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183484" w14:textId="77777777" w:rsidR="00F840A4" w:rsidRPr="006F509C" w:rsidRDefault="00F840A4" w:rsidP="00A804B3">
      <w:pPr>
        <w:rPr>
          <w:b/>
          <w:color w:val="000000" w:themeColor="text1"/>
          <w:sz w:val="28"/>
          <w:szCs w:val="28"/>
          <w:lang w:val="en-US"/>
        </w:rPr>
      </w:pPr>
    </w:p>
    <w:p w14:paraId="36A36A5F" w14:textId="77777777" w:rsidR="00F840A4" w:rsidRDefault="00F840A4" w:rsidP="003006D1">
      <w:pPr>
        <w:jc w:val="center"/>
        <w:rPr>
          <w:b/>
          <w:color w:val="000000" w:themeColor="text1"/>
          <w:sz w:val="28"/>
          <w:szCs w:val="28"/>
        </w:rPr>
      </w:pPr>
    </w:p>
    <w:p w14:paraId="1F184E17" w14:textId="77777777" w:rsidR="003006D1" w:rsidRPr="003F2667" w:rsidRDefault="003006D1" w:rsidP="003006D1">
      <w:pPr>
        <w:jc w:val="center"/>
        <w:rPr>
          <w:b/>
          <w:color w:val="000000" w:themeColor="text1"/>
          <w:sz w:val="28"/>
          <w:szCs w:val="28"/>
        </w:rPr>
      </w:pPr>
      <w:r w:rsidRPr="003F2667">
        <w:rPr>
          <w:b/>
          <w:color w:val="000000" w:themeColor="text1"/>
          <w:sz w:val="28"/>
          <w:szCs w:val="28"/>
        </w:rPr>
        <w:t>ПРОТОКОЛ</w:t>
      </w:r>
    </w:p>
    <w:p w14:paraId="027888A6" w14:textId="670E4B3A" w:rsidR="003006D1" w:rsidRPr="00E95A2D" w:rsidRDefault="003F2667" w:rsidP="003006D1">
      <w:pPr>
        <w:jc w:val="center"/>
        <w:rPr>
          <w:b/>
          <w:color w:val="000000" w:themeColor="text1"/>
          <w:sz w:val="28"/>
          <w:szCs w:val="28"/>
        </w:rPr>
      </w:pPr>
      <w:r>
        <w:rPr>
          <w:b/>
          <w:color w:val="000000" w:themeColor="text1"/>
          <w:sz w:val="28"/>
          <w:szCs w:val="28"/>
        </w:rPr>
        <w:t>№ 1</w:t>
      </w:r>
      <w:r w:rsidR="00B45D58">
        <w:rPr>
          <w:b/>
          <w:color w:val="000000" w:themeColor="text1"/>
          <w:sz w:val="28"/>
          <w:szCs w:val="28"/>
        </w:rPr>
        <w:t>3</w:t>
      </w:r>
      <w:r w:rsidR="00F41900" w:rsidRPr="003F2667">
        <w:rPr>
          <w:b/>
          <w:color w:val="000000" w:themeColor="text1"/>
          <w:sz w:val="28"/>
          <w:szCs w:val="28"/>
        </w:rPr>
        <w:t xml:space="preserve"> </w:t>
      </w:r>
      <w:r w:rsidR="00C50058" w:rsidRPr="003F2667">
        <w:rPr>
          <w:b/>
          <w:color w:val="000000" w:themeColor="text1"/>
          <w:sz w:val="28"/>
          <w:szCs w:val="28"/>
        </w:rPr>
        <w:t xml:space="preserve">от </w:t>
      </w:r>
      <w:r w:rsidR="00B45D58">
        <w:rPr>
          <w:b/>
          <w:color w:val="000000" w:themeColor="text1"/>
          <w:sz w:val="28"/>
          <w:szCs w:val="28"/>
        </w:rPr>
        <w:t>23.12</w:t>
      </w:r>
      <w:r w:rsidR="005C7125" w:rsidRPr="003F2667">
        <w:rPr>
          <w:b/>
          <w:color w:val="000000" w:themeColor="text1"/>
          <w:sz w:val="28"/>
          <w:szCs w:val="28"/>
        </w:rPr>
        <w:t>.2024</w:t>
      </w:r>
      <w:r w:rsidR="003006D1" w:rsidRPr="003F2667">
        <w:rPr>
          <w:b/>
          <w:color w:val="000000" w:themeColor="text1"/>
          <w:sz w:val="28"/>
          <w:szCs w:val="28"/>
        </w:rPr>
        <w:t xml:space="preserve"> г.</w:t>
      </w:r>
    </w:p>
    <w:p w14:paraId="6FCDC36A" w14:textId="4743A580" w:rsidR="003006D1" w:rsidRDefault="00E84AFC" w:rsidP="00D36513">
      <w:pPr>
        <w:tabs>
          <w:tab w:val="left" w:pos="9214"/>
        </w:tabs>
        <w:jc w:val="both"/>
        <w:rPr>
          <w:color w:val="FF0000"/>
          <w:sz w:val="28"/>
          <w:szCs w:val="28"/>
        </w:rPr>
      </w:pPr>
      <w:r w:rsidRPr="00E95A2D">
        <w:rPr>
          <w:b/>
          <w:color w:val="000000" w:themeColor="text1"/>
          <w:sz w:val="28"/>
          <w:szCs w:val="28"/>
        </w:rPr>
        <w:tab/>
        <w:t xml:space="preserve">               </w:t>
      </w:r>
      <w:r w:rsidR="003006D1" w:rsidRPr="00E95A2D">
        <w:rPr>
          <w:color w:val="000000" w:themeColor="text1"/>
          <w:sz w:val="28"/>
          <w:szCs w:val="28"/>
        </w:rPr>
        <w:t xml:space="preserve">Общински съвет гр. Крумовград на </w:t>
      </w:r>
      <w:r w:rsidR="00B45D58">
        <w:rPr>
          <w:b/>
          <w:color w:val="000000" w:themeColor="text1"/>
          <w:sz w:val="28"/>
          <w:szCs w:val="28"/>
        </w:rPr>
        <w:t>23.12</w:t>
      </w:r>
      <w:r w:rsidR="005C7125" w:rsidRPr="0036671C">
        <w:rPr>
          <w:b/>
          <w:color w:val="000000" w:themeColor="text1"/>
          <w:sz w:val="28"/>
          <w:szCs w:val="28"/>
        </w:rPr>
        <w:t>.2024</w:t>
      </w:r>
      <w:r w:rsidR="005C7125">
        <w:rPr>
          <w:b/>
          <w:color w:val="000000" w:themeColor="text1"/>
          <w:sz w:val="28"/>
          <w:szCs w:val="28"/>
        </w:rPr>
        <w:t xml:space="preserve"> </w:t>
      </w:r>
      <w:r w:rsidR="003006D1">
        <w:rPr>
          <w:color w:val="000000" w:themeColor="text1"/>
          <w:sz w:val="28"/>
          <w:szCs w:val="28"/>
        </w:rPr>
        <w:t xml:space="preserve">година от </w:t>
      </w:r>
      <w:r w:rsidR="005C7125">
        <w:rPr>
          <w:b/>
          <w:color w:val="000000" w:themeColor="text1"/>
          <w:sz w:val="28"/>
          <w:szCs w:val="28"/>
        </w:rPr>
        <w:t>10.0</w:t>
      </w:r>
      <w:r w:rsidR="003006D1">
        <w:rPr>
          <w:b/>
          <w:color w:val="000000" w:themeColor="text1"/>
          <w:sz w:val="28"/>
          <w:szCs w:val="28"/>
        </w:rPr>
        <w:t>0</w:t>
      </w:r>
      <w:r w:rsidR="003006D1">
        <w:rPr>
          <w:color w:val="000000" w:themeColor="text1"/>
          <w:sz w:val="28"/>
          <w:szCs w:val="28"/>
        </w:rPr>
        <w:t xml:space="preserve"> часа проведе </w:t>
      </w:r>
      <w:r w:rsidR="00B45D58">
        <w:rPr>
          <w:b/>
          <w:color w:val="000000" w:themeColor="text1"/>
          <w:sz w:val="28"/>
          <w:szCs w:val="28"/>
        </w:rPr>
        <w:t>ТРИНАДЕСЕТО</w:t>
      </w:r>
      <w:r w:rsidR="00C46224">
        <w:rPr>
          <w:b/>
          <w:color w:val="000000" w:themeColor="text1"/>
          <w:sz w:val="28"/>
          <w:szCs w:val="28"/>
        </w:rPr>
        <w:t xml:space="preserve"> </w:t>
      </w:r>
      <w:r w:rsidR="003006D1">
        <w:rPr>
          <w:b/>
          <w:color w:val="000000" w:themeColor="text1"/>
          <w:sz w:val="28"/>
          <w:szCs w:val="28"/>
        </w:rPr>
        <w:t>ЗАСЕДАНИЕ</w:t>
      </w:r>
      <w:r w:rsidR="003006D1">
        <w:rPr>
          <w:color w:val="000000" w:themeColor="text1"/>
          <w:sz w:val="28"/>
          <w:szCs w:val="28"/>
        </w:rPr>
        <w:t xml:space="preserve"> в залата на Общински съвет гр. Крумовград.</w:t>
      </w:r>
    </w:p>
    <w:p w14:paraId="43CEB870" w14:textId="3DAC77AF" w:rsidR="003006D1" w:rsidRDefault="003006D1" w:rsidP="00D36513">
      <w:pPr>
        <w:ind w:firstLine="708"/>
        <w:jc w:val="both"/>
        <w:rPr>
          <w:color w:val="000000" w:themeColor="text1"/>
          <w:sz w:val="28"/>
          <w:szCs w:val="28"/>
        </w:rPr>
      </w:pPr>
      <w:r>
        <w:rPr>
          <w:i/>
          <w:color w:val="000000" w:themeColor="text1"/>
          <w:sz w:val="28"/>
          <w:szCs w:val="28"/>
        </w:rPr>
        <w:t xml:space="preserve">Г-н Метин </w:t>
      </w:r>
      <w:proofErr w:type="spellStart"/>
      <w:r>
        <w:rPr>
          <w:i/>
          <w:color w:val="000000" w:themeColor="text1"/>
          <w:sz w:val="28"/>
          <w:szCs w:val="28"/>
        </w:rPr>
        <w:t>Байрамали</w:t>
      </w:r>
      <w:proofErr w:type="spellEnd"/>
      <w:r>
        <w:rPr>
          <w:i/>
          <w:color w:val="000000" w:themeColor="text1"/>
          <w:sz w:val="28"/>
          <w:szCs w:val="28"/>
        </w:rPr>
        <w:t xml:space="preserve"> – председател на ОбС Крумовград</w:t>
      </w:r>
      <w:r w:rsidR="00116003">
        <w:rPr>
          <w:color w:val="000000" w:themeColor="text1"/>
          <w:sz w:val="28"/>
          <w:szCs w:val="28"/>
        </w:rPr>
        <w:t xml:space="preserve">: </w:t>
      </w:r>
      <w:r w:rsidR="008E6749">
        <w:rPr>
          <w:color w:val="000000" w:themeColor="text1"/>
          <w:sz w:val="28"/>
          <w:szCs w:val="28"/>
        </w:rPr>
        <w:t>Уважаема госпожо кмет, у</w:t>
      </w:r>
      <w:r w:rsidR="00116003">
        <w:rPr>
          <w:color w:val="000000" w:themeColor="text1"/>
          <w:sz w:val="28"/>
          <w:szCs w:val="28"/>
        </w:rPr>
        <w:t xml:space="preserve">важаеми </w:t>
      </w:r>
      <w:r>
        <w:rPr>
          <w:color w:val="000000" w:themeColor="text1"/>
          <w:sz w:val="28"/>
          <w:szCs w:val="28"/>
        </w:rPr>
        <w:t>дами и господа общински съветници, на основание чл. 23, ал. 4, т. 1 от ЗМСМА е СВИКАН Общински съвет на настоящето</w:t>
      </w:r>
      <w:r w:rsidR="00B00140">
        <w:rPr>
          <w:b/>
          <w:color w:val="000000" w:themeColor="text1"/>
          <w:sz w:val="28"/>
          <w:szCs w:val="28"/>
        </w:rPr>
        <w:t xml:space="preserve"> </w:t>
      </w:r>
      <w:r w:rsidR="00B45D58">
        <w:rPr>
          <w:b/>
          <w:color w:val="000000" w:themeColor="text1"/>
          <w:sz w:val="28"/>
          <w:szCs w:val="28"/>
        </w:rPr>
        <w:t>ТРИНАДЕСЕТО ЗАСЕДАНИЕ</w:t>
      </w:r>
      <w:r w:rsidR="00E84AFC">
        <w:rPr>
          <w:color w:val="000000" w:themeColor="text1"/>
          <w:sz w:val="28"/>
          <w:szCs w:val="28"/>
        </w:rPr>
        <w:t xml:space="preserve">. </w:t>
      </w:r>
      <w:r w:rsidRPr="00653D3E">
        <w:rPr>
          <w:color w:val="000000" w:themeColor="text1"/>
          <w:sz w:val="28"/>
          <w:szCs w:val="28"/>
        </w:rPr>
        <w:t>От общ</w:t>
      </w:r>
      <w:r w:rsidRPr="00211167">
        <w:rPr>
          <w:color w:val="000000" w:themeColor="text1"/>
          <w:sz w:val="28"/>
          <w:szCs w:val="28"/>
        </w:rPr>
        <w:t xml:space="preserve">о 29 общински съветници </w:t>
      </w:r>
      <w:r w:rsidR="002A21E7" w:rsidRPr="00211167">
        <w:rPr>
          <w:color w:val="000000" w:themeColor="text1"/>
          <w:sz w:val="28"/>
          <w:szCs w:val="28"/>
        </w:rPr>
        <w:t>присъств</w:t>
      </w:r>
      <w:r w:rsidR="00211167" w:rsidRPr="00211167">
        <w:rPr>
          <w:color w:val="000000" w:themeColor="text1"/>
          <w:sz w:val="28"/>
          <w:szCs w:val="28"/>
        </w:rPr>
        <w:t>ат 2</w:t>
      </w:r>
      <w:r w:rsidR="00211167" w:rsidRPr="00211167">
        <w:rPr>
          <w:color w:val="000000" w:themeColor="text1"/>
          <w:sz w:val="28"/>
          <w:szCs w:val="28"/>
          <w:lang w:val="en-US"/>
        </w:rPr>
        <w:t>6</w:t>
      </w:r>
      <w:r w:rsidR="003955D6" w:rsidRPr="00211167">
        <w:rPr>
          <w:color w:val="000000" w:themeColor="text1"/>
          <w:sz w:val="28"/>
          <w:szCs w:val="28"/>
        </w:rPr>
        <w:t xml:space="preserve"> </w:t>
      </w:r>
      <w:r w:rsidR="002A21E7" w:rsidRPr="00211167">
        <w:rPr>
          <w:color w:val="000000" w:themeColor="text1"/>
          <w:sz w:val="28"/>
          <w:szCs w:val="28"/>
        </w:rPr>
        <w:t>общински съветници</w:t>
      </w:r>
      <w:r w:rsidR="00653D3E" w:rsidRPr="00211167">
        <w:rPr>
          <w:color w:val="000000" w:themeColor="text1"/>
          <w:sz w:val="28"/>
          <w:szCs w:val="28"/>
        </w:rPr>
        <w:t>.</w:t>
      </w:r>
      <w:r w:rsidR="00653D3E" w:rsidRPr="00211167">
        <w:rPr>
          <w:sz w:val="28"/>
          <w:szCs w:val="28"/>
        </w:rPr>
        <w:t xml:space="preserve"> Отсъства г-н Ергюн Ахмед </w:t>
      </w:r>
      <w:proofErr w:type="spellStart"/>
      <w:r w:rsidR="00653D3E" w:rsidRPr="00211167">
        <w:rPr>
          <w:sz w:val="28"/>
          <w:szCs w:val="28"/>
        </w:rPr>
        <w:t>Фейзи</w:t>
      </w:r>
      <w:proofErr w:type="spellEnd"/>
      <w:r w:rsidR="00211167" w:rsidRPr="00211167">
        <w:rPr>
          <w:sz w:val="28"/>
          <w:szCs w:val="28"/>
        </w:rPr>
        <w:t xml:space="preserve">, г-н Сабахтин Мустафа </w:t>
      </w:r>
      <w:proofErr w:type="spellStart"/>
      <w:r w:rsidR="00211167" w:rsidRPr="00211167">
        <w:rPr>
          <w:sz w:val="28"/>
          <w:szCs w:val="28"/>
        </w:rPr>
        <w:t>Караибрям</w:t>
      </w:r>
      <w:proofErr w:type="spellEnd"/>
      <w:r w:rsidR="00211167" w:rsidRPr="00211167">
        <w:rPr>
          <w:sz w:val="28"/>
          <w:szCs w:val="28"/>
        </w:rPr>
        <w:t xml:space="preserve"> и г-н Славчо Младенов </w:t>
      </w:r>
      <w:proofErr w:type="spellStart"/>
      <w:r w:rsidR="00211167" w:rsidRPr="00211167">
        <w:rPr>
          <w:sz w:val="28"/>
          <w:szCs w:val="28"/>
        </w:rPr>
        <w:t>Ириков</w:t>
      </w:r>
      <w:proofErr w:type="spellEnd"/>
      <w:r w:rsidR="00167406" w:rsidRPr="00211167">
        <w:rPr>
          <w:sz w:val="28"/>
          <w:szCs w:val="28"/>
        </w:rPr>
        <w:t>.</w:t>
      </w:r>
      <w:r w:rsidR="00167406" w:rsidRPr="00DC545D">
        <w:rPr>
          <w:sz w:val="28"/>
          <w:szCs w:val="28"/>
        </w:rPr>
        <w:t xml:space="preserve"> </w:t>
      </w:r>
      <w:r w:rsidRPr="00DC545D">
        <w:rPr>
          <w:sz w:val="28"/>
          <w:szCs w:val="28"/>
        </w:rPr>
        <w:t xml:space="preserve">На </w:t>
      </w:r>
      <w:r w:rsidRPr="00DC545D">
        <w:rPr>
          <w:color w:val="000000" w:themeColor="text1"/>
          <w:sz w:val="28"/>
          <w:szCs w:val="28"/>
        </w:rPr>
        <w:t>основание чл. 23, ал. 4, т. 1 от Закона за местното самоупра</w:t>
      </w:r>
      <w:r w:rsidR="006C57A7" w:rsidRPr="00DC545D">
        <w:rPr>
          <w:color w:val="000000" w:themeColor="text1"/>
          <w:sz w:val="28"/>
          <w:szCs w:val="28"/>
        </w:rPr>
        <w:t xml:space="preserve">вление и местната администрация </w:t>
      </w:r>
      <w:r w:rsidRPr="00DC545D">
        <w:rPr>
          <w:color w:val="000000" w:themeColor="text1"/>
          <w:sz w:val="28"/>
          <w:szCs w:val="28"/>
        </w:rPr>
        <w:t>откривам</w:t>
      </w:r>
      <w:r w:rsidRPr="00925039">
        <w:rPr>
          <w:color w:val="000000" w:themeColor="text1"/>
          <w:sz w:val="28"/>
          <w:szCs w:val="28"/>
        </w:rPr>
        <w:t xml:space="preserve"> </w:t>
      </w:r>
      <w:r w:rsidR="00B45D58">
        <w:rPr>
          <w:b/>
          <w:color w:val="000000" w:themeColor="text1"/>
          <w:sz w:val="28"/>
          <w:szCs w:val="28"/>
        </w:rPr>
        <w:t>ТРИНАДЕСЕТОТО</w:t>
      </w:r>
      <w:r w:rsidR="003F2667">
        <w:rPr>
          <w:b/>
          <w:color w:val="000000" w:themeColor="text1"/>
          <w:sz w:val="28"/>
          <w:szCs w:val="28"/>
        </w:rPr>
        <w:t xml:space="preserve"> </w:t>
      </w:r>
      <w:r w:rsidRPr="00925039">
        <w:rPr>
          <w:b/>
          <w:color w:val="000000" w:themeColor="text1"/>
          <w:sz w:val="28"/>
          <w:szCs w:val="28"/>
        </w:rPr>
        <w:t>ЗАСЕДАНИЕ</w:t>
      </w:r>
      <w:r w:rsidRPr="00925039">
        <w:rPr>
          <w:color w:val="000000" w:themeColor="text1"/>
          <w:sz w:val="28"/>
          <w:szCs w:val="28"/>
        </w:rPr>
        <w:t xml:space="preserve"> на Общински съвет – Крумовград.</w:t>
      </w:r>
      <w:r>
        <w:rPr>
          <w:color w:val="000000" w:themeColor="text1"/>
          <w:sz w:val="28"/>
          <w:szCs w:val="28"/>
        </w:rPr>
        <w:t xml:space="preserve"> </w:t>
      </w:r>
    </w:p>
    <w:p w14:paraId="47B18FC3" w14:textId="445736A8" w:rsidR="0066101E" w:rsidRDefault="003006D1" w:rsidP="001C1FD9">
      <w:pPr>
        <w:ind w:firstLine="708"/>
        <w:jc w:val="both"/>
        <w:rPr>
          <w:color w:val="000000" w:themeColor="text1"/>
          <w:sz w:val="28"/>
          <w:szCs w:val="28"/>
        </w:rPr>
      </w:pPr>
      <w:r>
        <w:rPr>
          <w:color w:val="000000" w:themeColor="text1"/>
          <w:sz w:val="28"/>
          <w:szCs w:val="28"/>
        </w:rPr>
        <w:t>На заседанието присъстват представители на об</w:t>
      </w:r>
      <w:r w:rsidR="000008F5">
        <w:rPr>
          <w:color w:val="000000" w:themeColor="text1"/>
          <w:sz w:val="28"/>
          <w:szCs w:val="28"/>
        </w:rPr>
        <w:t>щинска администрация Крумовград и кметове на кметства.</w:t>
      </w:r>
    </w:p>
    <w:p w14:paraId="2F151C29" w14:textId="77777777" w:rsidR="00653D3E" w:rsidRPr="003863EC" w:rsidRDefault="00DB7C32" w:rsidP="00653D3E">
      <w:pPr>
        <w:spacing w:after="200" w:line="276" w:lineRule="auto"/>
        <w:ind w:firstLine="708"/>
        <w:jc w:val="both"/>
        <w:rPr>
          <w:color w:val="000000" w:themeColor="text1"/>
          <w:sz w:val="28"/>
          <w:szCs w:val="28"/>
        </w:rPr>
      </w:pPr>
      <w:r w:rsidRPr="003863EC">
        <w:rPr>
          <w:i/>
          <w:color w:val="000000" w:themeColor="text1"/>
          <w:sz w:val="28"/>
          <w:szCs w:val="28"/>
        </w:rPr>
        <w:t xml:space="preserve">Г-н Метин </w:t>
      </w:r>
      <w:proofErr w:type="spellStart"/>
      <w:r w:rsidRPr="003863EC">
        <w:rPr>
          <w:i/>
          <w:color w:val="000000" w:themeColor="text1"/>
          <w:sz w:val="28"/>
          <w:szCs w:val="28"/>
        </w:rPr>
        <w:t>Байрамали</w:t>
      </w:r>
      <w:proofErr w:type="spellEnd"/>
      <w:r w:rsidRPr="003863EC">
        <w:rPr>
          <w:i/>
          <w:color w:val="000000" w:themeColor="text1"/>
          <w:sz w:val="28"/>
          <w:szCs w:val="28"/>
        </w:rPr>
        <w:t xml:space="preserve"> – председател на ОбС Крумовград</w:t>
      </w:r>
      <w:r w:rsidRPr="003863EC">
        <w:rPr>
          <w:color w:val="000000" w:themeColor="text1"/>
          <w:sz w:val="28"/>
          <w:szCs w:val="28"/>
        </w:rPr>
        <w:t xml:space="preserve">:  Уважаеми дами и господа общински съветници, </w:t>
      </w:r>
      <w:r w:rsidR="00653D3E" w:rsidRPr="003863EC">
        <w:rPr>
          <w:color w:val="000000" w:themeColor="text1"/>
          <w:sz w:val="28"/>
          <w:szCs w:val="28"/>
        </w:rPr>
        <w:t>входирана е една допълнителна докладна записка</w:t>
      </w:r>
      <w:r w:rsidRPr="003863EC">
        <w:rPr>
          <w:color w:val="000000" w:themeColor="text1"/>
          <w:sz w:val="28"/>
          <w:szCs w:val="28"/>
        </w:rPr>
        <w:t xml:space="preserve">. </w:t>
      </w:r>
      <w:r w:rsidR="00653D3E" w:rsidRPr="003863EC">
        <w:rPr>
          <w:color w:val="000000" w:themeColor="text1"/>
          <w:sz w:val="28"/>
          <w:szCs w:val="28"/>
        </w:rPr>
        <w:t>Тя е</w:t>
      </w:r>
      <w:r w:rsidRPr="003863EC">
        <w:rPr>
          <w:color w:val="000000" w:themeColor="text1"/>
          <w:sz w:val="28"/>
          <w:szCs w:val="28"/>
        </w:rPr>
        <w:t xml:space="preserve"> относно:</w:t>
      </w:r>
    </w:p>
    <w:p w14:paraId="084621F9" w14:textId="27240535" w:rsidR="00211167" w:rsidRPr="00211167" w:rsidRDefault="00211167" w:rsidP="00211167">
      <w:pPr>
        <w:pStyle w:val="a3"/>
        <w:numPr>
          <w:ilvl w:val="0"/>
          <w:numId w:val="24"/>
        </w:numPr>
        <w:spacing w:before="120"/>
        <w:ind w:right="-142"/>
        <w:jc w:val="both"/>
        <w:rPr>
          <w:sz w:val="28"/>
          <w:szCs w:val="28"/>
        </w:rPr>
      </w:pPr>
      <w:r w:rsidRPr="00211167">
        <w:rPr>
          <w:sz w:val="28"/>
          <w:szCs w:val="28"/>
        </w:rPr>
        <w:t>Увеличаване на щатната численост в дейност „Домашен социален патронаж“</w:t>
      </w:r>
      <w:r>
        <w:rPr>
          <w:sz w:val="28"/>
          <w:szCs w:val="28"/>
        </w:rPr>
        <w:t>.</w:t>
      </w:r>
    </w:p>
    <w:p w14:paraId="18EEB2E1" w14:textId="5511B2ED" w:rsidR="00DB7C32" w:rsidRDefault="00DB7C32" w:rsidP="00A27920">
      <w:pPr>
        <w:spacing w:before="120"/>
        <w:ind w:right="-142" w:firstLine="708"/>
        <w:jc w:val="both"/>
        <w:rPr>
          <w:color w:val="000000" w:themeColor="text1"/>
          <w:sz w:val="28"/>
          <w:szCs w:val="28"/>
        </w:rPr>
      </w:pPr>
      <w:r w:rsidRPr="003863EC">
        <w:rPr>
          <w:i/>
          <w:color w:val="000000" w:themeColor="text1"/>
          <w:sz w:val="28"/>
          <w:szCs w:val="28"/>
        </w:rPr>
        <w:t xml:space="preserve">Г-н Метин </w:t>
      </w:r>
      <w:proofErr w:type="spellStart"/>
      <w:r w:rsidRPr="003863EC">
        <w:rPr>
          <w:i/>
          <w:color w:val="000000" w:themeColor="text1"/>
          <w:sz w:val="28"/>
          <w:szCs w:val="28"/>
        </w:rPr>
        <w:t>Байрамали</w:t>
      </w:r>
      <w:proofErr w:type="spellEnd"/>
      <w:r w:rsidRPr="003863EC">
        <w:rPr>
          <w:i/>
          <w:color w:val="000000" w:themeColor="text1"/>
          <w:sz w:val="28"/>
          <w:szCs w:val="28"/>
        </w:rPr>
        <w:t xml:space="preserve"> – председател на ОбС Крумовград:</w:t>
      </w:r>
      <w:r w:rsidRPr="003863EC">
        <w:rPr>
          <w:color w:val="000000" w:themeColor="text1"/>
          <w:sz w:val="28"/>
          <w:szCs w:val="28"/>
        </w:rPr>
        <w:t xml:space="preserve"> </w:t>
      </w:r>
      <w:r w:rsidR="00653D3E" w:rsidRPr="003863EC">
        <w:rPr>
          <w:color w:val="000000" w:themeColor="text1"/>
          <w:sz w:val="28"/>
          <w:szCs w:val="28"/>
        </w:rPr>
        <w:t>Допълнителната докладна записка е разгледана в постоянната комисия по „</w:t>
      </w:r>
      <w:r w:rsidR="003863EC" w:rsidRPr="003863EC">
        <w:rPr>
          <w:rFonts w:eastAsia="Calibri"/>
          <w:sz w:val="28"/>
          <w:szCs w:val="28"/>
        </w:rPr>
        <w:t>Бюджет, финанси и икономическа политика</w:t>
      </w:r>
      <w:r w:rsidR="00CB7AC5" w:rsidRPr="003863EC">
        <w:rPr>
          <w:color w:val="000000" w:themeColor="text1"/>
          <w:sz w:val="28"/>
          <w:szCs w:val="28"/>
        </w:rPr>
        <w:t xml:space="preserve">“ на </w:t>
      </w:r>
      <w:r w:rsidR="003863EC" w:rsidRPr="003863EC">
        <w:rPr>
          <w:color w:val="000000" w:themeColor="text1"/>
          <w:sz w:val="28"/>
          <w:szCs w:val="28"/>
        </w:rPr>
        <w:t>19.12</w:t>
      </w:r>
      <w:r w:rsidRPr="003863EC">
        <w:rPr>
          <w:color w:val="000000" w:themeColor="text1"/>
          <w:sz w:val="28"/>
          <w:szCs w:val="28"/>
        </w:rPr>
        <w:t>.2024 г.</w:t>
      </w:r>
    </w:p>
    <w:p w14:paraId="230A0128" w14:textId="77777777" w:rsidR="00A27920" w:rsidRPr="00A27920" w:rsidRDefault="00A27920" w:rsidP="00A27920">
      <w:pPr>
        <w:spacing w:before="120"/>
        <w:ind w:right="-142" w:firstLine="708"/>
        <w:jc w:val="both"/>
        <w:rPr>
          <w:rFonts w:eastAsia="Calibri"/>
          <w:sz w:val="28"/>
          <w:szCs w:val="28"/>
        </w:rPr>
      </w:pPr>
    </w:p>
    <w:p w14:paraId="1851112C" w14:textId="31645A80" w:rsidR="00DB7C32" w:rsidRDefault="00DB7C32" w:rsidP="00DB7C32">
      <w:pPr>
        <w:pStyle w:val="a7"/>
        <w:ind w:firstLine="708"/>
        <w:jc w:val="both"/>
        <w:rPr>
          <w:rFonts w:ascii="Times New Roman" w:hAnsi="Times New Roman"/>
          <w:color w:val="000000" w:themeColor="text1"/>
          <w:sz w:val="28"/>
          <w:szCs w:val="28"/>
        </w:rPr>
      </w:pPr>
      <w:r w:rsidRPr="00211167">
        <w:rPr>
          <w:rFonts w:ascii="Times New Roman" w:hAnsi="Times New Roman"/>
          <w:color w:val="000000" w:themeColor="text1"/>
          <w:sz w:val="28"/>
          <w:szCs w:val="28"/>
        </w:rPr>
        <w:t xml:space="preserve">Предлагам </w:t>
      </w:r>
      <w:r w:rsidR="00653D3E" w:rsidRPr="00211167">
        <w:rPr>
          <w:rFonts w:ascii="Times New Roman" w:hAnsi="Times New Roman"/>
          <w:color w:val="000000" w:themeColor="text1"/>
          <w:sz w:val="28"/>
          <w:szCs w:val="28"/>
        </w:rPr>
        <w:t>да бъде включена</w:t>
      </w:r>
      <w:r w:rsidRPr="00211167">
        <w:rPr>
          <w:rFonts w:ascii="Times New Roman" w:hAnsi="Times New Roman"/>
          <w:color w:val="000000" w:themeColor="text1"/>
          <w:sz w:val="28"/>
          <w:szCs w:val="28"/>
        </w:rPr>
        <w:t xml:space="preserve"> в дневния ред</w:t>
      </w:r>
      <w:r w:rsidR="00CB1E80" w:rsidRPr="00211167">
        <w:rPr>
          <w:rFonts w:ascii="Times New Roman" w:hAnsi="Times New Roman"/>
          <w:b/>
          <w:color w:val="000000" w:themeColor="text1"/>
          <w:sz w:val="28"/>
          <w:szCs w:val="28"/>
        </w:rPr>
        <w:t xml:space="preserve"> на </w:t>
      </w:r>
      <w:r w:rsidR="003863EC" w:rsidRPr="00211167">
        <w:rPr>
          <w:rFonts w:ascii="Times New Roman" w:hAnsi="Times New Roman"/>
          <w:b/>
          <w:color w:val="000000" w:themeColor="text1"/>
          <w:sz w:val="28"/>
          <w:szCs w:val="28"/>
        </w:rPr>
        <w:t>ТРИНАДЕСЕТОТО</w:t>
      </w:r>
      <w:r w:rsidR="00653D3E" w:rsidRPr="00211167">
        <w:rPr>
          <w:rFonts w:ascii="Times New Roman" w:hAnsi="Times New Roman"/>
          <w:b/>
          <w:color w:val="000000" w:themeColor="text1"/>
          <w:sz w:val="28"/>
          <w:szCs w:val="28"/>
        </w:rPr>
        <w:t xml:space="preserve"> </w:t>
      </w:r>
      <w:r w:rsidRPr="00211167">
        <w:rPr>
          <w:rFonts w:ascii="Times New Roman" w:hAnsi="Times New Roman"/>
          <w:b/>
          <w:color w:val="000000" w:themeColor="text1"/>
          <w:sz w:val="28"/>
          <w:szCs w:val="28"/>
        </w:rPr>
        <w:t>ЗАСЕДАНИЕ</w:t>
      </w:r>
      <w:r w:rsidRPr="00211167">
        <w:rPr>
          <w:rFonts w:ascii="Times New Roman" w:hAnsi="Times New Roman"/>
          <w:color w:val="000000" w:themeColor="text1"/>
          <w:sz w:val="28"/>
          <w:szCs w:val="28"/>
        </w:rPr>
        <w:t xml:space="preserve"> като </w:t>
      </w:r>
      <w:r w:rsidR="003863EC" w:rsidRPr="00211167">
        <w:rPr>
          <w:rFonts w:ascii="Times New Roman" w:hAnsi="Times New Roman"/>
          <w:b/>
          <w:color w:val="000000" w:themeColor="text1"/>
          <w:sz w:val="28"/>
          <w:szCs w:val="28"/>
        </w:rPr>
        <w:t>т. 23</w:t>
      </w:r>
      <w:r w:rsidR="00CB7AC5" w:rsidRPr="00211167">
        <w:rPr>
          <w:rFonts w:ascii="Times New Roman" w:hAnsi="Times New Roman"/>
          <w:b/>
          <w:color w:val="000000" w:themeColor="text1"/>
          <w:sz w:val="28"/>
          <w:szCs w:val="28"/>
        </w:rPr>
        <w:t>.</w:t>
      </w:r>
    </w:p>
    <w:p w14:paraId="4E318009" w14:textId="77777777" w:rsidR="0072297C" w:rsidRDefault="0072297C" w:rsidP="0072297C">
      <w:pPr>
        <w:pStyle w:val="a7"/>
        <w:jc w:val="both"/>
        <w:rPr>
          <w:b/>
          <w:i/>
          <w:color w:val="000000" w:themeColor="text1"/>
          <w:sz w:val="28"/>
          <w:szCs w:val="28"/>
        </w:rPr>
      </w:pPr>
    </w:p>
    <w:p w14:paraId="5C09BC53" w14:textId="650D0B98" w:rsidR="0072297C" w:rsidRPr="00653D3E" w:rsidRDefault="003955D6" w:rsidP="0072297C">
      <w:pPr>
        <w:spacing w:after="200" w:line="276" w:lineRule="auto"/>
        <w:ind w:firstLine="708"/>
        <w:jc w:val="both"/>
        <w:rPr>
          <w:b/>
          <w:i/>
          <w:color w:val="000000" w:themeColor="text1"/>
          <w:sz w:val="28"/>
          <w:szCs w:val="28"/>
        </w:rPr>
      </w:pPr>
      <w:r w:rsidRPr="00653D3E">
        <w:rPr>
          <w:b/>
          <w:i/>
          <w:color w:val="000000" w:themeColor="text1"/>
          <w:sz w:val="28"/>
          <w:szCs w:val="28"/>
        </w:rPr>
        <w:t xml:space="preserve">При гласували – </w:t>
      </w:r>
      <w:r w:rsidR="00211167">
        <w:rPr>
          <w:b/>
          <w:i/>
          <w:color w:val="000000" w:themeColor="text1"/>
          <w:sz w:val="28"/>
          <w:szCs w:val="28"/>
        </w:rPr>
        <w:t>26</w:t>
      </w:r>
      <w:r w:rsidR="0072297C" w:rsidRPr="00653D3E">
        <w:rPr>
          <w:b/>
          <w:i/>
          <w:color w:val="000000" w:themeColor="text1"/>
          <w:sz w:val="28"/>
          <w:szCs w:val="28"/>
        </w:rPr>
        <w:t xml:space="preserve"> общински съветници, от</w:t>
      </w:r>
      <w:r w:rsidR="00211167">
        <w:rPr>
          <w:b/>
          <w:i/>
          <w:color w:val="000000" w:themeColor="text1"/>
          <w:sz w:val="28"/>
          <w:szCs w:val="28"/>
        </w:rPr>
        <w:t xml:space="preserve"> които за – 26</w:t>
      </w:r>
      <w:r w:rsidR="0072297C" w:rsidRPr="00653D3E">
        <w:rPr>
          <w:b/>
          <w:i/>
          <w:color w:val="000000" w:themeColor="text1"/>
          <w:sz w:val="28"/>
          <w:szCs w:val="28"/>
        </w:rPr>
        <w:t>, против – няма, въздържали се – няма.</w:t>
      </w:r>
    </w:p>
    <w:p w14:paraId="7C8A9AEF" w14:textId="77777777" w:rsidR="0072297C" w:rsidRPr="00653D3E" w:rsidRDefault="0072297C" w:rsidP="0072297C">
      <w:pPr>
        <w:spacing w:after="200" w:line="276" w:lineRule="auto"/>
        <w:ind w:firstLine="708"/>
        <w:jc w:val="center"/>
        <w:rPr>
          <w:color w:val="000000" w:themeColor="text1"/>
          <w:sz w:val="28"/>
          <w:szCs w:val="28"/>
        </w:rPr>
      </w:pPr>
      <w:r w:rsidRPr="00653D3E">
        <w:rPr>
          <w:color w:val="000000" w:themeColor="text1"/>
          <w:sz w:val="28"/>
          <w:szCs w:val="28"/>
        </w:rPr>
        <w:t>На основание чл. 21, ал. 2 от ЗМСМА, Общинския съвет прие</w:t>
      </w:r>
    </w:p>
    <w:p w14:paraId="6C66BA68" w14:textId="77777777" w:rsidR="0072297C" w:rsidRPr="00653D3E" w:rsidRDefault="0072297C" w:rsidP="0072297C">
      <w:pPr>
        <w:spacing w:after="200" w:line="276" w:lineRule="auto"/>
        <w:jc w:val="center"/>
        <w:rPr>
          <w:b/>
          <w:sz w:val="28"/>
          <w:szCs w:val="28"/>
        </w:rPr>
      </w:pPr>
      <w:r w:rsidRPr="00653D3E">
        <w:rPr>
          <w:b/>
          <w:sz w:val="28"/>
          <w:szCs w:val="28"/>
        </w:rPr>
        <w:t>Р Е Ш Е Н И Е</w:t>
      </w:r>
    </w:p>
    <w:p w14:paraId="074370B5" w14:textId="4082C5F9" w:rsidR="006B2862" w:rsidRPr="00211167" w:rsidRDefault="0072297C" w:rsidP="00F43833">
      <w:pPr>
        <w:spacing w:after="200" w:line="276" w:lineRule="auto"/>
        <w:jc w:val="center"/>
        <w:rPr>
          <w:b/>
          <w:sz w:val="28"/>
          <w:szCs w:val="28"/>
        </w:rPr>
      </w:pPr>
      <w:r w:rsidRPr="00211167">
        <w:rPr>
          <w:b/>
          <w:sz w:val="28"/>
          <w:szCs w:val="28"/>
        </w:rPr>
        <w:t xml:space="preserve">№ </w:t>
      </w:r>
      <w:r w:rsidR="00211167" w:rsidRPr="00211167">
        <w:rPr>
          <w:b/>
          <w:sz w:val="28"/>
          <w:szCs w:val="28"/>
        </w:rPr>
        <w:t>239</w:t>
      </w:r>
    </w:p>
    <w:p w14:paraId="094FFC30" w14:textId="6418777C" w:rsidR="00DB7C32" w:rsidRPr="00211167" w:rsidRDefault="00DB7C32" w:rsidP="00DB7C32">
      <w:pPr>
        <w:spacing w:after="200" w:line="276" w:lineRule="auto"/>
        <w:ind w:firstLine="708"/>
        <w:jc w:val="both"/>
        <w:rPr>
          <w:color w:val="000000" w:themeColor="text1"/>
          <w:sz w:val="28"/>
          <w:szCs w:val="28"/>
        </w:rPr>
      </w:pPr>
      <w:r w:rsidRPr="00211167">
        <w:rPr>
          <w:b/>
          <w:color w:val="000000" w:themeColor="text1"/>
          <w:sz w:val="28"/>
          <w:szCs w:val="28"/>
        </w:rPr>
        <w:t>Приема</w:t>
      </w:r>
      <w:r w:rsidRPr="00211167">
        <w:rPr>
          <w:color w:val="000000" w:themeColor="text1"/>
          <w:sz w:val="28"/>
          <w:szCs w:val="28"/>
        </w:rPr>
        <w:t xml:space="preserve"> в дневния ред </w:t>
      </w:r>
      <w:r w:rsidR="00211167" w:rsidRPr="00211167">
        <w:rPr>
          <w:color w:val="000000" w:themeColor="text1"/>
          <w:sz w:val="28"/>
          <w:szCs w:val="28"/>
        </w:rPr>
        <w:t>докладната записка с вх. № 351/19.12</w:t>
      </w:r>
      <w:r w:rsidR="00653D3E" w:rsidRPr="00211167">
        <w:rPr>
          <w:color w:val="000000" w:themeColor="text1"/>
          <w:sz w:val="28"/>
          <w:szCs w:val="28"/>
        </w:rPr>
        <w:t>.2024 г. да бъде включена</w:t>
      </w:r>
      <w:r w:rsidRPr="00211167">
        <w:rPr>
          <w:color w:val="000000" w:themeColor="text1"/>
          <w:sz w:val="28"/>
          <w:szCs w:val="28"/>
        </w:rPr>
        <w:t xml:space="preserve"> като:</w:t>
      </w:r>
    </w:p>
    <w:p w14:paraId="558F566D" w14:textId="611BEB98" w:rsidR="000B1231" w:rsidRPr="00CB5E6E" w:rsidRDefault="003863EC" w:rsidP="00CB5E6E">
      <w:pPr>
        <w:pStyle w:val="a3"/>
        <w:spacing w:after="200" w:line="276" w:lineRule="auto"/>
        <w:jc w:val="both"/>
        <w:rPr>
          <w:color w:val="000000" w:themeColor="text1"/>
          <w:sz w:val="28"/>
          <w:szCs w:val="28"/>
        </w:rPr>
      </w:pPr>
      <w:r w:rsidRPr="00211167">
        <w:rPr>
          <w:rFonts w:eastAsia="Calibri"/>
          <w:b/>
          <w:sz w:val="28"/>
          <w:szCs w:val="28"/>
          <w:lang w:eastAsia="en-US"/>
        </w:rPr>
        <w:t>Точка 23</w:t>
      </w:r>
      <w:r w:rsidR="00DB7C32" w:rsidRPr="00211167">
        <w:rPr>
          <w:rFonts w:eastAsia="Calibri"/>
          <w:b/>
          <w:sz w:val="28"/>
          <w:szCs w:val="28"/>
          <w:lang w:eastAsia="en-US"/>
        </w:rPr>
        <w:t>.</w:t>
      </w:r>
      <w:r w:rsidR="00DB7C32" w:rsidRPr="00211167">
        <w:rPr>
          <w:rFonts w:ascii="Calibri" w:eastAsia="Calibri" w:hAnsi="Calibri"/>
          <w:sz w:val="28"/>
          <w:szCs w:val="28"/>
          <w:lang w:eastAsia="en-US"/>
        </w:rPr>
        <w:t xml:space="preserve"> </w:t>
      </w:r>
      <w:r w:rsidR="00211167" w:rsidRPr="00211167">
        <w:rPr>
          <w:sz w:val="28"/>
          <w:szCs w:val="28"/>
        </w:rPr>
        <w:t>Увеличаване на щатната численост в дейност „Домашен социален патронаж“.</w:t>
      </w:r>
      <w:r w:rsidR="000B1231">
        <w:rPr>
          <w:i/>
          <w:color w:val="000000" w:themeColor="text1"/>
          <w:sz w:val="28"/>
          <w:szCs w:val="28"/>
        </w:rPr>
        <w:tab/>
      </w:r>
    </w:p>
    <w:p w14:paraId="3093A933" w14:textId="77777777" w:rsidR="00CB7AC5" w:rsidRDefault="000B1231" w:rsidP="00857DBF">
      <w:pPr>
        <w:tabs>
          <w:tab w:val="left" w:pos="9356"/>
        </w:tabs>
        <w:jc w:val="both"/>
        <w:rPr>
          <w:i/>
          <w:color w:val="000000" w:themeColor="text1"/>
          <w:sz w:val="28"/>
          <w:szCs w:val="28"/>
          <w:lang w:val="ru-RU"/>
        </w:rPr>
      </w:pPr>
      <w:r w:rsidRPr="003F2337">
        <w:rPr>
          <w:i/>
          <w:color w:val="000000" w:themeColor="text1"/>
          <w:sz w:val="28"/>
          <w:szCs w:val="28"/>
          <w:lang w:val="ru-RU"/>
        </w:rPr>
        <w:t xml:space="preserve">        </w:t>
      </w:r>
    </w:p>
    <w:p w14:paraId="08235459" w14:textId="2CF7983F" w:rsidR="00857DBF" w:rsidRDefault="00CB5E6E" w:rsidP="00857DBF">
      <w:pPr>
        <w:tabs>
          <w:tab w:val="left" w:pos="9356"/>
        </w:tabs>
        <w:jc w:val="both"/>
        <w:rPr>
          <w:color w:val="000000" w:themeColor="text1"/>
          <w:sz w:val="28"/>
          <w:szCs w:val="28"/>
        </w:rPr>
      </w:pPr>
      <w:r>
        <w:rPr>
          <w:i/>
          <w:color w:val="000000" w:themeColor="text1"/>
          <w:sz w:val="28"/>
          <w:szCs w:val="28"/>
        </w:rPr>
        <w:lastRenderedPageBreak/>
        <w:t xml:space="preserve">          </w:t>
      </w:r>
      <w:r w:rsidR="00857DBF" w:rsidRPr="00913112">
        <w:rPr>
          <w:i/>
          <w:color w:val="000000" w:themeColor="text1"/>
          <w:sz w:val="28"/>
          <w:szCs w:val="28"/>
        </w:rPr>
        <w:t xml:space="preserve">Г-н Метин </w:t>
      </w:r>
      <w:proofErr w:type="spellStart"/>
      <w:r w:rsidR="00857DBF" w:rsidRPr="00913112">
        <w:rPr>
          <w:i/>
          <w:color w:val="000000" w:themeColor="text1"/>
          <w:sz w:val="28"/>
          <w:szCs w:val="28"/>
        </w:rPr>
        <w:t>Байрамали</w:t>
      </w:r>
      <w:proofErr w:type="spellEnd"/>
      <w:r w:rsidR="00857DBF" w:rsidRPr="00913112">
        <w:rPr>
          <w:i/>
          <w:color w:val="000000" w:themeColor="text1"/>
          <w:sz w:val="28"/>
          <w:szCs w:val="28"/>
        </w:rPr>
        <w:t xml:space="preserve"> – председател на ОбС Крумовград</w:t>
      </w:r>
      <w:r w:rsidR="00857DBF" w:rsidRPr="00913112">
        <w:rPr>
          <w:color w:val="000000" w:themeColor="text1"/>
          <w:sz w:val="28"/>
          <w:szCs w:val="28"/>
        </w:rPr>
        <w:t xml:space="preserve">: </w:t>
      </w:r>
      <w:r w:rsidR="00857DBF" w:rsidRPr="009F2498">
        <w:rPr>
          <w:color w:val="000000" w:themeColor="text1"/>
          <w:sz w:val="28"/>
          <w:szCs w:val="28"/>
        </w:rPr>
        <w:t xml:space="preserve">Уважаеми </w:t>
      </w:r>
      <w:r w:rsidR="00857DBF">
        <w:rPr>
          <w:color w:val="000000" w:themeColor="text1"/>
          <w:sz w:val="28"/>
          <w:szCs w:val="28"/>
        </w:rPr>
        <w:t>д</w:t>
      </w:r>
      <w:r w:rsidR="00857DBF" w:rsidRPr="00FD424F">
        <w:rPr>
          <w:color w:val="000000" w:themeColor="text1"/>
          <w:sz w:val="28"/>
          <w:szCs w:val="28"/>
        </w:rPr>
        <w:t>ами и господа об</w:t>
      </w:r>
      <w:r w:rsidR="00B25001">
        <w:rPr>
          <w:color w:val="000000" w:themeColor="text1"/>
          <w:sz w:val="28"/>
          <w:szCs w:val="28"/>
        </w:rPr>
        <w:t>щински съветници, предлагам на В</w:t>
      </w:r>
      <w:r w:rsidR="00857DBF" w:rsidRPr="00FD424F">
        <w:rPr>
          <w:color w:val="000000" w:themeColor="text1"/>
          <w:sz w:val="28"/>
          <w:szCs w:val="28"/>
        </w:rPr>
        <w:t>ашето внимание следния дн</w:t>
      </w:r>
      <w:r w:rsidR="00857DBF">
        <w:rPr>
          <w:color w:val="000000" w:themeColor="text1"/>
          <w:sz w:val="28"/>
          <w:szCs w:val="28"/>
        </w:rPr>
        <w:t>евен ред:</w:t>
      </w:r>
    </w:p>
    <w:p w14:paraId="7539958F" w14:textId="77777777" w:rsidR="00857DBF" w:rsidRPr="00875AA2" w:rsidRDefault="00857DBF" w:rsidP="00857DBF">
      <w:pPr>
        <w:tabs>
          <w:tab w:val="left" w:pos="9356"/>
        </w:tabs>
        <w:jc w:val="both"/>
        <w:rPr>
          <w:color w:val="000000" w:themeColor="text1"/>
          <w:sz w:val="28"/>
          <w:szCs w:val="28"/>
        </w:rPr>
      </w:pPr>
    </w:p>
    <w:p w14:paraId="5CAFEE9B" w14:textId="3E86BACB" w:rsidR="00A804B3" w:rsidRDefault="00857DBF" w:rsidP="00C173E0">
      <w:pPr>
        <w:tabs>
          <w:tab w:val="left" w:pos="9356"/>
        </w:tabs>
        <w:ind w:firstLine="709"/>
        <w:jc w:val="center"/>
        <w:rPr>
          <w:b/>
          <w:sz w:val="28"/>
          <w:szCs w:val="28"/>
        </w:rPr>
      </w:pPr>
      <w:r>
        <w:rPr>
          <w:b/>
          <w:sz w:val="28"/>
          <w:szCs w:val="28"/>
        </w:rPr>
        <w:t>Д  Н  Е  В  Е  Н      Р  Е  Д:</w:t>
      </w:r>
    </w:p>
    <w:p w14:paraId="171489EC" w14:textId="77777777" w:rsidR="005D5CBF" w:rsidRDefault="005D5CBF" w:rsidP="00241F5E">
      <w:pPr>
        <w:tabs>
          <w:tab w:val="left" w:pos="9356"/>
        </w:tabs>
        <w:ind w:firstLine="709"/>
        <w:rPr>
          <w:rFonts w:eastAsia="Calibri"/>
          <w:sz w:val="28"/>
          <w:szCs w:val="28"/>
        </w:rPr>
      </w:pPr>
    </w:p>
    <w:p w14:paraId="6D71B02C" w14:textId="77777777" w:rsidR="00B45D58" w:rsidRPr="00B45D58" w:rsidRDefault="00B45D58" w:rsidP="00B45D58">
      <w:pPr>
        <w:jc w:val="both"/>
        <w:rPr>
          <w:rFonts w:eastAsia="Calibri"/>
          <w:sz w:val="28"/>
          <w:szCs w:val="28"/>
          <w:lang w:eastAsia="en-US"/>
        </w:rPr>
      </w:pPr>
      <w:r w:rsidRPr="00B45D58">
        <w:rPr>
          <w:rFonts w:eastAsia="Calibri"/>
          <w:sz w:val="28"/>
          <w:szCs w:val="28"/>
          <w:lang w:eastAsia="en-US"/>
        </w:rPr>
        <w:t xml:space="preserve">1. </w:t>
      </w:r>
      <w:r w:rsidRPr="00B45D58">
        <w:rPr>
          <w:rFonts w:eastAsia="Calibri"/>
          <w:bCs/>
          <w:sz w:val="28"/>
          <w:szCs w:val="28"/>
          <w:lang w:eastAsia="ru-RU"/>
        </w:rPr>
        <w:t>Одобряване на план – сметка за приходите и разходите за дейностите по сметосъбиране, сметоизвозване, обезвреждане на битови отпадъци в депо, поддържане на чистотата на територии за обществено ползване и определяне размера на таксата за битови отпадъци за 2025 г.</w:t>
      </w:r>
    </w:p>
    <w:p w14:paraId="3D807C0C" w14:textId="77777777" w:rsidR="00B45D58" w:rsidRPr="00B45D58" w:rsidRDefault="00B45D58" w:rsidP="00B45D58">
      <w:pPr>
        <w:ind w:firstLine="708"/>
        <w:jc w:val="both"/>
        <w:rPr>
          <w:rFonts w:eastAsia="Calibri"/>
          <w:b/>
          <w:sz w:val="28"/>
          <w:szCs w:val="28"/>
          <w:lang w:eastAsia="en-US"/>
        </w:rPr>
      </w:pPr>
      <w:r w:rsidRPr="00B45D58">
        <w:rPr>
          <w:rFonts w:eastAsia="Calibri"/>
          <w:b/>
          <w:sz w:val="28"/>
          <w:szCs w:val="28"/>
          <w:lang w:eastAsia="en-US"/>
        </w:rPr>
        <w:t>Докладва:  г-</w:t>
      </w:r>
      <w:r w:rsidRPr="00B45D58">
        <w:rPr>
          <w:rFonts w:eastAsia="Calibri"/>
          <w:b/>
          <w:bCs/>
          <w:sz w:val="28"/>
          <w:szCs w:val="28"/>
          <w:lang w:eastAsia="ru-RU"/>
        </w:rPr>
        <w:t xml:space="preserve">жа </w:t>
      </w:r>
      <w:proofErr w:type="spellStart"/>
      <w:r w:rsidRPr="00B45D58">
        <w:rPr>
          <w:rFonts w:eastAsia="Calibri"/>
          <w:b/>
          <w:bCs/>
          <w:sz w:val="28"/>
          <w:szCs w:val="28"/>
          <w:lang w:eastAsia="ru-RU"/>
        </w:rPr>
        <w:t>Себихан</w:t>
      </w:r>
      <w:proofErr w:type="spellEnd"/>
      <w:r w:rsidRPr="00B45D58">
        <w:rPr>
          <w:rFonts w:eastAsia="Calibri"/>
          <w:b/>
          <w:bCs/>
          <w:sz w:val="28"/>
          <w:szCs w:val="28"/>
          <w:lang w:eastAsia="ru-RU"/>
        </w:rPr>
        <w:t xml:space="preserve"> Мехмед - Кмет на община Крумовград</w:t>
      </w:r>
      <w:r w:rsidRPr="00B45D58">
        <w:rPr>
          <w:rFonts w:eastAsia="Calibri"/>
          <w:b/>
          <w:sz w:val="28"/>
          <w:szCs w:val="28"/>
          <w:lang w:eastAsia="en-US"/>
        </w:rPr>
        <w:t xml:space="preserve"> </w:t>
      </w:r>
    </w:p>
    <w:p w14:paraId="0523C024" w14:textId="77777777" w:rsidR="00B45D58" w:rsidRPr="00B45D58" w:rsidRDefault="00B45D58" w:rsidP="00B45D58">
      <w:pPr>
        <w:jc w:val="both"/>
        <w:rPr>
          <w:rFonts w:eastAsia="Calibri"/>
          <w:sz w:val="28"/>
          <w:szCs w:val="28"/>
          <w:lang w:eastAsia="en-US"/>
        </w:rPr>
      </w:pPr>
      <w:r w:rsidRPr="00B45D58">
        <w:rPr>
          <w:rFonts w:eastAsia="Calibri"/>
          <w:sz w:val="28"/>
          <w:szCs w:val="28"/>
          <w:lang w:eastAsia="en-US"/>
        </w:rPr>
        <w:t>2.</w:t>
      </w:r>
      <w:r w:rsidRPr="00B45D58">
        <w:rPr>
          <w:rFonts w:eastAsia="Calibri"/>
          <w:b/>
          <w:sz w:val="28"/>
          <w:szCs w:val="28"/>
          <w:lang w:eastAsia="en-US"/>
        </w:rPr>
        <w:t xml:space="preserve"> </w:t>
      </w:r>
      <w:r w:rsidRPr="00B45D58">
        <w:rPr>
          <w:rFonts w:eastAsia="Calibri"/>
          <w:sz w:val="28"/>
          <w:szCs w:val="28"/>
          <w:lang w:eastAsia="en-US"/>
        </w:rPr>
        <w:t xml:space="preserve">Даване на съгласие за придобиване и запазване на част от наличната инфраструктура и на част от поземлените имоти на рудник „Ада тепе“ след приключване на дейностите по добив и преработка на </w:t>
      </w:r>
      <w:proofErr w:type="spellStart"/>
      <w:r w:rsidRPr="00B45D58">
        <w:rPr>
          <w:rFonts w:eastAsia="Calibri"/>
          <w:sz w:val="28"/>
          <w:szCs w:val="28"/>
          <w:lang w:eastAsia="en-US"/>
        </w:rPr>
        <w:t>златосъдържащи</w:t>
      </w:r>
      <w:proofErr w:type="spellEnd"/>
      <w:r w:rsidRPr="00B45D58">
        <w:rPr>
          <w:rFonts w:eastAsia="Calibri"/>
          <w:sz w:val="28"/>
          <w:szCs w:val="28"/>
          <w:lang w:eastAsia="en-US"/>
        </w:rPr>
        <w:t xml:space="preserve"> руди, с цел отреждането им за развитие на туризъм и зона за отдих.</w:t>
      </w:r>
    </w:p>
    <w:p w14:paraId="478EC825" w14:textId="77777777" w:rsidR="00B45D58" w:rsidRPr="00B45D58" w:rsidRDefault="00B45D58" w:rsidP="00B45D58">
      <w:pPr>
        <w:ind w:firstLine="708"/>
        <w:jc w:val="both"/>
        <w:rPr>
          <w:rFonts w:eastAsia="Calibri"/>
          <w:b/>
          <w:bCs/>
          <w:sz w:val="28"/>
          <w:szCs w:val="28"/>
          <w:lang w:eastAsia="en-US"/>
        </w:rPr>
      </w:pPr>
      <w:r w:rsidRPr="00B45D58">
        <w:rPr>
          <w:rFonts w:eastAsia="Calibri"/>
          <w:b/>
          <w:sz w:val="28"/>
          <w:szCs w:val="28"/>
          <w:lang w:eastAsia="en-US"/>
        </w:rPr>
        <w:t>Докладва: г-</w:t>
      </w:r>
      <w:r w:rsidRPr="00B45D58">
        <w:rPr>
          <w:rFonts w:eastAsia="Calibri"/>
          <w:b/>
          <w:bCs/>
          <w:sz w:val="28"/>
          <w:szCs w:val="28"/>
          <w:lang w:eastAsia="en-US"/>
        </w:rPr>
        <w:t xml:space="preserve">н </w:t>
      </w:r>
      <w:proofErr w:type="spellStart"/>
      <w:r w:rsidRPr="00B45D58">
        <w:rPr>
          <w:rFonts w:eastAsia="Calibri"/>
          <w:b/>
          <w:bCs/>
          <w:sz w:val="28"/>
          <w:szCs w:val="28"/>
          <w:lang w:eastAsia="en-US"/>
        </w:rPr>
        <w:t>Абидин</w:t>
      </w:r>
      <w:proofErr w:type="spellEnd"/>
      <w:r w:rsidRPr="00B45D58">
        <w:rPr>
          <w:rFonts w:eastAsia="Calibri"/>
          <w:b/>
          <w:bCs/>
          <w:sz w:val="28"/>
          <w:szCs w:val="28"/>
          <w:lang w:eastAsia="en-US"/>
        </w:rPr>
        <w:t xml:space="preserve"> </w:t>
      </w:r>
      <w:proofErr w:type="spellStart"/>
      <w:r w:rsidRPr="00B45D58">
        <w:rPr>
          <w:rFonts w:eastAsia="Calibri"/>
          <w:b/>
          <w:bCs/>
          <w:sz w:val="28"/>
          <w:szCs w:val="28"/>
          <w:lang w:eastAsia="en-US"/>
        </w:rPr>
        <w:t>Хаджимехмед</w:t>
      </w:r>
      <w:proofErr w:type="spellEnd"/>
      <w:r w:rsidRPr="00B45D58">
        <w:rPr>
          <w:rFonts w:eastAsia="Calibri"/>
          <w:b/>
          <w:bCs/>
          <w:sz w:val="28"/>
          <w:szCs w:val="28"/>
          <w:lang w:eastAsia="en-US"/>
        </w:rPr>
        <w:t xml:space="preserve"> – Зам.- кмет на община и Председател на работна група с Решение № 149 от 24.04.2024 г. на Общински съвет Крумовград</w:t>
      </w:r>
    </w:p>
    <w:p w14:paraId="4BA10D94" w14:textId="77777777" w:rsidR="00B45D58" w:rsidRPr="00B45D58" w:rsidRDefault="00B45D58" w:rsidP="00B45D58">
      <w:pPr>
        <w:jc w:val="both"/>
        <w:rPr>
          <w:rFonts w:eastAsia="Calibri"/>
          <w:bCs/>
          <w:sz w:val="28"/>
          <w:szCs w:val="28"/>
          <w:lang w:val="en-US" w:eastAsia="en-US"/>
        </w:rPr>
      </w:pPr>
      <w:r w:rsidRPr="00B45D58">
        <w:rPr>
          <w:rFonts w:eastAsia="Calibri"/>
          <w:bCs/>
          <w:sz w:val="28"/>
          <w:szCs w:val="28"/>
          <w:lang w:eastAsia="en-US"/>
        </w:rPr>
        <w:t>3. Изменение на Решение № 86 от протокол № 5 от 15.02.2024 г. на ОбС Крумовград, изменено с Решение № 134 от 09.04.2024 година, Решение № 140 от 24.04.2024 година, Решение № 166 от 27.06.2024 година, Решение № 178/30.08.2024 г. и Решение № 216/30.09.2024 г. на ОбС Крумовград.</w:t>
      </w:r>
    </w:p>
    <w:p w14:paraId="7C92D44F" w14:textId="77777777" w:rsidR="00B45D58" w:rsidRPr="00B45D58" w:rsidRDefault="00B45D58" w:rsidP="00B45D58">
      <w:pPr>
        <w:ind w:firstLine="708"/>
        <w:jc w:val="both"/>
        <w:rPr>
          <w:rFonts w:eastAsia="Calibri"/>
          <w:b/>
          <w:bCs/>
          <w:sz w:val="28"/>
          <w:szCs w:val="28"/>
          <w:lang w:eastAsia="ru-RU"/>
        </w:rPr>
      </w:pPr>
      <w:r w:rsidRPr="00B45D58">
        <w:rPr>
          <w:rFonts w:eastAsia="Calibri"/>
          <w:b/>
          <w:sz w:val="28"/>
          <w:szCs w:val="28"/>
          <w:lang w:eastAsia="en-US"/>
        </w:rPr>
        <w:t>Докладва:  г-</w:t>
      </w:r>
      <w:r w:rsidRPr="00B45D58">
        <w:rPr>
          <w:rFonts w:eastAsia="Calibri"/>
          <w:b/>
          <w:bCs/>
          <w:sz w:val="28"/>
          <w:szCs w:val="28"/>
          <w:lang w:eastAsia="ru-RU"/>
        </w:rPr>
        <w:t xml:space="preserve">жа </w:t>
      </w:r>
      <w:proofErr w:type="spellStart"/>
      <w:r w:rsidRPr="00B45D58">
        <w:rPr>
          <w:rFonts w:eastAsia="Calibri"/>
          <w:b/>
          <w:bCs/>
          <w:sz w:val="28"/>
          <w:szCs w:val="28"/>
          <w:lang w:eastAsia="ru-RU"/>
        </w:rPr>
        <w:t>Себихан</w:t>
      </w:r>
      <w:proofErr w:type="spellEnd"/>
      <w:r w:rsidRPr="00B45D58">
        <w:rPr>
          <w:rFonts w:eastAsia="Calibri"/>
          <w:b/>
          <w:bCs/>
          <w:sz w:val="28"/>
          <w:szCs w:val="28"/>
          <w:lang w:eastAsia="ru-RU"/>
        </w:rPr>
        <w:t xml:space="preserve"> Мехмед - Кмет на община Крумовград</w:t>
      </w:r>
    </w:p>
    <w:p w14:paraId="27E7C9F8" w14:textId="77777777" w:rsidR="00B45D58" w:rsidRPr="00B45D58" w:rsidRDefault="00B45D58" w:rsidP="00B45D58">
      <w:pPr>
        <w:jc w:val="both"/>
        <w:rPr>
          <w:rFonts w:eastAsia="Calibri"/>
          <w:bCs/>
          <w:sz w:val="28"/>
          <w:szCs w:val="28"/>
          <w:lang w:eastAsia="en-US"/>
        </w:rPr>
      </w:pPr>
      <w:r w:rsidRPr="00B45D58">
        <w:rPr>
          <w:rFonts w:eastAsia="Calibri"/>
          <w:bCs/>
          <w:sz w:val="28"/>
          <w:szCs w:val="28"/>
          <w:lang w:eastAsia="en-US"/>
        </w:rPr>
        <w:t xml:space="preserve">4. </w:t>
      </w:r>
      <w:r w:rsidRPr="00B45D58">
        <w:rPr>
          <w:rFonts w:eastAsia="Calibri"/>
          <w:bCs/>
          <w:sz w:val="28"/>
          <w:szCs w:val="28"/>
          <w:lang w:eastAsia="ru-RU"/>
        </w:rPr>
        <w:t>Актуализация на бюджета на община Крумовград за 2024 година.</w:t>
      </w:r>
    </w:p>
    <w:p w14:paraId="023BFEE5" w14:textId="77777777" w:rsidR="00B45D58" w:rsidRPr="00B45D58" w:rsidRDefault="00B45D58" w:rsidP="00B45D58">
      <w:pPr>
        <w:ind w:firstLine="708"/>
        <w:jc w:val="both"/>
        <w:rPr>
          <w:rFonts w:eastAsia="Calibri"/>
          <w:b/>
          <w:bCs/>
          <w:sz w:val="28"/>
          <w:szCs w:val="28"/>
          <w:lang w:eastAsia="ru-RU"/>
        </w:rPr>
      </w:pPr>
      <w:r w:rsidRPr="00B45D58">
        <w:rPr>
          <w:rFonts w:eastAsia="Calibri"/>
          <w:b/>
          <w:sz w:val="28"/>
          <w:szCs w:val="28"/>
          <w:lang w:eastAsia="en-US"/>
        </w:rPr>
        <w:t>Докладва:  г-</w:t>
      </w:r>
      <w:r w:rsidRPr="00B45D58">
        <w:rPr>
          <w:rFonts w:eastAsia="Calibri"/>
          <w:b/>
          <w:bCs/>
          <w:sz w:val="28"/>
          <w:szCs w:val="28"/>
          <w:lang w:eastAsia="ru-RU"/>
        </w:rPr>
        <w:t xml:space="preserve">жа </w:t>
      </w:r>
      <w:proofErr w:type="spellStart"/>
      <w:r w:rsidRPr="00B45D58">
        <w:rPr>
          <w:rFonts w:eastAsia="Calibri"/>
          <w:b/>
          <w:bCs/>
          <w:sz w:val="28"/>
          <w:szCs w:val="28"/>
          <w:lang w:eastAsia="ru-RU"/>
        </w:rPr>
        <w:t>Себихан</w:t>
      </w:r>
      <w:proofErr w:type="spellEnd"/>
      <w:r w:rsidRPr="00B45D58">
        <w:rPr>
          <w:rFonts w:eastAsia="Calibri"/>
          <w:b/>
          <w:bCs/>
          <w:sz w:val="28"/>
          <w:szCs w:val="28"/>
          <w:lang w:eastAsia="ru-RU"/>
        </w:rPr>
        <w:t xml:space="preserve"> Мехмед - Кмет на община Крумовград</w:t>
      </w:r>
    </w:p>
    <w:p w14:paraId="52AE5BD3" w14:textId="77777777" w:rsidR="00B45D58" w:rsidRPr="00B45D58" w:rsidRDefault="00B45D58" w:rsidP="00B45D58">
      <w:pPr>
        <w:widowControl w:val="0"/>
        <w:tabs>
          <w:tab w:val="left" w:pos="380"/>
        </w:tabs>
        <w:spacing w:line="320" w:lineRule="exact"/>
        <w:rPr>
          <w:sz w:val="28"/>
          <w:szCs w:val="28"/>
          <w:lang w:eastAsia="en-US"/>
        </w:rPr>
      </w:pPr>
      <w:r w:rsidRPr="00B45D58">
        <w:rPr>
          <w:rFonts w:eastAsia="Calibri"/>
          <w:bCs/>
          <w:sz w:val="28"/>
          <w:szCs w:val="28"/>
          <w:lang w:eastAsia="en-US"/>
        </w:rPr>
        <w:t>5</w:t>
      </w:r>
      <w:r w:rsidRPr="00B45D58">
        <w:rPr>
          <w:rFonts w:eastAsia="Calibri"/>
          <w:bCs/>
          <w:sz w:val="28"/>
          <w:szCs w:val="28"/>
          <w:lang w:val="en-US" w:eastAsia="en-US"/>
        </w:rPr>
        <w:t>.</w:t>
      </w:r>
      <w:r w:rsidRPr="00B45D58">
        <w:rPr>
          <w:rFonts w:eastAsia="Calibri"/>
          <w:bCs/>
          <w:sz w:val="28"/>
          <w:szCs w:val="28"/>
          <w:lang w:eastAsia="en-US"/>
        </w:rPr>
        <w:t xml:space="preserve"> </w:t>
      </w:r>
      <w:r w:rsidRPr="00B45D58">
        <w:rPr>
          <w:sz w:val="28"/>
          <w:szCs w:val="28"/>
          <w:lang w:eastAsia="en-US"/>
        </w:rPr>
        <w:t>Одобряване разходите за командировки на Председателя на Общински съвет Крумовград за второто полугодие на 2024 година.</w:t>
      </w:r>
    </w:p>
    <w:p w14:paraId="0605962F" w14:textId="77777777" w:rsidR="00B45D58" w:rsidRPr="00B45D58" w:rsidRDefault="00B45D58" w:rsidP="00B45D58">
      <w:pPr>
        <w:ind w:firstLine="708"/>
        <w:jc w:val="both"/>
        <w:rPr>
          <w:rFonts w:eastAsia="Calibri"/>
          <w:b/>
          <w:bCs/>
          <w:sz w:val="28"/>
          <w:szCs w:val="28"/>
          <w:lang w:eastAsia="en-US"/>
        </w:rPr>
      </w:pPr>
      <w:r w:rsidRPr="00B45D58">
        <w:rPr>
          <w:rFonts w:eastAsia="Calibri"/>
          <w:b/>
          <w:sz w:val="28"/>
          <w:szCs w:val="28"/>
          <w:lang w:eastAsia="en-US"/>
        </w:rPr>
        <w:t>Докладва:  г-</w:t>
      </w:r>
      <w:r w:rsidRPr="00B45D58">
        <w:rPr>
          <w:rFonts w:eastAsia="Calibri"/>
          <w:b/>
          <w:bCs/>
          <w:sz w:val="28"/>
          <w:szCs w:val="28"/>
          <w:lang w:eastAsia="en-US"/>
        </w:rPr>
        <w:t xml:space="preserve">жа </w:t>
      </w:r>
      <w:proofErr w:type="spellStart"/>
      <w:r w:rsidRPr="00B45D58">
        <w:rPr>
          <w:rFonts w:eastAsia="Calibri"/>
          <w:b/>
          <w:bCs/>
          <w:sz w:val="28"/>
          <w:szCs w:val="28"/>
          <w:lang w:eastAsia="en-US"/>
        </w:rPr>
        <w:t>Себихан</w:t>
      </w:r>
      <w:proofErr w:type="spellEnd"/>
      <w:r w:rsidRPr="00B45D58">
        <w:rPr>
          <w:rFonts w:eastAsia="Calibri"/>
          <w:b/>
          <w:bCs/>
          <w:sz w:val="28"/>
          <w:szCs w:val="28"/>
          <w:lang w:eastAsia="en-US"/>
        </w:rPr>
        <w:t xml:space="preserve"> Мехмед - Кмет на община Крумовград</w:t>
      </w:r>
    </w:p>
    <w:p w14:paraId="1F5F3C1A" w14:textId="77777777" w:rsidR="00B45D58" w:rsidRPr="00B45D58" w:rsidRDefault="00B45D58" w:rsidP="00B45D58">
      <w:pPr>
        <w:widowControl w:val="0"/>
        <w:tabs>
          <w:tab w:val="left" w:pos="380"/>
        </w:tabs>
        <w:spacing w:line="320" w:lineRule="exact"/>
        <w:rPr>
          <w:sz w:val="28"/>
          <w:szCs w:val="28"/>
          <w:lang w:eastAsia="en-US"/>
        </w:rPr>
      </w:pPr>
      <w:r w:rsidRPr="00B45D58">
        <w:rPr>
          <w:rFonts w:eastAsia="Calibri"/>
          <w:bCs/>
          <w:sz w:val="28"/>
          <w:szCs w:val="28"/>
          <w:lang w:eastAsia="en-US"/>
        </w:rPr>
        <w:t>6</w:t>
      </w:r>
      <w:r w:rsidRPr="00B45D58">
        <w:rPr>
          <w:rFonts w:eastAsia="Calibri"/>
          <w:bCs/>
          <w:sz w:val="28"/>
          <w:szCs w:val="28"/>
          <w:lang w:val="en-US" w:eastAsia="en-US"/>
        </w:rPr>
        <w:t>.</w:t>
      </w:r>
      <w:r w:rsidRPr="00B45D58">
        <w:rPr>
          <w:rFonts w:eastAsia="Calibri"/>
          <w:bCs/>
          <w:sz w:val="28"/>
          <w:szCs w:val="28"/>
          <w:lang w:eastAsia="en-US"/>
        </w:rPr>
        <w:t xml:space="preserve"> </w:t>
      </w:r>
      <w:r w:rsidRPr="00B45D58">
        <w:rPr>
          <w:sz w:val="28"/>
          <w:szCs w:val="28"/>
          <w:lang w:eastAsia="en-US"/>
        </w:rPr>
        <w:t>Одобряване разходите за командировки на кмета на Община Крумовград за второто полугодие на 2024 година.</w:t>
      </w:r>
    </w:p>
    <w:p w14:paraId="23917FAC" w14:textId="77777777" w:rsidR="00B45D58" w:rsidRPr="00B45D58" w:rsidRDefault="00B45D58" w:rsidP="00B45D58">
      <w:pPr>
        <w:jc w:val="both"/>
        <w:rPr>
          <w:rFonts w:eastAsia="Calibri"/>
          <w:b/>
          <w:bCs/>
          <w:sz w:val="28"/>
          <w:szCs w:val="28"/>
          <w:lang w:eastAsia="ru-RU"/>
        </w:rPr>
      </w:pPr>
      <w:r w:rsidRPr="00B45D58">
        <w:rPr>
          <w:rFonts w:eastAsia="Calibri"/>
          <w:b/>
          <w:sz w:val="28"/>
          <w:szCs w:val="28"/>
          <w:lang w:eastAsia="en-US"/>
        </w:rPr>
        <w:t xml:space="preserve">      Докладва: г-</w:t>
      </w:r>
      <w:r w:rsidRPr="00B45D58">
        <w:rPr>
          <w:rFonts w:eastAsia="Calibri"/>
          <w:b/>
          <w:bCs/>
          <w:sz w:val="28"/>
          <w:szCs w:val="28"/>
          <w:lang w:eastAsia="en-US"/>
        </w:rPr>
        <w:t xml:space="preserve">н Метин </w:t>
      </w:r>
      <w:proofErr w:type="spellStart"/>
      <w:r w:rsidRPr="00B45D58">
        <w:rPr>
          <w:rFonts w:eastAsia="Calibri"/>
          <w:b/>
          <w:bCs/>
          <w:sz w:val="28"/>
          <w:szCs w:val="28"/>
          <w:lang w:eastAsia="en-US"/>
        </w:rPr>
        <w:t>Байрамали</w:t>
      </w:r>
      <w:proofErr w:type="spellEnd"/>
      <w:r w:rsidRPr="00B45D58">
        <w:rPr>
          <w:rFonts w:eastAsia="Calibri"/>
          <w:b/>
          <w:bCs/>
          <w:sz w:val="28"/>
          <w:szCs w:val="28"/>
          <w:lang w:eastAsia="en-US"/>
        </w:rPr>
        <w:t>– Председател на ОбС Крумовград</w:t>
      </w:r>
      <w:r w:rsidRPr="00B45D58">
        <w:rPr>
          <w:rFonts w:eastAsia="Calibri"/>
          <w:b/>
          <w:sz w:val="28"/>
          <w:szCs w:val="28"/>
          <w:lang w:eastAsia="en-US"/>
        </w:rPr>
        <w:t xml:space="preserve">        </w:t>
      </w:r>
    </w:p>
    <w:p w14:paraId="1FDBB53D" w14:textId="77777777" w:rsidR="00B45D58" w:rsidRPr="00B45D58" w:rsidRDefault="00B45D58" w:rsidP="00B45D58">
      <w:pPr>
        <w:jc w:val="both"/>
        <w:rPr>
          <w:rFonts w:eastAsia="Calibri"/>
          <w:bCs/>
          <w:sz w:val="28"/>
          <w:szCs w:val="28"/>
          <w:lang w:eastAsia="ru-RU"/>
        </w:rPr>
      </w:pPr>
      <w:r w:rsidRPr="00B45D58">
        <w:rPr>
          <w:rFonts w:eastAsia="Calibri"/>
          <w:bCs/>
          <w:sz w:val="28"/>
          <w:szCs w:val="28"/>
          <w:lang w:eastAsia="ru-RU"/>
        </w:rPr>
        <w:t>7. Отпускане на еднократни парични помощи на лица и семейства от община Крумовград.</w:t>
      </w:r>
    </w:p>
    <w:p w14:paraId="4AC4B123" w14:textId="77777777" w:rsidR="00B45D58" w:rsidRPr="00B45D58" w:rsidRDefault="00B45D58" w:rsidP="00B45D58">
      <w:pPr>
        <w:ind w:firstLine="708"/>
        <w:jc w:val="both"/>
        <w:rPr>
          <w:rFonts w:eastAsia="Calibri"/>
          <w:b/>
          <w:bCs/>
          <w:sz w:val="28"/>
          <w:szCs w:val="28"/>
          <w:lang w:eastAsia="en-US"/>
        </w:rPr>
      </w:pPr>
      <w:r w:rsidRPr="00B45D58">
        <w:rPr>
          <w:rFonts w:eastAsia="Calibri"/>
          <w:b/>
          <w:sz w:val="28"/>
          <w:szCs w:val="28"/>
          <w:lang w:eastAsia="en-US"/>
        </w:rPr>
        <w:t>Докладва:  г-</w:t>
      </w:r>
      <w:r w:rsidRPr="00B45D58">
        <w:rPr>
          <w:rFonts w:eastAsia="Calibri"/>
          <w:b/>
          <w:bCs/>
          <w:sz w:val="28"/>
          <w:szCs w:val="28"/>
          <w:lang w:eastAsia="en-US"/>
        </w:rPr>
        <w:t xml:space="preserve">жа </w:t>
      </w:r>
      <w:proofErr w:type="spellStart"/>
      <w:r w:rsidRPr="00B45D58">
        <w:rPr>
          <w:rFonts w:eastAsia="Calibri"/>
          <w:b/>
          <w:bCs/>
          <w:sz w:val="28"/>
          <w:szCs w:val="28"/>
          <w:lang w:eastAsia="en-US"/>
        </w:rPr>
        <w:t>Себихан</w:t>
      </w:r>
      <w:proofErr w:type="spellEnd"/>
      <w:r w:rsidRPr="00B45D58">
        <w:rPr>
          <w:rFonts w:eastAsia="Calibri"/>
          <w:b/>
          <w:bCs/>
          <w:sz w:val="28"/>
          <w:szCs w:val="28"/>
          <w:lang w:eastAsia="en-US"/>
        </w:rPr>
        <w:t xml:space="preserve"> Мехмед - Кмет на община Крумовград</w:t>
      </w:r>
    </w:p>
    <w:p w14:paraId="76CC6C98" w14:textId="77777777" w:rsidR="00B45D58" w:rsidRPr="00B45D58" w:rsidRDefault="00B45D58" w:rsidP="00B45D58">
      <w:pPr>
        <w:jc w:val="both"/>
        <w:rPr>
          <w:rFonts w:eastAsia="Calibri"/>
          <w:sz w:val="28"/>
          <w:szCs w:val="28"/>
          <w:lang w:eastAsia="en-US"/>
        </w:rPr>
      </w:pPr>
      <w:r w:rsidRPr="00B45D58">
        <w:rPr>
          <w:rFonts w:eastAsia="Calibri"/>
          <w:sz w:val="28"/>
          <w:szCs w:val="28"/>
          <w:lang w:val="en-US" w:eastAsia="en-US"/>
        </w:rPr>
        <w:t>8</w:t>
      </w:r>
      <w:r w:rsidRPr="00B45D58">
        <w:rPr>
          <w:rFonts w:eastAsia="Calibri"/>
          <w:sz w:val="28"/>
          <w:szCs w:val="28"/>
          <w:lang w:eastAsia="en-US"/>
        </w:rPr>
        <w:t>. Приемане на инвестиции, извършени от В и К оператора през 2023 г., като част от задължителните такива, поети при сключване на договора с Асоциация по В и К – Кърджали.</w:t>
      </w:r>
    </w:p>
    <w:p w14:paraId="1B6EFE1B" w14:textId="77777777" w:rsidR="00B45D58" w:rsidRPr="00B45D58" w:rsidRDefault="00B45D58" w:rsidP="00B45D58">
      <w:pPr>
        <w:ind w:firstLine="708"/>
        <w:jc w:val="both"/>
        <w:rPr>
          <w:rFonts w:eastAsia="Calibri"/>
          <w:b/>
          <w:bCs/>
          <w:sz w:val="28"/>
          <w:szCs w:val="28"/>
          <w:lang w:eastAsia="en-US"/>
        </w:rPr>
      </w:pPr>
      <w:r w:rsidRPr="00B45D58">
        <w:rPr>
          <w:rFonts w:eastAsia="Calibri"/>
          <w:b/>
          <w:sz w:val="28"/>
          <w:szCs w:val="28"/>
          <w:lang w:eastAsia="en-US"/>
        </w:rPr>
        <w:t>Докладва:  г-</w:t>
      </w:r>
      <w:r w:rsidRPr="00B45D58">
        <w:rPr>
          <w:rFonts w:eastAsia="Calibri"/>
          <w:b/>
          <w:bCs/>
          <w:sz w:val="28"/>
          <w:szCs w:val="28"/>
          <w:lang w:eastAsia="en-US"/>
        </w:rPr>
        <w:t xml:space="preserve">жа </w:t>
      </w:r>
      <w:proofErr w:type="spellStart"/>
      <w:r w:rsidRPr="00B45D58">
        <w:rPr>
          <w:rFonts w:eastAsia="Calibri"/>
          <w:b/>
          <w:bCs/>
          <w:sz w:val="28"/>
          <w:szCs w:val="28"/>
          <w:lang w:eastAsia="en-US"/>
        </w:rPr>
        <w:t>Себихан</w:t>
      </w:r>
      <w:proofErr w:type="spellEnd"/>
      <w:r w:rsidRPr="00B45D58">
        <w:rPr>
          <w:rFonts w:eastAsia="Calibri"/>
          <w:b/>
          <w:bCs/>
          <w:sz w:val="28"/>
          <w:szCs w:val="28"/>
          <w:lang w:eastAsia="en-US"/>
        </w:rPr>
        <w:t xml:space="preserve"> Мехмед - Кмет на община Крумовград</w:t>
      </w:r>
    </w:p>
    <w:p w14:paraId="0C170118" w14:textId="77777777" w:rsidR="00B45D58" w:rsidRPr="00B45D58" w:rsidRDefault="00B45D58" w:rsidP="00B45D58">
      <w:pPr>
        <w:jc w:val="both"/>
        <w:rPr>
          <w:rFonts w:eastAsia="Calibri"/>
          <w:bCs/>
          <w:sz w:val="28"/>
          <w:szCs w:val="28"/>
          <w:lang w:eastAsia="ru-RU"/>
        </w:rPr>
      </w:pPr>
      <w:r w:rsidRPr="00B45D58">
        <w:rPr>
          <w:rFonts w:eastAsia="Calibri"/>
          <w:bCs/>
          <w:sz w:val="28"/>
          <w:szCs w:val="28"/>
          <w:lang w:val="en-US" w:eastAsia="ru-RU"/>
        </w:rPr>
        <w:t>9</w:t>
      </w:r>
      <w:r w:rsidRPr="00B45D58">
        <w:rPr>
          <w:rFonts w:eastAsia="Calibri"/>
          <w:bCs/>
          <w:sz w:val="28"/>
          <w:szCs w:val="28"/>
          <w:lang w:eastAsia="ru-RU"/>
        </w:rPr>
        <w:t>. Приемане на Годишна програма за развитие на читалищната дейност в община Крумовград за 2025 година.</w:t>
      </w:r>
    </w:p>
    <w:p w14:paraId="69919A6E" w14:textId="77777777" w:rsidR="00B45D58" w:rsidRPr="00B45D58" w:rsidRDefault="00B45D58" w:rsidP="00B45D58">
      <w:pPr>
        <w:ind w:firstLine="708"/>
        <w:jc w:val="both"/>
        <w:rPr>
          <w:rFonts w:eastAsia="Calibri"/>
          <w:b/>
          <w:bCs/>
          <w:sz w:val="28"/>
          <w:szCs w:val="28"/>
          <w:lang w:eastAsia="en-US"/>
        </w:rPr>
      </w:pPr>
      <w:r w:rsidRPr="00B45D58">
        <w:rPr>
          <w:rFonts w:eastAsia="Calibri"/>
          <w:b/>
          <w:sz w:val="28"/>
          <w:szCs w:val="28"/>
          <w:lang w:eastAsia="en-US"/>
        </w:rPr>
        <w:t>Докладва:  г-</w:t>
      </w:r>
      <w:r w:rsidRPr="00B45D58">
        <w:rPr>
          <w:rFonts w:eastAsia="Calibri"/>
          <w:b/>
          <w:bCs/>
          <w:sz w:val="28"/>
          <w:szCs w:val="28"/>
          <w:lang w:eastAsia="en-US"/>
        </w:rPr>
        <w:t xml:space="preserve">жа </w:t>
      </w:r>
      <w:proofErr w:type="spellStart"/>
      <w:r w:rsidRPr="00B45D58">
        <w:rPr>
          <w:rFonts w:eastAsia="Calibri"/>
          <w:b/>
          <w:bCs/>
          <w:sz w:val="28"/>
          <w:szCs w:val="28"/>
          <w:lang w:eastAsia="en-US"/>
        </w:rPr>
        <w:t>Себихан</w:t>
      </w:r>
      <w:proofErr w:type="spellEnd"/>
      <w:r w:rsidRPr="00B45D58">
        <w:rPr>
          <w:rFonts w:eastAsia="Calibri"/>
          <w:b/>
          <w:bCs/>
          <w:sz w:val="28"/>
          <w:szCs w:val="28"/>
          <w:lang w:eastAsia="en-US"/>
        </w:rPr>
        <w:t xml:space="preserve"> Мехмед - Кмет на община Крумовград</w:t>
      </w:r>
    </w:p>
    <w:p w14:paraId="11DE6E51" w14:textId="77777777" w:rsidR="00B45D58" w:rsidRPr="00B45D58" w:rsidRDefault="00B45D58" w:rsidP="00B45D58">
      <w:pPr>
        <w:jc w:val="both"/>
        <w:rPr>
          <w:rFonts w:eastAsia="Calibri"/>
          <w:bCs/>
          <w:sz w:val="28"/>
          <w:szCs w:val="28"/>
          <w:lang w:eastAsia="ru-RU"/>
        </w:rPr>
      </w:pPr>
      <w:r w:rsidRPr="00B45D58">
        <w:rPr>
          <w:rFonts w:eastAsia="Calibri"/>
          <w:bCs/>
          <w:sz w:val="28"/>
          <w:szCs w:val="28"/>
          <w:lang w:eastAsia="ru-RU"/>
        </w:rPr>
        <w:t>1</w:t>
      </w:r>
      <w:r w:rsidRPr="00B45D58">
        <w:rPr>
          <w:rFonts w:eastAsia="Calibri"/>
          <w:bCs/>
          <w:sz w:val="28"/>
          <w:szCs w:val="28"/>
          <w:lang w:val="en-US" w:eastAsia="ru-RU"/>
        </w:rPr>
        <w:t>0</w:t>
      </w:r>
      <w:r w:rsidRPr="00B45D58">
        <w:rPr>
          <w:rFonts w:eastAsia="Calibri"/>
          <w:bCs/>
          <w:sz w:val="28"/>
          <w:szCs w:val="28"/>
          <w:lang w:eastAsia="ru-RU"/>
        </w:rPr>
        <w:t xml:space="preserve">. Одобряване на техническо задание и разрешаване изработването на Подробен устройствен план /ПУП/ - План за застрояване /ПЗ/ за обект: КЕИ „Кайнарджа“ находящ се в землището на с. Голям Девесил, община Крумовград, област </w:t>
      </w:r>
      <w:r w:rsidRPr="00B45D58">
        <w:rPr>
          <w:rFonts w:eastAsia="Calibri"/>
          <w:bCs/>
          <w:sz w:val="28"/>
          <w:szCs w:val="28"/>
          <w:lang w:eastAsia="ru-RU"/>
        </w:rPr>
        <w:lastRenderedPageBreak/>
        <w:t>Кърджали, съгласно разпоредбите на чл. 124а, ал. 1, ал. 7 и чл. 125 от Закона за устройство на територията.</w:t>
      </w:r>
    </w:p>
    <w:p w14:paraId="1D3AD2AC" w14:textId="77777777" w:rsidR="00B45D58" w:rsidRPr="00B45D58" w:rsidRDefault="00B45D58" w:rsidP="00B45D58">
      <w:pPr>
        <w:ind w:firstLine="708"/>
        <w:jc w:val="both"/>
        <w:rPr>
          <w:rFonts w:eastAsia="Calibri"/>
          <w:b/>
          <w:bCs/>
          <w:sz w:val="28"/>
          <w:szCs w:val="28"/>
          <w:lang w:eastAsia="en-US"/>
        </w:rPr>
      </w:pPr>
      <w:r w:rsidRPr="00B45D58">
        <w:rPr>
          <w:rFonts w:eastAsia="Calibri"/>
          <w:b/>
          <w:sz w:val="28"/>
          <w:szCs w:val="28"/>
          <w:lang w:eastAsia="en-US"/>
        </w:rPr>
        <w:t>Докладва:  г-</w:t>
      </w:r>
      <w:r w:rsidRPr="00B45D58">
        <w:rPr>
          <w:rFonts w:eastAsia="Calibri"/>
          <w:b/>
          <w:bCs/>
          <w:sz w:val="28"/>
          <w:szCs w:val="28"/>
          <w:lang w:eastAsia="en-US"/>
        </w:rPr>
        <w:t xml:space="preserve">жа </w:t>
      </w:r>
      <w:proofErr w:type="spellStart"/>
      <w:r w:rsidRPr="00B45D58">
        <w:rPr>
          <w:rFonts w:eastAsia="Calibri"/>
          <w:b/>
          <w:bCs/>
          <w:sz w:val="28"/>
          <w:szCs w:val="28"/>
          <w:lang w:eastAsia="en-US"/>
        </w:rPr>
        <w:t>Себихан</w:t>
      </w:r>
      <w:proofErr w:type="spellEnd"/>
      <w:r w:rsidRPr="00B45D58">
        <w:rPr>
          <w:rFonts w:eastAsia="Calibri"/>
          <w:b/>
          <w:bCs/>
          <w:sz w:val="28"/>
          <w:szCs w:val="28"/>
          <w:lang w:eastAsia="en-US"/>
        </w:rPr>
        <w:t xml:space="preserve"> Мехмед - Кмет на община Крумовград</w:t>
      </w:r>
    </w:p>
    <w:p w14:paraId="74B0E1A1" w14:textId="77777777" w:rsidR="00B45D58" w:rsidRPr="00B45D58" w:rsidRDefault="00B45D58" w:rsidP="00B45D58">
      <w:pPr>
        <w:jc w:val="both"/>
        <w:rPr>
          <w:rFonts w:eastAsia="Calibri"/>
          <w:bCs/>
          <w:sz w:val="28"/>
          <w:szCs w:val="28"/>
          <w:lang w:eastAsia="ru-RU"/>
        </w:rPr>
      </w:pPr>
      <w:r w:rsidRPr="00B45D58">
        <w:rPr>
          <w:rFonts w:eastAsia="Calibri"/>
          <w:bCs/>
          <w:sz w:val="28"/>
          <w:szCs w:val="28"/>
          <w:lang w:eastAsia="ru-RU"/>
        </w:rPr>
        <w:t>1</w:t>
      </w:r>
      <w:r w:rsidRPr="00B45D58">
        <w:rPr>
          <w:rFonts w:eastAsia="Calibri"/>
          <w:bCs/>
          <w:sz w:val="28"/>
          <w:szCs w:val="28"/>
          <w:lang w:val="en-US" w:eastAsia="ru-RU"/>
        </w:rPr>
        <w:t>1</w:t>
      </w:r>
      <w:r w:rsidRPr="00B45D58">
        <w:rPr>
          <w:rFonts w:eastAsia="Calibri"/>
          <w:bCs/>
          <w:sz w:val="28"/>
          <w:szCs w:val="28"/>
          <w:lang w:eastAsia="ru-RU"/>
        </w:rPr>
        <w:t>. Одобряване на</w:t>
      </w:r>
      <w:r w:rsidRPr="00B45D58">
        <w:rPr>
          <w:rFonts w:eastAsia="Calibri"/>
          <w:bCs/>
          <w:sz w:val="28"/>
          <w:szCs w:val="28"/>
          <w:lang w:val="en-US" w:eastAsia="ru-RU"/>
        </w:rPr>
        <w:t xml:space="preserve"> </w:t>
      </w:r>
      <w:r w:rsidRPr="00B45D58">
        <w:rPr>
          <w:rFonts w:eastAsia="Calibri"/>
          <w:bCs/>
          <w:sz w:val="28"/>
          <w:szCs w:val="28"/>
          <w:lang w:eastAsia="ru-RU"/>
        </w:rPr>
        <w:t>техническо задание и разрешаване изработването на Подробен устройствен план /ПУП/ - План за застрояване /ПЗ/ за обект:</w:t>
      </w:r>
      <w:r w:rsidRPr="00B45D58">
        <w:rPr>
          <w:rFonts w:eastAsia="Calibri"/>
          <w:bCs/>
          <w:sz w:val="28"/>
          <w:szCs w:val="28"/>
          <w:lang w:val="en-US" w:eastAsia="ru-RU"/>
        </w:rPr>
        <w:t xml:space="preserve"> </w:t>
      </w:r>
      <w:r w:rsidRPr="00B45D58">
        <w:rPr>
          <w:rFonts w:eastAsia="Calibri"/>
          <w:bCs/>
          <w:sz w:val="28"/>
          <w:szCs w:val="28"/>
          <w:lang w:eastAsia="ru-RU"/>
        </w:rPr>
        <w:t xml:space="preserve">КЕИ „Ливадите“, находящ се в землището на с. Егрек, ЕКАТЕ 27036, община Крумовград, област Кърджали, съгласно разпоредбите на чл. 124а, ал. 1, ал. 7 и чл. 125 от Закона за устройство на територията. </w:t>
      </w:r>
    </w:p>
    <w:p w14:paraId="40CCD2D4" w14:textId="77777777" w:rsidR="00B45D58" w:rsidRPr="00B45D58" w:rsidRDefault="00B45D58" w:rsidP="00B45D58">
      <w:pPr>
        <w:ind w:firstLine="708"/>
        <w:jc w:val="both"/>
        <w:rPr>
          <w:rFonts w:eastAsia="Calibri"/>
          <w:b/>
          <w:bCs/>
          <w:sz w:val="28"/>
          <w:szCs w:val="28"/>
          <w:lang w:eastAsia="en-US"/>
        </w:rPr>
      </w:pPr>
      <w:r w:rsidRPr="00B45D58">
        <w:rPr>
          <w:rFonts w:eastAsia="Calibri"/>
          <w:b/>
          <w:sz w:val="28"/>
          <w:szCs w:val="28"/>
          <w:lang w:eastAsia="en-US"/>
        </w:rPr>
        <w:t>Докладва:  г-</w:t>
      </w:r>
      <w:r w:rsidRPr="00B45D58">
        <w:rPr>
          <w:rFonts w:eastAsia="Calibri"/>
          <w:b/>
          <w:bCs/>
          <w:sz w:val="28"/>
          <w:szCs w:val="28"/>
          <w:lang w:eastAsia="en-US"/>
        </w:rPr>
        <w:t xml:space="preserve">жа </w:t>
      </w:r>
      <w:proofErr w:type="spellStart"/>
      <w:r w:rsidRPr="00B45D58">
        <w:rPr>
          <w:rFonts w:eastAsia="Calibri"/>
          <w:b/>
          <w:bCs/>
          <w:sz w:val="28"/>
          <w:szCs w:val="28"/>
          <w:lang w:eastAsia="en-US"/>
        </w:rPr>
        <w:t>Себихан</w:t>
      </w:r>
      <w:proofErr w:type="spellEnd"/>
      <w:r w:rsidRPr="00B45D58">
        <w:rPr>
          <w:rFonts w:eastAsia="Calibri"/>
          <w:b/>
          <w:bCs/>
          <w:sz w:val="28"/>
          <w:szCs w:val="28"/>
          <w:lang w:eastAsia="en-US"/>
        </w:rPr>
        <w:t xml:space="preserve"> Мехмед - Кмет на община Крумовград</w:t>
      </w:r>
    </w:p>
    <w:p w14:paraId="0CC0D3E1" w14:textId="77777777" w:rsidR="00B45D58" w:rsidRPr="00B45D58" w:rsidRDefault="00B45D58" w:rsidP="00B45D58">
      <w:pPr>
        <w:jc w:val="both"/>
        <w:rPr>
          <w:rFonts w:eastAsia="Calibri"/>
          <w:bCs/>
          <w:sz w:val="28"/>
          <w:szCs w:val="28"/>
          <w:lang w:eastAsia="ru-RU"/>
        </w:rPr>
      </w:pPr>
      <w:r w:rsidRPr="00B45D58">
        <w:rPr>
          <w:rFonts w:eastAsia="Calibri"/>
          <w:bCs/>
          <w:sz w:val="28"/>
          <w:szCs w:val="28"/>
          <w:lang w:eastAsia="en-US"/>
        </w:rPr>
        <w:t>1</w:t>
      </w:r>
      <w:r w:rsidRPr="00B45D58">
        <w:rPr>
          <w:rFonts w:eastAsia="Calibri"/>
          <w:bCs/>
          <w:sz w:val="28"/>
          <w:szCs w:val="28"/>
          <w:lang w:val="en-US" w:eastAsia="en-US"/>
        </w:rPr>
        <w:t>2</w:t>
      </w:r>
      <w:r w:rsidRPr="00B45D58">
        <w:rPr>
          <w:rFonts w:eastAsia="Calibri"/>
          <w:bCs/>
          <w:sz w:val="28"/>
          <w:szCs w:val="28"/>
          <w:lang w:eastAsia="en-US"/>
        </w:rPr>
        <w:t xml:space="preserve">. </w:t>
      </w:r>
      <w:r w:rsidRPr="00B45D58">
        <w:rPr>
          <w:rFonts w:eastAsia="Calibri"/>
          <w:bCs/>
          <w:sz w:val="28"/>
          <w:szCs w:val="28"/>
          <w:lang w:eastAsia="ru-RU"/>
        </w:rPr>
        <w:t>Актуализация на програмата за управление и разпореждане с имотите – общинска собственост в Община Крумовград през 2024 г.</w:t>
      </w:r>
    </w:p>
    <w:p w14:paraId="5C8D0F71" w14:textId="77777777" w:rsidR="00B45D58" w:rsidRPr="00B45D58" w:rsidRDefault="00B45D58" w:rsidP="00B45D58">
      <w:pPr>
        <w:ind w:firstLine="708"/>
        <w:jc w:val="both"/>
        <w:rPr>
          <w:rFonts w:eastAsia="Calibri"/>
          <w:b/>
          <w:bCs/>
          <w:sz w:val="28"/>
          <w:szCs w:val="28"/>
          <w:lang w:eastAsia="en-US"/>
        </w:rPr>
      </w:pPr>
      <w:r w:rsidRPr="00B45D58">
        <w:rPr>
          <w:rFonts w:eastAsia="Calibri"/>
          <w:b/>
          <w:sz w:val="28"/>
          <w:szCs w:val="28"/>
          <w:lang w:eastAsia="en-US"/>
        </w:rPr>
        <w:t>Докладва:  г-</w:t>
      </w:r>
      <w:r w:rsidRPr="00B45D58">
        <w:rPr>
          <w:rFonts w:eastAsia="Calibri"/>
          <w:b/>
          <w:bCs/>
          <w:sz w:val="28"/>
          <w:szCs w:val="28"/>
          <w:lang w:eastAsia="en-US"/>
        </w:rPr>
        <w:t xml:space="preserve">жа </w:t>
      </w:r>
      <w:proofErr w:type="spellStart"/>
      <w:r w:rsidRPr="00B45D58">
        <w:rPr>
          <w:rFonts w:eastAsia="Calibri"/>
          <w:b/>
          <w:bCs/>
          <w:sz w:val="28"/>
          <w:szCs w:val="28"/>
          <w:lang w:eastAsia="en-US"/>
        </w:rPr>
        <w:t>Себихан</w:t>
      </w:r>
      <w:proofErr w:type="spellEnd"/>
      <w:r w:rsidRPr="00B45D58">
        <w:rPr>
          <w:rFonts w:eastAsia="Calibri"/>
          <w:b/>
          <w:bCs/>
          <w:sz w:val="28"/>
          <w:szCs w:val="28"/>
          <w:lang w:eastAsia="en-US"/>
        </w:rPr>
        <w:t xml:space="preserve"> Мехмед - Кмет на община Крумовград</w:t>
      </w:r>
    </w:p>
    <w:p w14:paraId="2A963E70" w14:textId="77777777" w:rsidR="00B45D58" w:rsidRPr="00B45D58" w:rsidRDefault="00B45D58" w:rsidP="00B45D58">
      <w:pPr>
        <w:jc w:val="both"/>
        <w:rPr>
          <w:rFonts w:eastAsia="Calibri"/>
          <w:bCs/>
          <w:sz w:val="28"/>
          <w:szCs w:val="28"/>
          <w:lang w:eastAsia="en-US"/>
        </w:rPr>
      </w:pPr>
      <w:r w:rsidRPr="00B45D58">
        <w:rPr>
          <w:rFonts w:eastAsia="Calibri"/>
          <w:bCs/>
          <w:sz w:val="28"/>
          <w:szCs w:val="28"/>
          <w:lang w:eastAsia="en-US"/>
        </w:rPr>
        <w:t>1</w:t>
      </w:r>
      <w:r w:rsidRPr="00B45D58">
        <w:rPr>
          <w:rFonts w:eastAsia="Calibri"/>
          <w:bCs/>
          <w:sz w:val="28"/>
          <w:szCs w:val="28"/>
          <w:lang w:val="en-US" w:eastAsia="en-US"/>
        </w:rPr>
        <w:t>3</w:t>
      </w:r>
      <w:r w:rsidRPr="00B45D58">
        <w:rPr>
          <w:rFonts w:eastAsia="Calibri"/>
          <w:bCs/>
          <w:sz w:val="28"/>
          <w:szCs w:val="28"/>
          <w:lang w:eastAsia="en-US"/>
        </w:rPr>
        <w:t>. Р</w:t>
      </w:r>
      <w:proofErr w:type="spellStart"/>
      <w:r w:rsidRPr="00B45D58">
        <w:rPr>
          <w:rFonts w:eastAsia="Calibri"/>
          <w:bCs/>
          <w:sz w:val="28"/>
          <w:szCs w:val="28"/>
          <w:lang w:val="en-US" w:eastAsia="en-US"/>
        </w:rPr>
        <w:t>азпореждане</w:t>
      </w:r>
      <w:proofErr w:type="spellEnd"/>
      <w:r w:rsidRPr="00B45D58">
        <w:rPr>
          <w:rFonts w:eastAsia="Calibri"/>
          <w:bCs/>
          <w:sz w:val="28"/>
          <w:szCs w:val="28"/>
          <w:lang w:val="en-US" w:eastAsia="en-US"/>
        </w:rPr>
        <w:t xml:space="preserve"> с </w:t>
      </w:r>
      <w:proofErr w:type="spellStart"/>
      <w:r w:rsidRPr="00B45D58">
        <w:rPr>
          <w:rFonts w:eastAsia="Calibri"/>
          <w:bCs/>
          <w:sz w:val="28"/>
          <w:szCs w:val="28"/>
          <w:lang w:val="en-US" w:eastAsia="en-US"/>
        </w:rPr>
        <w:t>недвижими</w:t>
      </w:r>
      <w:proofErr w:type="spellEnd"/>
      <w:r w:rsidRPr="00B45D58">
        <w:rPr>
          <w:rFonts w:eastAsia="Calibri"/>
          <w:bCs/>
          <w:sz w:val="28"/>
          <w:szCs w:val="28"/>
          <w:lang w:val="en-US" w:eastAsia="en-US"/>
        </w:rPr>
        <w:t xml:space="preserve"> </w:t>
      </w:r>
      <w:proofErr w:type="spellStart"/>
      <w:r w:rsidRPr="00B45D58">
        <w:rPr>
          <w:rFonts w:eastAsia="Calibri"/>
          <w:bCs/>
          <w:sz w:val="28"/>
          <w:szCs w:val="28"/>
          <w:lang w:val="en-US" w:eastAsia="en-US"/>
        </w:rPr>
        <w:t>имоти</w:t>
      </w:r>
      <w:proofErr w:type="spellEnd"/>
      <w:r w:rsidRPr="00B45D58">
        <w:rPr>
          <w:rFonts w:eastAsia="Calibri"/>
          <w:bCs/>
          <w:sz w:val="28"/>
          <w:szCs w:val="28"/>
          <w:lang w:val="en-US" w:eastAsia="en-US"/>
        </w:rPr>
        <w:t xml:space="preserve"> – </w:t>
      </w:r>
      <w:proofErr w:type="spellStart"/>
      <w:r w:rsidRPr="00B45D58">
        <w:rPr>
          <w:rFonts w:eastAsia="Calibri"/>
          <w:bCs/>
          <w:sz w:val="28"/>
          <w:szCs w:val="28"/>
          <w:lang w:val="en-US" w:eastAsia="en-US"/>
        </w:rPr>
        <w:t>частна</w:t>
      </w:r>
      <w:proofErr w:type="spellEnd"/>
      <w:r w:rsidRPr="00B45D58">
        <w:rPr>
          <w:rFonts w:eastAsia="Calibri"/>
          <w:bCs/>
          <w:sz w:val="28"/>
          <w:szCs w:val="28"/>
          <w:lang w:val="en-US" w:eastAsia="en-US"/>
        </w:rPr>
        <w:t xml:space="preserve"> </w:t>
      </w:r>
      <w:proofErr w:type="spellStart"/>
      <w:r w:rsidRPr="00B45D58">
        <w:rPr>
          <w:rFonts w:eastAsia="Calibri"/>
          <w:bCs/>
          <w:sz w:val="28"/>
          <w:szCs w:val="28"/>
          <w:lang w:val="en-US" w:eastAsia="en-US"/>
        </w:rPr>
        <w:t>общинска</w:t>
      </w:r>
      <w:proofErr w:type="spellEnd"/>
      <w:r w:rsidRPr="00B45D58">
        <w:rPr>
          <w:rFonts w:eastAsia="Calibri"/>
          <w:bCs/>
          <w:sz w:val="28"/>
          <w:szCs w:val="28"/>
          <w:lang w:val="en-US" w:eastAsia="en-US"/>
        </w:rPr>
        <w:t xml:space="preserve"> </w:t>
      </w:r>
      <w:proofErr w:type="spellStart"/>
      <w:r w:rsidRPr="00B45D58">
        <w:rPr>
          <w:rFonts w:eastAsia="Calibri"/>
          <w:bCs/>
          <w:sz w:val="28"/>
          <w:szCs w:val="28"/>
          <w:lang w:val="en-US" w:eastAsia="en-US"/>
        </w:rPr>
        <w:t>собственост</w:t>
      </w:r>
      <w:proofErr w:type="spellEnd"/>
      <w:r w:rsidRPr="00B45D58">
        <w:rPr>
          <w:rFonts w:eastAsia="Calibri"/>
          <w:bCs/>
          <w:sz w:val="28"/>
          <w:szCs w:val="28"/>
          <w:lang w:val="en-US" w:eastAsia="en-US"/>
        </w:rPr>
        <w:t>.</w:t>
      </w:r>
    </w:p>
    <w:p w14:paraId="60E6271A" w14:textId="77777777" w:rsidR="00B45D58" w:rsidRPr="00B45D58" w:rsidRDefault="00B45D58" w:rsidP="00B45D58">
      <w:pPr>
        <w:ind w:firstLine="708"/>
        <w:jc w:val="both"/>
        <w:rPr>
          <w:rFonts w:eastAsia="Calibri"/>
          <w:b/>
          <w:bCs/>
          <w:sz w:val="28"/>
          <w:szCs w:val="28"/>
          <w:lang w:eastAsia="en-US"/>
        </w:rPr>
      </w:pPr>
      <w:r w:rsidRPr="00B45D58">
        <w:rPr>
          <w:rFonts w:eastAsia="Calibri"/>
          <w:b/>
          <w:sz w:val="28"/>
          <w:szCs w:val="28"/>
          <w:lang w:eastAsia="en-US"/>
        </w:rPr>
        <w:t>Докладва:  г-</w:t>
      </w:r>
      <w:r w:rsidRPr="00B45D58">
        <w:rPr>
          <w:rFonts w:eastAsia="Calibri"/>
          <w:b/>
          <w:bCs/>
          <w:sz w:val="28"/>
          <w:szCs w:val="28"/>
          <w:lang w:eastAsia="en-US"/>
        </w:rPr>
        <w:t xml:space="preserve">жа </w:t>
      </w:r>
      <w:proofErr w:type="spellStart"/>
      <w:r w:rsidRPr="00B45D58">
        <w:rPr>
          <w:rFonts w:eastAsia="Calibri"/>
          <w:b/>
          <w:bCs/>
          <w:sz w:val="28"/>
          <w:szCs w:val="28"/>
          <w:lang w:eastAsia="en-US"/>
        </w:rPr>
        <w:t>Себихан</w:t>
      </w:r>
      <w:proofErr w:type="spellEnd"/>
      <w:r w:rsidRPr="00B45D58">
        <w:rPr>
          <w:rFonts w:eastAsia="Calibri"/>
          <w:b/>
          <w:bCs/>
          <w:sz w:val="28"/>
          <w:szCs w:val="28"/>
          <w:lang w:eastAsia="en-US"/>
        </w:rPr>
        <w:t xml:space="preserve"> Мехмед - Кмет на община Крумовград</w:t>
      </w:r>
    </w:p>
    <w:p w14:paraId="7876F72B" w14:textId="77777777" w:rsidR="00B45D58" w:rsidRPr="00B45D58" w:rsidRDefault="00B45D58" w:rsidP="00B45D58">
      <w:pPr>
        <w:jc w:val="both"/>
        <w:rPr>
          <w:rFonts w:eastAsia="Calibri"/>
          <w:bCs/>
          <w:sz w:val="28"/>
          <w:szCs w:val="28"/>
          <w:lang w:eastAsia="en-US"/>
        </w:rPr>
      </w:pPr>
      <w:r w:rsidRPr="00B45D58">
        <w:rPr>
          <w:rFonts w:eastAsia="Calibri"/>
          <w:bCs/>
          <w:sz w:val="28"/>
          <w:szCs w:val="28"/>
          <w:lang w:eastAsia="en-US"/>
        </w:rPr>
        <w:t>1</w:t>
      </w:r>
      <w:r w:rsidRPr="00B45D58">
        <w:rPr>
          <w:rFonts w:eastAsia="Calibri"/>
          <w:bCs/>
          <w:sz w:val="28"/>
          <w:szCs w:val="28"/>
          <w:lang w:val="en-US" w:eastAsia="en-US"/>
        </w:rPr>
        <w:t>4</w:t>
      </w:r>
      <w:r w:rsidRPr="00B45D58">
        <w:rPr>
          <w:rFonts w:eastAsia="Calibri"/>
          <w:bCs/>
          <w:sz w:val="28"/>
          <w:szCs w:val="28"/>
          <w:lang w:eastAsia="en-US"/>
        </w:rPr>
        <w:t>. Учредяване на възмездно право на строеж върху недвижими имоти – частна общинска собственост.</w:t>
      </w:r>
    </w:p>
    <w:p w14:paraId="06F52DF3" w14:textId="77777777" w:rsidR="00B45D58" w:rsidRPr="00B45D58" w:rsidRDefault="00B45D58" w:rsidP="00B45D58">
      <w:pPr>
        <w:ind w:firstLine="708"/>
        <w:jc w:val="both"/>
        <w:rPr>
          <w:rFonts w:eastAsia="Calibri"/>
          <w:b/>
          <w:bCs/>
          <w:sz w:val="28"/>
          <w:szCs w:val="28"/>
          <w:lang w:eastAsia="en-US"/>
        </w:rPr>
      </w:pPr>
      <w:r w:rsidRPr="00B45D58">
        <w:rPr>
          <w:rFonts w:eastAsia="Calibri"/>
          <w:b/>
          <w:sz w:val="28"/>
          <w:szCs w:val="28"/>
          <w:lang w:eastAsia="en-US"/>
        </w:rPr>
        <w:t>Докладва:  г-</w:t>
      </w:r>
      <w:r w:rsidRPr="00B45D58">
        <w:rPr>
          <w:rFonts w:eastAsia="Calibri"/>
          <w:b/>
          <w:bCs/>
          <w:sz w:val="28"/>
          <w:szCs w:val="28"/>
          <w:lang w:eastAsia="en-US"/>
        </w:rPr>
        <w:t xml:space="preserve">жа </w:t>
      </w:r>
      <w:proofErr w:type="spellStart"/>
      <w:r w:rsidRPr="00B45D58">
        <w:rPr>
          <w:rFonts w:eastAsia="Calibri"/>
          <w:b/>
          <w:bCs/>
          <w:sz w:val="28"/>
          <w:szCs w:val="28"/>
          <w:lang w:eastAsia="en-US"/>
        </w:rPr>
        <w:t>Себихан</w:t>
      </w:r>
      <w:proofErr w:type="spellEnd"/>
      <w:r w:rsidRPr="00B45D58">
        <w:rPr>
          <w:rFonts w:eastAsia="Calibri"/>
          <w:b/>
          <w:bCs/>
          <w:sz w:val="28"/>
          <w:szCs w:val="28"/>
          <w:lang w:eastAsia="en-US"/>
        </w:rPr>
        <w:t xml:space="preserve"> Мехмед - Кмет на община Крумовград</w:t>
      </w:r>
    </w:p>
    <w:p w14:paraId="06F08A8A" w14:textId="77777777" w:rsidR="00B45D58" w:rsidRPr="00B45D58" w:rsidRDefault="00B45D58" w:rsidP="00B45D58">
      <w:pPr>
        <w:jc w:val="both"/>
        <w:rPr>
          <w:rFonts w:eastAsia="Calibri"/>
          <w:bCs/>
          <w:sz w:val="28"/>
          <w:szCs w:val="28"/>
          <w:lang w:eastAsia="en-US"/>
        </w:rPr>
      </w:pPr>
      <w:r w:rsidRPr="00B45D58">
        <w:rPr>
          <w:rFonts w:eastAsia="Calibri"/>
          <w:bCs/>
          <w:sz w:val="28"/>
          <w:szCs w:val="28"/>
          <w:lang w:eastAsia="en-US"/>
        </w:rPr>
        <w:t>1</w:t>
      </w:r>
      <w:r w:rsidRPr="00B45D58">
        <w:rPr>
          <w:rFonts w:eastAsia="Calibri"/>
          <w:bCs/>
          <w:sz w:val="28"/>
          <w:szCs w:val="28"/>
          <w:lang w:val="en-US" w:eastAsia="en-US"/>
        </w:rPr>
        <w:t>5</w:t>
      </w:r>
      <w:r w:rsidRPr="00B45D58">
        <w:rPr>
          <w:rFonts w:eastAsia="Calibri"/>
          <w:bCs/>
          <w:sz w:val="28"/>
          <w:szCs w:val="28"/>
          <w:lang w:eastAsia="en-US"/>
        </w:rPr>
        <w:t>. Одобряване на изготвени пазарни оценки за разпореждане с недвижими  имоти – частна общинска собственост и определянето им за начални цени при провеждането на публични търгове.</w:t>
      </w:r>
    </w:p>
    <w:p w14:paraId="54FF79A4" w14:textId="77777777" w:rsidR="00B45D58" w:rsidRPr="00B45D58" w:rsidRDefault="00B45D58" w:rsidP="00B45D58">
      <w:pPr>
        <w:ind w:firstLine="708"/>
        <w:jc w:val="both"/>
        <w:rPr>
          <w:rFonts w:eastAsia="Calibri"/>
          <w:b/>
          <w:bCs/>
          <w:sz w:val="28"/>
          <w:szCs w:val="28"/>
          <w:lang w:eastAsia="en-US"/>
        </w:rPr>
      </w:pPr>
      <w:r w:rsidRPr="00B45D58">
        <w:rPr>
          <w:rFonts w:eastAsia="Calibri"/>
          <w:b/>
          <w:sz w:val="28"/>
          <w:szCs w:val="28"/>
          <w:lang w:eastAsia="en-US"/>
        </w:rPr>
        <w:t>Докладва:  г-</w:t>
      </w:r>
      <w:r w:rsidRPr="00B45D58">
        <w:rPr>
          <w:rFonts w:eastAsia="Calibri"/>
          <w:b/>
          <w:bCs/>
          <w:sz w:val="28"/>
          <w:szCs w:val="28"/>
          <w:lang w:eastAsia="en-US"/>
        </w:rPr>
        <w:t xml:space="preserve">жа </w:t>
      </w:r>
      <w:proofErr w:type="spellStart"/>
      <w:r w:rsidRPr="00B45D58">
        <w:rPr>
          <w:rFonts w:eastAsia="Calibri"/>
          <w:b/>
          <w:bCs/>
          <w:sz w:val="28"/>
          <w:szCs w:val="28"/>
          <w:lang w:eastAsia="en-US"/>
        </w:rPr>
        <w:t>Себихан</w:t>
      </w:r>
      <w:proofErr w:type="spellEnd"/>
      <w:r w:rsidRPr="00B45D58">
        <w:rPr>
          <w:rFonts w:eastAsia="Calibri"/>
          <w:b/>
          <w:bCs/>
          <w:sz w:val="28"/>
          <w:szCs w:val="28"/>
          <w:lang w:eastAsia="en-US"/>
        </w:rPr>
        <w:t xml:space="preserve"> Мехмед - Кмет на община Крумовград</w:t>
      </w:r>
    </w:p>
    <w:p w14:paraId="67EA7A8B" w14:textId="77777777" w:rsidR="00B45D58" w:rsidRPr="00B45D58" w:rsidRDefault="00B45D58" w:rsidP="00B45D58">
      <w:pPr>
        <w:jc w:val="both"/>
        <w:rPr>
          <w:rFonts w:eastAsia="Calibri"/>
          <w:bCs/>
          <w:sz w:val="28"/>
          <w:szCs w:val="28"/>
          <w:lang w:eastAsia="en-US"/>
        </w:rPr>
      </w:pPr>
      <w:r w:rsidRPr="00B45D58">
        <w:rPr>
          <w:rFonts w:eastAsia="Calibri"/>
          <w:bCs/>
          <w:sz w:val="28"/>
          <w:szCs w:val="28"/>
          <w:lang w:eastAsia="en-US"/>
        </w:rPr>
        <w:t>1</w:t>
      </w:r>
      <w:r w:rsidRPr="00B45D58">
        <w:rPr>
          <w:rFonts w:eastAsia="Calibri"/>
          <w:bCs/>
          <w:sz w:val="28"/>
          <w:szCs w:val="28"/>
          <w:lang w:val="en-US" w:eastAsia="en-US"/>
        </w:rPr>
        <w:t>6</w:t>
      </w:r>
      <w:r w:rsidRPr="00B45D58">
        <w:rPr>
          <w:rFonts w:eastAsia="Calibri"/>
          <w:bCs/>
          <w:sz w:val="28"/>
          <w:szCs w:val="28"/>
          <w:lang w:eastAsia="en-US"/>
        </w:rPr>
        <w:t>. Право на пристрояване на сграда построена върху имот ЧОС.</w:t>
      </w:r>
    </w:p>
    <w:p w14:paraId="296C0AE7" w14:textId="77777777" w:rsidR="00B45D58" w:rsidRPr="00B45D58" w:rsidRDefault="00B45D58" w:rsidP="00B45D58">
      <w:pPr>
        <w:ind w:firstLine="708"/>
        <w:jc w:val="both"/>
        <w:rPr>
          <w:rFonts w:eastAsia="Calibri"/>
          <w:b/>
          <w:bCs/>
          <w:sz w:val="28"/>
          <w:szCs w:val="28"/>
          <w:lang w:eastAsia="en-US"/>
        </w:rPr>
      </w:pPr>
      <w:r w:rsidRPr="00B45D58">
        <w:rPr>
          <w:rFonts w:eastAsia="Calibri"/>
          <w:b/>
          <w:sz w:val="28"/>
          <w:szCs w:val="28"/>
          <w:lang w:eastAsia="en-US"/>
        </w:rPr>
        <w:t>Докладва:  г-</w:t>
      </w:r>
      <w:r w:rsidRPr="00B45D58">
        <w:rPr>
          <w:rFonts w:eastAsia="Calibri"/>
          <w:b/>
          <w:bCs/>
          <w:sz w:val="28"/>
          <w:szCs w:val="28"/>
          <w:lang w:eastAsia="en-US"/>
        </w:rPr>
        <w:t xml:space="preserve">жа </w:t>
      </w:r>
      <w:proofErr w:type="spellStart"/>
      <w:r w:rsidRPr="00B45D58">
        <w:rPr>
          <w:rFonts w:eastAsia="Calibri"/>
          <w:b/>
          <w:bCs/>
          <w:sz w:val="28"/>
          <w:szCs w:val="28"/>
          <w:lang w:eastAsia="en-US"/>
        </w:rPr>
        <w:t>Себихан</w:t>
      </w:r>
      <w:proofErr w:type="spellEnd"/>
      <w:r w:rsidRPr="00B45D58">
        <w:rPr>
          <w:rFonts w:eastAsia="Calibri"/>
          <w:b/>
          <w:bCs/>
          <w:sz w:val="28"/>
          <w:szCs w:val="28"/>
          <w:lang w:eastAsia="en-US"/>
        </w:rPr>
        <w:t xml:space="preserve"> Мехмед - Кмет на община Крумовград</w:t>
      </w:r>
    </w:p>
    <w:p w14:paraId="30EB02AE" w14:textId="77777777" w:rsidR="00B45D58" w:rsidRPr="00B45D58" w:rsidRDefault="00B45D58" w:rsidP="00B45D58">
      <w:pPr>
        <w:jc w:val="both"/>
        <w:rPr>
          <w:rFonts w:eastAsia="Calibri"/>
          <w:bCs/>
          <w:sz w:val="28"/>
          <w:szCs w:val="28"/>
          <w:lang w:eastAsia="en-US"/>
        </w:rPr>
      </w:pPr>
      <w:r w:rsidRPr="00B45D58">
        <w:rPr>
          <w:rFonts w:eastAsia="Calibri"/>
          <w:bCs/>
          <w:sz w:val="28"/>
          <w:szCs w:val="28"/>
          <w:lang w:eastAsia="en-US"/>
        </w:rPr>
        <w:t>1</w:t>
      </w:r>
      <w:r w:rsidRPr="00B45D58">
        <w:rPr>
          <w:rFonts w:eastAsia="Calibri"/>
          <w:bCs/>
          <w:sz w:val="28"/>
          <w:szCs w:val="28"/>
          <w:lang w:val="en-US" w:eastAsia="en-US"/>
        </w:rPr>
        <w:t>7</w:t>
      </w:r>
      <w:r w:rsidRPr="00B45D58">
        <w:rPr>
          <w:rFonts w:eastAsia="Calibri"/>
          <w:bCs/>
          <w:sz w:val="28"/>
          <w:szCs w:val="28"/>
          <w:lang w:eastAsia="en-US"/>
        </w:rPr>
        <w:t>. Промяна характера на собствеността от публична общинска собственост в частна общинска собственост.</w:t>
      </w:r>
    </w:p>
    <w:p w14:paraId="42D2A0FB" w14:textId="77777777" w:rsidR="00B45D58" w:rsidRPr="00B45D58" w:rsidRDefault="00B45D58" w:rsidP="00B45D58">
      <w:pPr>
        <w:ind w:firstLine="708"/>
        <w:jc w:val="both"/>
        <w:rPr>
          <w:rFonts w:eastAsia="Calibri"/>
          <w:b/>
          <w:bCs/>
          <w:sz w:val="28"/>
          <w:szCs w:val="28"/>
          <w:lang w:eastAsia="en-US"/>
        </w:rPr>
      </w:pPr>
      <w:r w:rsidRPr="00B45D58">
        <w:rPr>
          <w:rFonts w:eastAsia="Calibri"/>
          <w:b/>
          <w:sz w:val="28"/>
          <w:szCs w:val="28"/>
          <w:lang w:eastAsia="en-US"/>
        </w:rPr>
        <w:t>Докладва:  г-</w:t>
      </w:r>
      <w:r w:rsidRPr="00B45D58">
        <w:rPr>
          <w:rFonts w:eastAsia="Calibri"/>
          <w:b/>
          <w:bCs/>
          <w:sz w:val="28"/>
          <w:szCs w:val="28"/>
          <w:lang w:eastAsia="en-US"/>
        </w:rPr>
        <w:t xml:space="preserve">жа </w:t>
      </w:r>
      <w:proofErr w:type="spellStart"/>
      <w:r w:rsidRPr="00B45D58">
        <w:rPr>
          <w:rFonts w:eastAsia="Calibri"/>
          <w:b/>
          <w:bCs/>
          <w:sz w:val="28"/>
          <w:szCs w:val="28"/>
          <w:lang w:eastAsia="en-US"/>
        </w:rPr>
        <w:t>Себихан</w:t>
      </w:r>
      <w:proofErr w:type="spellEnd"/>
      <w:r w:rsidRPr="00B45D58">
        <w:rPr>
          <w:rFonts w:eastAsia="Calibri"/>
          <w:b/>
          <w:bCs/>
          <w:sz w:val="28"/>
          <w:szCs w:val="28"/>
          <w:lang w:eastAsia="en-US"/>
        </w:rPr>
        <w:t xml:space="preserve"> Мехмед - Кмет на община Крумовград</w:t>
      </w:r>
    </w:p>
    <w:p w14:paraId="257699DF" w14:textId="77777777" w:rsidR="00B45D58" w:rsidRPr="00B45D58" w:rsidRDefault="00B45D58" w:rsidP="00B45D58">
      <w:pPr>
        <w:jc w:val="both"/>
        <w:rPr>
          <w:rFonts w:eastAsia="Calibri"/>
          <w:bCs/>
          <w:sz w:val="28"/>
          <w:szCs w:val="28"/>
          <w:lang w:eastAsia="en-US"/>
        </w:rPr>
      </w:pPr>
      <w:r w:rsidRPr="00B45D58">
        <w:rPr>
          <w:rFonts w:eastAsia="Calibri"/>
          <w:bCs/>
          <w:sz w:val="28"/>
          <w:szCs w:val="28"/>
          <w:lang w:eastAsia="en-US"/>
        </w:rPr>
        <w:t>1</w:t>
      </w:r>
      <w:r w:rsidRPr="00B45D58">
        <w:rPr>
          <w:rFonts w:eastAsia="Calibri"/>
          <w:bCs/>
          <w:sz w:val="28"/>
          <w:szCs w:val="28"/>
          <w:lang w:val="en-US" w:eastAsia="en-US"/>
        </w:rPr>
        <w:t>8</w:t>
      </w:r>
      <w:r w:rsidRPr="00B45D58">
        <w:rPr>
          <w:rFonts w:eastAsia="Calibri"/>
          <w:bCs/>
          <w:sz w:val="28"/>
          <w:szCs w:val="28"/>
          <w:lang w:eastAsia="en-US"/>
        </w:rPr>
        <w:t>. Отдаване под наем без търг или конкурс на имоти – общинска собственост за здравни дейности.</w:t>
      </w:r>
    </w:p>
    <w:p w14:paraId="51F9CDF0" w14:textId="77777777" w:rsidR="00B45D58" w:rsidRPr="00B45D58" w:rsidRDefault="00B45D58" w:rsidP="00B45D58">
      <w:pPr>
        <w:ind w:firstLine="708"/>
        <w:jc w:val="both"/>
        <w:rPr>
          <w:rFonts w:eastAsia="Calibri"/>
          <w:b/>
          <w:bCs/>
          <w:sz w:val="28"/>
          <w:szCs w:val="28"/>
          <w:lang w:eastAsia="en-US"/>
        </w:rPr>
      </w:pPr>
      <w:r w:rsidRPr="00B45D58">
        <w:rPr>
          <w:rFonts w:eastAsia="Calibri"/>
          <w:b/>
          <w:sz w:val="28"/>
          <w:szCs w:val="28"/>
          <w:lang w:eastAsia="en-US"/>
        </w:rPr>
        <w:t>Докладва:  г-</w:t>
      </w:r>
      <w:r w:rsidRPr="00B45D58">
        <w:rPr>
          <w:rFonts w:eastAsia="Calibri"/>
          <w:b/>
          <w:bCs/>
          <w:sz w:val="28"/>
          <w:szCs w:val="28"/>
          <w:lang w:eastAsia="en-US"/>
        </w:rPr>
        <w:t xml:space="preserve">жа </w:t>
      </w:r>
      <w:proofErr w:type="spellStart"/>
      <w:r w:rsidRPr="00B45D58">
        <w:rPr>
          <w:rFonts w:eastAsia="Calibri"/>
          <w:b/>
          <w:bCs/>
          <w:sz w:val="28"/>
          <w:szCs w:val="28"/>
          <w:lang w:eastAsia="en-US"/>
        </w:rPr>
        <w:t>Себихан</w:t>
      </w:r>
      <w:proofErr w:type="spellEnd"/>
      <w:r w:rsidRPr="00B45D58">
        <w:rPr>
          <w:rFonts w:eastAsia="Calibri"/>
          <w:b/>
          <w:bCs/>
          <w:sz w:val="28"/>
          <w:szCs w:val="28"/>
          <w:lang w:eastAsia="en-US"/>
        </w:rPr>
        <w:t xml:space="preserve"> Мехмед - Кмет на община Крумовград</w:t>
      </w:r>
    </w:p>
    <w:p w14:paraId="775E466D" w14:textId="77777777" w:rsidR="00B45D58" w:rsidRPr="00B45D58" w:rsidRDefault="00B45D58" w:rsidP="00B45D58">
      <w:pPr>
        <w:jc w:val="both"/>
        <w:rPr>
          <w:rFonts w:eastAsia="Calibri"/>
          <w:bCs/>
          <w:sz w:val="28"/>
          <w:szCs w:val="28"/>
          <w:lang w:eastAsia="en-US"/>
        </w:rPr>
      </w:pPr>
      <w:r w:rsidRPr="00B45D58">
        <w:rPr>
          <w:rFonts w:eastAsia="Calibri"/>
          <w:bCs/>
          <w:sz w:val="28"/>
          <w:szCs w:val="28"/>
          <w:lang w:val="en-US" w:eastAsia="en-US"/>
        </w:rPr>
        <w:t>19</w:t>
      </w:r>
      <w:r w:rsidRPr="00B45D58">
        <w:rPr>
          <w:rFonts w:eastAsia="Calibri"/>
          <w:bCs/>
          <w:sz w:val="28"/>
          <w:szCs w:val="28"/>
          <w:lang w:eastAsia="en-US"/>
        </w:rPr>
        <w:t>. Придобиване на недвижими имоти чрез дарение.</w:t>
      </w:r>
    </w:p>
    <w:p w14:paraId="76C0C66B" w14:textId="77777777" w:rsidR="00B45D58" w:rsidRPr="00B45D58" w:rsidRDefault="00B45D58" w:rsidP="00B45D58">
      <w:pPr>
        <w:ind w:firstLine="708"/>
        <w:jc w:val="both"/>
        <w:rPr>
          <w:rFonts w:eastAsia="Calibri"/>
          <w:b/>
          <w:bCs/>
          <w:sz w:val="28"/>
          <w:szCs w:val="28"/>
          <w:lang w:val="en-US" w:eastAsia="en-US"/>
        </w:rPr>
      </w:pPr>
      <w:r w:rsidRPr="00B45D58">
        <w:rPr>
          <w:rFonts w:eastAsia="Calibri"/>
          <w:b/>
          <w:sz w:val="28"/>
          <w:szCs w:val="28"/>
          <w:lang w:eastAsia="en-US"/>
        </w:rPr>
        <w:t>Докладва:  г-</w:t>
      </w:r>
      <w:r w:rsidRPr="00B45D58">
        <w:rPr>
          <w:rFonts w:eastAsia="Calibri"/>
          <w:b/>
          <w:bCs/>
          <w:sz w:val="28"/>
          <w:szCs w:val="28"/>
          <w:lang w:eastAsia="en-US"/>
        </w:rPr>
        <w:t xml:space="preserve">жа </w:t>
      </w:r>
      <w:proofErr w:type="spellStart"/>
      <w:r w:rsidRPr="00B45D58">
        <w:rPr>
          <w:rFonts w:eastAsia="Calibri"/>
          <w:b/>
          <w:bCs/>
          <w:sz w:val="28"/>
          <w:szCs w:val="28"/>
          <w:lang w:eastAsia="en-US"/>
        </w:rPr>
        <w:t>Себихан</w:t>
      </w:r>
      <w:proofErr w:type="spellEnd"/>
      <w:r w:rsidRPr="00B45D58">
        <w:rPr>
          <w:rFonts w:eastAsia="Calibri"/>
          <w:b/>
          <w:bCs/>
          <w:sz w:val="28"/>
          <w:szCs w:val="28"/>
          <w:lang w:eastAsia="en-US"/>
        </w:rPr>
        <w:t xml:space="preserve"> Мехмед - Кмет на община Крумовград</w:t>
      </w:r>
    </w:p>
    <w:p w14:paraId="5C88FCC4" w14:textId="77777777" w:rsidR="00B45D58" w:rsidRPr="00B45D58" w:rsidRDefault="00B45D58" w:rsidP="00B45D58">
      <w:pPr>
        <w:jc w:val="both"/>
        <w:rPr>
          <w:rFonts w:eastAsia="Calibri"/>
          <w:bCs/>
          <w:sz w:val="28"/>
          <w:szCs w:val="28"/>
          <w:lang w:val="en-US" w:eastAsia="ru-RU"/>
        </w:rPr>
      </w:pPr>
      <w:r w:rsidRPr="00B45D58">
        <w:rPr>
          <w:rFonts w:eastAsia="Calibri"/>
          <w:bCs/>
          <w:sz w:val="28"/>
          <w:szCs w:val="28"/>
          <w:lang w:eastAsia="en-US"/>
        </w:rPr>
        <w:t>2</w:t>
      </w:r>
      <w:r w:rsidRPr="00B45D58">
        <w:rPr>
          <w:rFonts w:eastAsia="Calibri"/>
          <w:bCs/>
          <w:sz w:val="28"/>
          <w:szCs w:val="28"/>
          <w:lang w:val="en-US" w:eastAsia="en-US"/>
        </w:rPr>
        <w:t>0</w:t>
      </w:r>
      <w:r w:rsidRPr="00B45D58">
        <w:rPr>
          <w:rFonts w:eastAsia="Calibri"/>
          <w:bCs/>
          <w:sz w:val="28"/>
          <w:szCs w:val="28"/>
          <w:lang w:eastAsia="en-US"/>
        </w:rPr>
        <w:t xml:space="preserve">. </w:t>
      </w:r>
      <w:r w:rsidRPr="00B45D58">
        <w:rPr>
          <w:rFonts w:eastAsia="Calibri"/>
          <w:bCs/>
          <w:sz w:val="28"/>
          <w:szCs w:val="28"/>
          <w:lang w:eastAsia="ru-RU"/>
        </w:rPr>
        <w:t>Избиране на временно изпълняващ длъжността „Кмет на кметство Аврен“.</w:t>
      </w:r>
    </w:p>
    <w:p w14:paraId="0E55DBD3" w14:textId="77777777" w:rsidR="00B45D58" w:rsidRPr="00B45D58" w:rsidRDefault="00B45D58" w:rsidP="00B45D58">
      <w:pPr>
        <w:jc w:val="both"/>
        <w:rPr>
          <w:rFonts w:eastAsia="Calibri"/>
          <w:b/>
          <w:bCs/>
          <w:sz w:val="28"/>
          <w:szCs w:val="28"/>
          <w:lang w:eastAsia="en-US"/>
        </w:rPr>
      </w:pPr>
      <w:r w:rsidRPr="00B45D58">
        <w:rPr>
          <w:rFonts w:eastAsia="Calibri"/>
          <w:b/>
          <w:sz w:val="28"/>
          <w:szCs w:val="28"/>
          <w:lang w:eastAsia="en-US"/>
        </w:rPr>
        <w:t xml:space="preserve">      Докладва: г-</w:t>
      </w:r>
      <w:r w:rsidRPr="00B45D58">
        <w:rPr>
          <w:rFonts w:eastAsia="Calibri"/>
          <w:b/>
          <w:bCs/>
          <w:sz w:val="28"/>
          <w:szCs w:val="28"/>
          <w:lang w:eastAsia="en-US"/>
        </w:rPr>
        <w:t xml:space="preserve">н Метин </w:t>
      </w:r>
      <w:proofErr w:type="spellStart"/>
      <w:r w:rsidRPr="00B45D58">
        <w:rPr>
          <w:rFonts w:eastAsia="Calibri"/>
          <w:b/>
          <w:bCs/>
          <w:sz w:val="28"/>
          <w:szCs w:val="28"/>
          <w:lang w:eastAsia="en-US"/>
        </w:rPr>
        <w:t>Байрамали</w:t>
      </w:r>
      <w:proofErr w:type="spellEnd"/>
      <w:r w:rsidRPr="00B45D58">
        <w:rPr>
          <w:rFonts w:eastAsia="Calibri"/>
          <w:b/>
          <w:bCs/>
          <w:sz w:val="28"/>
          <w:szCs w:val="28"/>
          <w:lang w:eastAsia="en-US"/>
        </w:rPr>
        <w:t>– Председател на ОбС Крумовград</w:t>
      </w:r>
    </w:p>
    <w:p w14:paraId="0EDEE15B" w14:textId="77777777" w:rsidR="00B45D58" w:rsidRPr="00B45D58" w:rsidRDefault="00B45D58" w:rsidP="00B45D58">
      <w:pPr>
        <w:jc w:val="both"/>
        <w:rPr>
          <w:rFonts w:eastAsia="Calibri"/>
          <w:bCs/>
          <w:sz w:val="28"/>
          <w:szCs w:val="28"/>
          <w:lang w:eastAsia="en-US"/>
        </w:rPr>
      </w:pPr>
      <w:r w:rsidRPr="00B45D58">
        <w:rPr>
          <w:rFonts w:eastAsia="Calibri"/>
          <w:bCs/>
          <w:sz w:val="28"/>
          <w:szCs w:val="28"/>
          <w:lang w:eastAsia="en-US"/>
        </w:rPr>
        <w:t>21. Изменение и допълнение на Решение № 608 от протокол № 33/30.08.2018 г., изм. с Решение № 181 от протокол № 11/28.09.2020 г., изм. с Решение № 292 от 12.04.2021 г., изм. и доп. с Решение № 366 от протокол № 22/09.08.2021 г., изм. с Решение № 546 от протокол № 33/17.06.2022 г., изм. с Решение № 18 от протокол № 2/29.11.2023 г., изм. с Решение № 221 от протокол № 11/30.09.2024 г. на Общински съвет Крумовград за утвърждаване на транспортна схема за специализиран превоз на деца в задължителна предучилищна възраст и ученици за собствена сметка.</w:t>
      </w:r>
    </w:p>
    <w:p w14:paraId="17782046" w14:textId="77777777" w:rsidR="00B45D58" w:rsidRPr="00B45D58" w:rsidRDefault="00B45D58" w:rsidP="00B45D58">
      <w:pPr>
        <w:ind w:firstLine="708"/>
        <w:jc w:val="both"/>
        <w:rPr>
          <w:rFonts w:eastAsia="Calibri"/>
          <w:b/>
          <w:bCs/>
          <w:sz w:val="28"/>
          <w:szCs w:val="28"/>
          <w:lang w:eastAsia="en-US"/>
        </w:rPr>
      </w:pPr>
      <w:r w:rsidRPr="00B45D58">
        <w:rPr>
          <w:rFonts w:eastAsia="Calibri"/>
          <w:b/>
          <w:sz w:val="28"/>
          <w:szCs w:val="28"/>
          <w:lang w:eastAsia="en-US"/>
        </w:rPr>
        <w:t>Докладва:  г-</w:t>
      </w:r>
      <w:r w:rsidRPr="00B45D58">
        <w:rPr>
          <w:rFonts w:eastAsia="Calibri"/>
          <w:b/>
          <w:bCs/>
          <w:sz w:val="28"/>
          <w:szCs w:val="28"/>
          <w:lang w:eastAsia="en-US"/>
        </w:rPr>
        <w:t xml:space="preserve">жа </w:t>
      </w:r>
      <w:proofErr w:type="spellStart"/>
      <w:r w:rsidRPr="00B45D58">
        <w:rPr>
          <w:rFonts w:eastAsia="Calibri"/>
          <w:b/>
          <w:bCs/>
          <w:sz w:val="28"/>
          <w:szCs w:val="28"/>
          <w:lang w:eastAsia="en-US"/>
        </w:rPr>
        <w:t>Себихан</w:t>
      </w:r>
      <w:proofErr w:type="spellEnd"/>
      <w:r w:rsidRPr="00B45D58">
        <w:rPr>
          <w:rFonts w:eastAsia="Calibri"/>
          <w:b/>
          <w:bCs/>
          <w:sz w:val="28"/>
          <w:szCs w:val="28"/>
          <w:lang w:eastAsia="en-US"/>
        </w:rPr>
        <w:t xml:space="preserve"> Мехмед - Кмет на община Крумовград</w:t>
      </w:r>
    </w:p>
    <w:p w14:paraId="767AEA74" w14:textId="77777777" w:rsidR="00B45D58" w:rsidRPr="00B45D58" w:rsidRDefault="00B45D58" w:rsidP="00B45D58">
      <w:pPr>
        <w:jc w:val="both"/>
        <w:rPr>
          <w:rFonts w:eastAsia="Calibri"/>
          <w:bCs/>
          <w:sz w:val="28"/>
          <w:szCs w:val="28"/>
          <w:lang w:eastAsia="en-US"/>
        </w:rPr>
      </w:pPr>
      <w:r w:rsidRPr="00B45D58">
        <w:rPr>
          <w:rFonts w:eastAsia="Calibri"/>
          <w:bCs/>
          <w:sz w:val="28"/>
          <w:szCs w:val="28"/>
          <w:lang w:eastAsia="en-US"/>
        </w:rPr>
        <w:t xml:space="preserve">22. Кандидатстване на Община Крумовград по процедура чрез директно предоставяне на безвъзмездна финансова помощ </w:t>
      </w:r>
      <w:r w:rsidRPr="00B45D58">
        <w:rPr>
          <w:rFonts w:eastAsia="Calibri"/>
          <w:bCs/>
          <w:sz w:val="28"/>
          <w:szCs w:val="28"/>
          <w:lang w:val="en-US" w:eastAsia="en-US"/>
        </w:rPr>
        <w:t xml:space="preserve">BG05SFPR002 – 2.012 </w:t>
      </w:r>
      <w:r w:rsidRPr="00B45D58">
        <w:rPr>
          <w:rFonts w:eastAsia="Calibri"/>
          <w:bCs/>
          <w:sz w:val="28"/>
          <w:szCs w:val="28"/>
          <w:lang w:eastAsia="en-US"/>
        </w:rPr>
        <w:lastRenderedPageBreak/>
        <w:t>„ИНОВАТИВНИ ЗДРАВНО – СОЦИАЛНИ УСЛУГИ“, финансирана от Програма „Развитие на човешките ресурси“ 2021 – 2027 г.</w:t>
      </w:r>
    </w:p>
    <w:p w14:paraId="648159DA" w14:textId="77777777" w:rsidR="00B45D58" w:rsidRDefault="00B45D58" w:rsidP="00B45D58">
      <w:pPr>
        <w:ind w:firstLine="708"/>
        <w:jc w:val="both"/>
        <w:rPr>
          <w:rFonts w:eastAsia="Calibri"/>
          <w:b/>
          <w:bCs/>
          <w:sz w:val="28"/>
          <w:szCs w:val="28"/>
          <w:lang w:eastAsia="en-US"/>
        </w:rPr>
      </w:pPr>
      <w:r w:rsidRPr="00B45D58">
        <w:rPr>
          <w:rFonts w:eastAsia="Calibri"/>
          <w:b/>
          <w:sz w:val="28"/>
          <w:szCs w:val="28"/>
          <w:lang w:eastAsia="en-US"/>
        </w:rPr>
        <w:t>Докладва:  г-</w:t>
      </w:r>
      <w:r w:rsidRPr="00B45D58">
        <w:rPr>
          <w:rFonts w:eastAsia="Calibri"/>
          <w:b/>
          <w:bCs/>
          <w:sz w:val="28"/>
          <w:szCs w:val="28"/>
          <w:lang w:eastAsia="en-US"/>
        </w:rPr>
        <w:t xml:space="preserve">жа </w:t>
      </w:r>
      <w:proofErr w:type="spellStart"/>
      <w:r w:rsidRPr="00B45D58">
        <w:rPr>
          <w:rFonts w:eastAsia="Calibri"/>
          <w:b/>
          <w:bCs/>
          <w:sz w:val="28"/>
          <w:szCs w:val="28"/>
          <w:lang w:eastAsia="en-US"/>
        </w:rPr>
        <w:t>Себихан</w:t>
      </w:r>
      <w:proofErr w:type="spellEnd"/>
      <w:r w:rsidRPr="00B45D58">
        <w:rPr>
          <w:rFonts w:eastAsia="Calibri"/>
          <w:b/>
          <w:bCs/>
          <w:sz w:val="28"/>
          <w:szCs w:val="28"/>
          <w:lang w:eastAsia="en-US"/>
        </w:rPr>
        <w:t xml:space="preserve"> Мехмед - Кмет на община Крумовград</w:t>
      </w:r>
    </w:p>
    <w:p w14:paraId="3AAF2628" w14:textId="08860936" w:rsidR="003863EC" w:rsidRPr="00211167" w:rsidRDefault="003863EC" w:rsidP="003863EC">
      <w:pPr>
        <w:jc w:val="both"/>
        <w:rPr>
          <w:rFonts w:eastAsia="Calibri"/>
          <w:b/>
          <w:bCs/>
          <w:sz w:val="28"/>
          <w:szCs w:val="28"/>
          <w:lang w:eastAsia="en-US"/>
        </w:rPr>
      </w:pPr>
      <w:r w:rsidRPr="00211167">
        <w:rPr>
          <w:rFonts w:eastAsia="Calibri"/>
          <w:b/>
          <w:bCs/>
          <w:sz w:val="28"/>
          <w:szCs w:val="28"/>
          <w:lang w:eastAsia="en-US"/>
        </w:rPr>
        <w:t>23.</w:t>
      </w:r>
      <w:r w:rsidR="00211167" w:rsidRPr="00211167">
        <w:rPr>
          <w:rFonts w:eastAsia="Calibri"/>
          <w:b/>
          <w:bCs/>
          <w:sz w:val="28"/>
          <w:szCs w:val="28"/>
          <w:lang w:eastAsia="en-US"/>
        </w:rPr>
        <w:t xml:space="preserve"> </w:t>
      </w:r>
      <w:r w:rsidR="00211167" w:rsidRPr="00211167">
        <w:rPr>
          <w:sz w:val="28"/>
          <w:szCs w:val="28"/>
        </w:rPr>
        <w:t>Увеличаване на щатната численост в дейност „Домашен социален патронаж“.</w:t>
      </w:r>
    </w:p>
    <w:p w14:paraId="62BC53F4" w14:textId="6DEDB1FF" w:rsidR="003863EC" w:rsidRDefault="003863EC" w:rsidP="003863EC">
      <w:pPr>
        <w:ind w:firstLine="708"/>
        <w:jc w:val="both"/>
        <w:rPr>
          <w:rFonts w:eastAsia="Calibri"/>
          <w:b/>
          <w:bCs/>
          <w:sz w:val="28"/>
          <w:szCs w:val="28"/>
          <w:lang w:eastAsia="en-US"/>
        </w:rPr>
      </w:pPr>
      <w:r w:rsidRPr="00211167">
        <w:rPr>
          <w:rFonts w:eastAsia="Calibri"/>
          <w:b/>
          <w:sz w:val="28"/>
          <w:szCs w:val="28"/>
          <w:lang w:eastAsia="en-US"/>
        </w:rPr>
        <w:t>Докладва:  г-</w:t>
      </w:r>
      <w:r w:rsidRPr="00211167">
        <w:rPr>
          <w:rFonts w:eastAsia="Calibri"/>
          <w:b/>
          <w:bCs/>
          <w:sz w:val="28"/>
          <w:szCs w:val="28"/>
          <w:lang w:eastAsia="en-US"/>
        </w:rPr>
        <w:t xml:space="preserve">жа </w:t>
      </w:r>
      <w:proofErr w:type="spellStart"/>
      <w:r w:rsidRPr="00211167">
        <w:rPr>
          <w:rFonts w:eastAsia="Calibri"/>
          <w:b/>
          <w:bCs/>
          <w:sz w:val="28"/>
          <w:szCs w:val="28"/>
          <w:lang w:eastAsia="en-US"/>
        </w:rPr>
        <w:t>Себихан</w:t>
      </w:r>
      <w:proofErr w:type="spellEnd"/>
      <w:r w:rsidRPr="00211167">
        <w:rPr>
          <w:rFonts w:eastAsia="Calibri"/>
          <w:b/>
          <w:bCs/>
          <w:sz w:val="28"/>
          <w:szCs w:val="28"/>
          <w:lang w:eastAsia="en-US"/>
        </w:rPr>
        <w:t xml:space="preserve"> Мехмед - Кмет на община Крумовград</w:t>
      </w:r>
    </w:p>
    <w:p w14:paraId="58C2821F" w14:textId="77777777" w:rsidR="00B45D58" w:rsidRPr="00B45D58" w:rsidRDefault="00B45D58" w:rsidP="00B45D58">
      <w:pPr>
        <w:ind w:firstLine="708"/>
        <w:jc w:val="both"/>
        <w:rPr>
          <w:rFonts w:eastAsia="Calibri"/>
          <w:b/>
          <w:bCs/>
          <w:sz w:val="28"/>
          <w:szCs w:val="28"/>
          <w:lang w:eastAsia="en-US"/>
        </w:rPr>
      </w:pPr>
    </w:p>
    <w:p w14:paraId="03DF5185" w14:textId="2B604FB9" w:rsidR="00B90F15" w:rsidRPr="00211167" w:rsidRDefault="005D5CBF" w:rsidP="00211167">
      <w:pPr>
        <w:spacing w:after="200" w:line="276" w:lineRule="auto"/>
        <w:ind w:firstLine="708"/>
        <w:jc w:val="both"/>
        <w:rPr>
          <w:b/>
          <w:i/>
          <w:color w:val="000000" w:themeColor="text1"/>
          <w:sz w:val="28"/>
          <w:szCs w:val="28"/>
        </w:rPr>
      </w:pPr>
      <w:r w:rsidRPr="00662F08">
        <w:rPr>
          <w:b/>
          <w:i/>
          <w:color w:val="000000" w:themeColor="text1"/>
          <w:sz w:val="28"/>
          <w:szCs w:val="28"/>
        </w:rPr>
        <w:t>При гласували –</w:t>
      </w:r>
      <w:r w:rsidR="00452C5F" w:rsidRPr="00662F08">
        <w:rPr>
          <w:b/>
          <w:i/>
          <w:color w:val="000000" w:themeColor="text1"/>
          <w:sz w:val="28"/>
          <w:szCs w:val="28"/>
        </w:rPr>
        <w:t xml:space="preserve"> </w:t>
      </w:r>
      <w:r w:rsidR="00211167">
        <w:rPr>
          <w:b/>
          <w:i/>
          <w:color w:val="000000" w:themeColor="text1"/>
          <w:sz w:val="28"/>
          <w:szCs w:val="28"/>
        </w:rPr>
        <w:t>26</w:t>
      </w:r>
      <w:r w:rsidRPr="00662F08">
        <w:rPr>
          <w:b/>
          <w:i/>
          <w:color w:val="000000" w:themeColor="text1"/>
          <w:sz w:val="28"/>
          <w:szCs w:val="28"/>
        </w:rPr>
        <w:t xml:space="preserve"> общински съветници, от които за – 2</w:t>
      </w:r>
      <w:r w:rsidR="00211167">
        <w:rPr>
          <w:b/>
          <w:i/>
          <w:color w:val="000000" w:themeColor="text1"/>
          <w:sz w:val="28"/>
          <w:szCs w:val="28"/>
        </w:rPr>
        <w:t>6</w:t>
      </w:r>
      <w:r w:rsidRPr="00662F08">
        <w:rPr>
          <w:b/>
          <w:i/>
          <w:color w:val="000000" w:themeColor="text1"/>
          <w:sz w:val="28"/>
          <w:szCs w:val="28"/>
        </w:rPr>
        <w:t>, против – няма, въздържали се – няма.</w:t>
      </w:r>
    </w:p>
    <w:p w14:paraId="2AE3C9B7" w14:textId="77777777" w:rsidR="00857DBF" w:rsidRPr="00D24688" w:rsidRDefault="00857DBF" w:rsidP="00970D27">
      <w:pPr>
        <w:spacing w:after="200" w:line="276" w:lineRule="auto"/>
        <w:ind w:firstLine="708"/>
        <w:jc w:val="center"/>
        <w:rPr>
          <w:b/>
          <w:color w:val="000000" w:themeColor="text1"/>
          <w:sz w:val="28"/>
          <w:szCs w:val="28"/>
        </w:rPr>
      </w:pPr>
      <w:r w:rsidRPr="00D24688">
        <w:rPr>
          <w:color w:val="000000" w:themeColor="text1"/>
          <w:sz w:val="28"/>
          <w:szCs w:val="28"/>
        </w:rPr>
        <w:t>На основание чл. 21, ал. 2 от ЗМСМА, Общинския съвет прие</w:t>
      </w:r>
    </w:p>
    <w:p w14:paraId="7FBE3C8E" w14:textId="77777777" w:rsidR="00857DBF" w:rsidRPr="0066101E" w:rsidRDefault="00857DBF" w:rsidP="00857DBF">
      <w:pPr>
        <w:spacing w:line="276" w:lineRule="auto"/>
        <w:jc w:val="center"/>
        <w:rPr>
          <w:b/>
          <w:sz w:val="28"/>
          <w:szCs w:val="28"/>
        </w:rPr>
      </w:pPr>
      <w:r w:rsidRPr="0066101E">
        <w:rPr>
          <w:b/>
          <w:sz w:val="28"/>
          <w:szCs w:val="28"/>
        </w:rPr>
        <w:t>Р Е Ш Е Н И Е</w:t>
      </w:r>
    </w:p>
    <w:p w14:paraId="67316562" w14:textId="28DF2A2D" w:rsidR="004811EB" w:rsidRDefault="00857DBF" w:rsidP="00DC545D">
      <w:pPr>
        <w:spacing w:line="276" w:lineRule="auto"/>
        <w:jc w:val="center"/>
        <w:rPr>
          <w:b/>
          <w:sz w:val="28"/>
          <w:szCs w:val="28"/>
          <w:lang w:val="en-US"/>
        </w:rPr>
      </w:pPr>
      <w:r w:rsidRPr="0066101E">
        <w:rPr>
          <w:b/>
          <w:sz w:val="28"/>
          <w:szCs w:val="28"/>
        </w:rPr>
        <w:t xml:space="preserve">№ </w:t>
      </w:r>
      <w:r w:rsidR="00211167">
        <w:rPr>
          <w:b/>
          <w:sz w:val="28"/>
          <w:szCs w:val="28"/>
        </w:rPr>
        <w:t>240</w:t>
      </w:r>
    </w:p>
    <w:p w14:paraId="3B0F3DA8" w14:textId="77777777" w:rsidR="00CB7AC5" w:rsidRDefault="00CB7AC5" w:rsidP="003863EC">
      <w:pPr>
        <w:rPr>
          <w:color w:val="000000" w:themeColor="text1"/>
          <w:sz w:val="28"/>
          <w:szCs w:val="28"/>
        </w:rPr>
      </w:pPr>
    </w:p>
    <w:p w14:paraId="687B3478" w14:textId="52EF20FF" w:rsidR="006152F4" w:rsidRPr="00B503B8" w:rsidRDefault="00857DBF" w:rsidP="006152F4">
      <w:pPr>
        <w:jc w:val="center"/>
        <w:rPr>
          <w:color w:val="000000" w:themeColor="text1"/>
          <w:sz w:val="28"/>
          <w:szCs w:val="28"/>
          <w:lang w:val="ru-RU"/>
        </w:rPr>
      </w:pPr>
      <w:r>
        <w:rPr>
          <w:color w:val="000000" w:themeColor="text1"/>
          <w:sz w:val="28"/>
          <w:szCs w:val="28"/>
        </w:rPr>
        <w:t xml:space="preserve">  </w:t>
      </w:r>
      <w:r w:rsidRPr="003302D2">
        <w:rPr>
          <w:color w:val="000000" w:themeColor="text1"/>
          <w:sz w:val="28"/>
          <w:szCs w:val="28"/>
        </w:rPr>
        <w:t>Приема</w:t>
      </w:r>
      <w:r w:rsidRPr="003302D2">
        <w:rPr>
          <w:b/>
          <w:color w:val="000000" w:themeColor="text1"/>
          <w:sz w:val="28"/>
          <w:szCs w:val="28"/>
        </w:rPr>
        <w:t xml:space="preserve"> </w:t>
      </w:r>
      <w:r w:rsidR="00B45D58">
        <w:rPr>
          <w:b/>
          <w:color w:val="000000" w:themeColor="text1"/>
          <w:sz w:val="28"/>
          <w:szCs w:val="28"/>
        </w:rPr>
        <w:t>тринадесетото</w:t>
      </w:r>
      <w:r>
        <w:rPr>
          <w:b/>
          <w:color w:val="000000" w:themeColor="text1"/>
          <w:sz w:val="28"/>
          <w:szCs w:val="28"/>
        </w:rPr>
        <w:t xml:space="preserve"> заседание</w:t>
      </w:r>
      <w:r w:rsidRPr="003302D2">
        <w:rPr>
          <w:b/>
          <w:color w:val="000000" w:themeColor="text1"/>
          <w:sz w:val="28"/>
          <w:szCs w:val="28"/>
        </w:rPr>
        <w:t xml:space="preserve"> </w:t>
      </w:r>
      <w:r w:rsidR="006152F4" w:rsidRPr="003302D2">
        <w:rPr>
          <w:color w:val="000000" w:themeColor="text1"/>
          <w:sz w:val="28"/>
          <w:szCs w:val="28"/>
        </w:rPr>
        <w:t xml:space="preserve">да се проведе при следния </w:t>
      </w:r>
    </w:p>
    <w:p w14:paraId="5998DE5F" w14:textId="77777777" w:rsidR="006152F4" w:rsidRPr="00591E7C" w:rsidRDefault="006152F4" w:rsidP="006152F4">
      <w:pPr>
        <w:jc w:val="center"/>
        <w:rPr>
          <w:color w:val="000000" w:themeColor="text1"/>
          <w:sz w:val="28"/>
          <w:szCs w:val="28"/>
        </w:rPr>
      </w:pPr>
    </w:p>
    <w:p w14:paraId="5897C93D" w14:textId="77777777" w:rsidR="006152F4" w:rsidRDefault="006152F4" w:rsidP="006152F4">
      <w:pPr>
        <w:tabs>
          <w:tab w:val="left" w:pos="9356"/>
        </w:tabs>
        <w:ind w:firstLine="709"/>
        <w:jc w:val="center"/>
        <w:rPr>
          <w:b/>
          <w:sz w:val="28"/>
          <w:szCs w:val="28"/>
        </w:rPr>
      </w:pPr>
      <w:r>
        <w:rPr>
          <w:b/>
          <w:sz w:val="28"/>
          <w:szCs w:val="28"/>
        </w:rPr>
        <w:t>Д  Н  Е  В  Е  Н      Р  Е  Д:</w:t>
      </w:r>
    </w:p>
    <w:p w14:paraId="5210041F" w14:textId="77777777" w:rsidR="006152F4" w:rsidRDefault="006152F4" w:rsidP="006152F4">
      <w:pPr>
        <w:jc w:val="center"/>
        <w:rPr>
          <w:bCs/>
          <w:sz w:val="28"/>
          <w:szCs w:val="28"/>
          <w:lang w:eastAsia="ru-RU"/>
        </w:rPr>
      </w:pPr>
    </w:p>
    <w:p w14:paraId="3AD1A6E3" w14:textId="77777777" w:rsidR="00B45D58" w:rsidRPr="007343DF" w:rsidRDefault="00B45D58" w:rsidP="00B45D58">
      <w:pPr>
        <w:jc w:val="both"/>
        <w:rPr>
          <w:rFonts w:eastAsia="Calibri"/>
          <w:sz w:val="28"/>
          <w:szCs w:val="28"/>
        </w:rPr>
      </w:pPr>
      <w:r w:rsidRPr="003D3ABA">
        <w:rPr>
          <w:rFonts w:eastAsia="Calibri"/>
          <w:sz w:val="28"/>
          <w:szCs w:val="28"/>
        </w:rPr>
        <w:t xml:space="preserve">1. </w:t>
      </w:r>
      <w:r w:rsidRPr="005D5F6C">
        <w:rPr>
          <w:rFonts w:eastAsia="Calibri"/>
          <w:bCs/>
          <w:sz w:val="28"/>
          <w:szCs w:val="28"/>
          <w:lang w:eastAsia="ru-RU"/>
        </w:rPr>
        <w:t>Одобряване на план – сметка за приходи</w:t>
      </w:r>
      <w:r>
        <w:rPr>
          <w:rFonts w:eastAsia="Calibri"/>
          <w:bCs/>
          <w:sz w:val="28"/>
          <w:szCs w:val="28"/>
          <w:lang w:eastAsia="ru-RU"/>
        </w:rPr>
        <w:t>те</w:t>
      </w:r>
      <w:r w:rsidRPr="005D5F6C">
        <w:rPr>
          <w:rFonts w:eastAsia="Calibri"/>
          <w:bCs/>
          <w:sz w:val="28"/>
          <w:szCs w:val="28"/>
          <w:lang w:eastAsia="ru-RU"/>
        </w:rPr>
        <w:t xml:space="preserve"> и разходи</w:t>
      </w:r>
      <w:r>
        <w:rPr>
          <w:rFonts w:eastAsia="Calibri"/>
          <w:bCs/>
          <w:sz w:val="28"/>
          <w:szCs w:val="28"/>
          <w:lang w:eastAsia="ru-RU"/>
        </w:rPr>
        <w:t>те</w:t>
      </w:r>
      <w:r w:rsidRPr="005D5F6C">
        <w:rPr>
          <w:rFonts w:eastAsia="Calibri"/>
          <w:bCs/>
          <w:sz w:val="28"/>
          <w:szCs w:val="28"/>
          <w:lang w:eastAsia="ru-RU"/>
        </w:rPr>
        <w:t xml:space="preserve"> за дейностите по сметосъбиране, сметоизвозване, обезвреждане на битови отпадъци в депо, поддържане на чистотата на т</w:t>
      </w:r>
      <w:r>
        <w:rPr>
          <w:rFonts w:eastAsia="Calibri"/>
          <w:bCs/>
          <w:sz w:val="28"/>
          <w:szCs w:val="28"/>
          <w:lang w:eastAsia="ru-RU"/>
        </w:rPr>
        <w:t xml:space="preserve">еритории за обществено ползване </w:t>
      </w:r>
      <w:r w:rsidRPr="005D5F6C">
        <w:rPr>
          <w:rFonts w:eastAsia="Calibri"/>
          <w:bCs/>
          <w:sz w:val="28"/>
          <w:szCs w:val="28"/>
          <w:lang w:eastAsia="ru-RU"/>
        </w:rPr>
        <w:t>и определяне размера на так</w:t>
      </w:r>
      <w:r>
        <w:rPr>
          <w:rFonts w:eastAsia="Calibri"/>
          <w:bCs/>
          <w:sz w:val="28"/>
          <w:szCs w:val="28"/>
          <w:lang w:eastAsia="ru-RU"/>
        </w:rPr>
        <w:t xml:space="preserve">сата за битови отпадъци за 2025 </w:t>
      </w:r>
      <w:r w:rsidRPr="005D5F6C">
        <w:rPr>
          <w:rFonts w:eastAsia="Calibri"/>
          <w:bCs/>
          <w:sz w:val="28"/>
          <w:szCs w:val="28"/>
          <w:lang w:eastAsia="ru-RU"/>
        </w:rPr>
        <w:t>г.</w:t>
      </w:r>
    </w:p>
    <w:p w14:paraId="17FC1A8C" w14:textId="77777777" w:rsidR="00B45D58" w:rsidRDefault="00B45D58" w:rsidP="00B45D58">
      <w:pPr>
        <w:ind w:firstLine="708"/>
        <w:jc w:val="both"/>
        <w:rPr>
          <w:rFonts w:eastAsia="Calibri"/>
          <w:b/>
          <w:sz w:val="28"/>
          <w:szCs w:val="28"/>
        </w:rPr>
      </w:pPr>
      <w:r w:rsidRPr="003D3ABA">
        <w:rPr>
          <w:rFonts w:eastAsia="Calibri"/>
          <w:b/>
          <w:sz w:val="28"/>
          <w:szCs w:val="28"/>
        </w:rPr>
        <w:t>Докладва:  г-</w:t>
      </w:r>
      <w:r w:rsidRPr="003D3ABA">
        <w:rPr>
          <w:rFonts w:eastAsia="Calibri"/>
          <w:b/>
          <w:bCs/>
          <w:sz w:val="28"/>
          <w:szCs w:val="28"/>
          <w:lang w:eastAsia="ru-RU"/>
        </w:rPr>
        <w:t xml:space="preserve">жа </w:t>
      </w:r>
      <w:proofErr w:type="spellStart"/>
      <w:r w:rsidRPr="003D3ABA">
        <w:rPr>
          <w:rFonts w:eastAsia="Calibri"/>
          <w:b/>
          <w:bCs/>
          <w:sz w:val="28"/>
          <w:szCs w:val="28"/>
          <w:lang w:eastAsia="ru-RU"/>
        </w:rPr>
        <w:t>Себихан</w:t>
      </w:r>
      <w:proofErr w:type="spellEnd"/>
      <w:r w:rsidRPr="003D3ABA">
        <w:rPr>
          <w:rFonts w:eastAsia="Calibri"/>
          <w:b/>
          <w:bCs/>
          <w:sz w:val="28"/>
          <w:szCs w:val="28"/>
          <w:lang w:eastAsia="ru-RU"/>
        </w:rPr>
        <w:t xml:space="preserve"> Мехмед - Кмет на община Крумовград</w:t>
      </w:r>
      <w:r w:rsidRPr="003D3ABA">
        <w:rPr>
          <w:rFonts w:eastAsia="Calibri"/>
          <w:b/>
          <w:sz w:val="28"/>
          <w:szCs w:val="28"/>
        </w:rPr>
        <w:t xml:space="preserve"> </w:t>
      </w:r>
    </w:p>
    <w:p w14:paraId="3D933CA9" w14:textId="77777777" w:rsidR="00B45D58" w:rsidRDefault="00B45D58" w:rsidP="00B45D58">
      <w:pPr>
        <w:jc w:val="both"/>
        <w:rPr>
          <w:rFonts w:eastAsia="Calibri"/>
          <w:sz w:val="28"/>
          <w:szCs w:val="28"/>
        </w:rPr>
      </w:pPr>
      <w:r w:rsidRPr="005403AB">
        <w:rPr>
          <w:rFonts w:eastAsia="Calibri"/>
          <w:sz w:val="28"/>
          <w:szCs w:val="28"/>
        </w:rPr>
        <w:t>2.</w:t>
      </w:r>
      <w:r>
        <w:rPr>
          <w:rFonts w:eastAsia="Calibri"/>
          <w:b/>
          <w:sz w:val="28"/>
          <w:szCs w:val="28"/>
        </w:rPr>
        <w:t xml:space="preserve"> </w:t>
      </w:r>
      <w:r w:rsidRPr="005C3C80">
        <w:rPr>
          <w:rFonts w:eastAsia="Calibri"/>
          <w:sz w:val="28"/>
          <w:szCs w:val="28"/>
        </w:rPr>
        <w:t>Даване на съгласие за придобиване и запазване на част от наличната инфраструктура и</w:t>
      </w:r>
      <w:r>
        <w:rPr>
          <w:rFonts w:eastAsia="Calibri"/>
          <w:sz w:val="28"/>
          <w:szCs w:val="28"/>
        </w:rPr>
        <w:t xml:space="preserve"> на част от поземлените имоти на</w:t>
      </w:r>
      <w:r w:rsidRPr="005C3C80">
        <w:rPr>
          <w:rFonts w:eastAsia="Calibri"/>
          <w:sz w:val="28"/>
          <w:szCs w:val="28"/>
        </w:rPr>
        <w:t xml:space="preserve"> рудник „Ада тепе“ след приключване на дейностите по добив и преработка на </w:t>
      </w:r>
      <w:proofErr w:type="spellStart"/>
      <w:r w:rsidRPr="005C3C80">
        <w:rPr>
          <w:rFonts w:eastAsia="Calibri"/>
          <w:sz w:val="28"/>
          <w:szCs w:val="28"/>
        </w:rPr>
        <w:t>златосъдържащи</w:t>
      </w:r>
      <w:proofErr w:type="spellEnd"/>
      <w:r w:rsidRPr="005C3C80">
        <w:rPr>
          <w:rFonts w:eastAsia="Calibri"/>
          <w:sz w:val="28"/>
          <w:szCs w:val="28"/>
        </w:rPr>
        <w:t xml:space="preserve"> руди, с цел отреждането им за развитие на туризъм и зона за отдих.</w:t>
      </w:r>
    </w:p>
    <w:p w14:paraId="548AE407" w14:textId="77777777" w:rsidR="00B45D58" w:rsidRPr="008F4811" w:rsidRDefault="00B45D58" w:rsidP="00B45D58">
      <w:pPr>
        <w:ind w:firstLine="708"/>
        <w:jc w:val="both"/>
        <w:rPr>
          <w:rFonts w:eastAsia="Calibri"/>
          <w:b/>
          <w:bCs/>
          <w:sz w:val="28"/>
          <w:szCs w:val="28"/>
        </w:rPr>
      </w:pPr>
      <w:r w:rsidRPr="00D41BB5">
        <w:rPr>
          <w:rFonts w:eastAsia="Calibri"/>
          <w:b/>
          <w:sz w:val="28"/>
          <w:szCs w:val="28"/>
        </w:rPr>
        <w:t>Докладва: г-</w:t>
      </w:r>
      <w:r w:rsidRPr="00D41BB5">
        <w:rPr>
          <w:rFonts w:eastAsia="Calibri"/>
          <w:b/>
          <w:bCs/>
          <w:sz w:val="28"/>
          <w:szCs w:val="28"/>
        </w:rPr>
        <w:t xml:space="preserve">н </w:t>
      </w:r>
      <w:proofErr w:type="spellStart"/>
      <w:r w:rsidRPr="00D41BB5">
        <w:rPr>
          <w:rFonts w:eastAsia="Calibri"/>
          <w:b/>
          <w:bCs/>
          <w:sz w:val="28"/>
          <w:szCs w:val="28"/>
        </w:rPr>
        <w:t>Абидин</w:t>
      </w:r>
      <w:proofErr w:type="spellEnd"/>
      <w:r w:rsidRPr="00D41BB5">
        <w:rPr>
          <w:rFonts w:eastAsia="Calibri"/>
          <w:b/>
          <w:bCs/>
          <w:sz w:val="28"/>
          <w:szCs w:val="28"/>
        </w:rPr>
        <w:t xml:space="preserve"> </w:t>
      </w:r>
      <w:proofErr w:type="spellStart"/>
      <w:r w:rsidRPr="00D41BB5">
        <w:rPr>
          <w:rFonts w:eastAsia="Calibri"/>
          <w:b/>
          <w:bCs/>
          <w:sz w:val="28"/>
          <w:szCs w:val="28"/>
        </w:rPr>
        <w:t>Хаджимехмед</w:t>
      </w:r>
      <w:proofErr w:type="spellEnd"/>
      <w:r w:rsidRPr="00D41BB5">
        <w:rPr>
          <w:rFonts w:eastAsia="Calibri"/>
          <w:b/>
          <w:bCs/>
          <w:sz w:val="28"/>
          <w:szCs w:val="28"/>
        </w:rPr>
        <w:t xml:space="preserve"> – </w:t>
      </w:r>
      <w:r>
        <w:rPr>
          <w:rFonts w:eastAsia="Calibri"/>
          <w:b/>
          <w:bCs/>
          <w:sz w:val="28"/>
          <w:szCs w:val="28"/>
        </w:rPr>
        <w:t>З</w:t>
      </w:r>
      <w:r w:rsidRPr="00D41BB5">
        <w:rPr>
          <w:rFonts w:eastAsia="Calibri"/>
          <w:b/>
          <w:bCs/>
          <w:sz w:val="28"/>
          <w:szCs w:val="28"/>
        </w:rPr>
        <w:t>ам.- кмет на община и Председател на работна група с Решение №</w:t>
      </w:r>
      <w:r>
        <w:rPr>
          <w:rFonts w:eastAsia="Calibri"/>
          <w:b/>
          <w:bCs/>
          <w:sz w:val="28"/>
          <w:szCs w:val="28"/>
        </w:rPr>
        <w:t xml:space="preserve"> </w:t>
      </w:r>
      <w:r w:rsidRPr="00D41BB5">
        <w:rPr>
          <w:rFonts w:eastAsia="Calibri"/>
          <w:b/>
          <w:bCs/>
          <w:sz w:val="28"/>
          <w:szCs w:val="28"/>
        </w:rPr>
        <w:t>149 от 24.04.2024 г. на Общински съвет Крумовград</w:t>
      </w:r>
    </w:p>
    <w:p w14:paraId="6F5AC911" w14:textId="77777777" w:rsidR="00B45D58" w:rsidRPr="00AB2AED" w:rsidRDefault="00B45D58" w:rsidP="00B45D58">
      <w:pPr>
        <w:jc w:val="both"/>
        <w:rPr>
          <w:rFonts w:eastAsia="Calibri"/>
          <w:bCs/>
          <w:sz w:val="28"/>
          <w:szCs w:val="28"/>
          <w:lang w:val="en-US"/>
        </w:rPr>
      </w:pPr>
      <w:r>
        <w:rPr>
          <w:rFonts w:eastAsia="Calibri"/>
          <w:bCs/>
          <w:sz w:val="28"/>
          <w:szCs w:val="28"/>
        </w:rPr>
        <w:t>3. Изменение на Решение № 86 от протокол № 5 от 15.02.2024 г. на ОбС Крумовград, изменено с Решение № 134 от 09.04.2024 година, Решение № 140 от 24.04.2024 година, Решение № 166 от 27.06.2024 година, Решение № 178/30.08.2024 г. и Решение № 216/30.09.2024 г. на ОбС Крумовград.</w:t>
      </w:r>
    </w:p>
    <w:p w14:paraId="08E079EE" w14:textId="77777777" w:rsidR="00B45D58" w:rsidRPr="008F4811" w:rsidRDefault="00B45D58" w:rsidP="00B45D58">
      <w:pPr>
        <w:ind w:firstLine="708"/>
        <w:jc w:val="both"/>
        <w:rPr>
          <w:rFonts w:eastAsia="Calibri"/>
          <w:b/>
          <w:bCs/>
          <w:sz w:val="28"/>
          <w:szCs w:val="28"/>
          <w:lang w:eastAsia="ru-RU"/>
        </w:rPr>
      </w:pPr>
      <w:r w:rsidRPr="003D3ABA">
        <w:rPr>
          <w:rFonts w:eastAsia="Calibri"/>
          <w:b/>
          <w:sz w:val="28"/>
          <w:szCs w:val="28"/>
        </w:rPr>
        <w:t>Докладва:  г-</w:t>
      </w:r>
      <w:r w:rsidRPr="003D3ABA">
        <w:rPr>
          <w:rFonts w:eastAsia="Calibri"/>
          <w:b/>
          <w:bCs/>
          <w:sz w:val="28"/>
          <w:szCs w:val="28"/>
          <w:lang w:eastAsia="ru-RU"/>
        </w:rPr>
        <w:t xml:space="preserve">жа </w:t>
      </w:r>
      <w:proofErr w:type="spellStart"/>
      <w:r w:rsidRPr="003D3ABA">
        <w:rPr>
          <w:rFonts w:eastAsia="Calibri"/>
          <w:b/>
          <w:bCs/>
          <w:sz w:val="28"/>
          <w:szCs w:val="28"/>
          <w:lang w:eastAsia="ru-RU"/>
        </w:rPr>
        <w:t>Себихан</w:t>
      </w:r>
      <w:proofErr w:type="spellEnd"/>
      <w:r w:rsidRPr="003D3ABA">
        <w:rPr>
          <w:rFonts w:eastAsia="Calibri"/>
          <w:b/>
          <w:bCs/>
          <w:sz w:val="28"/>
          <w:szCs w:val="28"/>
          <w:lang w:eastAsia="ru-RU"/>
        </w:rPr>
        <w:t xml:space="preserve"> Мехмед - Кмет на община Крумовград</w:t>
      </w:r>
    </w:p>
    <w:p w14:paraId="26B2508A" w14:textId="77777777" w:rsidR="00B45D58" w:rsidRPr="003D3ABA" w:rsidRDefault="00B45D58" w:rsidP="00B45D58">
      <w:pPr>
        <w:jc w:val="both"/>
        <w:rPr>
          <w:rFonts w:eastAsia="Calibri"/>
          <w:bCs/>
          <w:sz w:val="28"/>
          <w:szCs w:val="28"/>
        </w:rPr>
      </w:pPr>
      <w:r>
        <w:rPr>
          <w:rFonts w:eastAsia="Calibri"/>
          <w:bCs/>
          <w:sz w:val="28"/>
          <w:szCs w:val="28"/>
        </w:rPr>
        <w:t>4</w:t>
      </w:r>
      <w:r w:rsidRPr="003D3ABA">
        <w:rPr>
          <w:rFonts w:eastAsia="Calibri"/>
          <w:bCs/>
          <w:sz w:val="28"/>
          <w:szCs w:val="28"/>
        </w:rPr>
        <w:t>.</w:t>
      </w:r>
      <w:r>
        <w:rPr>
          <w:rFonts w:eastAsia="Calibri"/>
          <w:bCs/>
          <w:sz w:val="28"/>
          <w:szCs w:val="28"/>
        </w:rPr>
        <w:t xml:space="preserve"> </w:t>
      </w:r>
      <w:r>
        <w:rPr>
          <w:rFonts w:eastAsia="Calibri"/>
          <w:bCs/>
          <w:sz w:val="28"/>
          <w:szCs w:val="28"/>
          <w:lang w:eastAsia="ru-RU"/>
        </w:rPr>
        <w:t>Актуализация на бюджета на община Крумовград за 2024 година.</w:t>
      </w:r>
    </w:p>
    <w:p w14:paraId="21C89700" w14:textId="77777777" w:rsidR="00B45D58" w:rsidRPr="008F4811" w:rsidRDefault="00B45D58" w:rsidP="00B45D58">
      <w:pPr>
        <w:ind w:firstLine="708"/>
        <w:jc w:val="both"/>
        <w:rPr>
          <w:rFonts w:eastAsia="Calibri"/>
          <w:b/>
          <w:bCs/>
          <w:sz w:val="28"/>
          <w:szCs w:val="28"/>
          <w:lang w:eastAsia="ru-RU"/>
        </w:rPr>
      </w:pPr>
      <w:r w:rsidRPr="003D3ABA">
        <w:rPr>
          <w:rFonts w:eastAsia="Calibri"/>
          <w:b/>
          <w:sz w:val="28"/>
          <w:szCs w:val="28"/>
        </w:rPr>
        <w:t>Докладва:  г-</w:t>
      </w:r>
      <w:r w:rsidRPr="003D3ABA">
        <w:rPr>
          <w:rFonts w:eastAsia="Calibri"/>
          <w:b/>
          <w:bCs/>
          <w:sz w:val="28"/>
          <w:szCs w:val="28"/>
          <w:lang w:eastAsia="ru-RU"/>
        </w:rPr>
        <w:t xml:space="preserve">жа </w:t>
      </w:r>
      <w:proofErr w:type="spellStart"/>
      <w:r w:rsidRPr="003D3ABA">
        <w:rPr>
          <w:rFonts w:eastAsia="Calibri"/>
          <w:b/>
          <w:bCs/>
          <w:sz w:val="28"/>
          <w:szCs w:val="28"/>
          <w:lang w:eastAsia="ru-RU"/>
        </w:rPr>
        <w:t>Себихан</w:t>
      </w:r>
      <w:proofErr w:type="spellEnd"/>
      <w:r w:rsidRPr="003D3ABA">
        <w:rPr>
          <w:rFonts w:eastAsia="Calibri"/>
          <w:b/>
          <w:bCs/>
          <w:sz w:val="28"/>
          <w:szCs w:val="28"/>
          <w:lang w:eastAsia="ru-RU"/>
        </w:rPr>
        <w:t xml:space="preserve"> Мехмед - Кмет на община Крумовград</w:t>
      </w:r>
    </w:p>
    <w:p w14:paraId="27559ED0" w14:textId="77777777" w:rsidR="00B45D58" w:rsidRPr="00F71577" w:rsidRDefault="00B45D58" w:rsidP="00B45D58">
      <w:pPr>
        <w:pStyle w:val="24"/>
        <w:shd w:val="clear" w:color="auto" w:fill="auto"/>
        <w:tabs>
          <w:tab w:val="left" w:pos="380"/>
        </w:tabs>
        <w:spacing w:line="320" w:lineRule="exact"/>
        <w:rPr>
          <w:b w:val="0"/>
          <w:sz w:val="28"/>
          <w:szCs w:val="28"/>
        </w:rPr>
      </w:pPr>
      <w:r w:rsidRPr="00F71577">
        <w:rPr>
          <w:rFonts w:eastAsia="Calibri"/>
          <w:b w:val="0"/>
          <w:sz w:val="28"/>
          <w:szCs w:val="28"/>
        </w:rPr>
        <w:t>5</w:t>
      </w:r>
      <w:r w:rsidRPr="00F71577">
        <w:rPr>
          <w:rFonts w:eastAsia="Calibri"/>
          <w:b w:val="0"/>
          <w:sz w:val="28"/>
          <w:szCs w:val="28"/>
          <w:lang w:val="en-US"/>
        </w:rPr>
        <w:t>.</w:t>
      </w:r>
      <w:r w:rsidRPr="00F71577">
        <w:rPr>
          <w:rFonts w:eastAsia="Calibri"/>
          <w:b w:val="0"/>
          <w:sz w:val="28"/>
          <w:szCs w:val="28"/>
        </w:rPr>
        <w:t xml:space="preserve"> </w:t>
      </w:r>
      <w:r w:rsidRPr="00F71577">
        <w:rPr>
          <w:b w:val="0"/>
          <w:sz w:val="28"/>
          <w:szCs w:val="28"/>
        </w:rPr>
        <w:t>Одобряване разходите за командировки на Председателя на Общински съвет Крумовград за второто полугодие на 2024 година.</w:t>
      </w:r>
    </w:p>
    <w:p w14:paraId="1ABA53CD" w14:textId="77777777" w:rsidR="00B45D58" w:rsidRPr="008F4811" w:rsidRDefault="00B45D58" w:rsidP="00B45D58">
      <w:pPr>
        <w:ind w:firstLine="708"/>
        <w:jc w:val="both"/>
        <w:rPr>
          <w:rFonts w:eastAsia="Calibri"/>
          <w:b/>
          <w:bCs/>
          <w:sz w:val="28"/>
          <w:szCs w:val="28"/>
        </w:rPr>
      </w:pPr>
      <w:r w:rsidRPr="003D3ABA">
        <w:rPr>
          <w:rFonts w:eastAsia="Calibri"/>
          <w:b/>
          <w:sz w:val="28"/>
          <w:szCs w:val="28"/>
        </w:rPr>
        <w:t>Докладва:  г-</w:t>
      </w:r>
      <w:r w:rsidRPr="003D3ABA">
        <w:rPr>
          <w:rFonts w:eastAsia="Calibri"/>
          <w:b/>
          <w:bCs/>
          <w:sz w:val="28"/>
          <w:szCs w:val="28"/>
        </w:rPr>
        <w:t xml:space="preserve">жа </w:t>
      </w:r>
      <w:proofErr w:type="spellStart"/>
      <w:r w:rsidRPr="003D3ABA">
        <w:rPr>
          <w:rFonts w:eastAsia="Calibri"/>
          <w:b/>
          <w:bCs/>
          <w:sz w:val="28"/>
          <w:szCs w:val="28"/>
        </w:rPr>
        <w:t>Себихан</w:t>
      </w:r>
      <w:proofErr w:type="spellEnd"/>
      <w:r w:rsidRPr="003D3ABA">
        <w:rPr>
          <w:rFonts w:eastAsia="Calibri"/>
          <w:b/>
          <w:bCs/>
          <w:sz w:val="28"/>
          <w:szCs w:val="28"/>
        </w:rPr>
        <w:t xml:space="preserve"> Мехмед - Кмет на община Крумовград</w:t>
      </w:r>
    </w:p>
    <w:p w14:paraId="792DA8D3" w14:textId="77777777" w:rsidR="00B45D58" w:rsidRPr="00F71577" w:rsidRDefault="00B45D58" w:rsidP="00B45D58">
      <w:pPr>
        <w:pStyle w:val="24"/>
        <w:shd w:val="clear" w:color="auto" w:fill="auto"/>
        <w:tabs>
          <w:tab w:val="left" w:pos="380"/>
        </w:tabs>
        <w:spacing w:line="320" w:lineRule="exact"/>
        <w:rPr>
          <w:b w:val="0"/>
          <w:sz w:val="28"/>
          <w:szCs w:val="28"/>
        </w:rPr>
      </w:pPr>
      <w:r w:rsidRPr="00F71577">
        <w:rPr>
          <w:rFonts w:eastAsia="Calibri"/>
          <w:b w:val="0"/>
          <w:sz w:val="28"/>
          <w:szCs w:val="28"/>
        </w:rPr>
        <w:t>6</w:t>
      </w:r>
      <w:r w:rsidRPr="00F71577">
        <w:rPr>
          <w:rFonts w:eastAsia="Calibri"/>
          <w:b w:val="0"/>
          <w:sz w:val="28"/>
          <w:szCs w:val="28"/>
          <w:lang w:val="en-US"/>
        </w:rPr>
        <w:t>.</w:t>
      </w:r>
      <w:r w:rsidRPr="00F71577">
        <w:rPr>
          <w:rFonts w:eastAsia="Calibri"/>
          <w:b w:val="0"/>
          <w:sz w:val="28"/>
          <w:szCs w:val="28"/>
        </w:rPr>
        <w:t xml:space="preserve"> </w:t>
      </w:r>
      <w:r w:rsidRPr="00F71577">
        <w:rPr>
          <w:b w:val="0"/>
          <w:sz w:val="28"/>
          <w:szCs w:val="28"/>
        </w:rPr>
        <w:t>Одобряване разходите за командировки на кмета на Община Крумовград за второто полугодие на 2024 година.</w:t>
      </w:r>
    </w:p>
    <w:p w14:paraId="67B2A02F" w14:textId="77777777" w:rsidR="00B45D58" w:rsidRDefault="00B45D58" w:rsidP="00B45D58">
      <w:pPr>
        <w:jc w:val="both"/>
        <w:rPr>
          <w:rFonts w:eastAsia="Calibri"/>
          <w:b/>
          <w:bCs/>
          <w:sz w:val="28"/>
          <w:szCs w:val="28"/>
          <w:lang w:eastAsia="ru-RU"/>
        </w:rPr>
      </w:pPr>
      <w:r>
        <w:rPr>
          <w:rFonts w:eastAsia="Calibri"/>
          <w:b/>
          <w:sz w:val="28"/>
          <w:szCs w:val="28"/>
        </w:rPr>
        <w:t xml:space="preserve">      Докладва: </w:t>
      </w:r>
      <w:r w:rsidRPr="008E6AFF">
        <w:rPr>
          <w:rFonts w:eastAsia="Calibri"/>
          <w:b/>
          <w:sz w:val="28"/>
          <w:szCs w:val="28"/>
        </w:rPr>
        <w:t>г-</w:t>
      </w:r>
      <w:r>
        <w:rPr>
          <w:rFonts w:eastAsia="Calibri"/>
          <w:b/>
          <w:bCs/>
          <w:sz w:val="28"/>
          <w:szCs w:val="28"/>
        </w:rPr>
        <w:t xml:space="preserve">н Метин </w:t>
      </w:r>
      <w:proofErr w:type="spellStart"/>
      <w:r>
        <w:rPr>
          <w:rFonts w:eastAsia="Calibri"/>
          <w:b/>
          <w:bCs/>
          <w:sz w:val="28"/>
          <w:szCs w:val="28"/>
        </w:rPr>
        <w:t>Байрамали</w:t>
      </w:r>
      <w:proofErr w:type="spellEnd"/>
      <w:r>
        <w:rPr>
          <w:rFonts w:eastAsia="Calibri"/>
          <w:b/>
          <w:bCs/>
          <w:sz w:val="28"/>
          <w:szCs w:val="28"/>
        </w:rPr>
        <w:t xml:space="preserve">– </w:t>
      </w:r>
      <w:r w:rsidRPr="008E6AFF">
        <w:rPr>
          <w:rFonts w:eastAsia="Calibri"/>
          <w:b/>
          <w:bCs/>
          <w:sz w:val="28"/>
          <w:szCs w:val="28"/>
        </w:rPr>
        <w:t>Председател на ОбС Крумовград</w:t>
      </w:r>
      <w:r w:rsidRPr="008E6AFF">
        <w:rPr>
          <w:rFonts w:eastAsia="Calibri"/>
          <w:b/>
          <w:sz w:val="28"/>
          <w:szCs w:val="28"/>
        </w:rPr>
        <w:t xml:space="preserve">  </w:t>
      </w:r>
      <w:r w:rsidRPr="008663E2">
        <w:rPr>
          <w:rFonts w:eastAsia="Calibri"/>
          <w:b/>
          <w:sz w:val="28"/>
          <w:szCs w:val="28"/>
        </w:rPr>
        <w:t xml:space="preserve">     </w:t>
      </w:r>
      <w:r>
        <w:rPr>
          <w:rFonts w:eastAsia="Calibri"/>
          <w:b/>
          <w:sz w:val="28"/>
          <w:szCs w:val="28"/>
        </w:rPr>
        <w:t xml:space="preserve"> </w:t>
      </w:r>
    </w:p>
    <w:p w14:paraId="4AB81CE4" w14:textId="77777777" w:rsidR="00B45D58" w:rsidRPr="007343DF" w:rsidRDefault="00B45D58" w:rsidP="00B45D58">
      <w:pPr>
        <w:jc w:val="both"/>
        <w:rPr>
          <w:rFonts w:eastAsia="Calibri"/>
          <w:bCs/>
          <w:sz w:val="28"/>
          <w:szCs w:val="28"/>
          <w:lang w:eastAsia="ru-RU"/>
        </w:rPr>
      </w:pPr>
      <w:r>
        <w:rPr>
          <w:rFonts w:eastAsia="Calibri"/>
          <w:bCs/>
          <w:sz w:val="28"/>
          <w:szCs w:val="28"/>
          <w:lang w:eastAsia="ru-RU"/>
        </w:rPr>
        <w:t>7</w:t>
      </w:r>
      <w:r w:rsidRPr="00B220B8">
        <w:rPr>
          <w:rFonts w:eastAsia="Calibri"/>
          <w:bCs/>
          <w:sz w:val="28"/>
          <w:szCs w:val="28"/>
          <w:lang w:eastAsia="ru-RU"/>
        </w:rPr>
        <w:t xml:space="preserve">. </w:t>
      </w:r>
      <w:r w:rsidRPr="00230630">
        <w:rPr>
          <w:rFonts w:eastAsia="Calibri"/>
          <w:bCs/>
          <w:sz w:val="28"/>
          <w:szCs w:val="28"/>
          <w:lang w:eastAsia="ru-RU"/>
        </w:rPr>
        <w:t>Отпускане на еднократни парични помощи на лица и семейства от община Крумовград.</w:t>
      </w:r>
    </w:p>
    <w:p w14:paraId="14392D4C" w14:textId="77777777" w:rsidR="00B45D58" w:rsidRDefault="00B45D58" w:rsidP="00B45D58">
      <w:pPr>
        <w:ind w:firstLine="708"/>
        <w:jc w:val="both"/>
        <w:rPr>
          <w:rFonts w:eastAsia="Calibri"/>
          <w:b/>
          <w:bCs/>
          <w:sz w:val="28"/>
          <w:szCs w:val="28"/>
        </w:rPr>
      </w:pPr>
      <w:r w:rsidRPr="003D3ABA">
        <w:rPr>
          <w:rFonts w:eastAsia="Calibri"/>
          <w:b/>
          <w:sz w:val="28"/>
          <w:szCs w:val="28"/>
        </w:rPr>
        <w:lastRenderedPageBreak/>
        <w:t>Докладва:  г-</w:t>
      </w:r>
      <w:r w:rsidRPr="003D3ABA">
        <w:rPr>
          <w:rFonts w:eastAsia="Calibri"/>
          <w:b/>
          <w:bCs/>
          <w:sz w:val="28"/>
          <w:szCs w:val="28"/>
        </w:rPr>
        <w:t xml:space="preserve">жа </w:t>
      </w:r>
      <w:proofErr w:type="spellStart"/>
      <w:r w:rsidRPr="003D3ABA">
        <w:rPr>
          <w:rFonts w:eastAsia="Calibri"/>
          <w:b/>
          <w:bCs/>
          <w:sz w:val="28"/>
          <w:szCs w:val="28"/>
        </w:rPr>
        <w:t>Себихан</w:t>
      </w:r>
      <w:proofErr w:type="spellEnd"/>
      <w:r w:rsidRPr="003D3ABA">
        <w:rPr>
          <w:rFonts w:eastAsia="Calibri"/>
          <w:b/>
          <w:bCs/>
          <w:sz w:val="28"/>
          <w:szCs w:val="28"/>
        </w:rPr>
        <w:t xml:space="preserve"> Мехмед - Кмет на община Крумовград</w:t>
      </w:r>
    </w:p>
    <w:p w14:paraId="708B879C" w14:textId="77777777" w:rsidR="00B45D58" w:rsidRPr="00144400" w:rsidRDefault="00B45D58" w:rsidP="00B45D58">
      <w:pPr>
        <w:jc w:val="both"/>
        <w:rPr>
          <w:rFonts w:eastAsia="Calibri"/>
          <w:sz w:val="28"/>
          <w:szCs w:val="28"/>
        </w:rPr>
      </w:pPr>
      <w:r>
        <w:rPr>
          <w:rFonts w:eastAsia="Calibri"/>
          <w:sz w:val="28"/>
          <w:szCs w:val="28"/>
          <w:lang w:val="en-US"/>
        </w:rPr>
        <w:t>8</w:t>
      </w:r>
      <w:r w:rsidRPr="009027AC">
        <w:rPr>
          <w:rFonts w:eastAsia="Calibri"/>
          <w:sz w:val="28"/>
          <w:szCs w:val="28"/>
        </w:rPr>
        <w:t>.</w:t>
      </w:r>
      <w:r>
        <w:rPr>
          <w:rFonts w:eastAsia="Calibri"/>
          <w:sz w:val="28"/>
          <w:szCs w:val="28"/>
        </w:rPr>
        <w:t xml:space="preserve"> </w:t>
      </w:r>
      <w:r w:rsidRPr="00144400">
        <w:rPr>
          <w:rFonts w:eastAsia="Calibri"/>
          <w:sz w:val="28"/>
          <w:szCs w:val="28"/>
        </w:rPr>
        <w:t>Приемане на инвестиции, извършени от В и К оператора през 2023 г., като част от задължителните такива, поети при сключване на договора с Асоциация по В и К – Кърджали.</w:t>
      </w:r>
    </w:p>
    <w:p w14:paraId="33DE650F" w14:textId="77777777" w:rsidR="00B45D58" w:rsidRDefault="00B45D58" w:rsidP="00B45D58">
      <w:pPr>
        <w:ind w:firstLine="708"/>
        <w:jc w:val="both"/>
        <w:rPr>
          <w:rFonts w:eastAsia="Calibri"/>
          <w:b/>
          <w:bCs/>
          <w:sz w:val="28"/>
          <w:szCs w:val="28"/>
        </w:rPr>
      </w:pPr>
      <w:r w:rsidRPr="003D3ABA">
        <w:rPr>
          <w:rFonts w:eastAsia="Calibri"/>
          <w:b/>
          <w:sz w:val="28"/>
          <w:szCs w:val="28"/>
        </w:rPr>
        <w:t>Докладва:  г-</w:t>
      </w:r>
      <w:r w:rsidRPr="003D3ABA">
        <w:rPr>
          <w:rFonts w:eastAsia="Calibri"/>
          <w:b/>
          <w:bCs/>
          <w:sz w:val="28"/>
          <w:szCs w:val="28"/>
        </w:rPr>
        <w:t xml:space="preserve">жа </w:t>
      </w:r>
      <w:proofErr w:type="spellStart"/>
      <w:r w:rsidRPr="003D3ABA">
        <w:rPr>
          <w:rFonts w:eastAsia="Calibri"/>
          <w:b/>
          <w:bCs/>
          <w:sz w:val="28"/>
          <w:szCs w:val="28"/>
        </w:rPr>
        <w:t>Себихан</w:t>
      </w:r>
      <w:proofErr w:type="spellEnd"/>
      <w:r w:rsidRPr="003D3ABA">
        <w:rPr>
          <w:rFonts w:eastAsia="Calibri"/>
          <w:b/>
          <w:bCs/>
          <w:sz w:val="28"/>
          <w:szCs w:val="28"/>
        </w:rPr>
        <w:t xml:space="preserve"> Мехмед - Кмет на община Крумовград</w:t>
      </w:r>
    </w:p>
    <w:p w14:paraId="75D7ADD0" w14:textId="77777777" w:rsidR="00B45D58" w:rsidRPr="00F31652" w:rsidRDefault="00B45D58" w:rsidP="00B45D58">
      <w:pPr>
        <w:jc w:val="both"/>
        <w:rPr>
          <w:rFonts w:eastAsia="Calibri"/>
          <w:bCs/>
          <w:sz w:val="28"/>
          <w:szCs w:val="28"/>
          <w:lang w:eastAsia="ru-RU"/>
        </w:rPr>
      </w:pPr>
      <w:r>
        <w:rPr>
          <w:rFonts w:eastAsia="Calibri"/>
          <w:bCs/>
          <w:sz w:val="28"/>
          <w:szCs w:val="28"/>
          <w:lang w:val="en-US" w:eastAsia="ru-RU"/>
        </w:rPr>
        <w:t>9</w:t>
      </w:r>
      <w:r w:rsidRPr="009027AC">
        <w:rPr>
          <w:rFonts w:eastAsia="Calibri"/>
          <w:bCs/>
          <w:sz w:val="28"/>
          <w:szCs w:val="28"/>
          <w:lang w:eastAsia="ru-RU"/>
        </w:rPr>
        <w:t>.</w:t>
      </w:r>
      <w:r>
        <w:rPr>
          <w:rFonts w:eastAsia="Calibri"/>
          <w:bCs/>
          <w:sz w:val="28"/>
          <w:szCs w:val="28"/>
          <w:lang w:eastAsia="ru-RU"/>
        </w:rPr>
        <w:t xml:space="preserve"> Приемане на Годишна програма за развитие на читалищната дейност в община Крумовград за 2025 година.</w:t>
      </w:r>
    </w:p>
    <w:p w14:paraId="6E33FBB2" w14:textId="77777777" w:rsidR="00B45D58" w:rsidRDefault="00B45D58" w:rsidP="00B45D58">
      <w:pPr>
        <w:ind w:firstLine="708"/>
        <w:jc w:val="both"/>
        <w:rPr>
          <w:rFonts w:eastAsia="Calibri"/>
          <w:b/>
          <w:bCs/>
          <w:sz w:val="28"/>
          <w:szCs w:val="28"/>
        </w:rPr>
      </w:pPr>
      <w:r w:rsidRPr="003D3ABA">
        <w:rPr>
          <w:rFonts w:eastAsia="Calibri"/>
          <w:b/>
          <w:sz w:val="28"/>
          <w:szCs w:val="28"/>
        </w:rPr>
        <w:t>Докладва:  г-</w:t>
      </w:r>
      <w:r w:rsidRPr="003D3ABA">
        <w:rPr>
          <w:rFonts w:eastAsia="Calibri"/>
          <w:b/>
          <w:bCs/>
          <w:sz w:val="28"/>
          <w:szCs w:val="28"/>
        </w:rPr>
        <w:t xml:space="preserve">жа </w:t>
      </w:r>
      <w:proofErr w:type="spellStart"/>
      <w:r w:rsidRPr="003D3ABA">
        <w:rPr>
          <w:rFonts w:eastAsia="Calibri"/>
          <w:b/>
          <w:bCs/>
          <w:sz w:val="28"/>
          <w:szCs w:val="28"/>
        </w:rPr>
        <w:t>Себихан</w:t>
      </w:r>
      <w:proofErr w:type="spellEnd"/>
      <w:r w:rsidRPr="003D3ABA">
        <w:rPr>
          <w:rFonts w:eastAsia="Calibri"/>
          <w:b/>
          <w:bCs/>
          <w:sz w:val="28"/>
          <w:szCs w:val="28"/>
        </w:rPr>
        <w:t xml:space="preserve"> Мехмед - Кмет на община Крумовград</w:t>
      </w:r>
    </w:p>
    <w:p w14:paraId="5B4BD4AC" w14:textId="77777777" w:rsidR="00B45D58" w:rsidRPr="009027AC" w:rsidRDefault="00B45D58" w:rsidP="00B45D58">
      <w:pPr>
        <w:jc w:val="both"/>
        <w:rPr>
          <w:rFonts w:eastAsia="Calibri"/>
          <w:bCs/>
          <w:sz w:val="28"/>
          <w:szCs w:val="28"/>
          <w:lang w:eastAsia="ru-RU"/>
        </w:rPr>
      </w:pPr>
      <w:r>
        <w:rPr>
          <w:rFonts w:eastAsia="Calibri"/>
          <w:bCs/>
          <w:sz w:val="28"/>
          <w:szCs w:val="28"/>
          <w:lang w:eastAsia="ru-RU"/>
        </w:rPr>
        <w:t>1</w:t>
      </w:r>
      <w:r>
        <w:rPr>
          <w:rFonts w:eastAsia="Calibri"/>
          <w:bCs/>
          <w:sz w:val="28"/>
          <w:szCs w:val="28"/>
          <w:lang w:val="en-US" w:eastAsia="ru-RU"/>
        </w:rPr>
        <w:t>0</w:t>
      </w:r>
      <w:r w:rsidRPr="009027AC">
        <w:rPr>
          <w:rFonts w:eastAsia="Calibri"/>
          <w:bCs/>
          <w:sz w:val="28"/>
          <w:szCs w:val="28"/>
          <w:lang w:eastAsia="ru-RU"/>
        </w:rPr>
        <w:t>.</w:t>
      </w:r>
      <w:r>
        <w:rPr>
          <w:rFonts w:eastAsia="Calibri"/>
          <w:bCs/>
          <w:sz w:val="28"/>
          <w:szCs w:val="28"/>
          <w:lang w:eastAsia="ru-RU"/>
        </w:rPr>
        <w:t xml:space="preserve"> </w:t>
      </w:r>
      <w:r w:rsidRPr="007343DF">
        <w:rPr>
          <w:rFonts w:eastAsia="Calibri"/>
          <w:bCs/>
          <w:sz w:val="28"/>
          <w:szCs w:val="28"/>
          <w:lang w:eastAsia="ru-RU"/>
        </w:rPr>
        <w:t>Одобряване на техническо задание и разрешаване изработването на Подробен устройствен план /ПУП/ - План за застрояване /ПЗ/ за обект: КЕИ „Кайн</w:t>
      </w:r>
      <w:r>
        <w:rPr>
          <w:rFonts w:eastAsia="Calibri"/>
          <w:bCs/>
          <w:sz w:val="28"/>
          <w:szCs w:val="28"/>
          <w:lang w:eastAsia="ru-RU"/>
        </w:rPr>
        <w:t>арджа“ находящ се в землището на</w:t>
      </w:r>
      <w:r w:rsidRPr="007343DF">
        <w:rPr>
          <w:rFonts w:eastAsia="Calibri"/>
          <w:bCs/>
          <w:sz w:val="28"/>
          <w:szCs w:val="28"/>
          <w:lang w:eastAsia="ru-RU"/>
        </w:rPr>
        <w:t xml:space="preserve"> с. Голям Девесил, община Крумовград, област Кърджали, съгласно разпоредбите на чл. 124а, ал. 1, ал. 7 и чл. 125 от Закона за устройство на територията.</w:t>
      </w:r>
    </w:p>
    <w:p w14:paraId="072AB1D0" w14:textId="77777777" w:rsidR="00B45D58" w:rsidRDefault="00B45D58" w:rsidP="00B45D58">
      <w:pPr>
        <w:ind w:firstLine="708"/>
        <w:jc w:val="both"/>
        <w:rPr>
          <w:rFonts w:eastAsia="Calibri"/>
          <w:b/>
          <w:bCs/>
          <w:sz w:val="28"/>
          <w:szCs w:val="28"/>
        </w:rPr>
      </w:pPr>
      <w:r w:rsidRPr="003D3ABA">
        <w:rPr>
          <w:rFonts w:eastAsia="Calibri"/>
          <w:b/>
          <w:sz w:val="28"/>
          <w:szCs w:val="28"/>
        </w:rPr>
        <w:t>Докладва:  г-</w:t>
      </w:r>
      <w:r w:rsidRPr="003D3ABA">
        <w:rPr>
          <w:rFonts w:eastAsia="Calibri"/>
          <w:b/>
          <w:bCs/>
          <w:sz w:val="28"/>
          <w:szCs w:val="28"/>
        </w:rPr>
        <w:t xml:space="preserve">жа </w:t>
      </w:r>
      <w:proofErr w:type="spellStart"/>
      <w:r w:rsidRPr="003D3ABA">
        <w:rPr>
          <w:rFonts w:eastAsia="Calibri"/>
          <w:b/>
          <w:bCs/>
          <w:sz w:val="28"/>
          <w:szCs w:val="28"/>
        </w:rPr>
        <w:t>Себихан</w:t>
      </w:r>
      <w:proofErr w:type="spellEnd"/>
      <w:r w:rsidRPr="003D3ABA">
        <w:rPr>
          <w:rFonts w:eastAsia="Calibri"/>
          <w:b/>
          <w:bCs/>
          <w:sz w:val="28"/>
          <w:szCs w:val="28"/>
        </w:rPr>
        <w:t xml:space="preserve"> Мехмед - Кмет на община Крумовград</w:t>
      </w:r>
    </w:p>
    <w:p w14:paraId="0BF43E8D" w14:textId="77777777" w:rsidR="00B45D58" w:rsidRPr="009027AC" w:rsidRDefault="00B45D58" w:rsidP="00B45D58">
      <w:pPr>
        <w:jc w:val="both"/>
        <w:rPr>
          <w:rFonts w:eastAsia="Calibri"/>
          <w:bCs/>
          <w:sz w:val="28"/>
          <w:szCs w:val="28"/>
          <w:lang w:eastAsia="ru-RU"/>
        </w:rPr>
      </w:pPr>
      <w:r>
        <w:rPr>
          <w:rFonts w:eastAsia="Calibri"/>
          <w:bCs/>
          <w:sz w:val="28"/>
          <w:szCs w:val="28"/>
          <w:lang w:eastAsia="ru-RU"/>
        </w:rPr>
        <w:t>1</w:t>
      </w:r>
      <w:r>
        <w:rPr>
          <w:rFonts w:eastAsia="Calibri"/>
          <w:bCs/>
          <w:sz w:val="28"/>
          <w:szCs w:val="28"/>
          <w:lang w:val="en-US" w:eastAsia="ru-RU"/>
        </w:rPr>
        <w:t>1</w:t>
      </w:r>
      <w:r w:rsidRPr="009027AC">
        <w:rPr>
          <w:rFonts w:eastAsia="Calibri"/>
          <w:bCs/>
          <w:sz w:val="28"/>
          <w:szCs w:val="28"/>
          <w:lang w:eastAsia="ru-RU"/>
        </w:rPr>
        <w:t>.</w:t>
      </w:r>
      <w:r>
        <w:rPr>
          <w:rFonts w:eastAsia="Calibri"/>
          <w:bCs/>
          <w:sz w:val="28"/>
          <w:szCs w:val="28"/>
          <w:lang w:eastAsia="ru-RU"/>
        </w:rPr>
        <w:t xml:space="preserve"> </w:t>
      </w:r>
      <w:r w:rsidRPr="007343DF">
        <w:rPr>
          <w:rFonts w:eastAsia="Calibri"/>
          <w:bCs/>
          <w:sz w:val="28"/>
          <w:szCs w:val="28"/>
          <w:lang w:eastAsia="ru-RU"/>
        </w:rPr>
        <w:t>Одобряване на</w:t>
      </w:r>
      <w:r w:rsidRPr="007343DF">
        <w:rPr>
          <w:rFonts w:eastAsia="Calibri"/>
          <w:bCs/>
          <w:sz w:val="28"/>
          <w:szCs w:val="28"/>
          <w:lang w:val="en-US" w:eastAsia="ru-RU"/>
        </w:rPr>
        <w:t xml:space="preserve"> </w:t>
      </w:r>
      <w:r w:rsidRPr="007343DF">
        <w:rPr>
          <w:rFonts w:eastAsia="Calibri"/>
          <w:bCs/>
          <w:sz w:val="28"/>
          <w:szCs w:val="28"/>
          <w:lang w:eastAsia="ru-RU"/>
        </w:rPr>
        <w:t>техническо задание и разрешаване изработването на Подробен устройствен план /ПУП/ - План за застрояване /ПЗ/ за обект:</w:t>
      </w:r>
      <w:r w:rsidRPr="007343DF">
        <w:rPr>
          <w:rFonts w:eastAsia="Calibri"/>
          <w:bCs/>
          <w:sz w:val="28"/>
          <w:szCs w:val="28"/>
          <w:lang w:val="en-US" w:eastAsia="ru-RU"/>
        </w:rPr>
        <w:t xml:space="preserve"> </w:t>
      </w:r>
      <w:r w:rsidRPr="007343DF">
        <w:rPr>
          <w:rFonts w:eastAsia="Calibri"/>
          <w:bCs/>
          <w:sz w:val="28"/>
          <w:szCs w:val="28"/>
          <w:lang w:eastAsia="ru-RU"/>
        </w:rPr>
        <w:t xml:space="preserve">КЕИ „Ливадите“, находящ се в землището на с. Егрек, ЕКАТЕ 27036, община Крумовград, област Кърджали, съгласно разпоредбите на чл. 124а, ал. 1, ал. 7 и чл. 125 от Закона за устройство на територията. </w:t>
      </w:r>
    </w:p>
    <w:p w14:paraId="34104D5D" w14:textId="77777777" w:rsidR="00B45D58" w:rsidRDefault="00B45D58" w:rsidP="00B45D58">
      <w:pPr>
        <w:ind w:firstLine="708"/>
        <w:jc w:val="both"/>
        <w:rPr>
          <w:rFonts w:eastAsia="Calibri"/>
          <w:b/>
          <w:bCs/>
          <w:sz w:val="28"/>
          <w:szCs w:val="28"/>
        </w:rPr>
      </w:pPr>
      <w:r w:rsidRPr="003D3ABA">
        <w:rPr>
          <w:rFonts w:eastAsia="Calibri"/>
          <w:b/>
          <w:sz w:val="28"/>
          <w:szCs w:val="28"/>
        </w:rPr>
        <w:t>Докладва:  г-</w:t>
      </w:r>
      <w:r w:rsidRPr="003D3ABA">
        <w:rPr>
          <w:rFonts w:eastAsia="Calibri"/>
          <w:b/>
          <w:bCs/>
          <w:sz w:val="28"/>
          <w:szCs w:val="28"/>
        </w:rPr>
        <w:t xml:space="preserve">жа </w:t>
      </w:r>
      <w:proofErr w:type="spellStart"/>
      <w:r w:rsidRPr="003D3ABA">
        <w:rPr>
          <w:rFonts w:eastAsia="Calibri"/>
          <w:b/>
          <w:bCs/>
          <w:sz w:val="28"/>
          <w:szCs w:val="28"/>
        </w:rPr>
        <w:t>Себихан</w:t>
      </w:r>
      <w:proofErr w:type="spellEnd"/>
      <w:r w:rsidRPr="003D3ABA">
        <w:rPr>
          <w:rFonts w:eastAsia="Calibri"/>
          <w:b/>
          <w:bCs/>
          <w:sz w:val="28"/>
          <w:szCs w:val="28"/>
        </w:rPr>
        <w:t xml:space="preserve"> Мехмед - Кмет на община Крумовград</w:t>
      </w:r>
    </w:p>
    <w:p w14:paraId="7074ADB7" w14:textId="77777777" w:rsidR="00B45D58" w:rsidRDefault="00B45D58" w:rsidP="00B45D58">
      <w:pPr>
        <w:jc w:val="both"/>
        <w:rPr>
          <w:rFonts w:eastAsia="Calibri"/>
          <w:bCs/>
          <w:sz w:val="28"/>
          <w:szCs w:val="28"/>
          <w:lang w:eastAsia="ru-RU"/>
        </w:rPr>
      </w:pPr>
      <w:r>
        <w:rPr>
          <w:rFonts w:eastAsia="Calibri"/>
          <w:bCs/>
          <w:sz w:val="28"/>
          <w:szCs w:val="28"/>
        </w:rPr>
        <w:t>1</w:t>
      </w:r>
      <w:r>
        <w:rPr>
          <w:rFonts w:eastAsia="Calibri"/>
          <w:bCs/>
          <w:sz w:val="28"/>
          <w:szCs w:val="28"/>
          <w:lang w:val="en-US"/>
        </w:rPr>
        <w:t>2</w:t>
      </w:r>
      <w:r w:rsidRPr="00952B7E">
        <w:rPr>
          <w:rFonts w:eastAsia="Calibri"/>
          <w:bCs/>
          <w:sz w:val="28"/>
          <w:szCs w:val="28"/>
        </w:rPr>
        <w:t>.</w:t>
      </w:r>
      <w:r>
        <w:rPr>
          <w:rFonts w:eastAsia="Calibri"/>
          <w:bCs/>
          <w:sz w:val="28"/>
          <w:szCs w:val="28"/>
        </w:rPr>
        <w:t xml:space="preserve"> </w:t>
      </w:r>
      <w:r w:rsidRPr="00694073">
        <w:rPr>
          <w:rFonts w:eastAsia="Calibri"/>
          <w:bCs/>
          <w:sz w:val="28"/>
          <w:szCs w:val="28"/>
          <w:lang w:eastAsia="ru-RU"/>
        </w:rPr>
        <w:t>Актуализация на програмата за управление и разпореждане с имотите – общинска собственост в Община Крумовград през 2024 г.</w:t>
      </w:r>
    </w:p>
    <w:p w14:paraId="473949E1" w14:textId="77777777" w:rsidR="00B45D58" w:rsidRPr="00952B7E" w:rsidRDefault="00B45D58" w:rsidP="00B45D58">
      <w:pPr>
        <w:ind w:firstLine="708"/>
        <w:jc w:val="both"/>
        <w:rPr>
          <w:rFonts w:eastAsia="Calibri"/>
          <w:b/>
          <w:bCs/>
          <w:sz w:val="28"/>
          <w:szCs w:val="28"/>
        </w:rPr>
      </w:pPr>
      <w:r w:rsidRPr="003D3ABA">
        <w:rPr>
          <w:rFonts w:eastAsia="Calibri"/>
          <w:b/>
          <w:sz w:val="28"/>
          <w:szCs w:val="28"/>
        </w:rPr>
        <w:t>Докладва:  г-</w:t>
      </w:r>
      <w:r w:rsidRPr="003D3ABA">
        <w:rPr>
          <w:rFonts w:eastAsia="Calibri"/>
          <w:b/>
          <w:bCs/>
          <w:sz w:val="28"/>
          <w:szCs w:val="28"/>
        </w:rPr>
        <w:t xml:space="preserve">жа </w:t>
      </w:r>
      <w:proofErr w:type="spellStart"/>
      <w:r w:rsidRPr="003D3ABA">
        <w:rPr>
          <w:rFonts w:eastAsia="Calibri"/>
          <w:b/>
          <w:bCs/>
          <w:sz w:val="28"/>
          <w:szCs w:val="28"/>
        </w:rPr>
        <w:t>Себихан</w:t>
      </w:r>
      <w:proofErr w:type="spellEnd"/>
      <w:r w:rsidRPr="003D3ABA">
        <w:rPr>
          <w:rFonts w:eastAsia="Calibri"/>
          <w:b/>
          <w:bCs/>
          <w:sz w:val="28"/>
          <w:szCs w:val="28"/>
        </w:rPr>
        <w:t xml:space="preserve"> Мехмед - Кмет на община Крумовград</w:t>
      </w:r>
    </w:p>
    <w:p w14:paraId="7BD41513" w14:textId="77777777" w:rsidR="00B45D58" w:rsidRDefault="00B45D58" w:rsidP="00B45D58">
      <w:pPr>
        <w:jc w:val="both"/>
        <w:rPr>
          <w:rFonts w:eastAsia="Calibri"/>
          <w:bCs/>
          <w:sz w:val="28"/>
          <w:szCs w:val="28"/>
        </w:rPr>
      </w:pPr>
      <w:r>
        <w:rPr>
          <w:rFonts w:eastAsia="Calibri"/>
          <w:bCs/>
          <w:sz w:val="28"/>
          <w:szCs w:val="28"/>
        </w:rPr>
        <w:t>1</w:t>
      </w:r>
      <w:r>
        <w:rPr>
          <w:rFonts w:eastAsia="Calibri"/>
          <w:bCs/>
          <w:sz w:val="28"/>
          <w:szCs w:val="28"/>
          <w:lang w:val="en-US"/>
        </w:rPr>
        <w:t>3</w:t>
      </w:r>
      <w:r w:rsidRPr="00952B7E">
        <w:rPr>
          <w:rFonts w:eastAsia="Calibri"/>
          <w:bCs/>
          <w:sz w:val="28"/>
          <w:szCs w:val="28"/>
        </w:rPr>
        <w:t>.</w:t>
      </w:r>
      <w:r>
        <w:rPr>
          <w:rFonts w:eastAsia="Calibri"/>
          <w:bCs/>
          <w:sz w:val="28"/>
          <w:szCs w:val="28"/>
        </w:rPr>
        <w:t xml:space="preserve"> </w:t>
      </w:r>
      <w:r w:rsidRPr="00694073">
        <w:rPr>
          <w:rFonts w:eastAsia="Calibri"/>
          <w:bCs/>
          <w:sz w:val="28"/>
          <w:szCs w:val="28"/>
        </w:rPr>
        <w:t>Р</w:t>
      </w:r>
      <w:proofErr w:type="spellStart"/>
      <w:r w:rsidRPr="00694073">
        <w:rPr>
          <w:rFonts w:eastAsia="Calibri"/>
          <w:bCs/>
          <w:sz w:val="28"/>
          <w:szCs w:val="28"/>
          <w:lang w:val="en-US"/>
        </w:rPr>
        <w:t>азпореждане</w:t>
      </w:r>
      <w:proofErr w:type="spellEnd"/>
      <w:r w:rsidRPr="00694073">
        <w:rPr>
          <w:rFonts w:eastAsia="Calibri"/>
          <w:bCs/>
          <w:sz w:val="28"/>
          <w:szCs w:val="28"/>
          <w:lang w:val="en-US"/>
        </w:rPr>
        <w:t xml:space="preserve"> с </w:t>
      </w:r>
      <w:proofErr w:type="spellStart"/>
      <w:r w:rsidRPr="00694073">
        <w:rPr>
          <w:rFonts w:eastAsia="Calibri"/>
          <w:bCs/>
          <w:sz w:val="28"/>
          <w:szCs w:val="28"/>
          <w:lang w:val="en-US"/>
        </w:rPr>
        <w:t>недвижими</w:t>
      </w:r>
      <w:proofErr w:type="spellEnd"/>
      <w:r w:rsidRPr="00694073">
        <w:rPr>
          <w:rFonts w:eastAsia="Calibri"/>
          <w:bCs/>
          <w:sz w:val="28"/>
          <w:szCs w:val="28"/>
          <w:lang w:val="en-US"/>
        </w:rPr>
        <w:t xml:space="preserve"> </w:t>
      </w:r>
      <w:proofErr w:type="spellStart"/>
      <w:r w:rsidRPr="00694073">
        <w:rPr>
          <w:rFonts w:eastAsia="Calibri"/>
          <w:bCs/>
          <w:sz w:val="28"/>
          <w:szCs w:val="28"/>
          <w:lang w:val="en-US"/>
        </w:rPr>
        <w:t>имоти</w:t>
      </w:r>
      <w:proofErr w:type="spellEnd"/>
      <w:r w:rsidRPr="00694073">
        <w:rPr>
          <w:rFonts w:eastAsia="Calibri"/>
          <w:bCs/>
          <w:sz w:val="28"/>
          <w:szCs w:val="28"/>
          <w:lang w:val="en-US"/>
        </w:rPr>
        <w:t xml:space="preserve"> – </w:t>
      </w:r>
      <w:proofErr w:type="spellStart"/>
      <w:r w:rsidRPr="00694073">
        <w:rPr>
          <w:rFonts w:eastAsia="Calibri"/>
          <w:bCs/>
          <w:sz w:val="28"/>
          <w:szCs w:val="28"/>
          <w:lang w:val="en-US"/>
        </w:rPr>
        <w:t>частна</w:t>
      </w:r>
      <w:proofErr w:type="spellEnd"/>
      <w:r w:rsidRPr="00694073">
        <w:rPr>
          <w:rFonts w:eastAsia="Calibri"/>
          <w:bCs/>
          <w:sz w:val="28"/>
          <w:szCs w:val="28"/>
          <w:lang w:val="en-US"/>
        </w:rPr>
        <w:t xml:space="preserve"> </w:t>
      </w:r>
      <w:proofErr w:type="spellStart"/>
      <w:r w:rsidRPr="00694073">
        <w:rPr>
          <w:rFonts w:eastAsia="Calibri"/>
          <w:bCs/>
          <w:sz w:val="28"/>
          <w:szCs w:val="28"/>
          <w:lang w:val="en-US"/>
        </w:rPr>
        <w:t>общинска</w:t>
      </w:r>
      <w:proofErr w:type="spellEnd"/>
      <w:r w:rsidRPr="00694073">
        <w:rPr>
          <w:rFonts w:eastAsia="Calibri"/>
          <w:bCs/>
          <w:sz w:val="28"/>
          <w:szCs w:val="28"/>
          <w:lang w:val="en-US"/>
        </w:rPr>
        <w:t xml:space="preserve"> </w:t>
      </w:r>
      <w:proofErr w:type="spellStart"/>
      <w:r w:rsidRPr="00694073">
        <w:rPr>
          <w:rFonts w:eastAsia="Calibri"/>
          <w:bCs/>
          <w:sz w:val="28"/>
          <w:szCs w:val="28"/>
          <w:lang w:val="en-US"/>
        </w:rPr>
        <w:t>собственост</w:t>
      </w:r>
      <w:proofErr w:type="spellEnd"/>
      <w:r w:rsidRPr="00694073">
        <w:rPr>
          <w:rFonts w:eastAsia="Calibri"/>
          <w:bCs/>
          <w:sz w:val="28"/>
          <w:szCs w:val="28"/>
          <w:lang w:val="en-US"/>
        </w:rPr>
        <w:t>.</w:t>
      </w:r>
    </w:p>
    <w:p w14:paraId="12398007" w14:textId="77777777" w:rsidR="00B45D58" w:rsidRPr="00952B7E" w:rsidRDefault="00B45D58" w:rsidP="00B45D58">
      <w:pPr>
        <w:ind w:firstLine="708"/>
        <w:jc w:val="both"/>
        <w:rPr>
          <w:rFonts w:eastAsia="Calibri"/>
          <w:b/>
          <w:bCs/>
          <w:sz w:val="28"/>
          <w:szCs w:val="28"/>
        </w:rPr>
      </w:pPr>
      <w:r w:rsidRPr="003D3ABA">
        <w:rPr>
          <w:rFonts w:eastAsia="Calibri"/>
          <w:b/>
          <w:sz w:val="28"/>
          <w:szCs w:val="28"/>
        </w:rPr>
        <w:t>Докладва:  г-</w:t>
      </w:r>
      <w:r w:rsidRPr="003D3ABA">
        <w:rPr>
          <w:rFonts w:eastAsia="Calibri"/>
          <w:b/>
          <w:bCs/>
          <w:sz w:val="28"/>
          <w:szCs w:val="28"/>
        </w:rPr>
        <w:t xml:space="preserve">жа </w:t>
      </w:r>
      <w:proofErr w:type="spellStart"/>
      <w:r w:rsidRPr="003D3ABA">
        <w:rPr>
          <w:rFonts w:eastAsia="Calibri"/>
          <w:b/>
          <w:bCs/>
          <w:sz w:val="28"/>
          <w:szCs w:val="28"/>
        </w:rPr>
        <w:t>Себихан</w:t>
      </w:r>
      <w:proofErr w:type="spellEnd"/>
      <w:r w:rsidRPr="003D3ABA">
        <w:rPr>
          <w:rFonts w:eastAsia="Calibri"/>
          <w:b/>
          <w:bCs/>
          <w:sz w:val="28"/>
          <w:szCs w:val="28"/>
        </w:rPr>
        <w:t xml:space="preserve"> Мехмед - Кмет на община Крумовград</w:t>
      </w:r>
    </w:p>
    <w:p w14:paraId="42F1456A" w14:textId="77777777" w:rsidR="00B45D58" w:rsidRDefault="00B45D58" w:rsidP="00B45D58">
      <w:pPr>
        <w:jc w:val="both"/>
        <w:rPr>
          <w:rFonts w:eastAsia="Calibri"/>
          <w:bCs/>
          <w:sz w:val="28"/>
          <w:szCs w:val="28"/>
        </w:rPr>
      </w:pPr>
      <w:r>
        <w:rPr>
          <w:rFonts w:eastAsia="Calibri"/>
          <w:bCs/>
          <w:sz w:val="28"/>
          <w:szCs w:val="28"/>
        </w:rPr>
        <w:t>1</w:t>
      </w:r>
      <w:r>
        <w:rPr>
          <w:rFonts w:eastAsia="Calibri"/>
          <w:bCs/>
          <w:sz w:val="28"/>
          <w:szCs w:val="28"/>
          <w:lang w:val="en-US"/>
        </w:rPr>
        <w:t>4</w:t>
      </w:r>
      <w:r w:rsidRPr="00952B7E">
        <w:rPr>
          <w:rFonts w:eastAsia="Calibri"/>
          <w:bCs/>
          <w:sz w:val="28"/>
          <w:szCs w:val="28"/>
        </w:rPr>
        <w:t>.</w:t>
      </w:r>
      <w:r>
        <w:rPr>
          <w:rFonts w:eastAsia="Calibri"/>
          <w:bCs/>
          <w:sz w:val="28"/>
          <w:szCs w:val="28"/>
        </w:rPr>
        <w:t xml:space="preserve"> </w:t>
      </w:r>
      <w:r w:rsidRPr="00230630">
        <w:rPr>
          <w:rFonts w:eastAsia="Calibri"/>
          <w:bCs/>
          <w:sz w:val="28"/>
          <w:szCs w:val="28"/>
        </w:rPr>
        <w:t>Учредяване на възмездно право на строеж върху недвижими имоти – частна общинска собственост.</w:t>
      </w:r>
    </w:p>
    <w:p w14:paraId="3D00C82D" w14:textId="77777777" w:rsidR="00B45D58" w:rsidRPr="00952B7E" w:rsidRDefault="00B45D58" w:rsidP="00B45D58">
      <w:pPr>
        <w:ind w:firstLine="708"/>
        <w:jc w:val="both"/>
        <w:rPr>
          <w:rFonts w:eastAsia="Calibri"/>
          <w:b/>
          <w:bCs/>
          <w:sz w:val="28"/>
          <w:szCs w:val="28"/>
        </w:rPr>
      </w:pPr>
      <w:r w:rsidRPr="003D3ABA">
        <w:rPr>
          <w:rFonts w:eastAsia="Calibri"/>
          <w:b/>
          <w:sz w:val="28"/>
          <w:szCs w:val="28"/>
        </w:rPr>
        <w:t>Докладва:  г-</w:t>
      </w:r>
      <w:r w:rsidRPr="003D3ABA">
        <w:rPr>
          <w:rFonts w:eastAsia="Calibri"/>
          <w:b/>
          <w:bCs/>
          <w:sz w:val="28"/>
          <w:szCs w:val="28"/>
        </w:rPr>
        <w:t xml:space="preserve">жа </w:t>
      </w:r>
      <w:proofErr w:type="spellStart"/>
      <w:r w:rsidRPr="003D3ABA">
        <w:rPr>
          <w:rFonts w:eastAsia="Calibri"/>
          <w:b/>
          <w:bCs/>
          <w:sz w:val="28"/>
          <w:szCs w:val="28"/>
        </w:rPr>
        <w:t>Себихан</w:t>
      </w:r>
      <w:proofErr w:type="spellEnd"/>
      <w:r w:rsidRPr="003D3ABA">
        <w:rPr>
          <w:rFonts w:eastAsia="Calibri"/>
          <w:b/>
          <w:bCs/>
          <w:sz w:val="28"/>
          <w:szCs w:val="28"/>
        </w:rPr>
        <w:t xml:space="preserve"> Мехмед - Кмет на община Крумовград</w:t>
      </w:r>
    </w:p>
    <w:p w14:paraId="620C49ED" w14:textId="77777777" w:rsidR="00B45D58" w:rsidRDefault="00B45D58" w:rsidP="00B45D58">
      <w:pPr>
        <w:jc w:val="both"/>
        <w:rPr>
          <w:rFonts w:eastAsia="Calibri"/>
          <w:bCs/>
          <w:sz w:val="28"/>
          <w:szCs w:val="28"/>
        </w:rPr>
      </w:pPr>
      <w:r>
        <w:rPr>
          <w:rFonts w:eastAsia="Calibri"/>
          <w:bCs/>
          <w:sz w:val="28"/>
          <w:szCs w:val="28"/>
        </w:rPr>
        <w:t>1</w:t>
      </w:r>
      <w:r>
        <w:rPr>
          <w:rFonts w:eastAsia="Calibri"/>
          <w:bCs/>
          <w:sz w:val="28"/>
          <w:szCs w:val="28"/>
          <w:lang w:val="en-US"/>
        </w:rPr>
        <w:t>5</w:t>
      </w:r>
      <w:r w:rsidRPr="00952B7E">
        <w:rPr>
          <w:rFonts w:eastAsia="Calibri"/>
          <w:bCs/>
          <w:sz w:val="28"/>
          <w:szCs w:val="28"/>
        </w:rPr>
        <w:t>.</w:t>
      </w:r>
      <w:r>
        <w:rPr>
          <w:rFonts w:eastAsia="Calibri"/>
          <w:bCs/>
          <w:sz w:val="28"/>
          <w:szCs w:val="28"/>
        </w:rPr>
        <w:t xml:space="preserve"> </w:t>
      </w:r>
      <w:r w:rsidRPr="00694073">
        <w:rPr>
          <w:rFonts w:eastAsia="Calibri"/>
          <w:bCs/>
          <w:sz w:val="28"/>
          <w:szCs w:val="28"/>
        </w:rPr>
        <w:t>О</w:t>
      </w:r>
      <w:r>
        <w:rPr>
          <w:rFonts w:eastAsia="Calibri"/>
          <w:bCs/>
          <w:sz w:val="28"/>
          <w:szCs w:val="28"/>
        </w:rPr>
        <w:t xml:space="preserve">добряване на изготвени пазарни оценки за </w:t>
      </w:r>
      <w:r w:rsidRPr="00694073">
        <w:rPr>
          <w:rFonts w:eastAsia="Calibri"/>
          <w:bCs/>
          <w:sz w:val="28"/>
          <w:szCs w:val="28"/>
        </w:rPr>
        <w:t>разпореждане с недвижими  имоти – частна общинска собственост и определянето им за начални цени при провеждането на публични търгове.</w:t>
      </w:r>
    </w:p>
    <w:p w14:paraId="0C7CF24D" w14:textId="77777777" w:rsidR="00B45D58" w:rsidRDefault="00B45D58" w:rsidP="00B45D58">
      <w:pPr>
        <w:ind w:firstLine="708"/>
        <w:jc w:val="both"/>
        <w:rPr>
          <w:rFonts w:eastAsia="Calibri"/>
          <w:b/>
          <w:bCs/>
          <w:sz w:val="28"/>
          <w:szCs w:val="28"/>
        </w:rPr>
      </w:pPr>
      <w:r w:rsidRPr="003D3ABA">
        <w:rPr>
          <w:rFonts w:eastAsia="Calibri"/>
          <w:b/>
          <w:sz w:val="28"/>
          <w:szCs w:val="28"/>
        </w:rPr>
        <w:t>Докладва:  г-</w:t>
      </w:r>
      <w:r w:rsidRPr="003D3ABA">
        <w:rPr>
          <w:rFonts w:eastAsia="Calibri"/>
          <w:b/>
          <w:bCs/>
          <w:sz w:val="28"/>
          <w:szCs w:val="28"/>
        </w:rPr>
        <w:t xml:space="preserve">жа </w:t>
      </w:r>
      <w:proofErr w:type="spellStart"/>
      <w:r w:rsidRPr="003D3ABA">
        <w:rPr>
          <w:rFonts w:eastAsia="Calibri"/>
          <w:b/>
          <w:bCs/>
          <w:sz w:val="28"/>
          <w:szCs w:val="28"/>
        </w:rPr>
        <w:t>Себихан</w:t>
      </w:r>
      <w:proofErr w:type="spellEnd"/>
      <w:r w:rsidRPr="003D3ABA">
        <w:rPr>
          <w:rFonts w:eastAsia="Calibri"/>
          <w:b/>
          <w:bCs/>
          <w:sz w:val="28"/>
          <w:szCs w:val="28"/>
        </w:rPr>
        <w:t xml:space="preserve"> Мехмед - Кмет на община Крумовград</w:t>
      </w:r>
    </w:p>
    <w:p w14:paraId="30682859" w14:textId="77777777" w:rsidR="00B45D58" w:rsidRDefault="00B45D58" w:rsidP="00B45D58">
      <w:pPr>
        <w:jc w:val="both"/>
        <w:rPr>
          <w:rFonts w:eastAsia="Calibri"/>
          <w:bCs/>
          <w:sz w:val="28"/>
          <w:szCs w:val="28"/>
        </w:rPr>
      </w:pPr>
      <w:r>
        <w:rPr>
          <w:rFonts w:eastAsia="Calibri"/>
          <w:bCs/>
          <w:sz w:val="28"/>
          <w:szCs w:val="28"/>
        </w:rPr>
        <w:t>1</w:t>
      </w:r>
      <w:r>
        <w:rPr>
          <w:rFonts w:eastAsia="Calibri"/>
          <w:bCs/>
          <w:sz w:val="28"/>
          <w:szCs w:val="28"/>
          <w:lang w:val="en-US"/>
        </w:rPr>
        <w:t>6</w:t>
      </w:r>
      <w:r w:rsidRPr="003942FE">
        <w:rPr>
          <w:rFonts w:eastAsia="Calibri"/>
          <w:bCs/>
          <w:sz w:val="28"/>
          <w:szCs w:val="28"/>
        </w:rPr>
        <w:t>.</w:t>
      </w:r>
      <w:r>
        <w:rPr>
          <w:rFonts w:eastAsia="Calibri"/>
          <w:bCs/>
          <w:sz w:val="28"/>
          <w:szCs w:val="28"/>
        </w:rPr>
        <w:t xml:space="preserve"> Право на пристрояване на сграда построена върху имот ЧОС.</w:t>
      </w:r>
    </w:p>
    <w:p w14:paraId="26E0B6E6" w14:textId="77777777" w:rsidR="00B45D58" w:rsidRDefault="00B45D58" w:rsidP="00B45D58">
      <w:pPr>
        <w:ind w:firstLine="708"/>
        <w:jc w:val="both"/>
        <w:rPr>
          <w:rFonts w:eastAsia="Calibri"/>
          <w:b/>
          <w:bCs/>
          <w:sz w:val="28"/>
          <w:szCs w:val="28"/>
        </w:rPr>
      </w:pPr>
      <w:r w:rsidRPr="003D3ABA">
        <w:rPr>
          <w:rFonts w:eastAsia="Calibri"/>
          <w:b/>
          <w:sz w:val="28"/>
          <w:szCs w:val="28"/>
        </w:rPr>
        <w:t>Докладва:  г-</w:t>
      </w:r>
      <w:r w:rsidRPr="003D3ABA">
        <w:rPr>
          <w:rFonts w:eastAsia="Calibri"/>
          <w:b/>
          <w:bCs/>
          <w:sz w:val="28"/>
          <w:szCs w:val="28"/>
        </w:rPr>
        <w:t xml:space="preserve">жа </w:t>
      </w:r>
      <w:proofErr w:type="spellStart"/>
      <w:r w:rsidRPr="003D3ABA">
        <w:rPr>
          <w:rFonts w:eastAsia="Calibri"/>
          <w:b/>
          <w:bCs/>
          <w:sz w:val="28"/>
          <w:szCs w:val="28"/>
        </w:rPr>
        <w:t>Себихан</w:t>
      </w:r>
      <w:proofErr w:type="spellEnd"/>
      <w:r w:rsidRPr="003D3ABA">
        <w:rPr>
          <w:rFonts w:eastAsia="Calibri"/>
          <w:b/>
          <w:bCs/>
          <w:sz w:val="28"/>
          <w:szCs w:val="28"/>
        </w:rPr>
        <w:t xml:space="preserve"> Мехмед - Кмет на община Крумовград</w:t>
      </w:r>
    </w:p>
    <w:p w14:paraId="15D563DC" w14:textId="77777777" w:rsidR="00B45D58" w:rsidRDefault="00B45D58" w:rsidP="00B45D58">
      <w:pPr>
        <w:jc w:val="both"/>
        <w:rPr>
          <w:rFonts w:eastAsia="Calibri"/>
          <w:bCs/>
          <w:sz w:val="28"/>
          <w:szCs w:val="28"/>
        </w:rPr>
      </w:pPr>
      <w:r>
        <w:rPr>
          <w:rFonts w:eastAsia="Calibri"/>
          <w:bCs/>
          <w:sz w:val="28"/>
          <w:szCs w:val="28"/>
        </w:rPr>
        <w:t>1</w:t>
      </w:r>
      <w:r>
        <w:rPr>
          <w:rFonts w:eastAsia="Calibri"/>
          <w:bCs/>
          <w:sz w:val="28"/>
          <w:szCs w:val="28"/>
          <w:lang w:val="en-US"/>
        </w:rPr>
        <w:t>7</w:t>
      </w:r>
      <w:r>
        <w:rPr>
          <w:rFonts w:eastAsia="Calibri"/>
          <w:bCs/>
          <w:sz w:val="28"/>
          <w:szCs w:val="28"/>
        </w:rPr>
        <w:t xml:space="preserve">. Промяна характера на </w:t>
      </w:r>
      <w:r w:rsidRPr="00694073">
        <w:rPr>
          <w:rFonts w:eastAsia="Calibri"/>
          <w:bCs/>
          <w:sz w:val="28"/>
          <w:szCs w:val="28"/>
        </w:rPr>
        <w:t>собствеността от публична общинска собственост в частна общинска собственост.</w:t>
      </w:r>
    </w:p>
    <w:p w14:paraId="36649B48" w14:textId="77777777" w:rsidR="00B45D58" w:rsidRDefault="00B45D58" w:rsidP="00B45D58">
      <w:pPr>
        <w:ind w:firstLine="708"/>
        <w:jc w:val="both"/>
        <w:rPr>
          <w:rFonts w:eastAsia="Calibri"/>
          <w:b/>
          <w:bCs/>
          <w:sz w:val="28"/>
          <w:szCs w:val="28"/>
        </w:rPr>
      </w:pPr>
      <w:r w:rsidRPr="003D3ABA">
        <w:rPr>
          <w:rFonts w:eastAsia="Calibri"/>
          <w:b/>
          <w:sz w:val="28"/>
          <w:szCs w:val="28"/>
        </w:rPr>
        <w:t>Докладва:  г-</w:t>
      </w:r>
      <w:r w:rsidRPr="003D3ABA">
        <w:rPr>
          <w:rFonts w:eastAsia="Calibri"/>
          <w:b/>
          <w:bCs/>
          <w:sz w:val="28"/>
          <w:szCs w:val="28"/>
        </w:rPr>
        <w:t xml:space="preserve">жа </w:t>
      </w:r>
      <w:proofErr w:type="spellStart"/>
      <w:r w:rsidRPr="003D3ABA">
        <w:rPr>
          <w:rFonts w:eastAsia="Calibri"/>
          <w:b/>
          <w:bCs/>
          <w:sz w:val="28"/>
          <w:szCs w:val="28"/>
        </w:rPr>
        <w:t>Себихан</w:t>
      </w:r>
      <w:proofErr w:type="spellEnd"/>
      <w:r w:rsidRPr="003D3ABA">
        <w:rPr>
          <w:rFonts w:eastAsia="Calibri"/>
          <w:b/>
          <w:bCs/>
          <w:sz w:val="28"/>
          <w:szCs w:val="28"/>
        </w:rPr>
        <w:t xml:space="preserve"> Мехмед - Кмет на община Крумовград</w:t>
      </w:r>
    </w:p>
    <w:p w14:paraId="4CA5E103" w14:textId="77777777" w:rsidR="00B45D58" w:rsidRDefault="00B45D58" w:rsidP="00B45D58">
      <w:pPr>
        <w:jc w:val="both"/>
        <w:rPr>
          <w:rFonts w:eastAsia="Calibri"/>
          <w:bCs/>
          <w:sz w:val="28"/>
          <w:szCs w:val="28"/>
        </w:rPr>
      </w:pPr>
      <w:r>
        <w:rPr>
          <w:rFonts w:eastAsia="Calibri"/>
          <w:bCs/>
          <w:sz w:val="28"/>
          <w:szCs w:val="28"/>
        </w:rPr>
        <w:t>1</w:t>
      </w:r>
      <w:r>
        <w:rPr>
          <w:rFonts w:eastAsia="Calibri"/>
          <w:bCs/>
          <w:sz w:val="28"/>
          <w:szCs w:val="28"/>
          <w:lang w:val="en-US"/>
        </w:rPr>
        <w:t>8</w:t>
      </w:r>
      <w:r>
        <w:rPr>
          <w:rFonts w:eastAsia="Calibri"/>
          <w:bCs/>
          <w:sz w:val="28"/>
          <w:szCs w:val="28"/>
        </w:rPr>
        <w:t xml:space="preserve">. </w:t>
      </w:r>
      <w:r w:rsidRPr="00694073">
        <w:rPr>
          <w:rFonts w:eastAsia="Calibri"/>
          <w:bCs/>
          <w:sz w:val="28"/>
          <w:szCs w:val="28"/>
        </w:rPr>
        <w:t>Отдаване под наем без търг или конкурс на имоти – общинска собственост за здравни дейности.</w:t>
      </w:r>
    </w:p>
    <w:p w14:paraId="12B6115A" w14:textId="77777777" w:rsidR="00B45D58" w:rsidRDefault="00B45D58" w:rsidP="00B45D58">
      <w:pPr>
        <w:ind w:firstLine="708"/>
        <w:jc w:val="both"/>
        <w:rPr>
          <w:rFonts w:eastAsia="Calibri"/>
          <w:b/>
          <w:bCs/>
          <w:sz w:val="28"/>
          <w:szCs w:val="28"/>
        </w:rPr>
      </w:pPr>
      <w:r w:rsidRPr="003D3ABA">
        <w:rPr>
          <w:rFonts w:eastAsia="Calibri"/>
          <w:b/>
          <w:sz w:val="28"/>
          <w:szCs w:val="28"/>
        </w:rPr>
        <w:t>Докладва:  г-</w:t>
      </w:r>
      <w:r w:rsidRPr="003D3ABA">
        <w:rPr>
          <w:rFonts w:eastAsia="Calibri"/>
          <w:b/>
          <w:bCs/>
          <w:sz w:val="28"/>
          <w:szCs w:val="28"/>
        </w:rPr>
        <w:t xml:space="preserve">жа </w:t>
      </w:r>
      <w:proofErr w:type="spellStart"/>
      <w:r w:rsidRPr="003D3ABA">
        <w:rPr>
          <w:rFonts w:eastAsia="Calibri"/>
          <w:b/>
          <w:bCs/>
          <w:sz w:val="28"/>
          <w:szCs w:val="28"/>
        </w:rPr>
        <w:t>Себихан</w:t>
      </w:r>
      <w:proofErr w:type="spellEnd"/>
      <w:r w:rsidRPr="003D3ABA">
        <w:rPr>
          <w:rFonts w:eastAsia="Calibri"/>
          <w:b/>
          <w:bCs/>
          <w:sz w:val="28"/>
          <w:szCs w:val="28"/>
        </w:rPr>
        <w:t xml:space="preserve"> Мехмед - Кмет на община Крумовград</w:t>
      </w:r>
    </w:p>
    <w:p w14:paraId="6DC45454" w14:textId="77777777" w:rsidR="00B45D58" w:rsidRDefault="00B45D58" w:rsidP="00B45D58">
      <w:pPr>
        <w:jc w:val="both"/>
        <w:rPr>
          <w:rFonts w:eastAsia="Calibri"/>
          <w:bCs/>
          <w:sz w:val="28"/>
          <w:szCs w:val="28"/>
        </w:rPr>
      </w:pPr>
      <w:r>
        <w:rPr>
          <w:rFonts w:eastAsia="Calibri"/>
          <w:bCs/>
          <w:sz w:val="28"/>
          <w:szCs w:val="28"/>
          <w:lang w:val="en-US"/>
        </w:rPr>
        <w:t>19</w:t>
      </w:r>
      <w:r>
        <w:rPr>
          <w:rFonts w:eastAsia="Calibri"/>
          <w:bCs/>
          <w:sz w:val="28"/>
          <w:szCs w:val="28"/>
        </w:rPr>
        <w:t>. Придобиване на недвижими имоти чрез дарение.</w:t>
      </w:r>
    </w:p>
    <w:p w14:paraId="1FE401EB" w14:textId="77777777" w:rsidR="00B45D58" w:rsidRDefault="00B45D58" w:rsidP="00B45D58">
      <w:pPr>
        <w:ind w:firstLine="708"/>
        <w:jc w:val="both"/>
        <w:rPr>
          <w:rFonts w:eastAsia="Calibri"/>
          <w:b/>
          <w:bCs/>
          <w:sz w:val="28"/>
          <w:szCs w:val="28"/>
          <w:lang w:val="en-US"/>
        </w:rPr>
      </w:pPr>
      <w:r w:rsidRPr="003D3ABA">
        <w:rPr>
          <w:rFonts w:eastAsia="Calibri"/>
          <w:b/>
          <w:sz w:val="28"/>
          <w:szCs w:val="28"/>
        </w:rPr>
        <w:t>Докладва:  г-</w:t>
      </w:r>
      <w:r w:rsidRPr="003D3ABA">
        <w:rPr>
          <w:rFonts w:eastAsia="Calibri"/>
          <w:b/>
          <w:bCs/>
          <w:sz w:val="28"/>
          <w:szCs w:val="28"/>
        </w:rPr>
        <w:t xml:space="preserve">жа </w:t>
      </w:r>
      <w:proofErr w:type="spellStart"/>
      <w:r w:rsidRPr="003D3ABA">
        <w:rPr>
          <w:rFonts w:eastAsia="Calibri"/>
          <w:b/>
          <w:bCs/>
          <w:sz w:val="28"/>
          <w:szCs w:val="28"/>
        </w:rPr>
        <w:t>Себихан</w:t>
      </w:r>
      <w:proofErr w:type="spellEnd"/>
      <w:r w:rsidRPr="003D3ABA">
        <w:rPr>
          <w:rFonts w:eastAsia="Calibri"/>
          <w:b/>
          <w:bCs/>
          <w:sz w:val="28"/>
          <w:szCs w:val="28"/>
        </w:rPr>
        <w:t xml:space="preserve"> Мехмед - Кмет на община Крумовград</w:t>
      </w:r>
    </w:p>
    <w:p w14:paraId="092A6153" w14:textId="77777777" w:rsidR="00B45D58" w:rsidRPr="00F768C4" w:rsidRDefault="00B45D58" w:rsidP="00B45D58">
      <w:pPr>
        <w:jc w:val="both"/>
        <w:rPr>
          <w:rFonts w:eastAsia="Calibri"/>
          <w:bCs/>
          <w:sz w:val="28"/>
          <w:szCs w:val="28"/>
          <w:lang w:val="en-US" w:eastAsia="ru-RU"/>
        </w:rPr>
      </w:pPr>
      <w:r>
        <w:rPr>
          <w:rFonts w:eastAsia="Calibri"/>
          <w:bCs/>
          <w:sz w:val="28"/>
          <w:szCs w:val="28"/>
        </w:rPr>
        <w:t>2</w:t>
      </w:r>
      <w:r>
        <w:rPr>
          <w:rFonts w:eastAsia="Calibri"/>
          <w:bCs/>
          <w:sz w:val="28"/>
          <w:szCs w:val="28"/>
          <w:lang w:val="en-US"/>
        </w:rPr>
        <w:t>0</w:t>
      </w:r>
      <w:r w:rsidRPr="00401F73">
        <w:rPr>
          <w:rFonts w:eastAsia="Calibri"/>
          <w:bCs/>
          <w:sz w:val="28"/>
          <w:szCs w:val="28"/>
        </w:rPr>
        <w:t>.</w:t>
      </w:r>
      <w:r>
        <w:rPr>
          <w:rFonts w:eastAsia="Calibri"/>
          <w:bCs/>
          <w:sz w:val="28"/>
          <w:szCs w:val="28"/>
        </w:rPr>
        <w:t xml:space="preserve"> </w:t>
      </w:r>
      <w:r>
        <w:rPr>
          <w:rFonts w:eastAsia="Calibri"/>
          <w:bCs/>
          <w:sz w:val="28"/>
          <w:szCs w:val="28"/>
          <w:lang w:eastAsia="ru-RU"/>
        </w:rPr>
        <w:t>Избиране на временно изпълняващ длъжността „Кмет на кметство Аврен“.</w:t>
      </w:r>
    </w:p>
    <w:p w14:paraId="39E47589" w14:textId="77777777" w:rsidR="00B45D58" w:rsidRDefault="00B45D58" w:rsidP="00B45D58">
      <w:pPr>
        <w:jc w:val="both"/>
        <w:rPr>
          <w:rFonts w:eastAsia="Calibri"/>
          <w:b/>
          <w:bCs/>
          <w:sz w:val="28"/>
          <w:szCs w:val="28"/>
        </w:rPr>
      </w:pPr>
      <w:r>
        <w:rPr>
          <w:rFonts w:eastAsia="Calibri"/>
          <w:b/>
          <w:sz w:val="28"/>
          <w:szCs w:val="28"/>
        </w:rPr>
        <w:t xml:space="preserve">      Докладва: </w:t>
      </w:r>
      <w:r w:rsidRPr="008E6AFF">
        <w:rPr>
          <w:rFonts w:eastAsia="Calibri"/>
          <w:b/>
          <w:sz w:val="28"/>
          <w:szCs w:val="28"/>
        </w:rPr>
        <w:t>г-</w:t>
      </w:r>
      <w:r>
        <w:rPr>
          <w:rFonts w:eastAsia="Calibri"/>
          <w:b/>
          <w:bCs/>
          <w:sz w:val="28"/>
          <w:szCs w:val="28"/>
        </w:rPr>
        <w:t xml:space="preserve">н Метин </w:t>
      </w:r>
      <w:proofErr w:type="spellStart"/>
      <w:r>
        <w:rPr>
          <w:rFonts w:eastAsia="Calibri"/>
          <w:b/>
          <w:bCs/>
          <w:sz w:val="28"/>
          <w:szCs w:val="28"/>
        </w:rPr>
        <w:t>Байрамали</w:t>
      </w:r>
      <w:proofErr w:type="spellEnd"/>
      <w:r>
        <w:rPr>
          <w:rFonts w:eastAsia="Calibri"/>
          <w:b/>
          <w:bCs/>
          <w:sz w:val="28"/>
          <w:szCs w:val="28"/>
        </w:rPr>
        <w:t xml:space="preserve">– </w:t>
      </w:r>
      <w:r w:rsidRPr="008E6AFF">
        <w:rPr>
          <w:rFonts w:eastAsia="Calibri"/>
          <w:b/>
          <w:bCs/>
          <w:sz w:val="28"/>
          <w:szCs w:val="28"/>
        </w:rPr>
        <w:t>Председател на ОбС Крумовград</w:t>
      </w:r>
    </w:p>
    <w:p w14:paraId="0C7DCE15" w14:textId="77777777" w:rsidR="00B45D58" w:rsidRPr="00483196" w:rsidRDefault="00B45D58" w:rsidP="00B45D58">
      <w:pPr>
        <w:jc w:val="both"/>
        <w:rPr>
          <w:rFonts w:eastAsia="Calibri"/>
          <w:bCs/>
          <w:sz w:val="28"/>
          <w:szCs w:val="28"/>
        </w:rPr>
      </w:pPr>
      <w:r w:rsidRPr="00483196">
        <w:rPr>
          <w:rFonts w:eastAsia="Calibri"/>
          <w:bCs/>
          <w:sz w:val="28"/>
          <w:szCs w:val="28"/>
        </w:rPr>
        <w:lastRenderedPageBreak/>
        <w:t>21. Изменение и допълнение на Решение № 608 от протокол № 33/30.08.2018 г., изм. с Решение № 181 от протокол № 11/28.09.2020 г., изм. с Решение № 292 от 12.04.2021 г., изм. и доп. с Решение № 366 от протокол № 22/09.08.2021 г., изм. с Решение № 546 от протокол № 33/17.06.2022 г., изм. с Решение № 18 от протокол № 2/29.11.2023 г., изм. с Решение № 221 от протокол № 11/30.09.2024 г. на Общински съвет Крумовград за утвърждаване на транспортна схема за специализиран превоз на деца в задължителна предучилищна възраст и ученици за собствена сметка.</w:t>
      </w:r>
    </w:p>
    <w:p w14:paraId="5157AFC7" w14:textId="77777777" w:rsidR="00B45D58" w:rsidRDefault="00B45D58" w:rsidP="00B45D58">
      <w:pPr>
        <w:ind w:firstLine="708"/>
        <w:jc w:val="both"/>
        <w:rPr>
          <w:rFonts w:eastAsia="Calibri"/>
          <w:b/>
          <w:bCs/>
          <w:sz w:val="28"/>
          <w:szCs w:val="28"/>
        </w:rPr>
      </w:pPr>
      <w:r w:rsidRPr="003D3ABA">
        <w:rPr>
          <w:rFonts w:eastAsia="Calibri"/>
          <w:b/>
          <w:sz w:val="28"/>
          <w:szCs w:val="28"/>
        </w:rPr>
        <w:t>Докладва:  г-</w:t>
      </w:r>
      <w:r w:rsidRPr="003D3ABA">
        <w:rPr>
          <w:rFonts w:eastAsia="Calibri"/>
          <w:b/>
          <w:bCs/>
          <w:sz w:val="28"/>
          <w:szCs w:val="28"/>
        </w:rPr>
        <w:t xml:space="preserve">жа </w:t>
      </w:r>
      <w:proofErr w:type="spellStart"/>
      <w:r w:rsidRPr="003D3ABA">
        <w:rPr>
          <w:rFonts w:eastAsia="Calibri"/>
          <w:b/>
          <w:bCs/>
          <w:sz w:val="28"/>
          <w:szCs w:val="28"/>
        </w:rPr>
        <w:t>Себихан</w:t>
      </w:r>
      <w:proofErr w:type="spellEnd"/>
      <w:r w:rsidRPr="003D3ABA">
        <w:rPr>
          <w:rFonts w:eastAsia="Calibri"/>
          <w:b/>
          <w:bCs/>
          <w:sz w:val="28"/>
          <w:szCs w:val="28"/>
        </w:rPr>
        <w:t xml:space="preserve"> Мехмед - Кмет на община Крумовград</w:t>
      </w:r>
    </w:p>
    <w:p w14:paraId="2BFF4F51" w14:textId="77777777" w:rsidR="00B45D58" w:rsidRDefault="00B45D58" w:rsidP="00B45D58">
      <w:pPr>
        <w:jc w:val="both"/>
        <w:rPr>
          <w:rFonts w:eastAsia="Calibri"/>
          <w:bCs/>
          <w:sz w:val="28"/>
          <w:szCs w:val="28"/>
        </w:rPr>
      </w:pPr>
      <w:r w:rsidRPr="001C6F19">
        <w:rPr>
          <w:rFonts w:eastAsia="Calibri"/>
          <w:bCs/>
          <w:sz w:val="28"/>
          <w:szCs w:val="28"/>
        </w:rPr>
        <w:t xml:space="preserve">22. Кандидатстване на Община Крумовград по процедура чрез директно предоставяне на безвъзмездна финансова помощ </w:t>
      </w:r>
      <w:r w:rsidRPr="001C6F19">
        <w:rPr>
          <w:rFonts w:eastAsia="Calibri"/>
          <w:bCs/>
          <w:sz w:val="28"/>
          <w:szCs w:val="28"/>
          <w:lang w:val="en-US"/>
        </w:rPr>
        <w:t xml:space="preserve">BG05SFPR002 – 2.012 </w:t>
      </w:r>
      <w:r w:rsidRPr="001C6F19">
        <w:rPr>
          <w:rFonts w:eastAsia="Calibri"/>
          <w:bCs/>
          <w:sz w:val="28"/>
          <w:szCs w:val="28"/>
        </w:rPr>
        <w:t>„ИНОВАТИВНИ ЗДРАВНО – СОЦИАЛНИ УСЛУГИ“, финансирана от Програма „</w:t>
      </w:r>
      <w:r>
        <w:rPr>
          <w:rFonts w:eastAsia="Calibri"/>
          <w:bCs/>
          <w:sz w:val="28"/>
          <w:szCs w:val="28"/>
        </w:rPr>
        <w:t>Развитие на чо</w:t>
      </w:r>
      <w:r w:rsidRPr="001C6F19">
        <w:rPr>
          <w:rFonts w:eastAsia="Calibri"/>
          <w:bCs/>
          <w:sz w:val="28"/>
          <w:szCs w:val="28"/>
        </w:rPr>
        <w:t>вешките ресурси“ 2021 – 2027 г.</w:t>
      </w:r>
    </w:p>
    <w:p w14:paraId="7C92B116" w14:textId="77777777" w:rsidR="00B45D58" w:rsidRDefault="00B45D58" w:rsidP="00B45D58">
      <w:pPr>
        <w:ind w:firstLine="708"/>
        <w:jc w:val="both"/>
        <w:rPr>
          <w:rFonts w:eastAsia="Calibri"/>
          <w:b/>
          <w:bCs/>
          <w:sz w:val="28"/>
          <w:szCs w:val="28"/>
        </w:rPr>
      </w:pPr>
      <w:r w:rsidRPr="003D3ABA">
        <w:rPr>
          <w:rFonts w:eastAsia="Calibri"/>
          <w:b/>
          <w:sz w:val="28"/>
          <w:szCs w:val="28"/>
        </w:rPr>
        <w:t>Докладва:  г-</w:t>
      </w:r>
      <w:r w:rsidRPr="003D3ABA">
        <w:rPr>
          <w:rFonts w:eastAsia="Calibri"/>
          <w:b/>
          <w:bCs/>
          <w:sz w:val="28"/>
          <w:szCs w:val="28"/>
        </w:rPr>
        <w:t xml:space="preserve">жа </w:t>
      </w:r>
      <w:proofErr w:type="spellStart"/>
      <w:r w:rsidRPr="003D3ABA">
        <w:rPr>
          <w:rFonts w:eastAsia="Calibri"/>
          <w:b/>
          <w:bCs/>
          <w:sz w:val="28"/>
          <w:szCs w:val="28"/>
        </w:rPr>
        <w:t>Себихан</w:t>
      </w:r>
      <w:proofErr w:type="spellEnd"/>
      <w:r w:rsidRPr="003D3ABA">
        <w:rPr>
          <w:rFonts w:eastAsia="Calibri"/>
          <w:b/>
          <w:bCs/>
          <w:sz w:val="28"/>
          <w:szCs w:val="28"/>
        </w:rPr>
        <w:t xml:space="preserve"> Мехмед - Кмет на община Крумовград</w:t>
      </w:r>
    </w:p>
    <w:p w14:paraId="72BBFBC3" w14:textId="1CFC0CAC" w:rsidR="003863EC" w:rsidRPr="00211167" w:rsidRDefault="003863EC" w:rsidP="003863EC">
      <w:pPr>
        <w:jc w:val="both"/>
        <w:rPr>
          <w:rFonts w:eastAsia="Calibri"/>
          <w:b/>
          <w:bCs/>
          <w:sz w:val="28"/>
          <w:szCs w:val="28"/>
          <w:lang w:eastAsia="en-US"/>
        </w:rPr>
      </w:pPr>
      <w:r w:rsidRPr="00211167">
        <w:rPr>
          <w:rFonts w:eastAsia="Calibri"/>
          <w:bCs/>
          <w:sz w:val="28"/>
          <w:szCs w:val="28"/>
          <w:lang w:eastAsia="en-US"/>
        </w:rPr>
        <w:t>23.</w:t>
      </w:r>
      <w:r w:rsidR="00211167" w:rsidRPr="00211167">
        <w:rPr>
          <w:rFonts w:eastAsia="Calibri"/>
          <w:b/>
          <w:bCs/>
          <w:sz w:val="28"/>
          <w:szCs w:val="28"/>
          <w:lang w:eastAsia="en-US"/>
        </w:rPr>
        <w:t xml:space="preserve"> </w:t>
      </w:r>
      <w:r w:rsidR="00211167" w:rsidRPr="00211167">
        <w:rPr>
          <w:sz w:val="28"/>
          <w:szCs w:val="28"/>
        </w:rPr>
        <w:t>Увеличаване на щатната численост в дейност „Домашен социален патронаж“</w:t>
      </w:r>
      <w:r w:rsidR="00A27920">
        <w:rPr>
          <w:sz w:val="28"/>
          <w:szCs w:val="28"/>
        </w:rPr>
        <w:t>.</w:t>
      </w:r>
    </w:p>
    <w:p w14:paraId="30B66C77" w14:textId="77777777" w:rsidR="003863EC" w:rsidRDefault="003863EC" w:rsidP="003863EC">
      <w:pPr>
        <w:ind w:firstLine="708"/>
        <w:jc w:val="both"/>
        <w:rPr>
          <w:rFonts w:eastAsia="Calibri"/>
          <w:b/>
          <w:bCs/>
          <w:sz w:val="28"/>
          <w:szCs w:val="28"/>
          <w:lang w:eastAsia="en-US"/>
        </w:rPr>
      </w:pPr>
      <w:r w:rsidRPr="00211167">
        <w:rPr>
          <w:rFonts w:eastAsia="Calibri"/>
          <w:b/>
          <w:sz w:val="28"/>
          <w:szCs w:val="28"/>
          <w:lang w:eastAsia="en-US"/>
        </w:rPr>
        <w:t>Докладва:  г-</w:t>
      </w:r>
      <w:r w:rsidRPr="00211167">
        <w:rPr>
          <w:rFonts w:eastAsia="Calibri"/>
          <w:b/>
          <w:bCs/>
          <w:sz w:val="28"/>
          <w:szCs w:val="28"/>
          <w:lang w:eastAsia="en-US"/>
        </w:rPr>
        <w:t xml:space="preserve">жа </w:t>
      </w:r>
      <w:proofErr w:type="spellStart"/>
      <w:r w:rsidRPr="00211167">
        <w:rPr>
          <w:rFonts w:eastAsia="Calibri"/>
          <w:b/>
          <w:bCs/>
          <w:sz w:val="28"/>
          <w:szCs w:val="28"/>
          <w:lang w:eastAsia="en-US"/>
        </w:rPr>
        <w:t>Себихан</w:t>
      </w:r>
      <w:proofErr w:type="spellEnd"/>
      <w:r w:rsidRPr="00211167">
        <w:rPr>
          <w:rFonts w:eastAsia="Calibri"/>
          <w:b/>
          <w:bCs/>
          <w:sz w:val="28"/>
          <w:szCs w:val="28"/>
          <w:lang w:eastAsia="en-US"/>
        </w:rPr>
        <w:t xml:space="preserve"> Мехмед - Кмет на община Крумовград</w:t>
      </w:r>
    </w:p>
    <w:p w14:paraId="6A35D710" w14:textId="3EF80D5D" w:rsidR="00D52564" w:rsidRPr="001913A1" w:rsidRDefault="00D52564" w:rsidP="00A804B3">
      <w:pPr>
        <w:jc w:val="both"/>
        <w:rPr>
          <w:bCs/>
          <w:sz w:val="28"/>
          <w:szCs w:val="28"/>
          <w:lang w:eastAsia="ru-RU"/>
        </w:rPr>
      </w:pPr>
    </w:p>
    <w:p w14:paraId="0E051874" w14:textId="77777777" w:rsidR="005D5CBF" w:rsidRPr="00005339" w:rsidRDefault="005D5CBF" w:rsidP="005D5CBF">
      <w:pPr>
        <w:jc w:val="both"/>
        <w:rPr>
          <w:b/>
          <w:color w:val="000000" w:themeColor="text1"/>
          <w:sz w:val="28"/>
          <w:szCs w:val="28"/>
          <w:u w:val="single"/>
        </w:rPr>
      </w:pPr>
      <w:r w:rsidRPr="005D1CC5">
        <w:rPr>
          <w:b/>
          <w:color w:val="000000" w:themeColor="text1"/>
          <w:sz w:val="28"/>
          <w:szCs w:val="28"/>
          <w:u w:val="single"/>
        </w:rPr>
        <w:t>ПО ПЪРВА ТОЧКА :</w:t>
      </w:r>
    </w:p>
    <w:p w14:paraId="54CAF2EA" w14:textId="77777777" w:rsidR="00C46224" w:rsidRDefault="00C46224" w:rsidP="00C46224">
      <w:pPr>
        <w:ind w:firstLine="851"/>
        <w:jc w:val="both"/>
        <w:rPr>
          <w:bCs/>
          <w:i/>
          <w:sz w:val="28"/>
          <w:szCs w:val="28"/>
          <w:lang w:eastAsia="ru-RU"/>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ОбС </w:t>
      </w:r>
      <w:r>
        <w:rPr>
          <w:sz w:val="28"/>
          <w:szCs w:val="28"/>
        </w:rPr>
        <w:t xml:space="preserve">– Давам думата на </w:t>
      </w:r>
      <w:r>
        <w:rPr>
          <w:bCs/>
          <w:sz w:val="28"/>
          <w:szCs w:val="28"/>
          <w:lang w:eastAsia="ru-RU"/>
        </w:rPr>
        <w:t xml:space="preserve">г-жа </w:t>
      </w:r>
      <w:proofErr w:type="spellStart"/>
      <w:r>
        <w:rPr>
          <w:bCs/>
          <w:sz w:val="28"/>
          <w:szCs w:val="28"/>
          <w:lang w:eastAsia="ru-RU"/>
        </w:rPr>
        <w:t>Себихан</w:t>
      </w:r>
      <w:proofErr w:type="spellEnd"/>
      <w:r>
        <w:rPr>
          <w:bCs/>
          <w:sz w:val="28"/>
          <w:szCs w:val="28"/>
          <w:lang w:eastAsia="ru-RU"/>
        </w:rPr>
        <w:t xml:space="preserve"> Мехмед - Кмет на община Крумовград</w:t>
      </w:r>
      <w:r>
        <w:rPr>
          <w:sz w:val="28"/>
          <w:szCs w:val="28"/>
        </w:rPr>
        <w:t>.</w:t>
      </w:r>
    </w:p>
    <w:p w14:paraId="193977D4" w14:textId="7C3309E2" w:rsidR="00B45D58" w:rsidRDefault="00C46224" w:rsidP="00BC5BA8">
      <w:pPr>
        <w:jc w:val="both"/>
        <w:rPr>
          <w:rFonts w:eastAsia="Calibri"/>
          <w:bCs/>
          <w:sz w:val="28"/>
          <w:szCs w:val="28"/>
          <w:lang w:eastAsia="ru-RU"/>
        </w:rPr>
      </w:pPr>
      <w:r>
        <w:rPr>
          <w:bCs/>
          <w:i/>
          <w:sz w:val="28"/>
          <w:szCs w:val="28"/>
          <w:lang w:eastAsia="ru-RU"/>
        </w:rPr>
        <w:t xml:space="preserve"> </w:t>
      </w:r>
      <w:r w:rsidR="00BC5BA8">
        <w:rPr>
          <w:bCs/>
          <w:i/>
          <w:sz w:val="28"/>
          <w:szCs w:val="28"/>
          <w:lang w:eastAsia="ru-RU"/>
        </w:rPr>
        <w:tab/>
      </w:r>
      <w:r>
        <w:rPr>
          <w:bCs/>
          <w:i/>
          <w:sz w:val="28"/>
          <w:szCs w:val="28"/>
          <w:lang w:eastAsia="ru-RU"/>
        </w:rPr>
        <w:t xml:space="preserve">Г-жа </w:t>
      </w:r>
      <w:proofErr w:type="spellStart"/>
      <w:r>
        <w:rPr>
          <w:bCs/>
          <w:i/>
          <w:sz w:val="28"/>
          <w:szCs w:val="28"/>
          <w:lang w:eastAsia="ru-RU"/>
        </w:rPr>
        <w:t>Себихан</w:t>
      </w:r>
      <w:proofErr w:type="spellEnd"/>
      <w:r>
        <w:rPr>
          <w:bCs/>
          <w:i/>
          <w:sz w:val="28"/>
          <w:szCs w:val="28"/>
          <w:lang w:eastAsia="ru-RU"/>
        </w:rPr>
        <w:t xml:space="preserve"> Мехмед - Кмет на община Крумовград</w:t>
      </w:r>
      <w:r>
        <w:rPr>
          <w:i/>
          <w:sz w:val="28"/>
          <w:szCs w:val="28"/>
        </w:rPr>
        <w:t xml:space="preserve"> –</w:t>
      </w:r>
      <w:r>
        <w:rPr>
          <w:sz w:val="28"/>
          <w:szCs w:val="28"/>
        </w:rPr>
        <w:t xml:space="preserve"> Уважаеми дами и господа общински съветници, докладната записка е </w:t>
      </w:r>
      <w:r w:rsidR="00653D3E">
        <w:rPr>
          <w:sz w:val="28"/>
          <w:szCs w:val="28"/>
        </w:rPr>
        <w:t xml:space="preserve">за </w:t>
      </w:r>
      <w:r w:rsidR="00B45D58">
        <w:rPr>
          <w:rFonts w:eastAsia="Calibri"/>
          <w:bCs/>
          <w:sz w:val="28"/>
          <w:szCs w:val="28"/>
          <w:lang w:eastAsia="ru-RU"/>
        </w:rPr>
        <w:t>о</w:t>
      </w:r>
      <w:r w:rsidR="00B45D58" w:rsidRPr="005D5F6C">
        <w:rPr>
          <w:rFonts w:eastAsia="Calibri"/>
          <w:bCs/>
          <w:sz w:val="28"/>
          <w:szCs w:val="28"/>
          <w:lang w:eastAsia="ru-RU"/>
        </w:rPr>
        <w:t>добряване на план – сметка за приходи</w:t>
      </w:r>
      <w:r w:rsidR="00B45D58">
        <w:rPr>
          <w:rFonts w:eastAsia="Calibri"/>
          <w:bCs/>
          <w:sz w:val="28"/>
          <w:szCs w:val="28"/>
          <w:lang w:eastAsia="ru-RU"/>
        </w:rPr>
        <w:t>те</w:t>
      </w:r>
      <w:r w:rsidR="00B45D58" w:rsidRPr="005D5F6C">
        <w:rPr>
          <w:rFonts w:eastAsia="Calibri"/>
          <w:bCs/>
          <w:sz w:val="28"/>
          <w:szCs w:val="28"/>
          <w:lang w:eastAsia="ru-RU"/>
        </w:rPr>
        <w:t xml:space="preserve"> и разходи</w:t>
      </w:r>
      <w:r w:rsidR="00B45D58">
        <w:rPr>
          <w:rFonts w:eastAsia="Calibri"/>
          <w:bCs/>
          <w:sz w:val="28"/>
          <w:szCs w:val="28"/>
          <w:lang w:eastAsia="ru-RU"/>
        </w:rPr>
        <w:t>те</w:t>
      </w:r>
      <w:r w:rsidR="00B45D58" w:rsidRPr="005D5F6C">
        <w:rPr>
          <w:rFonts w:eastAsia="Calibri"/>
          <w:bCs/>
          <w:sz w:val="28"/>
          <w:szCs w:val="28"/>
          <w:lang w:eastAsia="ru-RU"/>
        </w:rPr>
        <w:t xml:space="preserve"> за дейностите по сметосъбиране, сметоизвозване, обезвреждане на битови отпадъци в депо, поддържане на чистотата на т</w:t>
      </w:r>
      <w:r w:rsidR="00B45D58">
        <w:rPr>
          <w:rFonts w:eastAsia="Calibri"/>
          <w:bCs/>
          <w:sz w:val="28"/>
          <w:szCs w:val="28"/>
          <w:lang w:eastAsia="ru-RU"/>
        </w:rPr>
        <w:t xml:space="preserve">еритории за обществено ползване </w:t>
      </w:r>
      <w:r w:rsidR="00B45D58" w:rsidRPr="005D5F6C">
        <w:rPr>
          <w:rFonts w:eastAsia="Calibri"/>
          <w:bCs/>
          <w:sz w:val="28"/>
          <w:szCs w:val="28"/>
          <w:lang w:eastAsia="ru-RU"/>
        </w:rPr>
        <w:t>и определяне размера на так</w:t>
      </w:r>
      <w:r w:rsidR="00B45D58">
        <w:rPr>
          <w:rFonts w:eastAsia="Calibri"/>
          <w:bCs/>
          <w:sz w:val="28"/>
          <w:szCs w:val="28"/>
          <w:lang w:eastAsia="ru-RU"/>
        </w:rPr>
        <w:t xml:space="preserve">сата за битови отпадъци за 2025 </w:t>
      </w:r>
      <w:r w:rsidR="00B45D58" w:rsidRPr="005D5F6C">
        <w:rPr>
          <w:rFonts w:eastAsia="Calibri"/>
          <w:bCs/>
          <w:sz w:val="28"/>
          <w:szCs w:val="28"/>
          <w:lang w:eastAsia="ru-RU"/>
        </w:rPr>
        <w:t>г.</w:t>
      </w:r>
      <w:r w:rsidR="00BC5BA8">
        <w:rPr>
          <w:rFonts w:eastAsia="Calibri"/>
          <w:bCs/>
          <w:sz w:val="28"/>
          <w:szCs w:val="28"/>
          <w:lang w:eastAsia="ru-RU"/>
        </w:rPr>
        <w:t xml:space="preserve">. Тази план – сметка е изготвена на основание </w:t>
      </w:r>
      <w:r w:rsidR="00BC5BA8" w:rsidRPr="00BC5BA8">
        <w:rPr>
          <w:rFonts w:eastAsia="Calibri"/>
          <w:bCs/>
          <w:sz w:val="28"/>
          <w:szCs w:val="28"/>
          <w:lang w:eastAsia="ru-RU"/>
        </w:rPr>
        <w:t xml:space="preserve">чл.  66 от </w:t>
      </w:r>
      <w:r w:rsidR="00BC5BA8">
        <w:rPr>
          <w:rFonts w:eastAsia="Calibri"/>
          <w:bCs/>
          <w:sz w:val="28"/>
          <w:szCs w:val="28"/>
          <w:lang w:eastAsia="ru-RU"/>
        </w:rPr>
        <w:t xml:space="preserve">Закона за местни данъци и такси. Тя </w:t>
      </w:r>
      <w:r w:rsidR="00BC5BA8" w:rsidRPr="00BC5BA8">
        <w:rPr>
          <w:rFonts w:eastAsia="Calibri"/>
          <w:bCs/>
          <w:sz w:val="28"/>
          <w:szCs w:val="28"/>
          <w:lang w:eastAsia="ru-RU"/>
        </w:rPr>
        <w:t>включва необходимит</w:t>
      </w:r>
      <w:r w:rsidR="00BC5BA8">
        <w:rPr>
          <w:rFonts w:eastAsia="Calibri"/>
          <w:bCs/>
          <w:sz w:val="28"/>
          <w:szCs w:val="28"/>
          <w:lang w:eastAsia="ru-RU"/>
        </w:rPr>
        <w:t>е разходи за следните дейности: с</w:t>
      </w:r>
      <w:r w:rsidR="00BC5BA8" w:rsidRPr="00BC5BA8">
        <w:rPr>
          <w:rFonts w:eastAsia="Calibri"/>
          <w:bCs/>
          <w:sz w:val="28"/>
          <w:szCs w:val="28"/>
          <w:lang w:eastAsia="ru-RU"/>
        </w:rPr>
        <w:t>ъбиране и транспортир</w:t>
      </w:r>
      <w:r w:rsidR="00BC5BA8">
        <w:rPr>
          <w:rFonts w:eastAsia="Calibri"/>
          <w:bCs/>
          <w:sz w:val="28"/>
          <w:szCs w:val="28"/>
          <w:lang w:eastAsia="ru-RU"/>
        </w:rPr>
        <w:t>ане на битови отпадъци до депо; о</w:t>
      </w:r>
      <w:r w:rsidR="00BC5BA8" w:rsidRPr="00BC5BA8">
        <w:rPr>
          <w:rFonts w:eastAsia="Calibri"/>
          <w:bCs/>
          <w:sz w:val="28"/>
          <w:szCs w:val="28"/>
          <w:lang w:eastAsia="ru-RU"/>
        </w:rPr>
        <w:t>безврежда</w:t>
      </w:r>
      <w:r w:rsidR="00BC5BA8">
        <w:rPr>
          <w:rFonts w:eastAsia="Calibri"/>
          <w:bCs/>
          <w:sz w:val="28"/>
          <w:szCs w:val="28"/>
          <w:lang w:eastAsia="ru-RU"/>
        </w:rPr>
        <w:t>не на битовите отпадъци в депо; п</w:t>
      </w:r>
      <w:r w:rsidR="00BC5BA8" w:rsidRPr="00BC5BA8">
        <w:rPr>
          <w:rFonts w:eastAsia="Calibri"/>
          <w:bCs/>
          <w:sz w:val="28"/>
          <w:szCs w:val="28"/>
          <w:lang w:eastAsia="ru-RU"/>
        </w:rPr>
        <w:t>оддържане чистотата на уличните платна, площадите, алеите и д</w:t>
      </w:r>
      <w:r w:rsidR="00A27920">
        <w:rPr>
          <w:rFonts w:eastAsia="Calibri"/>
          <w:bCs/>
          <w:sz w:val="28"/>
          <w:szCs w:val="28"/>
          <w:lang w:eastAsia="ru-RU"/>
        </w:rPr>
        <w:t xml:space="preserve">ругите територии </w:t>
      </w:r>
      <w:r w:rsidR="00BC5BA8" w:rsidRPr="00BC5BA8">
        <w:rPr>
          <w:rFonts w:eastAsia="Calibri"/>
          <w:bCs/>
          <w:sz w:val="28"/>
          <w:szCs w:val="28"/>
          <w:lang w:eastAsia="ru-RU"/>
        </w:rPr>
        <w:t>предназначени за общест</w:t>
      </w:r>
      <w:r w:rsidR="00BC5BA8">
        <w:rPr>
          <w:rFonts w:eastAsia="Calibri"/>
          <w:bCs/>
          <w:sz w:val="28"/>
          <w:szCs w:val="28"/>
          <w:lang w:eastAsia="ru-RU"/>
        </w:rPr>
        <w:t>вено ползване и о</w:t>
      </w:r>
      <w:r w:rsidR="00BC5BA8" w:rsidRPr="00BC5BA8">
        <w:rPr>
          <w:rFonts w:eastAsia="Calibri"/>
          <w:bCs/>
          <w:sz w:val="28"/>
          <w:szCs w:val="28"/>
          <w:lang w:eastAsia="ru-RU"/>
        </w:rPr>
        <w:t>тчисления по чл. 60 и чл. 64 от Закона за управление на отпадъците.</w:t>
      </w:r>
    </w:p>
    <w:p w14:paraId="1D049383" w14:textId="53DE894F" w:rsidR="00BC5BA8" w:rsidRDefault="00BC5BA8" w:rsidP="00BC5BA8">
      <w:pPr>
        <w:jc w:val="both"/>
        <w:rPr>
          <w:rFonts w:eastAsia="Calibri"/>
          <w:bCs/>
          <w:sz w:val="28"/>
          <w:szCs w:val="28"/>
          <w:lang w:eastAsia="ru-RU"/>
        </w:rPr>
      </w:pPr>
      <w:r>
        <w:rPr>
          <w:rFonts w:eastAsia="Calibri"/>
          <w:bCs/>
          <w:sz w:val="28"/>
          <w:szCs w:val="28"/>
          <w:lang w:eastAsia="ru-RU"/>
        </w:rPr>
        <w:tab/>
      </w:r>
      <w:r w:rsidR="00A27920">
        <w:rPr>
          <w:rFonts w:eastAsia="Calibri"/>
          <w:bCs/>
          <w:sz w:val="28"/>
          <w:szCs w:val="28"/>
          <w:lang w:eastAsia="ru-RU"/>
        </w:rPr>
        <w:t>Назначена е</w:t>
      </w:r>
      <w:r>
        <w:rPr>
          <w:rFonts w:eastAsia="Calibri"/>
          <w:bCs/>
          <w:sz w:val="28"/>
          <w:szCs w:val="28"/>
          <w:lang w:eastAsia="ru-RU"/>
        </w:rPr>
        <w:t xml:space="preserve"> работна група под ръководството на г-н </w:t>
      </w:r>
      <w:proofErr w:type="spellStart"/>
      <w:r>
        <w:rPr>
          <w:rFonts w:eastAsia="Calibri"/>
          <w:bCs/>
          <w:sz w:val="28"/>
          <w:szCs w:val="28"/>
          <w:lang w:eastAsia="ru-RU"/>
        </w:rPr>
        <w:t>Абидин</w:t>
      </w:r>
      <w:proofErr w:type="spellEnd"/>
      <w:r>
        <w:rPr>
          <w:rFonts w:eastAsia="Calibri"/>
          <w:bCs/>
          <w:sz w:val="28"/>
          <w:szCs w:val="28"/>
          <w:lang w:eastAsia="ru-RU"/>
        </w:rPr>
        <w:t xml:space="preserve"> </w:t>
      </w:r>
      <w:proofErr w:type="spellStart"/>
      <w:r>
        <w:rPr>
          <w:rFonts w:eastAsia="Calibri"/>
          <w:bCs/>
          <w:sz w:val="28"/>
          <w:szCs w:val="28"/>
          <w:lang w:eastAsia="ru-RU"/>
        </w:rPr>
        <w:t>Хаджимехмед</w:t>
      </w:r>
      <w:proofErr w:type="spellEnd"/>
      <w:r>
        <w:rPr>
          <w:rFonts w:eastAsia="Calibri"/>
          <w:bCs/>
          <w:sz w:val="28"/>
          <w:szCs w:val="28"/>
          <w:lang w:eastAsia="ru-RU"/>
        </w:rPr>
        <w:t xml:space="preserve"> – зам. – кмет на общината и ресор по „</w:t>
      </w:r>
      <w:r w:rsidRPr="00BC5BA8">
        <w:rPr>
          <w:rFonts w:eastAsia="Calibri"/>
          <w:bCs/>
          <w:sz w:val="28"/>
          <w:szCs w:val="28"/>
          <w:lang w:eastAsia="ru-RU"/>
        </w:rPr>
        <w:t>Общинска собственост, стопанска политика, икономическо развитие и местни данъци и такси</w:t>
      </w:r>
      <w:r>
        <w:rPr>
          <w:rFonts w:eastAsia="Calibri"/>
          <w:bCs/>
          <w:sz w:val="28"/>
          <w:szCs w:val="28"/>
          <w:lang w:eastAsia="ru-RU"/>
        </w:rPr>
        <w:t>“. Тази комисия е назначена със Заповед</w:t>
      </w:r>
      <w:r w:rsidR="00A27920">
        <w:rPr>
          <w:rFonts w:eastAsia="Calibri"/>
          <w:bCs/>
          <w:sz w:val="28"/>
          <w:szCs w:val="28"/>
          <w:lang w:eastAsia="ru-RU"/>
        </w:rPr>
        <w:t xml:space="preserve"> № КО – 951 от 29.10.2024 г..</w:t>
      </w:r>
      <w:r>
        <w:rPr>
          <w:rFonts w:eastAsia="Calibri"/>
          <w:bCs/>
          <w:sz w:val="28"/>
          <w:szCs w:val="28"/>
          <w:lang w:eastAsia="ru-RU"/>
        </w:rPr>
        <w:t xml:space="preserve"> План – сметката е предложена от самата работна група и затова ще дам думата на г-н </w:t>
      </w:r>
      <w:proofErr w:type="spellStart"/>
      <w:r>
        <w:rPr>
          <w:rFonts w:eastAsia="Calibri"/>
          <w:bCs/>
          <w:sz w:val="28"/>
          <w:szCs w:val="28"/>
          <w:lang w:eastAsia="ru-RU"/>
        </w:rPr>
        <w:t>Абидин</w:t>
      </w:r>
      <w:proofErr w:type="spellEnd"/>
      <w:r>
        <w:rPr>
          <w:rFonts w:eastAsia="Calibri"/>
          <w:bCs/>
          <w:sz w:val="28"/>
          <w:szCs w:val="28"/>
          <w:lang w:eastAsia="ru-RU"/>
        </w:rPr>
        <w:t xml:space="preserve"> </w:t>
      </w:r>
      <w:proofErr w:type="spellStart"/>
      <w:r>
        <w:rPr>
          <w:rFonts w:eastAsia="Calibri"/>
          <w:bCs/>
          <w:sz w:val="28"/>
          <w:szCs w:val="28"/>
          <w:lang w:eastAsia="ru-RU"/>
        </w:rPr>
        <w:t>Хаджимехмед</w:t>
      </w:r>
      <w:proofErr w:type="spellEnd"/>
      <w:r>
        <w:rPr>
          <w:rFonts w:eastAsia="Calibri"/>
          <w:bCs/>
          <w:sz w:val="28"/>
          <w:szCs w:val="28"/>
          <w:lang w:eastAsia="ru-RU"/>
        </w:rPr>
        <w:t>, за подробности по самата докладна записка.</w:t>
      </w:r>
    </w:p>
    <w:p w14:paraId="2C15B029" w14:textId="36E0B8B7" w:rsidR="00220EE0" w:rsidRPr="00A80462" w:rsidRDefault="00BC5BA8" w:rsidP="00BC5BA8">
      <w:pPr>
        <w:jc w:val="both"/>
        <w:rPr>
          <w:rFonts w:eastAsia="Calibri"/>
          <w:bCs/>
          <w:sz w:val="28"/>
          <w:szCs w:val="28"/>
          <w:lang w:eastAsia="ru-RU"/>
        </w:rPr>
      </w:pPr>
      <w:r>
        <w:rPr>
          <w:rFonts w:eastAsia="Calibri"/>
          <w:bCs/>
          <w:sz w:val="28"/>
          <w:szCs w:val="28"/>
          <w:lang w:eastAsia="ru-RU"/>
        </w:rPr>
        <w:tab/>
      </w:r>
      <w:r w:rsidRPr="00BC5BA8">
        <w:rPr>
          <w:rFonts w:eastAsia="Calibri"/>
          <w:bCs/>
          <w:i/>
          <w:sz w:val="28"/>
          <w:szCs w:val="28"/>
          <w:lang w:eastAsia="ru-RU"/>
        </w:rPr>
        <w:t xml:space="preserve">Г-н </w:t>
      </w:r>
      <w:proofErr w:type="spellStart"/>
      <w:r w:rsidRPr="00BC5BA8">
        <w:rPr>
          <w:rFonts w:eastAsia="Calibri"/>
          <w:bCs/>
          <w:i/>
          <w:sz w:val="28"/>
          <w:szCs w:val="28"/>
          <w:lang w:eastAsia="ru-RU"/>
        </w:rPr>
        <w:t>Абидин</w:t>
      </w:r>
      <w:proofErr w:type="spellEnd"/>
      <w:r w:rsidRPr="00BC5BA8">
        <w:rPr>
          <w:rFonts w:eastAsia="Calibri"/>
          <w:bCs/>
          <w:i/>
          <w:sz w:val="28"/>
          <w:szCs w:val="28"/>
          <w:lang w:eastAsia="ru-RU"/>
        </w:rPr>
        <w:t xml:space="preserve"> </w:t>
      </w:r>
      <w:proofErr w:type="spellStart"/>
      <w:r w:rsidRPr="00BC5BA8">
        <w:rPr>
          <w:rFonts w:eastAsia="Calibri"/>
          <w:bCs/>
          <w:i/>
          <w:sz w:val="28"/>
          <w:szCs w:val="28"/>
          <w:lang w:eastAsia="ru-RU"/>
        </w:rPr>
        <w:t>Хаджимехмед</w:t>
      </w:r>
      <w:proofErr w:type="spellEnd"/>
      <w:r w:rsidRPr="00BC5BA8">
        <w:rPr>
          <w:rFonts w:eastAsia="Calibri"/>
          <w:bCs/>
          <w:i/>
          <w:sz w:val="28"/>
          <w:szCs w:val="28"/>
          <w:lang w:eastAsia="ru-RU"/>
        </w:rPr>
        <w:t xml:space="preserve"> – Заместник – кмет на община</w:t>
      </w:r>
      <w:r>
        <w:rPr>
          <w:rFonts w:eastAsia="Calibri"/>
          <w:bCs/>
          <w:i/>
          <w:sz w:val="28"/>
          <w:szCs w:val="28"/>
          <w:lang w:eastAsia="ru-RU"/>
        </w:rPr>
        <w:t>та</w:t>
      </w:r>
      <w:r w:rsidRPr="00BC5BA8">
        <w:rPr>
          <w:rFonts w:eastAsia="Calibri"/>
          <w:bCs/>
          <w:i/>
          <w:sz w:val="28"/>
          <w:szCs w:val="28"/>
          <w:lang w:eastAsia="ru-RU"/>
        </w:rPr>
        <w:t xml:space="preserve"> </w:t>
      </w:r>
      <w:r>
        <w:rPr>
          <w:rFonts w:eastAsia="Calibri"/>
          <w:bCs/>
          <w:i/>
          <w:sz w:val="28"/>
          <w:szCs w:val="28"/>
          <w:lang w:eastAsia="ru-RU"/>
        </w:rPr>
        <w:t>–</w:t>
      </w:r>
      <w:r w:rsidRPr="00BC5BA8">
        <w:rPr>
          <w:rFonts w:eastAsia="Calibri"/>
          <w:bCs/>
          <w:i/>
          <w:sz w:val="28"/>
          <w:szCs w:val="28"/>
          <w:lang w:eastAsia="ru-RU"/>
        </w:rPr>
        <w:t xml:space="preserve"> </w:t>
      </w:r>
      <w:r>
        <w:rPr>
          <w:rFonts w:eastAsia="Calibri"/>
          <w:bCs/>
          <w:sz w:val="28"/>
          <w:szCs w:val="28"/>
          <w:lang w:eastAsia="ru-RU"/>
        </w:rPr>
        <w:t>Уважаеми господин председател, уважаема госпожо кмет, уважаеми общински съвет</w:t>
      </w:r>
      <w:r w:rsidR="00A41269">
        <w:rPr>
          <w:rFonts w:eastAsia="Calibri"/>
          <w:bCs/>
          <w:sz w:val="28"/>
          <w:szCs w:val="28"/>
          <w:lang w:eastAsia="ru-RU"/>
        </w:rPr>
        <w:t>ници, уважаеми кметове и гости</w:t>
      </w:r>
      <w:r>
        <w:rPr>
          <w:rFonts w:eastAsia="Calibri"/>
          <w:bCs/>
          <w:sz w:val="28"/>
          <w:szCs w:val="28"/>
          <w:lang w:eastAsia="ru-RU"/>
        </w:rPr>
        <w:t>, докладната з</w:t>
      </w:r>
      <w:r w:rsidR="00A41269">
        <w:rPr>
          <w:rFonts w:eastAsia="Calibri"/>
          <w:bCs/>
          <w:sz w:val="28"/>
          <w:szCs w:val="28"/>
          <w:lang w:eastAsia="ru-RU"/>
        </w:rPr>
        <w:t>аписка е изработена от работна</w:t>
      </w:r>
      <w:r w:rsidR="00A27920">
        <w:rPr>
          <w:rFonts w:eastAsia="Calibri"/>
          <w:bCs/>
          <w:sz w:val="28"/>
          <w:szCs w:val="28"/>
          <w:lang w:eastAsia="ru-RU"/>
        </w:rPr>
        <w:t>та</w:t>
      </w:r>
      <w:r>
        <w:rPr>
          <w:rFonts w:eastAsia="Calibri"/>
          <w:bCs/>
          <w:sz w:val="28"/>
          <w:szCs w:val="28"/>
          <w:lang w:eastAsia="ru-RU"/>
        </w:rPr>
        <w:t xml:space="preserve"> група. Работната група анализира разходите, които община Крумовград ще извърши до края на годината, като в тези разходи включваме всички тези дейности, които са вменени в </w:t>
      </w:r>
      <w:r w:rsidRPr="00A80462">
        <w:rPr>
          <w:rFonts w:eastAsia="Calibri"/>
          <w:bCs/>
          <w:sz w:val="28"/>
          <w:szCs w:val="28"/>
          <w:lang w:eastAsia="ru-RU"/>
        </w:rPr>
        <w:t>закона</w:t>
      </w:r>
      <w:r w:rsidR="0002217D" w:rsidRPr="00A80462">
        <w:rPr>
          <w:rFonts w:eastAsia="Calibri"/>
          <w:bCs/>
          <w:sz w:val="28"/>
          <w:szCs w:val="28"/>
          <w:lang w:eastAsia="ru-RU"/>
        </w:rPr>
        <w:t xml:space="preserve"> и са в разходната част на план сметка 2023 година</w:t>
      </w:r>
      <w:r w:rsidRPr="00A80462">
        <w:rPr>
          <w:rFonts w:eastAsia="Calibri"/>
          <w:bCs/>
          <w:sz w:val="28"/>
          <w:szCs w:val="28"/>
          <w:lang w:eastAsia="ru-RU"/>
        </w:rPr>
        <w:t>. Планираните разходи са в размер на 1 025</w:t>
      </w:r>
      <w:r w:rsidR="00DD3074" w:rsidRPr="00A80462">
        <w:rPr>
          <w:rFonts w:eastAsia="Calibri"/>
          <w:bCs/>
          <w:sz w:val="28"/>
          <w:szCs w:val="28"/>
          <w:lang w:eastAsia="ru-RU"/>
        </w:rPr>
        <w:t xml:space="preserve"> 057 лева. На тази база има излишък </w:t>
      </w:r>
      <w:r w:rsidR="00A41269" w:rsidRPr="00A80462">
        <w:rPr>
          <w:rFonts w:eastAsia="Calibri"/>
          <w:bCs/>
          <w:sz w:val="28"/>
          <w:szCs w:val="28"/>
          <w:lang w:eastAsia="ru-RU"/>
        </w:rPr>
        <w:t xml:space="preserve">/остатък/ </w:t>
      </w:r>
      <w:r w:rsidR="00A27920" w:rsidRPr="00A80462">
        <w:rPr>
          <w:rFonts w:eastAsia="Calibri"/>
          <w:bCs/>
          <w:sz w:val="28"/>
          <w:szCs w:val="28"/>
          <w:lang w:eastAsia="ru-RU"/>
        </w:rPr>
        <w:t xml:space="preserve">от план – сметката, като този </w:t>
      </w:r>
      <w:r w:rsidR="00DD3074" w:rsidRPr="00A80462">
        <w:rPr>
          <w:rFonts w:eastAsia="Calibri"/>
          <w:bCs/>
          <w:sz w:val="28"/>
          <w:szCs w:val="28"/>
          <w:lang w:eastAsia="ru-RU"/>
        </w:rPr>
        <w:t xml:space="preserve">остатък е отнесен в приходната част на докладната записка в </w:t>
      </w:r>
      <w:r w:rsidR="00DD3074" w:rsidRPr="00A80462">
        <w:rPr>
          <w:rFonts w:eastAsia="Calibri"/>
          <w:bCs/>
          <w:sz w:val="28"/>
          <w:szCs w:val="28"/>
          <w:lang w:eastAsia="ru-RU"/>
        </w:rPr>
        <w:lastRenderedPageBreak/>
        <w:t>размер</w:t>
      </w:r>
      <w:r w:rsidR="00A27920" w:rsidRPr="00A80462">
        <w:rPr>
          <w:rFonts w:eastAsia="Calibri"/>
          <w:bCs/>
          <w:sz w:val="28"/>
          <w:szCs w:val="28"/>
          <w:lang w:eastAsia="ru-RU"/>
        </w:rPr>
        <w:t xml:space="preserve"> на </w:t>
      </w:r>
      <w:r w:rsidR="00DD3074" w:rsidRPr="00A80462">
        <w:rPr>
          <w:rFonts w:eastAsia="Calibri"/>
          <w:bCs/>
          <w:sz w:val="28"/>
          <w:szCs w:val="28"/>
          <w:lang w:eastAsia="ru-RU"/>
        </w:rPr>
        <w:t xml:space="preserve">103 339 лева. </w:t>
      </w:r>
      <w:r w:rsidR="0002217D" w:rsidRPr="00A80462">
        <w:rPr>
          <w:rFonts w:eastAsia="Calibri"/>
          <w:bCs/>
          <w:sz w:val="28"/>
          <w:szCs w:val="28"/>
          <w:lang w:eastAsia="ru-RU"/>
        </w:rPr>
        <w:t>Като</w:t>
      </w:r>
      <w:r w:rsidR="00DD3074" w:rsidRPr="00A80462">
        <w:rPr>
          <w:rFonts w:eastAsia="Calibri"/>
          <w:bCs/>
          <w:sz w:val="28"/>
          <w:szCs w:val="28"/>
          <w:lang w:eastAsia="ru-RU"/>
        </w:rPr>
        <w:t xml:space="preserve"> преходен остатък </w:t>
      </w:r>
      <w:r w:rsidR="0002217D" w:rsidRPr="00A80462">
        <w:rPr>
          <w:rFonts w:eastAsia="Calibri"/>
          <w:bCs/>
          <w:sz w:val="28"/>
          <w:szCs w:val="28"/>
          <w:lang w:eastAsia="ru-RU"/>
        </w:rPr>
        <w:t>остава</w:t>
      </w:r>
      <w:r w:rsidR="00DD3074" w:rsidRPr="00A80462">
        <w:rPr>
          <w:rFonts w:eastAsia="Calibri"/>
          <w:bCs/>
          <w:sz w:val="28"/>
          <w:szCs w:val="28"/>
          <w:lang w:eastAsia="ru-RU"/>
        </w:rPr>
        <w:t xml:space="preserve"> и една сума от отчисленията, които средства ние ползваме за проектиране и изграждане на претоварна станция в землището на с. Бараци. Тъй като самият проект </w:t>
      </w:r>
      <w:r w:rsidR="00A27920" w:rsidRPr="00A80462">
        <w:rPr>
          <w:rFonts w:eastAsia="Calibri"/>
          <w:bCs/>
          <w:sz w:val="28"/>
          <w:szCs w:val="28"/>
          <w:lang w:eastAsia="ru-RU"/>
        </w:rPr>
        <w:t xml:space="preserve">не е </w:t>
      </w:r>
      <w:r w:rsidR="0002217D" w:rsidRPr="00A80462">
        <w:rPr>
          <w:rFonts w:eastAsia="Calibri"/>
          <w:bCs/>
          <w:sz w:val="28"/>
          <w:szCs w:val="28"/>
          <w:lang w:eastAsia="ru-RU"/>
        </w:rPr>
        <w:t>представен</w:t>
      </w:r>
      <w:r w:rsidR="00DD3074" w:rsidRPr="00A80462">
        <w:rPr>
          <w:rFonts w:eastAsia="Calibri"/>
          <w:bCs/>
          <w:sz w:val="28"/>
          <w:szCs w:val="28"/>
          <w:lang w:eastAsia="ru-RU"/>
        </w:rPr>
        <w:t xml:space="preserve"> и самите плащания</w:t>
      </w:r>
      <w:r w:rsidR="00A27920" w:rsidRPr="00A80462">
        <w:rPr>
          <w:rFonts w:eastAsia="Calibri"/>
          <w:bCs/>
          <w:sz w:val="28"/>
          <w:szCs w:val="28"/>
          <w:lang w:eastAsia="ru-RU"/>
        </w:rPr>
        <w:t>,</w:t>
      </w:r>
      <w:r w:rsidR="00DD3074" w:rsidRPr="00A80462">
        <w:rPr>
          <w:rFonts w:eastAsia="Calibri"/>
          <w:bCs/>
          <w:sz w:val="28"/>
          <w:szCs w:val="28"/>
          <w:lang w:eastAsia="ru-RU"/>
        </w:rPr>
        <w:t xml:space="preserve"> освен авансовото плащане </w:t>
      </w:r>
      <w:r w:rsidR="0002217D" w:rsidRPr="00A80462">
        <w:rPr>
          <w:rFonts w:eastAsia="Calibri"/>
          <w:bCs/>
          <w:sz w:val="28"/>
          <w:szCs w:val="28"/>
          <w:lang w:eastAsia="ru-RU"/>
        </w:rPr>
        <w:t>в размер на</w:t>
      </w:r>
      <w:r w:rsidR="00DD3074" w:rsidRPr="00A80462">
        <w:rPr>
          <w:rFonts w:eastAsia="Calibri"/>
          <w:bCs/>
          <w:sz w:val="28"/>
          <w:szCs w:val="28"/>
          <w:lang w:eastAsia="ru-RU"/>
        </w:rPr>
        <w:t xml:space="preserve"> 12 </w:t>
      </w:r>
      <w:r w:rsidR="0002217D" w:rsidRPr="00A80462">
        <w:rPr>
          <w:rFonts w:eastAsia="Calibri"/>
          <w:bCs/>
          <w:sz w:val="28"/>
          <w:szCs w:val="28"/>
          <w:lang w:eastAsia="ru-RU"/>
        </w:rPr>
        <w:t>240</w:t>
      </w:r>
      <w:r w:rsidR="00DD3074" w:rsidRPr="00A80462">
        <w:rPr>
          <w:rFonts w:eastAsia="Calibri"/>
          <w:bCs/>
          <w:sz w:val="28"/>
          <w:szCs w:val="28"/>
          <w:lang w:eastAsia="ru-RU"/>
        </w:rPr>
        <w:t xml:space="preserve"> лева</w:t>
      </w:r>
      <w:r w:rsidR="00A27920" w:rsidRPr="00A80462">
        <w:rPr>
          <w:rFonts w:eastAsia="Calibri"/>
          <w:bCs/>
          <w:sz w:val="28"/>
          <w:szCs w:val="28"/>
          <w:lang w:eastAsia="ru-RU"/>
        </w:rPr>
        <w:t>,</w:t>
      </w:r>
      <w:r w:rsidR="00DD3074" w:rsidRPr="00A80462">
        <w:rPr>
          <w:rFonts w:eastAsia="Calibri"/>
          <w:bCs/>
          <w:sz w:val="28"/>
          <w:szCs w:val="28"/>
          <w:lang w:eastAsia="ru-RU"/>
        </w:rPr>
        <w:t xml:space="preserve"> ще останат за следващата годна</w:t>
      </w:r>
      <w:r w:rsidR="008127FF" w:rsidRPr="00A80462">
        <w:rPr>
          <w:rFonts w:eastAsia="Calibri"/>
          <w:bCs/>
          <w:sz w:val="28"/>
          <w:szCs w:val="28"/>
          <w:lang w:eastAsia="ru-RU"/>
        </w:rPr>
        <w:t>,</w:t>
      </w:r>
      <w:r w:rsidR="00DD3074" w:rsidRPr="00A80462">
        <w:rPr>
          <w:rFonts w:eastAsia="Calibri"/>
          <w:bCs/>
          <w:sz w:val="28"/>
          <w:szCs w:val="28"/>
          <w:lang w:eastAsia="ru-RU"/>
        </w:rPr>
        <w:t xml:space="preserve"> поради това че в самият договор е заложено, че окончателното плащане се извършва след като получим доклад за съответствие на самия проект. </w:t>
      </w:r>
      <w:r w:rsidR="00220EE0" w:rsidRPr="00A80462">
        <w:rPr>
          <w:rFonts w:eastAsia="Calibri"/>
          <w:bCs/>
          <w:sz w:val="28"/>
          <w:szCs w:val="28"/>
          <w:lang w:eastAsia="ru-RU"/>
        </w:rPr>
        <w:t>В тази връзка сумата от отчисленията в размер на около 500 хил. лв. остават за следващата година за довършването на този проект. Този проект е важен за нас, защото с реализацията му ще намалим обема на транспортираните, честотата на извозване и количеството на отпадъка, съответно ще намалим и тежестта върху гражданите и фирмите.</w:t>
      </w:r>
    </w:p>
    <w:p w14:paraId="273D8FF9" w14:textId="3B368EEA" w:rsidR="00220EE0" w:rsidRPr="00A80462" w:rsidRDefault="00220EE0" w:rsidP="00220EE0">
      <w:pPr>
        <w:ind w:firstLine="708"/>
        <w:jc w:val="both"/>
        <w:rPr>
          <w:rFonts w:eastAsia="Calibri"/>
          <w:bCs/>
          <w:sz w:val="28"/>
          <w:szCs w:val="28"/>
          <w:lang w:eastAsia="ru-RU"/>
        </w:rPr>
      </w:pPr>
      <w:r w:rsidRPr="00A80462">
        <w:rPr>
          <w:rFonts w:eastAsia="Calibri"/>
          <w:bCs/>
          <w:sz w:val="28"/>
          <w:szCs w:val="28"/>
          <w:lang w:eastAsia="ru-RU"/>
        </w:rPr>
        <w:t>Резултатът от план – сметката за 2025 година е, че не се променят промилите, т. е. не се увеличава такса смет за гражданите и за бизнеса на територията на община Крумовград, което вече е тенденция близо 10 години ние да успяваме да запазим, като намалим количеството на отпадъка в годините. Оказва се, че тази година,</w:t>
      </w:r>
      <w:r w:rsidR="00BB4EFE" w:rsidRPr="00A80462">
        <w:rPr>
          <w:rFonts w:eastAsia="Calibri"/>
          <w:bCs/>
          <w:sz w:val="28"/>
          <w:szCs w:val="28"/>
          <w:lang w:eastAsia="ru-RU"/>
        </w:rPr>
        <w:t xml:space="preserve"> планираните за депониране количества в размер на 2700т. са надвишени с 300 тона, което е отразено в приходната част със знак минус - в т. 4 към приходната част на план – сметката - 19 736 лева.</w:t>
      </w:r>
    </w:p>
    <w:p w14:paraId="049A8482" w14:textId="31A4970B" w:rsidR="00220EE0" w:rsidRPr="00A80462" w:rsidRDefault="00BB4EFE" w:rsidP="00A80462">
      <w:pPr>
        <w:ind w:firstLine="708"/>
        <w:jc w:val="both"/>
        <w:rPr>
          <w:rFonts w:eastAsia="Calibri"/>
          <w:bCs/>
          <w:sz w:val="28"/>
          <w:szCs w:val="28"/>
          <w:lang w:eastAsia="ru-RU"/>
        </w:rPr>
      </w:pPr>
      <w:r w:rsidRPr="00A80462">
        <w:rPr>
          <w:rFonts w:eastAsia="Calibri"/>
          <w:bCs/>
          <w:sz w:val="28"/>
          <w:szCs w:val="28"/>
          <w:lang w:eastAsia="ru-RU"/>
        </w:rPr>
        <w:t xml:space="preserve">За 2025 година, залагаме 3000 тона отпадък, тъй като реализираното количество за 2024 година е достигнало толкова. </w:t>
      </w:r>
      <w:r w:rsidR="00570C7D" w:rsidRPr="00A80462">
        <w:rPr>
          <w:rFonts w:eastAsia="Calibri"/>
          <w:bCs/>
          <w:sz w:val="28"/>
          <w:szCs w:val="28"/>
          <w:lang w:eastAsia="ru-RU"/>
        </w:rPr>
        <w:t xml:space="preserve">Всички </w:t>
      </w:r>
      <w:r w:rsidR="002325E1" w:rsidRPr="00A80462">
        <w:rPr>
          <w:rFonts w:eastAsia="Calibri"/>
          <w:bCs/>
          <w:sz w:val="28"/>
          <w:szCs w:val="28"/>
          <w:lang w:eastAsia="ru-RU"/>
        </w:rPr>
        <w:t>постъпления</w:t>
      </w:r>
      <w:r w:rsidR="00570C7D" w:rsidRPr="00A80462">
        <w:rPr>
          <w:rFonts w:eastAsia="Calibri"/>
          <w:bCs/>
          <w:sz w:val="28"/>
          <w:szCs w:val="28"/>
          <w:lang w:eastAsia="ru-RU"/>
        </w:rPr>
        <w:t xml:space="preserve">, които </w:t>
      </w:r>
      <w:r w:rsidR="002325E1" w:rsidRPr="00A80462">
        <w:rPr>
          <w:rFonts w:eastAsia="Calibri"/>
          <w:bCs/>
          <w:sz w:val="28"/>
          <w:szCs w:val="28"/>
          <w:lang w:eastAsia="ru-RU"/>
        </w:rPr>
        <w:t xml:space="preserve">очакваме до 31.12.2024 г. </w:t>
      </w:r>
      <w:r w:rsidR="00744A10" w:rsidRPr="00A80462">
        <w:rPr>
          <w:rFonts w:eastAsia="Calibri"/>
          <w:bCs/>
          <w:sz w:val="28"/>
          <w:szCs w:val="28"/>
          <w:lang w:eastAsia="ru-RU"/>
        </w:rPr>
        <w:t>в проекта на план сметка сме предвидили да са в</w:t>
      </w:r>
      <w:r w:rsidR="005C6ABB" w:rsidRPr="00A80462">
        <w:rPr>
          <w:rFonts w:eastAsia="Calibri"/>
          <w:bCs/>
          <w:sz w:val="28"/>
          <w:szCs w:val="28"/>
          <w:lang w:eastAsia="ru-RU"/>
        </w:rPr>
        <w:t xml:space="preserve"> т. 2.6</w:t>
      </w:r>
      <w:r w:rsidR="00466D5F" w:rsidRPr="00A80462">
        <w:rPr>
          <w:rFonts w:eastAsia="Calibri"/>
          <w:bCs/>
          <w:sz w:val="28"/>
          <w:szCs w:val="28"/>
          <w:lang w:eastAsia="ru-RU"/>
        </w:rPr>
        <w:t>. – „Разходи за почистване на нерегламент</w:t>
      </w:r>
      <w:r w:rsidR="00570C7D" w:rsidRPr="00A80462">
        <w:rPr>
          <w:rFonts w:eastAsia="Calibri"/>
          <w:bCs/>
          <w:sz w:val="28"/>
          <w:szCs w:val="28"/>
          <w:lang w:eastAsia="ru-RU"/>
        </w:rPr>
        <w:t>ирани сметища“</w:t>
      </w:r>
      <w:r w:rsidR="00744A10" w:rsidRPr="00A80462">
        <w:rPr>
          <w:rFonts w:eastAsia="Calibri"/>
          <w:bCs/>
          <w:sz w:val="28"/>
          <w:szCs w:val="28"/>
          <w:lang w:eastAsia="ru-RU"/>
        </w:rPr>
        <w:t>.</w:t>
      </w:r>
      <w:r w:rsidR="00D23686" w:rsidRPr="00A80462">
        <w:rPr>
          <w:rFonts w:eastAsia="Calibri"/>
          <w:bCs/>
          <w:sz w:val="28"/>
          <w:szCs w:val="28"/>
          <w:lang w:eastAsia="ru-RU"/>
        </w:rPr>
        <w:t xml:space="preserve"> </w:t>
      </w:r>
    </w:p>
    <w:p w14:paraId="003A17FC" w14:textId="77E0E3FD" w:rsidR="00BC5BA8" w:rsidRDefault="009B1FA2" w:rsidP="00466D5F">
      <w:pPr>
        <w:ind w:firstLine="708"/>
        <w:jc w:val="both"/>
        <w:rPr>
          <w:rFonts w:eastAsia="Calibri"/>
          <w:bCs/>
          <w:sz w:val="28"/>
          <w:szCs w:val="28"/>
          <w:lang w:eastAsia="ru-RU"/>
        </w:rPr>
      </w:pPr>
      <w:r w:rsidRPr="00A80462">
        <w:rPr>
          <w:rFonts w:eastAsia="Calibri"/>
          <w:bCs/>
          <w:sz w:val="28"/>
          <w:szCs w:val="28"/>
          <w:lang w:eastAsia="ru-RU"/>
        </w:rPr>
        <w:t xml:space="preserve">Заключението е, че ние с общи усилия запазваме такса смет </w:t>
      </w:r>
      <w:r>
        <w:rPr>
          <w:rFonts w:eastAsia="Calibri"/>
          <w:bCs/>
          <w:sz w:val="28"/>
          <w:szCs w:val="28"/>
          <w:lang w:eastAsia="ru-RU"/>
        </w:rPr>
        <w:t xml:space="preserve">да не се променя на територията на община Крумовград. Начинът на изчисляване остава същия – за жилищните сгради е данъчната оценка, а за нежилищните сгради е отчетната стойност на имотите, като лицата имат възможността да изберат вида на съда – кофа </w:t>
      </w:r>
      <w:r w:rsidR="00A41269">
        <w:rPr>
          <w:rFonts w:eastAsia="Calibri"/>
          <w:bCs/>
          <w:sz w:val="28"/>
          <w:szCs w:val="28"/>
          <w:lang w:eastAsia="ru-RU"/>
        </w:rPr>
        <w:t xml:space="preserve">или контейнер, като там таксата е определена в </w:t>
      </w:r>
      <w:proofErr w:type="spellStart"/>
      <w:r w:rsidR="00A41269">
        <w:rPr>
          <w:rFonts w:eastAsia="Calibri"/>
          <w:bCs/>
          <w:sz w:val="28"/>
          <w:szCs w:val="28"/>
          <w:lang w:eastAsia="ru-RU"/>
        </w:rPr>
        <w:t>проекто</w:t>
      </w:r>
      <w:proofErr w:type="spellEnd"/>
      <w:r w:rsidR="00A41269">
        <w:rPr>
          <w:rFonts w:eastAsia="Calibri"/>
          <w:bCs/>
          <w:sz w:val="28"/>
          <w:szCs w:val="28"/>
          <w:lang w:eastAsia="ru-RU"/>
        </w:rPr>
        <w:t xml:space="preserve"> решението на докладната записка. Ако имате някакви въпроси мога да дам отговори.</w:t>
      </w:r>
    </w:p>
    <w:p w14:paraId="1FDBB526" w14:textId="77777777" w:rsidR="0037333B" w:rsidRDefault="0037333B" w:rsidP="0037333B">
      <w:pPr>
        <w:jc w:val="both"/>
        <w:rPr>
          <w:i/>
          <w:sz w:val="28"/>
          <w:szCs w:val="28"/>
        </w:rPr>
      </w:pPr>
    </w:p>
    <w:p w14:paraId="1CD16052" w14:textId="230C09AB" w:rsidR="008127FF" w:rsidRDefault="008127FF" w:rsidP="0037333B">
      <w:pPr>
        <w:jc w:val="both"/>
        <w:rPr>
          <w:i/>
          <w:sz w:val="28"/>
          <w:szCs w:val="28"/>
        </w:rPr>
      </w:pPr>
      <w:r>
        <w:rPr>
          <w:i/>
          <w:sz w:val="28"/>
          <w:szCs w:val="28"/>
        </w:rPr>
        <w:t>Кворум 27</w:t>
      </w:r>
    </w:p>
    <w:p w14:paraId="0B216B47" w14:textId="6CAA4805" w:rsidR="00DB1039" w:rsidRDefault="008127FF" w:rsidP="00DB1039">
      <w:pPr>
        <w:ind w:firstLine="708"/>
        <w:jc w:val="both"/>
        <w:rPr>
          <w:i/>
          <w:sz w:val="28"/>
          <w:szCs w:val="28"/>
        </w:rPr>
      </w:pPr>
      <w:r>
        <w:rPr>
          <w:i/>
          <w:sz w:val="28"/>
          <w:szCs w:val="28"/>
        </w:rPr>
        <w:t>/</w:t>
      </w:r>
      <w:r w:rsidR="00DB1039">
        <w:rPr>
          <w:i/>
          <w:sz w:val="28"/>
          <w:szCs w:val="28"/>
        </w:rPr>
        <w:t xml:space="preserve">Сабахтин Мустафа </w:t>
      </w:r>
      <w:proofErr w:type="spellStart"/>
      <w:r w:rsidR="00DB1039">
        <w:rPr>
          <w:i/>
          <w:sz w:val="28"/>
          <w:szCs w:val="28"/>
        </w:rPr>
        <w:t>Караибрям</w:t>
      </w:r>
      <w:proofErr w:type="spellEnd"/>
      <w:r w:rsidR="00DB1039">
        <w:rPr>
          <w:i/>
          <w:sz w:val="28"/>
          <w:szCs w:val="28"/>
        </w:rPr>
        <w:t xml:space="preserve"> – общински съветник</w:t>
      </w:r>
      <w:r w:rsidR="00DB1039">
        <w:rPr>
          <w:i/>
          <w:sz w:val="28"/>
          <w:szCs w:val="28"/>
          <w:lang w:val="en-US"/>
        </w:rPr>
        <w:t xml:space="preserve"> </w:t>
      </w:r>
      <w:r w:rsidR="00DB1039">
        <w:rPr>
          <w:i/>
          <w:sz w:val="28"/>
          <w:szCs w:val="28"/>
        </w:rPr>
        <w:t>–</w:t>
      </w:r>
      <w:r w:rsidR="00DB1039">
        <w:rPr>
          <w:i/>
          <w:sz w:val="28"/>
          <w:szCs w:val="28"/>
          <w:lang w:val="en-US"/>
        </w:rPr>
        <w:t xml:space="preserve"> </w:t>
      </w:r>
      <w:r w:rsidR="00DB1039">
        <w:rPr>
          <w:i/>
          <w:sz w:val="28"/>
          <w:szCs w:val="28"/>
        </w:rPr>
        <w:t>Влезе в залата и се регистрира</w:t>
      </w:r>
      <w:r>
        <w:rPr>
          <w:i/>
          <w:sz w:val="28"/>
          <w:szCs w:val="28"/>
        </w:rPr>
        <w:t>/</w:t>
      </w:r>
    </w:p>
    <w:p w14:paraId="7FAA9B90" w14:textId="77777777" w:rsidR="00DB1039" w:rsidRPr="00CE5087" w:rsidRDefault="00DB1039" w:rsidP="00466D5F">
      <w:pPr>
        <w:ind w:firstLine="708"/>
        <w:jc w:val="both"/>
        <w:rPr>
          <w:rFonts w:eastAsia="Calibri"/>
          <w:bCs/>
          <w:sz w:val="28"/>
          <w:szCs w:val="28"/>
          <w:lang w:eastAsia="ru-RU"/>
        </w:rPr>
      </w:pPr>
    </w:p>
    <w:p w14:paraId="446E0483" w14:textId="0713E0F1" w:rsidR="003F2667" w:rsidRPr="00707233" w:rsidRDefault="003F2667" w:rsidP="00707233">
      <w:pPr>
        <w:ind w:firstLine="708"/>
        <w:jc w:val="both"/>
        <w:rPr>
          <w:sz w:val="28"/>
          <w:szCs w:val="28"/>
        </w:rPr>
      </w:pPr>
      <w:r w:rsidRPr="00707233">
        <w:rPr>
          <w:i/>
          <w:sz w:val="28"/>
          <w:szCs w:val="28"/>
        </w:rPr>
        <w:t xml:space="preserve">Г-н Метин </w:t>
      </w:r>
      <w:proofErr w:type="spellStart"/>
      <w:r w:rsidRPr="00707233">
        <w:rPr>
          <w:i/>
          <w:sz w:val="28"/>
          <w:szCs w:val="28"/>
        </w:rPr>
        <w:t>Байрамали</w:t>
      </w:r>
      <w:proofErr w:type="spellEnd"/>
      <w:r w:rsidRPr="00707233">
        <w:rPr>
          <w:i/>
          <w:sz w:val="28"/>
          <w:szCs w:val="28"/>
        </w:rPr>
        <w:t xml:space="preserve"> – Председател на ОбС – </w:t>
      </w:r>
      <w:r w:rsidRPr="00707233">
        <w:rPr>
          <w:sz w:val="28"/>
          <w:szCs w:val="28"/>
        </w:rPr>
        <w:t xml:space="preserve">Давам думата на </w:t>
      </w:r>
      <w:r w:rsidR="001C4EA3" w:rsidRPr="00707233">
        <w:rPr>
          <w:sz w:val="28"/>
          <w:szCs w:val="28"/>
        </w:rPr>
        <w:t xml:space="preserve">председателстващия </w:t>
      </w:r>
      <w:r w:rsidRPr="00707233">
        <w:rPr>
          <w:sz w:val="28"/>
          <w:szCs w:val="28"/>
        </w:rPr>
        <w:t>постоянната комисия по „Бюджет, фи</w:t>
      </w:r>
      <w:r w:rsidR="0026526A" w:rsidRPr="00707233">
        <w:rPr>
          <w:sz w:val="28"/>
          <w:szCs w:val="28"/>
        </w:rPr>
        <w:t xml:space="preserve">нанси и икономическа политика“ </w:t>
      </w:r>
      <w:r w:rsidRPr="00707233">
        <w:rPr>
          <w:sz w:val="28"/>
          <w:szCs w:val="28"/>
        </w:rPr>
        <w:t>да докладва становището на постоянната комисия.</w:t>
      </w:r>
    </w:p>
    <w:p w14:paraId="4BAFEE14" w14:textId="11FD63BB" w:rsidR="003F2667" w:rsidRPr="003F2667" w:rsidRDefault="003F2667" w:rsidP="003F2667">
      <w:pPr>
        <w:ind w:firstLine="708"/>
        <w:jc w:val="both"/>
        <w:rPr>
          <w:sz w:val="28"/>
          <w:szCs w:val="28"/>
        </w:rPr>
      </w:pPr>
      <w:r w:rsidRPr="00707233">
        <w:rPr>
          <w:i/>
          <w:sz w:val="28"/>
          <w:szCs w:val="28"/>
        </w:rPr>
        <w:t xml:space="preserve">Г-н </w:t>
      </w:r>
      <w:r w:rsidR="007E0AEB" w:rsidRPr="00707233">
        <w:rPr>
          <w:i/>
          <w:sz w:val="28"/>
          <w:szCs w:val="28"/>
        </w:rPr>
        <w:t xml:space="preserve">Милчо </w:t>
      </w:r>
      <w:proofErr w:type="spellStart"/>
      <w:r w:rsidR="007E0AEB" w:rsidRPr="00707233">
        <w:rPr>
          <w:i/>
          <w:sz w:val="28"/>
          <w:szCs w:val="28"/>
        </w:rPr>
        <w:t>Казълов</w:t>
      </w:r>
      <w:proofErr w:type="spellEnd"/>
      <w:r w:rsidRPr="00707233">
        <w:rPr>
          <w:i/>
          <w:sz w:val="28"/>
          <w:szCs w:val="28"/>
        </w:rPr>
        <w:t xml:space="preserve"> – </w:t>
      </w:r>
      <w:r w:rsidRPr="00707233">
        <w:rPr>
          <w:sz w:val="28"/>
          <w:szCs w:val="28"/>
        </w:rPr>
        <w:t>Постоянната комисия по „Бюджет, ф</w:t>
      </w:r>
      <w:r w:rsidR="0026526A" w:rsidRPr="00707233">
        <w:rPr>
          <w:sz w:val="28"/>
          <w:szCs w:val="28"/>
        </w:rPr>
        <w:t>инанси и икономическа политика“</w:t>
      </w:r>
      <w:r w:rsidRPr="00707233">
        <w:rPr>
          <w:sz w:val="28"/>
          <w:szCs w:val="28"/>
        </w:rPr>
        <w:t xml:space="preserve"> подкрепя докладната записка.</w:t>
      </w:r>
    </w:p>
    <w:p w14:paraId="700BF4E0" w14:textId="77777777" w:rsidR="00C46224" w:rsidRDefault="00C46224" w:rsidP="00E320BD">
      <w:pPr>
        <w:ind w:firstLine="708"/>
        <w:jc w:val="both"/>
        <w:rPr>
          <w:i/>
          <w:sz w:val="28"/>
          <w:szCs w:val="28"/>
        </w:rPr>
      </w:pPr>
    </w:p>
    <w:p w14:paraId="3147FA3C" w14:textId="319867E7" w:rsidR="004D7026" w:rsidRDefault="009E750D" w:rsidP="00E320BD">
      <w:pPr>
        <w:ind w:firstLine="708"/>
        <w:jc w:val="both"/>
        <w:rPr>
          <w:sz w:val="28"/>
          <w:szCs w:val="28"/>
        </w:rPr>
      </w:pPr>
      <w:r w:rsidRPr="00703D66">
        <w:rPr>
          <w:i/>
          <w:sz w:val="28"/>
          <w:szCs w:val="28"/>
        </w:rPr>
        <w:t xml:space="preserve">Г-н Метин </w:t>
      </w:r>
      <w:proofErr w:type="spellStart"/>
      <w:r w:rsidRPr="00703D66">
        <w:rPr>
          <w:i/>
          <w:sz w:val="28"/>
          <w:szCs w:val="28"/>
        </w:rPr>
        <w:t>Байрамали</w:t>
      </w:r>
      <w:proofErr w:type="spellEnd"/>
      <w:r w:rsidRPr="00703D66">
        <w:rPr>
          <w:sz w:val="28"/>
          <w:szCs w:val="28"/>
        </w:rPr>
        <w:t>: Имате думата за  мнения и предложения.</w:t>
      </w:r>
    </w:p>
    <w:p w14:paraId="20BCF435" w14:textId="77777777" w:rsidR="00E320BD" w:rsidRDefault="00E320BD" w:rsidP="00E320BD">
      <w:pPr>
        <w:ind w:firstLine="708"/>
        <w:jc w:val="both"/>
        <w:rPr>
          <w:sz w:val="28"/>
          <w:szCs w:val="28"/>
        </w:rPr>
      </w:pPr>
    </w:p>
    <w:p w14:paraId="0B64AFDA" w14:textId="3157A105" w:rsidR="00983060" w:rsidRDefault="004D69AA" w:rsidP="004D7026">
      <w:pPr>
        <w:ind w:firstLine="708"/>
        <w:jc w:val="both"/>
        <w:rPr>
          <w:sz w:val="28"/>
          <w:szCs w:val="28"/>
        </w:rPr>
      </w:pPr>
      <w:r w:rsidRPr="00DE32BD">
        <w:rPr>
          <w:i/>
          <w:sz w:val="28"/>
          <w:szCs w:val="28"/>
        </w:rPr>
        <w:t xml:space="preserve">Г-н Метин </w:t>
      </w:r>
      <w:proofErr w:type="spellStart"/>
      <w:r w:rsidRPr="00DE32BD">
        <w:rPr>
          <w:i/>
          <w:sz w:val="28"/>
          <w:szCs w:val="28"/>
        </w:rPr>
        <w:t>Байрамали</w:t>
      </w:r>
      <w:proofErr w:type="spellEnd"/>
      <w:r w:rsidRPr="00DE32BD">
        <w:rPr>
          <w:i/>
          <w:sz w:val="28"/>
          <w:szCs w:val="28"/>
        </w:rPr>
        <w:t xml:space="preserve"> –</w:t>
      </w:r>
      <w:r w:rsidR="00E1456D">
        <w:rPr>
          <w:sz w:val="28"/>
          <w:szCs w:val="28"/>
        </w:rPr>
        <w:t xml:space="preserve"> Ако нямате въпроси </w:t>
      </w:r>
      <w:r>
        <w:rPr>
          <w:sz w:val="28"/>
          <w:szCs w:val="28"/>
        </w:rPr>
        <w:t>предлагам да пристъпим към гласуване.</w:t>
      </w:r>
      <w:r w:rsidR="001F4A16">
        <w:rPr>
          <w:sz w:val="28"/>
          <w:szCs w:val="28"/>
        </w:rPr>
        <w:t xml:space="preserve"> </w:t>
      </w:r>
    </w:p>
    <w:p w14:paraId="5B53B59E" w14:textId="77777777" w:rsidR="00B45D58" w:rsidRPr="00702083" w:rsidRDefault="00B45D58" w:rsidP="00B45D58">
      <w:pPr>
        <w:ind w:firstLine="708"/>
        <w:jc w:val="both"/>
        <w:rPr>
          <w:sz w:val="28"/>
          <w:szCs w:val="28"/>
        </w:rPr>
      </w:pPr>
      <w:r w:rsidRPr="00702083">
        <w:rPr>
          <w:i/>
          <w:sz w:val="28"/>
          <w:szCs w:val="28"/>
        </w:rPr>
        <w:lastRenderedPageBreak/>
        <w:t xml:space="preserve">Г-н Метин </w:t>
      </w:r>
      <w:proofErr w:type="spellStart"/>
      <w:r w:rsidRPr="00702083">
        <w:rPr>
          <w:i/>
          <w:sz w:val="28"/>
          <w:szCs w:val="28"/>
        </w:rPr>
        <w:t>Байрамали</w:t>
      </w:r>
      <w:proofErr w:type="spellEnd"/>
      <w:r w:rsidRPr="00702083">
        <w:rPr>
          <w:sz w:val="28"/>
          <w:szCs w:val="28"/>
        </w:rPr>
        <w:t xml:space="preserve">: На основание чл. 27 ал. 5 от Закона за местното самоуправление и местната администрация гласуването по решението е поименно. </w:t>
      </w:r>
    </w:p>
    <w:p w14:paraId="356B67DC" w14:textId="77777777" w:rsidR="00B45D58" w:rsidRPr="00702083" w:rsidRDefault="00B45D58" w:rsidP="00B45D58">
      <w:pPr>
        <w:ind w:firstLine="708"/>
        <w:jc w:val="both"/>
        <w:rPr>
          <w:sz w:val="28"/>
          <w:szCs w:val="28"/>
        </w:rPr>
      </w:pPr>
    </w:p>
    <w:p w14:paraId="747C2741" w14:textId="77777777" w:rsidR="00B45D58" w:rsidRPr="007B54EF" w:rsidRDefault="00B45D58" w:rsidP="00990A70">
      <w:pPr>
        <w:pStyle w:val="a3"/>
        <w:numPr>
          <w:ilvl w:val="0"/>
          <w:numId w:val="1"/>
        </w:numPr>
        <w:jc w:val="both"/>
        <w:rPr>
          <w:sz w:val="28"/>
          <w:szCs w:val="28"/>
        </w:rPr>
      </w:pPr>
      <w:r w:rsidRPr="007B54EF">
        <w:rPr>
          <w:sz w:val="28"/>
          <w:szCs w:val="28"/>
        </w:rPr>
        <w:t xml:space="preserve">Метин </w:t>
      </w:r>
      <w:proofErr w:type="spellStart"/>
      <w:r w:rsidRPr="007B54EF">
        <w:rPr>
          <w:sz w:val="28"/>
          <w:szCs w:val="28"/>
        </w:rPr>
        <w:t>Байрамали</w:t>
      </w:r>
      <w:proofErr w:type="spellEnd"/>
      <w:r w:rsidRPr="007B54EF">
        <w:rPr>
          <w:sz w:val="28"/>
          <w:szCs w:val="28"/>
        </w:rPr>
        <w:t xml:space="preserve"> Сали -  за     </w:t>
      </w:r>
    </w:p>
    <w:p w14:paraId="59FADBA1" w14:textId="77777777" w:rsidR="00B45D58" w:rsidRPr="007B54EF" w:rsidRDefault="00B45D58" w:rsidP="00990A70">
      <w:pPr>
        <w:pStyle w:val="a3"/>
        <w:numPr>
          <w:ilvl w:val="0"/>
          <w:numId w:val="1"/>
        </w:numPr>
        <w:jc w:val="both"/>
        <w:rPr>
          <w:sz w:val="28"/>
          <w:szCs w:val="28"/>
        </w:rPr>
      </w:pPr>
      <w:r w:rsidRPr="007B54EF">
        <w:rPr>
          <w:sz w:val="28"/>
          <w:szCs w:val="28"/>
        </w:rPr>
        <w:t>Юсеин Ибрахим Хабиб - за</w:t>
      </w:r>
    </w:p>
    <w:p w14:paraId="07C88270" w14:textId="77777777" w:rsidR="00B45D58" w:rsidRPr="007B54EF" w:rsidRDefault="00B45D58" w:rsidP="00990A70">
      <w:pPr>
        <w:pStyle w:val="a3"/>
        <w:numPr>
          <w:ilvl w:val="0"/>
          <w:numId w:val="1"/>
        </w:numPr>
        <w:jc w:val="both"/>
        <w:rPr>
          <w:sz w:val="28"/>
          <w:szCs w:val="28"/>
        </w:rPr>
      </w:pPr>
      <w:r>
        <w:rPr>
          <w:sz w:val="28"/>
          <w:szCs w:val="28"/>
        </w:rPr>
        <w:t xml:space="preserve">Ергюн Ахмед </w:t>
      </w:r>
      <w:proofErr w:type="spellStart"/>
      <w:r>
        <w:rPr>
          <w:sz w:val="28"/>
          <w:szCs w:val="28"/>
        </w:rPr>
        <w:t>Фейзи</w:t>
      </w:r>
      <w:proofErr w:type="spellEnd"/>
      <w:r>
        <w:rPr>
          <w:sz w:val="28"/>
          <w:szCs w:val="28"/>
        </w:rPr>
        <w:t xml:space="preserve"> - </w:t>
      </w:r>
      <w:r w:rsidRPr="00707233">
        <w:rPr>
          <w:sz w:val="28"/>
          <w:szCs w:val="28"/>
        </w:rPr>
        <w:t>отсъства</w:t>
      </w:r>
    </w:p>
    <w:p w14:paraId="3240B916" w14:textId="77777777" w:rsidR="00B45D58" w:rsidRPr="007B54EF" w:rsidRDefault="00B45D58" w:rsidP="00990A70">
      <w:pPr>
        <w:pStyle w:val="a3"/>
        <w:numPr>
          <w:ilvl w:val="0"/>
          <w:numId w:val="1"/>
        </w:numPr>
        <w:jc w:val="both"/>
        <w:rPr>
          <w:sz w:val="28"/>
          <w:szCs w:val="28"/>
        </w:rPr>
      </w:pPr>
      <w:proofErr w:type="spellStart"/>
      <w:r w:rsidRPr="007B54EF">
        <w:rPr>
          <w:sz w:val="28"/>
          <w:szCs w:val="28"/>
        </w:rPr>
        <w:t>Елван</w:t>
      </w:r>
      <w:proofErr w:type="spellEnd"/>
      <w:r w:rsidRPr="007B54EF">
        <w:rPr>
          <w:sz w:val="28"/>
          <w:szCs w:val="28"/>
        </w:rPr>
        <w:t xml:space="preserve"> </w:t>
      </w:r>
      <w:proofErr w:type="spellStart"/>
      <w:r w:rsidRPr="007B54EF">
        <w:rPr>
          <w:sz w:val="28"/>
          <w:szCs w:val="28"/>
        </w:rPr>
        <w:t>Джелял</w:t>
      </w:r>
      <w:proofErr w:type="spellEnd"/>
      <w:r w:rsidRPr="007B54EF">
        <w:rPr>
          <w:sz w:val="28"/>
          <w:szCs w:val="28"/>
        </w:rPr>
        <w:t xml:space="preserve"> Али - за</w:t>
      </w:r>
    </w:p>
    <w:p w14:paraId="780955E2" w14:textId="77777777" w:rsidR="00B45D58" w:rsidRPr="007B54EF" w:rsidRDefault="00B45D58" w:rsidP="00990A70">
      <w:pPr>
        <w:pStyle w:val="a3"/>
        <w:numPr>
          <w:ilvl w:val="0"/>
          <w:numId w:val="1"/>
        </w:numPr>
        <w:jc w:val="both"/>
        <w:rPr>
          <w:sz w:val="28"/>
          <w:szCs w:val="28"/>
        </w:rPr>
      </w:pPr>
      <w:r w:rsidRPr="007B54EF">
        <w:rPr>
          <w:sz w:val="28"/>
          <w:szCs w:val="28"/>
        </w:rPr>
        <w:t xml:space="preserve">Бахрие Мустафа </w:t>
      </w:r>
      <w:proofErr w:type="spellStart"/>
      <w:r w:rsidRPr="007B54EF">
        <w:rPr>
          <w:sz w:val="28"/>
          <w:szCs w:val="28"/>
        </w:rPr>
        <w:t>Семерджи</w:t>
      </w:r>
      <w:proofErr w:type="spellEnd"/>
      <w:r w:rsidRPr="007B54EF">
        <w:rPr>
          <w:sz w:val="28"/>
          <w:szCs w:val="28"/>
        </w:rPr>
        <w:t xml:space="preserve"> - за</w:t>
      </w:r>
    </w:p>
    <w:p w14:paraId="1930B797" w14:textId="77777777" w:rsidR="00B45D58" w:rsidRPr="007B54EF" w:rsidRDefault="00B45D58" w:rsidP="00990A70">
      <w:pPr>
        <w:pStyle w:val="a3"/>
        <w:numPr>
          <w:ilvl w:val="0"/>
          <w:numId w:val="1"/>
        </w:numPr>
        <w:jc w:val="both"/>
        <w:rPr>
          <w:sz w:val="28"/>
          <w:szCs w:val="28"/>
        </w:rPr>
      </w:pPr>
      <w:r>
        <w:rPr>
          <w:sz w:val="28"/>
          <w:szCs w:val="28"/>
        </w:rPr>
        <w:t xml:space="preserve">Милчо Иванов </w:t>
      </w:r>
      <w:proofErr w:type="spellStart"/>
      <w:r>
        <w:rPr>
          <w:sz w:val="28"/>
          <w:szCs w:val="28"/>
        </w:rPr>
        <w:t>Казълов</w:t>
      </w:r>
      <w:proofErr w:type="spellEnd"/>
      <w:r>
        <w:rPr>
          <w:sz w:val="28"/>
          <w:szCs w:val="28"/>
        </w:rPr>
        <w:t xml:space="preserve"> - за</w:t>
      </w:r>
    </w:p>
    <w:p w14:paraId="7CFFD253" w14:textId="77777777" w:rsidR="00B45D58" w:rsidRPr="007B54EF" w:rsidRDefault="00B45D58" w:rsidP="00990A70">
      <w:pPr>
        <w:pStyle w:val="a3"/>
        <w:numPr>
          <w:ilvl w:val="0"/>
          <w:numId w:val="1"/>
        </w:numPr>
        <w:jc w:val="both"/>
        <w:rPr>
          <w:sz w:val="28"/>
          <w:szCs w:val="28"/>
        </w:rPr>
      </w:pPr>
      <w:r>
        <w:rPr>
          <w:sz w:val="28"/>
          <w:szCs w:val="28"/>
        </w:rPr>
        <w:t>Лейля Местан Юсеин</w:t>
      </w:r>
      <w:r w:rsidRPr="007B54EF">
        <w:rPr>
          <w:sz w:val="28"/>
          <w:szCs w:val="28"/>
        </w:rPr>
        <w:t xml:space="preserve"> - за</w:t>
      </w:r>
    </w:p>
    <w:p w14:paraId="7D34BC60" w14:textId="77777777" w:rsidR="00B45D58" w:rsidRPr="007B54EF" w:rsidRDefault="00B45D58" w:rsidP="00990A70">
      <w:pPr>
        <w:pStyle w:val="a3"/>
        <w:numPr>
          <w:ilvl w:val="0"/>
          <w:numId w:val="1"/>
        </w:numPr>
        <w:jc w:val="both"/>
        <w:rPr>
          <w:sz w:val="28"/>
          <w:szCs w:val="28"/>
        </w:rPr>
      </w:pPr>
      <w:r w:rsidRPr="007B54EF">
        <w:rPr>
          <w:sz w:val="28"/>
          <w:szCs w:val="28"/>
        </w:rPr>
        <w:t>Ерхан Сабахтин Исмаил - за</w:t>
      </w:r>
    </w:p>
    <w:p w14:paraId="6B2BA363" w14:textId="77777777" w:rsidR="00B45D58" w:rsidRPr="007B54EF" w:rsidRDefault="00B45D58" w:rsidP="00990A70">
      <w:pPr>
        <w:pStyle w:val="a3"/>
        <w:numPr>
          <w:ilvl w:val="0"/>
          <w:numId w:val="1"/>
        </w:numPr>
        <w:jc w:val="both"/>
        <w:rPr>
          <w:sz w:val="28"/>
          <w:szCs w:val="28"/>
        </w:rPr>
      </w:pPr>
      <w:r w:rsidRPr="007B54EF">
        <w:rPr>
          <w:sz w:val="28"/>
          <w:szCs w:val="28"/>
        </w:rPr>
        <w:t>Джем Мустафа Курт - за</w:t>
      </w:r>
    </w:p>
    <w:p w14:paraId="0427F831" w14:textId="77777777" w:rsidR="00B45D58" w:rsidRPr="007B54EF" w:rsidRDefault="00B45D58" w:rsidP="00990A70">
      <w:pPr>
        <w:pStyle w:val="a3"/>
        <w:numPr>
          <w:ilvl w:val="0"/>
          <w:numId w:val="1"/>
        </w:numPr>
        <w:jc w:val="both"/>
        <w:rPr>
          <w:sz w:val="28"/>
          <w:szCs w:val="28"/>
        </w:rPr>
      </w:pPr>
      <w:r w:rsidRPr="007B54EF">
        <w:rPr>
          <w:sz w:val="28"/>
          <w:szCs w:val="28"/>
        </w:rPr>
        <w:t xml:space="preserve">Ерол Фикрет </w:t>
      </w:r>
      <w:proofErr w:type="spellStart"/>
      <w:r w:rsidRPr="007B54EF">
        <w:rPr>
          <w:sz w:val="28"/>
          <w:szCs w:val="28"/>
        </w:rPr>
        <w:t>Фетта</w:t>
      </w:r>
      <w:proofErr w:type="spellEnd"/>
      <w:r w:rsidRPr="007B54EF">
        <w:rPr>
          <w:sz w:val="28"/>
          <w:szCs w:val="28"/>
        </w:rPr>
        <w:t xml:space="preserve"> - за</w:t>
      </w:r>
    </w:p>
    <w:p w14:paraId="0C692095" w14:textId="77777777" w:rsidR="00B45D58" w:rsidRPr="007B54EF" w:rsidRDefault="00B45D58" w:rsidP="00990A70">
      <w:pPr>
        <w:pStyle w:val="a3"/>
        <w:numPr>
          <w:ilvl w:val="0"/>
          <w:numId w:val="1"/>
        </w:numPr>
        <w:jc w:val="both"/>
        <w:rPr>
          <w:sz w:val="28"/>
          <w:szCs w:val="28"/>
        </w:rPr>
      </w:pPr>
      <w:r w:rsidRPr="007B54EF">
        <w:rPr>
          <w:sz w:val="28"/>
          <w:szCs w:val="28"/>
        </w:rPr>
        <w:t>Муса Мюмюн Юсуф - за</w:t>
      </w:r>
    </w:p>
    <w:p w14:paraId="3813B11F" w14:textId="77777777" w:rsidR="00B45D58" w:rsidRPr="007B54EF" w:rsidRDefault="00B45D58" w:rsidP="00990A70">
      <w:pPr>
        <w:pStyle w:val="a3"/>
        <w:numPr>
          <w:ilvl w:val="0"/>
          <w:numId w:val="1"/>
        </w:numPr>
        <w:jc w:val="both"/>
        <w:rPr>
          <w:sz w:val="28"/>
          <w:szCs w:val="28"/>
        </w:rPr>
      </w:pPr>
      <w:r w:rsidRPr="007B54EF">
        <w:rPr>
          <w:sz w:val="28"/>
          <w:szCs w:val="28"/>
        </w:rPr>
        <w:t>Борко Радков Йосифов - за</w:t>
      </w:r>
    </w:p>
    <w:p w14:paraId="667EC68E" w14:textId="77777777" w:rsidR="00B45D58" w:rsidRPr="007B54EF" w:rsidRDefault="00B45D58" w:rsidP="00990A70">
      <w:pPr>
        <w:pStyle w:val="a3"/>
        <w:numPr>
          <w:ilvl w:val="0"/>
          <w:numId w:val="1"/>
        </w:numPr>
        <w:jc w:val="both"/>
        <w:rPr>
          <w:sz w:val="28"/>
          <w:szCs w:val="28"/>
        </w:rPr>
      </w:pPr>
      <w:r w:rsidRPr="007B54EF">
        <w:rPr>
          <w:sz w:val="28"/>
          <w:szCs w:val="28"/>
        </w:rPr>
        <w:t xml:space="preserve">Селяхтин Мехмед </w:t>
      </w:r>
      <w:proofErr w:type="spellStart"/>
      <w:r w:rsidRPr="007B54EF">
        <w:rPr>
          <w:sz w:val="28"/>
          <w:szCs w:val="28"/>
        </w:rPr>
        <w:t>Заид</w:t>
      </w:r>
      <w:proofErr w:type="spellEnd"/>
      <w:r w:rsidRPr="007B54EF">
        <w:rPr>
          <w:sz w:val="28"/>
          <w:szCs w:val="28"/>
        </w:rPr>
        <w:t xml:space="preserve"> - за</w:t>
      </w:r>
    </w:p>
    <w:p w14:paraId="28941CB0" w14:textId="77777777" w:rsidR="00B45D58" w:rsidRPr="007B54EF" w:rsidRDefault="00B45D58" w:rsidP="00990A70">
      <w:pPr>
        <w:pStyle w:val="a3"/>
        <w:numPr>
          <w:ilvl w:val="0"/>
          <w:numId w:val="1"/>
        </w:numPr>
        <w:jc w:val="both"/>
        <w:rPr>
          <w:sz w:val="28"/>
          <w:szCs w:val="28"/>
        </w:rPr>
      </w:pPr>
      <w:r>
        <w:rPr>
          <w:sz w:val="28"/>
          <w:szCs w:val="28"/>
        </w:rPr>
        <w:t xml:space="preserve">Бахтияр Юмер </w:t>
      </w:r>
      <w:proofErr w:type="spellStart"/>
      <w:r>
        <w:rPr>
          <w:sz w:val="28"/>
          <w:szCs w:val="28"/>
        </w:rPr>
        <w:t>Юмер</w:t>
      </w:r>
      <w:proofErr w:type="spellEnd"/>
      <w:r>
        <w:rPr>
          <w:sz w:val="28"/>
          <w:szCs w:val="28"/>
        </w:rPr>
        <w:t xml:space="preserve">  - за</w:t>
      </w:r>
    </w:p>
    <w:p w14:paraId="551D6361" w14:textId="77777777" w:rsidR="00B45D58" w:rsidRPr="003432C5" w:rsidRDefault="00B45D58" w:rsidP="00990A70">
      <w:pPr>
        <w:pStyle w:val="a3"/>
        <w:numPr>
          <w:ilvl w:val="0"/>
          <w:numId w:val="1"/>
        </w:numPr>
        <w:jc w:val="both"/>
        <w:rPr>
          <w:sz w:val="28"/>
          <w:szCs w:val="28"/>
        </w:rPr>
      </w:pPr>
      <w:r w:rsidRPr="007B54EF">
        <w:rPr>
          <w:sz w:val="28"/>
          <w:szCs w:val="28"/>
        </w:rPr>
        <w:t xml:space="preserve">Хасан Халил Хасан </w:t>
      </w:r>
      <w:r>
        <w:rPr>
          <w:sz w:val="28"/>
          <w:szCs w:val="28"/>
        </w:rPr>
        <w:t>–</w:t>
      </w:r>
      <w:r w:rsidRPr="007B54EF">
        <w:rPr>
          <w:sz w:val="28"/>
          <w:szCs w:val="28"/>
        </w:rPr>
        <w:t xml:space="preserve"> за</w:t>
      </w:r>
    </w:p>
    <w:p w14:paraId="637A591A" w14:textId="77777777" w:rsidR="00B45D58" w:rsidRPr="007B54EF" w:rsidRDefault="00B45D58" w:rsidP="00990A70">
      <w:pPr>
        <w:pStyle w:val="a3"/>
        <w:numPr>
          <w:ilvl w:val="0"/>
          <w:numId w:val="1"/>
        </w:numPr>
        <w:jc w:val="both"/>
        <w:rPr>
          <w:sz w:val="28"/>
          <w:szCs w:val="28"/>
        </w:rPr>
      </w:pPr>
      <w:r w:rsidRPr="007B54EF">
        <w:rPr>
          <w:sz w:val="28"/>
          <w:szCs w:val="28"/>
        </w:rPr>
        <w:t>Мустафа Хабиб Сали - за</w:t>
      </w:r>
    </w:p>
    <w:p w14:paraId="67B9249E" w14:textId="77777777" w:rsidR="00B45D58" w:rsidRPr="007B54EF" w:rsidRDefault="00B45D58" w:rsidP="00990A70">
      <w:pPr>
        <w:pStyle w:val="a3"/>
        <w:numPr>
          <w:ilvl w:val="0"/>
          <w:numId w:val="1"/>
        </w:numPr>
        <w:jc w:val="both"/>
        <w:rPr>
          <w:sz w:val="28"/>
          <w:szCs w:val="28"/>
        </w:rPr>
      </w:pPr>
      <w:r w:rsidRPr="007B54EF">
        <w:rPr>
          <w:sz w:val="28"/>
          <w:szCs w:val="28"/>
        </w:rPr>
        <w:t>Андрей Асенов Челебиев - за</w:t>
      </w:r>
    </w:p>
    <w:p w14:paraId="44BEAA00" w14:textId="77777777" w:rsidR="00B45D58" w:rsidRPr="007B54EF" w:rsidRDefault="00B45D58" w:rsidP="00990A70">
      <w:pPr>
        <w:pStyle w:val="a3"/>
        <w:numPr>
          <w:ilvl w:val="0"/>
          <w:numId w:val="1"/>
        </w:numPr>
        <w:jc w:val="both"/>
        <w:rPr>
          <w:sz w:val="28"/>
          <w:szCs w:val="28"/>
        </w:rPr>
      </w:pPr>
      <w:r w:rsidRPr="007B54EF">
        <w:rPr>
          <w:sz w:val="28"/>
          <w:szCs w:val="28"/>
        </w:rPr>
        <w:t xml:space="preserve">Сабахтин Мустафа </w:t>
      </w:r>
      <w:proofErr w:type="spellStart"/>
      <w:r w:rsidRPr="007B54EF">
        <w:rPr>
          <w:sz w:val="28"/>
          <w:szCs w:val="28"/>
        </w:rPr>
        <w:t>Караибрям</w:t>
      </w:r>
      <w:proofErr w:type="spellEnd"/>
      <w:r w:rsidRPr="007B54EF">
        <w:rPr>
          <w:sz w:val="28"/>
          <w:szCs w:val="28"/>
        </w:rPr>
        <w:t xml:space="preserve"> - за</w:t>
      </w:r>
    </w:p>
    <w:p w14:paraId="618C8B5A" w14:textId="77777777" w:rsidR="00B45D58" w:rsidRPr="007B54EF" w:rsidRDefault="00B45D58" w:rsidP="00990A70">
      <w:pPr>
        <w:pStyle w:val="a3"/>
        <w:numPr>
          <w:ilvl w:val="0"/>
          <w:numId w:val="1"/>
        </w:numPr>
        <w:jc w:val="both"/>
        <w:rPr>
          <w:sz w:val="28"/>
          <w:szCs w:val="28"/>
        </w:rPr>
      </w:pPr>
      <w:r w:rsidRPr="007B54EF">
        <w:rPr>
          <w:sz w:val="28"/>
          <w:szCs w:val="28"/>
        </w:rPr>
        <w:t>Мехмед Хасан Али - за</w:t>
      </w:r>
    </w:p>
    <w:p w14:paraId="67CAF53A" w14:textId="77777777" w:rsidR="00B45D58" w:rsidRPr="007B54EF" w:rsidRDefault="00B45D58" w:rsidP="00990A70">
      <w:pPr>
        <w:pStyle w:val="a3"/>
        <w:numPr>
          <w:ilvl w:val="0"/>
          <w:numId w:val="1"/>
        </w:numPr>
        <w:jc w:val="both"/>
        <w:rPr>
          <w:sz w:val="28"/>
          <w:szCs w:val="28"/>
        </w:rPr>
      </w:pPr>
      <w:r w:rsidRPr="007B54EF">
        <w:rPr>
          <w:sz w:val="28"/>
          <w:szCs w:val="28"/>
        </w:rPr>
        <w:t>Али Якуб Халил - за</w:t>
      </w:r>
    </w:p>
    <w:p w14:paraId="702EA3BC" w14:textId="04CEB92B" w:rsidR="00B45D58" w:rsidRPr="007B54EF" w:rsidRDefault="00DB1039" w:rsidP="00990A70">
      <w:pPr>
        <w:pStyle w:val="a3"/>
        <w:numPr>
          <w:ilvl w:val="0"/>
          <w:numId w:val="1"/>
        </w:numPr>
        <w:jc w:val="both"/>
        <w:rPr>
          <w:sz w:val="28"/>
          <w:szCs w:val="28"/>
        </w:rPr>
      </w:pPr>
      <w:r>
        <w:rPr>
          <w:sz w:val="28"/>
          <w:szCs w:val="28"/>
        </w:rPr>
        <w:t xml:space="preserve">Гюлсюм </w:t>
      </w:r>
      <w:r w:rsidR="00B45D58" w:rsidRPr="007B54EF">
        <w:rPr>
          <w:sz w:val="28"/>
          <w:szCs w:val="28"/>
        </w:rPr>
        <w:t xml:space="preserve">Сами </w:t>
      </w:r>
      <w:proofErr w:type="spellStart"/>
      <w:r w:rsidR="00B45D58" w:rsidRPr="007B54EF">
        <w:rPr>
          <w:sz w:val="28"/>
          <w:szCs w:val="28"/>
        </w:rPr>
        <w:t>Караосман</w:t>
      </w:r>
      <w:proofErr w:type="spellEnd"/>
      <w:r w:rsidR="00B45D58" w:rsidRPr="007B54EF">
        <w:rPr>
          <w:sz w:val="28"/>
          <w:szCs w:val="28"/>
        </w:rPr>
        <w:t xml:space="preserve"> - за</w:t>
      </w:r>
    </w:p>
    <w:p w14:paraId="484C5231" w14:textId="77777777" w:rsidR="00B45D58" w:rsidRPr="007B54EF" w:rsidRDefault="00B45D58" w:rsidP="00990A70">
      <w:pPr>
        <w:pStyle w:val="a3"/>
        <w:numPr>
          <w:ilvl w:val="0"/>
          <w:numId w:val="1"/>
        </w:numPr>
        <w:jc w:val="both"/>
        <w:rPr>
          <w:sz w:val="28"/>
          <w:szCs w:val="28"/>
        </w:rPr>
      </w:pPr>
      <w:r w:rsidRPr="007B54EF">
        <w:rPr>
          <w:sz w:val="28"/>
          <w:szCs w:val="28"/>
        </w:rPr>
        <w:t>Нурхан Ремзи Ахмед - за</w:t>
      </w:r>
    </w:p>
    <w:p w14:paraId="32F9F50C" w14:textId="77777777" w:rsidR="00B45D58" w:rsidRPr="007B54EF" w:rsidRDefault="00B45D58" w:rsidP="00990A70">
      <w:pPr>
        <w:pStyle w:val="a3"/>
        <w:numPr>
          <w:ilvl w:val="0"/>
          <w:numId w:val="1"/>
        </w:numPr>
        <w:jc w:val="both"/>
        <w:rPr>
          <w:sz w:val="28"/>
          <w:szCs w:val="28"/>
        </w:rPr>
      </w:pPr>
      <w:r w:rsidRPr="007B54EF">
        <w:rPr>
          <w:sz w:val="28"/>
          <w:szCs w:val="28"/>
        </w:rPr>
        <w:t>Мустафа Хасан Реджеб - за</w:t>
      </w:r>
    </w:p>
    <w:p w14:paraId="3A3A9FA2" w14:textId="77777777" w:rsidR="00B45D58" w:rsidRPr="00ED0D51" w:rsidRDefault="00B45D58" w:rsidP="00990A70">
      <w:pPr>
        <w:pStyle w:val="a3"/>
        <w:numPr>
          <w:ilvl w:val="0"/>
          <w:numId w:val="1"/>
        </w:numPr>
        <w:jc w:val="both"/>
        <w:rPr>
          <w:sz w:val="28"/>
          <w:szCs w:val="28"/>
        </w:rPr>
      </w:pPr>
      <w:r w:rsidRPr="007B54EF">
        <w:rPr>
          <w:sz w:val="28"/>
          <w:szCs w:val="28"/>
        </w:rPr>
        <w:t xml:space="preserve">Мехмед Юсеин </w:t>
      </w:r>
      <w:proofErr w:type="spellStart"/>
      <w:r w:rsidRPr="007B54EF">
        <w:rPr>
          <w:sz w:val="28"/>
          <w:szCs w:val="28"/>
        </w:rPr>
        <w:t>Чаирлъ</w:t>
      </w:r>
      <w:proofErr w:type="spellEnd"/>
      <w:r w:rsidRPr="007B54EF">
        <w:rPr>
          <w:sz w:val="28"/>
          <w:szCs w:val="28"/>
        </w:rPr>
        <w:t xml:space="preserve"> </w:t>
      </w:r>
      <w:r>
        <w:rPr>
          <w:sz w:val="28"/>
          <w:szCs w:val="28"/>
        </w:rPr>
        <w:t>–</w:t>
      </w:r>
      <w:r w:rsidRPr="007B54EF">
        <w:rPr>
          <w:sz w:val="28"/>
          <w:szCs w:val="28"/>
        </w:rPr>
        <w:t xml:space="preserve"> за</w:t>
      </w:r>
    </w:p>
    <w:p w14:paraId="760ACE42" w14:textId="77777777" w:rsidR="00B45D58" w:rsidRPr="007B54EF" w:rsidRDefault="00B45D58" w:rsidP="00990A70">
      <w:pPr>
        <w:pStyle w:val="a3"/>
        <w:numPr>
          <w:ilvl w:val="0"/>
          <w:numId w:val="1"/>
        </w:numPr>
        <w:jc w:val="both"/>
        <w:rPr>
          <w:sz w:val="28"/>
          <w:szCs w:val="28"/>
        </w:rPr>
      </w:pPr>
      <w:r>
        <w:rPr>
          <w:sz w:val="28"/>
          <w:szCs w:val="28"/>
        </w:rPr>
        <w:t xml:space="preserve">Бекир Ахмед </w:t>
      </w:r>
      <w:proofErr w:type="spellStart"/>
      <w:r>
        <w:rPr>
          <w:sz w:val="28"/>
          <w:szCs w:val="28"/>
        </w:rPr>
        <w:t>Алимолла</w:t>
      </w:r>
      <w:proofErr w:type="spellEnd"/>
      <w:r>
        <w:rPr>
          <w:sz w:val="28"/>
          <w:szCs w:val="28"/>
        </w:rPr>
        <w:t xml:space="preserve"> - за</w:t>
      </w:r>
    </w:p>
    <w:p w14:paraId="1797B3F6" w14:textId="41C9327C" w:rsidR="00B45D58" w:rsidRPr="007B54EF" w:rsidRDefault="00707233" w:rsidP="00990A70">
      <w:pPr>
        <w:pStyle w:val="a3"/>
        <w:numPr>
          <w:ilvl w:val="0"/>
          <w:numId w:val="1"/>
        </w:numPr>
        <w:jc w:val="both"/>
        <w:rPr>
          <w:sz w:val="28"/>
          <w:szCs w:val="28"/>
        </w:rPr>
      </w:pPr>
      <w:r>
        <w:rPr>
          <w:sz w:val="28"/>
          <w:szCs w:val="28"/>
        </w:rPr>
        <w:t xml:space="preserve">Славчо Младенов </w:t>
      </w:r>
      <w:proofErr w:type="spellStart"/>
      <w:r>
        <w:rPr>
          <w:sz w:val="28"/>
          <w:szCs w:val="28"/>
        </w:rPr>
        <w:t>Ириков</w:t>
      </w:r>
      <w:proofErr w:type="spellEnd"/>
      <w:r>
        <w:rPr>
          <w:sz w:val="28"/>
          <w:szCs w:val="28"/>
        </w:rPr>
        <w:t xml:space="preserve"> - отсъства</w:t>
      </w:r>
    </w:p>
    <w:p w14:paraId="31DFB31E" w14:textId="77777777" w:rsidR="00B45D58" w:rsidRPr="007B54EF" w:rsidRDefault="00B45D58" w:rsidP="00990A70">
      <w:pPr>
        <w:pStyle w:val="a3"/>
        <w:numPr>
          <w:ilvl w:val="0"/>
          <w:numId w:val="1"/>
        </w:numPr>
        <w:jc w:val="both"/>
        <w:rPr>
          <w:sz w:val="28"/>
          <w:szCs w:val="28"/>
        </w:rPr>
      </w:pPr>
      <w:r w:rsidRPr="007B54EF">
        <w:rPr>
          <w:sz w:val="28"/>
          <w:szCs w:val="28"/>
        </w:rPr>
        <w:t>Светлана Христова Янева - за</w:t>
      </w:r>
    </w:p>
    <w:p w14:paraId="6DE75C10" w14:textId="77777777" w:rsidR="00B45D58" w:rsidRPr="007B54EF" w:rsidRDefault="00B45D58" w:rsidP="00990A70">
      <w:pPr>
        <w:pStyle w:val="a3"/>
        <w:numPr>
          <w:ilvl w:val="0"/>
          <w:numId w:val="1"/>
        </w:numPr>
        <w:jc w:val="both"/>
        <w:rPr>
          <w:sz w:val="28"/>
          <w:szCs w:val="28"/>
        </w:rPr>
      </w:pPr>
      <w:r w:rsidRPr="007B54EF">
        <w:rPr>
          <w:sz w:val="28"/>
          <w:szCs w:val="28"/>
        </w:rPr>
        <w:t>Ангел Илиев Александров - за</w:t>
      </w:r>
    </w:p>
    <w:p w14:paraId="5FC3CDAB" w14:textId="77777777" w:rsidR="00B45D58" w:rsidRPr="00C46224" w:rsidRDefault="00B45D58" w:rsidP="00990A70">
      <w:pPr>
        <w:pStyle w:val="a3"/>
        <w:numPr>
          <w:ilvl w:val="0"/>
          <w:numId w:val="1"/>
        </w:numPr>
        <w:jc w:val="both"/>
        <w:rPr>
          <w:sz w:val="28"/>
          <w:szCs w:val="28"/>
        </w:rPr>
      </w:pPr>
      <w:r w:rsidRPr="007B54EF">
        <w:rPr>
          <w:sz w:val="28"/>
          <w:szCs w:val="28"/>
        </w:rPr>
        <w:t xml:space="preserve">Боян Минчев Бояджиев </w:t>
      </w:r>
      <w:r>
        <w:rPr>
          <w:sz w:val="28"/>
          <w:szCs w:val="28"/>
        </w:rPr>
        <w:t>–</w:t>
      </w:r>
      <w:r w:rsidRPr="007B54EF">
        <w:rPr>
          <w:sz w:val="28"/>
          <w:szCs w:val="28"/>
        </w:rPr>
        <w:t xml:space="preserve"> за</w:t>
      </w:r>
    </w:p>
    <w:p w14:paraId="4E70E024" w14:textId="77777777" w:rsidR="00B45D58" w:rsidRDefault="00B45D58" w:rsidP="004D7026">
      <w:pPr>
        <w:ind w:firstLine="708"/>
        <w:jc w:val="both"/>
        <w:rPr>
          <w:sz w:val="28"/>
          <w:szCs w:val="28"/>
        </w:rPr>
      </w:pPr>
    </w:p>
    <w:p w14:paraId="4E80559C" w14:textId="77777777" w:rsidR="009E750D" w:rsidRDefault="009E750D" w:rsidP="00AF43AF">
      <w:pPr>
        <w:jc w:val="both"/>
        <w:rPr>
          <w:sz w:val="28"/>
          <w:szCs w:val="28"/>
        </w:rPr>
      </w:pPr>
    </w:p>
    <w:p w14:paraId="3BE6E217" w14:textId="237C539D" w:rsidR="00A80462" w:rsidRPr="00CB1E80" w:rsidRDefault="00DB1039" w:rsidP="00A80462">
      <w:pPr>
        <w:spacing w:after="200" w:line="276" w:lineRule="auto"/>
        <w:ind w:firstLine="708"/>
        <w:jc w:val="both"/>
        <w:rPr>
          <w:b/>
          <w:i/>
          <w:color w:val="000000" w:themeColor="text1"/>
          <w:sz w:val="28"/>
          <w:szCs w:val="28"/>
        </w:rPr>
      </w:pPr>
      <w:r>
        <w:rPr>
          <w:b/>
          <w:i/>
          <w:color w:val="000000" w:themeColor="text1"/>
          <w:sz w:val="28"/>
          <w:szCs w:val="28"/>
        </w:rPr>
        <w:t>При гласували – 27</w:t>
      </w:r>
      <w:r w:rsidR="00983060" w:rsidRPr="007D4563">
        <w:rPr>
          <w:b/>
          <w:i/>
          <w:color w:val="000000" w:themeColor="text1"/>
          <w:sz w:val="28"/>
          <w:szCs w:val="28"/>
        </w:rPr>
        <w:t xml:space="preserve"> общински съвет</w:t>
      </w:r>
      <w:r>
        <w:rPr>
          <w:b/>
          <w:i/>
          <w:color w:val="000000" w:themeColor="text1"/>
          <w:sz w:val="28"/>
          <w:szCs w:val="28"/>
        </w:rPr>
        <w:t>ници, от които за – 27</w:t>
      </w:r>
      <w:r w:rsidR="00983060" w:rsidRPr="007D4563">
        <w:rPr>
          <w:b/>
          <w:i/>
          <w:color w:val="000000" w:themeColor="text1"/>
          <w:sz w:val="28"/>
          <w:szCs w:val="28"/>
        </w:rPr>
        <w:t>, против – няма, въздържали се – няма.</w:t>
      </w:r>
    </w:p>
    <w:p w14:paraId="079B14E2" w14:textId="71DE7511" w:rsidR="005D5CBF" w:rsidRPr="00B45D58" w:rsidRDefault="00B45D58" w:rsidP="00C173E0">
      <w:pPr>
        <w:ind w:firstLine="708"/>
        <w:jc w:val="both"/>
        <w:rPr>
          <w:sz w:val="28"/>
          <w:szCs w:val="28"/>
        </w:rPr>
      </w:pPr>
      <w:r w:rsidRPr="00B45D58">
        <w:rPr>
          <w:sz w:val="28"/>
          <w:szCs w:val="28"/>
        </w:rPr>
        <w:t>На основание чл.</w:t>
      </w:r>
      <w:r w:rsidR="006A3F44">
        <w:rPr>
          <w:sz w:val="28"/>
          <w:szCs w:val="28"/>
        </w:rPr>
        <w:t xml:space="preserve"> </w:t>
      </w:r>
      <w:r w:rsidRPr="00B45D58">
        <w:rPr>
          <w:sz w:val="28"/>
          <w:szCs w:val="28"/>
        </w:rPr>
        <w:t>21, ал.</w:t>
      </w:r>
      <w:r w:rsidR="006A3F44">
        <w:rPr>
          <w:sz w:val="28"/>
          <w:szCs w:val="28"/>
        </w:rPr>
        <w:t xml:space="preserve"> </w:t>
      </w:r>
      <w:r w:rsidRPr="00B45D58">
        <w:rPr>
          <w:sz w:val="28"/>
          <w:szCs w:val="28"/>
        </w:rPr>
        <w:t>1 т.</w:t>
      </w:r>
      <w:r w:rsidR="006A3F44">
        <w:rPr>
          <w:sz w:val="28"/>
          <w:szCs w:val="28"/>
        </w:rPr>
        <w:t xml:space="preserve"> </w:t>
      </w:r>
      <w:r w:rsidRPr="00B45D58">
        <w:rPr>
          <w:sz w:val="28"/>
          <w:szCs w:val="28"/>
        </w:rPr>
        <w:t>7 от ЗМСМА, във връзка с чл.</w:t>
      </w:r>
      <w:r w:rsidR="006A3F44">
        <w:rPr>
          <w:sz w:val="28"/>
          <w:szCs w:val="28"/>
        </w:rPr>
        <w:t xml:space="preserve"> </w:t>
      </w:r>
      <w:r w:rsidRPr="00B45D58">
        <w:rPr>
          <w:sz w:val="28"/>
          <w:szCs w:val="28"/>
        </w:rPr>
        <w:t>66 и чл.</w:t>
      </w:r>
      <w:r w:rsidR="006A3F44">
        <w:rPr>
          <w:sz w:val="28"/>
          <w:szCs w:val="28"/>
        </w:rPr>
        <w:t xml:space="preserve"> </w:t>
      </w:r>
      <w:r w:rsidRPr="00B45D58">
        <w:rPr>
          <w:sz w:val="28"/>
          <w:szCs w:val="28"/>
        </w:rPr>
        <w:t xml:space="preserve">67 от </w:t>
      </w:r>
      <w:smartTag w:uri="schemas-fourth-com/fourthcoffee2" w:element="flavor2">
        <w:smartTagPr>
          <w:attr w:name="ProductID" w:val="ЗАКОН ЗА МЕСТНИТЕ ДАНЪЦИ И ТАКСИ "/>
        </w:smartTagPr>
        <w:r w:rsidRPr="00B45D58">
          <w:rPr>
            <w:sz w:val="28"/>
            <w:szCs w:val="28"/>
          </w:rPr>
          <w:t>ЗМДТ</w:t>
        </w:r>
      </w:smartTag>
      <w:r w:rsidR="003229DD" w:rsidRPr="00B45D58">
        <w:rPr>
          <w:sz w:val="28"/>
          <w:szCs w:val="28"/>
        </w:rPr>
        <w:t xml:space="preserve">, Общински </w:t>
      </w:r>
      <w:r w:rsidR="005D5CBF" w:rsidRPr="00B45D58">
        <w:rPr>
          <w:sz w:val="28"/>
          <w:szCs w:val="28"/>
        </w:rPr>
        <w:t>съвет прие</w:t>
      </w:r>
    </w:p>
    <w:p w14:paraId="4B541617" w14:textId="77777777" w:rsidR="00E647FD" w:rsidRPr="00D57B55" w:rsidRDefault="00E647FD" w:rsidP="001F4A16">
      <w:pPr>
        <w:tabs>
          <w:tab w:val="left" w:pos="5485"/>
        </w:tabs>
        <w:rPr>
          <w:b/>
          <w:sz w:val="28"/>
          <w:szCs w:val="28"/>
        </w:rPr>
      </w:pPr>
    </w:p>
    <w:p w14:paraId="637CC64A" w14:textId="77777777" w:rsidR="005D5CBF" w:rsidRPr="007E0AEB" w:rsidRDefault="005D5CBF" w:rsidP="005D5CBF">
      <w:pPr>
        <w:jc w:val="center"/>
        <w:rPr>
          <w:b/>
          <w:sz w:val="28"/>
          <w:szCs w:val="28"/>
        </w:rPr>
      </w:pPr>
      <w:r w:rsidRPr="007E0AEB">
        <w:rPr>
          <w:b/>
          <w:sz w:val="28"/>
          <w:szCs w:val="28"/>
        </w:rPr>
        <w:t>Р Е Ш Е Н И Е</w:t>
      </w:r>
    </w:p>
    <w:p w14:paraId="27234714" w14:textId="1524758F" w:rsidR="00905141" w:rsidRDefault="00D510F6" w:rsidP="00905141">
      <w:pPr>
        <w:jc w:val="center"/>
        <w:rPr>
          <w:b/>
          <w:sz w:val="28"/>
          <w:szCs w:val="28"/>
        </w:rPr>
      </w:pPr>
      <w:r w:rsidRPr="007E0AEB">
        <w:rPr>
          <w:b/>
          <w:sz w:val="28"/>
          <w:szCs w:val="28"/>
        </w:rPr>
        <w:t>№</w:t>
      </w:r>
      <w:r w:rsidR="003006D1" w:rsidRPr="007E0AEB">
        <w:rPr>
          <w:b/>
          <w:sz w:val="28"/>
          <w:szCs w:val="28"/>
        </w:rPr>
        <w:t xml:space="preserve"> </w:t>
      </w:r>
      <w:r w:rsidR="00DB1039">
        <w:rPr>
          <w:b/>
          <w:sz w:val="28"/>
          <w:szCs w:val="28"/>
        </w:rPr>
        <w:t>241</w:t>
      </w:r>
    </w:p>
    <w:p w14:paraId="7FB08A3C" w14:textId="77777777" w:rsidR="003229DD" w:rsidRDefault="003229DD" w:rsidP="00905141">
      <w:pPr>
        <w:jc w:val="center"/>
        <w:rPr>
          <w:b/>
          <w:sz w:val="28"/>
          <w:szCs w:val="28"/>
        </w:rPr>
      </w:pPr>
    </w:p>
    <w:p w14:paraId="3442F99F" w14:textId="77777777" w:rsidR="00B45D58" w:rsidRPr="00B45D58" w:rsidRDefault="00B45D58" w:rsidP="00B45D58">
      <w:pPr>
        <w:jc w:val="both"/>
        <w:rPr>
          <w:sz w:val="28"/>
          <w:szCs w:val="28"/>
        </w:rPr>
      </w:pPr>
      <w:r w:rsidRPr="00B45D58">
        <w:rPr>
          <w:b/>
          <w:sz w:val="28"/>
          <w:szCs w:val="28"/>
        </w:rPr>
        <w:lastRenderedPageBreak/>
        <w:t xml:space="preserve">І. </w:t>
      </w:r>
      <w:r w:rsidRPr="00B45D58">
        <w:rPr>
          <w:sz w:val="28"/>
          <w:szCs w:val="28"/>
        </w:rPr>
        <w:t>Одобрява план-сметката за необходимите приходи и разходи за услугите по  сметосъбиране, сметоизвозване, обезвреждане на битови отпадъци в депо и поддържане на чистотата на територии за обществено ползване, както следва:</w:t>
      </w:r>
    </w:p>
    <w:p w14:paraId="086F0801" w14:textId="77777777" w:rsidR="00B45D58" w:rsidRPr="00B45D58" w:rsidRDefault="00B45D58" w:rsidP="00B45D58">
      <w:pPr>
        <w:jc w:val="center"/>
        <w:rPr>
          <w:b/>
          <w:sz w:val="28"/>
          <w:szCs w:val="28"/>
          <w:lang w:val="ru-RU"/>
        </w:rPr>
      </w:pPr>
    </w:p>
    <w:p w14:paraId="2692CD88" w14:textId="77777777" w:rsidR="00B45D58" w:rsidRPr="00B45D58" w:rsidRDefault="00B45D58" w:rsidP="00B45D58">
      <w:pPr>
        <w:jc w:val="center"/>
        <w:rPr>
          <w:sz w:val="28"/>
          <w:szCs w:val="28"/>
          <w:lang w:val="ru-RU"/>
        </w:rPr>
      </w:pPr>
      <w:r w:rsidRPr="00B45D58">
        <w:rPr>
          <w:b/>
          <w:sz w:val="28"/>
          <w:szCs w:val="28"/>
          <w:lang w:val="ru-RU"/>
        </w:rPr>
        <w:t>План - Сметка</w:t>
      </w:r>
    </w:p>
    <w:p w14:paraId="68E3929A" w14:textId="77777777" w:rsidR="00B45D58" w:rsidRPr="00B45D58" w:rsidRDefault="00B45D58" w:rsidP="00B45D58">
      <w:pPr>
        <w:ind w:firstLine="708"/>
        <w:jc w:val="both"/>
        <w:rPr>
          <w:b/>
          <w:sz w:val="28"/>
          <w:szCs w:val="28"/>
        </w:rPr>
      </w:pPr>
      <w:r w:rsidRPr="00B45D58">
        <w:rPr>
          <w:sz w:val="28"/>
          <w:szCs w:val="28"/>
        </w:rPr>
        <w:t>За приходите</w:t>
      </w:r>
      <w:r w:rsidRPr="00B45D58">
        <w:rPr>
          <w:sz w:val="28"/>
          <w:szCs w:val="28"/>
          <w:lang w:val="ru-RU"/>
        </w:rPr>
        <w:t xml:space="preserve"> и </w:t>
      </w:r>
      <w:proofErr w:type="spellStart"/>
      <w:r w:rsidRPr="00B45D58">
        <w:rPr>
          <w:sz w:val="28"/>
          <w:szCs w:val="28"/>
          <w:lang w:val="ru-RU"/>
        </w:rPr>
        <w:t>разходите</w:t>
      </w:r>
      <w:proofErr w:type="spellEnd"/>
      <w:r w:rsidRPr="00B45D58">
        <w:rPr>
          <w:sz w:val="28"/>
          <w:szCs w:val="28"/>
          <w:lang w:val="ru-RU"/>
        </w:rPr>
        <w:t xml:space="preserve"> за </w:t>
      </w:r>
      <w:proofErr w:type="spellStart"/>
      <w:r w:rsidRPr="00B45D58">
        <w:rPr>
          <w:sz w:val="28"/>
          <w:szCs w:val="28"/>
          <w:lang w:val="ru-RU"/>
        </w:rPr>
        <w:t>услугите</w:t>
      </w:r>
      <w:proofErr w:type="spellEnd"/>
      <w:r w:rsidRPr="00B45D58">
        <w:rPr>
          <w:sz w:val="28"/>
          <w:szCs w:val="28"/>
          <w:lang w:val="ru-RU"/>
        </w:rPr>
        <w:t xml:space="preserve"> </w:t>
      </w:r>
      <w:r w:rsidRPr="00B45D58">
        <w:rPr>
          <w:sz w:val="28"/>
          <w:szCs w:val="28"/>
        </w:rPr>
        <w:t xml:space="preserve">по сметосъбиране, сметоизвозване, обезвреждане на битови отпадъци в депо, поддържане чистотата на територии за обществено ползване, съгласно </w:t>
      </w:r>
      <w:r w:rsidRPr="00B45D58">
        <w:rPr>
          <w:sz w:val="28"/>
          <w:szCs w:val="28"/>
          <w:lang w:val="ru-RU"/>
        </w:rPr>
        <w:t xml:space="preserve">чл. </w:t>
      </w:r>
      <w:r w:rsidRPr="00B45D58">
        <w:rPr>
          <w:sz w:val="28"/>
          <w:szCs w:val="28"/>
        </w:rPr>
        <w:t xml:space="preserve">66  от  </w:t>
      </w:r>
      <w:smartTag w:uri="schemas-fourth-com/fourthcoffee2" w:element="flavor2">
        <w:smartTagPr>
          <w:attr w:name="ProductID" w:val="ЗАКОН ЗА МЕСТНИТЕ ДАНЪЦИ И ТАКСИ "/>
        </w:smartTagPr>
        <w:r w:rsidRPr="00B45D58">
          <w:rPr>
            <w:sz w:val="28"/>
            <w:szCs w:val="28"/>
          </w:rPr>
          <w:t>ЗМДТ</w:t>
        </w:r>
      </w:smartTag>
      <w:r w:rsidRPr="00B45D58">
        <w:rPr>
          <w:sz w:val="28"/>
          <w:szCs w:val="28"/>
        </w:rPr>
        <w:t xml:space="preserve">  в Община Крумовград за </w:t>
      </w:r>
      <w:r w:rsidRPr="00B45D58">
        <w:rPr>
          <w:b/>
          <w:sz w:val="28"/>
          <w:szCs w:val="28"/>
        </w:rPr>
        <w:t>2025</w:t>
      </w:r>
      <w:r w:rsidRPr="00B45D58">
        <w:rPr>
          <w:sz w:val="28"/>
          <w:szCs w:val="28"/>
        </w:rPr>
        <w:t xml:space="preserve"> </w:t>
      </w:r>
      <w:r w:rsidRPr="00B45D58">
        <w:rPr>
          <w:b/>
          <w:sz w:val="28"/>
          <w:szCs w:val="28"/>
        </w:rPr>
        <w:t>година.</w:t>
      </w:r>
    </w:p>
    <w:p w14:paraId="7D7C009F" w14:textId="77777777" w:rsidR="00B45D58" w:rsidRPr="00B45D58" w:rsidRDefault="00B45D58" w:rsidP="00B45D58">
      <w:pPr>
        <w:ind w:firstLine="708"/>
        <w:jc w:val="both"/>
        <w:rPr>
          <w:b/>
          <w:sz w:val="28"/>
          <w:szCs w:val="28"/>
        </w:rPr>
      </w:pPr>
    </w:p>
    <w:tbl>
      <w:tblPr>
        <w:tblW w:w="10111" w:type="dxa"/>
        <w:jc w:val="center"/>
        <w:tblCellMar>
          <w:left w:w="70" w:type="dxa"/>
          <w:right w:w="70" w:type="dxa"/>
        </w:tblCellMar>
        <w:tblLook w:val="04A0" w:firstRow="1" w:lastRow="0" w:firstColumn="1" w:lastColumn="0" w:noHBand="0" w:noVBand="1"/>
      </w:tblPr>
      <w:tblGrid>
        <w:gridCol w:w="560"/>
        <w:gridCol w:w="7423"/>
        <w:gridCol w:w="2158"/>
      </w:tblGrid>
      <w:tr w:rsidR="00B45D58" w:rsidRPr="00B45D58" w14:paraId="36FEBE57" w14:textId="77777777" w:rsidTr="00B45D58">
        <w:trPr>
          <w:trHeight w:val="300"/>
          <w:jc w:val="center"/>
        </w:trPr>
        <w:tc>
          <w:tcPr>
            <w:tcW w:w="530" w:type="dxa"/>
            <w:tcBorders>
              <w:top w:val="nil"/>
              <w:left w:val="single" w:sz="4" w:space="0" w:color="auto"/>
              <w:bottom w:val="single" w:sz="4" w:space="0" w:color="auto"/>
              <w:right w:val="single" w:sz="4" w:space="0" w:color="auto"/>
            </w:tcBorders>
            <w:shd w:val="clear" w:color="auto" w:fill="8DB3E2"/>
            <w:noWrap/>
            <w:vAlign w:val="bottom"/>
            <w:hideMark/>
          </w:tcPr>
          <w:p w14:paraId="1930DC6F" w14:textId="77777777" w:rsidR="00B45D58" w:rsidRPr="00B45D58" w:rsidRDefault="00B45D58" w:rsidP="00B45D58">
            <w:pPr>
              <w:rPr>
                <w:b/>
                <w:sz w:val="28"/>
                <w:szCs w:val="28"/>
              </w:rPr>
            </w:pPr>
            <w:r w:rsidRPr="00B45D58">
              <w:rPr>
                <w:b/>
                <w:sz w:val="28"/>
                <w:szCs w:val="28"/>
              </w:rPr>
              <w:t>І.</w:t>
            </w:r>
          </w:p>
        </w:tc>
        <w:tc>
          <w:tcPr>
            <w:tcW w:w="7423" w:type="dxa"/>
            <w:tcBorders>
              <w:top w:val="nil"/>
              <w:left w:val="nil"/>
              <w:bottom w:val="single" w:sz="4" w:space="0" w:color="auto"/>
              <w:right w:val="single" w:sz="4" w:space="0" w:color="auto"/>
            </w:tcBorders>
            <w:shd w:val="clear" w:color="auto" w:fill="8DB3E2"/>
            <w:vAlign w:val="bottom"/>
            <w:hideMark/>
          </w:tcPr>
          <w:p w14:paraId="02854DCB" w14:textId="77777777" w:rsidR="00B45D58" w:rsidRPr="00B45D58" w:rsidRDefault="00B45D58" w:rsidP="00B45D58">
            <w:pPr>
              <w:rPr>
                <w:b/>
                <w:sz w:val="28"/>
                <w:szCs w:val="28"/>
              </w:rPr>
            </w:pPr>
            <w:r w:rsidRPr="00B45D58">
              <w:rPr>
                <w:b/>
                <w:sz w:val="28"/>
                <w:szCs w:val="28"/>
              </w:rPr>
              <w:t>Общо приходи за дейността</w:t>
            </w:r>
          </w:p>
        </w:tc>
        <w:tc>
          <w:tcPr>
            <w:tcW w:w="2158" w:type="dxa"/>
            <w:tcBorders>
              <w:top w:val="nil"/>
              <w:left w:val="nil"/>
              <w:bottom w:val="single" w:sz="4" w:space="0" w:color="auto"/>
              <w:right w:val="single" w:sz="4" w:space="0" w:color="auto"/>
            </w:tcBorders>
            <w:shd w:val="clear" w:color="auto" w:fill="8DB3E2"/>
            <w:vAlign w:val="bottom"/>
          </w:tcPr>
          <w:p w14:paraId="4F061274" w14:textId="77777777" w:rsidR="00B45D58" w:rsidRPr="00B45D58" w:rsidRDefault="00B45D58" w:rsidP="00B45D58">
            <w:pPr>
              <w:jc w:val="right"/>
              <w:rPr>
                <w:b/>
                <w:sz w:val="28"/>
                <w:szCs w:val="28"/>
              </w:rPr>
            </w:pPr>
            <w:r w:rsidRPr="00B45D58">
              <w:rPr>
                <w:b/>
                <w:sz w:val="28"/>
                <w:szCs w:val="28"/>
              </w:rPr>
              <w:t>1 970 074 лв.</w:t>
            </w:r>
          </w:p>
        </w:tc>
      </w:tr>
      <w:tr w:rsidR="00B45D58" w:rsidRPr="00B45D58" w14:paraId="1D4A4C3B" w14:textId="77777777" w:rsidTr="00B45D58">
        <w:trPr>
          <w:trHeight w:val="233"/>
          <w:jc w:val="center"/>
        </w:trPr>
        <w:tc>
          <w:tcPr>
            <w:tcW w:w="530" w:type="dxa"/>
            <w:tcBorders>
              <w:top w:val="nil"/>
              <w:left w:val="single" w:sz="4" w:space="0" w:color="auto"/>
              <w:bottom w:val="single" w:sz="4" w:space="0" w:color="auto"/>
              <w:right w:val="single" w:sz="4" w:space="0" w:color="auto"/>
            </w:tcBorders>
            <w:shd w:val="clear" w:color="auto" w:fill="auto"/>
            <w:noWrap/>
            <w:vAlign w:val="bottom"/>
            <w:hideMark/>
          </w:tcPr>
          <w:p w14:paraId="65D8E40C" w14:textId="77777777" w:rsidR="00B45D58" w:rsidRPr="00B45D58" w:rsidRDefault="00B45D58" w:rsidP="00B45D58">
            <w:pPr>
              <w:rPr>
                <w:sz w:val="28"/>
                <w:szCs w:val="28"/>
              </w:rPr>
            </w:pPr>
            <w:r w:rsidRPr="00B45D58">
              <w:rPr>
                <w:sz w:val="28"/>
                <w:szCs w:val="28"/>
              </w:rPr>
              <w:t>1.</w:t>
            </w:r>
          </w:p>
        </w:tc>
        <w:tc>
          <w:tcPr>
            <w:tcW w:w="7423" w:type="dxa"/>
            <w:tcBorders>
              <w:top w:val="nil"/>
              <w:left w:val="nil"/>
              <w:bottom w:val="single" w:sz="4" w:space="0" w:color="auto"/>
              <w:right w:val="single" w:sz="4" w:space="0" w:color="auto"/>
            </w:tcBorders>
            <w:shd w:val="clear" w:color="auto" w:fill="auto"/>
            <w:vAlign w:val="bottom"/>
            <w:hideMark/>
          </w:tcPr>
          <w:p w14:paraId="4CB19566" w14:textId="77777777" w:rsidR="00B45D58" w:rsidRPr="00B45D58" w:rsidRDefault="00B45D58" w:rsidP="00B45D58">
            <w:pPr>
              <w:rPr>
                <w:sz w:val="28"/>
                <w:szCs w:val="28"/>
              </w:rPr>
            </w:pPr>
            <w:r w:rsidRPr="00B45D58">
              <w:rPr>
                <w:sz w:val="28"/>
                <w:szCs w:val="28"/>
              </w:rPr>
              <w:t>От такса "Битови Отпадъци" при 90 % събираемост</w:t>
            </w:r>
          </w:p>
        </w:tc>
        <w:tc>
          <w:tcPr>
            <w:tcW w:w="2158" w:type="dxa"/>
            <w:tcBorders>
              <w:top w:val="nil"/>
              <w:left w:val="nil"/>
              <w:bottom w:val="single" w:sz="4" w:space="0" w:color="auto"/>
              <w:right w:val="single" w:sz="4" w:space="0" w:color="auto"/>
            </w:tcBorders>
            <w:shd w:val="clear" w:color="auto" w:fill="auto"/>
            <w:vAlign w:val="bottom"/>
          </w:tcPr>
          <w:p w14:paraId="53BD3941" w14:textId="77777777" w:rsidR="00B45D58" w:rsidRPr="00B45D58" w:rsidRDefault="00B45D58" w:rsidP="00B45D58">
            <w:pPr>
              <w:jc w:val="right"/>
              <w:rPr>
                <w:sz w:val="28"/>
                <w:szCs w:val="28"/>
              </w:rPr>
            </w:pPr>
            <w:r w:rsidRPr="00B45D58">
              <w:rPr>
                <w:sz w:val="28"/>
                <w:szCs w:val="28"/>
              </w:rPr>
              <w:t>1 124 000 лв.</w:t>
            </w:r>
          </w:p>
        </w:tc>
      </w:tr>
      <w:tr w:rsidR="00B45D58" w:rsidRPr="00B45D58" w14:paraId="035CDF4C" w14:textId="77777777" w:rsidTr="00B45D58">
        <w:trPr>
          <w:trHeight w:val="233"/>
          <w:jc w:val="center"/>
        </w:trPr>
        <w:tc>
          <w:tcPr>
            <w:tcW w:w="530" w:type="dxa"/>
            <w:tcBorders>
              <w:top w:val="nil"/>
              <w:left w:val="single" w:sz="4" w:space="0" w:color="auto"/>
              <w:bottom w:val="single" w:sz="4" w:space="0" w:color="auto"/>
              <w:right w:val="single" w:sz="4" w:space="0" w:color="auto"/>
            </w:tcBorders>
            <w:shd w:val="clear" w:color="auto" w:fill="auto"/>
            <w:noWrap/>
            <w:vAlign w:val="bottom"/>
          </w:tcPr>
          <w:p w14:paraId="465B3033" w14:textId="77777777" w:rsidR="00B45D58" w:rsidRPr="00B45D58" w:rsidRDefault="00B45D58" w:rsidP="00B45D58">
            <w:pPr>
              <w:rPr>
                <w:sz w:val="28"/>
                <w:szCs w:val="28"/>
              </w:rPr>
            </w:pPr>
            <w:r w:rsidRPr="00B45D58">
              <w:rPr>
                <w:sz w:val="28"/>
                <w:szCs w:val="28"/>
              </w:rPr>
              <w:t>2</w:t>
            </w:r>
          </w:p>
        </w:tc>
        <w:tc>
          <w:tcPr>
            <w:tcW w:w="7423" w:type="dxa"/>
            <w:tcBorders>
              <w:top w:val="nil"/>
              <w:left w:val="nil"/>
              <w:bottom w:val="single" w:sz="4" w:space="0" w:color="auto"/>
              <w:right w:val="single" w:sz="4" w:space="0" w:color="auto"/>
            </w:tcBorders>
            <w:shd w:val="clear" w:color="auto" w:fill="auto"/>
            <w:vAlign w:val="bottom"/>
          </w:tcPr>
          <w:p w14:paraId="3354FA48" w14:textId="77777777" w:rsidR="00B45D58" w:rsidRPr="00B45D58" w:rsidRDefault="00B45D58" w:rsidP="00B45D58">
            <w:pPr>
              <w:rPr>
                <w:sz w:val="28"/>
                <w:szCs w:val="28"/>
              </w:rPr>
            </w:pPr>
            <w:r w:rsidRPr="00B45D58">
              <w:rPr>
                <w:sz w:val="28"/>
                <w:szCs w:val="28"/>
              </w:rPr>
              <w:t>Преходен остатък от "План- сметка 2024"</w:t>
            </w:r>
          </w:p>
        </w:tc>
        <w:tc>
          <w:tcPr>
            <w:tcW w:w="2158" w:type="dxa"/>
            <w:tcBorders>
              <w:top w:val="nil"/>
              <w:left w:val="nil"/>
              <w:bottom w:val="single" w:sz="4" w:space="0" w:color="auto"/>
              <w:right w:val="single" w:sz="4" w:space="0" w:color="auto"/>
            </w:tcBorders>
            <w:shd w:val="clear" w:color="auto" w:fill="auto"/>
            <w:vAlign w:val="bottom"/>
          </w:tcPr>
          <w:p w14:paraId="5E126942" w14:textId="77777777" w:rsidR="00B45D58" w:rsidRPr="00B45D58" w:rsidRDefault="00B45D58" w:rsidP="00B45D58">
            <w:pPr>
              <w:jc w:val="right"/>
              <w:rPr>
                <w:sz w:val="28"/>
                <w:szCs w:val="28"/>
              </w:rPr>
            </w:pPr>
            <w:r w:rsidRPr="00B45D58">
              <w:rPr>
                <w:sz w:val="28"/>
                <w:szCs w:val="28"/>
              </w:rPr>
              <w:t>103 339 лв.</w:t>
            </w:r>
          </w:p>
        </w:tc>
      </w:tr>
      <w:tr w:rsidR="00B45D58" w:rsidRPr="00B45D58" w14:paraId="618407FB" w14:textId="77777777" w:rsidTr="00B45D58">
        <w:trPr>
          <w:trHeight w:val="300"/>
          <w:jc w:val="center"/>
        </w:trPr>
        <w:tc>
          <w:tcPr>
            <w:tcW w:w="530" w:type="dxa"/>
            <w:tcBorders>
              <w:top w:val="nil"/>
              <w:left w:val="single" w:sz="4" w:space="0" w:color="auto"/>
              <w:bottom w:val="single" w:sz="4" w:space="0" w:color="auto"/>
              <w:right w:val="single" w:sz="4" w:space="0" w:color="auto"/>
            </w:tcBorders>
            <w:shd w:val="clear" w:color="auto" w:fill="auto"/>
            <w:noWrap/>
            <w:vAlign w:val="bottom"/>
            <w:hideMark/>
          </w:tcPr>
          <w:p w14:paraId="1CEF23AE" w14:textId="77777777" w:rsidR="00B45D58" w:rsidRPr="00B45D58" w:rsidRDefault="00B45D58" w:rsidP="00B45D58">
            <w:pPr>
              <w:rPr>
                <w:sz w:val="28"/>
                <w:szCs w:val="28"/>
              </w:rPr>
            </w:pPr>
            <w:r w:rsidRPr="00B45D58">
              <w:rPr>
                <w:sz w:val="28"/>
                <w:szCs w:val="28"/>
              </w:rPr>
              <w:t>3.</w:t>
            </w:r>
          </w:p>
        </w:tc>
        <w:tc>
          <w:tcPr>
            <w:tcW w:w="7423" w:type="dxa"/>
            <w:tcBorders>
              <w:top w:val="nil"/>
              <w:left w:val="nil"/>
              <w:bottom w:val="single" w:sz="4" w:space="0" w:color="auto"/>
              <w:right w:val="single" w:sz="4" w:space="0" w:color="auto"/>
            </w:tcBorders>
            <w:shd w:val="clear" w:color="auto" w:fill="auto"/>
            <w:noWrap/>
            <w:vAlign w:val="bottom"/>
          </w:tcPr>
          <w:p w14:paraId="1D387F1D" w14:textId="77777777" w:rsidR="00B45D58" w:rsidRPr="00B45D58" w:rsidRDefault="00B45D58" w:rsidP="00B45D58">
            <w:pPr>
              <w:rPr>
                <w:sz w:val="28"/>
                <w:szCs w:val="28"/>
              </w:rPr>
            </w:pPr>
            <w:r w:rsidRPr="00B45D58">
              <w:rPr>
                <w:sz w:val="28"/>
                <w:szCs w:val="28"/>
              </w:rPr>
              <w:t>Преизпълнение от план-сметка 2024 г.</w:t>
            </w:r>
          </w:p>
        </w:tc>
        <w:tc>
          <w:tcPr>
            <w:tcW w:w="2158" w:type="dxa"/>
            <w:tcBorders>
              <w:top w:val="nil"/>
              <w:left w:val="nil"/>
              <w:bottom w:val="single" w:sz="4" w:space="0" w:color="auto"/>
              <w:right w:val="single" w:sz="4" w:space="0" w:color="auto"/>
            </w:tcBorders>
            <w:shd w:val="clear" w:color="auto" w:fill="auto"/>
            <w:noWrap/>
            <w:vAlign w:val="bottom"/>
          </w:tcPr>
          <w:p w14:paraId="1B713828" w14:textId="77777777" w:rsidR="00B45D58" w:rsidRPr="00B45D58" w:rsidRDefault="00B45D58" w:rsidP="00B45D58">
            <w:pPr>
              <w:jc w:val="right"/>
              <w:rPr>
                <w:sz w:val="28"/>
                <w:szCs w:val="28"/>
              </w:rPr>
            </w:pPr>
            <w:r w:rsidRPr="00B45D58">
              <w:rPr>
                <w:sz w:val="28"/>
                <w:szCs w:val="28"/>
              </w:rPr>
              <w:t>215 157 лв.</w:t>
            </w:r>
          </w:p>
        </w:tc>
      </w:tr>
      <w:tr w:rsidR="00B45D58" w:rsidRPr="00B45D58" w14:paraId="1B70915F" w14:textId="77777777" w:rsidTr="00B45D58">
        <w:trPr>
          <w:trHeight w:val="288"/>
          <w:jc w:val="center"/>
        </w:trPr>
        <w:tc>
          <w:tcPr>
            <w:tcW w:w="530" w:type="dxa"/>
            <w:tcBorders>
              <w:top w:val="nil"/>
              <w:left w:val="single" w:sz="4" w:space="0" w:color="auto"/>
              <w:bottom w:val="single" w:sz="4" w:space="0" w:color="auto"/>
              <w:right w:val="single" w:sz="4" w:space="0" w:color="auto"/>
            </w:tcBorders>
            <w:shd w:val="clear" w:color="auto" w:fill="auto"/>
            <w:noWrap/>
            <w:vAlign w:val="bottom"/>
            <w:hideMark/>
          </w:tcPr>
          <w:p w14:paraId="213323E4" w14:textId="77777777" w:rsidR="00B45D58" w:rsidRPr="00B45D58" w:rsidRDefault="00B45D58" w:rsidP="00B45D58">
            <w:pPr>
              <w:rPr>
                <w:sz w:val="28"/>
                <w:szCs w:val="28"/>
              </w:rPr>
            </w:pPr>
            <w:r w:rsidRPr="00B45D58">
              <w:rPr>
                <w:sz w:val="28"/>
                <w:szCs w:val="28"/>
              </w:rPr>
              <w:t>4.</w:t>
            </w:r>
          </w:p>
        </w:tc>
        <w:tc>
          <w:tcPr>
            <w:tcW w:w="7423" w:type="dxa"/>
            <w:tcBorders>
              <w:top w:val="nil"/>
              <w:left w:val="nil"/>
              <w:bottom w:val="single" w:sz="4" w:space="0" w:color="auto"/>
              <w:right w:val="single" w:sz="4" w:space="0" w:color="auto"/>
            </w:tcBorders>
            <w:shd w:val="clear" w:color="auto" w:fill="auto"/>
            <w:vAlign w:val="bottom"/>
          </w:tcPr>
          <w:p w14:paraId="41F4B765" w14:textId="77777777" w:rsidR="00B45D58" w:rsidRPr="00B45D58" w:rsidRDefault="00B45D58" w:rsidP="00B45D58">
            <w:pPr>
              <w:rPr>
                <w:sz w:val="28"/>
                <w:szCs w:val="28"/>
              </w:rPr>
            </w:pPr>
            <w:r w:rsidRPr="00B45D58">
              <w:rPr>
                <w:sz w:val="28"/>
                <w:szCs w:val="28"/>
              </w:rPr>
              <w:t>За покриване на разходите за отчисления за 2024г. в повече от планираните.</w:t>
            </w:r>
          </w:p>
        </w:tc>
        <w:tc>
          <w:tcPr>
            <w:tcW w:w="2158" w:type="dxa"/>
            <w:tcBorders>
              <w:top w:val="nil"/>
              <w:left w:val="nil"/>
              <w:bottom w:val="single" w:sz="4" w:space="0" w:color="auto"/>
              <w:right w:val="single" w:sz="4" w:space="0" w:color="auto"/>
            </w:tcBorders>
            <w:shd w:val="clear" w:color="auto" w:fill="auto"/>
            <w:vAlign w:val="bottom"/>
          </w:tcPr>
          <w:p w14:paraId="642C882A" w14:textId="77777777" w:rsidR="00B45D58" w:rsidRPr="00B45D58" w:rsidRDefault="00B45D58" w:rsidP="00B45D58">
            <w:pPr>
              <w:ind w:left="720"/>
              <w:jc w:val="center"/>
              <w:rPr>
                <w:sz w:val="28"/>
                <w:szCs w:val="28"/>
              </w:rPr>
            </w:pPr>
            <w:r w:rsidRPr="00B45D58">
              <w:rPr>
                <w:sz w:val="28"/>
                <w:szCs w:val="28"/>
              </w:rPr>
              <w:t>-19 736 лв.</w:t>
            </w:r>
          </w:p>
        </w:tc>
      </w:tr>
      <w:tr w:rsidR="00B45D58" w:rsidRPr="00B45D58" w14:paraId="516C8324" w14:textId="77777777" w:rsidTr="00B45D58">
        <w:trPr>
          <w:trHeight w:val="289"/>
          <w:jc w:val="center"/>
        </w:trPr>
        <w:tc>
          <w:tcPr>
            <w:tcW w:w="5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85A262" w14:textId="77777777" w:rsidR="00B45D58" w:rsidRPr="00B45D58" w:rsidRDefault="00B45D58" w:rsidP="00B45D58">
            <w:pPr>
              <w:rPr>
                <w:sz w:val="28"/>
                <w:szCs w:val="28"/>
              </w:rPr>
            </w:pPr>
            <w:r w:rsidRPr="00B45D58">
              <w:rPr>
                <w:sz w:val="28"/>
                <w:szCs w:val="28"/>
              </w:rPr>
              <w:t>5.</w:t>
            </w:r>
          </w:p>
        </w:tc>
        <w:tc>
          <w:tcPr>
            <w:tcW w:w="7423" w:type="dxa"/>
            <w:tcBorders>
              <w:top w:val="single" w:sz="4" w:space="0" w:color="auto"/>
              <w:left w:val="nil"/>
              <w:bottom w:val="single" w:sz="4" w:space="0" w:color="auto"/>
              <w:right w:val="single" w:sz="4" w:space="0" w:color="auto"/>
            </w:tcBorders>
            <w:shd w:val="clear" w:color="auto" w:fill="auto"/>
            <w:vAlign w:val="bottom"/>
          </w:tcPr>
          <w:p w14:paraId="49B35E45" w14:textId="77777777" w:rsidR="00B45D58" w:rsidRPr="00B45D58" w:rsidRDefault="00B45D58" w:rsidP="00B45D58">
            <w:pPr>
              <w:rPr>
                <w:sz w:val="28"/>
                <w:szCs w:val="28"/>
              </w:rPr>
            </w:pPr>
            <w:r w:rsidRPr="00B45D58">
              <w:rPr>
                <w:sz w:val="28"/>
                <w:szCs w:val="28"/>
              </w:rPr>
              <w:t>Отчисления</w:t>
            </w:r>
            <w:r w:rsidRPr="00B45D58">
              <w:rPr>
                <w:sz w:val="28"/>
                <w:szCs w:val="28"/>
                <w:lang w:val="en-US"/>
              </w:rPr>
              <w:t xml:space="preserve"> </w:t>
            </w:r>
            <w:r w:rsidRPr="00B45D58">
              <w:rPr>
                <w:sz w:val="28"/>
                <w:szCs w:val="28"/>
              </w:rPr>
              <w:t>по чл.60 и чл.64 от ЗУО от 2023г. и  2024г.</w:t>
            </w:r>
          </w:p>
        </w:tc>
        <w:tc>
          <w:tcPr>
            <w:tcW w:w="2158" w:type="dxa"/>
            <w:tcBorders>
              <w:top w:val="single" w:sz="4" w:space="0" w:color="auto"/>
              <w:left w:val="nil"/>
              <w:bottom w:val="single" w:sz="4" w:space="0" w:color="auto"/>
              <w:right w:val="single" w:sz="4" w:space="0" w:color="auto"/>
            </w:tcBorders>
            <w:shd w:val="clear" w:color="auto" w:fill="auto"/>
            <w:vAlign w:val="bottom"/>
          </w:tcPr>
          <w:p w14:paraId="013460A6" w14:textId="77777777" w:rsidR="00B45D58" w:rsidRPr="00B45D58" w:rsidRDefault="00B45D58" w:rsidP="00B45D58">
            <w:pPr>
              <w:jc w:val="right"/>
              <w:rPr>
                <w:sz w:val="28"/>
                <w:szCs w:val="28"/>
              </w:rPr>
            </w:pPr>
            <w:r w:rsidRPr="00B45D58">
              <w:rPr>
                <w:sz w:val="28"/>
                <w:szCs w:val="28"/>
              </w:rPr>
              <w:t>527 578 лв.</w:t>
            </w:r>
          </w:p>
        </w:tc>
      </w:tr>
      <w:tr w:rsidR="00B45D58" w:rsidRPr="00B45D58" w14:paraId="10560D0C" w14:textId="77777777" w:rsidTr="00B45D58">
        <w:trPr>
          <w:trHeight w:val="300"/>
          <w:jc w:val="center"/>
        </w:trPr>
        <w:tc>
          <w:tcPr>
            <w:tcW w:w="5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EFD6D1" w14:textId="77777777" w:rsidR="00B45D58" w:rsidRPr="00B45D58" w:rsidRDefault="00B45D58" w:rsidP="00B45D58">
            <w:pPr>
              <w:rPr>
                <w:sz w:val="28"/>
                <w:szCs w:val="28"/>
              </w:rPr>
            </w:pPr>
            <w:r w:rsidRPr="00B45D58">
              <w:rPr>
                <w:sz w:val="28"/>
                <w:szCs w:val="28"/>
              </w:rPr>
              <w:t>6.</w:t>
            </w:r>
          </w:p>
        </w:tc>
        <w:tc>
          <w:tcPr>
            <w:tcW w:w="7423" w:type="dxa"/>
            <w:tcBorders>
              <w:top w:val="single" w:sz="4" w:space="0" w:color="auto"/>
              <w:left w:val="nil"/>
              <w:bottom w:val="single" w:sz="4" w:space="0" w:color="auto"/>
              <w:right w:val="single" w:sz="4" w:space="0" w:color="auto"/>
            </w:tcBorders>
            <w:shd w:val="clear" w:color="auto" w:fill="auto"/>
            <w:vAlign w:val="bottom"/>
          </w:tcPr>
          <w:p w14:paraId="6E10F3F4" w14:textId="77777777" w:rsidR="00B45D58" w:rsidRPr="00B45D58" w:rsidRDefault="00B45D58" w:rsidP="00B45D58">
            <w:pPr>
              <w:rPr>
                <w:sz w:val="28"/>
                <w:szCs w:val="28"/>
              </w:rPr>
            </w:pPr>
            <w:r w:rsidRPr="00B45D58">
              <w:rPr>
                <w:sz w:val="28"/>
                <w:szCs w:val="28"/>
              </w:rPr>
              <w:t>Неразпределени отчисления по чл.60 и чл.64 от ЗУО за 2024 год.</w:t>
            </w:r>
          </w:p>
        </w:tc>
        <w:tc>
          <w:tcPr>
            <w:tcW w:w="2158" w:type="dxa"/>
            <w:tcBorders>
              <w:top w:val="single" w:sz="4" w:space="0" w:color="auto"/>
              <w:left w:val="nil"/>
              <w:bottom w:val="single" w:sz="4" w:space="0" w:color="auto"/>
              <w:right w:val="single" w:sz="4" w:space="0" w:color="auto"/>
            </w:tcBorders>
            <w:shd w:val="clear" w:color="auto" w:fill="auto"/>
            <w:vAlign w:val="bottom"/>
          </w:tcPr>
          <w:p w14:paraId="1B6BC44A" w14:textId="77777777" w:rsidR="00B45D58" w:rsidRPr="00B45D58" w:rsidRDefault="00B45D58" w:rsidP="00B45D58">
            <w:pPr>
              <w:jc w:val="right"/>
              <w:rPr>
                <w:sz w:val="28"/>
                <w:szCs w:val="28"/>
              </w:rPr>
            </w:pPr>
            <w:r w:rsidRPr="00B45D58">
              <w:rPr>
                <w:sz w:val="28"/>
                <w:szCs w:val="28"/>
              </w:rPr>
              <w:t>19 736 лв.</w:t>
            </w:r>
          </w:p>
        </w:tc>
      </w:tr>
      <w:tr w:rsidR="00B45D58" w:rsidRPr="00B45D58" w14:paraId="3C84E022" w14:textId="77777777" w:rsidTr="00B45D58">
        <w:trPr>
          <w:trHeight w:val="300"/>
          <w:jc w:val="center"/>
        </w:trPr>
        <w:tc>
          <w:tcPr>
            <w:tcW w:w="530" w:type="dxa"/>
            <w:tcBorders>
              <w:top w:val="nil"/>
              <w:left w:val="single" w:sz="4" w:space="0" w:color="auto"/>
              <w:bottom w:val="single" w:sz="4" w:space="0" w:color="auto"/>
              <w:right w:val="single" w:sz="4" w:space="0" w:color="auto"/>
            </w:tcBorders>
            <w:shd w:val="clear" w:color="000000" w:fill="8DB4E2"/>
            <w:noWrap/>
            <w:vAlign w:val="bottom"/>
            <w:hideMark/>
          </w:tcPr>
          <w:p w14:paraId="503F47BF" w14:textId="77777777" w:rsidR="00B45D58" w:rsidRPr="00B45D58" w:rsidRDefault="00B45D58" w:rsidP="00B45D58">
            <w:pPr>
              <w:rPr>
                <w:b/>
                <w:sz w:val="28"/>
                <w:szCs w:val="28"/>
              </w:rPr>
            </w:pPr>
            <w:r w:rsidRPr="00B45D58">
              <w:rPr>
                <w:b/>
                <w:sz w:val="28"/>
                <w:szCs w:val="28"/>
              </w:rPr>
              <w:t>II.</w:t>
            </w:r>
          </w:p>
        </w:tc>
        <w:tc>
          <w:tcPr>
            <w:tcW w:w="7423" w:type="dxa"/>
            <w:tcBorders>
              <w:top w:val="nil"/>
              <w:left w:val="nil"/>
              <w:bottom w:val="single" w:sz="4" w:space="0" w:color="auto"/>
              <w:right w:val="single" w:sz="4" w:space="0" w:color="auto"/>
            </w:tcBorders>
            <w:shd w:val="clear" w:color="000000" w:fill="8DB4E2"/>
            <w:vAlign w:val="bottom"/>
            <w:hideMark/>
          </w:tcPr>
          <w:p w14:paraId="26B041AE" w14:textId="77777777" w:rsidR="00B45D58" w:rsidRPr="00B45D58" w:rsidRDefault="00B45D58" w:rsidP="00B45D58">
            <w:pPr>
              <w:rPr>
                <w:b/>
                <w:sz w:val="28"/>
                <w:szCs w:val="28"/>
              </w:rPr>
            </w:pPr>
            <w:r w:rsidRPr="00B45D58">
              <w:rPr>
                <w:b/>
                <w:sz w:val="28"/>
                <w:szCs w:val="28"/>
              </w:rPr>
              <w:t>РАЗХОДИ</w:t>
            </w:r>
          </w:p>
        </w:tc>
        <w:tc>
          <w:tcPr>
            <w:tcW w:w="2158" w:type="dxa"/>
            <w:tcBorders>
              <w:top w:val="nil"/>
              <w:left w:val="nil"/>
              <w:bottom w:val="single" w:sz="4" w:space="0" w:color="auto"/>
              <w:right w:val="single" w:sz="4" w:space="0" w:color="auto"/>
            </w:tcBorders>
            <w:shd w:val="clear" w:color="000000" w:fill="8DB4E2"/>
            <w:vAlign w:val="bottom"/>
          </w:tcPr>
          <w:p w14:paraId="52D47B23" w14:textId="77777777" w:rsidR="00B45D58" w:rsidRPr="00B45D58" w:rsidRDefault="00B45D58" w:rsidP="00B45D58">
            <w:pPr>
              <w:jc w:val="right"/>
              <w:rPr>
                <w:b/>
                <w:sz w:val="28"/>
                <w:szCs w:val="28"/>
              </w:rPr>
            </w:pPr>
            <w:r w:rsidRPr="00B45D58">
              <w:rPr>
                <w:b/>
                <w:sz w:val="28"/>
                <w:szCs w:val="28"/>
              </w:rPr>
              <w:t>1 970 074 лв.</w:t>
            </w:r>
          </w:p>
        </w:tc>
      </w:tr>
      <w:tr w:rsidR="00B45D58" w:rsidRPr="00B45D58" w14:paraId="7BD94CA8" w14:textId="77777777" w:rsidTr="00B45D58">
        <w:trPr>
          <w:trHeight w:val="300"/>
          <w:jc w:val="center"/>
        </w:trPr>
        <w:tc>
          <w:tcPr>
            <w:tcW w:w="530" w:type="dxa"/>
            <w:tcBorders>
              <w:top w:val="nil"/>
              <w:left w:val="single" w:sz="4" w:space="0" w:color="auto"/>
              <w:bottom w:val="single" w:sz="4" w:space="0" w:color="auto"/>
              <w:right w:val="single" w:sz="4" w:space="0" w:color="auto"/>
            </w:tcBorders>
            <w:shd w:val="clear" w:color="auto" w:fill="auto"/>
            <w:noWrap/>
            <w:vAlign w:val="bottom"/>
            <w:hideMark/>
          </w:tcPr>
          <w:p w14:paraId="509739D7" w14:textId="77777777" w:rsidR="00B45D58" w:rsidRPr="00B45D58" w:rsidRDefault="00B45D58" w:rsidP="00B45D58">
            <w:pPr>
              <w:rPr>
                <w:b/>
                <w:sz w:val="28"/>
                <w:szCs w:val="28"/>
              </w:rPr>
            </w:pPr>
            <w:r w:rsidRPr="00B45D58">
              <w:rPr>
                <w:b/>
                <w:sz w:val="28"/>
                <w:szCs w:val="28"/>
              </w:rPr>
              <w:t>1.</w:t>
            </w:r>
          </w:p>
        </w:tc>
        <w:tc>
          <w:tcPr>
            <w:tcW w:w="7423" w:type="dxa"/>
            <w:tcBorders>
              <w:top w:val="nil"/>
              <w:left w:val="nil"/>
              <w:bottom w:val="single" w:sz="4" w:space="0" w:color="auto"/>
              <w:right w:val="single" w:sz="4" w:space="0" w:color="auto"/>
            </w:tcBorders>
            <w:shd w:val="clear" w:color="auto" w:fill="auto"/>
            <w:vAlign w:val="bottom"/>
            <w:hideMark/>
          </w:tcPr>
          <w:p w14:paraId="5492BD81" w14:textId="77777777" w:rsidR="00B45D58" w:rsidRPr="00B45D58" w:rsidRDefault="00B45D58" w:rsidP="00B45D58">
            <w:pPr>
              <w:rPr>
                <w:b/>
                <w:sz w:val="28"/>
                <w:szCs w:val="28"/>
              </w:rPr>
            </w:pPr>
            <w:r w:rsidRPr="00B45D58">
              <w:rPr>
                <w:b/>
                <w:sz w:val="28"/>
                <w:szCs w:val="28"/>
              </w:rPr>
              <w:t>Сметосъбиране и сметоизвозване</w:t>
            </w:r>
          </w:p>
        </w:tc>
        <w:tc>
          <w:tcPr>
            <w:tcW w:w="2158" w:type="dxa"/>
            <w:tcBorders>
              <w:top w:val="nil"/>
              <w:left w:val="nil"/>
              <w:bottom w:val="single" w:sz="4" w:space="0" w:color="auto"/>
              <w:right w:val="single" w:sz="4" w:space="0" w:color="auto"/>
            </w:tcBorders>
            <w:shd w:val="clear" w:color="auto" w:fill="auto"/>
            <w:vAlign w:val="bottom"/>
          </w:tcPr>
          <w:p w14:paraId="1C7CD3E2" w14:textId="77777777" w:rsidR="00B45D58" w:rsidRPr="00B45D58" w:rsidRDefault="00B45D58" w:rsidP="00B45D58">
            <w:pPr>
              <w:jc w:val="right"/>
              <w:rPr>
                <w:b/>
                <w:sz w:val="28"/>
                <w:szCs w:val="28"/>
              </w:rPr>
            </w:pPr>
            <w:r w:rsidRPr="00B45D58">
              <w:rPr>
                <w:b/>
                <w:sz w:val="28"/>
                <w:szCs w:val="28"/>
              </w:rPr>
              <w:t>592 265 лв.</w:t>
            </w:r>
          </w:p>
        </w:tc>
      </w:tr>
      <w:tr w:rsidR="00B45D58" w:rsidRPr="00B45D58" w14:paraId="2BDD5659" w14:textId="77777777" w:rsidTr="00B45D58">
        <w:trPr>
          <w:trHeight w:val="387"/>
          <w:jc w:val="center"/>
        </w:trPr>
        <w:tc>
          <w:tcPr>
            <w:tcW w:w="530" w:type="dxa"/>
            <w:tcBorders>
              <w:top w:val="nil"/>
              <w:left w:val="single" w:sz="4" w:space="0" w:color="auto"/>
              <w:bottom w:val="single" w:sz="4" w:space="0" w:color="auto"/>
              <w:right w:val="single" w:sz="4" w:space="0" w:color="auto"/>
            </w:tcBorders>
            <w:shd w:val="clear" w:color="000000" w:fill="FFFFFF"/>
            <w:noWrap/>
            <w:vAlign w:val="bottom"/>
            <w:hideMark/>
          </w:tcPr>
          <w:p w14:paraId="5A5EB4C7" w14:textId="77777777" w:rsidR="00B45D58" w:rsidRPr="00B45D58" w:rsidRDefault="00B45D58" w:rsidP="00B45D58">
            <w:pPr>
              <w:rPr>
                <w:sz w:val="28"/>
                <w:szCs w:val="28"/>
              </w:rPr>
            </w:pPr>
            <w:r w:rsidRPr="00B45D58">
              <w:rPr>
                <w:sz w:val="28"/>
                <w:szCs w:val="28"/>
              </w:rPr>
              <w:t>1.1.</w:t>
            </w:r>
          </w:p>
        </w:tc>
        <w:tc>
          <w:tcPr>
            <w:tcW w:w="7423" w:type="dxa"/>
            <w:tcBorders>
              <w:top w:val="nil"/>
              <w:left w:val="nil"/>
              <w:bottom w:val="single" w:sz="4" w:space="0" w:color="auto"/>
              <w:right w:val="single" w:sz="4" w:space="0" w:color="auto"/>
            </w:tcBorders>
            <w:shd w:val="clear" w:color="000000" w:fill="FFFFFF"/>
            <w:vAlign w:val="bottom"/>
            <w:hideMark/>
          </w:tcPr>
          <w:p w14:paraId="7E4A17EC" w14:textId="77777777" w:rsidR="00B45D58" w:rsidRPr="00B45D58" w:rsidRDefault="00B45D58" w:rsidP="00B45D58">
            <w:pPr>
              <w:rPr>
                <w:sz w:val="28"/>
                <w:szCs w:val="28"/>
              </w:rPr>
            </w:pPr>
            <w:r w:rsidRPr="00B45D58">
              <w:rPr>
                <w:sz w:val="28"/>
                <w:szCs w:val="28"/>
              </w:rPr>
              <w:t>Разходи за събиране на битови отпадъци и транспортирането им до регионално депо в с. Вишеград, общ. Кърджали.</w:t>
            </w:r>
          </w:p>
        </w:tc>
        <w:tc>
          <w:tcPr>
            <w:tcW w:w="2158" w:type="dxa"/>
            <w:tcBorders>
              <w:top w:val="nil"/>
              <w:left w:val="nil"/>
              <w:bottom w:val="single" w:sz="4" w:space="0" w:color="auto"/>
              <w:right w:val="single" w:sz="4" w:space="0" w:color="auto"/>
            </w:tcBorders>
            <w:shd w:val="clear" w:color="000000" w:fill="FFFFFF"/>
            <w:vAlign w:val="bottom"/>
          </w:tcPr>
          <w:p w14:paraId="7B84AC92" w14:textId="77777777" w:rsidR="00B45D58" w:rsidRPr="00B45D58" w:rsidRDefault="00B45D58" w:rsidP="00B45D58">
            <w:pPr>
              <w:jc w:val="right"/>
              <w:rPr>
                <w:sz w:val="28"/>
                <w:szCs w:val="28"/>
              </w:rPr>
            </w:pPr>
            <w:r w:rsidRPr="00B45D58">
              <w:rPr>
                <w:sz w:val="28"/>
                <w:szCs w:val="28"/>
              </w:rPr>
              <w:t>117 465 лв.</w:t>
            </w:r>
          </w:p>
        </w:tc>
      </w:tr>
      <w:tr w:rsidR="00B45D58" w:rsidRPr="00B45D58" w14:paraId="38D04A92" w14:textId="77777777" w:rsidTr="00B45D58">
        <w:trPr>
          <w:trHeight w:val="395"/>
          <w:jc w:val="center"/>
        </w:trPr>
        <w:tc>
          <w:tcPr>
            <w:tcW w:w="530" w:type="dxa"/>
            <w:tcBorders>
              <w:top w:val="nil"/>
              <w:left w:val="single" w:sz="4" w:space="0" w:color="auto"/>
              <w:bottom w:val="single" w:sz="4" w:space="0" w:color="auto"/>
              <w:right w:val="single" w:sz="4" w:space="0" w:color="auto"/>
            </w:tcBorders>
            <w:shd w:val="clear" w:color="000000" w:fill="FFFFFF"/>
            <w:noWrap/>
            <w:vAlign w:val="bottom"/>
            <w:hideMark/>
          </w:tcPr>
          <w:p w14:paraId="6546712B" w14:textId="77777777" w:rsidR="00B45D58" w:rsidRPr="00B45D58" w:rsidRDefault="00B45D58" w:rsidP="00B45D58">
            <w:pPr>
              <w:rPr>
                <w:sz w:val="28"/>
                <w:szCs w:val="28"/>
              </w:rPr>
            </w:pPr>
            <w:r w:rsidRPr="00B45D58">
              <w:rPr>
                <w:sz w:val="28"/>
                <w:szCs w:val="28"/>
              </w:rPr>
              <w:t>1.2.</w:t>
            </w:r>
          </w:p>
        </w:tc>
        <w:tc>
          <w:tcPr>
            <w:tcW w:w="7423" w:type="dxa"/>
            <w:tcBorders>
              <w:top w:val="nil"/>
              <w:left w:val="nil"/>
              <w:bottom w:val="single" w:sz="4" w:space="0" w:color="auto"/>
              <w:right w:val="single" w:sz="4" w:space="0" w:color="auto"/>
            </w:tcBorders>
            <w:shd w:val="clear" w:color="000000" w:fill="FFFFFF"/>
            <w:vAlign w:val="bottom"/>
            <w:hideMark/>
          </w:tcPr>
          <w:p w14:paraId="5A705A7B" w14:textId="77777777" w:rsidR="00B45D58" w:rsidRPr="00B45D58" w:rsidRDefault="00B45D58" w:rsidP="00B45D58">
            <w:pPr>
              <w:rPr>
                <w:sz w:val="28"/>
                <w:szCs w:val="28"/>
              </w:rPr>
            </w:pPr>
            <w:r w:rsidRPr="00B45D58">
              <w:rPr>
                <w:sz w:val="28"/>
                <w:szCs w:val="28"/>
              </w:rPr>
              <w:t>Трудови и осигурителни разходи свързани с дейностите по сметосъбиране и сметоизвозване на битовите отпадъци</w:t>
            </w:r>
          </w:p>
        </w:tc>
        <w:tc>
          <w:tcPr>
            <w:tcW w:w="2158" w:type="dxa"/>
            <w:tcBorders>
              <w:top w:val="nil"/>
              <w:left w:val="nil"/>
              <w:bottom w:val="single" w:sz="4" w:space="0" w:color="auto"/>
              <w:right w:val="single" w:sz="4" w:space="0" w:color="auto"/>
            </w:tcBorders>
            <w:shd w:val="clear" w:color="000000" w:fill="FFFFFF"/>
            <w:vAlign w:val="bottom"/>
          </w:tcPr>
          <w:p w14:paraId="234C150D" w14:textId="77777777" w:rsidR="00B45D58" w:rsidRPr="00B45D58" w:rsidRDefault="00B45D58" w:rsidP="00B45D58">
            <w:pPr>
              <w:jc w:val="right"/>
              <w:rPr>
                <w:sz w:val="28"/>
                <w:szCs w:val="28"/>
              </w:rPr>
            </w:pPr>
            <w:r w:rsidRPr="00B45D58">
              <w:rPr>
                <w:sz w:val="28"/>
                <w:szCs w:val="28"/>
              </w:rPr>
              <w:t>403 800 лв.</w:t>
            </w:r>
          </w:p>
        </w:tc>
      </w:tr>
      <w:tr w:rsidR="00B45D58" w:rsidRPr="00B45D58" w14:paraId="4129CFF1" w14:textId="77777777" w:rsidTr="00B45D58">
        <w:trPr>
          <w:trHeight w:val="261"/>
          <w:jc w:val="center"/>
        </w:trPr>
        <w:tc>
          <w:tcPr>
            <w:tcW w:w="530" w:type="dxa"/>
            <w:tcBorders>
              <w:top w:val="nil"/>
              <w:left w:val="single" w:sz="4" w:space="0" w:color="auto"/>
              <w:bottom w:val="single" w:sz="4" w:space="0" w:color="auto"/>
              <w:right w:val="single" w:sz="4" w:space="0" w:color="auto"/>
            </w:tcBorders>
            <w:shd w:val="clear" w:color="000000" w:fill="FFFFFF"/>
            <w:noWrap/>
            <w:vAlign w:val="bottom"/>
            <w:hideMark/>
          </w:tcPr>
          <w:p w14:paraId="29C99B62" w14:textId="77777777" w:rsidR="00B45D58" w:rsidRPr="00B45D58" w:rsidRDefault="00B45D58" w:rsidP="00B45D58">
            <w:pPr>
              <w:rPr>
                <w:color w:val="000000"/>
                <w:sz w:val="28"/>
                <w:szCs w:val="28"/>
              </w:rPr>
            </w:pPr>
            <w:r w:rsidRPr="00B45D58">
              <w:rPr>
                <w:color w:val="000000"/>
                <w:sz w:val="28"/>
                <w:szCs w:val="28"/>
              </w:rPr>
              <w:t>1.3.</w:t>
            </w:r>
          </w:p>
        </w:tc>
        <w:tc>
          <w:tcPr>
            <w:tcW w:w="7423" w:type="dxa"/>
            <w:tcBorders>
              <w:top w:val="nil"/>
              <w:left w:val="nil"/>
              <w:bottom w:val="single" w:sz="4" w:space="0" w:color="auto"/>
              <w:right w:val="single" w:sz="4" w:space="0" w:color="auto"/>
            </w:tcBorders>
            <w:shd w:val="clear" w:color="000000" w:fill="FFFFFF"/>
            <w:vAlign w:val="bottom"/>
            <w:hideMark/>
          </w:tcPr>
          <w:p w14:paraId="365AB7FF" w14:textId="77777777" w:rsidR="00B45D58" w:rsidRPr="00B45D58" w:rsidRDefault="00B45D58" w:rsidP="00B45D58">
            <w:pPr>
              <w:rPr>
                <w:color w:val="000000"/>
                <w:sz w:val="28"/>
                <w:szCs w:val="28"/>
              </w:rPr>
            </w:pPr>
            <w:r w:rsidRPr="00B45D58">
              <w:rPr>
                <w:color w:val="000000"/>
                <w:sz w:val="28"/>
                <w:szCs w:val="28"/>
              </w:rPr>
              <w:t>Разходи за материали, облекло и предпазни средства за персонала</w:t>
            </w:r>
          </w:p>
        </w:tc>
        <w:tc>
          <w:tcPr>
            <w:tcW w:w="2158" w:type="dxa"/>
            <w:tcBorders>
              <w:top w:val="nil"/>
              <w:left w:val="nil"/>
              <w:bottom w:val="single" w:sz="4" w:space="0" w:color="auto"/>
              <w:right w:val="single" w:sz="4" w:space="0" w:color="auto"/>
            </w:tcBorders>
            <w:shd w:val="clear" w:color="000000" w:fill="FFFFFF"/>
            <w:vAlign w:val="bottom"/>
          </w:tcPr>
          <w:p w14:paraId="515190B8" w14:textId="77777777" w:rsidR="00B45D58" w:rsidRPr="00B45D58" w:rsidRDefault="00B45D58" w:rsidP="00B45D58">
            <w:pPr>
              <w:jc w:val="right"/>
              <w:rPr>
                <w:color w:val="000000"/>
                <w:sz w:val="28"/>
                <w:szCs w:val="28"/>
              </w:rPr>
            </w:pPr>
            <w:r w:rsidRPr="00B45D58">
              <w:rPr>
                <w:color w:val="000000"/>
                <w:sz w:val="28"/>
                <w:szCs w:val="28"/>
              </w:rPr>
              <w:t>6 000</w:t>
            </w:r>
            <w:r w:rsidRPr="00B45D58">
              <w:rPr>
                <w:sz w:val="28"/>
                <w:szCs w:val="28"/>
              </w:rPr>
              <w:t xml:space="preserve"> лв.</w:t>
            </w:r>
          </w:p>
        </w:tc>
      </w:tr>
      <w:tr w:rsidR="00B45D58" w:rsidRPr="00B45D58" w14:paraId="1B2FB825" w14:textId="77777777" w:rsidTr="00B45D58">
        <w:trPr>
          <w:trHeight w:val="663"/>
          <w:jc w:val="center"/>
        </w:trPr>
        <w:tc>
          <w:tcPr>
            <w:tcW w:w="530" w:type="dxa"/>
            <w:tcBorders>
              <w:top w:val="nil"/>
              <w:left w:val="single" w:sz="4" w:space="0" w:color="auto"/>
              <w:bottom w:val="single" w:sz="4" w:space="0" w:color="auto"/>
              <w:right w:val="single" w:sz="4" w:space="0" w:color="auto"/>
            </w:tcBorders>
            <w:shd w:val="clear" w:color="000000" w:fill="FFFFFF"/>
            <w:noWrap/>
            <w:vAlign w:val="bottom"/>
            <w:hideMark/>
          </w:tcPr>
          <w:p w14:paraId="7C1B1602" w14:textId="77777777" w:rsidR="00B45D58" w:rsidRPr="00B45D58" w:rsidRDefault="00B45D58" w:rsidP="00B45D58">
            <w:pPr>
              <w:rPr>
                <w:color w:val="000000"/>
                <w:sz w:val="28"/>
                <w:szCs w:val="28"/>
              </w:rPr>
            </w:pPr>
            <w:r w:rsidRPr="00B45D58">
              <w:rPr>
                <w:color w:val="000000"/>
                <w:sz w:val="28"/>
                <w:szCs w:val="28"/>
              </w:rPr>
              <w:t>1.4.</w:t>
            </w:r>
          </w:p>
        </w:tc>
        <w:tc>
          <w:tcPr>
            <w:tcW w:w="7423" w:type="dxa"/>
            <w:tcBorders>
              <w:top w:val="nil"/>
              <w:left w:val="nil"/>
              <w:bottom w:val="single" w:sz="4" w:space="0" w:color="auto"/>
              <w:right w:val="single" w:sz="4" w:space="0" w:color="auto"/>
            </w:tcBorders>
            <w:shd w:val="clear" w:color="000000" w:fill="FFFFFF"/>
            <w:vAlign w:val="bottom"/>
            <w:hideMark/>
          </w:tcPr>
          <w:p w14:paraId="3628332D" w14:textId="77777777" w:rsidR="00B45D58" w:rsidRPr="00B45D58" w:rsidRDefault="00B45D58" w:rsidP="00B45D58">
            <w:pPr>
              <w:rPr>
                <w:color w:val="000000"/>
                <w:sz w:val="28"/>
                <w:szCs w:val="28"/>
              </w:rPr>
            </w:pPr>
            <w:r w:rsidRPr="00B45D58">
              <w:rPr>
                <w:color w:val="000000"/>
                <w:sz w:val="28"/>
                <w:szCs w:val="28"/>
              </w:rPr>
              <w:t>Разходи за резервни части, ремонт и обслужване на машините; данъци и застраховки</w:t>
            </w:r>
          </w:p>
        </w:tc>
        <w:tc>
          <w:tcPr>
            <w:tcW w:w="2158" w:type="dxa"/>
            <w:tcBorders>
              <w:top w:val="nil"/>
              <w:left w:val="nil"/>
              <w:bottom w:val="single" w:sz="4" w:space="0" w:color="auto"/>
              <w:right w:val="single" w:sz="4" w:space="0" w:color="auto"/>
            </w:tcBorders>
            <w:shd w:val="clear" w:color="000000" w:fill="FFFFFF"/>
            <w:vAlign w:val="bottom"/>
          </w:tcPr>
          <w:p w14:paraId="3F402748" w14:textId="77777777" w:rsidR="00B45D58" w:rsidRPr="00B45D58" w:rsidRDefault="00B45D58" w:rsidP="00B45D58">
            <w:pPr>
              <w:jc w:val="right"/>
              <w:rPr>
                <w:color w:val="000000"/>
                <w:sz w:val="28"/>
                <w:szCs w:val="28"/>
              </w:rPr>
            </w:pPr>
            <w:r w:rsidRPr="00B45D58">
              <w:rPr>
                <w:color w:val="000000"/>
                <w:sz w:val="28"/>
                <w:szCs w:val="28"/>
              </w:rPr>
              <w:t xml:space="preserve">65 000  </w:t>
            </w:r>
            <w:r w:rsidRPr="00B45D58">
              <w:rPr>
                <w:sz w:val="28"/>
                <w:szCs w:val="28"/>
              </w:rPr>
              <w:t>лв.</w:t>
            </w:r>
          </w:p>
        </w:tc>
      </w:tr>
      <w:tr w:rsidR="00B45D58" w:rsidRPr="00B45D58" w14:paraId="70644E56" w14:textId="77777777" w:rsidTr="00B45D58">
        <w:trPr>
          <w:trHeight w:val="525"/>
          <w:jc w:val="center"/>
        </w:trPr>
        <w:tc>
          <w:tcPr>
            <w:tcW w:w="530" w:type="dxa"/>
            <w:tcBorders>
              <w:top w:val="nil"/>
              <w:left w:val="single" w:sz="4" w:space="0" w:color="auto"/>
              <w:bottom w:val="single" w:sz="4" w:space="0" w:color="auto"/>
              <w:right w:val="single" w:sz="4" w:space="0" w:color="auto"/>
            </w:tcBorders>
            <w:shd w:val="clear" w:color="auto" w:fill="FFFFFF"/>
            <w:noWrap/>
            <w:vAlign w:val="bottom"/>
            <w:hideMark/>
          </w:tcPr>
          <w:p w14:paraId="10B825C2" w14:textId="77777777" w:rsidR="00B45D58" w:rsidRPr="00B45D58" w:rsidRDefault="00B45D58" w:rsidP="00B45D58">
            <w:pPr>
              <w:rPr>
                <w:b/>
                <w:color w:val="000000"/>
                <w:sz w:val="28"/>
                <w:szCs w:val="28"/>
              </w:rPr>
            </w:pPr>
            <w:r w:rsidRPr="00B45D58">
              <w:rPr>
                <w:b/>
                <w:color w:val="000000"/>
                <w:sz w:val="28"/>
                <w:szCs w:val="28"/>
              </w:rPr>
              <w:t>2.</w:t>
            </w:r>
          </w:p>
        </w:tc>
        <w:tc>
          <w:tcPr>
            <w:tcW w:w="7423" w:type="dxa"/>
            <w:tcBorders>
              <w:top w:val="nil"/>
              <w:left w:val="nil"/>
              <w:bottom w:val="single" w:sz="4" w:space="0" w:color="auto"/>
              <w:right w:val="single" w:sz="4" w:space="0" w:color="auto"/>
            </w:tcBorders>
            <w:shd w:val="clear" w:color="auto" w:fill="FFFFFF"/>
            <w:vAlign w:val="bottom"/>
            <w:hideMark/>
          </w:tcPr>
          <w:p w14:paraId="038D2D71" w14:textId="77777777" w:rsidR="00B45D58" w:rsidRPr="00B45D58" w:rsidRDefault="00B45D58" w:rsidP="00B45D58">
            <w:pPr>
              <w:rPr>
                <w:b/>
                <w:sz w:val="28"/>
                <w:szCs w:val="28"/>
              </w:rPr>
            </w:pPr>
            <w:r w:rsidRPr="00B45D58">
              <w:rPr>
                <w:b/>
                <w:sz w:val="28"/>
                <w:szCs w:val="28"/>
              </w:rPr>
              <w:t>Почистване и поддържане чистотата на териториите за обществено ползване</w:t>
            </w:r>
          </w:p>
        </w:tc>
        <w:tc>
          <w:tcPr>
            <w:tcW w:w="2158" w:type="dxa"/>
            <w:tcBorders>
              <w:top w:val="nil"/>
              <w:left w:val="nil"/>
              <w:bottom w:val="single" w:sz="4" w:space="0" w:color="auto"/>
              <w:right w:val="single" w:sz="4" w:space="0" w:color="auto"/>
            </w:tcBorders>
            <w:shd w:val="clear" w:color="auto" w:fill="FFFFFF"/>
            <w:vAlign w:val="bottom"/>
          </w:tcPr>
          <w:p w14:paraId="5A14F0BC" w14:textId="77777777" w:rsidR="00B45D58" w:rsidRPr="00B45D58" w:rsidRDefault="00B45D58" w:rsidP="00B45D58">
            <w:pPr>
              <w:jc w:val="right"/>
              <w:rPr>
                <w:b/>
                <w:color w:val="000000"/>
                <w:sz w:val="28"/>
                <w:szCs w:val="28"/>
              </w:rPr>
            </w:pPr>
            <w:r w:rsidRPr="00B45D58">
              <w:rPr>
                <w:b/>
                <w:color w:val="000000"/>
                <w:sz w:val="28"/>
                <w:szCs w:val="28"/>
              </w:rPr>
              <w:t>451 841</w:t>
            </w:r>
            <w:r w:rsidRPr="00B45D58">
              <w:rPr>
                <w:b/>
                <w:sz w:val="28"/>
                <w:szCs w:val="28"/>
              </w:rPr>
              <w:t xml:space="preserve"> лв.</w:t>
            </w:r>
          </w:p>
        </w:tc>
      </w:tr>
      <w:tr w:rsidR="00B45D58" w:rsidRPr="00B45D58" w14:paraId="1D02BC5A" w14:textId="77777777" w:rsidTr="00B45D58">
        <w:trPr>
          <w:trHeight w:val="600"/>
          <w:jc w:val="center"/>
        </w:trPr>
        <w:tc>
          <w:tcPr>
            <w:tcW w:w="530" w:type="dxa"/>
            <w:tcBorders>
              <w:top w:val="nil"/>
              <w:left w:val="single" w:sz="4" w:space="0" w:color="auto"/>
              <w:bottom w:val="single" w:sz="4" w:space="0" w:color="auto"/>
              <w:right w:val="single" w:sz="4" w:space="0" w:color="auto"/>
            </w:tcBorders>
            <w:shd w:val="clear" w:color="000000" w:fill="FFFFFF"/>
            <w:noWrap/>
            <w:vAlign w:val="bottom"/>
            <w:hideMark/>
          </w:tcPr>
          <w:p w14:paraId="531E249D" w14:textId="77777777" w:rsidR="00B45D58" w:rsidRPr="00B45D58" w:rsidRDefault="00B45D58" w:rsidP="00B45D58">
            <w:pPr>
              <w:rPr>
                <w:color w:val="000000"/>
                <w:sz w:val="28"/>
                <w:szCs w:val="28"/>
              </w:rPr>
            </w:pPr>
            <w:r w:rsidRPr="00B45D58">
              <w:rPr>
                <w:color w:val="000000"/>
                <w:sz w:val="28"/>
                <w:szCs w:val="28"/>
              </w:rPr>
              <w:t>2.1.</w:t>
            </w:r>
          </w:p>
        </w:tc>
        <w:tc>
          <w:tcPr>
            <w:tcW w:w="7423" w:type="dxa"/>
            <w:tcBorders>
              <w:top w:val="nil"/>
              <w:left w:val="nil"/>
              <w:bottom w:val="nil"/>
              <w:right w:val="single" w:sz="4" w:space="0" w:color="auto"/>
            </w:tcBorders>
            <w:shd w:val="clear" w:color="000000" w:fill="FFFFFF"/>
            <w:vAlign w:val="bottom"/>
            <w:hideMark/>
          </w:tcPr>
          <w:p w14:paraId="466F801D" w14:textId="77777777" w:rsidR="00B45D58" w:rsidRPr="00B45D58" w:rsidRDefault="00B45D58" w:rsidP="00B45D58">
            <w:pPr>
              <w:rPr>
                <w:color w:val="000000"/>
                <w:sz w:val="28"/>
                <w:szCs w:val="28"/>
              </w:rPr>
            </w:pPr>
            <w:r w:rsidRPr="00B45D58">
              <w:rPr>
                <w:color w:val="000000"/>
                <w:sz w:val="28"/>
                <w:szCs w:val="28"/>
              </w:rPr>
              <w:t>Ръчно и механизирано почистване на териториите за обществено ползване</w:t>
            </w:r>
          </w:p>
        </w:tc>
        <w:tc>
          <w:tcPr>
            <w:tcW w:w="2158" w:type="dxa"/>
            <w:tcBorders>
              <w:top w:val="nil"/>
              <w:left w:val="nil"/>
              <w:bottom w:val="single" w:sz="4" w:space="0" w:color="auto"/>
              <w:right w:val="single" w:sz="4" w:space="0" w:color="auto"/>
            </w:tcBorders>
            <w:shd w:val="clear" w:color="000000" w:fill="FFFFFF"/>
            <w:vAlign w:val="bottom"/>
          </w:tcPr>
          <w:p w14:paraId="3E92B3A6" w14:textId="77777777" w:rsidR="00B45D58" w:rsidRPr="00B45D58" w:rsidRDefault="00B45D58" w:rsidP="00B45D58">
            <w:pPr>
              <w:jc w:val="right"/>
              <w:rPr>
                <w:color w:val="000000"/>
                <w:sz w:val="28"/>
                <w:szCs w:val="28"/>
              </w:rPr>
            </w:pPr>
            <w:r w:rsidRPr="00B45D58">
              <w:rPr>
                <w:color w:val="000000"/>
                <w:sz w:val="28"/>
                <w:szCs w:val="28"/>
              </w:rPr>
              <w:t>10 000</w:t>
            </w:r>
            <w:r w:rsidRPr="00B45D58">
              <w:rPr>
                <w:sz w:val="28"/>
                <w:szCs w:val="28"/>
              </w:rPr>
              <w:t xml:space="preserve"> лв.</w:t>
            </w:r>
          </w:p>
        </w:tc>
      </w:tr>
      <w:tr w:rsidR="00B45D58" w:rsidRPr="00B45D58" w14:paraId="72340949" w14:textId="77777777" w:rsidTr="00B45D58">
        <w:trPr>
          <w:trHeight w:val="412"/>
          <w:jc w:val="center"/>
        </w:trPr>
        <w:tc>
          <w:tcPr>
            <w:tcW w:w="530" w:type="dxa"/>
            <w:tcBorders>
              <w:top w:val="nil"/>
              <w:left w:val="single" w:sz="4" w:space="0" w:color="auto"/>
              <w:bottom w:val="single" w:sz="4" w:space="0" w:color="auto"/>
              <w:right w:val="single" w:sz="4" w:space="0" w:color="auto"/>
            </w:tcBorders>
            <w:shd w:val="clear" w:color="000000" w:fill="FFFFFF"/>
            <w:noWrap/>
            <w:vAlign w:val="bottom"/>
            <w:hideMark/>
          </w:tcPr>
          <w:p w14:paraId="0D008265" w14:textId="77777777" w:rsidR="00B45D58" w:rsidRPr="00B45D58" w:rsidRDefault="00B45D58" w:rsidP="00B45D58">
            <w:pPr>
              <w:rPr>
                <w:color w:val="000000"/>
                <w:sz w:val="28"/>
                <w:szCs w:val="28"/>
              </w:rPr>
            </w:pPr>
            <w:r w:rsidRPr="00B45D58">
              <w:rPr>
                <w:color w:val="000000"/>
                <w:sz w:val="28"/>
                <w:szCs w:val="28"/>
              </w:rPr>
              <w:t>2.2.</w:t>
            </w:r>
          </w:p>
        </w:tc>
        <w:tc>
          <w:tcPr>
            <w:tcW w:w="7423" w:type="dxa"/>
            <w:tcBorders>
              <w:top w:val="single" w:sz="4" w:space="0" w:color="auto"/>
              <w:left w:val="nil"/>
              <w:bottom w:val="single" w:sz="4" w:space="0" w:color="auto"/>
              <w:right w:val="single" w:sz="4" w:space="0" w:color="auto"/>
            </w:tcBorders>
            <w:shd w:val="clear" w:color="000000" w:fill="FFFFFF"/>
            <w:vAlign w:val="bottom"/>
            <w:hideMark/>
          </w:tcPr>
          <w:p w14:paraId="67970AEC" w14:textId="77777777" w:rsidR="00B45D58" w:rsidRPr="00B45D58" w:rsidRDefault="00B45D58" w:rsidP="00B45D58">
            <w:pPr>
              <w:rPr>
                <w:color w:val="000000"/>
                <w:sz w:val="28"/>
                <w:szCs w:val="28"/>
              </w:rPr>
            </w:pPr>
            <w:r w:rsidRPr="00B45D58">
              <w:rPr>
                <w:color w:val="000000"/>
                <w:sz w:val="28"/>
                <w:szCs w:val="28"/>
              </w:rPr>
              <w:t>Трудови и осигурителни разходи свързани с дейностите по почистване и поддържане чистотата на териториите за обществено ползване</w:t>
            </w:r>
          </w:p>
        </w:tc>
        <w:tc>
          <w:tcPr>
            <w:tcW w:w="2158" w:type="dxa"/>
            <w:tcBorders>
              <w:top w:val="nil"/>
              <w:left w:val="nil"/>
              <w:bottom w:val="single" w:sz="4" w:space="0" w:color="auto"/>
              <w:right w:val="single" w:sz="4" w:space="0" w:color="auto"/>
            </w:tcBorders>
            <w:shd w:val="clear" w:color="000000" w:fill="FFFFFF"/>
            <w:vAlign w:val="bottom"/>
          </w:tcPr>
          <w:p w14:paraId="288ADC59" w14:textId="77777777" w:rsidR="00B45D58" w:rsidRPr="00B45D58" w:rsidRDefault="00B45D58" w:rsidP="00B45D58">
            <w:pPr>
              <w:jc w:val="right"/>
              <w:rPr>
                <w:color w:val="000000"/>
                <w:sz w:val="28"/>
                <w:szCs w:val="28"/>
              </w:rPr>
            </w:pPr>
            <w:r w:rsidRPr="00B45D58">
              <w:rPr>
                <w:color w:val="000000"/>
                <w:sz w:val="28"/>
                <w:szCs w:val="28"/>
              </w:rPr>
              <w:t xml:space="preserve">412 800 </w:t>
            </w:r>
            <w:r w:rsidRPr="00B45D58">
              <w:rPr>
                <w:sz w:val="28"/>
                <w:szCs w:val="28"/>
              </w:rPr>
              <w:t>лв.</w:t>
            </w:r>
          </w:p>
        </w:tc>
      </w:tr>
      <w:tr w:rsidR="00B45D58" w:rsidRPr="00B45D58" w14:paraId="65EDD56A" w14:textId="77777777" w:rsidTr="00B45D58">
        <w:trPr>
          <w:trHeight w:val="300"/>
          <w:jc w:val="center"/>
        </w:trPr>
        <w:tc>
          <w:tcPr>
            <w:tcW w:w="530" w:type="dxa"/>
            <w:tcBorders>
              <w:top w:val="nil"/>
              <w:left w:val="single" w:sz="4" w:space="0" w:color="auto"/>
              <w:bottom w:val="single" w:sz="4" w:space="0" w:color="auto"/>
              <w:right w:val="single" w:sz="4" w:space="0" w:color="auto"/>
            </w:tcBorders>
            <w:shd w:val="clear" w:color="000000" w:fill="FFFFFF"/>
            <w:noWrap/>
            <w:vAlign w:val="bottom"/>
            <w:hideMark/>
          </w:tcPr>
          <w:p w14:paraId="5155363F" w14:textId="77777777" w:rsidR="00B45D58" w:rsidRPr="00B45D58" w:rsidRDefault="00B45D58" w:rsidP="00B45D58">
            <w:pPr>
              <w:rPr>
                <w:color w:val="000000"/>
                <w:sz w:val="28"/>
                <w:szCs w:val="28"/>
              </w:rPr>
            </w:pPr>
            <w:r w:rsidRPr="00B45D58">
              <w:rPr>
                <w:color w:val="000000"/>
                <w:sz w:val="28"/>
                <w:szCs w:val="28"/>
              </w:rPr>
              <w:t>2.3.</w:t>
            </w:r>
          </w:p>
        </w:tc>
        <w:tc>
          <w:tcPr>
            <w:tcW w:w="7423" w:type="dxa"/>
            <w:tcBorders>
              <w:top w:val="nil"/>
              <w:left w:val="nil"/>
              <w:bottom w:val="single" w:sz="4" w:space="0" w:color="auto"/>
              <w:right w:val="single" w:sz="4" w:space="0" w:color="auto"/>
            </w:tcBorders>
            <w:shd w:val="clear" w:color="000000" w:fill="FFFFFF"/>
            <w:vAlign w:val="bottom"/>
            <w:hideMark/>
          </w:tcPr>
          <w:p w14:paraId="4D0EEB1F" w14:textId="77777777" w:rsidR="00B45D58" w:rsidRPr="00B45D58" w:rsidRDefault="00B45D58" w:rsidP="00B45D58">
            <w:pPr>
              <w:rPr>
                <w:sz w:val="28"/>
                <w:szCs w:val="28"/>
              </w:rPr>
            </w:pPr>
            <w:r w:rsidRPr="00B45D58">
              <w:rPr>
                <w:sz w:val="28"/>
                <w:szCs w:val="28"/>
              </w:rPr>
              <w:t>Миене на обществени територии</w:t>
            </w:r>
          </w:p>
        </w:tc>
        <w:tc>
          <w:tcPr>
            <w:tcW w:w="2158" w:type="dxa"/>
            <w:tcBorders>
              <w:top w:val="nil"/>
              <w:left w:val="nil"/>
              <w:bottom w:val="single" w:sz="4" w:space="0" w:color="auto"/>
              <w:right w:val="single" w:sz="4" w:space="0" w:color="auto"/>
            </w:tcBorders>
            <w:shd w:val="clear" w:color="000000" w:fill="FFFFFF"/>
            <w:vAlign w:val="bottom"/>
          </w:tcPr>
          <w:p w14:paraId="505EF51A" w14:textId="77777777" w:rsidR="00B45D58" w:rsidRPr="00B45D58" w:rsidRDefault="00B45D58" w:rsidP="00B45D58">
            <w:pPr>
              <w:jc w:val="right"/>
              <w:rPr>
                <w:color w:val="000000"/>
                <w:sz w:val="28"/>
                <w:szCs w:val="28"/>
              </w:rPr>
            </w:pPr>
            <w:r w:rsidRPr="00B45D58">
              <w:rPr>
                <w:color w:val="000000"/>
                <w:sz w:val="28"/>
                <w:szCs w:val="28"/>
              </w:rPr>
              <w:t>5 000</w:t>
            </w:r>
            <w:r w:rsidRPr="00B45D58">
              <w:rPr>
                <w:sz w:val="28"/>
                <w:szCs w:val="28"/>
              </w:rPr>
              <w:t xml:space="preserve"> лв.</w:t>
            </w:r>
          </w:p>
        </w:tc>
      </w:tr>
      <w:tr w:rsidR="00B45D58" w:rsidRPr="00B45D58" w14:paraId="529BC739" w14:textId="77777777" w:rsidTr="00B45D58">
        <w:trPr>
          <w:trHeight w:val="255"/>
          <w:jc w:val="center"/>
        </w:trPr>
        <w:tc>
          <w:tcPr>
            <w:tcW w:w="530" w:type="dxa"/>
            <w:tcBorders>
              <w:top w:val="nil"/>
              <w:left w:val="single" w:sz="4" w:space="0" w:color="auto"/>
              <w:bottom w:val="single" w:sz="4" w:space="0" w:color="auto"/>
              <w:right w:val="single" w:sz="4" w:space="0" w:color="auto"/>
            </w:tcBorders>
            <w:shd w:val="clear" w:color="000000" w:fill="FFFFFF"/>
            <w:noWrap/>
            <w:vAlign w:val="bottom"/>
            <w:hideMark/>
          </w:tcPr>
          <w:p w14:paraId="70211DB8" w14:textId="77777777" w:rsidR="00B45D58" w:rsidRPr="00B45D58" w:rsidRDefault="00B45D58" w:rsidP="00B45D58">
            <w:pPr>
              <w:rPr>
                <w:color w:val="000000"/>
                <w:sz w:val="28"/>
                <w:szCs w:val="28"/>
              </w:rPr>
            </w:pPr>
            <w:r w:rsidRPr="00B45D58">
              <w:rPr>
                <w:color w:val="000000"/>
                <w:sz w:val="28"/>
                <w:szCs w:val="28"/>
              </w:rPr>
              <w:t>2.4.</w:t>
            </w:r>
          </w:p>
        </w:tc>
        <w:tc>
          <w:tcPr>
            <w:tcW w:w="7423" w:type="dxa"/>
            <w:tcBorders>
              <w:top w:val="nil"/>
              <w:left w:val="nil"/>
              <w:bottom w:val="single" w:sz="4" w:space="0" w:color="auto"/>
              <w:right w:val="single" w:sz="4" w:space="0" w:color="auto"/>
            </w:tcBorders>
            <w:shd w:val="clear" w:color="000000" w:fill="FFFFFF"/>
            <w:vAlign w:val="bottom"/>
            <w:hideMark/>
          </w:tcPr>
          <w:p w14:paraId="417E105C" w14:textId="77777777" w:rsidR="00B45D58" w:rsidRPr="00B45D58" w:rsidRDefault="00B45D58" w:rsidP="00B45D58">
            <w:pPr>
              <w:rPr>
                <w:color w:val="000000"/>
                <w:sz w:val="28"/>
                <w:szCs w:val="28"/>
              </w:rPr>
            </w:pPr>
            <w:r w:rsidRPr="00B45D58">
              <w:rPr>
                <w:color w:val="000000"/>
                <w:sz w:val="28"/>
                <w:szCs w:val="28"/>
              </w:rPr>
              <w:t>Разходи за материали, облекло и предпазни средства за персонала</w:t>
            </w:r>
          </w:p>
        </w:tc>
        <w:tc>
          <w:tcPr>
            <w:tcW w:w="2158" w:type="dxa"/>
            <w:tcBorders>
              <w:top w:val="nil"/>
              <w:left w:val="nil"/>
              <w:bottom w:val="single" w:sz="4" w:space="0" w:color="auto"/>
              <w:right w:val="single" w:sz="4" w:space="0" w:color="auto"/>
            </w:tcBorders>
            <w:shd w:val="clear" w:color="000000" w:fill="FFFFFF"/>
            <w:vAlign w:val="bottom"/>
          </w:tcPr>
          <w:p w14:paraId="1C465E49" w14:textId="77777777" w:rsidR="00B45D58" w:rsidRPr="00B45D58" w:rsidRDefault="00B45D58" w:rsidP="00B45D58">
            <w:pPr>
              <w:jc w:val="right"/>
              <w:rPr>
                <w:color w:val="000000"/>
                <w:sz w:val="28"/>
                <w:szCs w:val="28"/>
              </w:rPr>
            </w:pPr>
            <w:r w:rsidRPr="00B45D58">
              <w:rPr>
                <w:color w:val="000000"/>
                <w:sz w:val="28"/>
                <w:szCs w:val="28"/>
              </w:rPr>
              <w:t>15 000</w:t>
            </w:r>
            <w:r w:rsidRPr="00B45D58">
              <w:rPr>
                <w:sz w:val="28"/>
                <w:szCs w:val="28"/>
              </w:rPr>
              <w:t xml:space="preserve"> лв.</w:t>
            </w:r>
          </w:p>
        </w:tc>
      </w:tr>
      <w:tr w:rsidR="00B45D58" w:rsidRPr="00B45D58" w14:paraId="71EAB04D" w14:textId="77777777" w:rsidTr="00B45D58">
        <w:trPr>
          <w:trHeight w:val="528"/>
          <w:jc w:val="center"/>
        </w:trPr>
        <w:tc>
          <w:tcPr>
            <w:tcW w:w="530" w:type="dxa"/>
            <w:tcBorders>
              <w:top w:val="nil"/>
              <w:left w:val="single" w:sz="4" w:space="0" w:color="auto"/>
              <w:bottom w:val="single" w:sz="4" w:space="0" w:color="auto"/>
              <w:right w:val="single" w:sz="4" w:space="0" w:color="auto"/>
            </w:tcBorders>
            <w:shd w:val="clear" w:color="000000" w:fill="FFFFFF"/>
            <w:noWrap/>
            <w:vAlign w:val="bottom"/>
            <w:hideMark/>
          </w:tcPr>
          <w:p w14:paraId="3D36B218" w14:textId="77777777" w:rsidR="00B45D58" w:rsidRPr="00B45D58" w:rsidRDefault="00B45D58" w:rsidP="00B45D58">
            <w:pPr>
              <w:rPr>
                <w:color w:val="000000"/>
                <w:sz w:val="28"/>
                <w:szCs w:val="28"/>
              </w:rPr>
            </w:pPr>
            <w:r w:rsidRPr="00B45D58">
              <w:rPr>
                <w:color w:val="000000"/>
                <w:sz w:val="28"/>
                <w:szCs w:val="28"/>
              </w:rPr>
              <w:t>2.5.</w:t>
            </w:r>
          </w:p>
        </w:tc>
        <w:tc>
          <w:tcPr>
            <w:tcW w:w="7423" w:type="dxa"/>
            <w:tcBorders>
              <w:top w:val="nil"/>
              <w:left w:val="nil"/>
              <w:bottom w:val="single" w:sz="4" w:space="0" w:color="auto"/>
              <w:right w:val="single" w:sz="4" w:space="0" w:color="auto"/>
            </w:tcBorders>
            <w:shd w:val="clear" w:color="000000" w:fill="FFFFFF"/>
            <w:vAlign w:val="bottom"/>
            <w:hideMark/>
          </w:tcPr>
          <w:p w14:paraId="765B1B22" w14:textId="77777777" w:rsidR="00B45D58" w:rsidRPr="00B45D58" w:rsidRDefault="00B45D58" w:rsidP="00B45D58">
            <w:pPr>
              <w:rPr>
                <w:color w:val="000000"/>
                <w:sz w:val="28"/>
                <w:szCs w:val="28"/>
              </w:rPr>
            </w:pPr>
            <w:r w:rsidRPr="00B45D58">
              <w:rPr>
                <w:color w:val="000000"/>
                <w:sz w:val="28"/>
                <w:szCs w:val="28"/>
              </w:rPr>
              <w:t>Разходи за резервни части, ремонт и обслужване на машините; данъци и застраховки</w:t>
            </w:r>
          </w:p>
        </w:tc>
        <w:tc>
          <w:tcPr>
            <w:tcW w:w="2158" w:type="dxa"/>
            <w:tcBorders>
              <w:top w:val="nil"/>
              <w:left w:val="nil"/>
              <w:bottom w:val="single" w:sz="4" w:space="0" w:color="auto"/>
              <w:right w:val="single" w:sz="4" w:space="0" w:color="auto"/>
            </w:tcBorders>
            <w:shd w:val="clear" w:color="000000" w:fill="FFFFFF"/>
            <w:vAlign w:val="bottom"/>
          </w:tcPr>
          <w:p w14:paraId="202CCE15" w14:textId="77777777" w:rsidR="00B45D58" w:rsidRPr="00B45D58" w:rsidRDefault="00B45D58" w:rsidP="00B45D58">
            <w:pPr>
              <w:jc w:val="right"/>
              <w:rPr>
                <w:color w:val="000000"/>
                <w:sz w:val="28"/>
                <w:szCs w:val="28"/>
              </w:rPr>
            </w:pPr>
            <w:r w:rsidRPr="00B45D58">
              <w:rPr>
                <w:color w:val="000000"/>
                <w:sz w:val="28"/>
                <w:szCs w:val="28"/>
              </w:rPr>
              <w:t>5 000</w:t>
            </w:r>
            <w:r w:rsidRPr="00B45D58">
              <w:rPr>
                <w:sz w:val="28"/>
                <w:szCs w:val="28"/>
              </w:rPr>
              <w:t xml:space="preserve"> лв.</w:t>
            </w:r>
          </w:p>
        </w:tc>
      </w:tr>
      <w:tr w:rsidR="00B45D58" w:rsidRPr="00B45D58" w14:paraId="4CDB6A6D" w14:textId="77777777" w:rsidTr="00B45D58">
        <w:trPr>
          <w:trHeight w:val="299"/>
          <w:jc w:val="center"/>
        </w:trPr>
        <w:tc>
          <w:tcPr>
            <w:tcW w:w="530" w:type="dxa"/>
            <w:tcBorders>
              <w:top w:val="nil"/>
              <w:left w:val="single" w:sz="4" w:space="0" w:color="auto"/>
              <w:bottom w:val="single" w:sz="4" w:space="0" w:color="auto"/>
              <w:right w:val="single" w:sz="4" w:space="0" w:color="auto"/>
            </w:tcBorders>
            <w:shd w:val="clear" w:color="000000" w:fill="FFFFFF"/>
            <w:noWrap/>
            <w:vAlign w:val="bottom"/>
            <w:hideMark/>
          </w:tcPr>
          <w:p w14:paraId="537A6E69" w14:textId="77777777" w:rsidR="00B45D58" w:rsidRPr="00B45D58" w:rsidRDefault="00B45D58" w:rsidP="00B45D58">
            <w:pPr>
              <w:rPr>
                <w:sz w:val="28"/>
                <w:szCs w:val="28"/>
              </w:rPr>
            </w:pPr>
            <w:r w:rsidRPr="00B45D58">
              <w:rPr>
                <w:sz w:val="28"/>
                <w:szCs w:val="28"/>
              </w:rPr>
              <w:t>2.6.</w:t>
            </w:r>
          </w:p>
        </w:tc>
        <w:tc>
          <w:tcPr>
            <w:tcW w:w="7423" w:type="dxa"/>
            <w:tcBorders>
              <w:top w:val="nil"/>
              <w:left w:val="nil"/>
              <w:bottom w:val="single" w:sz="4" w:space="0" w:color="auto"/>
              <w:right w:val="single" w:sz="4" w:space="0" w:color="auto"/>
            </w:tcBorders>
            <w:shd w:val="clear" w:color="000000" w:fill="FFFFFF"/>
            <w:vAlign w:val="bottom"/>
            <w:hideMark/>
          </w:tcPr>
          <w:p w14:paraId="1AEA967A" w14:textId="77777777" w:rsidR="00B45D58" w:rsidRPr="00B45D58" w:rsidRDefault="00B45D58" w:rsidP="00B45D58">
            <w:pPr>
              <w:rPr>
                <w:sz w:val="28"/>
                <w:szCs w:val="28"/>
              </w:rPr>
            </w:pPr>
            <w:r w:rsidRPr="00B45D58">
              <w:rPr>
                <w:sz w:val="28"/>
                <w:szCs w:val="28"/>
              </w:rPr>
              <w:t>Разходи за почистване на нерегламентирани  сметища</w:t>
            </w:r>
          </w:p>
        </w:tc>
        <w:tc>
          <w:tcPr>
            <w:tcW w:w="2158" w:type="dxa"/>
            <w:tcBorders>
              <w:top w:val="nil"/>
              <w:left w:val="nil"/>
              <w:bottom w:val="single" w:sz="4" w:space="0" w:color="auto"/>
              <w:right w:val="single" w:sz="4" w:space="0" w:color="auto"/>
            </w:tcBorders>
            <w:shd w:val="clear" w:color="000000" w:fill="FFFFFF"/>
            <w:vAlign w:val="bottom"/>
          </w:tcPr>
          <w:p w14:paraId="349B821D" w14:textId="77777777" w:rsidR="00B45D58" w:rsidRPr="00B45D58" w:rsidRDefault="00B45D58" w:rsidP="00B45D58">
            <w:pPr>
              <w:jc w:val="right"/>
              <w:rPr>
                <w:sz w:val="28"/>
                <w:szCs w:val="28"/>
              </w:rPr>
            </w:pPr>
            <w:r w:rsidRPr="00B45D58">
              <w:rPr>
                <w:sz w:val="28"/>
                <w:szCs w:val="28"/>
              </w:rPr>
              <w:t>4 041 лв.</w:t>
            </w:r>
          </w:p>
        </w:tc>
      </w:tr>
      <w:tr w:rsidR="00B45D58" w:rsidRPr="00B45D58" w14:paraId="37BC897B" w14:textId="77777777" w:rsidTr="00B45D58">
        <w:trPr>
          <w:trHeight w:val="229"/>
          <w:jc w:val="center"/>
        </w:trPr>
        <w:tc>
          <w:tcPr>
            <w:tcW w:w="530" w:type="dxa"/>
            <w:tcBorders>
              <w:top w:val="nil"/>
              <w:left w:val="single" w:sz="4" w:space="0" w:color="auto"/>
              <w:bottom w:val="single" w:sz="4" w:space="0" w:color="auto"/>
              <w:right w:val="single" w:sz="4" w:space="0" w:color="auto"/>
            </w:tcBorders>
            <w:shd w:val="clear" w:color="000000" w:fill="FFFFFF"/>
            <w:noWrap/>
            <w:vAlign w:val="bottom"/>
            <w:hideMark/>
          </w:tcPr>
          <w:p w14:paraId="188EB3E9" w14:textId="77777777" w:rsidR="00B45D58" w:rsidRPr="00B45D58" w:rsidRDefault="00B45D58" w:rsidP="00B45D58">
            <w:pPr>
              <w:rPr>
                <w:b/>
                <w:sz w:val="28"/>
                <w:szCs w:val="28"/>
              </w:rPr>
            </w:pPr>
            <w:r w:rsidRPr="00B45D58">
              <w:rPr>
                <w:b/>
                <w:sz w:val="28"/>
                <w:szCs w:val="28"/>
              </w:rPr>
              <w:t>3.</w:t>
            </w:r>
          </w:p>
        </w:tc>
        <w:tc>
          <w:tcPr>
            <w:tcW w:w="7423" w:type="dxa"/>
            <w:tcBorders>
              <w:top w:val="nil"/>
              <w:left w:val="nil"/>
              <w:bottom w:val="single" w:sz="4" w:space="0" w:color="auto"/>
              <w:right w:val="single" w:sz="4" w:space="0" w:color="auto"/>
            </w:tcBorders>
            <w:shd w:val="clear" w:color="000000" w:fill="FFFFFF"/>
            <w:vAlign w:val="bottom"/>
            <w:hideMark/>
          </w:tcPr>
          <w:p w14:paraId="3598C318" w14:textId="77777777" w:rsidR="00B45D58" w:rsidRPr="00B45D58" w:rsidRDefault="00B45D58" w:rsidP="00B45D58">
            <w:pPr>
              <w:rPr>
                <w:b/>
                <w:sz w:val="28"/>
                <w:szCs w:val="28"/>
              </w:rPr>
            </w:pPr>
            <w:r w:rsidRPr="00B45D58">
              <w:rPr>
                <w:b/>
                <w:sz w:val="28"/>
                <w:szCs w:val="28"/>
              </w:rPr>
              <w:t>Обезвреждане на битовите отпадъци в депо</w:t>
            </w:r>
          </w:p>
        </w:tc>
        <w:tc>
          <w:tcPr>
            <w:tcW w:w="2158" w:type="dxa"/>
            <w:tcBorders>
              <w:top w:val="nil"/>
              <w:left w:val="nil"/>
              <w:bottom w:val="single" w:sz="4" w:space="0" w:color="auto"/>
              <w:right w:val="single" w:sz="4" w:space="0" w:color="auto"/>
            </w:tcBorders>
            <w:shd w:val="clear" w:color="000000" w:fill="FFFFFF"/>
            <w:vAlign w:val="bottom"/>
          </w:tcPr>
          <w:p w14:paraId="40813434" w14:textId="77777777" w:rsidR="00B45D58" w:rsidRPr="00B45D58" w:rsidRDefault="00B45D58" w:rsidP="00B45D58">
            <w:pPr>
              <w:jc w:val="right"/>
              <w:rPr>
                <w:b/>
                <w:sz w:val="28"/>
                <w:szCs w:val="28"/>
              </w:rPr>
            </w:pPr>
            <w:r w:rsidRPr="00B45D58">
              <w:rPr>
                <w:b/>
                <w:sz w:val="28"/>
                <w:szCs w:val="28"/>
              </w:rPr>
              <w:t>74 880 лв.</w:t>
            </w:r>
          </w:p>
        </w:tc>
      </w:tr>
      <w:tr w:rsidR="00B45D58" w:rsidRPr="00B45D58" w14:paraId="3B6B960E" w14:textId="77777777" w:rsidTr="00B45D58">
        <w:trPr>
          <w:trHeight w:val="229"/>
          <w:jc w:val="center"/>
        </w:trPr>
        <w:tc>
          <w:tcPr>
            <w:tcW w:w="530" w:type="dxa"/>
            <w:tcBorders>
              <w:top w:val="nil"/>
              <w:left w:val="single" w:sz="4" w:space="0" w:color="auto"/>
              <w:bottom w:val="single" w:sz="4" w:space="0" w:color="auto"/>
              <w:right w:val="single" w:sz="4" w:space="0" w:color="auto"/>
            </w:tcBorders>
            <w:shd w:val="clear" w:color="000000" w:fill="FFFFFF"/>
            <w:noWrap/>
            <w:vAlign w:val="bottom"/>
          </w:tcPr>
          <w:p w14:paraId="56F2FE50" w14:textId="77777777" w:rsidR="00B45D58" w:rsidRPr="00B45D58" w:rsidRDefault="00B45D58" w:rsidP="00B45D58">
            <w:pPr>
              <w:rPr>
                <w:b/>
                <w:sz w:val="28"/>
                <w:szCs w:val="28"/>
              </w:rPr>
            </w:pPr>
            <w:r w:rsidRPr="00B45D58">
              <w:rPr>
                <w:b/>
                <w:sz w:val="28"/>
                <w:szCs w:val="28"/>
              </w:rPr>
              <w:lastRenderedPageBreak/>
              <w:t xml:space="preserve">4. </w:t>
            </w:r>
          </w:p>
        </w:tc>
        <w:tc>
          <w:tcPr>
            <w:tcW w:w="7423" w:type="dxa"/>
            <w:tcBorders>
              <w:top w:val="nil"/>
              <w:left w:val="nil"/>
              <w:bottom w:val="single" w:sz="4" w:space="0" w:color="auto"/>
              <w:right w:val="single" w:sz="4" w:space="0" w:color="auto"/>
            </w:tcBorders>
            <w:shd w:val="clear" w:color="000000" w:fill="FFFFFF"/>
            <w:vAlign w:val="bottom"/>
          </w:tcPr>
          <w:p w14:paraId="4313199B" w14:textId="77777777" w:rsidR="00B45D58" w:rsidRPr="00B45D58" w:rsidRDefault="00B45D58" w:rsidP="00B45D58">
            <w:pPr>
              <w:rPr>
                <w:b/>
                <w:sz w:val="28"/>
                <w:szCs w:val="28"/>
              </w:rPr>
            </w:pPr>
            <w:r w:rsidRPr="00B45D58">
              <w:rPr>
                <w:b/>
                <w:sz w:val="28"/>
                <w:szCs w:val="28"/>
              </w:rPr>
              <w:t>Отчисления по чл.60 и чл.64 от Закона за управление на отпадъците за депониран отпадък на тон</w:t>
            </w:r>
          </w:p>
        </w:tc>
        <w:tc>
          <w:tcPr>
            <w:tcW w:w="2158" w:type="dxa"/>
            <w:tcBorders>
              <w:top w:val="nil"/>
              <w:left w:val="nil"/>
              <w:bottom w:val="single" w:sz="4" w:space="0" w:color="auto"/>
              <w:right w:val="single" w:sz="4" w:space="0" w:color="auto"/>
            </w:tcBorders>
            <w:shd w:val="clear" w:color="000000" w:fill="FFFFFF"/>
            <w:vAlign w:val="bottom"/>
          </w:tcPr>
          <w:p w14:paraId="4ECA2148" w14:textId="77777777" w:rsidR="00B45D58" w:rsidRPr="00B45D58" w:rsidRDefault="00B45D58" w:rsidP="00B45D58">
            <w:pPr>
              <w:jc w:val="right"/>
              <w:rPr>
                <w:b/>
                <w:sz w:val="28"/>
                <w:szCs w:val="28"/>
              </w:rPr>
            </w:pPr>
            <w:r w:rsidRPr="00B45D58">
              <w:rPr>
                <w:b/>
                <w:sz w:val="28"/>
                <w:szCs w:val="28"/>
              </w:rPr>
              <w:t>293 130 лв.</w:t>
            </w:r>
          </w:p>
        </w:tc>
      </w:tr>
      <w:tr w:rsidR="00B45D58" w:rsidRPr="00B45D58" w14:paraId="309E8402" w14:textId="77777777" w:rsidTr="00B45D58">
        <w:trPr>
          <w:trHeight w:val="229"/>
          <w:jc w:val="center"/>
        </w:trPr>
        <w:tc>
          <w:tcPr>
            <w:tcW w:w="530" w:type="dxa"/>
            <w:tcBorders>
              <w:top w:val="nil"/>
              <w:left w:val="single" w:sz="4" w:space="0" w:color="auto"/>
              <w:bottom w:val="single" w:sz="4" w:space="0" w:color="auto"/>
              <w:right w:val="single" w:sz="4" w:space="0" w:color="auto"/>
            </w:tcBorders>
            <w:shd w:val="clear" w:color="000000" w:fill="FFFFFF"/>
            <w:noWrap/>
            <w:vAlign w:val="bottom"/>
          </w:tcPr>
          <w:p w14:paraId="29687B31" w14:textId="77777777" w:rsidR="00B45D58" w:rsidRPr="00B45D58" w:rsidRDefault="00B45D58" w:rsidP="00B45D58">
            <w:pPr>
              <w:rPr>
                <w:b/>
                <w:sz w:val="28"/>
                <w:szCs w:val="28"/>
              </w:rPr>
            </w:pPr>
            <w:r w:rsidRPr="00B45D58">
              <w:rPr>
                <w:b/>
                <w:sz w:val="28"/>
                <w:szCs w:val="28"/>
              </w:rPr>
              <w:t xml:space="preserve">5. </w:t>
            </w:r>
          </w:p>
        </w:tc>
        <w:tc>
          <w:tcPr>
            <w:tcW w:w="7423" w:type="dxa"/>
            <w:tcBorders>
              <w:top w:val="nil"/>
              <w:left w:val="nil"/>
              <w:bottom w:val="single" w:sz="4" w:space="0" w:color="auto"/>
              <w:right w:val="single" w:sz="4" w:space="0" w:color="auto"/>
            </w:tcBorders>
            <w:shd w:val="clear" w:color="000000" w:fill="FFFFFF"/>
            <w:vAlign w:val="bottom"/>
          </w:tcPr>
          <w:p w14:paraId="284AD40E" w14:textId="77777777" w:rsidR="00B45D58" w:rsidRPr="00B45D58" w:rsidRDefault="00B45D58" w:rsidP="00B45D58">
            <w:pPr>
              <w:rPr>
                <w:b/>
                <w:sz w:val="28"/>
                <w:szCs w:val="28"/>
              </w:rPr>
            </w:pPr>
            <w:r w:rsidRPr="00B45D58">
              <w:rPr>
                <w:b/>
                <w:sz w:val="28"/>
                <w:szCs w:val="28"/>
              </w:rPr>
              <w:t xml:space="preserve">Привеждане в действие на Претоварна станция в </w:t>
            </w:r>
            <w:proofErr w:type="spellStart"/>
            <w:r w:rsidRPr="00B45D58">
              <w:rPr>
                <w:b/>
                <w:sz w:val="28"/>
                <w:szCs w:val="28"/>
              </w:rPr>
              <w:t>в</w:t>
            </w:r>
            <w:proofErr w:type="spellEnd"/>
            <w:r w:rsidRPr="00B45D58">
              <w:rPr>
                <w:b/>
                <w:sz w:val="28"/>
                <w:szCs w:val="28"/>
              </w:rPr>
              <w:t xml:space="preserve"> т.ч. проектиране и изграждане на претоварна станция в землището на с. Бараци, общ. Крумовград.</w:t>
            </w:r>
          </w:p>
        </w:tc>
        <w:tc>
          <w:tcPr>
            <w:tcW w:w="2158" w:type="dxa"/>
            <w:tcBorders>
              <w:top w:val="nil"/>
              <w:left w:val="nil"/>
              <w:bottom w:val="single" w:sz="4" w:space="0" w:color="auto"/>
              <w:right w:val="single" w:sz="4" w:space="0" w:color="auto"/>
            </w:tcBorders>
            <w:shd w:val="clear" w:color="000000" w:fill="FFFFFF"/>
            <w:vAlign w:val="bottom"/>
          </w:tcPr>
          <w:p w14:paraId="59B5DAFA" w14:textId="77777777" w:rsidR="00B45D58" w:rsidRPr="00B45D58" w:rsidRDefault="00B45D58" w:rsidP="00B45D58">
            <w:pPr>
              <w:jc w:val="right"/>
              <w:rPr>
                <w:b/>
                <w:sz w:val="28"/>
                <w:szCs w:val="28"/>
              </w:rPr>
            </w:pPr>
            <w:r w:rsidRPr="00B45D58">
              <w:rPr>
                <w:b/>
                <w:sz w:val="28"/>
                <w:szCs w:val="28"/>
              </w:rPr>
              <w:t>547 314 лв.</w:t>
            </w:r>
          </w:p>
        </w:tc>
      </w:tr>
      <w:tr w:rsidR="00B45D58" w:rsidRPr="00B45D58" w14:paraId="113E1E51" w14:textId="77777777" w:rsidTr="00B45D58">
        <w:trPr>
          <w:trHeight w:val="229"/>
          <w:jc w:val="center"/>
        </w:trPr>
        <w:tc>
          <w:tcPr>
            <w:tcW w:w="530" w:type="dxa"/>
            <w:tcBorders>
              <w:top w:val="nil"/>
              <w:left w:val="single" w:sz="4" w:space="0" w:color="auto"/>
              <w:bottom w:val="single" w:sz="4" w:space="0" w:color="auto"/>
              <w:right w:val="single" w:sz="4" w:space="0" w:color="auto"/>
            </w:tcBorders>
            <w:shd w:val="clear" w:color="000000" w:fill="FFFFFF"/>
            <w:noWrap/>
            <w:vAlign w:val="bottom"/>
          </w:tcPr>
          <w:p w14:paraId="4C3B1CBD" w14:textId="77777777" w:rsidR="00B45D58" w:rsidRPr="00B45D58" w:rsidRDefault="00B45D58" w:rsidP="00B45D58">
            <w:pPr>
              <w:rPr>
                <w:b/>
                <w:sz w:val="28"/>
                <w:szCs w:val="28"/>
              </w:rPr>
            </w:pPr>
            <w:r w:rsidRPr="00B45D58">
              <w:rPr>
                <w:b/>
                <w:sz w:val="28"/>
                <w:szCs w:val="28"/>
              </w:rPr>
              <w:t>6.</w:t>
            </w:r>
          </w:p>
        </w:tc>
        <w:tc>
          <w:tcPr>
            <w:tcW w:w="7423" w:type="dxa"/>
            <w:tcBorders>
              <w:top w:val="nil"/>
              <w:left w:val="nil"/>
              <w:bottom w:val="single" w:sz="4" w:space="0" w:color="auto"/>
              <w:right w:val="single" w:sz="4" w:space="0" w:color="auto"/>
            </w:tcBorders>
            <w:shd w:val="clear" w:color="000000" w:fill="FFFFFF"/>
            <w:vAlign w:val="bottom"/>
          </w:tcPr>
          <w:p w14:paraId="12CA5A9A" w14:textId="77777777" w:rsidR="00B45D58" w:rsidRPr="00B45D58" w:rsidRDefault="00B45D58" w:rsidP="00B45D58">
            <w:pPr>
              <w:rPr>
                <w:b/>
                <w:sz w:val="28"/>
                <w:szCs w:val="28"/>
              </w:rPr>
            </w:pPr>
            <w:r w:rsidRPr="00B45D58">
              <w:rPr>
                <w:b/>
                <w:sz w:val="28"/>
                <w:szCs w:val="28"/>
              </w:rPr>
              <w:t>Извършване на морфологичен анализ на битовите отпадъци</w:t>
            </w:r>
          </w:p>
        </w:tc>
        <w:tc>
          <w:tcPr>
            <w:tcW w:w="2158" w:type="dxa"/>
            <w:tcBorders>
              <w:top w:val="nil"/>
              <w:left w:val="nil"/>
              <w:bottom w:val="single" w:sz="4" w:space="0" w:color="auto"/>
              <w:right w:val="single" w:sz="4" w:space="0" w:color="auto"/>
            </w:tcBorders>
            <w:shd w:val="clear" w:color="000000" w:fill="FFFFFF"/>
            <w:vAlign w:val="bottom"/>
          </w:tcPr>
          <w:p w14:paraId="7802748C" w14:textId="77777777" w:rsidR="00B45D58" w:rsidRPr="00B45D58" w:rsidRDefault="00B45D58" w:rsidP="00B45D58">
            <w:pPr>
              <w:jc w:val="right"/>
              <w:rPr>
                <w:b/>
                <w:sz w:val="28"/>
                <w:szCs w:val="28"/>
              </w:rPr>
            </w:pPr>
            <w:r w:rsidRPr="00B45D58">
              <w:rPr>
                <w:b/>
                <w:sz w:val="28"/>
                <w:szCs w:val="28"/>
              </w:rPr>
              <w:t>5 813 лв.</w:t>
            </w:r>
          </w:p>
        </w:tc>
      </w:tr>
      <w:tr w:rsidR="00B45D58" w:rsidRPr="00B45D58" w14:paraId="5D8F0146" w14:textId="77777777" w:rsidTr="00B45D58">
        <w:trPr>
          <w:trHeight w:val="229"/>
          <w:jc w:val="center"/>
        </w:trPr>
        <w:tc>
          <w:tcPr>
            <w:tcW w:w="530" w:type="dxa"/>
            <w:tcBorders>
              <w:top w:val="nil"/>
              <w:left w:val="single" w:sz="4" w:space="0" w:color="auto"/>
              <w:bottom w:val="single" w:sz="4" w:space="0" w:color="auto"/>
              <w:right w:val="single" w:sz="4" w:space="0" w:color="auto"/>
            </w:tcBorders>
            <w:shd w:val="clear" w:color="000000" w:fill="FFFFFF"/>
            <w:noWrap/>
            <w:vAlign w:val="bottom"/>
          </w:tcPr>
          <w:p w14:paraId="171DBBDB" w14:textId="77777777" w:rsidR="00B45D58" w:rsidRPr="00B45D58" w:rsidRDefault="00B45D58" w:rsidP="00B45D58">
            <w:pPr>
              <w:rPr>
                <w:b/>
                <w:sz w:val="28"/>
                <w:szCs w:val="28"/>
              </w:rPr>
            </w:pPr>
            <w:r w:rsidRPr="00B45D58">
              <w:rPr>
                <w:b/>
                <w:sz w:val="28"/>
                <w:szCs w:val="28"/>
              </w:rPr>
              <w:t>7.</w:t>
            </w:r>
          </w:p>
        </w:tc>
        <w:tc>
          <w:tcPr>
            <w:tcW w:w="7423" w:type="dxa"/>
            <w:tcBorders>
              <w:top w:val="nil"/>
              <w:left w:val="nil"/>
              <w:bottom w:val="single" w:sz="4" w:space="0" w:color="auto"/>
              <w:right w:val="single" w:sz="4" w:space="0" w:color="auto"/>
            </w:tcBorders>
            <w:shd w:val="clear" w:color="000000" w:fill="FFFFFF"/>
            <w:vAlign w:val="bottom"/>
          </w:tcPr>
          <w:p w14:paraId="6ABC7D66" w14:textId="77777777" w:rsidR="00B45D58" w:rsidRPr="00B45D58" w:rsidRDefault="00B45D58" w:rsidP="00B45D58">
            <w:pPr>
              <w:rPr>
                <w:b/>
                <w:sz w:val="28"/>
                <w:szCs w:val="28"/>
              </w:rPr>
            </w:pPr>
            <w:r w:rsidRPr="00B45D58">
              <w:rPr>
                <w:b/>
                <w:sz w:val="28"/>
                <w:szCs w:val="28"/>
              </w:rPr>
              <w:t>Кампания за събиране на опасни отпадъци от домакинствата</w:t>
            </w:r>
          </w:p>
        </w:tc>
        <w:tc>
          <w:tcPr>
            <w:tcW w:w="2158" w:type="dxa"/>
            <w:tcBorders>
              <w:top w:val="nil"/>
              <w:left w:val="nil"/>
              <w:bottom w:val="single" w:sz="4" w:space="0" w:color="auto"/>
              <w:right w:val="single" w:sz="4" w:space="0" w:color="auto"/>
            </w:tcBorders>
            <w:shd w:val="clear" w:color="000000" w:fill="FFFFFF"/>
            <w:vAlign w:val="bottom"/>
          </w:tcPr>
          <w:p w14:paraId="5C239EC6" w14:textId="77777777" w:rsidR="00B45D58" w:rsidRPr="00B45D58" w:rsidRDefault="00B45D58" w:rsidP="00B45D58">
            <w:pPr>
              <w:jc w:val="right"/>
              <w:rPr>
                <w:b/>
                <w:sz w:val="28"/>
                <w:szCs w:val="28"/>
              </w:rPr>
            </w:pPr>
            <w:r w:rsidRPr="00B45D58">
              <w:rPr>
                <w:b/>
                <w:sz w:val="28"/>
                <w:szCs w:val="28"/>
              </w:rPr>
              <w:t>4 831 лв.</w:t>
            </w:r>
          </w:p>
        </w:tc>
      </w:tr>
    </w:tbl>
    <w:p w14:paraId="5230B11F" w14:textId="77777777" w:rsidR="00B45D58" w:rsidRPr="00B45D58" w:rsidRDefault="00B45D58" w:rsidP="00B45D58">
      <w:pPr>
        <w:jc w:val="both"/>
        <w:rPr>
          <w:b/>
          <w:sz w:val="28"/>
          <w:szCs w:val="28"/>
        </w:rPr>
      </w:pPr>
    </w:p>
    <w:p w14:paraId="3107D22C" w14:textId="77777777" w:rsidR="00B45D58" w:rsidRPr="00B45D58" w:rsidRDefault="00B45D58" w:rsidP="00B45D58">
      <w:pPr>
        <w:jc w:val="both"/>
        <w:rPr>
          <w:sz w:val="28"/>
          <w:szCs w:val="28"/>
        </w:rPr>
      </w:pPr>
      <w:r w:rsidRPr="00B45D58">
        <w:rPr>
          <w:b/>
          <w:sz w:val="28"/>
          <w:szCs w:val="28"/>
        </w:rPr>
        <w:t xml:space="preserve">ІІ. </w:t>
      </w:r>
      <w:r w:rsidRPr="00B45D58">
        <w:rPr>
          <w:sz w:val="28"/>
          <w:szCs w:val="28"/>
        </w:rPr>
        <w:t xml:space="preserve">Упълномощава кмета на община Крумовград да актуализира сумата в решението за план-сметка за постъпилите приходи от такса БО към 31.12.2024 г. и с остатъка от разходната част на план-сметка 2024 г., като сумите се отнесат в т. 2.6 на разходната част на план-сметката.  </w:t>
      </w:r>
    </w:p>
    <w:p w14:paraId="1416A8A5" w14:textId="77777777" w:rsidR="00B45D58" w:rsidRPr="00B45D58" w:rsidRDefault="00B45D58" w:rsidP="00B45D58">
      <w:pPr>
        <w:jc w:val="both"/>
        <w:rPr>
          <w:sz w:val="28"/>
          <w:szCs w:val="28"/>
        </w:rPr>
      </w:pPr>
    </w:p>
    <w:p w14:paraId="4450806F" w14:textId="77777777" w:rsidR="00B45D58" w:rsidRPr="00B45D58" w:rsidRDefault="00B45D58" w:rsidP="00B45D58">
      <w:pPr>
        <w:jc w:val="both"/>
        <w:rPr>
          <w:sz w:val="28"/>
          <w:szCs w:val="28"/>
        </w:rPr>
      </w:pPr>
      <w:r w:rsidRPr="00B45D58">
        <w:rPr>
          <w:b/>
          <w:sz w:val="28"/>
          <w:szCs w:val="28"/>
        </w:rPr>
        <w:t>ІІІ.</w:t>
      </w:r>
      <w:r w:rsidRPr="00B45D58">
        <w:rPr>
          <w:sz w:val="28"/>
          <w:szCs w:val="28"/>
        </w:rPr>
        <w:t xml:space="preserve"> Приема на основание чл.67, ал.2 от </w:t>
      </w:r>
      <w:smartTag w:uri="schemas-fourth-com/fourthcoffee2" w:element="flavor2">
        <w:smartTagPr>
          <w:attr w:name="ProductID" w:val="ЗАКОН ЗА МЕСТНИТЕ ДАНЪЦИ И ТАКСИ "/>
        </w:smartTagPr>
        <w:r w:rsidRPr="00B45D58">
          <w:rPr>
            <w:sz w:val="28"/>
            <w:szCs w:val="28"/>
          </w:rPr>
          <w:t>ЗМДТ</w:t>
        </w:r>
      </w:smartTag>
      <w:r w:rsidRPr="00B45D58">
        <w:rPr>
          <w:sz w:val="28"/>
          <w:szCs w:val="28"/>
        </w:rPr>
        <w:t xml:space="preserve">  размера на годишната такса в лева и промили според данъчната оценка за жилищни имоти и отчетна стойност на нежилищни имоти, както следва:</w:t>
      </w:r>
    </w:p>
    <w:p w14:paraId="5F5BE888" w14:textId="77777777" w:rsidR="00B45D58" w:rsidRPr="00B45D58" w:rsidRDefault="00B45D58" w:rsidP="00B45D5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b/>
          <w:sz w:val="28"/>
          <w:szCs w:val="28"/>
        </w:rPr>
      </w:pPr>
      <w:r w:rsidRPr="00B45D58">
        <w:rPr>
          <w:b/>
          <w:sz w:val="28"/>
          <w:szCs w:val="28"/>
        </w:rPr>
        <w:t>1. За Крумовград:</w:t>
      </w:r>
    </w:p>
    <w:p w14:paraId="63F48AD0" w14:textId="77777777" w:rsidR="00B45D58" w:rsidRPr="00B45D58" w:rsidRDefault="00B45D58" w:rsidP="00990A70">
      <w:pPr>
        <w:numPr>
          <w:ilvl w:val="1"/>
          <w:numId w:val="6"/>
        </w:num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sz w:val="28"/>
          <w:szCs w:val="28"/>
        </w:rPr>
      </w:pPr>
      <w:r w:rsidRPr="00B45D58">
        <w:rPr>
          <w:sz w:val="28"/>
          <w:szCs w:val="28"/>
        </w:rPr>
        <w:t>За граждани:</w:t>
      </w:r>
    </w:p>
    <w:tbl>
      <w:tblPr>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60" w:type="dxa"/>
          <w:right w:w="60" w:type="dxa"/>
        </w:tblCellMar>
        <w:tblLook w:val="0000" w:firstRow="0" w:lastRow="0" w:firstColumn="0" w:lastColumn="0" w:noHBand="0" w:noVBand="0"/>
      </w:tblPr>
      <w:tblGrid>
        <w:gridCol w:w="4077"/>
        <w:gridCol w:w="2977"/>
        <w:gridCol w:w="2977"/>
      </w:tblGrid>
      <w:tr w:rsidR="00B45D58" w:rsidRPr="00B45D58" w14:paraId="2896C67A" w14:textId="77777777" w:rsidTr="00B03B86">
        <w:tc>
          <w:tcPr>
            <w:tcW w:w="40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77E2C7F" w14:textId="77777777" w:rsidR="00B45D58" w:rsidRPr="00B45D58" w:rsidRDefault="00B45D58" w:rsidP="00B45D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b/>
                <w:i/>
                <w:sz w:val="28"/>
                <w:szCs w:val="28"/>
              </w:rPr>
            </w:pPr>
            <w:r w:rsidRPr="00B45D58">
              <w:rPr>
                <w:b/>
                <w:i/>
                <w:sz w:val="28"/>
                <w:szCs w:val="28"/>
              </w:rPr>
              <w:t>Вид услуга</w:t>
            </w:r>
          </w:p>
        </w:tc>
        <w:tc>
          <w:tcPr>
            <w:tcW w:w="2977" w:type="dxa"/>
            <w:tcBorders>
              <w:top w:val="single" w:sz="4" w:space="0" w:color="000000"/>
              <w:left w:val="single" w:sz="4" w:space="0" w:color="000000"/>
              <w:bottom w:val="single" w:sz="4" w:space="0" w:color="000000"/>
              <w:right w:val="single" w:sz="4" w:space="0" w:color="000000"/>
            </w:tcBorders>
          </w:tcPr>
          <w:p w14:paraId="7E7DE34B" w14:textId="77777777" w:rsidR="00B45D58" w:rsidRPr="00B45D58" w:rsidRDefault="00B45D58" w:rsidP="00B45D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b/>
                <w:i/>
                <w:sz w:val="28"/>
                <w:szCs w:val="28"/>
              </w:rPr>
            </w:pPr>
            <w:r w:rsidRPr="00B45D58">
              <w:rPr>
                <w:b/>
                <w:i/>
                <w:sz w:val="28"/>
                <w:szCs w:val="28"/>
              </w:rPr>
              <w:t>Промили за жилищни имоти</w:t>
            </w:r>
          </w:p>
        </w:tc>
        <w:tc>
          <w:tcPr>
            <w:tcW w:w="2977" w:type="dxa"/>
            <w:tcBorders>
              <w:top w:val="single" w:sz="4" w:space="0" w:color="000000"/>
              <w:left w:val="single" w:sz="4" w:space="0" w:color="000000"/>
              <w:bottom w:val="single" w:sz="4" w:space="0" w:color="000000"/>
              <w:right w:val="single" w:sz="4" w:space="0" w:color="000000"/>
            </w:tcBorders>
          </w:tcPr>
          <w:p w14:paraId="3E85A84F" w14:textId="77777777" w:rsidR="00B45D58" w:rsidRPr="00B45D58" w:rsidRDefault="00B45D58" w:rsidP="00B45D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b/>
                <w:i/>
                <w:sz w:val="28"/>
                <w:szCs w:val="28"/>
              </w:rPr>
            </w:pPr>
            <w:r w:rsidRPr="00B45D58">
              <w:rPr>
                <w:b/>
                <w:i/>
                <w:sz w:val="28"/>
                <w:szCs w:val="28"/>
              </w:rPr>
              <w:t>Промили за нежилищни имоти</w:t>
            </w:r>
          </w:p>
        </w:tc>
      </w:tr>
      <w:tr w:rsidR="00B45D58" w:rsidRPr="00B45D58" w14:paraId="7EBCF824" w14:textId="77777777" w:rsidTr="00B03B86">
        <w:tc>
          <w:tcPr>
            <w:tcW w:w="40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B48FFC0" w14:textId="77777777" w:rsidR="00B45D58" w:rsidRPr="00B45D58" w:rsidRDefault="00B45D58" w:rsidP="00B45D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sz w:val="28"/>
                <w:szCs w:val="28"/>
              </w:rPr>
            </w:pPr>
            <w:r w:rsidRPr="00B45D58">
              <w:rPr>
                <w:sz w:val="28"/>
                <w:szCs w:val="28"/>
              </w:rPr>
              <w:t xml:space="preserve"> Общо</w:t>
            </w:r>
          </w:p>
        </w:tc>
        <w:tc>
          <w:tcPr>
            <w:tcW w:w="2977" w:type="dxa"/>
            <w:tcBorders>
              <w:top w:val="single" w:sz="4" w:space="0" w:color="000000"/>
              <w:left w:val="single" w:sz="4" w:space="0" w:color="000000"/>
              <w:bottom w:val="single" w:sz="4" w:space="0" w:color="000000"/>
              <w:right w:val="single" w:sz="4" w:space="0" w:color="000000"/>
            </w:tcBorders>
          </w:tcPr>
          <w:p w14:paraId="7A8842E3" w14:textId="77777777" w:rsidR="00B45D58" w:rsidRPr="00B45D58" w:rsidRDefault="00B45D58" w:rsidP="00B45D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sz w:val="28"/>
                <w:szCs w:val="28"/>
              </w:rPr>
            </w:pPr>
            <w:r w:rsidRPr="00B45D58">
              <w:rPr>
                <w:sz w:val="28"/>
                <w:szCs w:val="28"/>
              </w:rPr>
              <w:t>4.14</w:t>
            </w:r>
          </w:p>
        </w:tc>
        <w:tc>
          <w:tcPr>
            <w:tcW w:w="2977" w:type="dxa"/>
            <w:tcBorders>
              <w:top w:val="single" w:sz="4" w:space="0" w:color="000000"/>
              <w:left w:val="single" w:sz="4" w:space="0" w:color="000000"/>
              <w:bottom w:val="single" w:sz="4" w:space="0" w:color="000000"/>
              <w:right w:val="single" w:sz="4" w:space="0" w:color="000000"/>
            </w:tcBorders>
          </w:tcPr>
          <w:p w14:paraId="587AEC02" w14:textId="77777777" w:rsidR="00B45D58" w:rsidRPr="00B45D58" w:rsidRDefault="00B45D58" w:rsidP="00B45D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sz w:val="28"/>
                <w:szCs w:val="28"/>
              </w:rPr>
            </w:pPr>
            <w:r w:rsidRPr="00B45D58">
              <w:rPr>
                <w:sz w:val="28"/>
                <w:szCs w:val="28"/>
              </w:rPr>
              <w:t>8.97</w:t>
            </w:r>
          </w:p>
        </w:tc>
      </w:tr>
      <w:tr w:rsidR="00B45D58" w:rsidRPr="00B45D58" w14:paraId="1BD0BC22" w14:textId="77777777" w:rsidTr="00B03B86">
        <w:tc>
          <w:tcPr>
            <w:tcW w:w="40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288811A" w14:textId="77777777" w:rsidR="00B45D58" w:rsidRPr="00B45D58" w:rsidRDefault="00B45D58" w:rsidP="00B45D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sz w:val="28"/>
                <w:szCs w:val="28"/>
              </w:rPr>
            </w:pPr>
            <w:r w:rsidRPr="00B45D58">
              <w:rPr>
                <w:sz w:val="28"/>
                <w:szCs w:val="28"/>
              </w:rPr>
              <w:t>Сметосъбиране и сметоизвозване</w:t>
            </w:r>
          </w:p>
        </w:tc>
        <w:tc>
          <w:tcPr>
            <w:tcW w:w="2977" w:type="dxa"/>
            <w:tcBorders>
              <w:top w:val="single" w:sz="4" w:space="0" w:color="000000"/>
              <w:left w:val="single" w:sz="4" w:space="0" w:color="000000"/>
              <w:bottom w:val="single" w:sz="4" w:space="0" w:color="000000"/>
              <w:right w:val="single" w:sz="4" w:space="0" w:color="000000"/>
            </w:tcBorders>
            <w:vAlign w:val="center"/>
          </w:tcPr>
          <w:p w14:paraId="39CD9E62" w14:textId="77777777" w:rsidR="00B45D58" w:rsidRPr="00B45D58" w:rsidRDefault="00B45D58" w:rsidP="00B45D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sz w:val="28"/>
                <w:szCs w:val="28"/>
              </w:rPr>
            </w:pPr>
            <w:r w:rsidRPr="00B45D58">
              <w:rPr>
                <w:sz w:val="28"/>
                <w:szCs w:val="28"/>
              </w:rPr>
              <w:t>1.80</w:t>
            </w:r>
          </w:p>
        </w:tc>
        <w:tc>
          <w:tcPr>
            <w:tcW w:w="2977" w:type="dxa"/>
            <w:tcBorders>
              <w:top w:val="single" w:sz="4" w:space="0" w:color="000000"/>
              <w:left w:val="single" w:sz="4" w:space="0" w:color="000000"/>
              <w:bottom w:val="single" w:sz="4" w:space="0" w:color="000000"/>
              <w:right w:val="single" w:sz="4" w:space="0" w:color="000000"/>
            </w:tcBorders>
            <w:vAlign w:val="center"/>
          </w:tcPr>
          <w:p w14:paraId="2041EA93" w14:textId="77777777" w:rsidR="00B45D58" w:rsidRPr="00B45D58" w:rsidRDefault="00B45D58" w:rsidP="00B45D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sz w:val="28"/>
                <w:szCs w:val="28"/>
              </w:rPr>
            </w:pPr>
            <w:r w:rsidRPr="00B45D58">
              <w:rPr>
                <w:sz w:val="28"/>
                <w:szCs w:val="28"/>
              </w:rPr>
              <w:t>4.00</w:t>
            </w:r>
          </w:p>
        </w:tc>
      </w:tr>
      <w:tr w:rsidR="00B45D58" w:rsidRPr="00B45D58" w14:paraId="34149FB3" w14:textId="77777777" w:rsidTr="00B03B86">
        <w:tc>
          <w:tcPr>
            <w:tcW w:w="40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1CE16B4" w14:textId="77777777" w:rsidR="00B45D58" w:rsidRPr="00B45D58" w:rsidRDefault="00B45D58" w:rsidP="00B45D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sz w:val="28"/>
                <w:szCs w:val="28"/>
              </w:rPr>
            </w:pPr>
            <w:r w:rsidRPr="00B45D58">
              <w:rPr>
                <w:sz w:val="28"/>
                <w:szCs w:val="28"/>
              </w:rPr>
              <w:t xml:space="preserve">Обезвреждане на битовите отпадъци в депо  </w:t>
            </w:r>
          </w:p>
        </w:tc>
        <w:tc>
          <w:tcPr>
            <w:tcW w:w="2977" w:type="dxa"/>
            <w:tcBorders>
              <w:top w:val="single" w:sz="4" w:space="0" w:color="000000"/>
              <w:left w:val="single" w:sz="4" w:space="0" w:color="000000"/>
              <w:bottom w:val="single" w:sz="4" w:space="0" w:color="000000"/>
              <w:right w:val="single" w:sz="4" w:space="0" w:color="000000"/>
            </w:tcBorders>
            <w:vAlign w:val="center"/>
          </w:tcPr>
          <w:p w14:paraId="4A49D3A1" w14:textId="77777777" w:rsidR="00B45D58" w:rsidRPr="00B45D58" w:rsidRDefault="00B45D58" w:rsidP="00B45D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sz w:val="28"/>
                <w:szCs w:val="28"/>
              </w:rPr>
            </w:pPr>
            <w:r w:rsidRPr="00B45D58">
              <w:rPr>
                <w:sz w:val="28"/>
                <w:szCs w:val="28"/>
              </w:rPr>
              <w:t>0.16</w:t>
            </w:r>
          </w:p>
        </w:tc>
        <w:tc>
          <w:tcPr>
            <w:tcW w:w="2977" w:type="dxa"/>
            <w:tcBorders>
              <w:top w:val="single" w:sz="4" w:space="0" w:color="000000"/>
              <w:left w:val="single" w:sz="4" w:space="0" w:color="000000"/>
              <w:bottom w:val="single" w:sz="4" w:space="0" w:color="000000"/>
              <w:right w:val="single" w:sz="4" w:space="0" w:color="000000"/>
            </w:tcBorders>
            <w:vAlign w:val="center"/>
          </w:tcPr>
          <w:p w14:paraId="0D4891F8" w14:textId="77777777" w:rsidR="00B45D58" w:rsidRPr="00B45D58" w:rsidRDefault="00B45D58" w:rsidP="00B45D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sz w:val="28"/>
                <w:szCs w:val="28"/>
              </w:rPr>
            </w:pPr>
            <w:r w:rsidRPr="00B45D58">
              <w:rPr>
                <w:sz w:val="28"/>
                <w:szCs w:val="28"/>
              </w:rPr>
              <w:t>0.27</w:t>
            </w:r>
          </w:p>
        </w:tc>
      </w:tr>
      <w:tr w:rsidR="00B45D58" w:rsidRPr="00B45D58" w14:paraId="01476BF4" w14:textId="77777777" w:rsidTr="00B03B86">
        <w:tc>
          <w:tcPr>
            <w:tcW w:w="40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63F703E" w14:textId="77777777" w:rsidR="00B45D58" w:rsidRPr="00B45D58" w:rsidRDefault="00B45D58" w:rsidP="00B45D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sz w:val="28"/>
                <w:szCs w:val="28"/>
              </w:rPr>
            </w:pPr>
            <w:r w:rsidRPr="00B45D58">
              <w:rPr>
                <w:sz w:val="28"/>
                <w:szCs w:val="28"/>
              </w:rPr>
              <w:t>Поддържане чистотата на обществени територии</w:t>
            </w:r>
          </w:p>
        </w:tc>
        <w:tc>
          <w:tcPr>
            <w:tcW w:w="2977" w:type="dxa"/>
            <w:tcBorders>
              <w:top w:val="single" w:sz="4" w:space="0" w:color="000000"/>
              <w:left w:val="single" w:sz="4" w:space="0" w:color="000000"/>
              <w:bottom w:val="single" w:sz="4" w:space="0" w:color="000000"/>
              <w:right w:val="single" w:sz="4" w:space="0" w:color="000000"/>
            </w:tcBorders>
            <w:vAlign w:val="center"/>
          </w:tcPr>
          <w:p w14:paraId="1AC1C8AD" w14:textId="77777777" w:rsidR="00B45D58" w:rsidRPr="00B45D58" w:rsidRDefault="00B45D58" w:rsidP="00B45D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sz w:val="28"/>
                <w:szCs w:val="28"/>
              </w:rPr>
            </w:pPr>
            <w:r w:rsidRPr="00B45D58">
              <w:rPr>
                <w:sz w:val="28"/>
                <w:szCs w:val="28"/>
              </w:rPr>
              <w:t>2.18</w:t>
            </w:r>
          </w:p>
        </w:tc>
        <w:tc>
          <w:tcPr>
            <w:tcW w:w="2977" w:type="dxa"/>
            <w:tcBorders>
              <w:top w:val="single" w:sz="4" w:space="0" w:color="000000"/>
              <w:left w:val="single" w:sz="4" w:space="0" w:color="000000"/>
              <w:bottom w:val="single" w:sz="4" w:space="0" w:color="000000"/>
              <w:right w:val="single" w:sz="4" w:space="0" w:color="000000"/>
            </w:tcBorders>
            <w:vAlign w:val="center"/>
          </w:tcPr>
          <w:p w14:paraId="173C59A2" w14:textId="77777777" w:rsidR="00B45D58" w:rsidRPr="00B45D58" w:rsidRDefault="00B45D58" w:rsidP="00B45D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sz w:val="28"/>
                <w:szCs w:val="28"/>
              </w:rPr>
            </w:pPr>
            <w:r w:rsidRPr="00B45D58">
              <w:rPr>
                <w:sz w:val="28"/>
                <w:szCs w:val="28"/>
              </w:rPr>
              <w:t>4.70</w:t>
            </w:r>
          </w:p>
        </w:tc>
      </w:tr>
    </w:tbl>
    <w:p w14:paraId="2C0529C9" w14:textId="77777777" w:rsidR="00B45D58" w:rsidRPr="00B45D58" w:rsidRDefault="00B45D58" w:rsidP="00B45D58">
      <w:pPr>
        <w:rPr>
          <w:sz w:val="28"/>
          <w:szCs w:val="28"/>
        </w:rPr>
      </w:pPr>
    </w:p>
    <w:p w14:paraId="5D20DC0F" w14:textId="77777777" w:rsidR="00B45D58" w:rsidRPr="00B45D58" w:rsidRDefault="00B45D58" w:rsidP="00B45D58">
      <w:pPr>
        <w:ind w:left="960"/>
        <w:rPr>
          <w:b/>
          <w:sz w:val="28"/>
          <w:szCs w:val="28"/>
        </w:rPr>
      </w:pPr>
      <w:r w:rsidRPr="00B45D58">
        <w:rPr>
          <w:sz w:val="28"/>
          <w:szCs w:val="28"/>
        </w:rPr>
        <w:t>1.2. За фирми</w:t>
      </w:r>
      <w:r w:rsidRPr="00B45D58">
        <w:rPr>
          <w:b/>
          <w:sz w:val="28"/>
          <w:szCs w:val="28"/>
        </w:rPr>
        <w:t>:</w:t>
      </w:r>
    </w:p>
    <w:tbl>
      <w:tblPr>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60" w:type="dxa"/>
          <w:right w:w="60" w:type="dxa"/>
        </w:tblCellMar>
        <w:tblLook w:val="0000" w:firstRow="0" w:lastRow="0" w:firstColumn="0" w:lastColumn="0" w:noHBand="0" w:noVBand="0"/>
      </w:tblPr>
      <w:tblGrid>
        <w:gridCol w:w="4077"/>
        <w:gridCol w:w="2977"/>
        <w:gridCol w:w="2977"/>
      </w:tblGrid>
      <w:tr w:rsidR="00B45D58" w:rsidRPr="00B45D58" w14:paraId="0EF7A4A2" w14:textId="77777777" w:rsidTr="00B03B86">
        <w:tc>
          <w:tcPr>
            <w:tcW w:w="40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0A72133" w14:textId="77777777" w:rsidR="00B45D58" w:rsidRPr="00B45D58" w:rsidRDefault="00B45D58" w:rsidP="00B45D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b/>
                <w:i/>
                <w:sz w:val="28"/>
                <w:szCs w:val="28"/>
              </w:rPr>
            </w:pPr>
            <w:r w:rsidRPr="00B45D58">
              <w:rPr>
                <w:b/>
                <w:i/>
                <w:sz w:val="28"/>
                <w:szCs w:val="28"/>
              </w:rPr>
              <w:t>Вид услуга</w:t>
            </w:r>
          </w:p>
        </w:tc>
        <w:tc>
          <w:tcPr>
            <w:tcW w:w="2977" w:type="dxa"/>
            <w:tcBorders>
              <w:top w:val="single" w:sz="4" w:space="0" w:color="000000"/>
              <w:left w:val="single" w:sz="4" w:space="0" w:color="000000"/>
              <w:bottom w:val="single" w:sz="4" w:space="0" w:color="000000"/>
              <w:right w:val="single" w:sz="4" w:space="0" w:color="000000"/>
            </w:tcBorders>
          </w:tcPr>
          <w:p w14:paraId="36B17958" w14:textId="77777777" w:rsidR="00B45D58" w:rsidRPr="00B45D58" w:rsidRDefault="00B45D58" w:rsidP="00B45D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b/>
                <w:i/>
                <w:sz w:val="28"/>
                <w:szCs w:val="28"/>
              </w:rPr>
            </w:pPr>
            <w:r w:rsidRPr="00B45D58">
              <w:rPr>
                <w:b/>
                <w:i/>
                <w:sz w:val="28"/>
                <w:szCs w:val="28"/>
              </w:rPr>
              <w:t>Промили за жилищни имоти</w:t>
            </w:r>
          </w:p>
        </w:tc>
        <w:tc>
          <w:tcPr>
            <w:tcW w:w="2977" w:type="dxa"/>
            <w:tcBorders>
              <w:top w:val="single" w:sz="4" w:space="0" w:color="000000"/>
              <w:left w:val="single" w:sz="4" w:space="0" w:color="000000"/>
              <w:bottom w:val="single" w:sz="4" w:space="0" w:color="000000"/>
              <w:right w:val="single" w:sz="4" w:space="0" w:color="000000"/>
            </w:tcBorders>
          </w:tcPr>
          <w:p w14:paraId="5188FA50" w14:textId="77777777" w:rsidR="00B45D58" w:rsidRPr="00B45D58" w:rsidRDefault="00B45D58" w:rsidP="00B45D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b/>
                <w:i/>
                <w:sz w:val="28"/>
                <w:szCs w:val="28"/>
              </w:rPr>
            </w:pPr>
            <w:r w:rsidRPr="00B45D58">
              <w:rPr>
                <w:b/>
                <w:i/>
                <w:sz w:val="28"/>
                <w:szCs w:val="28"/>
              </w:rPr>
              <w:t>Промили за нежилищни имоти</w:t>
            </w:r>
          </w:p>
        </w:tc>
      </w:tr>
      <w:tr w:rsidR="00B45D58" w:rsidRPr="00B45D58" w14:paraId="3C0A3041" w14:textId="77777777" w:rsidTr="00B03B86">
        <w:tc>
          <w:tcPr>
            <w:tcW w:w="40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D739EF6" w14:textId="77777777" w:rsidR="00B45D58" w:rsidRPr="00B45D58" w:rsidRDefault="00B45D58" w:rsidP="00B45D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sz w:val="28"/>
                <w:szCs w:val="28"/>
              </w:rPr>
            </w:pPr>
            <w:r w:rsidRPr="00B45D58">
              <w:rPr>
                <w:sz w:val="28"/>
                <w:szCs w:val="28"/>
              </w:rPr>
              <w:t xml:space="preserve"> Общо</w:t>
            </w:r>
          </w:p>
        </w:tc>
        <w:tc>
          <w:tcPr>
            <w:tcW w:w="2977" w:type="dxa"/>
            <w:tcBorders>
              <w:top w:val="single" w:sz="4" w:space="0" w:color="000000"/>
              <w:left w:val="single" w:sz="4" w:space="0" w:color="000000"/>
              <w:bottom w:val="single" w:sz="4" w:space="0" w:color="000000"/>
              <w:right w:val="single" w:sz="4" w:space="0" w:color="000000"/>
            </w:tcBorders>
          </w:tcPr>
          <w:p w14:paraId="67A6217A" w14:textId="77777777" w:rsidR="00B45D58" w:rsidRPr="00B45D58" w:rsidRDefault="00B45D58" w:rsidP="00B45D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sz w:val="28"/>
                <w:szCs w:val="28"/>
              </w:rPr>
            </w:pPr>
            <w:r w:rsidRPr="00B45D58">
              <w:rPr>
                <w:sz w:val="28"/>
                <w:szCs w:val="28"/>
              </w:rPr>
              <w:t>4.14</w:t>
            </w:r>
          </w:p>
        </w:tc>
        <w:tc>
          <w:tcPr>
            <w:tcW w:w="2977" w:type="dxa"/>
            <w:tcBorders>
              <w:top w:val="single" w:sz="4" w:space="0" w:color="000000"/>
              <w:left w:val="single" w:sz="4" w:space="0" w:color="000000"/>
              <w:bottom w:val="single" w:sz="4" w:space="0" w:color="000000"/>
              <w:right w:val="single" w:sz="4" w:space="0" w:color="000000"/>
            </w:tcBorders>
          </w:tcPr>
          <w:p w14:paraId="6B5F248D" w14:textId="77777777" w:rsidR="00B45D58" w:rsidRPr="00B45D58" w:rsidRDefault="00B45D58" w:rsidP="00B45D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sz w:val="28"/>
                <w:szCs w:val="28"/>
              </w:rPr>
            </w:pPr>
            <w:r w:rsidRPr="00B45D58">
              <w:rPr>
                <w:sz w:val="28"/>
                <w:szCs w:val="28"/>
              </w:rPr>
              <w:t>13.46</w:t>
            </w:r>
          </w:p>
        </w:tc>
      </w:tr>
      <w:tr w:rsidR="00B45D58" w:rsidRPr="00B45D58" w14:paraId="198D1B60" w14:textId="77777777" w:rsidTr="00B03B86">
        <w:tc>
          <w:tcPr>
            <w:tcW w:w="40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DEA1157" w14:textId="77777777" w:rsidR="00B45D58" w:rsidRPr="00B45D58" w:rsidRDefault="00B45D58" w:rsidP="00B45D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sz w:val="28"/>
                <w:szCs w:val="28"/>
              </w:rPr>
            </w:pPr>
            <w:r w:rsidRPr="00B45D58">
              <w:rPr>
                <w:sz w:val="28"/>
                <w:szCs w:val="28"/>
              </w:rPr>
              <w:t>Сметосъбиране и сметоизвозване</w:t>
            </w:r>
          </w:p>
        </w:tc>
        <w:tc>
          <w:tcPr>
            <w:tcW w:w="2977" w:type="dxa"/>
            <w:tcBorders>
              <w:top w:val="single" w:sz="4" w:space="0" w:color="000000"/>
              <w:left w:val="single" w:sz="4" w:space="0" w:color="000000"/>
              <w:bottom w:val="single" w:sz="4" w:space="0" w:color="000000"/>
              <w:right w:val="single" w:sz="4" w:space="0" w:color="000000"/>
            </w:tcBorders>
            <w:vAlign w:val="center"/>
          </w:tcPr>
          <w:p w14:paraId="47A82DBE" w14:textId="77777777" w:rsidR="00B45D58" w:rsidRPr="00B45D58" w:rsidRDefault="00B45D58" w:rsidP="00B45D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sz w:val="28"/>
                <w:szCs w:val="28"/>
              </w:rPr>
            </w:pPr>
            <w:r w:rsidRPr="00B45D58">
              <w:rPr>
                <w:sz w:val="28"/>
                <w:szCs w:val="28"/>
              </w:rPr>
              <w:t>1.80</w:t>
            </w:r>
          </w:p>
        </w:tc>
        <w:tc>
          <w:tcPr>
            <w:tcW w:w="2977" w:type="dxa"/>
            <w:tcBorders>
              <w:top w:val="single" w:sz="4" w:space="0" w:color="000000"/>
              <w:left w:val="single" w:sz="4" w:space="0" w:color="000000"/>
              <w:bottom w:val="single" w:sz="4" w:space="0" w:color="000000"/>
              <w:right w:val="single" w:sz="4" w:space="0" w:color="000000"/>
            </w:tcBorders>
            <w:vAlign w:val="center"/>
          </w:tcPr>
          <w:p w14:paraId="19EFA4AC" w14:textId="77777777" w:rsidR="00B45D58" w:rsidRPr="00B45D58" w:rsidRDefault="00B45D58" w:rsidP="00B45D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sz w:val="28"/>
                <w:szCs w:val="28"/>
              </w:rPr>
            </w:pPr>
            <w:r w:rsidRPr="00B45D58">
              <w:rPr>
                <w:sz w:val="28"/>
                <w:szCs w:val="28"/>
              </w:rPr>
              <w:t>5.90</w:t>
            </w:r>
          </w:p>
        </w:tc>
      </w:tr>
      <w:tr w:rsidR="00B45D58" w:rsidRPr="00B45D58" w14:paraId="29514596" w14:textId="77777777" w:rsidTr="00B03B86">
        <w:tc>
          <w:tcPr>
            <w:tcW w:w="40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55FF0E4" w14:textId="77777777" w:rsidR="00B45D58" w:rsidRPr="00B45D58" w:rsidRDefault="00B45D58" w:rsidP="00B45D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sz w:val="28"/>
                <w:szCs w:val="28"/>
              </w:rPr>
            </w:pPr>
            <w:r w:rsidRPr="00B45D58">
              <w:rPr>
                <w:sz w:val="28"/>
                <w:szCs w:val="28"/>
              </w:rPr>
              <w:t xml:space="preserve">Обезвреждане на битовите отпадъци в депо  </w:t>
            </w:r>
          </w:p>
        </w:tc>
        <w:tc>
          <w:tcPr>
            <w:tcW w:w="2977" w:type="dxa"/>
            <w:tcBorders>
              <w:top w:val="single" w:sz="4" w:space="0" w:color="000000"/>
              <w:left w:val="single" w:sz="4" w:space="0" w:color="000000"/>
              <w:bottom w:val="single" w:sz="4" w:space="0" w:color="000000"/>
              <w:right w:val="single" w:sz="4" w:space="0" w:color="000000"/>
            </w:tcBorders>
            <w:vAlign w:val="center"/>
          </w:tcPr>
          <w:p w14:paraId="5CA92B73" w14:textId="77777777" w:rsidR="00B45D58" w:rsidRPr="00B45D58" w:rsidRDefault="00B45D58" w:rsidP="00B45D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sz w:val="28"/>
                <w:szCs w:val="28"/>
              </w:rPr>
            </w:pPr>
            <w:r w:rsidRPr="00B45D58">
              <w:rPr>
                <w:sz w:val="28"/>
                <w:szCs w:val="28"/>
              </w:rPr>
              <w:t>0.16</w:t>
            </w:r>
          </w:p>
        </w:tc>
        <w:tc>
          <w:tcPr>
            <w:tcW w:w="2977" w:type="dxa"/>
            <w:tcBorders>
              <w:top w:val="single" w:sz="4" w:space="0" w:color="000000"/>
              <w:left w:val="single" w:sz="4" w:space="0" w:color="000000"/>
              <w:bottom w:val="single" w:sz="4" w:space="0" w:color="000000"/>
              <w:right w:val="single" w:sz="4" w:space="0" w:color="000000"/>
            </w:tcBorders>
            <w:vAlign w:val="center"/>
          </w:tcPr>
          <w:p w14:paraId="60F4C5B3" w14:textId="77777777" w:rsidR="00B45D58" w:rsidRPr="00B45D58" w:rsidRDefault="00B45D58" w:rsidP="00B45D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sz w:val="28"/>
                <w:szCs w:val="28"/>
              </w:rPr>
            </w:pPr>
            <w:r w:rsidRPr="00B45D58">
              <w:rPr>
                <w:sz w:val="28"/>
                <w:szCs w:val="28"/>
              </w:rPr>
              <w:t>0.40</w:t>
            </w:r>
          </w:p>
        </w:tc>
      </w:tr>
      <w:tr w:rsidR="00B45D58" w:rsidRPr="00B45D58" w14:paraId="3102C9F3" w14:textId="77777777" w:rsidTr="00B03B86">
        <w:tc>
          <w:tcPr>
            <w:tcW w:w="40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DE75200" w14:textId="77777777" w:rsidR="00B45D58" w:rsidRPr="00B45D58" w:rsidRDefault="00B45D58" w:rsidP="00B45D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sz w:val="28"/>
                <w:szCs w:val="28"/>
              </w:rPr>
            </w:pPr>
            <w:r w:rsidRPr="00B45D58">
              <w:rPr>
                <w:sz w:val="28"/>
                <w:szCs w:val="28"/>
              </w:rPr>
              <w:t>Поддържане чистотата на обществени територии</w:t>
            </w:r>
          </w:p>
        </w:tc>
        <w:tc>
          <w:tcPr>
            <w:tcW w:w="2977" w:type="dxa"/>
            <w:tcBorders>
              <w:top w:val="single" w:sz="4" w:space="0" w:color="000000"/>
              <w:left w:val="single" w:sz="4" w:space="0" w:color="000000"/>
              <w:bottom w:val="single" w:sz="4" w:space="0" w:color="000000"/>
              <w:right w:val="single" w:sz="4" w:space="0" w:color="000000"/>
            </w:tcBorders>
            <w:vAlign w:val="center"/>
          </w:tcPr>
          <w:p w14:paraId="1E41A0EB" w14:textId="77777777" w:rsidR="00B45D58" w:rsidRPr="00B45D58" w:rsidRDefault="00B45D58" w:rsidP="00B45D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sz w:val="28"/>
                <w:szCs w:val="28"/>
              </w:rPr>
            </w:pPr>
            <w:r w:rsidRPr="00B45D58">
              <w:rPr>
                <w:sz w:val="28"/>
                <w:szCs w:val="28"/>
              </w:rPr>
              <w:t>2.18</w:t>
            </w:r>
          </w:p>
        </w:tc>
        <w:tc>
          <w:tcPr>
            <w:tcW w:w="2977" w:type="dxa"/>
            <w:tcBorders>
              <w:top w:val="single" w:sz="4" w:space="0" w:color="000000"/>
              <w:left w:val="single" w:sz="4" w:space="0" w:color="000000"/>
              <w:bottom w:val="single" w:sz="4" w:space="0" w:color="000000"/>
              <w:right w:val="single" w:sz="4" w:space="0" w:color="000000"/>
            </w:tcBorders>
            <w:vAlign w:val="center"/>
          </w:tcPr>
          <w:p w14:paraId="56C725D2" w14:textId="77777777" w:rsidR="00B45D58" w:rsidRPr="00B45D58" w:rsidRDefault="00B45D58" w:rsidP="00B45D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sz w:val="28"/>
                <w:szCs w:val="28"/>
              </w:rPr>
            </w:pPr>
            <w:r w:rsidRPr="00B45D58">
              <w:rPr>
                <w:sz w:val="28"/>
                <w:szCs w:val="28"/>
              </w:rPr>
              <w:t>7.16</w:t>
            </w:r>
          </w:p>
        </w:tc>
      </w:tr>
    </w:tbl>
    <w:p w14:paraId="530A2EE4" w14:textId="77777777" w:rsidR="00B45D58" w:rsidRPr="00B45D58" w:rsidRDefault="00B45D58" w:rsidP="00B45D58">
      <w:pPr>
        <w:tabs>
          <w:tab w:val="left" w:pos="1260"/>
          <w:tab w:val="left" w:pos="3765"/>
        </w:tabs>
        <w:jc w:val="both"/>
        <w:rPr>
          <w:b/>
          <w:sz w:val="28"/>
          <w:szCs w:val="28"/>
        </w:rPr>
      </w:pPr>
    </w:p>
    <w:p w14:paraId="48B5C2D6" w14:textId="77777777" w:rsidR="00B45D58" w:rsidRPr="00B45D58" w:rsidRDefault="00B45D58" w:rsidP="00B45D58">
      <w:pPr>
        <w:tabs>
          <w:tab w:val="left" w:pos="1260"/>
          <w:tab w:val="left" w:pos="3765"/>
        </w:tabs>
        <w:jc w:val="both"/>
        <w:rPr>
          <w:sz w:val="28"/>
          <w:szCs w:val="28"/>
        </w:rPr>
      </w:pPr>
      <w:r w:rsidRPr="00B45D58">
        <w:rPr>
          <w:b/>
          <w:sz w:val="28"/>
          <w:szCs w:val="28"/>
        </w:rPr>
        <w:lastRenderedPageBreak/>
        <w:t>2. За населени места:</w:t>
      </w:r>
      <w:r w:rsidRPr="00B45D58">
        <w:rPr>
          <w:sz w:val="28"/>
          <w:szCs w:val="28"/>
        </w:rPr>
        <w:t xml:space="preserve"> Аврен</w:t>
      </w:r>
      <w:r w:rsidRPr="00B45D58">
        <w:rPr>
          <w:sz w:val="28"/>
          <w:szCs w:val="28"/>
          <w:lang w:val="en-US"/>
        </w:rPr>
        <w:t xml:space="preserve">, </w:t>
      </w:r>
      <w:r w:rsidRPr="00B45D58">
        <w:rPr>
          <w:sz w:val="28"/>
          <w:szCs w:val="28"/>
        </w:rPr>
        <w:t>Багрилци,</w:t>
      </w:r>
      <w:r w:rsidRPr="00B45D58">
        <w:rPr>
          <w:sz w:val="28"/>
          <w:szCs w:val="28"/>
          <w:lang w:val="en-US"/>
        </w:rPr>
        <w:t xml:space="preserve"> </w:t>
      </w:r>
      <w:r w:rsidRPr="00B45D58">
        <w:rPr>
          <w:sz w:val="28"/>
          <w:szCs w:val="28"/>
        </w:rPr>
        <w:t>Бараци, Благун, Бряговец, Бук, Вранско, Голяма Чинка, Голям Девесил, Голямо Каменяне, Горна Кула, Горни Юруци, Гривка, Гулийка, Гулия, Девесилица, Девесилово, Джанка, Доборско, Долна Кула, Долни Юруци, Дъждовник, Егрек,</w:t>
      </w:r>
      <w:r w:rsidRPr="00B45D58">
        <w:rPr>
          <w:sz w:val="28"/>
          <w:szCs w:val="28"/>
          <w:lang w:val="en-US"/>
        </w:rPr>
        <w:t xml:space="preserve"> </w:t>
      </w:r>
      <w:r w:rsidRPr="00B45D58">
        <w:rPr>
          <w:sz w:val="28"/>
          <w:szCs w:val="28"/>
        </w:rPr>
        <w:t>Едрино,</w:t>
      </w:r>
      <w:r w:rsidRPr="00B45D58">
        <w:rPr>
          <w:sz w:val="28"/>
          <w:szCs w:val="28"/>
          <w:lang w:val="en-US"/>
        </w:rPr>
        <w:t xml:space="preserve"> </w:t>
      </w:r>
      <w:r w:rsidRPr="00B45D58">
        <w:rPr>
          <w:sz w:val="28"/>
          <w:szCs w:val="28"/>
        </w:rPr>
        <w:t>Звънарка, Зиморница, Златолист, Калайджиево, Каменка, Кандилка, Качулка, Ковил, Котлари, Красино, Къклица, Лещарка, Луличка, Малка Чинка, Малко Каменяне, Малък Девесил</w:t>
      </w:r>
      <w:r w:rsidRPr="00B45D58">
        <w:rPr>
          <w:sz w:val="28"/>
          <w:szCs w:val="28"/>
          <w:lang w:val="en-US"/>
        </w:rPr>
        <w:t xml:space="preserve">, </w:t>
      </w:r>
      <w:r w:rsidRPr="00B45D58">
        <w:rPr>
          <w:sz w:val="28"/>
          <w:szCs w:val="28"/>
        </w:rPr>
        <w:t>Метлика, Морянци, Овчари, Орех, Падало, Пашинци, Пелин, Перуника, Подрумче, Полковник Желязово, Поточарка, Поточница, Раличево, Рибино, Рогач</w:t>
      </w:r>
      <w:r w:rsidRPr="00B45D58">
        <w:rPr>
          <w:sz w:val="28"/>
          <w:szCs w:val="28"/>
          <w:lang w:val="en-US"/>
        </w:rPr>
        <w:t>,</w:t>
      </w:r>
      <w:r w:rsidRPr="00B45D58">
        <w:rPr>
          <w:sz w:val="28"/>
          <w:szCs w:val="28"/>
        </w:rPr>
        <w:t xml:space="preserve"> Ручей, Самовила, Синигер, Скалак, Сливарка, Стари Чал, Странджево, Студен Кладенец, Сърнак, Стражец, Тинтява, Токачка, Тополка, Хисар, Храстово, Чал, Черничево, Чернооки</w:t>
      </w:r>
      <w:r w:rsidRPr="00B45D58">
        <w:rPr>
          <w:sz w:val="28"/>
          <w:szCs w:val="28"/>
          <w:lang w:val="en-US"/>
        </w:rPr>
        <w:t>:</w:t>
      </w:r>
    </w:p>
    <w:p w14:paraId="000055B3" w14:textId="77777777" w:rsidR="00B45D58" w:rsidRPr="00B45D58" w:rsidRDefault="00B45D58" w:rsidP="00B45D58">
      <w:pPr>
        <w:tabs>
          <w:tab w:val="left" w:pos="1260"/>
          <w:tab w:val="left" w:pos="3765"/>
        </w:tabs>
        <w:jc w:val="both"/>
        <w:rPr>
          <w:sz w:val="28"/>
          <w:szCs w:val="28"/>
        </w:rPr>
      </w:pPr>
    </w:p>
    <w:p w14:paraId="27E47238" w14:textId="77777777" w:rsidR="00B45D58" w:rsidRPr="00B45D58" w:rsidRDefault="00B45D58" w:rsidP="00B45D58">
      <w:pPr>
        <w:ind w:left="960"/>
        <w:rPr>
          <w:b/>
          <w:sz w:val="28"/>
          <w:szCs w:val="28"/>
        </w:rPr>
      </w:pPr>
      <w:r w:rsidRPr="00B45D58">
        <w:rPr>
          <w:sz w:val="28"/>
          <w:szCs w:val="28"/>
        </w:rPr>
        <w:t>2.1. За граждани</w:t>
      </w:r>
      <w:r w:rsidRPr="00B45D58">
        <w:rPr>
          <w:b/>
          <w:sz w:val="28"/>
          <w:szCs w:val="28"/>
        </w:rPr>
        <w:t>:</w:t>
      </w:r>
    </w:p>
    <w:tbl>
      <w:tblPr>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60" w:type="dxa"/>
          <w:right w:w="60" w:type="dxa"/>
        </w:tblCellMar>
        <w:tblLook w:val="0000" w:firstRow="0" w:lastRow="0" w:firstColumn="0" w:lastColumn="0" w:noHBand="0" w:noVBand="0"/>
      </w:tblPr>
      <w:tblGrid>
        <w:gridCol w:w="4077"/>
        <w:gridCol w:w="2977"/>
        <w:gridCol w:w="2977"/>
      </w:tblGrid>
      <w:tr w:rsidR="00B45D58" w:rsidRPr="00B45D58" w14:paraId="568636AA" w14:textId="77777777" w:rsidTr="00B03B86">
        <w:tc>
          <w:tcPr>
            <w:tcW w:w="40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1FE9F0C" w14:textId="77777777" w:rsidR="00B45D58" w:rsidRPr="00B45D58" w:rsidRDefault="00B45D58" w:rsidP="00B45D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b/>
                <w:i/>
                <w:sz w:val="28"/>
                <w:szCs w:val="28"/>
              </w:rPr>
            </w:pPr>
            <w:r w:rsidRPr="00B45D58">
              <w:rPr>
                <w:b/>
                <w:i/>
                <w:sz w:val="28"/>
                <w:szCs w:val="28"/>
              </w:rPr>
              <w:t>Вид услуга</w:t>
            </w:r>
          </w:p>
        </w:tc>
        <w:tc>
          <w:tcPr>
            <w:tcW w:w="2977" w:type="dxa"/>
            <w:tcBorders>
              <w:top w:val="single" w:sz="4" w:space="0" w:color="000000"/>
              <w:left w:val="single" w:sz="4" w:space="0" w:color="000000"/>
              <w:bottom w:val="single" w:sz="4" w:space="0" w:color="000000"/>
              <w:right w:val="single" w:sz="4" w:space="0" w:color="000000"/>
            </w:tcBorders>
          </w:tcPr>
          <w:p w14:paraId="20284250" w14:textId="77777777" w:rsidR="00B45D58" w:rsidRPr="00B45D58" w:rsidRDefault="00B45D58" w:rsidP="00B45D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b/>
                <w:i/>
                <w:sz w:val="28"/>
                <w:szCs w:val="28"/>
              </w:rPr>
            </w:pPr>
            <w:r w:rsidRPr="00B45D58">
              <w:rPr>
                <w:b/>
                <w:i/>
                <w:sz w:val="28"/>
                <w:szCs w:val="28"/>
              </w:rPr>
              <w:t>Промили за жилищни имоти</w:t>
            </w:r>
          </w:p>
        </w:tc>
        <w:tc>
          <w:tcPr>
            <w:tcW w:w="2977" w:type="dxa"/>
            <w:tcBorders>
              <w:top w:val="single" w:sz="4" w:space="0" w:color="000000"/>
              <w:left w:val="single" w:sz="4" w:space="0" w:color="000000"/>
              <w:bottom w:val="single" w:sz="4" w:space="0" w:color="000000"/>
              <w:right w:val="single" w:sz="4" w:space="0" w:color="000000"/>
            </w:tcBorders>
          </w:tcPr>
          <w:p w14:paraId="4384BE52" w14:textId="77777777" w:rsidR="00B45D58" w:rsidRPr="00B45D58" w:rsidRDefault="00B45D58" w:rsidP="00B45D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b/>
                <w:i/>
                <w:sz w:val="28"/>
                <w:szCs w:val="28"/>
              </w:rPr>
            </w:pPr>
            <w:r w:rsidRPr="00B45D58">
              <w:rPr>
                <w:b/>
                <w:i/>
                <w:sz w:val="28"/>
                <w:szCs w:val="28"/>
              </w:rPr>
              <w:t>Промили за нежилищни имоти</w:t>
            </w:r>
          </w:p>
        </w:tc>
      </w:tr>
      <w:tr w:rsidR="00B45D58" w:rsidRPr="00B45D58" w14:paraId="5C91544A" w14:textId="77777777" w:rsidTr="00B03B86">
        <w:tc>
          <w:tcPr>
            <w:tcW w:w="40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5EC00A8" w14:textId="77777777" w:rsidR="00B45D58" w:rsidRPr="00B45D58" w:rsidRDefault="00B45D58" w:rsidP="00B45D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sz w:val="28"/>
                <w:szCs w:val="28"/>
              </w:rPr>
            </w:pPr>
            <w:r w:rsidRPr="00B45D58">
              <w:rPr>
                <w:sz w:val="28"/>
                <w:szCs w:val="28"/>
              </w:rPr>
              <w:t xml:space="preserve"> Общо</w:t>
            </w:r>
          </w:p>
        </w:tc>
        <w:tc>
          <w:tcPr>
            <w:tcW w:w="2977" w:type="dxa"/>
            <w:tcBorders>
              <w:top w:val="single" w:sz="4" w:space="0" w:color="000000"/>
              <w:left w:val="single" w:sz="4" w:space="0" w:color="000000"/>
              <w:bottom w:val="single" w:sz="4" w:space="0" w:color="000000"/>
              <w:right w:val="single" w:sz="4" w:space="0" w:color="000000"/>
            </w:tcBorders>
          </w:tcPr>
          <w:p w14:paraId="79E21242" w14:textId="77777777" w:rsidR="00B45D58" w:rsidRPr="00B45D58" w:rsidRDefault="00B45D58" w:rsidP="00B45D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sz w:val="28"/>
                <w:szCs w:val="28"/>
              </w:rPr>
            </w:pPr>
            <w:r w:rsidRPr="00B45D58">
              <w:rPr>
                <w:sz w:val="28"/>
                <w:szCs w:val="28"/>
              </w:rPr>
              <w:t>6.73</w:t>
            </w:r>
          </w:p>
        </w:tc>
        <w:tc>
          <w:tcPr>
            <w:tcW w:w="2977" w:type="dxa"/>
            <w:tcBorders>
              <w:top w:val="single" w:sz="4" w:space="0" w:color="000000"/>
              <w:left w:val="single" w:sz="4" w:space="0" w:color="000000"/>
              <w:bottom w:val="single" w:sz="4" w:space="0" w:color="000000"/>
              <w:right w:val="single" w:sz="4" w:space="0" w:color="000000"/>
            </w:tcBorders>
          </w:tcPr>
          <w:p w14:paraId="70E35719" w14:textId="77777777" w:rsidR="00B45D58" w:rsidRPr="00B45D58" w:rsidRDefault="00B45D58" w:rsidP="00B45D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sz w:val="28"/>
                <w:szCs w:val="28"/>
              </w:rPr>
            </w:pPr>
            <w:r w:rsidRPr="00B45D58">
              <w:rPr>
                <w:sz w:val="28"/>
                <w:szCs w:val="28"/>
              </w:rPr>
              <w:t>8.97</w:t>
            </w:r>
          </w:p>
        </w:tc>
      </w:tr>
      <w:tr w:rsidR="00B45D58" w:rsidRPr="00B45D58" w14:paraId="64FB65FA" w14:textId="77777777" w:rsidTr="00B03B86">
        <w:tc>
          <w:tcPr>
            <w:tcW w:w="40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E5B7E9D" w14:textId="77777777" w:rsidR="00B45D58" w:rsidRPr="00B45D58" w:rsidRDefault="00B45D58" w:rsidP="00B45D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sz w:val="28"/>
                <w:szCs w:val="28"/>
              </w:rPr>
            </w:pPr>
            <w:r w:rsidRPr="00B45D58">
              <w:rPr>
                <w:sz w:val="28"/>
                <w:szCs w:val="28"/>
              </w:rPr>
              <w:t>Сметосъбиране и сметоизвозване</w:t>
            </w:r>
          </w:p>
        </w:tc>
        <w:tc>
          <w:tcPr>
            <w:tcW w:w="2977" w:type="dxa"/>
            <w:tcBorders>
              <w:top w:val="single" w:sz="4" w:space="0" w:color="000000"/>
              <w:left w:val="single" w:sz="4" w:space="0" w:color="000000"/>
              <w:bottom w:val="single" w:sz="4" w:space="0" w:color="000000"/>
              <w:right w:val="single" w:sz="4" w:space="0" w:color="000000"/>
            </w:tcBorders>
            <w:vAlign w:val="center"/>
          </w:tcPr>
          <w:p w14:paraId="27151DCF" w14:textId="77777777" w:rsidR="00B45D58" w:rsidRPr="00B45D58" w:rsidRDefault="00B45D58" w:rsidP="00B45D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sz w:val="28"/>
                <w:szCs w:val="28"/>
              </w:rPr>
            </w:pPr>
            <w:r w:rsidRPr="00B45D58">
              <w:rPr>
                <w:sz w:val="28"/>
                <w:szCs w:val="28"/>
              </w:rPr>
              <w:t>4.00</w:t>
            </w:r>
          </w:p>
        </w:tc>
        <w:tc>
          <w:tcPr>
            <w:tcW w:w="2977" w:type="dxa"/>
            <w:tcBorders>
              <w:top w:val="single" w:sz="4" w:space="0" w:color="000000"/>
              <w:left w:val="single" w:sz="4" w:space="0" w:color="000000"/>
              <w:bottom w:val="single" w:sz="4" w:space="0" w:color="000000"/>
              <w:right w:val="single" w:sz="4" w:space="0" w:color="000000"/>
            </w:tcBorders>
            <w:vAlign w:val="center"/>
          </w:tcPr>
          <w:p w14:paraId="702560B1" w14:textId="77777777" w:rsidR="00B45D58" w:rsidRPr="00B45D58" w:rsidRDefault="00B45D58" w:rsidP="00B45D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sz w:val="28"/>
                <w:szCs w:val="28"/>
              </w:rPr>
            </w:pPr>
            <w:r w:rsidRPr="00B45D58">
              <w:rPr>
                <w:sz w:val="28"/>
                <w:szCs w:val="28"/>
              </w:rPr>
              <w:t>4.00</w:t>
            </w:r>
          </w:p>
        </w:tc>
      </w:tr>
      <w:tr w:rsidR="00B45D58" w:rsidRPr="00B45D58" w14:paraId="320B016F" w14:textId="77777777" w:rsidTr="00B03B86">
        <w:tc>
          <w:tcPr>
            <w:tcW w:w="40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B841571" w14:textId="77777777" w:rsidR="00B45D58" w:rsidRPr="00B45D58" w:rsidRDefault="00B45D58" w:rsidP="00B45D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sz w:val="28"/>
                <w:szCs w:val="28"/>
              </w:rPr>
            </w:pPr>
            <w:r w:rsidRPr="00B45D58">
              <w:rPr>
                <w:sz w:val="28"/>
                <w:szCs w:val="28"/>
              </w:rPr>
              <w:t xml:space="preserve">Обезвреждане на битовите отпадъци в депо  </w:t>
            </w:r>
          </w:p>
        </w:tc>
        <w:tc>
          <w:tcPr>
            <w:tcW w:w="2977" w:type="dxa"/>
            <w:tcBorders>
              <w:top w:val="single" w:sz="4" w:space="0" w:color="000000"/>
              <w:left w:val="single" w:sz="4" w:space="0" w:color="000000"/>
              <w:bottom w:val="single" w:sz="4" w:space="0" w:color="000000"/>
              <w:right w:val="single" w:sz="4" w:space="0" w:color="000000"/>
            </w:tcBorders>
            <w:vAlign w:val="center"/>
          </w:tcPr>
          <w:p w14:paraId="35375FED" w14:textId="77777777" w:rsidR="00B45D58" w:rsidRPr="00B45D58" w:rsidRDefault="00B45D58" w:rsidP="00B45D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sz w:val="28"/>
                <w:szCs w:val="28"/>
              </w:rPr>
            </w:pPr>
            <w:r w:rsidRPr="00B45D58">
              <w:rPr>
                <w:sz w:val="28"/>
                <w:szCs w:val="28"/>
              </w:rPr>
              <w:t>0.15</w:t>
            </w:r>
          </w:p>
        </w:tc>
        <w:tc>
          <w:tcPr>
            <w:tcW w:w="2977" w:type="dxa"/>
            <w:tcBorders>
              <w:top w:val="single" w:sz="4" w:space="0" w:color="000000"/>
              <w:left w:val="single" w:sz="4" w:space="0" w:color="000000"/>
              <w:bottom w:val="single" w:sz="4" w:space="0" w:color="000000"/>
              <w:right w:val="single" w:sz="4" w:space="0" w:color="000000"/>
            </w:tcBorders>
            <w:vAlign w:val="center"/>
          </w:tcPr>
          <w:p w14:paraId="2867D2B4" w14:textId="77777777" w:rsidR="00B45D58" w:rsidRPr="00B45D58" w:rsidRDefault="00B45D58" w:rsidP="00B45D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sz w:val="28"/>
                <w:szCs w:val="28"/>
              </w:rPr>
            </w:pPr>
            <w:r w:rsidRPr="00B45D58">
              <w:rPr>
                <w:sz w:val="28"/>
                <w:szCs w:val="28"/>
              </w:rPr>
              <w:t>0.27</w:t>
            </w:r>
          </w:p>
        </w:tc>
      </w:tr>
      <w:tr w:rsidR="00B45D58" w:rsidRPr="00B45D58" w14:paraId="25F78AC9" w14:textId="77777777" w:rsidTr="00B03B86">
        <w:tc>
          <w:tcPr>
            <w:tcW w:w="40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B42C215" w14:textId="77777777" w:rsidR="00B45D58" w:rsidRPr="00B45D58" w:rsidRDefault="00B45D58" w:rsidP="00B45D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sz w:val="28"/>
                <w:szCs w:val="28"/>
              </w:rPr>
            </w:pPr>
            <w:r w:rsidRPr="00B45D58">
              <w:rPr>
                <w:sz w:val="28"/>
                <w:szCs w:val="28"/>
              </w:rPr>
              <w:t>Поддържане чистотата на обществени територии</w:t>
            </w:r>
          </w:p>
        </w:tc>
        <w:tc>
          <w:tcPr>
            <w:tcW w:w="2977" w:type="dxa"/>
            <w:tcBorders>
              <w:top w:val="single" w:sz="4" w:space="0" w:color="000000"/>
              <w:left w:val="single" w:sz="4" w:space="0" w:color="000000"/>
              <w:bottom w:val="single" w:sz="4" w:space="0" w:color="000000"/>
              <w:right w:val="single" w:sz="4" w:space="0" w:color="000000"/>
            </w:tcBorders>
            <w:vAlign w:val="center"/>
          </w:tcPr>
          <w:p w14:paraId="7B1C99C2" w14:textId="77777777" w:rsidR="00B45D58" w:rsidRPr="00B45D58" w:rsidRDefault="00B45D58" w:rsidP="00B45D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sz w:val="28"/>
                <w:szCs w:val="28"/>
              </w:rPr>
            </w:pPr>
            <w:r w:rsidRPr="00B45D58">
              <w:rPr>
                <w:sz w:val="28"/>
                <w:szCs w:val="28"/>
              </w:rPr>
              <w:t>2.58</w:t>
            </w:r>
          </w:p>
        </w:tc>
        <w:tc>
          <w:tcPr>
            <w:tcW w:w="2977" w:type="dxa"/>
            <w:tcBorders>
              <w:top w:val="single" w:sz="4" w:space="0" w:color="000000"/>
              <w:left w:val="single" w:sz="4" w:space="0" w:color="000000"/>
              <w:bottom w:val="single" w:sz="4" w:space="0" w:color="000000"/>
              <w:right w:val="single" w:sz="4" w:space="0" w:color="000000"/>
            </w:tcBorders>
            <w:vAlign w:val="center"/>
          </w:tcPr>
          <w:p w14:paraId="1343AAAE" w14:textId="77777777" w:rsidR="00B45D58" w:rsidRPr="00B45D58" w:rsidRDefault="00B45D58" w:rsidP="00B45D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sz w:val="28"/>
                <w:szCs w:val="28"/>
              </w:rPr>
            </w:pPr>
            <w:r w:rsidRPr="00B45D58">
              <w:rPr>
                <w:sz w:val="28"/>
                <w:szCs w:val="28"/>
              </w:rPr>
              <w:t>4.70</w:t>
            </w:r>
          </w:p>
        </w:tc>
      </w:tr>
    </w:tbl>
    <w:p w14:paraId="249415FD" w14:textId="77777777" w:rsidR="00B45D58" w:rsidRPr="00B45D58" w:rsidRDefault="00B45D58" w:rsidP="00B45D58">
      <w:pPr>
        <w:ind w:left="960"/>
        <w:rPr>
          <w:sz w:val="28"/>
          <w:szCs w:val="28"/>
        </w:rPr>
      </w:pPr>
    </w:p>
    <w:p w14:paraId="601C6400" w14:textId="77777777" w:rsidR="00B45D58" w:rsidRPr="00B45D58" w:rsidRDefault="00B45D58" w:rsidP="00B45D58">
      <w:pPr>
        <w:ind w:left="960"/>
        <w:rPr>
          <w:sz w:val="28"/>
          <w:szCs w:val="28"/>
        </w:rPr>
      </w:pPr>
      <w:r w:rsidRPr="00B45D58">
        <w:rPr>
          <w:sz w:val="28"/>
          <w:szCs w:val="28"/>
        </w:rPr>
        <w:t>2.2. За фирми:</w:t>
      </w:r>
    </w:p>
    <w:tbl>
      <w:tblPr>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60" w:type="dxa"/>
          <w:right w:w="60" w:type="dxa"/>
        </w:tblCellMar>
        <w:tblLook w:val="0000" w:firstRow="0" w:lastRow="0" w:firstColumn="0" w:lastColumn="0" w:noHBand="0" w:noVBand="0"/>
      </w:tblPr>
      <w:tblGrid>
        <w:gridCol w:w="4077"/>
        <w:gridCol w:w="2977"/>
        <w:gridCol w:w="2977"/>
      </w:tblGrid>
      <w:tr w:rsidR="00B45D58" w:rsidRPr="00B45D58" w14:paraId="39C365C2" w14:textId="77777777" w:rsidTr="00B03B86">
        <w:tc>
          <w:tcPr>
            <w:tcW w:w="40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C352CB7" w14:textId="77777777" w:rsidR="00B45D58" w:rsidRPr="00B45D58" w:rsidRDefault="00B45D58" w:rsidP="00B45D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b/>
                <w:i/>
                <w:sz w:val="28"/>
                <w:szCs w:val="28"/>
              </w:rPr>
            </w:pPr>
            <w:r w:rsidRPr="00B45D58">
              <w:rPr>
                <w:b/>
                <w:i/>
                <w:sz w:val="28"/>
                <w:szCs w:val="28"/>
              </w:rPr>
              <w:t>Вид услуга</w:t>
            </w:r>
          </w:p>
        </w:tc>
        <w:tc>
          <w:tcPr>
            <w:tcW w:w="2977" w:type="dxa"/>
            <w:tcBorders>
              <w:top w:val="single" w:sz="4" w:space="0" w:color="000000"/>
              <w:left w:val="single" w:sz="4" w:space="0" w:color="000000"/>
              <w:bottom w:val="single" w:sz="4" w:space="0" w:color="000000"/>
              <w:right w:val="single" w:sz="4" w:space="0" w:color="000000"/>
            </w:tcBorders>
          </w:tcPr>
          <w:p w14:paraId="5F0144B7" w14:textId="77777777" w:rsidR="00B45D58" w:rsidRPr="00B45D58" w:rsidRDefault="00B45D58" w:rsidP="00B45D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b/>
                <w:i/>
                <w:sz w:val="28"/>
                <w:szCs w:val="28"/>
              </w:rPr>
            </w:pPr>
            <w:r w:rsidRPr="00B45D58">
              <w:rPr>
                <w:b/>
                <w:i/>
                <w:sz w:val="28"/>
                <w:szCs w:val="28"/>
              </w:rPr>
              <w:t>Промили за жилищни имоти</w:t>
            </w:r>
          </w:p>
        </w:tc>
        <w:tc>
          <w:tcPr>
            <w:tcW w:w="2977" w:type="dxa"/>
            <w:tcBorders>
              <w:top w:val="single" w:sz="4" w:space="0" w:color="000000"/>
              <w:left w:val="single" w:sz="4" w:space="0" w:color="000000"/>
              <w:bottom w:val="single" w:sz="4" w:space="0" w:color="000000"/>
              <w:right w:val="single" w:sz="4" w:space="0" w:color="000000"/>
            </w:tcBorders>
          </w:tcPr>
          <w:p w14:paraId="4EB61152" w14:textId="77777777" w:rsidR="00B45D58" w:rsidRPr="00B45D58" w:rsidRDefault="00B45D58" w:rsidP="00B45D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b/>
                <w:i/>
                <w:sz w:val="28"/>
                <w:szCs w:val="28"/>
              </w:rPr>
            </w:pPr>
            <w:r w:rsidRPr="00B45D58">
              <w:rPr>
                <w:b/>
                <w:i/>
                <w:sz w:val="28"/>
                <w:szCs w:val="28"/>
              </w:rPr>
              <w:t>Промили за нежилищни имоти</w:t>
            </w:r>
          </w:p>
        </w:tc>
      </w:tr>
      <w:tr w:rsidR="00B45D58" w:rsidRPr="00B45D58" w14:paraId="28072733" w14:textId="77777777" w:rsidTr="00B03B86">
        <w:tc>
          <w:tcPr>
            <w:tcW w:w="40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8239DB1" w14:textId="77777777" w:rsidR="00B45D58" w:rsidRPr="00B45D58" w:rsidRDefault="00B45D58" w:rsidP="00B45D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sz w:val="28"/>
                <w:szCs w:val="28"/>
              </w:rPr>
            </w:pPr>
            <w:r w:rsidRPr="00B45D58">
              <w:rPr>
                <w:sz w:val="28"/>
                <w:szCs w:val="28"/>
              </w:rPr>
              <w:t xml:space="preserve"> Общо</w:t>
            </w:r>
          </w:p>
        </w:tc>
        <w:tc>
          <w:tcPr>
            <w:tcW w:w="2977" w:type="dxa"/>
            <w:tcBorders>
              <w:top w:val="single" w:sz="4" w:space="0" w:color="000000"/>
              <w:left w:val="single" w:sz="4" w:space="0" w:color="000000"/>
              <w:bottom w:val="single" w:sz="4" w:space="0" w:color="000000"/>
              <w:right w:val="single" w:sz="4" w:space="0" w:color="000000"/>
            </w:tcBorders>
          </w:tcPr>
          <w:p w14:paraId="29655D74" w14:textId="77777777" w:rsidR="00B45D58" w:rsidRPr="00B45D58" w:rsidRDefault="00B45D58" w:rsidP="00B45D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sz w:val="28"/>
                <w:szCs w:val="28"/>
              </w:rPr>
            </w:pPr>
            <w:r w:rsidRPr="00B45D58">
              <w:rPr>
                <w:sz w:val="28"/>
                <w:szCs w:val="28"/>
              </w:rPr>
              <w:t>6.73</w:t>
            </w:r>
          </w:p>
        </w:tc>
        <w:tc>
          <w:tcPr>
            <w:tcW w:w="2977" w:type="dxa"/>
            <w:tcBorders>
              <w:top w:val="single" w:sz="4" w:space="0" w:color="000000"/>
              <w:left w:val="single" w:sz="4" w:space="0" w:color="000000"/>
              <w:bottom w:val="single" w:sz="4" w:space="0" w:color="000000"/>
              <w:right w:val="single" w:sz="4" w:space="0" w:color="000000"/>
            </w:tcBorders>
          </w:tcPr>
          <w:p w14:paraId="30BEEFED" w14:textId="77777777" w:rsidR="00B45D58" w:rsidRPr="00B45D58" w:rsidRDefault="00B45D58" w:rsidP="00B45D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sz w:val="28"/>
                <w:szCs w:val="28"/>
              </w:rPr>
            </w:pPr>
            <w:r w:rsidRPr="00B45D58">
              <w:rPr>
                <w:sz w:val="28"/>
                <w:szCs w:val="28"/>
              </w:rPr>
              <w:t>13.46</w:t>
            </w:r>
          </w:p>
        </w:tc>
      </w:tr>
      <w:tr w:rsidR="00B45D58" w:rsidRPr="00B45D58" w14:paraId="6B3674AA" w14:textId="77777777" w:rsidTr="00B03B86">
        <w:tc>
          <w:tcPr>
            <w:tcW w:w="40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57789AC" w14:textId="77777777" w:rsidR="00B45D58" w:rsidRPr="00B45D58" w:rsidRDefault="00B45D58" w:rsidP="00B45D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sz w:val="28"/>
                <w:szCs w:val="28"/>
              </w:rPr>
            </w:pPr>
            <w:r w:rsidRPr="00B45D58">
              <w:rPr>
                <w:sz w:val="28"/>
                <w:szCs w:val="28"/>
              </w:rPr>
              <w:t>Сметосъбиране и сметоизвозване</w:t>
            </w:r>
          </w:p>
        </w:tc>
        <w:tc>
          <w:tcPr>
            <w:tcW w:w="2977" w:type="dxa"/>
            <w:tcBorders>
              <w:top w:val="single" w:sz="4" w:space="0" w:color="000000"/>
              <w:left w:val="single" w:sz="4" w:space="0" w:color="000000"/>
              <w:bottom w:val="single" w:sz="4" w:space="0" w:color="000000"/>
              <w:right w:val="single" w:sz="4" w:space="0" w:color="000000"/>
            </w:tcBorders>
            <w:vAlign w:val="center"/>
          </w:tcPr>
          <w:p w14:paraId="45E96386" w14:textId="77777777" w:rsidR="00B45D58" w:rsidRPr="00B45D58" w:rsidRDefault="00B45D58" w:rsidP="00B45D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sz w:val="28"/>
                <w:szCs w:val="28"/>
              </w:rPr>
            </w:pPr>
            <w:r w:rsidRPr="00B45D58">
              <w:rPr>
                <w:sz w:val="28"/>
                <w:szCs w:val="28"/>
              </w:rPr>
              <w:t>4.00</w:t>
            </w:r>
          </w:p>
        </w:tc>
        <w:tc>
          <w:tcPr>
            <w:tcW w:w="2977" w:type="dxa"/>
            <w:tcBorders>
              <w:top w:val="single" w:sz="4" w:space="0" w:color="000000"/>
              <w:left w:val="single" w:sz="4" w:space="0" w:color="000000"/>
              <w:bottom w:val="single" w:sz="4" w:space="0" w:color="000000"/>
              <w:right w:val="single" w:sz="4" w:space="0" w:color="000000"/>
            </w:tcBorders>
            <w:vAlign w:val="center"/>
          </w:tcPr>
          <w:p w14:paraId="259BF5EE" w14:textId="77777777" w:rsidR="00B45D58" w:rsidRPr="00B45D58" w:rsidRDefault="00B45D58" w:rsidP="00B45D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sz w:val="28"/>
                <w:szCs w:val="28"/>
              </w:rPr>
            </w:pPr>
            <w:r w:rsidRPr="00B45D58">
              <w:rPr>
                <w:sz w:val="28"/>
                <w:szCs w:val="28"/>
              </w:rPr>
              <w:t>5.90</w:t>
            </w:r>
          </w:p>
        </w:tc>
      </w:tr>
      <w:tr w:rsidR="00B45D58" w:rsidRPr="00B45D58" w14:paraId="601E59A4" w14:textId="77777777" w:rsidTr="00B03B86">
        <w:tc>
          <w:tcPr>
            <w:tcW w:w="40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326895B" w14:textId="77777777" w:rsidR="00B45D58" w:rsidRPr="00B45D58" w:rsidRDefault="00B45D58" w:rsidP="00B45D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sz w:val="28"/>
                <w:szCs w:val="28"/>
              </w:rPr>
            </w:pPr>
            <w:r w:rsidRPr="00B45D58">
              <w:rPr>
                <w:sz w:val="28"/>
                <w:szCs w:val="28"/>
              </w:rPr>
              <w:t xml:space="preserve">Обезвреждане на битовите отпадъци в депо  </w:t>
            </w:r>
          </w:p>
        </w:tc>
        <w:tc>
          <w:tcPr>
            <w:tcW w:w="2977" w:type="dxa"/>
            <w:tcBorders>
              <w:top w:val="single" w:sz="4" w:space="0" w:color="000000"/>
              <w:left w:val="single" w:sz="4" w:space="0" w:color="000000"/>
              <w:bottom w:val="single" w:sz="4" w:space="0" w:color="000000"/>
              <w:right w:val="single" w:sz="4" w:space="0" w:color="000000"/>
            </w:tcBorders>
            <w:vAlign w:val="center"/>
          </w:tcPr>
          <w:p w14:paraId="18703B9B" w14:textId="77777777" w:rsidR="00B45D58" w:rsidRPr="00B45D58" w:rsidRDefault="00B45D58" w:rsidP="00B45D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sz w:val="28"/>
                <w:szCs w:val="28"/>
              </w:rPr>
            </w:pPr>
            <w:r w:rsidRPr="00B45D58">
              <w:rPr>
                <w:sz w:val="28"/>
                <w:szCs w:val="28"/>
              </w:rPr>
              <w:t>0.15</w:t>
            </w:r>
          </w:p>
        </w:tc>
        <w:tc>
          <w:tcPr>
            <w:tcW w:w="2977" w:type="dxa"/>
            <w:tcBorders>
              <w:top w:val="single" w:sz="4" w:space="0" w:color="000000"/>
              <w:left w:val="single" w:sz="4" w:space="0" w:color="000000"/>
              <w:bottom w:val="single" w:sz="4" w:space="0" w:color="000000"/>
              <w:right w:val="single" w:sz="4" w:space="0" w:color="000000"/>
            </w:tcBorders>
            <w:vAlign w:val="center"/>
          </w:tcPr>
          <w:p w14:paraId="24AB7118" w14:textId="77777777" w:rsidR="00B45D58" w:rsidRPr="00B45D58" w:rsidRDefault="00B45D58" w:rsidP="00B45D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sz w:val="28"/>
                <w:szCs w:val="28"/>
              </w:rPr>
            </w:pPr>
            <w:r w:rsidRPr="00B45D58">
              <w:rPr>
                <w:sz w:val="28"/>
                <w:szCs w:val="28"/>
              </w:rPr>
              <w:t>0.40</w:t>
            </w:r>
          </w:p>
        </w:tc>
      </w:tr>
      <w:tr w:rsidR="00B45D58" w:rsidRPr="00B45D58" w14:paraId="66034ABB" w14:textId="77777777" w:rsidTr="00B03B86">
        <w:tc>
          <w:tcPr>
            <w:tcW w:w="40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761E410" w14:textId="77777777" w:rsidR="00B45D58" w:rsidRPr="00B45D58" w:rsidRDefault="00B45D58" w:rsidP="00B45D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sz w:val="28"/>
                <w:szCs w:val="28"/>
              </w:rPr>
            </w:pPr>
            <w:r w:rsidRPr="00B45D58">
              <w:rPr>
                <w:sz w:val="28"/>
                <w:szCs w:val="28"/>
              </w:rPr>
              <w:t>Поддържане чистотата на обществени територии</w:t>
            </w:r>
          </w:p>
        </w:tc>
        <w:tc>
          <w:tcPr>
            <w:tcW w:w="2977" w:type="dxa"/>
            <w:tcBorders>
              <w:top w:val="single" w:sz="4" w:space="0" w:color="000000"/>
              <w:left w:val="single" w:sz="4" w:space="0" w:color="000000"/>
              <w:bottom w:val="single" w:sz="4" w:space="0" w:color="000000"/>
              <w:right w:val="single" w:sz="4" w:space="0" w:color="000000"/>
            </w:tcBorders>
            <w:vAlign w:val="center"/>
          </w:tcPr>
          <w:p w14:paraId="5176FA7A" w14:textId="77777777" w:rsidR="00B45D58" w:rsidRPr="00B45D58" w:rsidRDefault="00B45D58" w:rsidP="00B45D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sz w:val="28"/>
                <w:szCs w:val="28"/>
              </w:rPr>
            </w:pPr>
            <w:r w:rsidRPr="00B45D58">
              <w:rPr>
                <w:sz w:val="28"/>
                <w:szCs w:val="28"/>
              </w:rPr>
              <w:t>2.58</w:t>
            </w:r>
          </w:p>
        </w:tc>
        <w:tc>
          <w:tcPr>
            <w:tcW w:w="2977" w:type="dxa"/>
            <w:tcBorders>
              <w:top w:val="single" w:sz="4" w:space="0" w:color="000000"/>
              <w:left w:val="single" w:sz="4" w:space="0" w:color="000000"/>
              <w:bottom w:val="single" w:sz="4" w:space="0" w:color="000000"/>
              <w:right w:val="single" w:sz="4" w:space="0" w:color="000000"/>
            </w:tcBorders>
            <w:vAlign w:val="center"/>
          </w:tcPr>
          <w:p w14:paraId="5C73EACB" w14:textId="77777777" w:rsidR="00B45D58" w:rsidRPr="00B45D58" w:rsidRDefault="00B45D58" w:rsidP="00B45D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sz w:val="28"/>
                <w:szCs w:val="28"/>
              </w:rPr>
            </w:pPr>
            <w:r w:rsidRPr="00B45D58">
              <w:rPr>
                <w:sz w:val="28"/>
                <w:szCs w:val="28"/>
              </w:rPr>
              <w:t>7.16</w:t>
            </w:r>
          </w:p>
        </w:tc>
      </w:tr>
    </w:tbl>
    <w:p w14:paraId="2756D1BC" w14:textId="77777777" w:rsidR="00B45D58" w:rsidRPr="00B45D58" w:rsidRDefault="00B45D58" w:rsidP="00B45D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sz w:val="28"/>
          <w:szCs w:val="28"/>
        </w:rPr>
      </w:pPr>
    </w:p>
    <w:p w14:paraId="48B8DF0E" w14:textId="77777777" w:rsidR="00B45D58" w:rsidRPr="00B45D58" w:rsidRDefault="00B45D58" w:rsidP="00B45D5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40"/>
        <w:jc w:val="both"/>
        <w:rPr>
          <w:sz w:val="28"/>
          <w:szCs w:val="28"/>
        </w:rPr>
      </w:pPr>
      <w:r w:rsidRPr="00B45D58">
        <w:rPr>
          <w:b/>
          <w:sz w:val="28"/>
          <w:szCs w:val="28"/>
        </w:rPr>
        <w:t>ІV.</w:t>
      </w:r>
      <w:r w:rsidRPr="00B45D58">
        <w:rPr>
          <w:sz w:val="28"/>
          <w:szCs w:val="28"/>
        </w:rPr>
        <w:t xml:space="preserve"> Приема на основание чл.67, ал.3 от </w:t>
      </w:r>
      <w:smartTag w:uri="schemas-fourth-com/fourthcoffee2" w:element="flavor2">
        <w:smartTagPr>
          <w:attr w:name="ProductID" w:val="ЗАКОН ЗА МЕСТНИТЕ ДАНЪЦИ И ТАКСИ "/>
        </w:smartTagPr>
        <w:r w:rsidRPr="00B45D58">
          <w:rPr>
            <w:sz w:val="28"/>
            <w:szCs w:val="28"/>
          </w:rPr>
          <w:t>ЗМДТ</w:t>
        </w:r>
      </w:smartTag>
      <w:r w:rsidRPr="00B45D58">
        <w:rPr>
          <w:sz w:val="28"/>
          <w:szCs w:val="28"/>
        </w:rPr>
        <w:t xml:space="preserve"> размера на годишната такса в лева според количеството на битовите отпадъци, както следва:</w:t>
      </w:r>
    </w:p>
    <w:p w14:paraId="7751FA0B" w14:textId="77777777" w:rsidR="00B45D58" w:rsidRPr="00B45D58" w:rsidRDefault="00B45D58" w:rsidP="00B45D58">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jc w:val="both"/>
        <w:rPr>
          <w:b/>
          <w:sz w:val="28"/>
          <w:szCs w:val="28"/>
        </w:rPr>
      </w:pPr>
      <w:r w:rsidRPr="00B45D58">
        <w:rPr>
          <w:b/>
          <w:sz w:val="28"/>
          <w:szCs w:val="28"/>
        </w:rPr>
        <w:t xml:space="preserve">   1. За гр. Крумовград:</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4253"/>
      </w:tblGrid>
      <w:tr w:rsidR="00B45D58" w:rsidRPr="00B45D58" w14:paraId="36A74C41" w14:textId="77777777" w:rsidTr="00B03B86">
        <w:tc>
          <w:tcPr>
            <w:tcW w:w="5812" w:type="dxa"/>
            <w:shd w:val="clear" w:color="auto" w:fill="auto"/>
            <w:vAlign w:val="center"/>
          </w:tcPr>
          <w:p w14:paraId="1EF26FA9" w14:textId="77777777" w:rsidR="00B45D58" w:rsidRPr="00B45D58" w:rsidRDefault="00B45D58" w:rsidP="00B45D58">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left="360"/>
              <w:rPr>
                <w:sz w:val="28"/>
                <w:szCs w:val="28"/>
              </w:rPr>
            </w:pPr>
            <w:r w:rsidRPr="00B45D58">
              <w:rPr>
                <w:b/>
                <w:i/>
                <w:sz w:val="28"/>
                <w:szCs w:val="28"/>
              </w:rPr>
              <w:t>Вид съд</w:t>
            </w:r>
          </w:p>
        </w:tc>
        <w:tc>
          <w:tcPr>
            <w:tcW w:w="4253" w:type="dxa"/>
            <w:shd w:val="clear" w:color="auto" w:fill="auto"/>
            <w:vAlign w:val="center"/>
          </w:tcPr>
          <w:p w14:paraId="55B25D04" w14:textId="77777777" w:rsidR="00B45D58" w:rsidRPr="00B45D58" w:rsidRDefault="00B45D58" w:rsidP="00B45D58">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b/>
                <w:sz w:val="28"/>
                <w:szCs w:val="28"/>
              </w:rPr>
            </w:pPr>
          </w:p>
        </w:tc>
      </w:tr>
      <w:tr w:rsidR="00B45D58" w:rsidRPr="00B45D58" w14:paraId="02DBBC42" w14:textId="77777777" w:rsidTr="00B03B86">
        <w:tc>
          <w:tcPr>
            <w:tcW w:w="5812" w:type="dxa"/>
            <w:shd w:val="clear" w:color="auto" w:fill="auto"/>
          </w:tcPr>
          <w:p w14:paraId="4B251F5F" w14:textId="77777777" w:rsidR="00B45D58" w:rsidRPr="00B45D58" w:rsidRDefault="00B45D58" w:rsidP="00B45D58">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sz w:val="28"/>
                <w:szCs w:val="28"/>
              </w:rPr>
            </w:pPr>
            <w:r w:rsidRPr="00B45D58">
              <w:rPr>
                <w:sz w:val="28"/>
                <w:szCs w:val="28"/>
              </w:rPr>
              <w:t>кофа тип „</w:t>
            </w:r>
            <w:proofErr w:type="spellStart"/>
            <w:r w:rsidRPr="00B45D58">
              <w:rPr>
                <w:sz w:val="28"/>
                <w:szCs w:val="28"/>
              </w:rPr>
              <w:t>Мева</w:t>
            </w:r>
            <w:proofErr w:type="spellEnd"/>
            <w:r w:rsidRPr="00B45D58">
              <w:rPr>
                <w:sz w:val="28"/>
                <w:szCs w:val="28"/>
              </w:rPr>
              <w:t>” 0.11м</w:t>
            </w:r>
            <w:r w:rsidRPr="00B45D58">
              <w:rPr>
                <w:sz w:val="28"/>
                <w:szCs w:val="28"/>
                <w:vertAlign w:val="superscript"/>
              </w:rPr>
              <w:t>3</w:t>
            </w:r>
            <w:r w:rsidRPr="00B45D58">
              <w:rPr>
                <w:sz w:val="28"/>
                <w:szCs w:val="28"/>
              </w:rPr>
              <w:t xml:space="preserve"> - за един брой</w:t>
            </w:r>
          </w:p>
        </w:tc>
        <w:tc>
          <w:tcPr>
            <w:tcW w:w="4253" w:type="dxa"/>
            <w:shd w:val="clear" w:color="auto" w:fill="auto"/>
            <w:vAlign w:val="center"/>
          </w:tcPr>
          <w:p w14:paraId="6A315D78" w14:textId="77777777" w:rsidR="00B45D58" w:rsidRPr="00B45D58" w:rsidRDefault="00B45D58" w:rsidP="00B45D58">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sz w:val="28"/>
                <w:szCs w:val="28"/>
              </w:rPr>
            </w:pPr>
            <w:r w:rsidRPr="00B45D58">
              <w:rPr>
                <w:sz w:val="28"/>
                <w:szCs w:val="28"/>
              </w:rPr>
              <w:t>90.56 лв.</w:t>
            </w:r>
          </w:p>
        </w:tc>
      </w:tr>
      <w:tr w:rsidR="00B45D58" w:rsidRPr="00B45D58" w14:paraId="625FD378" w14:textId="77777777" w:rsidTr="00B03B86">
        <w:tc>
          <w:tcPr>
            <w:tcW w:w="5812" w:type="dxa"/>
            <w:shd w:val="clear" w:color="auto" w:fill="auto"/>
          </w:tcPr>
          <w:p w14:paraId="42D1E686" w14:textId="77777777" w:rsidR="00B45D58" w:rsidRPr="00B45D58" w:rsidRDefault="00B45D58" w:rsidP="00B45D58">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sz w:val="28"/>
                <w:szCs w:val="28"/>
              </w:rPr>
            </w:pPr>
            <w:r w:rsidRPr="00B45D58">
              <w:rPr>
                <w:sz w:val="28"/>
                <w:szCs w:val="28"/>
              </w:rPr>
              <w:t>контейнер тип „Бобър” 1.1м</w:t>
            </w:r>
            <w:r w:rsidRPr="00B45D58">
              <w:rPr>
                <w:sz w:val="28"/>
                <w:szCs w:val="28"/>
                <w:vertAlign w:val="superscript"/>
              </w:rPr>
              <w:t xml:space="preserve">3 </w:t>
            </w:r>
            <w:r w:rsidRPr="00B45D58">
              <w:rPr>
                <w:sz w:val="28"/>
                <w:szCs w:val="28"/>
              </w:rPr>
              <w:t>- за един брой</w:t>
            </w:r>
          </w:p>
        </w:tc>
        <w:tc>
          <w:tcPr>
            <w:tcW w:w="4253" w:type="dxa"/>
            <w:shd w:val="clear" w:color="auto" w:fill="auto"/>
            <w:vAlign w:val="center"/>
          </w:tcPr>
          <w:p w14:paraId="09858584" w14:textId="77777777" w:rsidR="00B45D58" w:rsidRPr="00B45D58" w:rsidRDefault="00B45D58" w:rsidP="00B45D58">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sz w:val="28"/>
                <w:szCs w:val="28"/>
              </w:rPr>
            </w:pPr>
            <w:r w:rsidRPr="00B45D58">
              <w:rPr>
                <w:sz w:val="28"/>
                <w:szCs w:val="28"/>
              </w:rPr>
              <w:t>786.60 лв.</w:t>
            </w:r>
          </w:p>
        </w:tc>
      </w:tr>
    </w:tbl>
    <w:p w14:paraId="11409D7B" w14:textId="77777777" w:rsidR="00B45D58" w:rsidRPr="00B45D58" w:rsidRDefault="00B45D58" w:rsidP="00B45D58">
      <w:pPr>
        <w:jc w:val="both"/>
        <w:rPr>
          <w:sz w:val="28"/>
          <w:szCs w:val="28"/>
        </w:rPr>
      </w:pPr>
      <w:r w:rsidRPr="00B45D58">
        <w:rPr>
          <w:sz w:val="28"/>
          <w:szCs w:val="28"/>
        </w:rPr>
        <w:t xml:space="preserve">        </w:t>
      </w:r>
    </w:p>
    <w:p w14:paraId="76E626F6" w14:textId="77777777" w:rsidR="00B45D58" w:rsidRPr="00B45D58" w:rsidRDefault="00B45D58" w:rsidP="00B45D58">
      <w:pPr>
        <w:jc w:val="both"/>
        <w:rPr>
          <w:sz w:val="28"/>
          <w:szCs w:val="28"/>
        </w:rPr>
      </w:pPr>
      <w:r w:rsidRPr="00B45D58">
        <w:rPr>
          <w:sz w:val="28"/>
          <w:szCs w:val="28"/>
        </w:rPr>
        <w:lastRenderedPageBreak/>
        <w:t xml:space="preserve">         </w:t>
      </w:r>
      <w:r w:rsidRPr="00B45D58">
        <w:rPr>
          <w:b/>
          <w:sz w:val="28"/>
          <w:szCs w:val="28"/>
        </w:rPr>
        <w:t xml:space="preserve"> 2. За населени места:</w:t>
      </w:r>
      <w:r w:rsidRPr="00B45D58">
        <w:rPr>
          <w:sz w:val="28"/>
          <w:szCs w:val="28"/>
        </w:rPr>
        <w:t xml:space="preserve"> Аврен</w:t>
      </w:r>
      <w:r w:rsidRPr="00B45D58">
        <w:rPr>
          <w:sz w:val="28"/>
          <w:szCs w:val="28"/>
          <w:lang w:val="en-US"/>
        </w:rPr>
        <w:t xml:space="preserve">, </w:t>
      </w:r>
      <w:r w:rsidRPr="00B45D58">
        <w:rPr>
          <w:sz w:val="28"/>
          <w:szCs w:val="28"/>
        </w:rPr>
        <w:t>Багрилци,</w:t>
      </w:r>
      <w:r w:rsidRPr="00B45D58">
        <w:rPr>
          <w:sz w:val="28"/>
          <w:szCs w:val="28"/>
          <w:lang w:val="en-US"/>
        </w:rPr>
        <w:t xml:space="preserve"> </w:t>
      </w:r>
      <w:r w:rsidRPr="00B45D58">
        <w:rPr>
          <w:sz w:val="28"/>
          <w:szCs w:val="28"/>
        </w:rPr>
        <w:t>Бараци, Благун, Бряговец, Бук, Вранско, Голяма Чинка, Голям Девесил, Голямо Каменяне, Горна Кула, Горни Юруци, Гривка, Гулийка, Гулия, Девесилица, Девесилово, Джанка, Доборско, Долна Кула, Долни Юруци, Дъждовник, Егрек,</w:t>
      </w:r>
      <w:r w:rsidRPr="00B45D58">
        <w:rPr>
          <w:sz w:val="28"/>
          <w:szCs w:val="28"/>
          <w:lang w:val="en-US"/>
        </w:rPr>
        <w:t xml:space="preserve"> </w:t>
      </w:r>
      <w:r w:rsidRPr="00B45D58">
        <w:rPr>
          <w:sz w:val="28"/>
          <w:szCs w:val="28"/>
        </w:rPr>
        <w:t>Едрино,</w:t>
      </w:r>
      <w:r w:rsidRPr="00B45D58">
        <w:rPr>
          <w:sz w:val="28"/>
          <w:szCs w:val="28"/>
          <w:lang w:val="en-US"/>
        </w:rPr>
        <w:t xml:space="preserve"> </w:t>
      </w:r>
      <w:r w:rsidRPr="00B45D58">
        <w:rPr>
          <w:sz w:val="28"/>
          <w:szCs w:val="28"/>
        </w:rPr>
        <w:t>Звънарка, Зиморница, Златолист, Калайджиево, Каменка, Кандилка, Качулка, Ковил, Котлари, Красино, Къклица, Лещарка, Луличка, Малка Чинка, Малко Каменяне, Малък Девесил</w:t>
      </w:r>
      <w:r w:rsidRPr="00B45D58">
        <w:rPr>
          <w:sz w:val="28"/>
          <w:szCs w:val="28"/>
          <w:lang w:val="en-US"/>
        </w:rPr>
        <w:t xml:space="preserve">, </w:t>
      </w:r>
      <w:r w:rsidRPr="00B45D58">
        <w:rPr>
          <w:sz w:val="28"/>
          <w:szCs w:val="28"/>
        </w:rPr>
        <w:t>Метлика, Морянци, Овчари, Орех, Падало, Пашинци, Пелин, Перуника, Подрумче, Полковник Желязово, Поточарка, Поточница, Раличево, Рибино, Рогач</w:t>
      </w:r>
      <w:r w:rsidRPr="00B45D58">
        <w:rPr>
          <w:sz w:val="28"/>
          <w:szCs w:val="28"/>
          <w:lang w:val="en-US"/>
        </w:rPr>
        <w:t>,</w:t>
      </w:r>
      <w:r w:rsidRPr="00B45D58">
        <w:rPr>
          <w:sz w:val="28"/>
          <w:szCs w:val="28"/>
        </w:rPr>
        <w:t xml:space="preserve"> Ручей, Самовила, Синигер, Скалак, Сливарка, Стари Чал, Странджево, Студен Кладенец, Сърнак, Стражец, Тинтява, Токачка, Тополка, Хисар, Храстово, Чал, Черничево, Чернооки</w:t>
      </w:r>
      <w:r w:rsidRPr="00B45D58">
        <w:rPr>
          <w:sz w:val="28"/>
          <w:szCs w:val="28"/>
          <w:lang w:val="en-US"/>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4253"/>
      </w:tblGrid>
      <w:tr w:rsidR="00B45D58" w:rsidRPr="00B45D58" w14:paraId="40834FDD" w14:textId="77777777" w:rsidTr="00B03B86">
        <w:tc>
          <w:tcPr>
            <w:tcW w:w="5812" w:type="dxa"/>
            <w:shd w:val="clear" w:color="auto" w:fill="auto"/>
          </w:tcPr>
          <w:p w14:paraId="76719CCE" w14:textId="77777777" w:rsidR="00B45D58" w:rsidRPr="00B45D58" w:rsidRDefault="00B45D58" w:rsidP="00B45D58">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b/>
                <w:i/>
                <w:sz w:val="28"/>
                <w:szCs w:val="28"/>
              </w:rPr>
            </w:pPr>
            <w:r w:rsidRPr="00B45D58">
              <w:rPr>
                <w:b/>
                <w:i/>
                <w:sz w:val="28"/>
                <w:szCs w:val="28"/>
              </w:rPr>
              <w:t xml:space="preserve">      Вид съд</w:t>
            </w:r>
          </w:p>
        </w:tc>
        <w:tc>
          <w:tcPr>
            <w:tcW w:w="4253" w:type="dxa"/>
            <w:shd w:val="clear" w:color="auto" w:fill="auto"/>
            <w:vAlign w:val="center"/>
          </w:tcPr>
          <w:p w14:paraId="7F998B56" w14:textId="77777777" w:rsidR="00B45D58" w:rsidRPr="00B45D58" w:rsidRDefault="00B45D58" w:rsidP="00B45D58">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b/>
                <w:sz w:val="28"/>
                <w:szCs w:val="28"/>
              </w:rPr>
            </w:pPr>
          </w:p>
        </w:tc>
      </w:tr>
      <w:tr w:rsidR="00B45D58" w:rsidRPr="00B45D58" w14:paraId="75F5EF6E" w14:textId="77777777" w:rsidTr="00B03B86">
        <w:tc>
          <w:tcPr>
            <w:tcW w:w="5812" w:type="dxa"/>
            <w:shd w:val="clear" w:color="auto" w:fill="auto"/>
          </w:tcPr>
          <w:p w14:paraId="089BA13D" w14:textId="77777777" w:rsidR="00B45D58" w:rsidRPr="00B45D58" w:rsidRDefault="00B45D58" w:rsidP="00B45D58">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sz w:val="28"/>
                <w:szCs w:val="28"/>
              </w:rPr>
            </w:pPr>
            <w:r w:rsidRPr="00B45D58">
              <w:rPr>
                <w:sz w:val="28"/>
                <w:szCs w:val="28"/>
              </w:rPr>
              <w:t>кофа тип „</w:t>
            </w:r>
            <w:proofErr w:type="spellStart"/>
            <w:r w:rsidRPr="00B45D58">
              <w:rPr>
                <w:sz w:val="28"/>
                <w:szCs w:val="28"/>
              </w:rPr>
              <w:t>Мева</w:t>
            </w:r>
            <w:proofErr w:type="spellEnd"/>
            <w:r w:rsidRPr="00B45D58">
              <w:rPr>
                <w:sz w:val="28"/>
                <w:szCs w:val="28"/>
              </w:rPr>
              <w:t>” 0.11м</w:t>
            </w:r>
            <w:r w:rsidRPr="00B45D58">
              <w:rPr>
                <w:sz w:val="28"/>
                <w:szCs w:val="28"/>
                <w:vertAlign w:val="superscript"/>
              </w:rPr>
              <w:t>3</w:t>
            </w:r>
            <w:r w:rsidRPr="00B45D58">
              <w:rPr>
                <w:sz w:val="28"/>
                <w:szCs w:val="28"/>
              </w:rPr>
              <w:t xml:space="preserve"> - за един брой</w:t>
            </w:r>
          </w:p>
        </w:tc>
        <w:tc>
          <w:tcPr>
            <w:tcW w:w="4253" w:type="dxa"/>
            <w:shd w:val="clear" w:color="auto" w:fill="auto"/>
            <w:vAlign w:val="center"/>
          </w:tcPr>
          <w:p w14:paraId="55854D5E" w14:textId="77777777" w:rsidR="00B45D58" w:rsidRPr="00B45D58" w:rsidRDefault="00B45D58" w:rsidP="00B45D58">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sz w:val="28"/>
                <w:szCs w:val="28"/>
              </w:rPr>
            </w:pPr>
            <w:r w:rsidRPr="00B45D58">
              <w:rPr>
                <w:sz w:val="28"/>
                <w:szCs w:val="28"/>
              </w:rPr>
              <w:t>90.56 лв.</w:t>
            </w:r>
          </w:p>
        </w:tc>
      </w:tr>
      <w:tr w:rsidR="00B45D58" w:rsidRPr="00B45D58" w14:paraId="422A620E" w14:textId="77777777" w:rsidTr="00B03B86">
        <w:tc>
          <w:tcPr>
            <w:tcW w:w="5812" w:type="dxa"/>
            <w:shd w:val="clear" w:color="auto" w:fill="auto"/>
          </w:tcPr>
          <w:p w14:paraId="76EF3875" w14:textId="77777777" w:rsidR="00B45D58" w:rsidRPr="00B45D58" w:rsidRDefault="00B45D58" w:rsidP="00B45D58">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sz w:val="28"/>
                <w:szCs w:val="28"/>
              </w:rPr>
            </w:pPr>
            <w:r w:rsidRPr="00B45D58">
              <w:rPr>
                <w:sz w:val="28"/>
                <w:szCs w:val="28"/>
              </w:rPr>
              <w:t>контейнер тип „Бобър” 1.1м</w:t>
            </w:r>
            <w:r w:rsidRPr="00B45D58">
              <w:rPr>
                <w:sz w:val="28"/>
                <w:szCs w:val="28"/>
                <w:vertAlign w:val="superscript"/>
              </w:rPr>
              <w:t xml:space="preserve">3 </w:t>
            </w:r>
            <w:r w:rsidRPr="00B45D58">
              <w:rPr>
                <w:sz w:val="28"/>
                <w:szCs w:val="28"/>
              </w:rPr>
              <w:t>- за един брой</w:t>
            </w:r>
          </w:p>
        </w:tc>
        <w:tc>
          <w:tcPr>
            <w:tcW w:w="4253" w:type="dxa"/>
            <w:shd w:val="clear" w:color="auto" w:fill="auto"/>
            <w:vAlign w:val="center"/>
          </w:tcPr>
          <w:p w14:paraId="5255D71D" w14:textId="77777777" w:rsidR="00B45D58" w:rsidRPr="00B45D58" w:rsidRDefault="00B45D58" w:rsidP="00B45D58">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sz w:val="28"/>
                <w:szCs w:val="28"/>
              </w:rPr>
            </w:pPr>
            <w:r w:rsidRPr="00B45D58">
              <w:rPr>
                <w:sz w:val="28"/>
                <w:szCs w:val="28"/>
              </w:rPr>
              <w:t>786.60 лв.</w:t>
            </w:r>
          </w:p>
        </w:tc>
      </w:tr>
    </w:tbl>
    <w:p w14:paraId="6F0089DA" w14:textId="77777777" w:rsidR="00B45D58" w:rsidRPr="00B45D58" w:rsidRDefault="00B45D58" w:rsidP="00B45D58">
      <w:pPr>
        <w:tabs>
          <w:tab w:val="left" w:pos="360"/>
          <w:tab w:val="center" w:pos="4716"/>
          <w:tab w:val="left" w:pos="4956"/>
          <w:tab w:val="left" w:pos="5664"/>
          <w:tab w:val="left" w:pos="6372"/>
          <w:tab w:val="left" w:pos="7080"/>
          <w:tab w:val="left" w:pos="7788"/>
          <w:tab w:val="left" w:pos="8496"/>
          <w:tab w:val="left" w:pos="9204"/>
        </w:tabs>
        <w:jc w:val="both"/>
        <w:rPr>
          <w:b/>
          <w:sz w:val="28"/>
          <w:szCs w:val="28"/>
        </w:rPr>
      </w:pPr>
      <w:r w:rsidRPr="00B45D58">
        <w:rPr>
          <w:b/>
          <w:sz w:val="28"/>
          <w:szCs w:val="28"/>
        </w:rPr>
        <w:tab/>
        <w:t xml:space="preserve">   </w:t>
      </w:r>
    </w:p>
    <w:p w14:paraId="02B55713" w14:textId="77777777" w:rsidR="00B45D58" w:rsidRPr="00B45D58" w:rsidRDefault="00B45D58" w:rsidP="00B45D58">
      <w:pPr>
        <w:tabs>
          <w:tab w:val="left" w:pos="360"/>
          <w:tab w:val="center" w:pos="4716"/>
          <w:tab w:val="left" w:pos="4956"/>
          <w:tab w:val="left" w:pos="5664"/>
          <w:tab w:val="left" w:pos="6372"/>
          <w:tab w:val="left" w:pos="7080"/>
          <w:tab w:val="left" w:pos="7788"/>
          <w:tab w:val="left" w:pos="8496"/>
          <w:tab w:val="left" w:pos="9204"/>
        </w:tabs>
        <w:jc w:val="both"/>
        <w:rPr>
          <w:sz w:val="28"/>
          <w:szCs w:val="28"/>
        </w:rPr>
      </w:pPr>
      <w:r w:rsidRPr="00B45D58">
        <w:rPr>
          <w:b/>
          <w:sz w:val="28"/>
          <w:szCs w:val="28"/>
        </w:rPr>
        <w:t xml:space="preserve">  3. </w:t>
      </w:r>
      <w:r w:rsidRPr="00B45D58">
        <w:rPr>
          <w:sz w:val="28"/>
          <w:szCs w:val="28"/>
        </w:rPr>
        <w:t>Гражданите и фирмите, които избират да заплащат годишна такса според количеството на битовите отпадъци заплащат и определения промил за поддържане на чистотата на териториите за обществено ползване за притежавани имоти в гр. Крумовград и селата, изброени в т.2:</w:t>
      </w:r>
    </w:p>
    <w:tbl>
      <w:tblPr>
        <w:tblW w:w="10031"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60" w:type="dxa"/>
          <w:right w:w="60" w:type="dxa"/>
        </w:tblCellMar>
        <w:tblLook w:val="0000" w:firstRow="0" w:lastRow="0" w:firstColumn="0" w:lastColumn="0" w:noHBand="0" w:noVBand="0"/>
      </w:tblPr>
      <w:tblGrid>
        <w:gridCol w:w="4077"/>
        <w:gridCol w:w="2977"/>
        <w:gridCol w:w="2977"/>
      </w:tblGrid>
      <w:tr w:rsidR="00B45D58" w:rsidRPr="00B45D58" w14:paraId="6CD05BBE" w14:textId="77777777" w:rsidTr="00B03B86">
        <w:tc>
          <w:tcPr>
            <w:tcW w:w="40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1DA3685" w14:textId="77777777" w:rsidR="00B45D58" w:rsidRPr="00B45D58" w:rsidRDefault="00B45D58" w:rsidP="00B45D58">
            <w:pPr>
              <w:tabs>
                <w:tab w:val="left" w:pos="0"/>
                <w:tab w:val="center" w:pos="4716"/>
                <w:tab w:val="left" w:pos="4956"/>
                <w:tab w:val="left" w:pos="5664"/>
                <w:tab w:val="left" w:pos="6372"/>
                <w:tab w:val="left" w:pos="7080"/>
                <w:tab w:val="left" w:pos="7788"/>
                <w:tab w:val="left" w:pos="8496"/>
                <w:tab w:val="left" w:pos="9204"/>
              </w:tabs>
              <w:jc w:val="center"/>
              <w:rPr>
                <w:b/>
                <w:i/>
                <w:sz w:val="28"/>
                <w:szCs w:val="28"/>
              </w:rPr>
            </w:pPr>
            <w:r w:rsidRPr="00B45D58">
              <w:rPr>
                <w:b/>
                <w:i/>
                <w:sz w:val="28"/>
                <w:szCs w:val="28"/>
              </w:rPr>
              <w:t>Вид услуга</w:t>
            </w:r>
          </w:p>
        </w:tc>
        <w:tc>
          <w:tcPr>
            <w:tcW w:w="2977" w:type="dxa"/>
            <w:tcBorders>
              <w:top w:val="single" w:sz="4" w:space="0" w:color="000000"/>
              <w:left w:val="single" w:sz="4" w:space="0" w:color="000000"/>
              <w:bottom w:val="single" w:sz="4" w:space="0" w:color="000000"/>
              <w:right w:val="single" w:sz="4" w:space="0" w:color="000000"/>
            </w:tcBorders>
          </w:tcPr>
          <w:p w14:paraId="2B6A2BCA" w14:textId="77777777" w:rsidR="00B45D58" w:rsidRPr="00B45D58" w:rsidRDefault="00B45D58" w:rsidP="00B45D58">
            <w:pPr>
              <w:tabs>
                <w:tab w:val="left" w:pos="0"/>
                <w:tab w:val="center" w:pos="4716"/>
                <w:tab w:val="left" w:pos="4956"/>
                <w:tab w:val="left" w:pos="5664"/>
                <w:tab w:val="left" w:pos="6372"/>
                <w:tab w:val="left" w:pos="7080"/>
                <w:tab w:val="left" w:pos="7788"/>
                <w:tab w:val="left" w:pos="8496"/>
                <w:tab w:val="left" w:pos="9204"/>
              </w:tabs>
              <w:jc w:val="center"/>
              <w:rPr>
                <w:b/>
                <w:i/>
                <w:sz w:val="28"/>
                <w:szCs w:val="28"/>
              </w:rPr>
            </w:pPr>
            <w:r w:rsidRPr="00B45D58">
              <w:rPr>
                <w:b/>
                <w:i/>
                <w:sz w:val="28"/>
                <w:szCs w:val="28"/>
              </w:rPr>
              <w:t>Промили за жилищни имоти</w:t>
            </w:r>
          </w:p>
        </w:tc>
        <w:tc>
          <w:tcPr>
            <w:tcW w:w="2977" w:type="dxa"/>
            <w:tcBorders>
              <w:top w:val="single" w:sz="4" w:space="0" w:color="000000"/>
              <w:left w:val="single" w:sz="4" w:space="0" w:color="000000"/>
              <w:bottom w:val="single" w:sz="4" w:space="0" w:color="000000"/>
              <w:right w:val="single" w:sz="4" w:space="0" w:color="000000"/>
            </w:tcBorders>
          </w:tcPr>
          <w:p w14:paraId="231EB9F3" w14:textId="77777777" w:rsidR="00B45D58" w:rsidRPr="00B45D58" w:rsidRDefault="00B45D58" w:rsidP="00B45D58">
            <w:pPr>
              <w:tabs>
                <w:tab w:val="left" w:pos="0"/>
                <w:tab w:val="center" w:pos="4716"/>
                <w:tab w:val="left" w:pos="4956"/>
                <w:tab w:val="left" w:pos="5664"/>
                <w:tab w:val="left" w:pos="6372"/>
                <w:tab w:val="left" w:pos="7080"/>
                <w:tab w:val="left" w:pos="7788"/>
                <w:tab w:val="left" w:pos="8496"/>
                <w:tab w:val="left" w:pos="9204"/>
              </w:tabs>
              <w:jc w:val="center"/>
              <w:rPr>
                <w:b/>
                <w:i/>
                <w:sz w:val="28"/>
                <w:szCs w:val="28"/>
              </w:rPr>
            </w:pPr>
            <w:r w:rsidRPr="00B45D58">
              <w:rPr>
                <w:b/>
                <w:i/>
                <w:sz w:val="28"/>
                <w:szCs w:val="28"/>
              </w:rPr>
              <w:t>Промили за нежилищни имоти</w:t>
            </w:r>
          </w:p>
        </w:tc>
      </w:tr>
      <w:tr w:rsidR="00B45D58" w:rsidRPr="00B45D58" w14:paraId="10454D54" w14:textId="77777777" w:rsidTr="00B03B86">
        <w:tc>
          <w:tcPr>
            <w:tcW w:w="40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05C7845" w14:textId="77777777" w:rsidR="00B45D58" w:rsidRPr="00B45D58" w:rsidRDefault="00B45D58" w:rsidP="00B45D58">
            <w:pPr>
              <w:tabs>
                <w:tab w:val="left" w:pos="0"/>
                <w:tab w:val="center" w:pos="4716"/>
                <w:tab w:val="left" w:pos="4956"/>
                <w:tab w:val="left" w:pos="5664"/>
                <w:tab w:val="left" w:pos="6372"/>
                <w:tab w:val="left" w:pos="7080"/>
                <w:tab w:val="left" w:pos="7788"/>
                <w:tab w:val="left" w:pos="8496"/>
                <w:tab w:val="left" w:pos="9204"/>
              </w:tabs>
              <w:spacing w:line="276" w:lineRule="auto"/>
              <w:jc w:val="both"/>
              <w:rPr>
                <w:sz w:val="28"/>
                <w:szCs w:val="28"/>
              </w:rPr>
            </w:pPr>
            <w:r w:rsidRPr="00B45D58">
              <w:rPr>
                <w:sz w:val="28"/>
                <w:szCs w:val="28"/>
              </w:rPr>
              <w:t>Поддържане чистотата на обществените територии за граждани</w:t>
            </w:r>
          </w:p>
        </w:tc>
        <w:tc>
          <w:tcPr>
            <w:tcW w:w="2977" w:type="dxa"/>
            <w:tcBorders>
              <w:top w:val="single" w:sz="4" w:space="0" w:color="000000"/>
              <w:left w:val="single" w:sz="4" w:space="0" w:color="000000"/>
              <w:bottom w:val="single" w:sz="4" w:space="0" w:color="000000"/>
              <w:right w:val="single" w:sz="4" w:space="0" w:color="000000"/>
            </w:tcBorders>
            <w:vAlign w:val="center"/>
          </w:tcPr>
          <w:p w14:paraId="467EA670" w14:textId="77777777" w:rsidR="00B45D58" w:rsidRPr="00B45D58" w:rsidRDefault="00B45D58" w:rsidP="00B45D58">
            <w:pPr>
              <w:tabs>
                <w:tab w:val="left" w:pos="0"/>
                <w:tab w:val="center" w:pos="4716"/>
                <w:tab w:val="left" w:pos="4956"/>
                <w:tab w:val="left" w:pos="5664"/>
                <w:tab w:val="left" w:pos="6372"/>
                <w:tab w:val="left" w:pos="7080"/>
                <w:tab w:val="left" w:pos="7788"/>
                <w:tab w:val="left" w:pos="8496"/>
                <w:tab w:val="left" w:pos="9204"/>
              </w:tabs>
              <w:spacing w:line="276" w:lineRule="auto"/>
              <w:jc w:val="center"/>
              <w:rPr>
                <w:sz w:val="28"/>
                <w:szCs w:val="28"/>
              </w:rPr>
            </w:pPr>
            <w:r w:rsidRPr="00B45D58">
              <w:rPr>
                <w:sz w:val="28"/>
                <w:szCs w:val="28"/>
              </w:rPr>
              <w:t>2.58</w:t>
            </w:r>
          </w:p>
        </w:tc>
        <w:tc>
          <w:tcPr>
            <w:tcW w:w="2977" w:type="dxa"/>
            <w:tcBorders>
              <w:top w:val="single" w:sz="4" w:space="0" w:color="000000"/>
              <w:left w:val="single" w:sz="4" w:space="0" w:color="000000"/>
              <w:bottom w:val="single" w:sz="4" w:space="0" w:color="000000"/>
              <w:right w:val="single" w:sz="4" w:space="0" w:color="000000"/>
            </w:tcBorders>
            <w:vAlign w:val="center"/>
          </w:tcPr>
          <w:p w14:paraId="03C3F972" w14:textId="77777777" w:rsidR="00B45D58" w:rsidRPr="00B45D58" w:rsidRDefault="00B45D58" w:rsidP="00B45D58">
            <w:pPr>
              <w:tabs>
                <w:tab w:val="left" w:pos="0"/>
                <w:tab w:val="center" w:pos="4716"/>
                <w:tab w:val="left" w:pos="4956"/>
                <w:tab w:val="left" w:pos="5664"/>
                <w:tab w:val="left" w:pos="6372"/>
                <w:tab w:val="left" w:pos="7080"/>
                <w:tab w:val="left" w:pos="7788"/>
                <w:tab w:val="left" w:pos="8496"/>
                <w:tab w:val="left" w:pos="9204"/>
              </w:tabs>
              <w:spacing w:line="276" w:lineRule="auto"/>
              <w:jc w:val="center"/>
              <w:rPr>
                <w:sz w:val="28"/>
                <w:szCs w:val="28"/>
              </w:rPr>
            </w:pPr>
            <w:r w:rsidRPr="00B45D58">
              <w:rPr>
                <w:sz w:val="28"/>
                <w:szCs w:val="28"/>
              </w:rPr>
              <w:t>4.70</w:t>
            </w:r>
          </w:p>
        </w:tc>
      </w:tr>
      <w:tr w:rsidR="00B45D58" w:rsidRPr="00B45D58" w14:paraId="28AFDFDA" w14:textId="77777777" w:rsidTr="00B03B86">
        <w:tc>
          <w:tcPr>
            <w:tcW w:w="40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DB44ADC" w14:textId="77777777" w:rsidR="00B45D58" w:rsidRPr="00B45D58" w:rsidRDefault="00B45D58" w:rsidP="00B45D58">
            <w:pPr>
              <w:tabs>
                <w:tab w:val="left" w:pos="0"/>
                <w:tab w:val="center" w:pos="4716"/>
                <w:tab w:val="left" w:pos="4956"/>
                <w:tab w:val="left" w:pos="5664"/>
                <w:tab w:val="left" w:pos="6372"/>
                <w:tab w:val="left" w:pos="7080"/>
                <w:tab w:val="left" w:pos="7788"/>
                <w:tab w:val="left" w:pos="8496"/>
                <w:tab w:val="left" w:pos="9204"/>
              </w:tabs>
              <w:spacing w:line="276" w:lineRule="auto"/>
              <w:jc w:val="both"/>
              <w:rPr>
                <w:sz w:val="28"/>
                <w:szCs w:val="28"/>
              </w:rPr>
            </w:pPr>
            <w:r w:rsidRPr="00B45D58">
              <w:rPr>
                <w:sz w:val="28"/>
                <w:szCs w:val="28"/>
              </w:rPr>
              <w:t>Поддържане чистотата на обществените територии за фирми</w:t>
            </w:r>
          </w:p>
        </w:tc>
        <w:tc>
          <w:tcPr>
            <w:tcW w:w="2977" w:type="dxa"/>
            <w:tcBorders>
              <w:top w:val="single" w:sz="4" w:space="0" w:color="000000"/>
              <w:left w:val="single" w:sz="4" w:space="0" w:color="000000"/>
              <w:bottom w:val="single" w:sz="4" w:space="0" w:color="000000"/>
              <w:right w:val="single" w:sz="4" w:space="0" w:color="000000"/>
            </w:tcBorders>
            <w:vAlign w:val="center"/>
          </w:tcPr>
          <w:p w14:paraId="18A8AE5E" w14:textId="77777777" w:rsidR="00B45D58" w:rsidRPr="00B45D58" w:rsidRDefault="00B45D58" w:rsidP="00B45D58">
            <w:pPr>
              <w:tabs>
                <w:tab w:val="left" w:pos="0"/>
                <w:tab w:val="center" w:pos="4716"/>
                <w:tab w:val="left" w:pos="4956"/>
                <w:tab w:val="left" w:pos="5664"/>
                <w:tab w:val="left" w:pos="6372"/>
                <w:tab w:val="left" w:pos="7080"/>
                <w:tab w:val="left" w:pos="7788"/>
                <w:tab w:val="left" w:pos="8496"/>
                <w:tab w:val="left" w:pos="9204"/>
              </w:tabs>
              <w:spacing w:line="276" w:lineRule="auto"/>
              <w:jc w:val="center"/>
              <w:rPr>
                <w:sz w:val="28"/>
                <w:szCs w:val="28"/>
              </w:rPr>
            </w:pPr>
            <w:r w:rsidRPr="00B45D58">
              <w:rPr>
                <w:sz w:val="28"/>
                <w:szCs w:val="28"/>
              </w:rPr>
              <w:t>2.58</w:t>
            </w:r>
          </w:p>
        </w:tc>
        <w:tc>
          <w:tcPr>
            <w:tcW w:w="2977" w:type="dxa"/>
            <w:tcBorders>
              <w:top w:val="single" w:sz="4" w:space="0" w:color="000000"/>
              <w:left w:val="single" w:sz="4" w:space="0" w:color="000000"/>
              <w:bottom w:val="single" w:sz="4" w:space="0" w:color="000000"/>
              <w:right w:val="single" w:sz="4" w:space="0" w:color="000000"/>
            </w:tcBorders>
            <w:vAlign w:val="center"/>
          </w:tcPr>
          <w:p w14:paraId="1A361AD3" w14:textId="77777777" w:rsidR="00B45D58" w:rsidRPr="00B45D58" w:rsidRDefault="00B45D58" w:rsidP="00B45D58">
            <w:pPr>
              <w:tabs>
                <w:tab w:val="left" w:pos="0"/>
                <w:tab w:val="center" w:pos="4716"/>
                <w:tab w:val="left" w:pos="4956"/>
                <w:tab w:val="left" w:pos="5664"/>
                <w:tab w:val="left" w:pos="6372"/>
                <w:tab w:val="left" w:pos="7080"/>
                <w:tab w:val="left" w:pos="7788"/>
                <w:tab w:val="left" w:pos="8496"/>
                <w:tab w:val="left" w:pos="9204"/>
              </w:tabs>
              <w:spacing w:line="276" w:lineRule="auto"/>
              <w:jc w:val="center"/>
              <w:rPr>
                <w:sz w:val="28"/>
                <w:szCs w:val="28"/>
              </w:rPr>
            </w:pPr>
            <w:r w:rsidRPr="00B45D58">
              <w:rPr>
                <w:sz w:val="28"/>
                <w:szCs w:val="28"/>
              </w:rPr>
              <w:t>7.16</w:t>
            </w:r>
          </w:p>
        </w:tc>
      </w:tr>
    </w:tbl>
    <w:p w14:paraId="7E2B87CE" w14:textId="77777777" w:rsidR="00B45D58" w:rsidRPr="00B45D58" w:rsidRDefault="00B45D58" w:rsidP="00B45D58">
      <w:pPr>
        <w:jc w:val="both"/>
        <w:rPr>
          <w:sz w:val="28"/>
          <w:szCs w:val="28"/>
        </w:rPr>
      </w:pPr>
    </w:p>
    <w:p w14:paraId="447A70F2" w14:textId="3A10B96E" w:rsidR="00AF43AF" w:rsidRPr="00AF43AF" w:rsidRDefault="005345E1" w:rsidP="00B25001">
      <w:pPr>
        <w:ind w:firstLine="708"/>
        <w:jc w:val="both"/>
        <w:rPr>
          <w:rFonts w:eastAsia="Calibri"/>
          <w:sz w:val="28"/>
          <w:szCs w:val="28"/>
          <w:lang w:eastAsia="en-US"/>
        </w:rPr>
      </w:pPr>
      <w:r w:rsidRPr="005345E1">
        <w:rPr>
          <w:sz w:val="28"/>
          <w:szCs w:val="28"/>
        </w:rPr>
        <w:tab/>
      </w:r>
    </w:p>
    <w:p w14:paraId="162ED7C0" w14:textId="77777777" w:rsidR="005D5CBF" w:rsidRPr="00484AA2" w:rsidRDefault="005D5CBF" w:rsidP="005D5CBF">
      <w:pPr>
        <w:jc w:val="both"/>
        <w:rPr>
          <w:b/>
          <w:color w:val="000000" w:themeColor="text1"/>
          <w:sz w:val="28"/>
          <w:szCs w:val="28"/>
          <w:u w:val="single"/>
        </w:rPr>
      </w:pPr>
      <w:r w:rsidRPr="00BE555A">
        <w:rPr>
          <w:b/>
          <w:color w:val="000000" w:themeColor="text1"/>
          <w:sz w:val="28"/>
          <w:szCs w:val="28"/>
          <w:u w:val="single"/>
        </w:rPr>
        <w:t>ПО ВТОРА  ТОЧКА :</w:t>
      </w:r>
    </w:p>
    <w:p w14:paraId="41324ADC" w14:textId="73F2B7C7" w:rsidR="00CB1E80" w:rsidRPr="007E0AEB" w:rsidRDefault="00E1456D" w:rsidP="007E0AEB">
      <w:pPr>
        <w:ind w:firstLine="851"/>
        <w:jc w:val="both"/>
        <w:rPr>
          <w:sz w:val="28"/>
          <w:szCs w:val="28"/>
        </w:rPr>
      </w:pPr>
      <w:r w:rsidRPr="00463758">
        <w:rPr>
          <w:i/>
          <w:sz w:val="28"/>
          <w:szCs w:val="28"/>
        </w:rPr>
        <w:t xml:space="preserve">Г-н Метин </w:t>
      </w:r>
      <w:proofErr w:type="spellStart"/>
      <w:r w:rsidRPr="00463758">
        <w:rPr>
          <w:i/>
          <w:sz w:val="28"/>
          <w:szCs w:val="28"/>
        </w:rPr>
        <w:t>Байрамали</w:t>
      </w:r>
      <w:proofErr w:type="spellEnd"/>
      <w:r w:rsidRPr="00463758">
        <w:rPr>
          <w:i/>
          <w:sz w:val="28"/>
          <w:szCs w:val="28"/>
        </w:rPr>
        <w:t xml:space="preserve"> – Председател на ОбС </w:t>
      </w:r>
      <w:r w:rsidRPr="00463758">
        <w:rPr>
          <w:sz w:val="28"/>
          <w:szCs w:val="28"/>
        </w:rPr>
        <w:t xml:space="preserve">– Давам думата на </w:t>
      </w:r>
      <w:r w:rsidR="00B45D58" w:rsidRPr="00463758">
        <w:rPr>
          <w:bCs/>
          <w:sz w:val="28"/>
          <w:szCs w:val="28"/>
          <w:lang w:eastAsia="ru-RU"/>
        </w:rPr>
        <w:t xml:space="preserve">г-н </w:t>
      </w:r>
      <w:proofErr w:type="spellStart"/>
      <w:r w:rsidR="00B45D58" w:rsidRPr="00463758">
        <w:rPr>
          <w:bCs/>
          <w:sz w:val="28"/>
          <w:szCs w:val="28"/>
          <w:lang w:eastAsia="ru-RU"/>
        </w:rPr>
        <w:t>Абидин</w:t>
      </w:r>
      <w:proofErr w:type="spellEnd"/>
      <w:r w:rsidR="00B45D58" w:rsidRPr="00463758">
        <w:rPr>
          <w:bCs/>
          <w:sz w:val="28"/>
          <w:szCs w:val="28"/>
          <w:lang w:eastAsia="ru-RU"/>
        </w:rPr>
        <w:t xml:space="preserve"> </w:t>
      </w:r>
      <w:proofErr w:type="spellStart"/>
      <w:r w:rsidR="00B45D58" w:rsidRPr="00463758">
        <w:rPr>
          <w:bCs/>
          <w:sz w:val="28"/>
          <w:szCs w:val="28"/>
          <w:lang w:eastAsia="ru-RU"/>
        </w:rPr>
        <w:t>Хаджимехмед</w:t>
      </w:r>
      <w:proofErr w:type="spellEnd"/>
      <w:r w:rsidR="00B45D58" w:rsidRPr="00463758">
        <w:rPr>
          <w:bCs/>
          <w:sz w:val="28"/>
          <w:szCs w:val="28"/>
          <w:lang w:eastAsia="ru-RU"/>
        </w:rPr>
        <w:t xml:space="preserve"> – зам. – кмет на община Крумовград и председател на работната група </w:t>
      </w:r>
      <w:r w:rsidR="00B03B86" w:rsidRPr="00463758">
        <w:rPr>
          <w:sz w:val="28"/>
          <w:szCs w:val="28"/>
          <w:lang w:bidi="bg-BG"/>
        </w:rPr>
        <w:t>за координира</w:t>
      </w:r>
      <w:r w:rsidR="003863EC">
        <w:rPr>
          <w:sz w:val="28"/>
          <w:szCs w:val="28"/>
          <w:lang w:bidi="bg-BG"/>
        </w:rPr>
        <w:t xml:space="preserve">не на предстоящите дейности по </w:t>
      </w:r>
      <w:r w:rsidR="00B03B86" w:rsidRPr="00463758">
        <w:rPr>
          <w:sz w:val="28"/>
          <w:szCs w:val="28"/>
          <w:lang w:bidi="bg-BG"/>
        </w:rPr>
        <w:t>Проект за техническа ликвидация на миннодобивен обект и рекултивация на засегнатите земи на участък „Ада тепе“</w:t>
      </w:r>
      <w:r w:rsidR="00463758" w:rsidRPr="00463758">
        <w:rPr>
          <w:sz w:val="28"/>
          <w:szCs w:val="28"/>
          <w:lang w:bidi="bg-BG"/>
        </w:rPr>
        <w:t xml:space="preserve"> с Решение № 149 от</w:t>
      </w:r>
      <w:r w:rsidR="00B03B86" w:rsidRPr="00463758">
        <w:rPr>
          <w:sz w:val="28"/>
          <w:szCs w:val="28"/>
          <w:lang w:bidi="bg-BG"/>
        </w:rPr>
        <w:t xml:space="preserve"> 24.04.2024 г.</w:t>
      </w:r>
      <w:r w:rsidR="00463758" w:rsidRPr="00463758">
        <w:rPr>
          <w:sz w:val="28"/>
          <w:szCs w:val="28"/>
          <w:lang w:bidi="bg-BG"/>
        </w:rPr>
        <w:t xml:space="preserve"> на Общински съвет Крумовград.</w:t>
      </w:r>
    </w:p>
    <w:p w14:paraId="68CCC1DB" w14:textId="470F5109" w:rsidR="00463758" w:rsidRPr="00A80462" w:rsidRDefault="00E1456D" w:rsidP="00A80462">
      <w:pPr>
        <w:ind w:firstLine="708"/>
        <w:jc w:val="both"/>
        <w:rPr>
          <w:rFonts w:eastAsia="Calibri"/>
          <w:sz w:val="28"/>
          <w:szCs w:val="28"/>
        </w:rPr>
      </w:pPr>
      <w:r>
        <w:rPr>
          <w:bCs/>
          <w:i/>
          <w:sz w:val="28"/>
          <w:szCs w:val="28"/>
          <w:lang w:eastAsia="ru-RU"/>
        </w:rPr>
        <w:t>Г-</w:t>
      </w:r>
      <w:r w:rsidR="00463758">
        <w:rPr>
          <w:bCs/>
          <w:i/>
          <w:sz w:val="28"/>
          <w:szCs w:val="28"/>
          <w:lang w:eastAsia="ru-RU"/>
        </w:rPr>
        <w:t xml:space="preserve">н </w:t>
      </w:r>
      <w:proofErr w:type="spellStart"/>
      <w:r w:rsidR="00463758">
        <w:rPr>
          <w:bCs/>
          <w:i/>
          <w:sz w:val="28"/>
          <w:szCs w:val="28"/>
          <w:lang w:eastAsia="ru-RU"/>
        </w:rPr>
        <w:t>Абидин</w:t>
      </w:r>
      <w:proofErr w:type="spellEnd"/>
      <w:r w:rsidR="00463758">
        <w:rPr>
          <w:bCs/>
          <w:i/>
          <w:sz w:val="28"/>
          <w:szCs w:val="28"/>
          <w:lang w:eastAsia="ru-RU"/>
        </w:rPr>
        <w:t xml:space="preserve"> </w:t>
      </w:r>
      <w:proofErr w:type="spellStart"/>
      <w:r w:rsidR="00463758">
        <w:rPr>
          <w:bCs/>
          <w:i/>
          <w:sz w:val="28"/>
          <w:szCs w:val="28"/>
          <w:lang w:eastAsia="ru-RU"/>
        </w:rPr>
        <w:t>Хаджимехмед</w:t>
      </w:r>
      <w:proofErr w:type="spellEnd"/>
      <w:r>
        <w:rPr>
          <w:bCs/>
          <w:i/>
          <w:sz w:val="28"/>
          <w:szCs w:val="28"/>
          <w:lang w:eastAsia="ru-RU"/>
        </w:rPr>
        <w:t xml:space="preserve"> </w:t>
      </w:r>
      <w:r w:rsidR="00463758">
        <w:rPr>
          <w:bCs/>
          <w:i/>
          <w:sz w:val="28"/>
          <w:szCs w:val="28"/>
          <w:lang w:eastAsia="ru-RU"/>
        </w:rPr>
        <w:t>– Зам. -</w:t>
      </w:r>
      <w:r w:rsidR="00DB1039">
        <w:rPr>
          <w:bCs/>
          <w:i/>
          <w:sz w:val="28"/>
          <w:szCs w:val="28"/>
          <w:lang w:eastAsia="ru-RU"/>
        </w:rPr>
        <w:t xml:space="preserve"> </w:t>
      </w:r>
      <w:r w:rsidR="00463758">
        <w:rPr>
          <w:bCs/>
          <w:i/>
          <w:sz w:val="28"/>
          <w:szCs w:val="28"/>
          <w:lang w:eastAsia="ru-RU"/>
        </w:rPr>
        <w:t>к</w:t>
      </w:r>
      <w:r>
        <w:rPr>
          <w:bCs/>
          <w:i/>
          <w:sz w:val="28"/>
          <w:szCs w:val="28"/>
          <w:lang w:eastAsia="ru-RU"/>
        </w:rPr>
        <w:t>мет на община Крумовград</w:t>
      </w:r>
      <w:r>
        <w:rPr>
          <w:i/>
          <w:sz w:val="28"/>
          <w:szCs w:val="28"/>
        </w:rPr>
        <w:t xml:space="preserve"> –</w:t>
      </w:r>
      <w:r>
        <w:rPr>
          <w:sz w:val="28"/>
          <w:szCs w:val="28"/>
        </w:rPr>
        <w:t xml:space="preserve"> </w:t>
      </w:r>
      <w:r w:rsidR="00DB1039">
        <w:rPr>
          <w:rFonts w:eastAsia="Calibri"/>
          <w:bCs/>
          <w:sz w:val="28"/>
          <w:szCs w:val="28"/>
          <w:lang w:eastAsia="ru-RU"/>
        </w:rPr>
        <w:t xml:space="preserve">Уважаеми господин председател, уважаема госпожо кмет, уважаеми общински съветници, уважаеми кметове и гости, </w:t>
      </w:r>
      <w:r w:rsidR="0035313D">
        <w:rPr>
          <w:sz w:val="28"/>
          <w:szCs w:val="28"/>
        </w:rPr>
        <w:t>до</w:t>
      </w:r>
      <w:r w:rsidR="0075124B">
        <w:rPr>
          <w:sz w:val="28"/>
          <w:szCs w:val="28"/>
        </w:rPr>
        <w:t xml:space="preserve">кладната записка е </w:t>
      </w:r>
      <w:r w:rsidR="006A3F44">
        <w:rPr>
          <w:sz w:val="28"/>
          <w:szCs w:val="28"/>
        </w:rPr>
        <w:t xml:space="preserve">за </w:t>
      </w:r>
      <w:r w:rsidR="006A3F44">
        <w:rPr>
          <w:rFonts w:eastAsia="Calibri"/>
          <w:sz w:val="28"/>
          <w:szCs w:val="28"/>
        </w:rPr>
        <w:t>д</w:t>
      </w:r>
      <w:r w:rsidR="006A3F44" w:rsidRPr="005C3C80">
        <w:rPr>
          <w:rFonts w:eastAsia="Calibri"/>
          <w:sz w:val="28"/>
          <w:szCs w:val="28"/>
        </w:rPr>
        <w:t>аване на съгласие за придобиване и запазване на част от наличната инфраструктура и</w:t>
      </w:r>
      <w:r w:rsidR="006A3F44">
        <w:rPr>
          <w:rFonts w:eastAsia="Calibri"/>
          <w:sz w:val="28"/>
          <w:szCs w:val="28"/>
        </w:rPr>
        <w:t xml:space="preserve"> на част от поземлените имоти на</w:t>
      </w:r>
      <w:r w:rsidR="006A3F44" w:rsidRPr="005C3C80">
        <w:rPr>
          <w:rFonts w:eastAsia="Calibri"/>
          <w:sz w:val="28"/>
          <w:szCs w:val="28"/>
        </w:rPr>
        <w:t xml:space="preserve"> рудник „Ада тепе“ след приключване на дейностите по добив и преработка на </w:t>
      </w:r>
      <w:proofErr w:type="spellStart"/>
      <w:r w:rsidR="006A3F44" w:rsidRPr="005C3C80">
        <w:rPr>
          <w:rFonts w:eastAsia="Calibri"/>
          <w:sz w:val="28"/>
          <w:szCs w:val="28"/>
        </w:rPr>
        <w:t>златосъдържащи</w:t>
      </w:r>
      <w:proofErr w:type="spellEnd"/>
      <w:r w:rsidR="006A3F44" w:rsidRPr="005C3C80">
        <w:rPr>
          <w:rFonts w:eastAsia="Calibri"/>
          <w:sz w:val="28"/>
          <w:szCs w:val="28"/>
        </w:rPr>
        <w:t xml:space="preserve"> руди, с цел отреждането им за развитие на туризъм и зона за отдих.</w:t>
      </w:r>
      <w:r w:rsidR="00DB1039">
        <w:rPr>
          <w:rFonts w:eastAsia="Calibri"/>
          <w:sz w:val="28"/>
          <w:szCs w:val="28"/>
        </w:rPr>
        <w:t xml:space="preserve"> Докладната записка е внесена от работната група с </w:t>
      </w:r>
      <w:r w:rsidR="00DB1039">
        <w:rPr>
          <w:rFonts w:eastAsia="Calibri"/>
          <w:sz w:val="28"/>
          <w:szCs w:val="28"/>
        </w:rPr>
        <w:lastRenderedPageBreak/>
        <w:t xml:space="preserve">Решение № 149 от 24.04.2024 г. на ОбС. Работната група имаше за задача да извърши проучване и координиране с местната общественост </w:t>
      </w:r>
      <w:r w:rsidR="00570C7D">
        <w:rPr>
          <w:rFonts w:eastAsia="Calibri"/>
          <w:sz w:val="28"/>
          <w:szCs w:val="28"/>
        </w:rPr>
        <w:t xml:space="preserve">във връзка с приключващите </w:t>
      </w:r>
      <w:r w:rsidR="00964FE7">
        <w:rPr>
          <w:rFonts w:eastAsia="Calibri"/>
          <w:sz w:val="28"/>
          <w:szCs w:val="28"/>
        </w:rPr>
        <w:t xml:space="preserve">дейности на Дънди Прешъс </w:t>
      </w:r>
      <w:proofErr w:type="spellStart"/>
      <w:r w:rsidR="00964FE7">
        <w:rPr>
          <w:rFonts w:eastAsia="Calibri"/>
          <w:sz w:val="28"/>
          <w:szCs w:val="28"/>
        </w:rPr>
        <w:t>Металс</w:t>
      </w:r>
      <w:proofErr w:type="spellEnd"/>
      <w:r w:rsidR="00964FE7">
        <w:rPr>
          <w:rFonts w:eastAsia="Calibri"/>
          <w:sz w:val="28"/>
          <w:szCs w:val="28"/>
        </w:rPr>
        <w:t xml:space="preserve"> Крумовград, </w:t>
      </w:r>
      <w:r w:rsidR="00DB1039">
        <w:rPr>
          <w:rFonts w:eastAsia="Calibri"/>
          <w:sz w:val="28"/>
          <w:szCs w:val="28"/>
        </w:rPr>
        <w:t>община Крумовград дали ще може да ползва тази зона за инвестиционни намер</w:t>
      </w:r>
      <w:r w:rsidR="00570C7D">
        <w:rPr>
          <w:rFonts w:eastAsia="Calibri"/>
          <w:sz w:val="28"/>
          <w:szCs w:val="28"/>
        </w:rPr>
        <w:t xml:space="preserve">ения или </w:t>
      </w:r>
      <w:r w:rsidR="00570C7D" w:rsidRPr="00A80462">
        <w:rPr>
          <w:rFonts w:eastAsia="Calibri"/>
          <w:sz w:val="28"/>
          <w:szCs w:val="28"/>
        </w:rPr>
        <w:t xml:space="preserve">бъдещи </w:t>
      </w:r>
      <w:r w:rsidR="000D0510" w:rsidRPr="00A80462">
        <w:rPr>
          <w:rFonts w:eastAsia="Calibri"/>
          <w:sz w:val="28"/>
          <w:szCs w:val="28"/>
        </w:rPr>
        <w:t>инициативи</w:t>
      </w:r>
      <w:r w:rsidR="00570C7D" w:rsidRPr="00A80462">
        <w:rPr>
          <w:rFonts w:eastAsia="Calibri"/>
          <w:sz w:val="28"/>
          <w:szCs w:val="28"/>
        </w:rPr>
        <w:t xml:space="preserve">. В тази </w:t>
      </w:r>
      <w:r w:rsidR="00DB1039" w:rsidRPr="00A80462">
        <w:rPr>
          <w:rFonts w:eastAsia="Calibri"/>
          <w:sz w:val="28"/>
          <w:szCs w:val="28"/>
        </w:rPr>
        <w:t>група участваха</w:t>
      </w:r>
      <w:r w:rsidR="00964FE7" w:rsidRPr="00A80462">
        <w:rPr>
          <w:rFonts w:eastAsia="Calibri"/>
          <w:sz w:val="28"/>
          <w:szCs w:val="28"/>
        </w:rPr>
        <w:t>,</w:t>
      </w:r>
      <w:r w:rsidR="00DB1039" w:rsidRPr="00A80462">
        <w:rPr>
          <w:rFonts w:eastAsia="Calibri"/>
          <w:sz w:val="28"/>
          <w:szCs w:val="28"/>
        </w:rPr>
        <w:t xml:space="preserve"> както служители на общинска администрация, така и служители </w:t>
      </w:r>
      <w:r w:rsidR="00DB1039">
        <w:rPr>
          <w:rFonts w:eastAsia="Calibri"/>
          <w:sz w:val="28"/>
          <w:szCs w:val="28"/>
        </w:rPr>
        <w:t xml:space="preserve">на ДПМ и общински съветници. На първите срещи работната група се запозна с наличната инфраструктура, </w:t>
      </w:r>
      <w:r w:rsidR="00964FE7">
        <w:rPr>
          <w:rFonts w:eastAsia="Calibri"/>
          <w:sz w:val="28"/>
          <w:szCs w:val="28"/>
        </w:rPr>
        <w:t xml:space="preserve">с </w:t>
      </w:r>
      <w:r w:rsidR="00DB1039">
        <w:rPr>
          <w:rFonts w:eastAsia="Calibri"/>
          <w:sz w:val="28"/>
          <w:szCs w:val="28"/>
        </w:rPr>
        <w:t xml:space="preserve">начина на рекултивация и сондираше мнения за какво може да се ползва този терен. Посоките бяха в две направления: едната посока беше в сферата на </w:t>
      </w:r>
      <w:r w:rsidR="00A457B6">
        <w:rPr>
          <w:rFonts w:eastAsia="Calibri"/>
          <w:sz w:val="28"/>
          <w:szCs w:val="28"/>
        </w:rPr>
        <w:t>туризма и отдиха, другата посока беше в сферата на производствената дейност в тази зона.</w:t>
      </w:r>
      <w:r w:rsidR="008335F5">
        <w:rPr>
          <w:rFonts w:eastAsia="Calibri"/>
          <w:sz w:val="28"/>
          <w:szCs w:val="28"/>
        </w:rPr>
        <w:t xml:space="preserve"> На третата среща вече ДПМ пред работната група представиха презентация за възможността за развитие на туризъм. </w:t>
      </w:r>
      <w:r w:rsidR="008335F5" w:rsidRPr="00F71577">
        <w:rPr>
          <w:rFonts w:eastAsia="Calibri"/>
          <w:sz w:val="28"/>
          <w:szCs w:val="28"/>
        </w:rPr>
        <w:t>Тази идея е на консултанти</w:t>
      </w:r>
      <w:r w:rsidR="0037333B" w:rsidRPr="00F71577">
        <w:rPr>
          <w:rFonts w:eastAsia="Calibri"/>
          <w:sz w:val="28"/>
          <w:szCs w:val="28"/>
        </w:rPr>
        <w:t>,</w:t>
      </w:r>
      <w:r w:rsidR="008335F5" w:rsidRPr="00F71577">
        <w:rPr>
          <w:rFonts w:eastAsia="Calibri"/>
          <w:sz w:val="28"/>
          <w:szCs w:val="28"/>
        </w:rPr>
        <w:t xml:space="preserve"> наети от тяхна страна. Тяхната идея е за един мащабен проект с различни зони и направления. Работната група прие това предложение на </w:t>
      </w:r>
      <w:r w:rsidR="00964FE7" w:rsidRPr="00F71577">
        <w:rPr>
          <w:rFonts w:eastAsia="Calibri"/>
          <w:sz w:val="28"/>
          <w:szCs w:val="28"/>
        </w:rPr>
        <w:t>ДПМ</w:t>
      </w:r>
      <w:r w:rsidR="008335F5" w:rsidRPr="00F71577">
        <w:rPr>
          <w:rFonts w:eastAsia="Calibri"/>
          <w:sz w:val="28"/>
          <w:szCs w:val="28"/>
        </w:rPr>
        <w:t xml:space="preserve">. След което беше насрочено обществено обсъждане. </w:t>
      </w:r>
      <w:r w:rsidR="00EE38C2" w:rsidRPr="00F71577">
        <w:rPr>
          <w:rFonts w:eastAsia="Calibri"/>
          <w:sz w:val="28"/>
          <w:szCs w:val="28"/>
        </w:rPr>
        <w:t>След общественото обсъждане, което се проведе на 27.11.2024 г. нещата пак вървяха към сферата на туризъм и отдих и възможността за промишлена зона се изключи. Затова така е поднесена и докладната записка. На общественото обсъждане имаше предложение от граждани</w:t>
      </w:r>
      <w:r w:rsidR="00651CC9" w:rsidRPr="00F71577">
        <w:rPr>
          <w:rFonts w:eastAsia="Calibri"/>
          <w:sz w:val="28"/>
          <w:szCs w:val="28"/>
        </w:rPr>
        <w:t>н, кой</w:t>
      </w:r>
      <w:r w:rsidR="009E3D64" w:rsidRPr="00F71577">
        <w:rPr>
          <w:rFonts w:eastAsia="Calibri"/>
          <w:sz w:val="28"/>
          <w:szCs w:val="28"/>
        </w:rPr>
        <w:t>то пожела</w:t>
      </w:r>
      <w:r w:rsidR="00EE38C2" w:rsidRPr="00F71577">
        <w:rPr>
          <w:rFonts w:eastAsia="Calibri"/>
          <w:sz w:val="28"/>
          <w:szCs w:val="28"/>
        </w:rPr>
        <w:t xml:space="preserve"> удължаване на срока за мнения и предложения към работната група. Н</w:t>
      </w:r>
      <w:r w:rsidR="00651CC9" w:rsidRPr="00F71577">
        <w:rPr>
          <w:rFonts w:eastAsia="Calibri"/>
          <w:sz w:val="28"/>
          <w:szCs w:val="28"/>
        </w:rPr>
        <w:t xml:space="preserve">ие се съобразихме с това искане и </w:t>
      </w:r>
      <w:r w:rsidR="00EE38C2" w:rsidRPr="00F71577">
        <w:rPr>
          <w:rFonts w:eastAsia="Calibri"/>
          <w:sz w:val="28"/>
          <w:szCs w:val="28"/>
        </w:rPr>
        <w:t xml:space="preserve">удължихме срока </w:t>
      </w:r>
      <w:r w:rsidR="00651CC9" w:rsidRPr="00F71577">
        <w:rPr>
          <w:rFonts w:eastAsia="Calibri"/>
          <w:sz w:val="28"/>
          <w:szCs w:val="28"/>
        </w:rPr>
        <w:t xml:space="preserve">до </w:t>
      </w:r>
      <w:r w:rsidR="00EE38C2" w:rsidRPr="00F71577">
        <w:rPr>
          <w:rFonts w:eastAsia="Calibri"/>
          <w:sz w:val="28"/>
          <w:szCs w:val="28"/>
        </w:rPr>
        <w:t xml:space="preserve">15 декември. Късно вечерта на 15.12.2024 г. на </w:t>
      </w:r>
      <w:r w:rsidR="00EE38C2" w:rsidRPr="00F71577">
        <w:rPr>
          <w:rFonts w:eastAsia="Calibri"/>
          <w:sz w:val="28"/>
          <w:szCs w:val="28"/>
          <w:lang w:val="en-US"/>
        </w:rPr>
        <w:t xml:space="preserve">e-mail </w:t>
      </w:r>
      <w:r w:rsidR="00EE38C2" w:rsidRPr="00F71577">
        <w:rPr>
          <w:rFonts w:eastAsia="Calibri"/>
          <w:sz w:val="28"/>
          <w:szCs w:val="28"/>
        </w:rPr>
        <w:t>на община Крумовград п</w:t>
      </w:r>
      <w:r w:rsidR="009E3D64" w:rsidRPr="00F71577">
        <w:rPr>
          <w:rFonts w:eastAsia="Calibri"/>
          <w:sz w:val="28"/>
          <w:szCs w:val="28"/>
        </w:rPr>
        <w:t>остъпи предложение от младежи –</w:t>
      </w:r>
      <w:r w:rsidR="00EE38C2" w:rsidRPr="00F71577">
        <w:rPr>
          <w:rFonts w:eastAsia="Calibri"/>
          <w:sz w:val="28"/>
          <w:szCs w:val="28"/>
        </w:rPr>
        <w:t>ресторантьори</w:t>
      </w:r>
      <w:r w:rsidR="00651CC9" w:rsidRPr="00F71577">
        <w:rPr>
          <w:rFonts w:eastAsia="Calibri"/>
          <w:sz w:val="28"/>
          <w:szCs w:val="28"/>
        </w:rPr>
        <w:t xml:space="preserve"> на територията на община Крумовград</w:t>
      </w:r>
      <w:r w:rsidR="00EE38C2" w:rsidRPr="00F71577">
        <w:rPr>
          <w:rFonts w:eastAsia="Calibri"/>
          <w:sz w:val="28"/>
          <w:szCs w:val="28"/>
        </w:rPr>
        <w:t>, които изложиха своите виждания. Те желаят да бъдат включени в работната група в случай, че този проект бъде факт</w:t>
      </w:r>
      <w:r w:rsidR="00651CC9" w:rsidRPr="00F71577">
        <w:rPr>
          <w:rFonts w:eastAsia="Calibri"/>
          <w:sz w:val="28"/>
          <w:szCs w:val="28"/>
        </w:rPr>
        <w:t xml:space="preserve">, за да участват и те със своите виждания при реалното </w:t>
      </w:r>
      <w:r w:rsidR="00651CC9" w:rsidRPr="00A80462">
        <w:rPr>
          <w:rFonts w:eastAsia="Calibri"/>
          <w:sz w:val="28"/>
          <w:szCs w:val="28"/>
        </w:rPr>
        <w:t xml:space="preserve">проектиране. </w:t>
      </w:r>
      <w:r w:rsidR="009E3D64" w:rsidRPr="00A80462">
        <w:rPr>
          <w:rFonts w:eastAsia="Calibri"/>
          <w:sz w:val="28"/>
          <w:szCs w:val="28"/>
        </w:rPr>
        <w:t>Т</w:t>
      </w:r>
      <w:r w:rsidR="000D0510" w:rsidRPr="00A80462">
        <w:rPr>
          <w:rFonts w:eastAsia="Calibri"/>
          <w:sz w:val="28"/>
          <w:szCs w:val="28"/>
        </w:rPr>
        <w:t xml:space="preserve">ази докладна записка е за даване на </w:t>
      </w:r>
      <w:r w:rsidR="009E3D64" w:rsidRPr="00A80462">
        <w:rPr>
          <w:rFonts w:eastAsia="Calibri"/>
          <w:sz w:val="28"/>
          <w:szCs w:val="28"/>
        </w:rPr>
        <w:t xml:space="preserve"> принципно съгласие </w:t>
      </w:r>
      <w:r w:rsidR="009C3E6A" w:rsidRPr="00A80462">
        <w:rPr>
          <w:rFonts w:eastAsia="Calibri"/>
          <w:sz w:val="28"/>
          <w:szCs w:val="28"/>
        </w:rPr>
        <w:t xml:space="preserve">дали ние бихме </w:t>
      </w:r>
      <w:r w:rsidR="00651CC9" w:rsidRPr="00A80462">
        <w:rPr>
          <w:rFonts w:eastAsia="Calibri"/>
          <w:sz w:val="28"/>
          <w:szCs w:val="28"/>
        </w:rPr>
        <w:t>желали да получим</w:t>
      </w:r>
      <w:r w:rsidR="009C3E6A" w:rsidRPr="00A80462">
        <w:rPr>
          <w:rFonts w:eastAsia="Calibri"/>
          <w:sz w:val="28"/>
          <w:szCs w:val="28"/>
        </w:rPr>
        <w:t xml:space="preserve"> тази зона за развитието на туризма</w:t>
      </w:r>
      <w:r w:rsidR="009E3D64" w:rsidRPr="00F71577">
        <w:rPr>
          <w:rFonts w:eastAsia="Calibri"/>
          <w:sz w:val="28"/>
          <w:szCs w:val="28"/>
        </w:rPr>
        <w:t>,</w:t>
      </w:r>
      <w:r w:rsidR="009C3E6A" w:rsidRPr="00F71577">
        <w:rPr>
          <w:rFonts w:eastAsia="Calibri"/>
          <w:sz w:val="28"/>
          <w:szCs w:val="28"/>
        </w:rPr>
        <w:t xml:space="preserve"> така както е описано в д</w:t>
      </w:r>
      <w:r w:rsidR="00651CC9" w:rsidRPr="00F71577">
        <w:rPr>
          <w:rFonts w:eastAsia="Calibri"/>
          <w:sz w:val="28"/>
          <w:szCs w:val="28"/>
        </w:rPr>
        <w:t xml:space="preserve">окладната записка и </w:t>
      </w:r>
      <w:r w:rsidR="009C3E6A" w:rsidRPr="00F71577">
        <w:rPr>
          <w:rFonts w:eastAsia="Calibri"/>
          <w:sz w:val="28"/>
          <w:szCs w:val="28"/>
        </w:rPr>
        <w:t xml:space="preserve">съответно инфраструктурата съгласно т. 3 от </w:t>
      </w:r>
      <w:proofErr w:type="spellStart"/>
      <w:r w:rsidR="009C3E6A" w:rsidRPr="00F71577">
        <w:rPr>
          <w:rFonts w:eastAsia="Calibri"/>
          <w:sz w:val="28"/>
          <w:szCs w:val="28"/>
        </w:rPr>
        <w:t>проекто</w:t>
      </w:r>
      <w:proofErr w:type="spellEnd"/>
      <w:r w:rsidR="009C3E6A" w:rsidRPr="00F71577">
        <w:rPr>
          <w:rFonts w:eastAsia="Calibri"/>
          <w:sz w:val="28"/>
          <w:szCs w:val="28"/>
        </w:rPr>
        <w:t xml:space="preserve"> решението. Всичко това е начален стадий. В случай че </w:t>
      </w:r>
      <w:r w:rsidR="009E3D64" w:rsidRPr="00F71577">
        <w:rPr>
          <w:rFonts w:eastAsia="Calibri"/>
          <w:sz w:val="28"/>
          <w:szCs w:val="28"/>
        </w:rPr>
        <w:t>Министерство на и</w:t>
      </w:r>
      <w:r w:rsidR="009E3D64" w:rsidRPr="009E3D64">
        <w:rPr>
          <w:rFonts w:eastAsia="Calibri"/>
          <w:sz w:val="28"/>
          <w:szCs w:val="28"/>
        </w:rPr>
        <w:t>кономиката, енергетиката и туризма</w:t>
      </w:r>
      <w:r w:rsidR="009E3D64">
        <w:rPr>
          <w:rFonts w:eastAsia="Calibri"/>
          <w:sz w:val="28"/>
          <w:szCs w:val="28"/>
        </w:rPr>
        <w:t xml:space="preserve"> </w:t>
      </w:r>
      <w:r w:rsidR="009C3E6A">
        <w:rPr>
          <w:rFonts w:eastAsia="Calibri"/>
          <w:sz w:val="28"/>
          <w:szCs w:val="28"/>
        </w:rPr>
        <w:t>и Министерството на околната среда и водите се съобразят с това намерение и се съгласят</w:t>
      </w:r>
      <w:r w:rsidR="009E3D64">
        <w:rPr>
          <w:rFonts w:eastAsia="Calibri"/>
          <w:sz w:val="28"/>
          <w:szCs w:val="28"/>
        </w:rPr>
        <w:t>,</w:t>
      </w:r>
      <w:r w:rsidR="009C3E6A">
        <w:rPr>
          <w:rFonts w:eastAsia="Calibri"/>
          <w:sz w:val="28"/>
          <w:szCs w:val="28"/>
        </w:rPr>
        <w:t xml:space="preserve"> тогава ще имаме последващи действия в тази посока.</w:t>
      </w:r>
    </w:p>
    <w:p w14:paraId="3E3E1D3D" w14:textId="023C674D" w:rsidR="003229DD" w:rsidRPr="00651CC9" w:rsidRDefault="003229DD" w:rsidP="003229DD">
      <w:pPr>
        <w:ind w:firstLine="708"/>
        <w:jc w:val="both"/>
        <w:rPr>
          <w:sz w:val="28"/>
          <w:szCs w:val="28"/>
        </w:rPr>
      </w:pPr>
      <w:r w:rsidRPr="00651CC9">
        <w:rPr>
          <w:i/>
          <w:sz w:val="28"/>
          <w:szCs w:val="28"/>
        </w:rPr>
        <w:t xml:space="preserve">Г-н Метин </w:t>
      </w:r>
      <w:proofErr w:type="spellStart"/>
      <w:r w:rsidRPr="00651CC9">
        <w:rPr>
          <w:i/>
          <w:sz w:val="28"/>
          <w:szCs w:val="28"/>
        </w:rPr>
        <w:t>Байрамали</w:t>
      </w:r>
      <w:proofErr w:type="spellEnd"/>
      <w:r w:rsidRPr="00651CC9">
        <w:rPr>
          <w:i/>
          <w:sz w:val="28"/>
          <w:szCs w:val="28"/>
        </w:rPr>
        <w:t xml:space="preserve"> – Председател на ОбС – </w:t>
      </w:r>
      <w:r w:rsidRPr="00651CC9">
        <w:rPr>
          <w:sz w:val="28"/>
          <w:szCs w:val="28"/>
        </w:rPr>
        <w:t xml:space="preserve">Давам думата на </w:t>
      </w:r>
      <w:r w:rsidR="002511E2" w:rsidRPr="00651CC9">
        <w:rPr>
          <w:sz w:val="28"/>
          <w:szCs w:val="28"/>
        </w:rPr>
        <w:t>председателстващия</w:t>
      </w:r>
      <w:r w:rsidRPr="00651CC9">
        <w:rPr>
          <w:sz w:val="28"/>
          <w:szCs w:val="28"/>
        </w:rPr>
        <w:t xml:space="preserve"> постоянната комисия по „Бюджет, финанси и икономическа политика“ да докладва становището на постоянната комисия.</w:t>
      </w:r>
    </w:p>
    <w:p w14:paraId="6FF477F0" w14:textId="52D341A7" w:rsidR="003229DD" w:rsidRDefault="003229DD" w:rsidP="003229DD">
      <w:pPr>
        <w:ind w:firstLine="708"/>
        <w:jc w:val="both"/>
        <w:rPr>
          <w:sz w:val="28"/>
          <w:szCs w:val="28"/>
        </w:rPr>
      </w:pPr>
      <w:r w:rsidRPr="00651CC9">
        <w:rPr>
          <w:i/>
          <w:sz w:val="28"/>
          <w:szCs w:val="28"/>
        </w:rPr>
        <w:t xml:space="preserve">Г-н </w:t>
      </w:r>
      <w:r w:rsidR="002511E2" w:rsidRPr="00651CC9">
        <w:rPr>
          <w:i/>
          <w:sz w:val="28"/>
          <w:szCs w:val="28"/>
        </w:rPr>
        <w:t xml:space="preserve">Милчо </w:t>
      </w:r>
      <w:proofErr w:type="spellStart"/>
      <w:r w:rsidR="002511E2" w:rsidRPr="00651CC9">
        <w:rPr>
          <w:i/>
          <w:sz w:val="28"/>
          <w:szCs w:val="28"/>
        </w:rPr>
        <w:t>Казълов</w:t>
      </w:r>
      <w:proofErr w:type="spellEnd"/>
      <w:r w:rsidR="002511E2" w:rsidRPr="00651CC9">
        <w:rPr>
          <w:i/>
          <w:sz w:val="28"/>
          <w:szCs w:val="28"/>
        </w:rPr>
        <w:t xml:space="preserve"> </w:t>
      </w:r>
      <w:r w:rsidRPr="00651CC9">
        <w:rPr>
          <w:i/>
          <w:sz w:val="28"/>
          <w:szCs w:val="28"/>
        </w:rPr>
        <w:t xml:space="preserve">– </w:t>
      </w:r>
      <w:r w:rsidRPr="00651CC9">
        <w:rPr>
          <w:sz w:val="28"/>
          <w:szCs w:val="28"/>
        </w:rPr>
        <w:t>Постоянната комисия по „Бюджет, финанси и икономическа политика“ подкрепя докладната записка.</w:t>
      </w:r>
    </w:p>
    <w:p w14:paraId="1F5817BF" w14:textId="77777777" w:rsidR="00651CC9" w:rsidRDefault="00651CC9" w:rsidP="00651CC9">
      <w:pPr>
        <w:ind w:firstLine="708"/>
        <w:jc w:val="both"/>
        <w:rPr>
          <w:sz w:val="28"/>
          <w:szCs w:val="28"/>
        </w:rPr>
      </w:pPr>
      <w:r w:rsidRPr="003F2667">
        <w:rPr>
          <w:i/>
          <w:sz w:val="28"/>
          <w:szCs w:val="28"/>
        </w:rPr>
        <w:t xml:space="preserve">Г-н Метин </w:t>
      </w:r>
      <w:proofErr w:type="spellStart"/>
      <w:r w:rsidRPr="003F2667">
        <w:rPr>
          <w:i/>
          <w:sz w:val="28"/>
          <w:szCs w:val="28"/>
        </w:rPr>
        <w:t>Байрамали</w:t>
      </w:r>
      <w:proofErr w:type="spellEnd"/>
      <w:r w:rsidRPr="003F2667">
        <w:rPr>
          <w:i/>
          <w:sz w:val="28"/>
          <w:szCs w:val="28"/>
        </w:rPr>
        <w:t xml:space="preserve"> – Председател на ОбС – </w:t>
      </w:r>
      <w:r w:rsidRPr="003F2667">
        <w:rPr>
          <w:sz w:val="28"/>
          <w:szCs w:val="28"/>
        </w:rPr>
        <w:t xml:space="preserve">Давам думата на </w:t>
      </w:r>
      <w:r>
        <w:rPr>
          <w:sz w:val="28"/>
          <w:szCs w:val="28"/>
        </w:rPr>
        <w:t xml:space="preserve">председателя на постоянната </w:t>
      </w:r>
      <w:r w:rsidRPr="003F2667">
        <w:rPr>
          <w:sz w:val="28"/>
          <w:szCs w:val="28"/>
        </w:rPr>
        <w:t xml:space="preserve">комисия по </w:t>
      </w:r>
      <w:r w:rsidRPr="00463758">
        <w:rPr>
          <w:sz w:val="28"/>
          <w:szCs w:val="28"/>
        </w:rPr>
        <w:t>„</w:t>
      </w:r>
      <w:r>
        <w:rPr>
          <w:rFonts w:eastAsia="Calibri"/>
          <w:sz w:val="28"/>
          <w:szCs w:val="28"/>
        </w:rPr>
        <w:t>М</w:t>
      </w:r>
      <w:r w:rsidRPr="00463758">
        <w:rPr>
          <w:rFonts w:eastAsia="Calibri"/>
          <w:sz w:val="28"/>
          <w:szCs w:val="28"/>
        </w:rPr>
        <w:t>естно самоуправление, нормативна уредба, регионална политика и безработица</w:t>
      </w:r>
      <w:r w:rsidRPr="00463758">
        <w:rPr>
          <w:sz w:val="28"/>
          <w:szCs w:val="28"/>
        </w:rPr>
        <w:t>”</w:t>
      </w:r>
      <w:r>
        <w:rPr>
          <w:sz w:val="28"/>
          <w:szCs w:val="28"/>
        </w:rPr>
        <w:t xml:space="preserve"> .</w:t>
      </w:r>
    </w:p>
    <w:p w14:paraId="72722090" w14:textId="3A92E33D" w:rsidR="00651CC9" w:rsidRDefault="00651CC9" w:rsidP="00651CC9">
      <w:pPr>
        <w:ind w:firstLine="708"/>
        <w:jc w:val="both"/>
        <w:rPr>
          <w:sz w:val="28"/>
          <w:szCs w:val="28"/>
        </w:rPr>
      </w:pPr>
      <w:r w:rsidRPr="00463758">
        <w:rPr>
          <w:i/>
          <w:sz w:val="28"/>
          <w:szCs w:val="28"/>
        </w:rPr>
        <w:t>Г-жа Лейля Юсеин –</w:t>
      </w:r>
      <w:r>
        <w:rPr>
          <w:sz w:val="28"/>
          <w:szCs w:val="28"/>
        </w:rPr>
        <w:t xml:space="preserve"> Постоянната комисия по </w:t>
      </w:r>
      <w:r w:rsidRPr="00463758">
        <w:rPr>
          <w:sz w:val="28"/>
          <w:szCs w:val="28"/>
        </w:rPr>
        <w:t>„</w:t>
      </w:r>
      <w:r>
        <w:rPr>
          <w:rFonts w:eastAsia="Calibri"/>
          <w:sz w:val="28"/>
          <w:szCs w:val="28"/>
        </w:rPr>
        <w:t>М</w:t>
      </w:r>
      <w:r w:rsidRPr="00463758">
        <w:rPr>
          <w:rFonts w:eastAsia="Calibri"/>
          <w:sz w:val="28"/>
          <w:szCs w:val="28"/>
        </w:rPr>
        <w:t>естно самоуправление, нормативна уредба, регионална политика и безработица</w:t>
      </w:r>
      <w:r w:rsidRPr="00463758">
        <w:rPr>
          <w:sz w:val="28"/>
          <w:szCs w:val="28"/>
        </w:rPr>
        <w:t>”</w:t>
      </w:r>
      <w:r>
        <w:rPr>
          <w:sz w:val="28"/>
          <w:szCs w:val="28"/>
        </w:rPr>
        <w:t xml:space="preserve"> подкрепя внесената докладна записка.</w:t>
      </w:r>
    </w:p>
    <w:p w14:paraId="76B8E5C4" w14:textId="00CA6058" w:rsidR="00463758" w:rsidRDefault="00463758" w:rsidP="00463758">
      <w:pPr>
        <w:ind w:firstLine="708"/>
        <w:jc w:val="both"/>
        <w:rPr>
          <w:sz w:val="28"/>
          <w:szCs w:val="28"/>
        </w:rPr>
      </w:pPr>
      <w:r w:rsidRPr="003F2667">
        <w:rPr>
          <w:i/>
          <w:sz w:val="28"/>
          <w:szCs w:val="28"/>
        </w:rPr>
        <w:t xml:space="preserve">Г-н Метин </w:t>
      </w:r>
      <w:proofErr w:type="spellStart"/>
      <w:r w:rsidRPr="003F2667">
        <w:rPr>
          <w:i/>
          <w:sz w:val="28"/>
          <w:szCs w:val="28"/>
        </w:rPr>
        <w:t>Байрамали</w:t>
      </w:r>
      <w:proofErr w:type="spellEnd"/>
      <w:r w:rsidRPr="003F2667">
        <w:rPr>
          <w:i/>
          <w:sz w:val="28"/>
          <w:szCs w:val="28"/>
        </w:rPr>
        <w:t xml:space="preserve"> – Председател на ОбС – </w:t>
      </w:r>
      <w:r w:rsidR="00651CC9" w:rsidRPr="00651CC9">
        <w:rPr>
          <w:sz w:val="28"/>
          <w:szCs w:val="28"/>
        </w:rPr>
        <w:t>Давам думата на председателстващия</w:t>
      </w:r>
      <w:r w:rsidR="005B1AD5">
        <w:rPr>
          <w:sz w:val="28"/>
          <w:szCs w:val="28"/>
        </w:rPr>
        <w:t xml:space="preserve"> </w:t>
      </w:r>
      <w:r w:rsidR="00651CC9" w:rsidRPr="00651CC9">
        <w:rPr>
          <w:sz w:val="28"/>
          <w:szCs w:val="28"/>
        </w:rPr>
        <w:t>постоянната комисия по</w:t>
      </w:r>
      <w:r w:rsidR="005B1AD5">
        <w:rPr>
          <w:sz w:val="28"/>
          <w:szCs w:val="28"/>
        </w:rPr>
        <w:t xml:space="preserve"> </w:t>
      </w:r>
      <w:r w:rsidRPr="00463758">
        <w:rPr>
          <w:sz w:val="28"/>
          <w:szCs w:val="28"/>
        </w:rPr>
        <w:t>„</w:t>
      </w:r>
      <w:r>
        <w:rPr>
          <w:rFonts w:eastAsia="Calibri"/>
          <w:sz w:val="28"/>
          <w:szCs w:val="28"/>
        </w:rPr>
        <w:t>О</w:t>
      </w:r>
      <w:r w:rsidRPr="00463758">
        <w:rPr>
          <w:rFonts w:eastAsia="Calibri"/>
          <w:sz w:val="28"/>
          <w:szCs w:val="28"/>
        </w:rPr>
        <w:t>бразование, култура, вероизповедания, младежки дейности, спорт и туризъм</w:t>
      </w:r>
      <w:r w:rsidR="006A3F44">
        <w:rPr>
          <w:sz w:val="28"/>
          <w:szCs w:val="28"/>
        </w:rPr>
        <w:t>”</w:t>
      </w:r>
      <w:r w:rsidRPr="00463758">
        <w:rPr>
          <w:sz w:val="28"/>
          <w:szCs w:val="28"/>
        </w:rPr>
        <w:t>.</w:t>
      </w:r>
    </w:p>
    <w:p w14:paraId="2E5379A1" w14:textId="3DF6D0FA" w:rsidR="00463758" w:rsidRDefault="00463758" w:rsidP="00463758">
      <w:pPr>
        <w:ind w:firstLine="708"/>
        <w:jc w:val="both"/>
        <w:rPr>
          <w:sz w:val="28"/>
          <w:szCs w:val="28"/>
        </w:rPr>
      </w:pPr>
      <w:r w:rsidRPr="003F2667">
        <w:rPr>
          <w:i/>
          <w:sz w:val="28"/>
          <w:szCs w:val="28"/>
        </w:rPr>
        <w:lastRenderedPageBreak/>
        <w:t>Г-</w:t>
      </w:r>
      <w:r w:rsidR="00651CC9">
        <w:rPr>
          <w:i/>
          <w:sz w:val="28"/>
          <w:szCs w:val="28"/>
        </w:rPr>
        <w:t xml:space="preserve">жа </w:t>
      </w:r>
      <w:proofErr w:type="spellStart"/>
      <w:r w:rsidR="00651CC9">
        <w:rPr>
          <w:i/>
          <w:sz w:val="28"/>
          <w:szCs w:val="28"/>
        </w:rPr>
        <w:t>Елван</w:t>
      </w:r>
      <w:proofErr w:type="spellEnd"/>
      <w:r w:rsidR="00651CC9">
        <w:rPr>
          <w:i/>
          <w:sz w:val="28"/>
          <w:szCs w:val="28"/>
        </w:rPr>
        <w:t xml:space="preserve"> Али</w:t>
      </w:r>
      <w:r>
        <w:rPr>
          <w:i/>
          <w:sz w:val="28"/>
          <w:szCs w:val="28"/>
        </w:rPr>
        <w:t xml:space="preserve"> </w:t>
      </w:r>
      <w:r w:rsidRPr="003F2667">
        <w:rPr>
          <w:i/>
          <w:sz w:val="28"/>
          <w:szCs w:val="28"/>
        </w:rPr>
        <w:t xml:space="preserve">– </w:t>
      </w:r>
      <w:r w:rsidRPr="003F2667">
        <w:rPr>
          <w:sz w:val="28"/>
          <w:szCs w:val="28"/>
        </w:rPr>
        <w:t xml:space="preserve">Постоянната комисия по </w:t>
      </w:r>
      <w:r w:rsidRPr="00463758">
        <w:rPr>
          <w:sz w:val="28"/>
          <w:szCs w:val="28"/>
        </w:rPr>
        <w:t>„Образование, култура, вероизповедания, младежки дейности, спорт и туризъм</w:t>
      </w:r>
      <w:r>
        <w:rPr>
          <w:sz w:val="28"/>
          <w:szCs w:val="28"/>
        </w:rPr>
        <w:t xml:space="preserve">” подкрепя внесената </w:t>
      </w:r>
      <w:r w:rsidR="00651CC9">
        <w:rPr>
          <w:sz w:val="28"/>
          <w:szCs w:val="28"/>
        </w:rPr>
        <w:t>докладната записка</w:t>
      </w:r>
      <w:r>
        <w:rPr>
          <w:sz w:val="28"/>
          <w:szCs w:val="28"/>
        </w:rPr>
        <w:t>.</w:t>
      </w:r>
    </w:p>
    <w:p w14:paraId="1EB716F9" w14:textId="13A81D6C" w:rsidR="006A3F44" w:rsidRDefault="006A3F44" w:rsidP="006A3F44">
      <w:pPr>
        <w:ind w:firstLine="708"/>
        <w:jc w:val="both"/>
        <w:rPr>
          <w:sz w:val="28"/>
          <w:szCs w:val="28"/>
        </w:rPr>
      </w:pPr>
      <w:r w:rsidRPr="003F2667">
        <w:rPr>
          <w:i/>
          <w:sz w:val="28"/>
          <w:szCs w:val="28"/>
        </w:rPr>
        <w:t xml:space="preserve">Г-н Метин </w:t>
      </w:r>
      <w:proofErr w:type="spellStart"/>
      <w:r w:rsidRPr="003F2667">
        <w:rPr>
          <w:i/>
          <w:sz w:val="28"/>
          <w:szCs w:val="28"/>
        </w:rPr>
        <w:t>Байрамали</w:t>
      </w:r>
      <w:proofErr w:type="spellEnd"/>
      <w:r w:rsidRPr="003F2667">
        <w:rPr>
          <w:i/>
          <w:sz w:val="28"/>
          <w:szCs w:val="28"/>
        </w:rPr>
        <w:t xml:space="preserve"> – Председател на ОбС – </w:t>
      </w:r>
      <w:r w:rsidRPr="003F2667">
        <w:rPr>
          <w:sz w:val="28"/>
          <w:szCs w:val="28"/>
        </w:rPr>
        <w:t xml:space="preserve">Давам думата на </w:t>
      </w:r>
      <w:r>
        <w:rPr>
          <w:sz w:val="28"/>
          <w:szCs w:val="28"/>
        </w:rPr>
        <w:t xml:space="preserve">председателя на постоянната </w:t>
      </w:r>
      <w:r w:rsidRPr="003F2667">
        <w:rPr>
          <w:sz w:val="28"/>
          <w:szCs w:val="28"/>
        </w:rPr>
        <w:t xml:space="preserve">комисия по </w:t>
      </w:r>
      <w:r>
        <w:rPr>
          <w:sz w:val="28"/>
          <w:szCs w:val="28"/>
        </w:rPr>
        <w:t>„О</w:t>
      </w:r>
      <w:r w:rsidRPr="00472933">
        <w:rPr>
          <w:sz w:val="28"/>
          <w:szCs w:val="28"/>
        </w:rPr>
        <w:t>бщинска собственост, приватизация, инвестиционна политика и еврофондове ”</w:t>
      </w:r>
      <w:r w:rsidRPr="00463758">
        <w:rPr>
          <w:sz w:val="28"/>
          <w:szCs w:val="28"/>
        </w:rPr>
        <w:t>.</w:t>
      </w:r>
    </w:p>
    <w:p w14:paraId="70F90F44" w14:textId="40BBDBB7" w:rsidR="006A3F44" w:rsidRDefault="006A3F44" w:rsidP="006A3F44">
      <w:pPr>
        <w:ind w:firstLine="708"/>
        <w:jc w:val="both"/>
        <w:rPr>
          <w:sz w:val="28"/>
          <w:szCs w:val="28"/>
        </w:rPr>
      </w:pPr>
      <w:r w:rsidRPr="003F2667">
        <w:rPr>
          <w:i/>
          <w:sz w:val="28"/>
          <w:szCs w:val="28"/>
        </w:rPr>
        <w:t xml:space="preserve">Г-н </w:t>
      </w:r>
      <w:r>
        <w:rPr>
          <w:i/>
          <w:sz w:val="28"/>
          <w:szCs w:val="28"/>
        </w:rPr>
        <w:t xml:space="preserve">Ерол </w:t>
      </w:r>
      <w:proofErr w:type="spellStart"/>
      <w:r>
        <w:rPr>
          <w:i/>
          <w:sz w:val="28"/>
          <w:szCs w:val="28"/>
        </w:rPr>
        <w:t>Фетта</w:t>
      </w:r>
      <w:proofErr w:type="spellEnd"/>
      <w:r>
        <w:rPr>
          <w:i/>
          <w:sz w:val="28"/>
          <w:szCs w:val="28"/>
        </w:rPr>
        <w:t xml:space="preserve"> </w:t>
      </w:r>
      <w:r w:rsidRPr="003F2667">
        <w:rPr>
          <w:i/>
          <w:sz w:val="28"/>
          <w:szCs w:val="28"/>
        </w:rPr>
        <w:t xml:space="preserve">– </w:t>
      </w:r>
      <w:r w:rsidRPr="003F2667">
        <w:rPr>
          <w:sz w:val="28"/>
          <w:szCs w:val="28"/>
        </w:rPr>
        <w:t xml:space="preserve">Постоянната комисия по </w:t>
      </w:r>
      <w:r>
        <w:rPr>
          <w:sz w:val="28"/>
          <w:szCs w:val="28"/>
        </w:rPr>
        <w:t>„О</w:t>
      </w:r>
      <w:r w:rsidRPr="00472933">
        <w:rPr>
          <w:sz w:val="28"/>
          <w:szCs w:val="28"/>
        </w:rPr>
        <w:t>бщинска собственост, приватизация, инвестиционна политика и еврофондове ”</w:t>
      </w:r>
      <w:r>
        <w:rPr>
          <w:sz w:val="28"/>
          <w:szCs w:val="28"/>
        </w:rPr>
        <w:t xml:space="preserve"> подкрепя внесената докладната записка</w:t>
      </w:r>
      <w:r w:rsidR="00651CC9">
        <w:rPr>
          <w:sz w:val="28"/>
          <w:szCs w:val="28"/>
        </w:rPr>
        <w:t xml:space="preserve"> без забележки</w:t>
      </w:r>
      <w:r>
        <w:rPr>
          <w:sz w:val="28"/>
          <w:szCs w:val="28"/>
        </w:rPr>
        <w:t>.</w:t>
      </w:r>
    </w:p>
    <w:p w14:paraId="4B89FE81" w14:textId="2B1A239A" w:rsidR="00651CC9" w:rsidRDefault="00651CC9" w:rsidP="00651CC9">
      <w:pPr>
        <w:ind w:firstLine="708"/>
        <w:jc w:val="both"/>
        <w:rPr>
          <w:sz w:val="28"/>
          <w:szCs w:val="28"/>
        </w:rPr>
      </w:pPr>
      <w:r w:rsidRPr="003F2667">
        <w:rPr>
          <w:i/>
          <w:sz w:val="28"/>
          <w:szCs w:val="28"/>
        </w:rPr>
        <w:t xml:space="preserve">Г-н Метин </w:t>
      </w:r>
      <w:proofErr w:type="spellStart"/>
      <w:r w:rsidRPr="003F2667">
        <w:rPr>
          <w:i/>
          <w:sz w:val="28"/>
          <w:szCs w:val="28"/>
        </w:rPr>
        <w:t>Байрамали</w:t>
      </w:r>
      <w:proofErr w:type="spellEnd"/>
      <w:r w:rsidRPr="003F2667">
        <w:rPr>
          <w:i/>
          <w:sz w:val="28"/>
          <w:szCs w:val="28"/>
        </w:rPr>
        <w:t xml:space="preserve"> – Председател на ОбС – </w:t>
      </w:r>
      <w:r w:rsidRPr="003F2667">
        <w:rPr>
          <w:sz w:val="28"/>
          <w:szCs w:val="28"/>
        </w:rPr>
        <w:t xml:space="preserve">Давам думата на </w:t>
      </w:r>
      <w:r>
        <w:rPr>
          <w:sz w:val="28"/>
          <w:szCs w:val="28"/>
        </w:rPr>
        <w:t xml:space="preserve">председателя на постоянната </w:t>
      </w:r>
      <w:r w:rsidRPr="003F2667">
        <w:rPr>
          <w:sz w:val="28"/>
          <w:szCs w:val="28"/>
        </w:rPr>
        <w:t xml:space="preserve">комисия по </w:t>
      </w:r>
      <w:r w:rsidRPr="00463758">
        <w:rPr>
          <w:sz w:val="28"/>
          <w:szCs w:val="28"/>
        </w:rPr>
        <w:t>„</w:t>
      </w:r>
      <w:r>
        <w:rPr>
          <w:rFonts w:eastAsia="Calibri"/>
          <w:sz w:val="28"/>
          <w:szCs w:val="28"/>
        </w:rPr>
        <w:t>У</w:t>
      </w:r>
      <w:r w:rsidRPr="00463758">
        <w:rPr>
          <w:rFonts w:eastAsia="Calibri"/>
          <w:sz w:val="28"/>
          <w:szCs w:val="28"/>
        </w:rPr>
        <w:t>стройство на територията, благоустрояване, околна среда и води</w:t>
      </w:r>
      <w:r w:rsidRPr="00463758">
        <w:rPr>
          <w:sz w:val="28"/>
          <w:szCs w:val="28"/>
        </w:rPr>
        <w:t>”</w:t>
      </w:r>
      <w:r>
        <w:rPr>
          <w:sz w:val="28"/>
          <w:szCs w:val="28"/>
        </w:rPr>
        <w:t>.</w:t>
      </w:r>
    </w:p>
    <w:p w14:paraId="07F570CF" w14:textId="49A71D41" w:rsidR="00651CC9" w:rsidRDefault="00651CC9" w:rsidP="00651CC9">
      <w:pPr>
        <w:ind w:firstLine="708"/>
        <w:jc w:val="both"/>
        <w:rPr>
          <w:sz w:val="28"/>
          <w:szCs w:val="28"/>
        </w:rPr>
      </w:pPr>
      <w:r w:rsidRPr="003F2667">
        <w:rPr>
          <w:i/>
          <w:sz w:val="28"/>
          <w:szCs w:val="28"/>
        </w:rPr>
        <w:t xml:space="preserve">Г-н </w:t>
      </w:r>
      <w:r>
        <w:rPr>
          <w:i/>
          <w:sz w:val="28"/>
          <w:szCs w:val="28"/>
        </w:rPr>
        <w:t xml:space="preserve">Мехмед Али </w:t>
      </w:r>
      <w:r w:rsidRPr="003F2667">
        <w:rPr>
          <w:i/>
          <w:sz w:val="28"/>
          <w:szCs w:val="28"/>
        </w:rPr>
        <w:t xml:space="preserve">– </w:t>
      </w:r>
      <w:r w:rsidRPr="003F2667">
        <w:rPr>
          <w:sz w:val="28"/>
          <w:szCs w:val="28"/>
        </w:rPr>
        <w:t xml:space="preserve">Постоянната комисия по </w:t>
      </w:r>
      <w:r w:rsidRPr="00463758">
        <w:rPr>
          <w:sz w:val="28"/>
          <w:szCs w:val="28"/>
        </w:rPr>
        <w:t>„</w:t>
      </w:r>
      <w:r>
        <w:rPr>
          <w:rFonts w:eastAsia="Calibri"/>
          <w:sz w:val="28"/>
          <w:szCs w:val="28"/>
        </w:rPr>
        <w:t>У</w:t>
      </w:r>
      <w:r w:rsidRPr="00463758">
        <w:rPr>
          <w:rFonts w:eastAsia="Calibri"/>
          <w:sz w:val="28"/>
          <w:szCs w:val="28"/>
        </w:rPr>
        <w:t>стройство на територията, благоустрояване, околна среда и води</w:t>
      </w:r>
      <w:r w:rsidRPr="00463758">
        <w:rPr>
          <w:sz w:val="28"/>
          <w:szCs w:val="28"/>
        </w:rPr>
        <w:t>”</w:t>
      </w:r>
      <w:r>
        <w:rPr>
          <w:sz w:val="28"/>
          <w:szCs w:val="28"/>
        </w:rPr>
        <w:t xml:space="preserve"> подкрепя докладната записка.</w:t>
      </w:r>
    </w:p>
    <w:p w14:paraId="45262F87" w14:textId="77777777" w:rsidR="00E1456D" w:rsidRPr="00702083" w:rsidRDefault="00E1456D" w:rsidP="00E1456D">
      <w:pPr>
        <w:jc w:val="both"/>
        <w:rPr>
          <w:sz w:val="28"/>
          <w:szCs w:val="28"/>
        </w:rPr>
      </w:pPr>
    </w:p>
    <w:p w14:paraId="12295E45" w14:textId="60741D1F" w:rsidR="005D5CBF" w:rsidRDefault="005D5CBF" w:rsidP="005D5CBF">
      <w:pPr>
        <w:ind w:firstLine="708"/>
        <w:jc w:val="both"/>
        <w:rPr>
          <w:sz w:val="28"/>
          <w:szCs w:val="28"/>
        </w:rPr>
      </w:pPr>
      <w:r w:rsidRPr="0040673A">
        <w:rPr>
          <w:i/>
          <w:sz w:val="28"/>
          <w:szCs w:val="28"/>
        </w:rPr>
        <w:t xml:space="preserve">Г-н Метин </w:t>
      </w:r>
      <w:proofErr w:type="spellStart"/>
      <w:r w:rsidRPr="0040673A">
        <w:rPr>
          <w:i/>
          <w:sz w:val="28"/>
          <w:szCs w:val="28"/>
        </w:rPr>
        <w:t>Байрамали</w:t>
      </w:r>
      <w:proofErr w:type="spellEnd"/>
      <w:r w:rsidRPr="0040673A">
        <w:rPr>
          <w:sz w:val="28"/>
          <w:szCs w:val="28"/>
        </w:rPr>
        <w:t>:</w:t>
      </w:r>
      <w:r w:rsidRPr="00702083">
        <w:rPr>
          <w:sz w:val="28"/>
          <w:szCs w:val="28"/>
        </w:rPr>
        <w:t xml:space="preserve"> Имате думата за  мнения и предложения.</w:t>
      </w:r>
    </w:p>
    <w:p w14:paraId="0E9B3F44" w14:textId="77777777" w:rsidR="00167811" w:rsidRPr="006A5E37" w:rsidRDefault="00167811" w:rsidP="00A26890">
      <w:pPr>
        <w:jc w:val="both"/>
        <w:rPr>
          <w:i/>
          <w:sz w:val="28"/>
          <w:szCs w:val="28"/>
        </w:rPr>
      </w:pPr>
    </w:p>
    <w:p w14:paraId="21B24AE5" w14:textId="6590E8C5" w:rsidR="00770013" w:rsidRDefault="004D69AA" w:rsidP="00770013">
      <w:pPr>
        <w:ind w:firstLine="708"/>
        <w:jc w:val="both"/>
        <w:rPr>
          <w:sz w:val="28"/>
          <w:szCs w:val="28"/>
        </w:rPr>
      </w:pPr>
      <w:r w:rsidRPr="00702083">
        <w:rPr>
          <w:i/>
          <w:sz w:val="28"/>
          <w:szCs w:val="28"/>
        </w:rPr>
        <w:t xml:space="preserve">Г-н Метин </w:t>
      </w:r>
      <w:proofErr w:type="spellStart"/>
      <w:r w:rsidRPr="00702083">
        <w:rPr>
          <w:i/>
          <w:sz w:val="28"/>
          <w:szCs w:val="28"/>
        </w:rPr>
        <w:t>Байрамали</w:t>
      </w:r>
      <w:proofErr w:type="spellEnd"/>
      <w:r w:rsidR="007F2B92">
        <w:rPr>
          <w:i/>
          <w:sz w:val="28"/>
          <w:szCs w:val="28"/>
        </w:rPr>
        <w:t>:</w:t>
      </w:r>
      <w:r w:rsidRPr="00702083">
        <w:rPr>
          <w:sz w:val="28"/>
          <w:szCs w:val="28"/>
        </w:rPr>
        <w:t xml:space="preserve"> </w:t>
      </w:r>
      <w:r w:rsidR="00B70BBD">
        <w:rPr>
          <w:sz w:val="28"/>
          <w:szCs w:val="28"/>
        </w:rPr>
        <w:t xml:space="preserve">Ако нямате </w:t>
      </w:r>
      <w:r w:rsidR="00FF4575">
        <w:rPr>
          <w:sz w:val="28"/>
          <w:szCs w:val="28"/>
        </w:rPr>
        <w:t>въпроси п</w:t>
      </w:r>
      <w:r w:rsidR="00C278E7">
        <w:rPr>
          <w:sz w:val="28"/>
          <w:szCs w:val="28"/>
        </w:rPr>
        <w:t xml:space="preserve">редлагам да </w:t>
      </w:r>
      <w:r w:rsidR="00E1456D">
        <w:rPr>
          <w:sz w:val="28"/>
          <w:szCs w:val="28"/>
        </w:rPr>
        <w:t>преминем към гласуване.</w:t>
      </w:r>
    </w:p>
    <w:p w14:paraId="04EE2FB4" w14:textId="2CD0C722" w:rsidR="00C46224" w:rsidRPr="00702083" w:rsidRDefault="00C46224" w:rsidP="00C46224">
      <w:pPr>
        <w:ind w:firstLine="708"/>
        <w:jc w:val="both"/>
        <w:rPr>
          <w:sz w:val="28"/>
          <w:szCs w:val="28"/>
        </w:rPr>
      </w:pPr>
      <w:r w:rsidRPr="00702083">
        <w:rPr>
          <w:i/>
          <w:sz w:val="28"/>
          <w:szCs w:val="28"/>
        </w:rPr>
        <w:t xml:space="preserve">Г-н Метин </w:t>
      </w:r>
      <w:proofErr w:type="spellStart"/>
      <w:r w:rsidRPr="00702083">
        <w:rPr>
          <w:i/>
          <w:sz w:val="28"/>
          <w:szCs w:val="28"/>
        </w:rPr>
        <w:t>Байрамали</w:t>
      </w:r>
      <w:proofErr w:type="spellEnd"/>
      <w:r w:rsidRPr="00702083">
        <w:rPr>
          <w:sz w:val="28"/>
          <w:szCs w:val="28"/>
        </w:rPr>
        <w:t xml:space="preserve">: На основание чл. 27 ал. 5 от Закона за местното самоуправление и местната администрация гласуването по решението е поименно. </w:t>
      </w:r>
    </w:p>
    <w:p w14:paraId="40A8AD22" w14:textId="77777777" w:rsidR="00C46224" w:rsidRPr="00702083" w:rsidRDefault="00C46224" w:rsidP="00C46224">
      <w:pPr>
        <w:ind w:firstLine="708"/>
        <w:jc w:val="both"/>
        <w:rPr>
          <w:sz w:val="28"/>
          <w:szCs w:val="28"/>
        </w:rPr>
      </w:pPr>
    </w:p>
    <w:p w14:paraId="2206D9A7" w14:textId="77777777" w:rsidR="00C46224" w:rsidRPr="007B54EF" w:rsidRDefault="00C46224" w:rsidP="00651CC9">
      <w:pPr>
        <w:pStyle w:val="a3"/>
        <w:numPr>
          <w:ilvl w:val="0"/>
          <w:numId w:val="26"/>
        </w:numPr>
        <w:jc w:val="both"/>
        <w:rPr>
          <w:sz w:val="28"/>
          <w:szCs w:val="28"/>
        </w:rPr>
      </w:pPr>
      <w:r w:rsidRPr="007B54EF">
        <w:rPr>
          <w:sz w:val="28"/>
          <w:szCs w:val="28"/>
        </w:rPr>
        <w:t xml:space="preserve">Метин </w:t>
      </w:r>
      <w:proofErr w:type="spellStart"/>
      <w:r w:rsidRPr="007B54EF">
        <w:rPr>
          <w:sz w:val="28"/>
          <w:szCs w:val="28"/>
        </w:rPr>
        <w:t>Байрамали</w:t>
      </w:r>
      <w:proofErr w:type="spellEnd"/>
      <w:r w:rsidRPr="007B54EF">
        <w:rPr>
          <w:sz w:val="28"/>
          <w:szCs w:val="28"/>
        </w:rPr>
        <w:t xml:space="preserve"> Сали -  за     </w:t>
      </w:r>
    </w:p>
    <w:p w14:paraId="7BD8AF82" w14:textId="77777777" w:rsidR="00C46224" w:rsidRPr="007B54EF" w:rsidRDefault="00C46224" w:rsidP="00651CC9">
      <w:pPr>
        <w:pStyle w:val="a3"/>
        <w:numPr>
          <w:ilvl w:val="0"/>
          <w:numId w:val="26"/>
        </w:numPr>
        <w:jc w:val="both"/>
        <w:rPr>
          <w:sz w:val="28"/>
          <w:szCs w:val="28"/>
        </w:rPr>
      </w:pPr>
      <w:r w:rsidRPr="007B54EF">
        <w:rPr>
          <w:sz w:val="28"/>
          <w:szCs w:val="28"/>
        </w:rPr>
        <w:t>Юсеин Ибрахим Хабиб - за</w:t>
      </w:r>
    </w:p>
    <w:p w14:paraId="42D2183F" w14:textId="756FFB0E" w:rsidR="00C46224" w:rsidRPr="00651CC9" w:rsidRDefault="002511E2" w:rsidP="00651CC9">
      <w:pPr>
        <w:pStyle w:val="a3"/>
        <w:numPr>
          <w:ilvl w:val="0"/>
          <w:numId w:val="26"/>
        </w:numPr>
        <w:jc w:val="both"/>
        <w:rPr>
          <w:sz w:val="28"/>
          <w:szCs w:val="28"/>
        </w:rPr>
      </w:pPr>
      <w:r>
        <w:rPr>
          <w:sz w:val="28"/>
          <w:szCs w:val="28"/>
        </w:rPr>
        <w:t xml:space="preserve">Ергюн Ахмед </w:t>
      </w:r>
      <w:proofErr w:type="spellStart"/>
      <w:r>
        <w:rPr>
          <w:sz w:val="28"/>
          <w:szCs w:val="28"/>
        </w:rPr>
        <w:t>Фейзи</w:t>
      </w:r>
      <w:proofErr w:type="spellEnd"/>
      <w:r>
        <w:rPr>
          <w:sz w:val="28"/>
          <w:szCs w:val="28"/>
        </w:rPr>
        <w:t xml:space="preserve"> - </w:t>
      </w:r>
      <w:r w:rsidRPr="00651CC9">
        <w:rPr>
          <w:sz w:val="28"/>
          <w:szCs w:val="28"/>
        </w:rPr>
        <w:t>отсъства</w:t>
      </w:r>
    </w:p>
    <w:p w14:paraId="10F8F2D8" w14:textId="77777777" w:rsidR="00C46224" w:rsidRPr="007B54EF" w:rsidRDefault="00C46224" w:rsidP="00651CC9">
      <w:pPr>
        <w:pStyle w:val="a3"/>
        <w:numPr>
          <w:ilvl w:val="0"/>
          <w:numId w:val="26"/>
        </w:numPr>
        <w:jc w:val="both"/>
        <w:rPr>
          <w:sz w:val="28"/>
          <w:szCs w:val="28"/>
        </w:rPr>
      </w:pPr>
      <w:proofErr w:type="spellStart"/>
      <w:r w:rsidRPr="007B54EF">
        <w:rPr>
          <w:sz w:val="28"/>
          <w:szCs w:val="28"/>
        </w:rPr>
        <w:t>Елван</w:t>
      </w:r>
      <w:proofErr w:type="spellEnd"/>
      <w:r w:rsidRPr="007B54EF">
        <w:rPr>
          <w:sz w:val="28"/>
          <w:szCs w:val="28"/>
        </w:rPr>
        <w:t xml:space="preserve"> </w:t>
      </w:r>
      <w:proofErr w:type="spellStart"/>
      <w:r w:rsidRPr="007B54EF">
        <w:rPr>
          <w:sz w:val="28"/>
          <w:szCs w:val="28"/>
        </w:rPr>
        <w:t>Джелял</w:t>
      </w:r>
      <w:proofErr w:type="spellEnd"/>
      <w:r w:rsidRPr="007B54EF">
        <w:rPr>
          <w:sz w:val="28"/>
          <w:szCs w:val="28"/>
        </w:rPr>
        <w:t xml:space="preserve"> Али - за</w:t>
      </w:r>
    </w:p>
    <w:p w14:paraId="398906A9" w14:textId="77777777" w:rsidR="00C46224" w:rsidRPr="007B54EF" w:rsidRDefault="00C46224" w:rsidP="00651CC9">
      <w:pPr>
        <w:pStyle w:val="a3"/>
        <w:numPr>
          <w:ilvl w:val="0"/>
          <w:numId w:val="26"/>
        </w:numPr>
        <w:jc w:val="both"/>
        <w:rPr>
          <w:sz w:val="28"/>
          <w:szCs w:val="28"/>
        </w:rPr>
      </w:pPr>
      <w:r w:rsidRPr="007B54EF">
        <w:rPr>
          <w:sz w:val="28"/>
          <w:szCs w:val="28"/>
        </w:rPr>
        <w:t xml:space="preserve">Бахрие Мустафа </w:t>
      </w:r>
      <w:proofErr w:type="spellStart"/>
      <w:r w:rsidRPr="007B54EF">
        <w:rPr>
          <w:sz w:val="28"/>
          <w:szCs w:val="28"/>
        </w:rPr>
        <w:t>Семерджи</w:t>
      </w:r>
      <w:proofErr w:type="spellEnd"/>
      <w:r w:rsidRPr="007B54EF">
        <w:rPr>
          <w:sz w:val="28"/>
          <w:szCs w:val="28"/>
        </w:rPr>
        <w:t xml:space="preserve"> - за</w:t>
      </w:r>
    </w:p>
    <w:p w14:paraId="58D15217" w14:textId="77777777" w:rsidR="00C46224" w:rsidRPr="007B54EF" w:rsidRDefault="00C46224" w:rsidP="00651CC9">
      <w:pPr>
        <w:pStyle w:val="a3"/>
        <w:numPr>
          <w:ilvl w:val="0"/>
          <w:numId w:val="26"/>
        </w:numPr>
        <w:jc w:val="both"/>
        <w:rPr>
          <w:sz w:val="28"/>
          <w:szCs w:val="28"/>
        </w:rPr>
      </w:pPr>
      <w:r>
        <w:rPr>
          <w:sz w:val="28"/>
          <w:szCs w:val="28"/>
        </w:rPr>
        <w:t xml:space="preserve">Милчо Иванов </w:t>
      </w:r>
      <w:proofErr w:type="spellStart"/>
      <w:r>
        <w:rPr>
          <w:sz w:val="28"/>
          <w:szCs w:val="28"/>
        </w:rPr>
        <w:t>Казълов</w:t>
      </w:r>
      <w:proofErr w:type="spellEnd"/>
      <w:r>
        <w:rPr>
          <w:sz w:val="28"/>
          <w:szCs w:val="28"/>
        </w:rPr>
        <w:t xml:space="preserve"> - за</w:t>
      </w:r>
    </w:p>
    <w:p w14:paraId="71472E3E" w14:textId="77777777" w:rsidR="00C46224" w:rsidRPr="007B54EF" w:rsidRDefault="00C46224" w:rsidP="00651CC9">
      <w:pPr>
        <w:pStyle w:val="a3"/>
        <w:numPr>
          <w:ilvl w:val="0"/>
          <w:numId w:val="26"/>
        </w:numPr>
        <w:jc w:val="both"/>
        <w:rPr>
          <w:sz w:val="28"/>
          <w:szCs w:val="28"/>
        </w:rPr>
      </w:pPr>
      <w:r>
        <w:rPr>
          <w:sz w:val="28"/>
          <w:szCs w:val="28"/>
        </w:rPr>
        <w:t>Лейля Местан Юсеин</w:t>
      </w:r>
      <w:r w:rsidRPr="007B54EF">
        <w:rPr>
          <w:sz w:val="28"/>
          <w:szCs w:val="28"/>
        </w:rPr>
        <w:t xml:space="preserve"> - за</w:t>
      </w:r>
    </w:p>
    <w:p w14:paraId="52C60452" w14:textId="77777777" w:rsidR="00C46224" w:rsidRPr="007B54EF" w:rsidRDefault="00C46224" w:rsidP="00651CC9">
      <w:pPr>
        <w:pStyle w:val="a3"/>
        <w:numPr>
          <w:ilvl w:val="0"/>
          <w:numId w:val="26"/>
        </w:numPr>
        <w:jc w:val="both"/>
        <w:rPr>
          <w:sz w:val="28"/>
          <w:szCs w:val="28"/>
        </w:rPr>
      </w:pPr>
      <w:r w:rsidRPr="007B54EF">
        <w:rPr>
          <w:sz w:val="28"/>
          <w:szCs w:val="28"/>
        </w:rPr>
        <w:t>Ерхан Сабахтин Исмаил - за</w:t>
      </w:r>
    </w:p>
    <w:p w14:paraId="11A0AB1D" w14:textId="77777777" w:rsidR="00C46224" w:rsidRPr="007B54EF" w:rsidRDefault="00C46224" w:rsidP="00651CC9">
      <w:pPr>
        <w:pStyle w:val="a3"/>
        <w:numPr>
          <w:ilvl w:val="0"/>
          <w:numId w:val="26"/>
        </w:numPr>
        <w:jc w:val="both"/>
        <w:rPr>
          <w:sz w:val="28"/>
          <w:szCs w:val="28"/>
        </w:rPr>
      </w:pPr>
      <w:r w:rsidRPr="007B54EF">
        <w:rPr>
          <w:sz w:val="28"/>
          <w:szCs w:val="28"/>
        </w:rPr>
        <w:t>Джем Мустафа Курт - за</w:t>
      </w:r>
    </w:p>
    <w:p w14:paraId="5BD12B89" w14:textId="77777777" w:rsidR="00C46224" w:rsidRPr="007B54EF" w:rsidRDefault="00C46224" w:rsidP="00651CC9">
      <w:pPr>
        <w:pStyle w:val="a3"/>
        <w:numPr>
          <w:ilvl w:val="0"/>
          <w:numId w:val="26"/>
        </w:numPr>
        <w:jc w:val="both"/>
        <w:rPr>
          <w:sz w:val="28"/>
          <w:szCs w:val="28"/>
        </w:rPr>
      </w:pPr>
      <w:r w:rsidRPr="007B54EF">
        <w:rPr>
          <w:sz w:val="28"/>
          <w:szCs w:val="28"/>
        </w:rPr>
        <w:t xml:space="preserve">Ерол Фикрет </w:t>
      </w:r>
      <w:proofErr w:type="spellStart"/>
      <w:r w:rsidRPr="007B54EF">
        <w:rPr>
          <w:sz w:val="28"/>
          <w:szCs w:val="28"/>
        </w:rPr>
        <w:t>Фетта</w:t>
      </w:r>
      <w:proofErr w:type="spellEnd"/>
      <w:r w:rsidRPr="007B54EF">
        <w:rPr>
          <w:sz w:val="28"/>
          <w:szCs w:val="28"/>
        </w:rPr>
        <w:t xml:space="preserve"> - за</w:t>
      </w:r>
    </w:p>
    <w:p w14:paraId="028002DC" w14:textId="77777777" w:rsidR="00C46224" w:rsidRPr="007B54EF" w:rsidRDefault="00C46224" w:rsidP="00651CC9">
      <w:pPr>
        <w:pStyle w:val="a3"/>
        <w:numPr>
          <w:ilvl w:val="0"/>
          <w:numId w:val="26"/>
        </w:numPr>
        <w:jc w:val="both"/>
        <w:rPr>
          <w:sz w:val="28"/>
          <w:szCs w:val="28"/>
        </w:rPr>
      </w:pPr>
      <w:r w:rsidRPr="007B54EF">
        <w:rPr>
          <w:sz w:val="28"/>
          <w:szCs w:val="28"/>
        </w:rPr>
        <w:t>Муса Мюмюн Юсуф - за</w:t>
      </w:r>
    </w:p>
    <w:p w14:paraId="03FA6E78" w14:textId="77777777" w:rsidR="00C46224" w:rsidRPr="007B54EF" w:rsidRDefault="00C46224" w:rsidP="00651CC9">
      <w:pPr>
        <w:pStyle w:val="a3"/>
        <w:numPr>
          <w:ilvl w:val="0"/>
          <w:numId w:val="26"/>
        </w:numPr>
        <w:jc w:val="both"/>
        <w:rPr>
          <w:sz w:val="28"/>
          <w:szCs w:val="28"/>
        </w:rPr>
      </w:pPr>
      <w:r w:rsidRPr="007B54EF">
        <w:rPr>
          <w:sz w:val="28"/>
          <w:szCs w:val="28"/>
        </w:rPr>
        <w:t>Борко Радков Йосифов - за</w:t>
      </w:r>
    </w:p>
    <w:p w14:paraId="396C9C15" w14:textId="77777777" w:rsidR="00C46224" w:rsidRPr="007B54EF" w:rsidRDefault="00C46224" w:rsidP="00651CC9">
      <w:pPr>
        <w:pStyle w:val="a3"/>
        <w:numPr>
          <w:ilvl w:val="0"/>
          <w:numId w:val="26"/>
        </w:numPr>
        <w:jc w:val="both"/>
        <w:rPr>
          <w:sz w:val="28"/>
          <w:szCs w:val="28"/>
        </w:rPr>
      </w:pPr>
      <w:r w:rsidRPr="007B54EF">
        <w:rPr>
          <w:sz w:val="28"/>
          <w:szCs w:val="28"/>
        </w:rPr>
        <w:t xml:space="preserve">Селяхтин Мехмед </w:t>
      </w:r>
      <w:proofErr w:type="spellStart"/>
      <w:r w:rsidRPr="007B54EF">
        <w:rPr>
          <w:sz w:val="28"/>
          <w:szCs w:val="28"/>
        </w:rPr>
        <w:t>Заид</w:t>
      </w:r>
      <w:proofErr w:type="spellEnd"/>
      <w:r w:rsidRPr="007B54EF">
        <w:rPr>
          <w:sz w:val="28"/>
          <w:szCs w:val="28"/>
        </w:rPr>
        <w:t xml:space="preserve"> - за</w:t>
      </w:r>
    </w:p>
    <w:p w14:paraId="16AC9BBA" w14:textId="77777777" w:rsidR="00C46224" w:rsidRPr="007B54EF" w:rsidRDefault="00C46224" w:rsidP="00651CC9">
      <w:pPr>
        <w:pStyle w:val="a3"/>
        <w:numPr>
          <w:ilvl w:val="0"/>
          <w:numId w:val="26"/>
        </w:numPr>
        <w:jc w:val="both"/>
        <w:rPr>
          <w:sz w:val="28"/>
          <w:szCs w:val="28"/>
        </w:rPr>
      </w:pPr>
      <w:r>
        <w:rPr>
          <w:sz w:val="28"/>
          <w:szCs w:val="28"/>
        </w:rPr>
        <w:t xml:space="preserve">Бахтияр Юмер </w:t>
      </w:r>
      <w:proofErr w:type="spellStart"/>
      <w:r>
        <w:rPr>
          <w:sz w:val="28"/>
          <w:szCs w:val="28"/>
        </w:rPr>
        <w:t>Юмер</w:t>
      </w:r>
      <w:proofErr w:type="spellEnd"/>
      <w:r>
        <w:rPr>
          <w:sz w:val="28"/>
          <w:szCs w:val="28"/>
        </w:rPr>
        <w:t xml:space="preserve">  - за</w:t>
      </w:r>
    </w:p>
    <w:p w14:paraId="76DEEB69" w14:textId="77777777" w:rsidR="00C46224" w:rsidRPr="003432C5" w:rsidRDefault="00C46224" w:rsidP="00651CC9">
      <w:pPr>
        <w:pStyle w:val="a3"/>
        <w:numPr>
          <w:ilvl w:val="0"/>
          <w:numId w:val="26"/>
        </w:numPr>
        <w:jc w:val="both"/>
        <w:rPr>
          <w:sz w:val="28"/>
          <w:szCs w:val="28"/>
        </w:rPr>
      </w:pPr>
      <w:r w:rsidRPr="007B54EF">
        <w:rPr>
          <w:sz w:val="28"/>
          <w:szCs w:val="28"/>
        </w:rPr>
        <w:t xml:space="preserve">Хасан Халил Хасан </w:t>
      </w:r>
      <w:r>
        <w:rPr>
          <w:sz w:val="28"/>
          <w:szCs w:val="28"/>
        </w:rPr>
        <w:t>–</w:t>
      </w:r>
      <w:r w:rsidRPr="007B54EF">
        <w:rPr>
          <w:sz w:val="28"/>
          <w:szCs w:val="28"/>
        </w:rPr>
        <w:t xml:space="preserve"> за</w:t>
      </w:r>
    </w:p>
    <w:p w14:paraId="60FA07DD" w14:textId="77777777" w:rsidR="00C46224" w:rsidRPr="007B54EF" w:rsidRDefault="00C46224" w:rsidP="00651CC9">
      <w:pPr>
        <w:pStyle w:val="a3"/>
        <w:numPr>
          <w:ilvl w:val="0"/>
          <w:numId w:val="26"/>
        </w:numPr>
        <w:jc w:val="both"/>
        <w:rPr>
          <w:sz w:val="28"/>
          <w:szCs w:val="28"/>
        </w:rPr>
      </w:pPr>
      <w:r w:rsidRPr="007B54EF">
        <w:rPr>
          <w:sz w:val="28"/>
          <w:szCs w:val="28"/>
        </w:rPr>
        <w:t>Мустафа Хабиб Сали - за</w:t>
      </w:r>
    </w:p>
    <w:p w14:paraId="730C98B3" w14:textId="77777777" w:rsidR="00C46224" w:rsidRPr="007B54EF" w:rsidRDefault="00C46224" w:rsidP="00651CC9">
      <w:pPr>
        <w:pStyle w:val="a3"/>
        <w:numPr>
          <w:ilvl w:val="0"/>
          <w:numId w:val="26"/>
        </w:numPr>
        <w:jc w:val="both"/>
        <w:rPr>
          <w:sz w:val="28"/>
          <w:szCs w:val="28"/>
        </w:rPr>
      </w:pPr>
      <w:r w:rsidRPr="007B54EF">
        <w:rPr>
          <w:sz w:val="28"/>
          <w:szCs w:val="28"/>
        </w:rPr>
        <w:t>Андрей Асенов Челебиев - за</w:t>
      </w:r>
    </w:p>
    <w:p w14:paraId="454B0F0D" w14:textId="77777777" w:rsidR="00C46224" w:rsidRPr="007B54EF" w:rsidRDefault="00C46224" w:rsidP="00651CC9">
      <w:pPr>
        <w:pStyle w:val="a3"/>
        <w:numPr>
          <w:ilvl w:val="0"/>
          <w:numId w:val="26"/>
        </w:numPr>
        <w:jc w:val="both"/>
        <w:rPr>
          <w:sz w:val="28"/>
          <w:szCs w:val="28"/>
        </w:rPr>
      </w:pPr>
      <w:r w:rsidRPr="007B54EF">
        <w:rPr>
          <w:sz w:val="28"/>
          <w:szCs w:val="28"/>
        </w:rPr>
        <w:t xml:space="preserve">Сабахтин Мустафа </w:t>
      </w:r>
      <w:proofErr w:type="spellStart"/>
      <w:r w:rsidRPr="007B54EF">
        <w:rPr>
          <w:sz w:val="28"/>
          <w:szCs w:val="28"/>
        </w:rPr>
        <w:t>Караибрям</w:t>
      </w:r>
      <w:proofErr w:type="spellEnd"/>
      <w:r w:rsidRPr="007B54EF">
        <w:rPr>
          <w:sz w:val="28"/>
          <w:szCs w:val="28"/>
        </w:rPr>
        <w:t xml:space="preserve"> - за</w:t>
      </w:r>
    </w:p>
    <w:p w14:paraId="6B8D41A8" w14:textId="77777777" w:rsidR="00C46224" w:rsidRPr="007B54EF" w:rsidRDefault="00C46224" w:rsidP="00651CC9">
      <w:pPr>
        <w:pStyle w:val="a3"/>
        <w:numPr>
          <w:ilvl w:val="0"/>
          <w:numId w:val="26"/>
        </w:numPr>
        <w:jc w:val="both"/>
        <w:rPr>
          <w:sz w:val="28"/>
          <w:szCs w:val="28"/>
        </w:rPr>
      </w:pPr>
      <w:r w:rsidRPr="007B54EF">
        <w:rPr>
          <w:sz w:val="28"/>
          <w:szCs w:val="28"/>
        </w:rPr>
        <w:t>Мехмед Хасан Али - за</w:t>
      </w:r>
    </w:p>
    <w:p w14:paraId="251CC55D" w14:textId="77777777" w:rsidR="00C46224" w:rsidRPr="007B54EF" w:rsidRDefault="00C46224" w:rsidP="00651CC9">
      <w:pPr>
        <w:pStyle w:val="a3"/>
        <w:numPr>
          <w:ilvl w:val="0"/>
          <w:numId w:val="26"/>
        </w:numPr>
        <w:jc w:val="both"/>
        <w:rPr>
          <w:sz w:val="28"/>
          <w:szCs w:val="28"/>
        </w:rPr>
      </w:pPr>
      <w:r w:rsidRPr="007B54EF">
        <w:rPr>
          <w:sz w:val="28"/>
          <w:szCs w:val="28"/>
        </w:rPr>
        <w:t>Али Якуб Халил - за</w:t>
      </w:r>
    </w:p>
    <w:p w14:paraId="5BCC5A06" w14:textId="77777777" w:rsidR="00C46224" w:rsidRPr="007B54EF" w:rsidRDefault="00C46224" w:rsidP="00651CC9">
      <w:pPr>
        <w:pStyle w:val="a3"/>
        <w:numPr>
          <w:ilvl w:val="0"/>
          <w:numId w:val="26"/>
        </w:numPr>
        <w:jc w:val="both"/>
        <w:rPr>
          <w:sz w:val="28"/>
          <w:szCs w:val="28"/>
        </w:rPr>
      </w:pPr>
      <w:r w:rsidRPr="007B54EF">
        <w:rPr>
          <w:sz w:val="28"/>
          <w:szCs w:val="28"/>
        </w:rPr>
        <w:t xml:space="preserve">Гюлсюм  Сами </w:t>
      </w:r>
      <w:proofErr w:type="spellStart"/>
      <w:r w:rsidRPr="007B54EF">
        <w:rPr>
          <w:sz w:val="28"/>
          <w:szCs w:val="28"/>
        </w:rPr>
        <w:t>Караосман</w:t>
      </w:r>
      <w:proofErr w:type="spellEnd"/>
      <w:r w:rsidRPr="007B54EF">
        <w:rPr>
          <w:sz w:val="28"/>
          <w:szCs w:val="28"/>
        </w:rPr>
        <w:t xml:space="preserve"> - за</w:t>
      </w:r>
    </w:p>
    <w:p w14:paraId="49A67ED5" w14:textId="77777777" w:rsidR="00C46224" w:rsidRPr="007B54EF" w:rsidRDefault="00C46224" w:rsidP="00651CC9">
      <w:pPr>
        <w:pStyle w:val="a3"/>
        <w:numPr>
          <w:ilvl w:val="0"/>
          <w:numId w:val="26"/>
        </w:numPr>
        <w:jc w:val="both"/>
        <w:rPr>
          <w:sz w:val="28"/>
          <w:szCs w:val="28"/>
        </w:rPr>
      </w:pPr>
      <w:r w:rsidRPr="007B54EF">
        <w:rPr>
          <w:sz w:val="28"/>
          <w:szCs w:val="28"/>
        </w:rPr>
        <w:t>Нурхан Ремзи Ахмед - за</w:t>
      </w:r>
    </w:p>
    <w:p w14:paraId="135C8560" w14:textId="77777777" w:rsidR="00C46224" w:rsidRPr="007B54EF" w:rsidRDefault="00C46224" w:rsidP="00651CC9">
      <w:pPr>
        <w:pStyle w:val="a3"/>
        <w:numPr>
          <w:ilvl w:val="0"/>
          <w:numId w:val="26"/>
        </w:numPr>
        <w:jc w:val="both"/>
        <w:rPr>
          <w:sz w:val="28"/>
          <w:szCs w:val="28"/>
        </w:rPr>
      </w:pPr>
      <w:r w:rsidRPr="007B54EF">
        <w:rPr>
          <w:sz w:val="28"/>
          <w:szCs w:val="28"/>
        </w:rPr>
        <w:lastRenderedPageBreak/>
        <w:t>Мустафа Хасан Реджеб - за</w:t>
      </w:r>
    </w:p>
    <w:p w14:paraId="5F757F1A" w14:textId="77777777" w:rsidR="00C46224" w:rsidRPr="00ED0D51" w:rsidRDefault="00C46224" w:rsidP="00651CC9">
      <w:pPr>
        <w:pStyle w:val="a3"/>
        <w:numPr>
          <w:ilvl w:val="0"/>
          <w:numId w:val="26"/>
        </w:numPr>
        <w:jc w:val="both"/>
        <w:rPr>
          <w:sz w:val="28"/>
          <w:szCs w:val="28"/>
        </w:rPr>
      </w:pPr>
      <w:r w:rsidRPr="007B54EF">
        <w:rPr>
          <w:sz w:val="28"/>
          <w:szCs w:val="28"/>
        </w:rPr>
        <w:t xml:space="preserve">Мехмед Юсеин </w:t>
      </w:r>
      <w:proofErr w:type="spellStart"/>
      <w:r w:rsidRPr="007B54EF">
        <w:rPr>
          <w:sz w:val="28"/>
          <w:szCs w:val="28"/>
        </w:rPr>
        <w:t>Чаирлъ</w:t>
      </w:r>
      <w:proofErr w:type="spellEnd"/>
      <w:r w:rsidRPr="007B54EF">
        <w:rPr>
          <w:sz w:val="28"/>
          <w:szCs w:val="28"/>
        </w:rPr>
        <w:t xml:space="preserve"> </w:t>
      </w:r>
      <w:r>
        <w:rPr>
          <w:sz w:val="28"/>
          <w:szCs w:val="28"/>
        </w:rPr>
        <w:t>–</w:t>
      </w:r>
      <w:r w:rsidRPr="007B54EF">
        <w:rPr>
          <w:sz w:val="28"/>
          <w:szCs w:val="28"/>
        </w:rPr>
        <w:t xml:space="preserve"> за</w:t>
      </w:r>
    </w:p>
    <w:p w14:paraId="3999F05F" w14:textId="77777777" w:rsidR="00C46224" w:rsidRPr="007B54EF" w:rsidRDefault="00C46224" w:rsidP="00651CC9">
      <w:pPr>
        <w:pStyle w:val="a3"/>
        <w:numPr>
          <w:ilvl w:val="0"/>
          <w:numId w:val="26"/>
        </w:numPr>
        <w:jc w:val="both"/>
        <w:rPr>
          <w:sz w:val="28"/>
          <w:szCs w:val="28"/>
        </w:rPr>
      </w:pPr>
      <w:r>
        <w:rPr>
          <w:sz w:val="28"/>
          <w:szCs w:val="28"/>
        </w:rPr>
        <w:t xml:space="preserve">Бекир Ахмед </w:t>
      </w:r>
      <w:proofErr w:type="spellStart"/>
      <w:r>
        <w:rPr>
          <w:sz w:val="28"/>
          <w:szCs w:val="28"/>
        </w:rPr>
        <w:t>Алимолла</w:t>
      </w:r>
      <w:proofErr w:type="spellEnd"/>
      <w:r>
        <w:rPr>
          <w:sz w:val="28"/>
          <w:szCs w:val="28"/>
        </w:rPr>
        <w:t xml:space="preserve"> - за</w:t>
      </w:r>
    </w:p>
    <w:p w14:paraId="61A743E0" w14:textId="58002A77" w:rsidR="00C46224" w:rsidRPr="007B54EF" w:rsidRDefault="00651CC9" w:rsidP="00651CC9">
      <w:pPr>
        <w:pStyle w:val="a3"/>
        <w:numPr>
          <w:ilvl w:val="0"/>
          <w:numId w:val="26"/>
        </w:numPr>
        <w:jc w:val="both"/>
        <w:rPr>
          <w:sz w:val="28"/>
          <w:szCs w:val="28"/>
        </w:rPr>
      </w:pPr>
      <w:r>
        <w:rPr>
          <w:sz w:val="28"/>
          <w:szCs w:val="28"/>
        </w:rPr>
        <w:t xml:space="preserve">Славчо Младенов </w:t>
      </w:r>
      <w:proofErr w:type="spellStart"/>
      <w:r>
        <w:rPr>
          <w:sz w:val="28"/>
          <w:szCs w:val="28"/>
        </w:rPr>
        <w:t>Ириков</w:t>
      </w:r>
      <w:proofErr w:type="spellEnd"/>
      <w:r>
        <w:rPr>
          <w:sz w:val="28"/>
          <w:szCs w:val="28"/>
        </w:rPr>
        <w:t xml:space="preserve"> - отсъства</w:t>
      </w:r>
    </w:p>
    <w:p w14:paraId="68E3E0A2" w14:textId="77777777" w:rsidR="00C46224" w:rsidRPr="007B54EF" w:rsidRDefault="00C46224" w:rsidP="00651CC9">
      <w:pPr>
        <w:pStyle w:val="a3"/>
        <w:numPr>
          <w:ilvl w:val="0"/>
          <w:numId w:val="26"/>
        </w:numPr>
        <w:jc w:val="both"/>
        <w:rPr>
          <w:sz w:val="28"/>
          <w:szCs w:val="28"/>
        </w:rPr>
      </w:pPr>
      <w:r w:rsidRPr="007B54EF">
        <w:rPr>
          <w:sz w:val="28"/>
          <w:szCs w:val="28"/>
        </w:rPr>
        <w:t>Светлана Христова Янева - за</w:t>
      </w:r>
    </w:p>
    <w:p w14:paraId="092D9526" w14:textId="77777777" w:rsidR="00C46224" w:rsidRPr="007B54EF" w:rsidRDefault="00C46224" w:rsidP="00651CC9">
      <w:pPr>
        <w:pStyle w:val="a3"/>
        <w:numPr>
          <w:ilvl w:val="0"/>
          <w:numId w:val="26"/>
        </w:numPr>
        <w:jc w:val="both"/>
        <w:rPr>
          <w:sz w:val="28"/>
          <w:szCs w:val="28"/>
        </w:rPr>
      </w:pPr>
      <w:r w:rsidRPr="007B54EF">
        <w:rPr>
          <w:sz w:val="28"/>
          <w:szCs w:val="28"/>
        </w:rPr>
        <w:t>Ангел Илиев Александров - за</w:t>
      </w:r>
    </w:p>
    <w:p w14:paraId="480863EC" w14:textId="607F50E3" w:rsidR="00C46224" w:rsidRPr="00C46224" w:rsidRDefault="00C46224" w:rsidP="00651CC9">
      <w:pPr>
        <w:pStyle w:val="a3"/>
        <w:numPr>
          <w:ilvl w:val="0"/>
          <w:numId w:val="26"/>
        </w:numPr>
        <w:jc w:val="both"/>
        <w:rPr>
          <w:sz w:val="28"/>
          <w:szCs w:val="28"/>
        </w:rPr>
      </w:pPr>
      <w:r w:rsidRPr="007B54EF">
        <w:rPr>
          <w:sz w:val="28"/>
          <w:szCs w:val="28"/>
        </w:rPr>
        <w:t xml:space="preserve">Боян Минчев Бояджиев </w:t>
      </w:r>
      <w:r>
        <w:rPr>
          <w:sz w:val="28"/>
          <w:szCs w:val="28"/>
        </w:rPr>
        <w:t>–</w:t>
      </w:r>
      <w:r w:rsidRPr="007B54EF">
        <w:rPr>
          <w:sz w:val="28"/>
          <w:szCs w:val="28"/>
        </w:rPr>
        <w:t xml:space="preserve"> за</w:t>
      </w:r>
    </w:p>
    <w:p w14:paraId="015DA2F8" w14:textId="77777777" w:rsidR="00A804B3" w:rsidRPr="00702083" w:rsidRDefault="00A804B3" w:rsidP="003342FC">
      <w:pPr>
        <w:jc w:val="both"/>
        <w:rPr>
          <w:b/>
          <w:i/>
          <w:sz w:val="28"/>
          <w:szCs w:val="28"/>
        </w:rPr>
      </w:pPr>
    </w:p>
    <w:p w14:paraId="135A9C26" w14:textId="04E0DB36" w:rsidR="0062560E" w:rsidRPr="00702083" w:rsidRDefault="00693A3E" w:rsidP="00693A3E">
      <w:pPr>
        <w:spacing w:after="200" w:line="276" w:lineRule="auto"/>
        <w:ind w:firstLine="708"/>
        <w:jc w:val="both"/>
        <w:rPr>
          <w:b/>
          <w:i/>
          <w:color w:val="000000" w:themeColor="text1"/>
          <w:sz w:val="28"/>
          <w:szCs w:val="28"/>
        </w:rPr>
      </w:pPr>
      <w:r w:rsidRPr="00702083">
        <w:rPr>
          <w:b/>
          <w:i/>
          <w:color w:val="000000" w:themeColor="text1"/>
          <w:sz w:val="28"/>
          <w:szCs w:val="28"/>
        </w:rPr>
        <w:t xml:space="preserve">При гласували – </w:t>
      </w:r>
      <w:r w:rsidR="00651CC9">
        <w:rPr>
          <w:b/>
          <w:i/>
          <w:color w:val="000000" w:themeColor="text1"/>
          <w:sz w:val="28"/>
          <w:szCs w:val="28"/>
        </w:rPr>
        <w:t>27</w:t>
      </w:r>
      <w:r w:rsidRPr="00702083">
        <w:rPr>
          <w:b/>
          <w:i/>
          <w:color w:val="000000" w:themeColor="text1"/>
          <w:sz w:val="28"/>
          <w:szCs w:val="28"/>
        </w:rPr>
        <w:t xml:space="preserve"> общи</w:t>
      </w:r>
      <w:r w:rsidR="00D75CA2">
        <w:rPr>
          <w:b/>
          <w:i/>
          <w:color w:val="000000" w:themeColor="text1"/>
          <w:sz w:val="28"/>
          <w:szCs w:val="28"/>
        </w:rPr>
        <w:t>нски съветници, от които за – 2</w:t>
      </w:r>
      <w:r w:rsidR="00651CC9">
        <w:rPr>
          <w:b/>
          <w:i/>
          <w:color w:val="000000" w:themeColor="text1"/>
          <w:sz w:val="28"/>
          <w:szCs w:val="28"/>
        </w:rPr>
        <w:t>7</w:t>
      </w:r>
      <w:r w:rsidR="00550656">
        <w:rPr>
          <w:b/>
          <w:i/>
          <w:color w:val="000000" w:themeColor="text1"/>
          <w:sz w:val="28"/>
          <w:szCs w:val="28"/>
        </w:rPr>
        <w:t>, против – няма</w:t>
      </w:r>
      <w:r w:rsidRPr="00702083">
        <w:rPr>
          <w:b/>
          <w:i/>
          <w:color w:val="000000" w:themeColor="text1"/>
          <w:sz w:val="28"/>
          <w:szCs w:val="28"/>
        </w:rPr>
        <w:t>, въздържали се – няма.</w:t>
      </w:r>
    </w:p>
    <w:p w14:paraId="613B0D66" w14:textId="77777777" w:rsidR="005D5CBF" w:rsidRPr="00702083" w:rsidRDefault="005D5CBF" w:rsidP="00F5279B">
      <w:pPr>
        <w:jc w:val="both"/>
        <w:rPr>
          <w:b/>
          <w:i/>
          <w:sz w:val="28"/>
          <w:szCs w:val="28"/>
        </w:rPr>
      </w:pPr>
    </w:p>
    <w:p w14:paraId="18911412" w14:textId="1B58A48D" w:rsidR="00675856" w:rsidRPr="00DD258A" w:rsidRDefault="003229DD" w:rsidP="006A3F44">
      <w:pPr>
        <w:ind w:firstLine="708"/>
        <w:jc w:val="center"/>
        <w:rPr>
          <w:b/>
          <w:sz w:val="28"/>
          <w:szCs w:val="28"/>
        </w:rPr>
      </w:pPr>
      <w:r>
        <w:rPr>
          <w:sz w:val="28"/>
          <w:szCs w:val="28"/>
        </w:rPr>
        <w:t xml:space="preserve">На </w:t>
      </w:r>
      <w:r w:rsidR="006A3F44" w:rsidRPr="006A3F44">
        <w:rPr>
          <w:sz w:val="28"/>
          <w:szCs w:val="28"/>
        </w:rPr>
        <w:t>основание чл. 21, ал. 1, т. 8 от ЗМСМА</w:t>
      </w:r>
      <w:r w:rsidR="00675856" w:rsidRPr="00E3095F">
        <w:rPr>
          <w:sz w:val="28"/>
          <w:szCs w:val="28"/>
        </w:rPr>
        <w:t>,</w:t>
      </w:r>
      <w:r w:rsidR="00675856" w:rsidRPr="00DD258A">
        <w:rPr>
          <w:sz w:val="28"/>
          <w:szCs w:val="28"/>
        </w:rPr>
        <w:t xml:space="preserve"> Общинския съвет прие</w:t>
      </w:r>
    </w:p>
    <w:p w14:paraId="2B4C4228" w14:textId="77777777" w:rsidR="00F5279B" w:rsidRPr="00E1456D" w:rsidRDefault="00F5279B" w:rsidP="00524C39">
      <w:pPr>
        <w:rPr>
          <w:b/>
          <w:color w:val="000000" w:themeColor="text1"/>
          <w:sz w:val="28"/>
          <w:szCs w:val="28"/>
          <w:highlight w:val="yellow"/>
        </w:rPr>
      </w:pPr>
    </w:p>
    <w:p w14:paraId="06CE0B2F" w14:textId="298FCE43" w:rsidR="00E67C1C" w:rsidRPr="00DD258A" w:rsidRDefault="005D5CBF" w:rsidP="00E67C1C">
      <w:pPr>
        <w:jc w:val="center"/>
        <w:rPr>
          <w:b/>
          <w:sz w:val="28"/>
          <w:szCs w:val="28"/>
        </w:rPr>
      </w:pPr>
      <w:r w:rsidRPr="00DD258A">
        <w:rPr>
          <w:b/>
          <w:sz w:val="28"/>
          <w:szCs w:val="28"/>
        </w:rPr>
        <w:t>Р Е Ш Е Н И Е</w:t>
      </w:r>
    </w:p>
    <w:p w14:paraId="7C163549" w14:textId="1457C931" w:rsidR="00503DF4" w:rsidRDefault="003006D1" w:rsidP="00F5279B">
      <w:pPr>
        <w:jc w:val="center"/>
        <w:rPr>
          <w:b/>
          <w:sz w:val="28"/>
          <w:szCs w:val="28"/>
        </w:rPr>
      </w:pPr>
      <w:r w:rsidRPr="00DD258A">
        <w:rPr>
          <w:b/>
          <w:sz w:val="28"/>
          <w:szCs w:val="28"/>
        </w:rPr>
        <w:t>№</w:t>
      </w:r>
      <w:r w:rsidR="00E67C1C">
        <w:rPr>
          <w:b/>
          <w:sz w:val="28"/>
          <w:szCs w:val="28"/>
        </w:rPr>
        <w:t xml:space="preserve"> 242</w:t>
      </w:r>
      <w:r w:rsidRPr="00C278E7">
        <w:rPr>
          <w:b/>
          <w:sz w:val="28"/>
          <w:szCs w:val="28"/>
        </w:rPr>
        <w:t xml:space="preserve"> </w:t>
      </w:r>
    </w:p>
    <w:p w14:paraId="4748ECD7" w14:textId="77777777" w:rsidR="00DD258A" w:rsidRDefault="00DD258A" w:rsidP="00DD258A">
      <w:pPr>
        <w:rPr>
          <w:b/>
          <w:sz w:val="28"/>
          <w:szCs w:val="28"/>
        </w:rPr>
      </w:pPr>
    </w:p>
    <w:p w14:paraId="5FB3C2A5" w14:textId="77777777" w:rsidR="006A3F44" w:rsidRPr="003863EC" w:rsidRDefault="006A3F44" w:rsidP="003863EC">
      <w:pPr>
        <w:pStyle w:val="a3"/>
        <w:numPr>
          <w:ilvl w:val="0"/>
          <w:numId w:val="23"/>
        </w:numPr>
        <w:jc w:val="both"/>
        <w:rPr>
          <w:sz w:val="28"/>
          <w:szCs w:val="28"/>
        </w:rPr>
      </w:pPr>
      <w:r w:rsidRPr="003863EC">
        <w:rPr>
          <w:b/>
          <w:sz w:val="28"/>
          <w:szCs w:val="28"/>
        </w:rPr>
        <w:t>Дава принципно съгласие:</w:t>
      </w:r>
    </w:p>
    <w:p w14:paraId="0E3F2C48" w14:textId="77777777" w:rsidR="006A3F44" w:rsidRPr="006A3F44" w:rsidRDefault="006A3F44" w:rsidP="00990A70">
      <w:pPr>
        <w:numPr>
          <w:ilvl w:val="0"/>
          <w:numId w:val="10"/>
        </w:numPr>
        <w:jc w:val="both"/>
        <w:rPr>
          <w:sz w:val="28"/>
          <w:szCs w:val="28"/>
        </w:rPr>
      </w:pPr>
      <w:r w:rsidRPr="006A3F44">
        <w:rPr>
          <w:sz w:val="28"/>
          <w:szCs w:val="28"/>
        </w:rPr>
        <w:t>Община Крумовград да придобие безвъзмездно част от наличната инфраструктура, а именно описаното в т. 3 от настоящето решение и на част от поземлените имоти от рудник „Ада тепе“</w:t>
      </w:r>
      <w:r w:rsidRPr="006A3F44">
        <w:rPr>
          <w:sz w:val="28"/>
          <w:szCs w:val="28"/>
          <w:lang w:val="en-US"/>
        </w:rPr>
        <w:t>,</w:t>
      </w:r>
      <w:r w:rsidRPr="006A3F44">
        <w:rPr>
          <w:sz w:val="28"/>
          <w:szCs w:val="28"/>
        </w:rPr>
        <w:t xml:space="preserve"> след приключване на дейностите по добив и преработка на </w:t>
      </w:r>
      <w:proofErr w:type="spellStart"/>
      <w:r w:rsidRPr="006A3F44">
        <w:rPr>
          <w:sz w:val="28"/>
          <w:szCs w:val="28"/>
        </w:rPr>
        <w:t>златосъдържащи</w:t>
      </w:r>
      <w:proofErr w:type="spellEnd"/>
      <w:r w:rsidRPr="006A3F44">
        <w:rPr>
          <w:sz w:val="28"/>
          <w:szCs w:val="28"/>
        </w:rPr>
        <w:t xml:space="preserve"> руди, с цел отреждането им за развитие на туризъм и зона за отдих.</w:t>
      </w:r>
    </w:p>
    <w:p w14:paraId="28926EB2" w14:textId="77777777" w:rsidR="006A3F44" w:rsidRPr="006A3F44" w:rsidRDefault="006A3F44" w:rsidP="00990A70">
      <w:pPr>
        <w:numPr>
          <w:ilvl w:val="0"/>
          <w:numId w:val="10"/>
        </w:numPr>
        <w:jc w:val="both"/>
        <w:rPr>
          <w:sz w:val="28"/>
          <w:szCs w:val="28"/>
        </w:rPr>
      </w:pPr>
      <w:r w:rsidRPr="006A3F44">
        <w:rPr>
          <w:sz w:val="28"/>
          <w:szCs w:val="28"/>
        </w:rPr>
        <w:t>Да бъдат създадени зони с различни функционалности, които да бъдат в полза на местната общност и да насърчават развитието на туризма в региона. Конкретните предложения включват:</w:t>
      </w:r>
    </w:p>
    <w:p w14:paraId="14AD6068" w14:textId="77777777" w:rsidR="006A3F44" w:rsidRPr="006A3F44" w:rsidRDefault="006A3F44" w:rsidP="00990A70">
      <w:pPr>
        <w:numPr>
          <w:ilvl w:val="0"/>
          <w:numId w:val="8"/>
        </w:numPr>
        <w:jc w:val="both"/>
        <w:rPr>
          <w:sz w:val="28"/>
          <w:szCs w:val="28"/>
        </w:rPr>
      </w:pPr>
      <w:r w:rsidRPr="006A3F44">
        <w:rPr>
          <w:sz w:val="28"/>
          <w:szCs w:val="28"/>
        </w:rPr>
        <w:t>Зона за крайградски парк с възможности за отдих и разходки;</w:t>
      </w:r>
    </w:p>
    <w:p w14:paraId="5A584308" w14:textId="77777777" w:rsidR="006A3F44" w:rsidRPr="006A3F44" w:rsidRDefault="006A3F44" w:rsidP="00990A70">
      <w:pPr>
        <w:numPr>
          <w:ilvl w:val="0"/>
          <w:numId w:val="8"/>
        </w:numPr>
        <w:jc w:val="both"/>
        <w:rPr>
          <w:sz w:val="28"/>
          <w:szCs w:val="28"/>
        </w:rPr>
      </w:pPr>
      <w:r w:rsidRPr="006A3F44">
        <w:rPr>
          <w:sz w:val="28"/>
          <w:szCs w:val="28"/>
        </w:rPr>
        <w:t xml:space="preserve">Туристическа зона с атракции, включително: </w:t>
      </w:r>
    </w:p>
    <w:p w14:paraId="07106E2A" w14:textId="77777777" w:rsidR="006A3F44" w:rsidRPr="006A3F44" w:rsidRDefault="006A3F44" w:rsidP="00990A70">
      <w:pPr>
        <w:numPr>
          <w:ilvl w:val="0"/>
          <w:numId w:val="11"/>
        </w:numPr>
        <w:jc w:val="both"/>
        <w:rPr>
          <w:sz w:val="28"/>
          <w:szCs w:val="28"/>
        </w:rPr>
      </w:pPr>
      <w:r w:rsidRPr="006A3F44">
        <w:rPr>
          <w:sz w:val="28"/>
          <w:szCs w:val="28"/>
        </w:rPr>
        <w:t>пикник зони;</w:t>
      </w:r>
    </w:p>
    <w:p w14:paraId="1C5EF616" w14:textId="77777777" w:rsidR="006A3F44" w:rsidRPr="006A3F44" w:rsidRDefault="006A3F44" w:rsidP="00990A70">
      <w:pPr>
        <w:numPr>
          <w:ilvl w:val="0"/>
          <w:numId w:val="11"/>
        </w:numPr>
        <w:jc w:val="both"/>
        <w:rPr>
          <w:sz w:val="28"/>
          <w:szCs w:val="28"/>
        </w:rPr>
      </w:pPr>
      <w:r w:rsidRPr="006A3F44">
        <w:rPr>
          <w:sz w:val="28"/>
          <w:szCs w:val="28"/>
        </w:rPr>
        <w:t xml:space="preserve">къмпинг за каравани; </w:t>
      </w:r>
    </w:p>
    <w:p w14:paraId="02135FA5" w14:textId="77777777" w:rsidR="006A3F44" w:rsidRPr="006A3F44" w:rsidRDefault="006A3F44" w:rsidP="00990A70">
      <w:pPr>
        <w:numPr>
          <w:ilvl w:val="0"/>
          <w:numId w:val="11"/>
        </w:numPr>
        <w:jc w:val="both"/>
        <w:rPr>
          <w:sz w:val="28"/>
          <w:szCs w:val="28"/>
        </w:rPr>
      </w:pPr>
      <w:r w:rsidRPr="006A3F44">
        <w:rPr>
          <w:sz w:val="28"/>
          <w:szCs w:val="28"/>
        </w:rPr>
        <w:t>бунгала.</w:t>
      </w:r>
    </w:p>
    <w:p w14:paraId="3C48F284" w14:textId="77777777" w:rsidR="006A3F44" w:rsidRPr="006A3F44" w:rsidRDefault="006A3F44" w:rsidP="00990A70">
      <w:pPr>
        <w:numPr>
          <w:ilvl w:val="0"/>
          <w:numId w:val="8"/>
        </w:numPr>
        <w:jc w:val="both"/>
        <w:rPr>
          <w:sz w:val="28"/>
          <w:szCs w:val="28"/>
        </w:rPr>
      </w:pPr>
      <w:r w:rsidRPr="006A3F44">
        <w:rPr>
          <w:sz w:val="28"/>
          <w:szCs w:val="28"/>
        </w:rPr>
        <w:t xml:space="preserve">Културна зона; </w:t>
      </w:r>
    </w:p>
    <w:p w14:paraId="558C86EC" w14:textId="77777777" w:rsidR="006A3F44" w:rsidRPr="006A3F44" w:rsidRDefault="006A3F44" w:rsidP="00990A70">
      <w:pPr>
        <w:numPr>
          <w:ilvl w:val="0"/>
          <w:numId w:val="8"/>
        </w:numPr>
        <w:jc w:val="both"/>
        <w:rPr>
          <w:sz w:val="28"/>
          <w:szCs w:val="28"/>
        </w:rPr>
      </w:pPr>
      <w:r w:rsidRPr="006A3F44">
        <w:rPr>
          <w:sz w:val="28"/>
          <w:szCs w:val="28"/>
        </w:rPr>
        <w:t>Зона за занаятчийство, където местните традиции и изкуства да бъдат представяни по атрактивен начин;</w:t>
      </w:r>
    </w:p>
    <w:p w14:paraId="0B20FBD5" w14:textId="77777777" w:rsidR="006A3F44" w:rsidRPr="006A3F44" w:rsidRDefault="006A3F44" w:rsidP="00990A70">
      <w:pPr>
        <w:numPr>
          <w:ilvl w:val="0"/>
          <w:numId w:val="8"/>
        </w:numPr>
        <w:jc w:val="both"/>
        <w:rPr>
          <w:sz w:val="28"/>
          <w:szCs w:val="28"/>
        </w:rPr>
      </w:pPr>
      <w:r w:rsidRPr="006A3F44">
        <w:rPr>
          <w:sz w:val="28"/>
          <w:szCs w:val="28"/>
        </w:rPr>
        <w:t>Зона за образование и зона за спорт, предоставящи възможности за обучение и активен начин на живот;</w:t>
      </w:r>
    </w:p>
    <w:p w14:paraId="0B69C3AB" w14:textId="77777777" w:rsidR="006A3F44" w:rsidRPr="006A3F44" w:rsidRDefault="006A3F44" w:rsidP="00990A70">
      <w:pPr>
        <w:numPr>
          <w:ilvl w:val="0"/>
          <w:numId w:val="8"/>
        </w:numPr>
        <w:jc w:val="both"/>
        <w:rPr>
          <w:sz w:val="28"/>
          <w:szCs w:val="28"/>
        </w:rPr>
      </w:pPr>
      <w:r w:rsidRPr="006A3F44">
        <w:rPr>
          <w:sz w:val="28"/>
          <w:szCs w:val="28"/>
        </w:rPr>
        <w:t>Пунктове за наблюдение на птици и диви животни</w:t>
      </w:r>
    </w:p>
    <w:p w14:paraId="73842DD1" w14:textId="77777777" w:rsidR="006A3F44" w:rsidRPr="006A3F44" w:rsidRDefault="006A3F44" w:rsidP="00990A70">
      <w:pPr>
        <w:numPr>
          <w:ilvl w:val="0"/>
          <w:numId w:val="8"/>
        </w:numPr>
        <w:jc w:val="both"/>
        <w:rPr>
          <w:sz w:val="28"/>
          <w:szCs w:val="28"/>
        </w:rPr>
      </w:pPr>
      <w:r w:rsidRPr="006A3F44">
        <w:rPr>
          <w:sz w:val="28"/>
          <w:szCs w:val="28"/>
        </w:rPr>
        <w:t>Парк с представители на местната флора (характерни за региона растителни видове), които ще обогатят биоразнообразието в района.</w:t>
      </w:r>
    </w:p>
    <w:p w14:paraId="30DE9BB2" w14:textId="77777777" w:rsidR="006A3F44" w:rsidRPr="006A3F44" w:rsidRDefault="006A3F44" w:rsidP="00990A70">
      <w:pPr>
        <w:numPr>
          <w:ilvl w:val="0"/>
          <w:numId w:val="8"/>
        </w:numPr>
        <w:jc w:val="both"/>
        <w:rPr>
          <w:sz w:val="28"/>
          <w:szCs w:val="28"/>
        </w:rPr>
      </w:pPr>
      <w:r w:rsidRPr="006A3F44">
        <w:rPr>
          <w:sz w:val="28"/>
          <w:szCs w:val="28"/>
        </w:rPr>
        <w:t>и други дейности насърчаващи развитието на туризма в региона.</w:t>
      </w:r>
    </w:p>
    <w:p w14:paraId="6707BD60" w14:textId="77777777" w:rsidR="006A3F44" w:rsidRPr="006A3F44" w:rsidRDefault="006A3F44" w:rsidP="00990A70">
      <w:pPr>
        <w:numPr>
          <w:ilvl w:val="0"/>
          <w:numId w:val="10"/>
        </w:numPr>
        <w:jc w:val="both"/>
        <w:rPr>
          <w:sz w:val="28"/>
          <w:szCs w:val="28"/>
        </w:rPr>
      </w:pPr>
      <w:r w:rsidRPr="006A3F44">
        <w:rPr>
          <w:sz w:val="28"/>
          <w:szCs w:val="28"/>
        </w:rPr>
        <w:t>Да бъдат запазени съществуващите сгради и инфраструктура, както следва:</w:t>
      </w:r>
    </w:p>
    <w:p w14:paraId="2EF8F12E" w14:textId="77777777" w:rsidR="006A3F44" w:rsidRPr="006A3F44" w:rsidRDefault="006A3F44" w:rsidP="00990A70">
      <w:pPr>
        <w:numPr>
          <w:ilvl w:val="0"/>
          <w:numId w:val="9"/>
        </w:numPr>
        <w:jc w:val="both"/>
        <w:rPr>
          <w:sz w:val="28"/>
          <w:szCs w:val="28"/>
        </w:rPr>
      </w:pPr>
      <w:r w:rsidRPr="006A3F44">
        <w:rPr>
          <w:sz w:val="28"/>
          <w:szCs w:val="28"/>
        </w:rPr>
        <w:t>Административна сграда;</w:t>
      </w:r>
    </w:p>
    <w:p w14:paraId="1F493B5E" w14:textId="77777777" w:rsidR="006A3F44" w:rsidRPr="006A3F44" w:rsidRDefault="006A3F44" w:rsidP="00990A70">
      <w:pPr>
        <w:numPr>
          <w:ilvl w:val="0"/>
          <w:numId w:val="9"/>
        </w:numPr>
        <w:jc w:val="both"/>
        <w:rPr>
          <w:sz w:val="28"/>
          <w:szCs w:val="28"/>
        </w:rPr>
      </w:pPr>
      <w:r w:rsidRPr="006A3F44">
        <w:rPr>
          <w:sz w:val="28"/>
          <w:szCs w:val="28"/>
        </w:rPr>
        <w:t>Шахтово-тръбен кладенец за водоснабдяване;</w:t>
      </w:r>
    </w:p>
    <w:p w14:paraId="57774DD4" w14:textId="77777777" w:rsidR="006A3F44" w:rsidRPr="006A3F44" w:rsidRDefault="006A3F44" w:rsidP="00990A70">
      <w:pPr>
        <w:numPr>
          <w:ilvl w:val="0"/>
          <w:numId w:val="9"/>
        </w:numPr>
        <w:jc w:val="both"/>
        <w:rPr>
          <w:sz w:val="28"/>
          <w:szCs w:val="28"/>
        </w:rPr>
      </w:pPr>
      <w:r w:rsidRPr="006A3F44">
        <w:rPr>
          <w:sz w:val="28"/>
          <w:szCs w:val="28"/>
        </w:rPr>
        <w:lastRenderedPageBreak/>
        <w:t>Обслужваща инфраструктура:</w:t>
      </w:r>
    </w:p>
    <w:p w14:paraId="16F19F33" w14:textId="77777777" w:rsidR="006A3F44" w:rsidRPr="006A3F44" w:rsidRDefault="006A3F44" w:rsidP="00990A70">
      <w:pPr>
        <w:numPr>
          <w:ilvl w:val="0"/>
          <w:numId w:val="11"/>
        </w:numPr>
        <w:jc w:val="both"/>
        <w:rPr>
          <w:sz w:val="28"/>
          <w:szCs w:val="28"/>
        </w:rPr>
      </w:pPr>
      <w:r w:rsidRPr="006A3F44">
        <w:rPr>
          <w:sz w:val="28"/>
          <w:szCs w:val="28"/>
        </w:rPr>
        <w:t>пътища за достъп (вътрешни и външен довеждащ пъти);</w:t>
      </w:r>
    </w:p>
    <w:p w14:paraId="4E75318E" w14:textId="77777777" w:rsidR="006A3F44" w:rsidRPr="006A3F44" w:rsidRDefault="006A3F44" w:rsidP="00990A70">
      <w:pPr>
        <w:numPr>
          <w:ilvl w:val="0"/>
          <w:numId w:val="11"/>
        </w:numPr>
        <w:jc w:val="both"/>
        <w:rPr>
          <w:sz w:val="28"/>
          <w:szCs w:val="28"/>
        </w:rPr>
      </w:pPr>
      <w:r w:rsidRPr="006A3F44">
        <w:rPr>
          <w:sz w:val="28"/>
          <w:szCs w:val="28"/>
        </w:rPr>
        <w:t>водопроводи;</w:t>
      </w:r>
    </w:p>
    <w:p w14:paraId="00FB001D" w14:textId="77777777" w:rsidR="006A3F44" w:rsidRPr="006A3F44" w:rsidRDefault="006A3F44" w:rsidP="00990A70">
      <w:pPr>
        <w:numPr>
          <w:ilvl w:val="0"/>
          <w:numId w:val="11"/>
        </w:numPr>
        <w:jc w:val="both"/>
        <w:rPr>
          <w:sz w:val="28"/>
          <w:szCs w:val="28"/>
        </w:rPr>
      </w:pPr>
      <w:r w:rsidRPr="006A3F44">
        <w:rPr>
          <w:sz w:val="28"/>
          <w:szCs w:val="28"/>
        </w:rPr>
        <w:t>резервоар за оборотни води;</w:t>
      </w:r>
    </w:p>
    <w:p w14:paraId="383FFEC0" w14:textId="77777777" w:rsidR="006A3F44" w:rsidRPr="006A3F44" w:rsidRDefault="006A3F44" w:rsidP="00990A70">
      <w:pPr>
        <w:numPr>
          <w:ilvl w:val="0"/>
          <w:numId w:val="11"/>
        </w:numPr>
        <w:jc w:val="both"/>
        <w:rPr>
          <w:sz w:val="28"/>
          <w:szCs w:val="28"/>
        </w:rPr>
      </w:pPr>
      <w:r w:rsidRPr="006A3F44">
        <w:rPr>
          <w:sz w:val="28"/>
          <w:szCs w:val="28"/>
        </w:rPr>
        <w:t>електроснабдяване;</w:t>
      </w:r>
    </w:p>
    <w:p w14:paraId="0A1CD7A8" w14:textId="77777777" w:rsidR="006A3F44" w:rsidRPr="006A3F44" w:rsidRDefault="006A3F44" w:rsidP="00990A70">
      <w:pPr>
        <w:numPr>
          <w:ilvl w:val="0"/>
          <w:numId w:val="11"/>
        </w:numPr>
        <w:jc w:val="both"/>
        <w:rPr>
          <w:sz w:val="28"/>
          <w:szCs w:val="28"/>
        </w:rPr>
      </w:pPr>
      <w:r w:rsidRPr="006A3F44">
        <w:rPr>
          <w:sz w:val="28"/>
          <w:szCs w:val="28"/>
        </w:rPr>
        <w:t>комуникации;</w:t>
      </w:r>
    </w:p>
    <w:p w14:paraId="0F8A070D" w14:textId="77777777" w:rsidR="006A3F44" w:rsidRPr="006A3F44" w:rsidRDefault="006A3F44" w:rsidP="00990A70">
      <w:pPr>
        <w:numPr>
          <w:ilvl w:val="0"/>
          <w:numId w:val="11"/>
        </w:numPr>
        <w:jc w:val="both"/>
        <w:rPr>
          <w:sz w:val="28"/>
          <w:szCs w:val="28"/>
        </w:rPr>
      </w:pPr>
      <w:r w:rsidRPr="006A3F44">
        <w:rPr>
          <w:sz w:val="28"/>
          <w:szCs w:val="28"/>
        </w:rPr>
        <w:t>други задължителни за функционирането на зоните обекти и инфраструктура;</w:t>
      </w:r>
    </w:p>
    <w:p w14:paraId="3D3D27FC" w14:textId="77777777" w:rsidR="006A3F44" w:rsidRPr="006A3F44" w:rsidRDefault="006A3F44" w:rsidP="00990A70">
      <w:pPr>
        <w:numPr>
          <w:ilvl w:val="0"/>
          <w:numId w:val="8"/>
        </w:numPr>
        <w:jc w:val="both"/>
        <w:rPr>
          <w:sz w:val="28"/>
          <w:szCs w:val="28"/>
        </w:rPr>
      </w:pPr>
      <w:r w:rsidRPr="006A3F44">
        <w:rPr>
          <w:sz w:val="28"/>
          <w:szCs w:val="28"/>
        </w:rPr>
        <w:t>Пречиствателна станция за битово-фекални води;</w:t>
      </w:r>
    </w:p>
    <w:p w14:paraId="6E33B31B" w14:textId="77777777" w:rsidR="006A3F44" w:rsidRPr="006A3F44" w:rsidRDefault="006A3F44" w:rsidP="00990A70">
      <w:pPr>
        <w:numPr>
          <w:ilvl w:val="0"/>
          <w:numId w:val="8"/>
        </w:numPr>
        <w:jc w:val="both"/>
        <w:rPr>
          <w:sz w:val="28"/>
          <w:szCs w:val="28"/>
        </w:rPr>
      </w:pPr>
      <w:r w:rsidRPr="006A3F44">
        <w:rPr>
          <w:sz w:val="28"/>
          <w:szCs w:val="28"/>
        </w:rPr>
        <w:t>Заустващ тръбопровод;</w:t>
      </w:r>
    </w:p>
    <w:p w14:paraId="506AF45D" w14:textId="77777777" w:rsidR="006A3F44" w:rsidRPr="006A3F44" w:rsidRDefault="006A3F44" w:rsidP="00990A70">
      <w:pPr>
        <w:numPr>
          <w:ilvl w:val="0"/>
          <w:numId w:val="8"/>
        </w:numPr>
        <w:jc w:val="both"/>
        <w:rPr>
          <w:sz w:val="28"/>
          <w:szCs w:val="28"/>
        </w:rPr>
      </w:pPr>
      <w:r w:rsidRPr="006A3F44">
        <w:rPr>
          <w:sz w:val="28"/>
          <w:szCs w:val="28"/>
        </w:rPr>
        <w:t>Друга инфраструктура нужна за функционирането след новото устройствено зониране.</w:t>
      </w:r>
    </w:p>
    <w:p w14:paraId="322D80CF" w14:textId="77777777" w:rsidR="006A3F44" w:rsidRPr="006A3F44" w:rsidRDefault="006A3F44" w:rsidP="006A3F44">
      <w:pPr>
        <w:jc w:val="both"/>
        <w:rPr>
          <w:sz w:val="28"/>
          <w:szCs w:val="28"/>
        </w:rPr>
      </w:pPr>
    </w:p>
    <w:p w14:paraId="16B343B1" w14:textId="77777777" w:rsidR="006A3F44" w:rsidRPr="003863EC" w:rsidRDefault="006A3F44" w:rsidP="003863EC">
      <w:pPr>
        <w:pStyle w:val="a3"/>
        <w:numPr>
          <w:ilvl w:val="0"/>
          <w:numId w:val="23"/>
        </w:numPr>
        <w:jc w:val="both"/>
        <w:rPr>
          <w:bCs/>
          <w:sz w:val="28"/>
          <w:szCs w:val="28"/>
        </w:rPr>
      </w:pPr>
      <w:r w:rsidRPr="003863EC">
        <w:rPr>
          <w:b/>
          <w:sz w:val="28"/>
          <w:szCs w:val="28"/>
        </w:rPr>
        <w:t>УПЪЛНОМОЩАВА</w:t>
      </w:r>
      <w:r w:rsidRPr="003863EC">
        <w:rPr>
          <w:sz w:val="28"/>
          <w:szCs w:val="28"/>
        </w:rPr>
        <w:t xml:space="preserve"> кмета на Общината да</w:t>
      </w:r>
      <w:r w:rsidRPr="003863EC">
        <w:rPr>
          <w:b/>
          <w:sz w:val="28"/>
          <w:szCs w:val="28"/>
        </w:rPr>
        <w:t xml:space="preserve"> </w:t>
      </w:r>
      <w:r w:rsidRPr="003863EC">
        <w:rPr>
          <w:bCs/>
          <w:sz w:val="28"/>
          <w:szCs w:val="28"/>
        </w:rPr>
        <w:t>уведоми писмено Дружеството за взетото решение от Общински съвет - Крумовград, при необходимост и компетентните органи относно намеренията на община Крумовград.</w:t>
      </w:r>
    </w:p>
    <w:p w14:paraId="7C66AED3" w14:textId="77777777" w:rsidR="001913A1" w:rsidRDefault="001913A1" w:rsidP="001913A1">
      <w:pPr>
        <w:jc w:val="both"/>
        <w:rPr>
          <w:b/>
          <w:sz w:val="28"/>
          <w:szCs w:val="28"/>
        </w:rPr>
      </w:pPr>
    </w:p>
    <w:p w14:paraId="68B02C66" w14:textId="77777777" w:rsidR="00D75CA2" w:rsidRPr="001913A1" w:rsidRDefault="00D75CA2" w:rsidP="001913A1">
      <w:pPr>
        <w:jc w:val="both"/>
        <w:rPr>
          <w:sz w:val="28"/>
          <w:szCs w:val="28"/>
        </w:rPr>
      </w:pPr>
    </w:p>
    <w:p w14:paraId="2884F0B3" w14:textId="77777777" w:rsidR="005D5CBF" w:rsidRPr="00702083" w:rsidRDefault="005D5CBF" w:rsidP="005D5CBF">
      <w:pPr>
        <w:jc w:val="both"/>
        <w:rPr>
          <w:b/>
          <w:sz w:val="28"/>
          <w:szCs w:val="28"/>
          <w:u w:val="single"/>
        </w:rPr>
      </w:pPr>
      <w:r w:rsidRPr="00702083">
        <w:rPr>
          <w:b/>
          <w:sz w:val="28"/>
          <w:szCs w:val="28"/>
          <w:u w:val="single"/>
        </w:rPr>
        <w:t>ПО ТРЕТА  ТОЧКА</w:t>
      </w:r>
    </w:p>
    <w:p w14:paraId="2491E956" w14:textId="77777777" w:rsidR="00E95A2D" w:rsidRDefault="00E95A2D" w:rsidP="00E95A2D">
      <w:pPr>
        <w:ind w:firstLine="851"/>
        <w:jc w:val="both"/>
        <w:rPr>
          <w:bCs/>
          <w:i/>
          <w:sz w:val="28"/>
          <w:szCs w:val="28"/>
          <w:lang w:eastAsia="ru-RU"/>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ОбС </w:t>
      </w:r>
      <w:r>
        <w:rPr>
          <w:sz w:val="28"/>
          <w:szCs w:val="28"/>
        </w:rPr>
        <w:t xml:space="preserve">– Давам думата на </w:t>
      </w:r>
      <w:r>
        <w:rPr>
          <w:bCs/>
          <w:sz w:val="28"/>
          <w:szCs w:val="28"/>
          <w:lang w:eastAsia="ru-RU"/>
        </w:rPr>
        <w:t xml:space="preserve">г-жа </w:t>
      </w:r>
      <w:proofErr w:type="spellStart"/>
      <w:r>
        <w:rPr>
          <w:bCs/>
          <w:sz w:val="28"/>
          <w:szCs w:val="28"/>
          <w:lang w:eastAsia="ru-RU"/>
        </w:rPr>
        <w:t>Себихан</w:t>
      </w:r>
      <w:proofErr w:type="spellEnd"/>
      <w:r>
        <w:rPr>
          <w:bCs/>
          <w:sz w:val="28"/>
          <w:szCs w:val="28"/>
          <w:lang w:eastAsia="ru-RU"/>
        </w:rPr>
        <w:t xml:space="preserve"> Мехмед - Кмет на община Крумовград</w:t>
      </w:r>
      <w:r>
        <w:rPr>
          <w:sz w:val="28"/>
          <w:szCs w:val="28"/>
        </w:rPr>
        <w:t>.</w:t>
      </w:r>
    </w:p>
    <w:p w14:paraId="719F4484" w14:textId="7C2FBE05" w:rsidR="00000186" w:rsidRDefault="00E95A2D" w:rsidP="003863EC">
      <w:pPr>
        <w:ind w:firstLine="708"/>
        <w:jc w:val="both"/>
        <w:rPr>
          <w:sz w:val="28"/>
          <w:szCs w:val="28"/>
        </w:rPr>
      </w:pPr>
      <w:r>
        <w:rPr>
          <w:bCs/>
          <w:i/>
          <w:sz w:val="28"/>
          <w:szCs w:val="28"/>
          <w:lang w:eastAsia="ru-RU"/>
        </w:rPr>
        <w:t xml:space="preserve"> Г-жа </w:t>
      </w:r>
      <w:proofErr w:type="spellStart"/>
      <w:r>
        <w:rPr>
          <w:bCs/>
          <w:i/>
          <w:sz w:val="28"/>
          <w:szCs w:val="28"/>
          <w:lang w:eastAsia="ru-RU"/>
        </w:rPr>
        <w:t>Себихан</w:t>
      </w:r>
      <w:proofErr w:type="spellEnd"/>
      <w:r>
        <w:rPr>
          <w:bCs/>
          <w:i/>
          <w:sz w:val="28"/>
          <w:szCs w:val="28"/>
          <w:lang w:eastAsia="ru-RU"/>
        </w:rPr>
        <w:t xml:space="preserve"> Мехмед - Кмет на община Крумовград</w:t>
      </w:r>
      <w:r>
        <w:rPr>
          <w:i/>
          <w:sz w:val="28"/>
          <w:szCs w:val="28"/>
        </w:rPr>
        <w:t xml:space="preserve"> –</w:t>
      </w:r>
      <w:r>
        <w:rPr>
          <w:sz w:val="28"/>
          <w:szCs w:val="28"/>
        </w:rPr>
        <w:t xml:space="preserve"> Уважаеми дами и господа общински съ</w:t>
      </w:r>
      <w:r w:rsidR="0021555C">
        <w:rPr>
          <w:sz w:val="28"/>
          <w:szCs w:val="28"/>
        </w:rPr>
        <w:t xml:space="preserve">ветници, </w:t>
      </w:r>
      <w:r w:rsidR="0021555C" w:rsidRPr="00564C94">
        <w:rPr>
          <w:sz w:val="28"/>
          <w:szCs w:val="28"/>
        </w:rPr>
        <w:t xml:space="preserve">докладната записка е </w:t>
      </w:r>
      <w:r w:rsidR="00C46224" w:rsidRPr="00564C94">
        <w:rPr>
          <w:sz w:val="28"/>
          <w:szCs w:val="28"/>
        </w:rPr>
        <w:t xml:space="preserve">за </w:t>
      </w:r>
      <w:r w:rsidR="00000186">
        <w:rPr>
          <w:sz w:val="28"/>
          <w:szCs w:val="28"/>
        </w:rPr>
        <w:t>и</w:t>
      </w:r>
      <w:r w:rsidR="00000186" w:rsidRPr="00000186">
        <w:rPr>
          <w:sz w:val="28"/>
          <w:szCs w:val="28"/>
        </w:rPr>
        <w:t xml:space="preserve">зменение на Решение № 86 от протокол № 5 от 15.02.2024 г. на ОбС Крумовград, изменено с Решение № 134 от </w:t>
      </w:r>
      <w:r w:rsidR="00000186" w:rsidRPr="00000186">
        <w:rPr>
          <w:sz w:val="28"/>
          <w:szCs w:val="28"/>
          <w:lang w:val="en-US"/>
        </w:rPr>
        <w:t xml:space="preserve">09.04.2024 </w:t>
      </w:r>
      <w:r w:rsidR="00000186" w:rsidRPr="00000186">
        <w:rPr>
          <w:sz w:val="28"/>
          <w:szCs w:val="28"/>
        </w:rPr>
        <w:t>година,  Решение № 140 от  24.04.2024 година</w:t>
      </w:r>
      <w:r w:rsidR="00000186" w:rsidRPr="00000186">
        <w:rPr>
          <w:sz w:val="28"/>
          <w:szCs w:val="28"/>
          <w:lang w:val="en-US"/>
        </w:rPr>
        <w:t xml:space="preserve">, </w:t>
      </w:r>
      <w:r w:rsidR="00000186" w:rsidRPr="00000186">
        <w:rPr>
          <w:sz w:val="28"/>
          <w:szCs w:val="28"/>
        </w:rPr>
        <w:t>Решение  № 166 от 27.06.2024 година</w:t>
      </w:r>
      <w:r w:rsidR="00000186" w:rsidRPr="00000186">
        <w:rPr>
          <w:sz w:val="28"/>
          <w:szCs w:val="28"/>
          <w:lang w:val="en-US"/>
        </w:rPr>
        <w:t xml:space="preserve">, </w:t>
      </w:r>
      <w:r w:rsidR="00000186" w:rsidRPr="00000186">
        <w:rPr>
          <w:sz w:val="28"/>
          <w:szCs w:val="28"/>
        </w:rPr>
        <w:t>Решение № 178/30.08.2024 г. и Решение № 216/30.09.2024 г. на ОбС Крумовград</w:t>
      </w:r>
      <w:r w:rsidR="00000186">
        <w:rPr>
          <w:sz w:val="28"/>
          <w:szCs w:val="28"/>
        </w:rPr>
        <w:t>.</w:t>
      </w:r>
      <w:r w:rsidR="00E67C1C">
        <w:rPr>
          <w:sz w:val="28"/>
          <w:szCs w:val="28"/>
        </w:rPr>
        <w:t xml:space="preserve"> Тази докладна записка е породена</w:t>
      </w:r>
      <w:r w:rsidR="009E3D64">
        <w:rPr>
          <w:sz w:val="28"/>
          <w:szCs w:val="28"/>
        </w:rPr>
        <w:t xml:space="preserve"> от една единствена причина</w:t>
      </w:r>
      <w:r w:rsidR="002978A7">
        <w:rPr>
          <w:sz w:val="28"/>
          <w:szCs w:val="28"/>
        </w:rPr>
        <w:t>, че в</w:t>
      </w:r>
      <w:r w:rsidR="00E67C1C">
        <w:rPr>
          <w:sz w:val="28"/>
          <w:szCs w:val="28"/>
        </w:rPr>
        <w:t>ече приключи работата по корит</w:t>
      </w:r>
      <w:r w:rsidR="002978A7">
        <w:rPr>
          <w:sz w:val="28"/>
          <w:szCs w:val="28"/>
        </w:rPr>
        <w:t xml:space="preserve">ата </w:t>
      </w:r>
      <w:r w:rsidR="00E67C1C">
        <w:rPr>
          <w:sz w:val="28"/>
          <w:szCs w:val="28"/>
        </w:rPr>
        <w:t>на река Крумовица</w:t>
      </w:r>
      <w:r w:rsidR="002978A7">
        <w:rPr>
          <w:sz w:val="28"/>
          <w:szCs w:val="28"/>
        </w:rPr>
        <w:t xml:space="preserve"> и Елбасан дере. Проекта за отложените наноси по река Крумовица, </w:t>
      </w:r>
      <w:r w:rsidR="00E67C1C">
        <w:rPr>
          <w:sz w:val="28"/>
          <w:szCs w:val="28"/>
        </w:rPr>
        <w:t>ко</w:t>
      </w:r>
      <w:r w:rsidR="002978A7">
        <w:rPr>
          <w:sz w:val="28"/>
          <w:szCs w:val="28"/>
        </w:rPr>
        <w:t>й</w:t>
      </w:r>
      <w:r w:rsidR="00E67C1C">
        <w:rPr>
          <w:sz w:val="28"/>
          <w:szCs w:val="28"/>
        </w:rPr>
        <w:t xml:space="preserve">то обхващаше 400 м. преди и 400 м. след моста </w:t>
      </w:r>
      <w:r w:rsidR="002978A7">
        <w:rPr>
          <w:sz w:val="28"/>
          <w:szCs w:val="28"/>
        </w:rPr>
        <w:t>е</w:t>
      </w:r>
      <w:r w:rsidR="00E67C1C">
        <w:rPr>
          <w:sz w:val="28"/>
          <w:szCs w:val="28"/>
        </w:rPr>
        <w:t xml:space="preserve"> направен</w:t>
      </w:r>
      <w:r w:rsidR="002978A7">
        <w:rPr>
          <w:sz w:val="28"/>
          <w:szCs w:val="28"/>
        </w:rPr>
        <w:t xml:space="preserve"> и съгласно споразумението е предаден на Областния управител на област Кърджали. </w:t>
      </w:r>
      <w:r w:rsidR="00E67C1C">
        <w:rPr>
          <w:sz w:val="28"/>
          <w:szCs w:val="28"/>
        </w:rPr>
        <w:t>В този проект беше описан как точно да бъдат премахнати отложените наноси</w:t>
      </w:r>
      <w:r w:rsidR="002978A7">
        <w:rPr>
          <w:sz w:val="28"/>
          <w:szCs w:val="28"/>
        </w:rPr>
        <w:t>. А п</w:t>
      </w:r>
      <w:r w:rsidR="00E67C1C">
        <w:rPr>
          <w:sz w:val="28"/>
          <w:szCs w:val="28"/>
        </w:rPr>
        <w:t xml:space="preserve">очистването на река Крумовица с обхват 400 м. преди и 400 м. след моста и на река Елбасан дере трябваше да се извърши чрез изрязване на саморасли дървета и вършини и изнасянето им извън границите на водните обекти. </w:t>
      </w:r>
    </w:p>
    <w:p w14:paraId="7EB88F92" w14:textId="00BE1CFA" w:rsidR="00E67C1C" w:rsidRDefault="00E67C1C" w:rsidP="00E67C1C">
      <w:pPr>
        <w:ind w:firstLine="708"/>
        <w:jc w:val="both"/>
        <w:rPr>
          <w:sz w:val="28"/>
          <w:szCs w:val="28"/>
        </w:rPr>
      </w:pPr>
      <w:r>
        <w:rPr>
          <w:sz w:val="28"/>
          <w:szCs w:val="28"/>
        </w:rPr>
        <w:t xml:space="preserve">Със заповед на Областния управител от 10.12.2024 г. е назначена комисия, която да приеме извършената работа. Назначената комисията направи оглед на място и прие извършената работа без забележки. </w:t>
      </w:r>
    </w:p>
    <w:p w14:paraId="0968CDF3" w14:textId="7C0E4774" w:rsidR="00E67C1C" w:rsidRDefault="00E67C1C" w:rsidP="009E3D64">
      <w:pPr>
        <w:ind w:firstLine="708"/>
        <w:jc w:val="both"/>
        <w:rPr>
          <w:sz w:val="28"/>
          <w:szCs w:val="28"/>
        </w:rPr>
      </w:pPr>
      <w:r>
        <w:rPr>
          <w:sz w:val="28"/>
          <w:szCs w:val="28"/>
        </w:rPr>
        <w:t>Всичко това показа, че вместо да възложим на фирма</w:t>
      </w:r>
      <w:r w:rsidR="0037333B">
        <w:rPr>
          <w:sz w:val="28"/>
          <w:szCs w:val="28"/>
        </w:rPr>
        <w:t>,</w:t>
      </w:r>
      <w:r>
        <w:rPr>
          <w:sz w:val="28"/>
          <w:szCs w:val="28"/>
        </w:rPr>
        <w:t xml:space="preserve"> ние си го направихме с наши средства и остана една сума в размер на 108 685 лева</w:t>
      </w:r>
      <w:r w:rsidR="00957AC6">
        <w:rPr>
          <w:sz w:val="28"/>
          <w:szCs w:val="28"/>
        </w:rPr>
        <w:t>, която</w:t>
      </w:r>
      <w:r>
        <w:rPr>
          <w:sz w:val="28"/>
          <w:szCs w:val="28"/>
        </w:rPr>
        <w:t xml:space="preserve"> предлагам</w:t>
      </w:r>
      <w:r w:rsidR="00957AC6">
        <w:rPr>
          <w:sz w:val="28"/>
          <w:szCs w:val="28"/>
        </w:rPr>
        <w:t>е</w:t>
      </w:r>
      <w:r>
        <w:rPr>
          <w:sz w:val="28"/>
          <w:szCs w:val="28"/>
        </w:rPr>
        <w:t xml:space="preserve"> да пренасочим за обект</w:t>
      </w:r>
      <w:r w:rsidR="005F3254">
        <w:rPr>
          <w:sz w:val="28"/>
          <w:szCs w:val="28"/>
        </w:rPr>
        <w:t xml:space="preserve"> </w:t>
      </w:r>
      <w:r>
        <w:rPr>
          <w:sz w:val="28"/>
          <w:szCs w:val="28"/>
        </w:rPr>
        <w:t>„</w:t>
      </w:r>
      <w:r w:rsidRPr="00BF4DF6">
        <w:rPr>
          <w:sz w:val="28"/>
          <w:szCs w:val="28"/>
        </w:rPr>
        <w:t>Текущ ремонт на санитарни помещения,</w:t>
      </w:r>
      <w:r>
        <w:rPr>
          <w:sz w:val="28"/>
          <w:szCs w:val="28"/>
        </w:rPr>
        <w:t xml:space="preserve"> </w:t>
      </w:r>
      <w:r w:rsidRPr="00BF4DF6">
        <w:rPr>
          <w:sz w:val="28"/>
          <w:szCs w:val="28"/>
        </w:rPr>
        <w:t>ВиК инсталации,</w:t>
      </w:r>
      <w:r>
        <w:rPr>
          <w:sz w:val="28"/>
          <w:szCs w:val="28"/>
        </w:rPr>
        <w:t xml:space="preserve"> </w:t>
      </w:r>
      <w:r w:rsidRPr="00BF4DF6">
        <w:rPr>
          <w:sz w:val="28"/>
          <w:szCs w:val="28"/>
        </w:rPr>
        <w:t>подмяна на вътрешни врати и освежаване в ЦПЛР</w:t>
      </w:r>
      <w:r w:rsidR="00957AC6">
        <w:rPr>
          <w:sz w:val="28"/>
          <w:szCs w:val="28"/>
        </w:rPr>
        <w:t xml:space="preserve"> </w:t>
      </w:r>
      <w:r w:rsidRPr="00BF4DF6">
        <w:rPr>
          <w:sz w:val="28"/>
          <w:szCs w:val="28"/>
        </w:rPr>
        <w:t>-</w:t>
      </w:r>
      <w:r w:rsidR="00957AC6">
        <w:rPr>
          <w:sz w:val="28"/>
          <w:szCs w:val="28"/>
        </w:rPr>
        <w:t xml:space="preserve"> </w:t>
      </w:r>
      <w:r w:rsidRPr="00BF4DF6">
        <w:rPr>
          <w:sz w:val="28"/>
          <w:szCs w:val="28"/>
        </w:rPr>
        <w:t>СУО,</w:t>
      </w:r>
      <w:r w:rsidR="00957AC6">
        <w:rPr>
          <w:sz w:val="28"/>
          <w:szCs w:val="28"/>
        </w:rPr>
        <w:t xml:space="preserve"> </w:t>
      </w:r>
      <w:r w:rsidRPr="00BF4DF6">
        <w:rPr>
          <w:sz w:val="28"/>
          <w:szCs w:val="28"/>
        </w:rPr>
        <w:t>град Крумовград“</w:t>
      </w:r>
      <w:r w:rsidR="00957AC6">
        <w:rPr>
          <w:sz w:val="28"/>
          <w:szCs w:val="28"/>
        </w:rPr>
        <w:t xml:space="preserve">. Знаете, че ремонтът на този обект </w:t>
      </w:r>
      <w:r w:rsidR="009E3D64">
        <w:rPr>
          <w:sz w:val="28"/>
          <w:szCs w:val="28"/>
        </w:rPr>
        <w:t xml:space="preserve">беше отлаган по няколко причини. Беше проведена обществена поръчка, но </w:t>
      </w:r>
      <w:r w:rsidR="00957AC6">
        <w:rPr>
          <w:sz w:val="28"/>
          <w:szCs w:val="28"/>
        </w:rPr>
        <w:t>нито една от фирмите, които уч</w:t>
      </w:r>
      <w:r w:rsidR="009E3D64">
        <w:rPr>
          <w:sz w:val="28"/>
          <w:szCs w:val="28"/>
        </w:rPr>
        <w:t>астваха не</w:t>
      </w:r>
      <w:r w:rsidR="005F3254">
        <w:rPr>
          <w:sz w:val="28"/>
          <w:szCs w:val="28"/>
        </w:rPr>
        <w:t xml:space="preserve"> представиха подходяща оферта съгласно ЗОП. </w:t>
      </w:r>
      <w:r w:rsidR="009E3D64">
        <w:rPr>
          <w:sz w:val="28"/>
          <w:szCs w:val="28"/>
        </w:rPr>
        <w:t xml:space="preserve">Това е първата причина. </w:t>
      </w:r>
      <w:r w:rsidR="00957AC6">
        <w:rPr>
          <w:sz w:val="28"/>
          <w:szCs w:val="28"/>
        </w:rPr>
        <w:t xml:space="preserve">След това </w:t>
      </w:r>
      <w:r w:rsidR="00957AC6">
        <w:rPr>
          <w:sz w:val="28"/>
          <w:szCs w:val="28"/>
        </w:rPr>
        <w:lastRenderedPageBreak/>
        <w:t xml:space="preserve">постъпи докладна записка от директора на ЦПЛР – СУО. В докладната на </w:t>
      </w:r>
      <w:r w:rsidR="00957AC6" w:rsidRPr="00F71577">
        <w:rPr>
          <w:sz w:val="28"/>
          <w:szCs w:val="28"/>
        </w:rPr>
        <w:t>директорката беше посочен</w:t>
      </w:r>
      <w:r w:rsidR="0037333B" w:rsidRPr="00F71577">
        <w:rPr>
          <w:sz w:val="28"/>
          <w:szCs w:val="28"/>
        </w:rPr>
        <w:t>о</w:t>
      </w:r>
      <w:r w:rsidR="00957AC6" w:rsidRPr="00F71577">
        <w:rPr>
          <w:sz w:val="28"/>
          <w:szCs w:val="28"/>
        </w:rPr>
        <w:t xml:space="preserve">, че от месец март има настъпили аварии по водопроводната и канализационната мрежа </w:t>
      </w:r>
      <w:r w:rsidR="00957AC6">
        <w:rPr>
          <w:sz w:val="28"/>
          <w:szCs w:val="28"/>
        </w:rPr>
        <w:t xml:space="preserve">на общежитието. Това правеше този ремонт безсмислен. Затова с решение на ОбС пренасочихме една малка сума и </w:t>
      </w:r>
      <w:r w:rsidR="002978A7">
        <w:rPr>
          <w:sz w:val="28"/>
          <w:szCs w:val="28"/>
        </w:rPr>
        <w:t>открихме</w:t>
      </w:r>
      <w:r w:rsidR="00957AC6">
        <w:rPr>
          <w:sz w:val="28"/>
          <w:szCs w:val="28"/>
        </w:rPr>
        <w:t xml:space="preserve"> процедура</w:t>
      </w:r>
      <w:r w:rsidR="002978A7">
        <w:rPr>
          <w:sz w:val="28"/>
          <w:szCs w:val="28"/>
        </w:rPr>
        <w:t>та за текущ ремонт</w:t>
      </w:r>
      <w:r w:rsidR="00957AC6">
        <w:rPr>
          <w:sz w:val="28"/>
          <w:szCs w:val="28"/>
        </w:rPr>
        <w:t xml:space="preserve">. В момента имаме сключен договор </w:t>
      </w:r>
      <w:r w:rsidR="002978A7">
        <w:rPr>
          <w:sz w:val="28"/>
          <w:szCs w:val="28"/>
        </w:rPr>
        <w:t xml:space="preserve">с фирма </w:t>
      </w:r>
      <w:r w:rsidR="00957AC6">
        <w:rPr>
          <w:sz w:val="28"/>
          <w:szCs w:val="28"/>
        </w:rPr>
        <w:t xml:space="preserve">и преведен аванс. </w:t>
      </w:r>
    </w:p>
    <w:p w14:paraId="6FCB3ECF" w14:textId="4C351731" w:rsidR="00957AC6" w:rsidRDefault="004D2583" w:rsidP="00957AC6">
      <w:pPr>
        <w:ind w:firstLine="708"/>
        <w:jc w:val="both"/>
        <w:rPr>
          <w:sz w:val="28"/>
          <w:szCs w:val="28"/>
        </w:rPr>
      </w:pPr>
      <w:r w:rsidRPr="004D2583">
        <w:rPr>
          <w:sz w:val="28"/>
          <w:szCs w:val="28"/>
        </w:rPr>
        <w:t xml:space="preserve">Освен това остават </w:t>
      </w:r>
      <w:r w:rsidR="0037333B">
        <w:rPr>
          <w:sz w:val="28"/>
          <w:szCs w:val="28"/>
        </w:rPr>
        <w:t xml:space="preserve">суми </w:t>
      </w:r>
      <w:r w:rsidRPr="004D2583">
        <w:rPr>
          <w:sz w:val="28"/>
          <w:szCs w:val="28"/>
        </w:rPr>
        <w:t>остатъци от някои проекти след извършване на дейностите или след сключване на договори в размер на 7 268 лева, които предлагам</w:t>
      </w:r>
      <w:r>
        <w:rPr>
          <w:sz w:val="28"/>
          <w:szCs w:val="28"/>
        </w:rPr>
        <w:t>е</w:t>
      </w:r>
      <w:r w:rsidRPr="004D2583">
        <w:rPr>
          <w:sz w:val="28"/>
          <w:szCs w:val="28"/>
        </w:rPr>
        <w:t xml:space="preserve"> да насочим към „Участия на самодейни състави във фестивали“.</w:t>
      </w:r>
      <w:r>
        <w:rPr>
          <w:sz w:val="28"/>
          <w:szCs w:val="28"/>
        </w:rPr>
        <w:t xml:space="preserve"> Това касае първата част от </w:t>
      </w:r>
      <w:proofErr w:type="spellStart"/>
      <w:r>
        <w:rPr>
          <w:sz w:val="28"/>
          <w:szCs w:val="28"/>
        </w:rPr>
        <w:t>проекто</w:t>
      </w:r>
      <w:proofErr w:type="spellEnd"/>
      <w:r>
        <w:rPr>
          <w:sz w:val="28"/>
          <w:szCs w:val="28"/>
        </w:rPr>
        <w:t xml:space="preserve"> решението относно задълженията на общинска администрация. В останалата си част решението на ОбС е непроменено, защото касае частта на болн</w:t>
      </w:r>
      <w:r w:rsidR="009E3D64">
        <w:rPr>
          <w:sz w:val="28"/>
          <w:szCs w:val="28"/>
        </w:rPr>
        <w:t xml:space="preserve">ицата. Там собственик и </w:t>
      </w:r>
      <w:proofErr w:type="spellStart"/>
      <w:r w:rsidR="009E3D64">
        <w:rPr>
          <w:sz w:val="28"/>
          <w:szCs w:val="28"/>
        </w:rPr>
        <w:t>принципа</w:t>
      </w:r>
      <w:r>
        <w:rPr>
          <w:sz w:val="28"/>
          <w:szCs w:val="28"/>
        </w:rPr>
        <w:t>л</w:t>
      </w:r>
      <w:proofErr w:type="spellEnd"/>
      <w:r>
        <w:rPr>
          <w:sz w:val="28"/>
          <w:szCs w:val="28"/>
        </w:rPr>
        <w:t xml:space="preserve"> е Общинският съвет. Това е, което аз внасям. Има едно допълнение, което г-жа Виолета Хаджиева – директор на дирекция „Финанси и счетоводство“ ще Ви докладва, съгласно отчета, който направихме преди няколко дена до ДПМК.</w:t>
      </w:r>
    </w:p>
    <w:p w14:paraId="2694A6FC" w14:textId="6FCED1B2" w:rsidR="004D2583" w:rsidRPr="00FE1D64" w:rsidRDefault="004D2583" w:rsidP="00957AC6">
      <w:pPr>
        <w:ind w:firstLine="708"/>
        <w:jc w:val="both"/>
        <w:rPr>
          <w:sz w:val="28"/>
          <w:szCs w:val="28"/>
        </w:rPr>
      </w:pPr>
      <w:r>
        <w:rPr>
          <w:bCs/>
          <w:i/>
          <w:sz w:val="28"/>
          <w:szCs w:val="28"/>
          <w:lang w:eastAsia="ru-RU"/>
        </w:rPr>
        <w:t xml:space="preserve">Г-жа Виолета Хаджиева – </w:t>
      </w:r>
      <w:r w:rsidRPr="004D2583">
        <w:rPr>
          <w:bCs/>
          <w:i/>
          <w:sz w:val="28"/>
          <w:szCs w:val="28"/>
          <w:lang w:eastAsia="ru-RU"/>
        </w:rPr>
        <w:t xml:space="preserve">директор на дирекция „Финанси и счетоводство“ </w:t>
      </w:r>
      <w:r>
        <w:rPr>
          <w:i/>
          <w:sz w:val="28"/>
          <w:szCs w:val="28"/>
        </w:rPr>
        <w:t>–</w:t>
      </w:r>
      <w:r>
        <w:rPr>
          <w:sz w:val="28"/>
          <w:szCs w:val="28"/>
        </w:rPr>
        <w:t xml:space="preserve"> </w:t>
      </w:r>
      <w:r>
        <w:rPr>
          <w:rFonts w:eastAsia="Calibri"/>
          <w:bCs/>
          <w:sz w:val="28"/>
          <w:szCs w:val="28"/>
          <w:lang w:eastAsia="ru-RU"/>
        </w:rPr>
        <w:t>Уважаеми господин председател, уважаема госпожо кмет, уважаеми дами и господа общински съветници, уважаеми кметове и гости,</w:t>
      </w:r>
      <w:r w:rsidR="00354169">
        <w:rPr>
          <w:rFonts w:eastAsia="Calibri"/>
          <w:bCs/>
          <w:sz w:val="28"/>
          <w:szCs w:val="28"/>
          <w:lang w:eastAsia="ru-RU"/>
        </w:rPr>
        <w:t xml:space="preserve"> след окончателното отчитан</w:t>
      </w:r>
      <w:r w:rsidR="00FE1D64">
        <w:rPr>
          <w:rFonts w:eastAsia="Calibri"/>
          <w:bCs/>
          <w:sz w:val="28"/>
          <w:szCs w:val="28"/>
          <w:lang w:eastAsia="ru-RU"/>
        </w:rPr>
        <w:t xml:space="preserve">е на средствата по почистване </w:t>
      </w:r>
      <w:r w:rsidR="00354169">
        <w:rPr>
          <w:rFonts w:eastAsia="Calibri"/>
          <w:bCs/>
          <w:sz w:val="28"/>
          <w:szCs w:val="28"/>
          <w:lang w:eastAsia="ru-RU"/>
        </w:rPr>
        <w:t>на коритото на река</w:t>
      </w:r>
      <w:r w:rsidR="00ED2771">
        <w:rPr>
          <w:rFonts w:eastAsia="Calibri"/>
          <w:bCs/>
          <w:sz w:val="28"/>
          <w:szCs w:val="28"/>
          <w:lang w:eastAsia="ru-RU"/>
        </w:rPr>
        <w:t xml:space="preserve"> Крумовица и река Елбасан дере и след внасянето на докладната записка в мотивите Вие виждате бяха </w:t>
      </w:r>
      <w:r w:rsidR="00FE1D64">
        <w:rPr>
          <w:rFonts w:eastAsia="Calibri"/>
          <w:bCs/>
          <w:sz w:val="28"/>
          <w:szCs w:val="28"/>
          <w:lang w:eastAsia="ru-RU"/>
        </w:rPr>
        <w:t xml:space="preserve">останали средства около </w:t>
      </w:r>
      <w:r w:rsidR="00354169">
        <w:rPr>
          <w:rFonts w:eastAsia="Calibri"/>
          <w:bCs/>
          <w:sz w:val="28"/>
          <w:szCs w:val="28"/>
          <w:lang w:eastAsia="ru-RU"/>
        </w:rPr>
        <w:t>94 000 лева,</w:t>
      </w:r>
      <w:r w:rsidR="00FE1D64">
        <w:rPr>
          <w:rFonts w:eastAsia="Calibri"/>
          <w:bCs/>
          <w:sz w:val="28"/>
          <w:szCs w:val="28"/>
          <w:lang w:eastAsia="ru-RU"/>
        </w:rPr>
        <w:t xml:space="preserve"> при направен анализ. Н</w:t>
      </w:r>
      <w:r w:rsidR="00354169">
        <w:rPr>
          <w:rFonts w:eastAsia="Calibri"/>
          <w:bCs/>
          <w:sz w:val="28"/>
          <w:szCs w:val="28"/>
          <w:lang w:eastAsia="ru-RU"/>
        </w:rPr>
        <w:t>о реалният отчет показа, че средствата не са 94 000 лева,</w:t>
      </w:r>
      <w:r w:rsidR="00ED2771">
        <w:rPr>
          <w:rFonts w:eastAsia="Calibri"/>
          <w:bCs/>
          <w:sz w:val="28"/>
          <w:szCs w:val="28"/>
          <w:lang w:eastAsia="ru-RU"/>
        </w:rPr>
        <w:t xml:space="preserve"> </w:t>
      </w:r>
      <w:r w:rsidR="00FE1D64">
        <w:rPr>
          <w:rFonts w:eastAsia="Calibri"/>
          <w:bCs/>
          <w:sz w:val="28"/>
          <w:szCs w:val="28"/>
          <w:lang w:eastAsia="ru-RU"/>
        </w:rPr>
        <w:t>които отчитаме,</w:t>
      </w:r>
      <w:r w:rsidR="00354169">
        <w:rPr>
          <w:rFonts w:eastAsia="Calibri"/>
          <w:bCs/>
          <w:sz w:val="28"/>
          <w:szCs w:val="28"/>
          <w:lang w:eastAsia="ru-RU"/>
        </w:rPr>
        <w:t xml:space="preserve"> а са 88 359 лева. Затова останаха 5 313 лева, които предлагаме да ги насочим към </w:t>
      </w:r>
      <w:r w:rsidR="00354169" w:rsidRPr="004D2583">
        <w:rPr>
          <w:sz w:val="28"/>
          <w:szCs w:val="28"/>
        </w:rPr>
        <w:t>„Участия на самодейни състави във фестивали“.</w:t>
      </w:r>
      <w:r w:rsidR="00FE1D64">
        <w:rPr>
          <w:sz w:val="28"/>
          <w:szCs w:val="28"/>
        </w:rPr>
        <w:t xml:space="preserve"> Затова в </w:t>
      </w:r>
      <w:proofErr w:type="spellStart"/>
      <w:r w:rsidR="00FE1D64">
        <w:rPr>
          <w:sz w:val="28"/>
          <w:szCs w:val="28"/>
        </w:rPr>
        <w:t>проекто</w:t>
      </w:r>
      <w:proofErr w:type="spellEnd"/>
      <w:r w:rsidR="00FE1D64">
        <w:rPr>
          <w:sz w:val="28"/>
          <w:szCs w:val="28"/>
        </w:rPr>
        <w:t xml:space="preserve"> решението, където е записано 1.3 </w:t>
      </w:r>
      <w:r w:rsidR="0037333B">
        <w:rPr>
          <w:sz w:val="28"/>
          <w:szCs w:val="28"/>
        </w:rPr>
        <w:t xml:space="preserve"> </w:t>
      </w:r>
      <w:r w:rsidR="00F71577">
        <w:rPr>
          <w:sz w:val="28"/>
          <w:szCs w:val="28"/>
        </w:rPr>
        <w:t xml:space="preserve">в </w:t>
      </w:r>
      <w:r w:rsidR="00FE1D64" w:rsidRPr="00F71577">
        <w:rPr>
          <w:sz w:val="28"/>
          <w:szCs w:val="28"/>
        </w:rPr>
        <w:t xml:space="preserve">т. 19 </w:t>
      </w:r>
      <w:r w:rsidR="00FE1D64">
        <w:rPr>
          <w:sz w:val="28"/>
          <w:szCs w:val="28"/>
        </w:rPr>
        <w:t xml:space="preserve">числото „60 000“ </w:t>
      </w:r>
      <w:r w:rsidR="00FE1D64" w:rsidRPr="00FE1D64">
        <w:rPr>
          <w:b/>
          <w:sz w:val="28"/>
          <w:szCs w:val="28"/>
        </w:rPr>
        <w:t>да се чете</w:t>
      </w:r>
      <w:r w:rsidR="00FE1D64">
        <w:rPr>
          <w:b/>
          <w:sz w:val="28"/>
          <w:szCs w:val="28"/>
        </w:rPr>
        <w:t xml:space="preserve"> „72 581“, </w:t>
      </w:r>
      <w:r w:rsidR="00FE1D64" w:rsidRPr="00FE1D64">
        <w:rPr>
          <w:sz w:val="28"/>
          <w:szCs w:val="28"/>
        </w:rPr>
        <w:t>а в 1.5 в т. 25 числото „202 357“</w:t>
      </w:r>
      <w:r w:rsidR="00FE1D64">
        <w:rPr>
          <w:b/>
          <w:sz w:val="28"/>
          <w:szCs w:val="28"/>
        </w:rPr>
        <w:t xml:space="preserve"> да се чете „88 359“. </w:t>
      </w:r>
      <w:r w:rsidR="00FE1D64" w:rsidRPr="00FE1D64">
        <w:rPr>
          <w:sz w:val="28"/>
          <w:szCs w:val="28"/>
        </w:rPr>
        <w:t>Осв</w:t>
      </w:r>
      <w:r w:rsidR="00FE1D64">
        <w:rPr>
          <w:sz w:val="28"/>
          <w:szCs w:val="28"/>
        </w:rPr>
        <w:t xml:space="preserve">ен това с цел да сключим анекс в края на годината предлагаме в </w:t>
      </w:r>
      <w:proofErr w:type="spellStart"/>
      <w:r w:rsidR="00FE1D64">
        <w:rPr>
          <w:sz w:val="28"/>
          <w:szCs w:val="28"/>
        </w:rPr>
        <w:t>проекто</w:t>
      </w:r>
      <w:proofErr w:type="spellEnd"/>
      <w:r w:rsidR="00FE1D64">
        <w:rPr>
          <w:sz w:val="28"/>
          <w:szCs w:val="28"/>
        </w:rPr>
        <w:t xml:space="preserve"> решението да включим: „</w:t>
      </w:r>
      <w:r w:rsidR="00FE1D64">
        <w:rPr>
          <w:sz w:val="28"/>
          <w:szCs w:val="28"/>
          <w:lang w:val="en-US"/>
        </w:rPr>
        <w:t xml:space="preserve">III. </w:t>
      </w:r>
      <w:r w:rsidR="00FE1D64">
        <w:rPr>
          <w:sz w:val="28"/>
          <w:szCs w:val="28"/>
        </w:rPr>
        <w:t>Допуска предварително изпълнение на решението на основание чл. 60, ал. 1 от АПК.“</w:t>
      </w:r>
    </w:p>
    <w:p w14:paraId="76326CAE" w14:textId="77777777" w:rsidR="00000186" w:rsidRPr="00000186" w:rsidRDefault="00000186" w:rsidP="00000186">
      <w:pPr>
        <w:jc w:val="both"/>
        <w:rPr>
          <w:sz w:val="28"/>
          <w:szCs w:val="28"/>
        </w:rPr>
      </w:pPr>
    </w:p>
    <w:p w14:paraId="55A96294" w14:textId="26091632" w:rsidR="003342FC" w:rsidRDefault="003342FC" w:rsidP="00000186">
      <w:pPr>
        <w:ind w:firstLine="708"/>
        <w:jc w:val="both"/>
        <w:rPr>
          <w:sz w:val="28"/>
          <w:szCs w:val="28"/>
        </w:rPr>
      </w:pPr>
      <w:r w:rsidRPr="00FE1D64">
        <w:rPr>
          <w:i/>
          <w:sz w:val="28"/>
          <w:szCs w:val="28"/>
        </w:rPr>
        <w:t xml:space="preserve">Г-н Метин </w:t>
      </w:r>
      <w:proofErr w:type="spellStart"/>
      <w:r w:rsidRPr="00FE1D64">
        <w:rPr>
          <w:i/>
          <w:sz w:val="28"/>
          <w:szCs w:val="28"/>
        </w:rPr>
        <w:t>Байрамали</w:t>
      </w:r>
      <w:proofErr w:type="spellEnd"/>
      <w:r w:rsidRPr="00FE1D64">
        <w:rPr>
          <w:i/>
          <w:sz w:val="28"/>
          <w:szCs w:val="28"/>
        </w:rPr>
        <w:t xml:space="preserve"> – Председател на ОбС - </w:t>
      </w:r>
      <w:r w:rsidRPr="00FE1D64">
        <w:rPr>
          <w:sz w:val="28"/>
          <w:szCs w:val="28"/>
        </w:rPr>
        <w:t>Д</w:t>
      </w:r>
      <w:r w:rsidR="00D913D1" w:rsidRPr="00FE1D64">
        <w:rPr>
          <w:sz w:val="28"/>
          <w:szCs w:val="28"/>
        </w:rPr>
        <w:t xml:space="preserve">авам думата на </w:t>
      </w:r>
      <w:r w:rsidR="00110098" w:rsidRPr="00FE1D64">
        <w:rPr>
          <w:sz w:val="28"/>
          <w:szCs w:val="28"/>
        </w:rPr>
        <w:t>председателстващия</w:t>
      </w:r>
      <w:r w:rsidR="00D913D1" w:rsidRPr="00FE1D64">
        <w:rPr>
          <w:sz w:val="28"/>
          <w:szCs w:val="28"/>
        </w:rPr>
        <w:t xml:space="preserve"> </w:t>
      </w:r>
      <w:r w:rsidRPr="00FE1D64">
        <w:rPr>
          <w:sz w:val="28"/>
          <w:szCs w:val="28"/>
        </w:rPr>
        <w:t>постоянната комисия по „</w:t>
      </w:r>
      <w:r w:rsidRPr="00FE1D64">
        <w:rPr>
          <w:rFonts w:eastAsia="Calibri"/>
          <w:sz w:val="28"/>
          <w:szCs w:val="28"/>
          <w:lang w:eastAsia="en-US"/>
        </w:rPr>
        <w:t>Бюджет, финанси и икономическа политика</w:t>
      </w:r>
      <w:r w:rsidRPr="00FE1D64">
        <w:rPr>
          <w:sz w:val="28"/>
          <w:szCs w:val="28"/>
        </w:rPr>
        <w:t>“.</w:t>
      </w:r>
    </w:p>
    <w:p w14:paraId="6A3A0AD7" w14:textId="36D82E00" w:rsidR="00871F3A" w:rsidRDefault="003342FC" w:rsidP="00871F3A">
      <w:pPr>
        <w:ind w:firstLine="708"/>
        <w:jc w:val="both"/>
        <w:rPr>
          <w:sz w:val="28"/>
          <w:szCs w:val="28"/>
        </w:rPr>
      </w:pPr>
      <w:r>
        <w:rPr>
          <w:i/>
          <w:sz w:val="28"/>
          <w:szCs w:val="28"/>
        </w:rPr>
        <w:t xml:space="preserve">Г-н </w:t>
      </w:r>
      <w:r w:rsidR="001404E9">
        <w:rPr>
          <w:i/>
          <w:sz w:val="28"/>
          <w:szCs w:val="28"/>
        </w:rPr>
        <w:t xml:space="preserve">Милчо </w:t>
      </w:r>
      <w:proofErr w:type="spellStart"/>
      <w:r w:rsidR="001404E9">
        <w:rPr>
          <w:i/>
          <w:sz w:val="28"/>
          <w:szCs w:val="28"/>
        </w:rPr>
        <w:t>Казълов</w:t>
      </w:r>
      <w:proofErr w:type="spellEnd"/>
      <w:r>
        <w:rPr>
          <w:i/>
          <w:sz w:val="28"/>
          <w:szCs w:val="28"/>
        </w:rPr>
        <w:t xml:space="preserve"> –</w:t>
      </w:r>
      <w:r>
        <w:rPr>
          <w:sz w:val="28"/>
          <w:szCs w:val="28"/>
        </w:rPr>
        <w:t xml:space="preserve"> Постоянната комисия по „</w:t>
      </w:r>
      <w:r>
        <w:rPr>
          <w:rFonts w:eastAsia="Calibri"/>
          <w:sz w:val="28"/>
          <w:szCs w:val="28"/>
          <w:lang w:eastAsia="en-US"/>
        </w:rPr>
        <w:t>Бюджет, финанси и икономическа политика</w:t>
      </w:r>
      <w:r>
        <w:rPr>
          <w:sz w:val="28"/>
          <w:szCs w:val="28"/>
        </w:rPr>
        <w:t>“ подкрепя докладната записка</w:t>
      </w:r>
      <w:r w:rsidR="00110098">
        <w:rPr>
          <w:sz w:val="28"/>
          <w:szCs w:val="28"/>
        </w:rPr>
        <w:t xml:space="preserve"> с направе</w:t>
      </w:r>
      <w:r w:rsidR="00AA2391">
        <w:rPr>
          <w:sz w:val="28"/>
          <w:szCs w:val="28"/>
        </w:rPr>
        <w:t>ните промени.</w:t>
      </w:r>
    </w:p>
    <w:p w14:paraId="1B5B2E67" w14:textId="77777777" w:rsidR="00FE1D64" w:rsidRDefault="00FE1D64" w:rsidP="00FE1D64">
      <w:pPr>
        <w:ind w:firstLine="708"/>
        <w:jc w:val="both"/>
        <w:rPr>
          <w:sz w:val="28"/>
          <w:szCs w:val="28"/>
        </w:rPr>
      </w:pPr>
      <w:r w:rsidRPr="003F2667">
        <w:rPr>
          <w:i/>
          <w:sz w:val="28"/>
          <w:szCs w:val="28"/>
        </w:rPr>
        <w:t xml:space="preserve">Г-н Метин </w:t>
      </w:r>
      <w:proofErr w:type="spellStart"/>
      <w:r w:rsidRPr="003F2667">
        <w:rPr>
          <w:i/>
          <w:sz w:val="28"/>
          <w:szCs w:val="28"/>
        </w:rPr>
        <w:t>Байрамали</w:t>
      </w:r>
      <w:proofErr w:type="spellEnd"/>
      <w:r w:rsidRPr="003F2667">
        <w:rPr>
          <w:i/>
          <w:sz w:val="28"/>
          <w:szCs w:val="28"/>
        </w:rPr>
        <w:t xml:space="preserve"> – Председател на ОбС – </w:t>
      </w:r>
      <w:r w:rsidRPr="003F2667">
        <w:rPr>
          <w:sz w:val="28"/>
          <w:szCs w:val="28"/>
        </w:rPr>
        <w:t xml:space="preserve">Давам думата на </w:t>
      </w:r>
      <w:r>
        <w:rPr>
          <w:sz w:val="28"/>
          <w:szCs w:val="28"/>
        </w:rPr>
        <w:t xml:space="preserve">председателя на постоянната </w:t>
      </w:r>
      <w:r w:rsidRPr="003F2667">
        <w:rPr>
          <w:sz w:val="28"/>
          <w:szCs w:val="28"/>
        </w:rPr>
        <w:t xml:space="preserve">комисия по </w:t>
      </w:r>
      <w:r w:rsidRPr="00463758">
        <w:rPr>
          <w:sz w:val="28"/>
          <w:szCs w:val="28"/>
        </w:rPr>
        <w:t>„</w:t>
      </w:r>
      <w:r>
        <w:rPr>
          <w:rFonts w:eastAsia="Calibri"/>
          <w:sz w:val="28"/>
          <w:szCs w:val="28"/>
        </w:rPr>
        <w:t>М</w:t>
      </w:r>
      <w:r w:rsidRPr="00463758">
        <w:rPr>
          <w:rFonts w:eastAsia="Calibri"/>
          <w:sz w:val="28"/>
          <w:szCs w:val="28"/>
        </w:rPr>
        <w:t>естно самоуправление, нормативна уредба, регионална политика и безработица</w:t>
      </w:r>
      <w:r w:rsidRPr="00463758">
        <w:rPr>
          <w:sz w:val="28"/>
          <w:szCs w:val="28"/>
        </w:rPr>
        <w:t>”</w:t>
      </w:r>
      <w:r>
        <w:rPr>
          <w:sz w:val="28"/>
          <w:szCs w:val="28"/>
        </w:rPr>
        <w:t xml:space="preserve"> .</w:t>
      </w:r>
    </w:p>
    <w:p w14:paraId="140FD35A" w14:textId="72826925" w:rsidR="00FE1D64" w:rsidRDefault="00FE1D64" w:rsidP="00FE1D64">
      <w:pPr>
        <w:ind w:firstLine="708"/>
        <w:jc w:val="both"/>
        <w:rPr>
          <w:sz w:val="28"/>
          <w:szCs w:val="28"/>
        </w:rPr>
      </w:pPr>
      <w:r w:rsidRPr="00463758">
        <w:rPr>
          <w:i/>
          <w:sz w:val="28"/>
          <w:szCs w:val="28"/>
        </w:rPr>
        <w:t>Г-жа Лейля Юсеин –</w:t>
      </w:r>
      <w:r>
        <w:rPr>
          <w:sz w:val="28"/>
          <w:szCs w:val="28"/>
        </w:rPr>
        <w:t xml:space="preserve"> Постоянната комисия по </w:t>
      </w:r>
      <w:r w:rsidRPr="00463758">
        <w:rPr>
          <w:sz w:val="28"/>
          <w:szCs w:val="28"/>
        </w:rPr>
        <w:t>„</w:t>
      </w:r>
      <w:r>
        <w:rPr>
          <w:rFonts w:eastAsia="Calibri"/>
          <w:sz w:val="28"/>
          <w:szCs w:val="28"/>
        </w:rPr>
        <w:t>М</w:t>
      </w:r>
      <w:r w:rsidRPr="00463758">
        <w:rPr>
          <w:rFonts w:eastAsia="Calibri"/>
          <w:sz w:val="28"/>
          <w:szCs w:val="28"/>
        </w:rPr>
        <w:t>естно самоуправление, нормативна уредба, регионална политика и безработица</w:t>
      </w:r>
      <w:r w:rsidRPr="00463758">
        <w:rPr>
          <w:sz w:val="28"/>
          <w:szCs w:val="28"/>
        </w:rPr>
        <w:t>”</w:t>
      </w:r>
      <w:r>
        <w:rPr>
          <w:sz w:val="28"/>
          <w:szCs w:val="28"/>
        </w:rPr>
        <w:t xml:space="preserve"> подкрепя внесената докладна записка с направеното допълнение към </w:t>
      </w:r>
      <w:proofErr w:type="spellStart"/>
      <w:r>
        <w:rPr>
          <w:sz w:val="28"/>
          <w:szCs w:val="28"/>
        </w:rPr>
        <w:t>проекто</w:t>
      </w:r>
      <w:proofErr w:type="spellEnd"/>
      <w:r>
        <w:rPr>
          <w:sz w:val="28"/>
          <w:szCs w:val="28"/>
        </w:rPr>
        <w:t xml:space="preserve"> решението</w:t>
      </w:r>
      <w:r w:rsidR="00AA2391">
        <w:rPr>
          <w:sz w:val="28"/>
          <w:szCs w:val="28"/>
        </w:rPr>
        <w:t xml:space="preserve"> - </w:t>
      </w:r>
      <w:r>
        <w:rPr>
          <w:sz w:val="28"/>
          <w:szCs w:val="28"/>
        </w:rPr>
        <w:t>допуска предварително изпълнение на решението по чл. 60, ал. 1 от АПК.</w:t>
      </w:r>
    </w:p>
    <w:p w14:paraId="366695EF" w14:textId="77777777" w:rsidR="00FE1D64" w:rsidRDefault="00FE1D64" w:rsidP="00FE1D64">
      <w:pPr>
        <w:ind w:firstLine="708"/>
        <w:jc w:val="both"/>
        <w:rPr>
          <w:sz w:val="28"/>
          <w:szCs w:val="28"/>
        </w:rPr>
      </w:pPr>
      <w:r w:rsidRPr="003F2667">
        <w:rPr>
          <w:i/>
          <w:sz w:val="28"/>
          <w:szCs w:val="28"/>
        </w:rPr>
        <w:t xml:space="preserve">Г-н Метин </w:t>
      </w:r>
      <w:proofErr w:type="spellStart"/>
      <w:r w:rsidRPr="003F2667">
        <w:rPr>
          <w:i/>
          <w:sz w:val="28"/>
          <w:szCs w:val="28"/>
        </w:rPr>
        <w:t>Байрамали</w:t>
      </w:r>
      <w:proofErr w:type="spellEnd"/>
      <w:r w:rsidRPr="003F2667">
        <w:rPr>
          <w:i/>
          <w:sz w:val="28"/>
          <w:szCs w:val="28"/>
        </w:rPr>
        <w:t xml:space="preserve"> – Председател на ОбС – </w:t>
      </w:r>
      <w:r w:rsidRPr="003F2667">
        <w:rPr>
          <w:sz w:val="28"/>
          <w:szCs w:val="28"/>
        </w:rPr>
        <w:t xml:space="preserve">Давам думата на </w:t>
      </w:r>
      <w:r>
        <w:rPr>
          <w:sz w:val="28"/>
          <w:szCs w:val="28"/>
        </w:rPr>
        <w:t xml:space="preserve">председателя на постоянната </w:t>
      </w:r>
      <w:r w:rsidRPr="003F2667">
        <w:rPr>
          <w:sz w:val="28"/>
          <w:szCs w:val="28"/>
        </w:rPr>
        <w:t xml:space="preserve">комисия по </w:t>
      </w:r>
      <w:r w:rsidRPr="00463758">
        <w:rPr>
          <w:sz w:val="28"/>
          <w:szCs w:val="28"/>
        </w:rPr>
        <w:t>„</w:t>
      </w:r>
      <w:r>
        <w:rPr>
          <w:rFonts w:eastAsia="Calibri"/>
          <w:sz w:val="28"/>
          <w:szCs w:val="28"/>
        </w:rPr>
        <w:t>У</w:t>
      </w:r>
      <w:r w:rsidRPr="00463758">
        <w:rPr>
          <w:rFonts w:eastAsia="Calibri"/>
          <w:sz w:val="28"/>
          <w:szCs w:val="28"/>
        </w:rPr>
        <w:t>стройство на територията, благоустрояване, околна среда и води</w:t>
      </w:r>
      <w:r w:rsidRPr="00463758">
        <w:rPr>
          <w:sz w:val="28"/>
          <w:szCs w:val="28"/>
        </w:rPr>
        <w:t>”</w:t>
      </w:r>
      <w:r>
        <w:rPr>
          <w:sz w:val="28"/>
          <w:szCs w:val="28"/>
        </w:rPr>
        <w:t>.</w:t>
      </w:r>
    </w:p>
    <w:p w14:paraId="1892BB2F" w14:textId="75A0E9C7" w:rsidR="00FE1D64" w:rsidRDefault="00FE1D64" w:rsidP="00FE1D64">
      <w:pPr>
        <w:ind w:firstLine="708"/>
        <w:jc w:val="both"/>
        <w:rPr>
          <w:sz w:val="28"/>
          <w:szCs w:val="28"/>
        </w:rPr>
      </w:pPr>
      <w:r w:rsidRPr="003F2667">
        <w:rPr>
          <w:i/>
          <w:sz w:val="28"/>
          <w:szCs w:val="28"/>
        </w:rPr>
        <w:lastRenderedPageBreak/>
        <w:t xml:space="preserve">Г-н </w:t>
      </w:r>
      <w:r>
        <w:rPr>
          <w:i/>
          <w:sz w:val="28"/>
          <w:szCs w:val="28"/>
        </w:rPr>
        <w:t xml:space="preserve">Мехмед Али </w:t>
      </w:r>
      <w:r w:rsidRPr="003F2667">
        <w:rPr>
          <w:i/>
          <w:sz w:val="28"/>
          <w:szCs w:val="28"/>
        </w:rPr>
        <w:t xml:space="preserve">– </w:t>
      </w:r>
      <w:r w:rsidRPr="003F2667">
        <w:rPr>
          <w:sz w:val="28"/>
          <w:szCs w:val="28"/>
        </w:rPr>
        <w:t xml:space="preserve">Постоянната комисия по </w:t>
      </w:r>
      <w:r w:rsidRPr="00463758">
        <w:rPr>
          <w:sz w:val="28"/>
          <w:szCs w:val="28"/>
        </w:rPr>
        <w:t>„</w:t>
      </w:r>
      <w:r>
        <w:rPr>
          <w:rFonts w:eastAsia="Calibri"/>
          <w:sz w:val="28"/>
          <w:szCs w:val="28"/>
        </w:rPr>
        <w:t>У</w:t>
      </w:r>
      <w:r w:rsidRPr="00463758">
        <w:rPr>
          <w:rFonts w:eastAsia="Calibri"/>
          <w:sz w:val="28"/>
          <w:szCs w:val="28"/>
        </w:rPr>
        <w:t>стройство на територията, благоустрояване, околна среда и води</w:t>
      </w:r>
      <w:r w:rsidRPr="00463758">
        <w:rPr>
          <w:sz w:val="28"/>
          <w:szCs w:val="28"/>
        </w:rPr>
        <w:t>”</w:t>
      </w:r>
      <w:r w:rsidR="00AA2391">
        <w:rPr>
          <w:sz w:val="28"/>
          <w:szCs w:val="28"/>
        </w:rPr>
        <w:t xml:space="preserve"> подкрепя докладната записка с направеното допълнение към </w:t>
      </w:r>
      <w:proofErr w:type="spellStart"/>
      <w:r w:rsidR="00AA2391">
        <w:rPr>
          <w:sz w:val="28"/>
          <w:szCs w:val="28"/>
        </w:rPr>
        <w:t>проекто</w:t>
      </w:r>
      <w:proofErr w:type="spellEnd"/>
      <w:r w:rsidR="00AA2391">
        <w:rPr>
          <w:sz w:val="28"/>
          <w:szCs w:val="28"/>
        </w:rPr>
        <w:t xml:space="preserve"> решението.</w:t>
      </w:r>
    </w:p>
    <w:p w14:paraId="07803AE3" w14:textId="77777777" w:rsidR="00000186" w:rsidRPr="00512464" w:rsidRDefault="00000186" w:rsidP="00AA2391">
      <w:pPr>
        <w:jc w:val="both"/>
        <w:rPr>
          <w:sz w:val="28"/>
          <w:szCs w:val="28"/>
        </w:rPr>
      </w:pPr>
    </w:p>
    <w:p w14:paraId="59ED7B4C" w14:textId="4FBED609" w:rsidR="00E95A2D" w:rsidRDefault="00E95A2D" w:rsidP="00871F3A">
      <w:pPr>
        <w:ind w:firstLine="708"/>
        <w:jc w:val="both"/>
        <w:rPr>
          <w:sz w:val="28"/>
          <w:szCs w:val="28"/>
        </w:rPr>
      </w:pPr>
      <w:r w:rsidRPr="005E730A">
        <w:rPr>
          <w:i/>
          <w:sz w:val="28"/>
          <w:szCs w:val="28"/>
        </w:rPr>
        <w:t xml:space="preserve">Г-н Метин </w:t>
      </w:r>
      <w:proofErr w:type="spellStart"/>
      <w:r w:rsidRPr="005E730A">
        <w:rPr>
          <w:i/>
          <w:sz w:val="28"/>
          <w:szCs w:val="28"/>
        </w:rPr>
        <w:t>Байрамали</w:t>
      </w:r>
      <w:proofErr w:type="spellEnd"/>
      <w:r w:rsidRPr="005E730A">
        <w:rPr>
          <w:sz w:val="28"/>
          <w:szCs w:val="28"/>
        </w:rPr>
        <w:t>: Имате думата за  мнения и предложения.</w:t>
      </w:r>
    </w:p>
    <w:p w14:paraId="5D5FCAB0" w14:textId="77777777" w:rsidR="00000186" w:rsidRDefault="00000186" w:rsidP="00871F3A">
      <w:pPr>
        <w:ind w:firstLine="708"/>
        <w:jc w:val="both"/>
        <w:rPr>
          <w:sz w:val="28"/>
          <w:szCs w:val="28"/>
        </w:rPr>
      </w:pPr>
    </w:p>
    <w:p w14:paraId="0F92AACE" w14:textId="734A0D00" w:rsidR="009653E2" w:rsidRPr="00AA2391" w:rsidRDefault="009653E2" w:rsidP="009653E2">
      <w:pPr>
        <w:ind w:firstLine="708"/>
        <w:jc w:val="both"/>
        <w:rPr>
          <w:sz w:val="28"/>
          <w:szCs w:val="28"/>
        </w:rPr>
      </w:pPr>
      <w:r w:rsidRPr="00AA2391">
        <w:rPr>
          <w:i/>
          <w:sz w:val="28"/>
          <w:szCs w:val="28"/>
        </w:rPr>
        <w:t xml:space="preserve">Г-н Метин </w:t>
      </w:r>
      <w:proofErr w:type="spellStart"/>
      <w:r w:rsidRPr="00AA2391">
        <w:rPr>
          <w:i/>
          <w:sz w:val="28"/>
          <w:szCs w:val="28"/>
        </w:rPr>
        <w:t>Байрамали</w:t>
      </w:r>
      <w:proofErr w:type="spellEnd"/>
      <w:r w:rsidRPr="00AA2391">
        <w:rPr>
          <w:i/>
          <w:sz w:val="28"/>
          <w:szCs w:val="28"/>
        </w:rPr>
        <w:t xml:space="preserve"> –</w:t>
      </w:r>
      <w:r w:rsidRPr="00AA2391">
        <w:rPr>
          <w:sz w:val="28"/>
          <w:szCs w:val="28"/>
        </w:rPr>
        <w:t xml:space="preserve"> Ако нямате въпроси предлагам да пристъпим към гласуване. </w:t>
      </w:r>
      <w:r w:rsidR="00110098" w:rsidRPr="00AA2391">
        <w:rPr>
          <w:sz w:val="28"/>
          <w:szCs w:val="28"/>
        </w:rPr>
        <w:t xml:space="preserve">Подлагам на гласуване </w:t>
      </w:r>
      <w:r w:rsidR="00AA2391" w:rsidRPr="00AA2391">
        <w:rPr>
          <w:sz w:val="28"/>
          <w:szCs w:val="28"/>
        </w:rPr>
        <w:t xml:space="preserve">направеното допълнение за предварително изпълнение на решението по чл. 60, ал. 1 от АПК и </w:t>
      </w:r>
      <w:r w:rsidR="0037333B">
        <w:rPr>
          <w:sz w:val="28"/>
          <w:szCs w:val="28"/>
        </w:rPr>
        <w:t xml:space="preserve"> за </w:t>
      </w:r>
      <w:r w:rsidR="00AA2391" w:rsidRPr="00AA2391">
        <w:rPr>
          <w:sz w:val="28"/>
          <w:szCs w:val="28"/>
        </w:rPr>
        <w:t>промените в сумите в 1.3 в т. 19 и 1.5 в т. 25</w:t>
      </w:r>
      <w:r w:rsidR="00ED2771">
        <w:rPr>
          <w:sz w:val="28"/>
          <w:szCs w:val="28"/>
        </w:rPr>
        <w:t>.</w:t>
      </w:r>
    </w:p>
    <w:p w14:paraId="4119C5A5" w14:textId="77777777" w:rsidR="00871F3A" w:rsidRPr="00000186" w:rsidRDefault="00871F3A" w:rsidP="009653E2">
      <w:pPr>
        <w:ind w:firstLine="708"/>
        <w:jc w:val="both"/>
        <w:rPr>
          <w:sz w:val="28"/>
          <w:szCs w:val="28"/>
          <w:highlight w:val="yellow"/>
        </w:rPr>
      </w:pPr>
    </w:p>
    <w:p w14:paraId="386CF242" w14:textId="0AB1B325" w:rsidR="00110098" w:rsidRPr="00AA2391" w:rsidRDefault="00AA2391" w:rsidP="00871F3A">
      <w:pPr>
        <w:spacing w:after="200" w:line="276" w:lineRule="auto"/>
        <w:ind w:firstLine="708"/>
        <w:jc w:val="both"/>
        <w:rPr>
          <w:b/>
          <w:i/>
          <w:color w:val="000000" w:themeColor="text1"/>
          <w:sz w:val="28"/>
          <w:szCs w:val="28"/>
        </w:rPr>
      </w:pPr>
      <w:r w:rsidRPr="00AA2391">
        <w:rPr>
          <w:b/>
          <w:i/>
          <w:color w:val="000000" w:themeColor="text1"/>
          <w:sz w:val="28"/>
          <w:szCs w:val="28"/>
        </w:rPr>
        <w:t>При гласували – 27</w:t>
      </w:r>
      <w:r w:rsidR="00871F3A" w:rsidRPr="00AA2391">
        <w:rPr>
          <w:b/>
          <w:i/>
          <w:color w:val="000000" w:themeColor="text1"/>
          <w:sz w:val="28"/>
          <w:szCs w:val="28"/>
        </w:rPr>
        <w:t xml:space="preserve"> общи</w:t>
      </w:r>
      <w:r w:rsidRPr="00AA2391">
        <w:rPr>
          <w:b/>
          <w:i/>
          <w:color w:val="000000" w:themeColor="text1"/>
          <w:sz w:val="28"/>
          <w:szCs w:val="28"/>
        </w:rPr>
        <w:t>нски съветници, от които за – 27</w:t>
      </w:r>
      <w:r w:rsidR="00871F3A" w:rsidRPr="00AA2391">
        <w:rPr>
          <w:b/>
          <w:i/>
          <w:color w:val="000000" w:themeColor="text1"/>
          <w:sz w:val="28"/>
          <w:szCs w:val="28"/>
        </w:rPr>
        <w:t>, против – няма, въздържали се – няма.</w:t>
      </w:r>
    </w:p>
    <w:p w14:paraId="595DC7D5" w14:textId="77777777" w:rsidR="00110098" w:rsidRPr="00AA2391" w:rsidRDefault="00110098" w:rsidP="00110098">
      <w:pPr>
        <w:spacing w:after="200" w:line="276" w:lineRule="auto"/>
        <w:ind w:firstLine="708"/>
        <w:jc w:val="center"/>
        <w:rPr>
          <w:b/>
          <w:color w:val="000000" w:themeColor="text1"/>
          <w:sz w:val="28"/>
          <w:szCs w:val="28"/>
        </w:rPr>
      </w:pPr>
      <w:r w:rsidRPr="00AA2391">
        <w:rPr>
          <w:color w:val="000000" w:themeColor="text1"/>
          <w:sz w:val="28"/>
          <w:szCs w:val="28"/>
        </w:rPr>
        <w:t>На основание чл. 21, ал. 2 от ЗМСМА, Общинския съвет прие</w:t>
      </w:r>
    </w:p>
    <w:p w14:paraId="7DC81CF4" w14:textId="77777777" w:rsidR="00110098" w:rsidRPr="00AA2391" w:rsidRDefault="00110098" w:rsidP="00110098">
      <w:pPr>
        <w:spacing w:line="276" w:lineRule="auto"/>
        <w:jc w:val="center"/>
        <w:rPr>
          <w:b/>
          <w:sz w:val="28"/>
          <w:szCs w:val="28"/>
        </w:rPr>
      </w:pPr>
      <w:r w:rsidRPr="00AA2391">
        <w:rPr>
          <w:b/>
          <w:sz w:val="28"/>
          <w:szCs w:val="28"/>
        </w:rPr>
        <w:t>Р Е Ш Е Н И Е</w:t>
      </w:r>
    </w:p>
    <w:p w14:paraId="3370FE79" w14:textId="299866F4" w:rsidR="0064091C" w:rsidRDefault="00AA2391" w:rsidP="0064091C">
      <w:pPr>
        <w:spacing w:line="276" w:lineRule="auto"/>
        <w:jc w:val="center"/>
        <w:rPr>
          <w:b/>
          <w:sz w:val="28"/>
          <w:szCs w:val="28"/>
        </w:rPr>
      </w:pPr>
      <w:r w:rsidRPr="00AA2391">
        <w:rPr>
          <w:b/>
          <w:sz w:val="28"/>
          <w:szCs w:val="28"/>
        </w:rPr>
        <w:t>№ 243</w:t>
      </w:r>
    </w:p>
    <w:p w14:paraId="342403CB" w14:textId="77777777" w:rsidR="00ED2771" w:rsidRPr="00AA2391" w:rsidRDefault="00ED2771" w:rsidP="0064091C">
      <w:pPr>
        <w:spacing w:line="276" w:lineRule="auto"/>
        <w:jc w:val="center"/>
        <w:rPr>
          <w:b/>
          <w:sz w:val="28"/>
          <w:szCs w:val="28"/>
        </w:rPr>
      </w:pPr>
    </w:p>
    <w:p w14:paraId="7E2E2743" w14:textId="43C99D41" w:rsidR="0064091C" w:rsidRDefault="0064091C" w:rsidP="0064091C">
      <w:pPr>
        <w:tabs>
          <w:tab w:val="left" w:pos="-720"/>
        </w:tabs>
        <w:jc w:val="center"/>
        <w:rPr>
          <w:b/>
          <w:sz w:val="28"/>
          <w:szCs w:val="28"/>
        </w:rPr>
      </w:pPr>
      <w:proofErr w:type="spellStart"/>
      <w:r w:rsidRPr="00AA2391">
        <w:rPr>
          <w:b/>
          <w:sz w:val="28"/>
          <w:szCs w:val="28"/>
        </w:rPr>
        <w:t>Проекто</w:t>
      </w:r>
      <w:proofErr w:type="spellEnd"/>
      <w:r w:rsidRPr="00AA2391">
        <w:rPr>
          <w:b/>
          <w:sz w:val="28"/>
          <w:szCs w:val="28"/>
        </w:rPr>
        <w:t xml:space="preserve"> - решението на докладната записка с Вх. №</w:t>
      </w:r>
      <w:r w:rsidR="00AA2391" w:rsidRPr="00AA2391">
        <w:rPr>
          <w:b/>
          <w:sz w:val="28"/>
          <w:szCs w:val="28"/>
        </w:rPr>
        <w:t xml:space="preserve"> 345</w:t>
      </w:r>
      <w:r w:rsidRPr="00AA2391">
        <w:rPr>
          <w:b/>
          <w:sz w:val="28"/>
          <w:szCs w:val="28"/>
        </w:rPr>
        <w:t>/</w:t>
      </w:r>
      <w:r w:rsidR="00AA2391" w:rsidRPr="00AA2391">
        <w:rPr>
          <w:b/>
          <w:sz w:val="28"/>
          <w:szCs w:val="28"/>
        </w:rPr>
        <w:t>16.12</w:t>
      </w:r>
      <w:r w:rsidR="00ED2771">
        <w:rPr>
          <w:b/>
          <w:sz w:val="28"/>
          <w:szCs w:val="28"/>
        </w:rPr>
        <w:t>.2024 г. се допълва</w:t>
      </w:r>
      <w:r w:rsidRPr="00AA2391">
        <w:rPr>
          <w:b/>
          <w:sz w:val="28"/>
          <w:szCs w:val="28"/>
        </w:rPr>
        <w:t>, както следва:</w:t>
      </w:r>
    </w:p>
    <w:p w14:paraId="6DB8D86E" w14:textId="77777777" w:rsidR="00AA2391" w:rsidRDefault="00AA2391" w:rsidP="00AA2391">
      <w:pPr>
        <w:tabs>
          <w:tab w:val="left" w:pos="-720"/>
        </w:tabs>
        <w:rPr>
          <w:b/>
          <w:sz w:val="28"/>
          <w:szCs w:val="28"/>
        </w:rPr>
      </w:pPr>
    </w:p>
    <w:p w14:paraId="201BFBAE" w14:textId="77777777" w:rsidR="00AA2391" w:rsidRDefault="00AA2391" w:rsidP="00AA2391">
      <w:pPr>
        <w:tabs>
          <w:tab w:val="left" w:pos="-720"/>
        </w:tabs>
        <w:rPr>
          <w:b/>
          <w:sz w:val="28"/>
          <w:szCs w:val="28"/>
        </w:rPr>
      </w:pPr>
    </w:p>
    <w:p w14:paraId="1C6812A8" w14:textId="60D60497" w:rsidR="00AA2391" w:rsidRDefault="00AA2391" w:rsidP="00AA2391">
      <w:pPr>
        <w:ind w:firstLine="708"/>
        <w:jc w:val="both"/>
        <w:rPr>
          <w:sz w:val="28"/>
          <w:szCs w:val="28"/>
        </w:rPr>
      </w:pPr>
      <w:r>
        <w:rPr>
          <w:sz w:val="28"/>
          <w:szCs w:val="28"/>
        </w:rPr>
        <w:t xml:space="preserve">1.3. В т. 19 числото „60 000“ </w:t>
      </w:r>
      <w:r w:rsidRPr="00AA2391">
        <w:rPr>
          <w:b/>
          <w:sz w:val="28"/>
          <w:szCs w:val="28"/>
        </w:rPr>
        <w:t xml:space="preserve">да се чете </w:t>
      </w:r>
      <w:r>
        <w:rPr>
          <w:sz w:val="28"/>
          <w:szCs w:val="28"/>
        </w:rPr>
        <w:t>„72 581“</w:t>
      </w:r>
    </w:p>
    <w:p w14:paraId="27E391BF" w14:textId="530DC285" w:rsidR="00AA2391" w:rsidRDefault="00AA2391" w:rsidP="00AA2391">
      <w:pPr>
        <w:ind w:firstLine="708"/>
        <w:jc w:val="both"/>
        <w:rPr>
          <w:sz w:val="28"/>
          <w:szCs w:val="28"/>
        </w:rPr>
      </w:pPr>
      <w:r>
        <w:rPr>
          <w:sz w:val="28"/>
          <w:szCs w:val="28"/>
        </w:rPr>
        <w:t xml:space="preserve">1.5. В т. 25 числото „202 357“ </w:t>
      </w:r>
      <w:r w:rsidRPr="00AA2391">
        <w:rPr>
          <w:b/>
          <w:sz w:val="28"/>
          <w:szCs w:val="28"/>
        </w:rPr>
        <w:t>да се чете</w:t>
      </w:r>
      <w:r>
        <w:rPr>
          <w:sz w:val="28"/>
          <w:szCs w:val="28"/>
        </w:rPr>
        <w:t xml:space="preserve"> „88 359“</w:t>
      </w:r>
    </w:p>
    <w:p w14:paraId="759726F4" w14:textId="42BE4DFC" w:rsidR="00AA2391" w:rsidRPr="00FE1D64" w:rsidRDefault="00AA2391" w:rsidP="00AA2391">
      <w:pPr>
        <w:ind w:firstLine="708"/>
        <w:jc w:val="both"/>
        <w:rPr>
          <w:sz w:val="28"/>
          <w:szCs w:val="28"/>
        </w:rPr>
      </w:pPr>
      <w:r>
        <w:rPr>
          <w:sz w:val="28"/>
          <w:szCs w:val="28"/>
          <w:lang w:val="en-US"/>
        </w:rPr>
        <w:t xml:space="preserve">III. </w:t>
      </w:r>
      <w:r>
        <w:rPr>
          <w:sz w:val="28"/>
          <w:szCs w:val="28"/>
        </w:rPr>
        <w:t>Допуска предварително изпълнение на решението на основание чл. 60, ал. 1 от АПК.</w:t>
      </w:r>
    </w:p>
    <w:p w14:paraId="20802BFB" w14:textId="28A293B7" w:rsidR="00AA2391" w:rsidRDefault="00AA2391" w:rsidP="00AA2391">
      <w:pPr>
        <w:tabs>
          <w:tab w:val="left" w:pos="-720"/>
        </w:tabs>
        <w:rPr>
          <w:sz w:val="28"/>
          <w:szCs w:val="28"/>
        </w:rPr>
      </w:pPr>
    </w:p>
    <w:p w14:paraId="0F80B066" w14:textId="1438019C" w:rsidR="00110098" w:rsidRDefault="00AA2391" w:rsidP="00AA2391">
      <w:pPr>
        <w:tabs>
          <w:tab w:val="left" w:pos="-720"/>
        </w:tabs>
        <w:rPr>
          <w:sz w:val="28"/>
          <w:szCs w:val="28"/>
        </w:rPr>
      </w:pPr>
      <w:r>
        <w:rPr>
          <w:sz w:val="28"/>
          <w:szCs w:val="28"/>
        </w:rPr>
        <w:tab/>
      </w:r>
      <w:r w:rsidR="008A2094">
        <w:rPr>
          <w:i/>
          <w:sz w:val="28"/>
          <w:szCs w:val="28"/>
        </w:rPr>
        <w:t xml:space="preserve">Г-н Метин </w:t>
      </w:r>
      <w:proofErr w:type="spellStart"/>
      <w:r w:rsidR="008A2094">
        <w:rPr>
          <w:i/>
          <w:sz w:val="28"/>
          <w:szCs w:val="28"/>
        </w:rPr>
        <w:t>Байрамали</w:t>
      </w:r>
      <w:proofErr w:type="spellEnd"/>
      <w:r w:rsidR="008A2094">
        <w:rPr>
          <w:i/>
          <w:sz w:val="28"/>
          <w:szCs w:val="28"/>
        </w:rPr>
        <w:t xml:space="preserve">: </w:t>
      </w:r>
      <w:r w:rsidR="005C1C5E">
        <w:rPr>
          <w:sz w:val="28"/>
          <w:szCs w:val="28"/>
        </w:rPr>
        <w:t xml:space="preserve">Колеги, нека да гласуваме основното решение с </w:t>
      </w:r>
      <w:r>
        <w:rPr>
          <w:sz w:val="28"/>
          <w:szCs w:val="28"/>
        </w:rPr>
        <w:t>направените допълнения.</w:t>
      </w:r>
    </w:p>
    <w:p w14:paraId="00C2BC57" w14:textId="565FDE9F" w:rsidR="00C46224" w:rsidRPr="00702083" w:rsidRDefault="00C46224" w:rsidP="00C46224">
      <w:pPr>
        <w:ind w:firstLine="708"/>
        <w:jc w:val="both"/>
        <w:rPr>
          <w:sz w:val="28"/>
          <w:szCs w:val="28"/>
        </w:rPr>
      </w:pPr>
      <w:r w:rsidRPr="00702083">
        <w:rPr>
          <w:i/>
          <w:sz w:val="28"/>
          <w:szCs w:val="28"/>
        </w:rPr>
        <w:t xml:space="preserve">Г-н Метин </w:t>
      </w:r>
      <w:proofErr w:type="spellStart"/>
      <w:r w:rsidRPr="00702083">
        <w:rPr>
          <w:i/>
          <w:sz w:val="28"/>
          <w:szCs w:val="28"/>
        </w:rPr>
        <w:t>Байрамали</w:t>
      </w:r>
      <w:proofErr w:type="spellEnd"/>
      <w:r w:rsidRPr="00702083">
        <w:rPr>
          <w:sz w:val="28"/>
          <w:szCs w:val="28"/>
        </w:rPr>
        <w:t xml:space="preserve">: На основание чл. 27 ал. 5 от Закона за местното самоуправление и местната администрация гласуването по решението е поименно. </w:t>
      </w:r>
    </w:p>
    <w:p w14:paraId="49C01751" w14:textId="77777777" w:rsidR="00C46224" w:rsidRPr="00702083" w:rsidRDefault="00C46224" w:rsidP="00C46224">
      <w:pPr>
        <w:ind w:firstLine="708"/>
        <w:jc w:val="both"/>
        <w:rPr>
          <w:sz w:val="28"/>
          <w:szCs w:val="28"/>
        </w:rPr>
      </w:pPr>
    </w:p>
    <w:p w14:paraId="694B63BA" w14:textId="77777777" w:rsidR="00C46224" w:rsidRPr="007B54EF" w:rsidRDefault="00C46224" w:rsidP="00990A70">
      <w:pPr>
        <w:pStyle w:val="a3"/>
        <w:numPr>
          <w:ilvl w:val="0"/>
          <w:numId w:val="2"/>
        </w:numPr>
        <w:jc w:val="both"/>
        <w:rPr>
          <w:sz w:val="28"/>
          <w:szCs w:val="28"/>
        </w:rPr>
      </w:pPr>
      <w:r w:rsidRPr="007B54EF">
        <w:rPr>
          <w:sz w:val="28"/>
          <w:szCs w:val="28"/>
        </w:rPr>
        <w:t xml:space="preserve">Метин </w:t>
      </w:r>
      <w:proofErr w:type="spellStart"/>
      <w:r w:rsidRPr="007B54EF">
        <w:rPr>
          <w:sz w:val="28"/>
          <w:szCs w:val="28"/>
        </w:rPr>
        <w:t>Байрамали</w:t>
      </w:r>
      <w:proofErr w:type="spellEnd"/>
      <w:r w:rsidRPr="007B54EF">
        <w:rPr>
          <w:sz w:val="28"/>
          <w:szCs w:val="28"/>
        </w:rPr>
        <w:t xml:space="preserve"> Сали -  за     </w:t>
      </w:r>
    </w:p>
    <w:p w14:paraId="0C3DD20E" w14:textId="77777777" w:rsidR="00C46224" w:rsidRPr="007B54EF" w:rsidRDefault="00C46224" w:rsidP="00990A70">
      <w:pPr>
        <w:pStyle w:val="a3"/>
        <w:numPr>
          <w:ilvl w:val="0"/>
          <w:numId w:val="2"/>
        </w:numPr>
        <w:jc w:val="both"/>
        <w:rPr>
          <w:sz w:val="28"/>
          <w:szCs w:val="28"/>
        </w:rPr>
      </w:pPr>
      <w:r w:rsidRPr="007B54EF">
        <w:rPr>
          <w:sz w:val="28"/>
          <w:szCs w:val="28"/>
        </w:rPr>
        <w:t>Юсеин Ибрахим Хабиб - за</w:t>
      </w:r>
    </w:p>
    <w:p w14:paraId="3AB023C0" w14:textId="08D47708" w:rsidR="00C46224" w:rsidRPr="007B54EF" w:rsidRDefault="00110098" w:rsidP="00990A70">
      <w:pPr>
        <w:pStyle w:val="a3"/>
        <w:numPr>
          <w:ilvl w:val="0"/>
          <w:numId w:val="2"/>
        </w:numPr>
        <w:jc w:val="both"/>
        <w:rPr>
          <w:sz w:val="28"/>
          <w:szCs w:val="28"/>
        </w:rPr>
      </w:pPr>
      <w:r>
        <w:rPr>
          <w:sz w:val="28"/>
          <w:szCs w:val="28"/>
        </w:rPr>
        <w:t xml:space="preserve">Ергюн Ахмед </w:t>
      </w:r>
      <w:proofErr w:type="spellStart"/>
      <w:r>
        <w:rPr>
          <w:sz w:val="28"/>
          <w:szCs w:val="28"/>
        </w:rPr>
        <w:t>Фейзи</w:t>
      </w:r>
      <w:proofErr w:type="spellEnd"/>
      <w:r>
        <w:rPr>
          <w:sz w:val="28"/>
          <w:szCs w:val="28"/>
        </w:rPr>
        <w:t xml:space="preserve"> </w:t>
      </w:r>
      <w:r w:rsidRPr="00AA2391">
        <w:rPr>
          <w:sz w:val="28"/>
          <w:szCs w:val="28"/>
        </w:rPr>
        <w:t>- отсъства</w:t>
      </w:r>
    </w:p>
    <w:p w14:paraId="12584D3A" w14:textId="77777777" w:rsidR="00C46224" w:rsidRPr="007B54EF" w:rsidRDefault="00C46224" w:rsidP="00990A70">
      <w:pPr>
        <w:pStyle w:val="a3"/>
        <w:numPr>
          <w:ilvl w:val="0"/>
          <w:numId w:val="2"/>
        </w:numPr>
        <w:jc w:val="both"/>
        <w:rPr>
          <w:sz w:val="28"/>
          <w:szCs w:val="28"/>
        </w:rPr>
      </w:pPr>
      <w:proofErr w:type="spellStart"/>
      <w:r w:rsidRPr="007B54EF">
        <w:rPr>
          <w:sz w:val="28"/>
          <w:szCs w:val="28"/>
        </w:rPr>
        <w:t>Елван</w:t>
      </w:r>
      <w:proofErr w:type="spellEnd"/>
      <w:r w:rsidRPr="007B54EF">
        <w:rPr>
          <w:sz w:val="28"/>
          <w:szCs w:val="28"/>
        </w:rPr>
        <w:t xml:space="preserve"> </w:t>
      </w:r>
      <w:proofErr w:type="spellStart"/>
      <w:r w:rsidRPr="007B54EF">
        <w:rPr>
          <w:sz w:val="28"/>
          <w:szCs w:val="28"/>
        </w:rPr>
        <w:t>Джелял</w:t>
      </w:r>
      <w:proofErr w:type="spellEnd"/>
      <w:r w:rsidRPr="007B54EF">
        <w:rPr>
          <w:sz w:val="28"/>
          <w:szCs w:val="28"/>
        </w:rPr>
        <w:t xml:space="preserve"> Али - за</w:t>
      </w:r>
    </w:p>
    <w:p w14:paraId="609760B1" w14:textId="77777777" w:rsidR="00C46224" w:rsidRPr="007B54EF" w:rsidRDefault="00C46224" w:rsidP="00990A70">
      <w:pPr>
        <w:pStyle w:val="a3"/>
        <w:numPr>
          <w:ilvl w:val="0"/>
          <w:numId w:val="2"/>
        </w:numPr>
        <w:jc w:val="both"/>
        <w:rPr>
          <w:sz w:val="28"/>
          <w:szCs w:val="28"/>
        </w:rPr>
      </w:pPr>
      <w:r w:rsidRPr="007B54EF">
        <w:rPr>
          <w:sz w:val="28"/>
          <w:szCs w:val="28"/>
        </w:rPr>
        <w:t xml:space="preserve">Бахрие Мустафа </w:t>
      </w:r>
      <w:proofErr w:type="spellStart"/>
      <w:r w:rsidRPr="007B54EF">
        <w:rPr>
          <w:sz w:val="28"/>
          <w:szCs w:val="28"/>
        </w:rPr>
        <w:t>Семерджи</w:t>
      </w:r>
      <w:proofErr w:type="spellEnd"/>
      <w:r w:rsidRPr="007B54EF">
        <w:rPr>
          <w:sz w:val="28"/>
          <w:szCs w:val="28"/>
        </w:rPr>
        <w:t xml:space="preserve"> - за</w:t>
      </w:r>
    </w:p>
    <w:p w14:paraId="2A65501A" w14:textId="77777777" w:rsidR="00C46224" w:rsidRPr="007B54EF" w:rsidRDefault="00C46224" w:rsidP="00990A70">
      <w:pPr>
        <w:pStyle w:val="a3"/>
        <w:numPr>
          <w:ilvl w:val="0"/>
          <w:numId w:val="2"/>
        </w:numPr>
        <w:jc w:val="both"/>
        <w:rPr>
          <w:sz w:val="28"/>
          <w:szCs w:val="28"/>
        </w:rPr>
      </w:pPr>
      <w:r>
        <w:rPr>
          <w:sz w:val="28"/>
          <w:szCs w:val="28"/>
        </w:rPr>
        <w:t xml:space="preserve">Милчо Иванов </w:t>
      </w:r>
      <w:proofErr w:type="spellStart"/>
      <w:r>
        <w:rPr>
          <w:sz w:val="28"/>
          <w:szCs w:val="28"/>
        </w:rPr>
        <w:t>Казълов</w:t>
      </w:r>
      <w:proofErr w:type="spellEnd"/>
      <w:r>
        <w:rPr>
          <w:sz w:val="28"/>
          <w:szCs w:val="28"/>
        </w:rPr>
        <w:t xml:space="preserve"> - за</w:t>
      </w:r>
    </w:p>
    <w:p w14:paraId="0BBEBB35" w14:textId="77777777" w:rsidR="00C46224" w:rsidRPr="007B54EF" w:rsidRDefault="00C46224" w:rsidP="00990A70">
      <w:pPr>
        <w:pStyle w:val="a3"/>
        <w:numPr>
          <w:ilvl w:val="0"/>
          <w:numId w:val="2"/>
        </w:numPr>
        <w:jc w:val="both"/>
        <w:rPr>
          <w:sz w:val="28"/>
          <w:szCs w:val="28"/>
        </w:rPr>
      </w:pPr>
      <w:r>
        <w:rPr>
          <w:sz w:val="28"/>
          <w:szCs w:val="28"/>
        </w:rPr>
        <w:t>Лейля Местан Юсеин</w:t>
      </w:r>
      <w:r w:rsidRPr="007B54EF">
        <w:rPr>
          <w:sz w:val="28"/>
          <w:szCs w:val="28"/>
        </w:rPr>
        <w:t xml:space="preserve"> - за</w:t>
      </w:r>
    </w:p>
    <w:p w14:paraId="2F2097DA" w14:textId="77777777" w:rsidR="00C46224" w:rsidRPr="007B54EF" w:rsidRDefault="00C46224" w:rsidP="00990A70">
      <w:pPr>
        <w:pStyle w:val="a3"/>
        <w:numPr>
          <w:ilvl w:val="0"/>
          <w:numId w:val="2"/>
        </w:numPr>
        <w:jc w:val="both"/>
        <w:rPr>
          <w:sz w:val="28"/>
          <w:szCs w:val="28"/>
        </w:rPr>
      </w:pPr>
      <w:r w:rsidRPr="007B54EF">
        <w:rPr>
          <w:sz w:val="28"/>
          <w:szCs w:val="28"/>
        </w:rPr>
        <w:t>Ерхан Сабахтин Исмаил - за</w:t>
      </w:r>
    </w:p>
    <w:p w14:paraId="106E577F" w14:textId="77777777" w:rsidR="00C46224" w:rsidRPr="007B54EF" w:rsidRDefault="00C46224" w:rsidP="00990A70">
      <w:pPr>
        <w:pStyle w:val="a3"/>
        <w:numPr>
          <w:ilvl w:val="0"/>
          <w:numId w:val="2"/>
        </w:numPr>
        <w:jc w:val="both"/>
        <w:rPr>
          <w:sz w:val="28"/>
          <w:szCs w:val="28"/>
        </w:rPr>
      </w:pPr>
      <w:r w:rsidRPr="007B54EF">
        <w:rPr>
          <w:sz w:val="28"/>
          <w:szCs w:val="28"/>
        </w:rPr>
        <w:t>Джем Мустафа Курт - за</w:t>
      </w:r>
    </w:p>
    <w:p w14:paraId="741F59AF" w14:textId="0A68A532" w:rsidR="00C46224" w:rsidRPr="007B54EF" w:rsidRDefault="008A2094" w:rsidP="00990A70">
      <w:pPr>
        <w:pStyle w:val="a3"/>
        <w:numPr>
          <w:ilvl w:val="0"/>
          <w:numId w:val="2"/>
        </w:numPr>
        <w:jc w:val="both"/>
        <w:rPr>
          <w:sz w:val="28"/>
          <w:szCs w:val="28"/>
        </w:rPr>
      </w:pPr>
      <w:r>
        <w:rPr>
          <w:sz w:val="28"/>
          <w:szCs w:val="28"/>
        </w:rPr>
        <w:t xml:space="preserve"> </w:t>
      </w:r>
      <w:r w:rsidR="00C46224" w:rsidRPr="007B54EF">
        <w:rPr>
          <w:sz w:val="28"/>
          <w:szCs w:val="28"/>
        </w:rPr>
        <w:t xml:space="preserve">Ерол Фикрет </w:t>
      </w:r>
      <w:proofErr w:type="spellStart"/>
      <w:r w:rsidR="00C46224" w:rsidRPr="007B54EF">
        <w:rPr>
          <w:sz w:val="28"/>
          <w:szCs w:val="28"/>
        </w:rPr>
        <w:t>Фетта</w:t>
      </w:r>
      <w:proofErr w:type="spellEnd"/>
      <w:r w:rsidR="00C46224" w:rsidRPr="007B54EF">
        <w:rPr>
          <w:sz w:val="28"/>
          <w:szCs w:val="28"/>
        </w:rPr>
        <w:t xml:space="preserve"> - за</w:t>
      </w:r>
    </w:p>
    <w:p w14:paraId="71C07167" w14:textId="6B9625EF" w:rsidR="00C46224" w:rsidRPr="007B54EF" w:rsidRDefault="008A2094" w:rsidP="00990A70">
      <w:pPr>
        <w:pStyle w:val="a3"/>
        <w:numPr>
          <w:ilvl w:val="0"/>
          <w:numId w:val="2"/>
        </w:numPr>
        <w:jc w:val="both"/>
        <w:rPr>
          <w:sz w:val="28"/>
          <w:szCs w:val="28"/>
        </w:rPr>
      </w:pPr>
      <w:r>
        <w:rPr>
          <w:sz w:val="28"/>
          <w:szCs w:val="28"/>
        </w:rPr>
        <w:t xml:space="preserve"> </w:t>
      </w:r>
      <w:r w:rsidR="00C46224" w:rsidRPr="007B54EF">
        <w:rPr>
          <w:sz w:val="28"/>
          <w:szCs w:val="28"/>
        </w:rPr>
        <w:t>Муса Мюмюн Юсуф - за</w:t>
      </w:r>
    </w:p>
    <w:p w14:paraId="7ECB6CBB" w14:textId="7A3A398E" w:rsidR="00C46224" w:rsidRPr="007B54EF" w:rsidRDefault="008A2094" w:rsidP="00990A70">
      <w:pPr>
        <w:pStyle w:val="a3"/>
        <w:numPr>
          <w:ilvl w:val="0"/>
          <w:numId w:val="2"/>
        </w:numPr>
        <w:jc w:val="both"/>
        <w:rPr>
          <w:sz w:val="28"/>
          <w:szCs w:val="28"/>
        </w:rPr>
      </w:pPr>
      <w:r>
        <w:rPr>
          <w:sz w:val="28"/>
          <w:szCs w:val="28"/>
        </w:rPr>
        <w:lastRenderedPageBreak/>
        <w:t xml:space="preserve"> </w:t>
      </w:r>
      <w:r w:rsidR="00C46224" w:rsidRPr="007B54EF">
        <w:rPr>
          <w:sz w:val="28"/>
          <w:szCs w:val="28"/>
        </w:rPr>
        <w:t>Борко Радков Йосифов - за</w:t>
      </w:r>
    </w:p>
    <w:p w14:paraId="5D174CED" w14:textId="26BF06FB" w:rsidR="00C46224" w:rsidRPr="007B54EF" w:rsidRDefault="008A2094" w:rsidP="00990A70">
      <w:pPr>
        <w:pStyle w:val="a3"/>
        <w:numPr>
          <w:ilvl w:val="0"/>
          <w:numId w:val="2"/>
        </w:numPr>
        <w:jc w:val="both"/>
        <w:rPr>
          <w:sz w:val="28"/>
          <w:szCs w:val="28"/>
        </w:rPr>
      </w:pPr>
      <w:r>
        <w:rPr>
          <w:sz w:val="28"/>
          <w:szCs w:val="28"/>
        </w:rPr>
        <w:t xml:space="preserve"> </w:t>
      </w:r>
      <w:r w:rsidR="00C46224" w:rsidRPr="007B54EF">
        <w:rPr>
          <w:sz w:val="28"/>
          <w:szCs w:val="28"/>
        </w:rPr>
        <w:t xml:space="preserve">Селяхтин Мехмед </w:t>
      </w:r>
      <w:proofErr w:type="spellStart"/>
      <w:r w:rsidR="00C46224" w:rsidRPr="007B54EF">
        <w:rPr>
          <w:sz w:val="28"/>
          <w:szCs w:val="28"/>
        </w:rPr>
        <w:t>Заид</w:t>
      </w:r>
      <w:proofErr w:type="spellEnd"/>
      <w:r w:rsidR="00C46224" w:rsidRPr="007B54EF">
        <w:rPr>
          <w:sz w:val="28"/>
          <w:szCs w:val="28"/>
        </w:rPr>
        <w:t xml:space="preserve"> - за</w:t>
      </w:r>
    </w:p>
    <w:p w14:paraId="61EEF7D6" w14:textId="097B918B" w:rsidR="00C46224" w:rsidRPr="007B54EF" w:rsidRDefault="008A2094" w:rsidP="00990A70">
      <w:pPr>
        <w:pStyle w:val="a3"/>
        <w:numPr>
          <w:ilvl w:val="0"/>
          <w:numId w:val="2"/>
        </w:numPr>
        <w:jc w:val="both"/>
        <w:rPr>
          <w:sz w:val="28"/>
          <w:szCs w:val="28"/>
        </w:rPr>
      </w:pPr>
      <w:r>
        <w:rPr>
          <w:sz w:val="28"/>
          <w:szCs w:val="28"/>
        </w:rPr>
        <w:t xml:space="preserve"> </w:t>
      </w:r>
      <w:r w:rsidR="00C46224">
        <w:rPr>
          <w:sz w:val="28"/>
          <w:szCs w:val="28"/>
        </w:rPr>
        <w:t xml:space="preserve">Бахтияр Юмер </w:t>
      </w:r>
      <w:proofErr w:type="spellStart"/>
      <w:r w:rsidR="00C46224">
        <w:rPr>
          <w:sz w:val="28"/>
          <w:szCs w:val="28"/>
        </w:rPr>
        <w:t>Юмер</w:t>
      </w:r>
      <w:proofErr w:type="spellEnd"/>
      <w:r w:rsidR="00C46224">
        <w:rPr>
          <w:sz w:val="28"/>
          <w:szCs w:val="28"/>
        </w:rPr>
        <w:t xml:space="preserve">  - за</w:t>
      </w:r>
    </w:p>
    <w:p w14:paraId="27A6C17B" w14:textId="648B4A79" w:rsidR="00C46224" w:rsidRPr="003432C5" w:rsidRDefault="008A2094" w:rsidP="00990A70">
      <w:pPr>
        <w:pStyle w:val="a3"/>
        <w:numPr>
          <w:ilvl w:val="0"/>
          <w:numId w:val="2"/>
        </w:numPr>
        <w:jc w:val="both"/>
        <w:rPr>
          <w:sz w:val="28"/>
          <w:szCs w:val="28"/>
        </w:rPr>
      </w:pPr>
      <w:r>
        <w:rPr>
          <w:sz w:val="28"/>
          <w:szCs w:val="28"/>
        </w:rPr>
        <w:t xml:space="preserve"> </w:t>
      </w:r>
      <w:r w:rsidR="00C46224" w:rsidRPr="007B54EF">
        <w:rPr>
          <w:sz w:val="28"/>
          <w:szCs w:val="28"/>
        </w:rPr>
        <w:t xml:space="preserve">Хасан Халил Хасан </w:t>
      </w:r>
      <w:r w:rsidR="00C46224">
        <w:rPr>
          <w:sz w:val="28"/>
          <w:szCs w:val="28"/>
        </w:rPr>
        <w:t>–</w:t>
      </w:r>
      <w:r w:rsidR="00C46224" w:rsidRPr="007B54EF">
        <w:rPr>
          <w:sz w:val="28"/>
          <w:szCs w:val="28"/>
        </w:rPr>
        <w:t xml:space="preserve"> за</w:t>
      </w:r>
    </w:p>
    <w:p w14:paraId="4359655F" w14:textId="4EB50103" w:rsidR="00C46224" w:rsidRPr="007B54EF" w:rsidRDefault="008A2094" w:rsidP="00990A70">
      <w:pPr>
        <w:pStyle w:val="a3"/>
        <w:numPr>
          <w:ilvl w:val="0"/>
          <w:numId w:val="2"/>
        </w:numPr>
        <w:jc w:val="both"/>
        <w:rPr>
          <w:sz w:val="28"/>
          <w:szCs w:val="28"/>
        </w:rPr>
      </w:pPr>
      <w:r>
        <w:rPr>
          <w:sz w:val="28"/>
          <w:szCs w:val="28"/>
        </w:rPr>
        <w:t xml:space="preserve"> </w:t>
      </w:r>
      <w:r w:rsidR="00C46224" w:rsidRPr="007B54EF">
        <w:rPr>
          <w:sz w:val="28"/>
          <w:szCs w:val="28"/>
        </w:rPr>
        <w:t>Мустафа Хабиб Сали - за</w:t>
      </w:r>
    </w:p>
    <w:p w14:paraId="5792D79C" w14:textId="10F4B000" w:rsidR="00C46224" w:rsidRPr="007B54EF" w:rsidRDefault="008A2094" w:rsidP="00990A70">
      <w:pPr>
        <w:pStyle w:val="a3"/>
        <w:numPr>
          <w:ilvl w:val="0"/>
          <w:numId w:val="2"/>
        </w:numPr>
        <w:jc w:val="both"/>
        <w:rPr>
          <w:sz w:val="28"/>
          <w:szCs w:val="28"/>
        </w:rPr>
      </w:pPr>
      <w:r>
        <w:rPr>
          <w:sz w:val="28"/>
          <w:szCs w:val="28"/>
        </w:rPr>
        <w:t xml:space="preserve"> </w:t>
      </w:r>
      <w:r w:rsidR="00C46224" w:rsidRPr="007B54EF">
        <w:rPr>
          <w:sz w:val="28"/>
          <w:szCs w:val="28"/>
        </w:rPr>
        <w:t>Андрей Асенов Челебиев - за</w:t>
      </w:r>
    </w:p>
    <w:p w14:paraId="37665D4E" w14:textId="1610B6A9" w:rsidR="00C46224" w:rsidRPr="007B54EF" w:rsidRDefault="008A2094" w:rsidP="00990A70">
      <w:pPr>
        <w:pStyle w:val="a3"/>
        <w:numPr>
          <w:ilvl w:val="0"/>
          <w:numId w:val="2"/>
        </w:numPr>
        <w:jc w:val="both"/>
        <w:rPr>
          <w:sz w:val="28"/>
          <w:szCs w:val="28"/>
        </w:rPr>
      </w:pPr>
      <w:r>
        <w:rPr>
          <w:sz w:val="28"/>
          <w:szCs w:val="28"/>
        </w:rPr>
        <w:t xml:space="preserve"> </w:t>
      </w:r>
      <w:r w:rsidR="00C46224" w:rsidRPr="007B54EF">
        <w:rPr>
          <w:sz w:val="28"/>
          <w:szCs w:val="28"/>
        </w:rPr>
        <w:t xml:space="preserve">Сабахтин Мустафа </w:t>
      </w:r>
      <w:proofErr w:type="spellStart"/>
      <w:r w:rsidR="00C46224" w:rsidRPr="007B54EF">
        <w:rPr>
          <w:sz w:val="28"/>
          <w:szCs w:val="28"/>
        </w:rPr>
        <w:t>Караибрям</w:t>
      </w:r>
      <w:proofErr w:type="spellEnd"/>
      <w:r w:rsidR="00C46224" w:rsidRPr="007B54EF">
        <w:rPr>
          <w:sz w:val="28"/>
          <w:szCs w:val="28"/>
        </w:rPr>
        <w:t xml:space="preserve"> - за</w:t>
      </w:r>
    </w:p>
    <w:p w14:paraId="6D1646CF" w14:textId="1A3C2FE3" w:rsidR="00C46224" w:rsidRPr="007B54EF" w:rsidRDefault="008A2094" w:rsidP="00990A70">
      <w:pPr>
        <w:pStyle w:val="a3"/>
        <w:numPr>
          <w:ilvl w:val="0"/>
          <w:numId w:val="2"/>
        </w:numPr>
        <w:jc w:val="both"/>
        <w:rPr>
          <w:sz w:val="28"/>
          <w:szCs w:val="28"/>
        </w:rPr>
      </w:pPr>
      <w:r>
        <w:rPr>
          <w:sz w:val="28"/>
          <w:szCs w:val="28"/>
        </w:rPr>
        <w:t xml:space="preserve"> </w:t>
      </w:r>
      <w:r w:rsidR="00C46224" w:rsidRPr="007B54EF">
        <w:rPr>
          <w:sz w:val="28"/>
          <w:szCs w:val="28"/>
        </w:rPr>
        <w:t>Мехмед Хасан Али - за</w:t>
      </w:r>
    </w:p>
    <w:p w14:paraId="0AA76C5D" w14:textId="1205DDAD" w:rsidR="00C46224" w:rsidRPr="007B54EF" w:rsidRDefault="008A2094" w:rsidP="00990A70">
      <w:pPr>
        <w:pStyle w:val="a3"/>
        <w:numPr>
          <w:ilvl w:val="0"/>
          <w:numId w:val="2"/>
        </w:numPr>
        <w:jc w:val="both"/>
        <w:rPr>
          <w:sz w:val="28"/>
          <w:szCs w:val="28"/>
        </w:rPr>
      </w:pPr>
      <w:r>
        <w:rPr>
          <w:sz w:val="28"/>
          <w:szCs w:val="28"/>
        </w:rPr>
        <w:t xml:space="preserve"> </w:t>
      </w:r>
      <w:r w:rsidR="00C46224" w:rsidRPr="007B54EF">
        <w:rPr>
          <w:sz w:val="28"/>
          <w:szCs w:val="28"/>
        </w:rPr>
        <w:t>Али Якуб Халил - за</w:t>
      </w:r>
    </w:p>
    <w:p w14:paraId="53F4D452" w14:textId="0615F0E5" w:rsidR="00C46224" w:rsidRPr="007B54EF" w:rsidRDefault="008A2094" w:rsidP="00990A70">
      <w:pPr>
        <w:pStyle w:val="a3"/>
        <w:numPr>
          <w:ilvl w:val="0"/>
          <w:numId w:val="2"/>
        </w:numPr>
        <w:jc w:val="both"/>
        <w:rPr>
          <w:sz w:val="28"/>
          <w:szCs w:val="28"/>
        </w:rPr>
      </w:pPr>
      <w:r>
        <w:rPr>
          <w:sz w:val="28"/>
          <w:szCs w:val="28"/>
        </w:rPr>
        <w:t xml:space="preserve"> </w:t>
      </w:r>
      <w:r w:rsidR="00C46224" w:rsidRPr="007B54EF">
        <w:rPr>
          <w:sz w:val="28"/>
          <w:szCs w:val="28"/>
        </w:rPr>
        <w:t xml:space="preserve">Гюлсюм  Сами </w:t>
      </w:r>
      <w:proofErr w:type="spellStart"/>
      <w:r w:rsidR="00C46224" w:rsidRPr="007B54EF">
        <w:rPr>
          <w:sz w:val="28"/>
          <w:szCs w:val="28"/>
        </w:rPr>
        <w:t>Караосман</w:t>
      </w:r>
      <w:proofErr w:type="spellEnd"/>
      <w:r w:rsidR="00C46224" w:rsidRPr="007B54EF">
        <w:rPr>
          <w:sz w:val="28"/>
          <w:szCs w:val="28"/>
        </w:rPr>
        <w:t xml:space="preserve"> - за</w:t>
      </w:r>
    </w:p>
    <w:p w14:paraId="728231E4" w14:textId="12C739C4" w:rsidR="00C46224" w:rsidRPr="007B54EF" w:rsidRDefault="008A2094" w:rsidP="00990A70">
      <w:pPr>
        <w:pStyle w:val="a3"/>
        <w:numPr>
          <w:ilvl w:val="0"/>
          <w:numId w:val="2"/>
        </w:numPr>
        <w:jc w:val="both"/>
        <w:rPr>
          <w:sz w:val="28"/>
          <w:szCs w:val="28"/>
        </w:rPr>
      </w:pPr>
      <w:r>
        <w:rPr>
          <w:sz w:val="28"/>
          <w:szCs w:val="28"/>
        </w:rPr>
        <w:t xml:space="preserve"> </w:t>
      </w:r>
      <w:r w:rsidR="00C46224" w:rsidRPr="007B54EF">
        <w:rPr>
          <w:sz w:val="28"/>
          <w:szCs w:val="28"/>
        </w:rPr>
        <w:t>Нурхан Ремзи Ахмед - за</w:t>
      </w:r>
    </w:p>
    <w:p w14:paraId="07C0EB72" w14:textId="7FFFCCFF" w:rsidR="00C46224" w:rsidRPr="007B54EF" w:rsidRDefault="008A2094" w:rsidP="00990A70">
      <w:pPr>
        <w:pStyle w:val="a3"/>
        <w:numPr>
          <w:ilvl w:val="0"/>
          <w:numId w:val="2"/>
        </w:numPr>
        <w:jc w:val="both"/>
        <w:rPr>
          <w:sz w:val="28"/>
          <w:szCs w:val="28"/>
        </w:rPr>
      </w:pPr>
      <w:r>
        <w:rPr>
          <w:sz w:val="28"/>
          <w:szCs w:val="28"/>
        </w:rPr>
        <w:t xml:space="preserve"> </w:t>
      </w:r>
      <w:r w:rsidR="00C46224" w:rsidRPr="007B54EF">
        <w:rPr>
          <w:sz w:val="28"/>
          <w:szCs w:val="28"/>
        </w:rPr>
        <w:t>Мустафа Хасан Реджеб - за</w:t>
      </w:r>
    </w:p>
    <w:p w14:paraId="0F153262" w14:textId="136846B4" w:rsidR="00C46224" w:rsidRPr="00ED0D51" w:rsidRDefault="008A2094" w:rsidP="00990A70">
      <w:pPr>
        <w:pStyle w:val="a3"/>
        <w:numPr>
          <w:ilvl w:val="0"/>
          <w:numId w:val="2"/>
        </w:numPr>
        <w:jc w:val="both"/>
        <w:rPr>
          <w:sz w:val="28"/>
          <w:szCs w:val="28"/>
        </w:rPr>
      </w:pPr>
      <w:r>
        <w:rPr>
          <w:sz w:val="28"/>
          <w:szCs w:val="28"/>
        </w:rPr>
        <w:t xml:space="preserve"> </w:t>
      </w:r>
      <w:r w:rsidR="00C46224" w:rsidRPr="007B54EF">
        <w:rPr>
          <w:sz w:val="28"/>
          <w:szCs w:val="28"/>
        </w:rPr>
        <w:t xml:space="preserve">Мехмед Юсеин </w:t>
      </w:r>
      <w:proofErr w:type="spellStart"/>
      <w:r w:rsidR="00C46224" w:rsidRPr="007B54EF">
        <w:rPr>
          <w:sz w:val="28"/>
          <w:szCs w:val="28"/>
        </w:rPr>
        <w:t>Чаирлъ</w:t>
      </w:r>
      <w:proofErr w:type="spellEnd"/>
      <w:r w:rsidR="00C46224" w:rsidRPr="007B54EF">
        <w:rPr>
          <w:sz w:val="28"/>
          <w:szCs w:val="28"/>
        </w:rPr>
        <w:t xml:space="preserve"> </w:t>
      </w:r>
      <w:r w:rsidR="00C46224">
        <w:rPr>
          <w:sz w:val="28"/>
          <w:szCs w:val="28"/>
        </w:rPr>
        <w:t>–</w:t>
      </w:r>
      <w:r w:rsidR="00C46224" w:rsidRPr="007B54EF">
        <w:rPr>
          <w:sz w:val="28"/>
          <w:szCs w:val="28"/>
        </w:rPr>
        <w:t xml:space="preserve"> за</w:t>
      </w:r>
    </w:p>
    <w:p w14:paraId="3B3A9565" w14:textId="226D28CE" w:rsidR="00C46224" w:rsidRPr="007B54EF" w:rsidRDefault="008A2094" w:rsidP="00990A70">
      <w:pPr>
        <w:pStyle w:val="a3"/>
        <w:numPr>
          <w:ilvl w:val="0"/>
          <w:numId w:val="2"/>
        </w:numPr>
        <w:jc w:val="both"/>
        <w:rPr>
          <w:sz w:val="28"/>
          <w:szCs w:val="28"/>
        </w:rPr>
      </w:pPr>
      <w:r>
        <w:rPr>
          <w:sz w:val="28"/>
          <w:szCs w:val="28"/>
        </w:rPr>
        <w:t xml:space="preserve"> </w:t>
      </w:r>
      <w:r w:rsidR="00C46224">
        <w:rPr>
          <w:sz w:val="28"/>
          <w:szCs w:val="28"/>
        </w:rPr>
        <w:t xml:space="preserve">Бекир Ахмед </w:t>
      </w:r>
      <w:proofErr w:type="spellStart"/>
      <w:r w:rsidR="00C46224">
        <w:rPr>
          <w:sz w:val="28"/>
          <w:szCs w:val="28"/>
        </w:rPr>
        <w:t>Алимолла</w:t>
      </w:r>
      <w:proofErr w:type="spellEnd"/>
      <w:r w:rsidR="00C46224">
        <w:rPr>
          <w:sz w:val="28"/>
          <w:szCs w:val="28"/>
        </w:rPr>
        <w:t xml:space="preserve"> - за</w:t>
      </w:r>
    </w:p>
    <w:p w14:paraId="51821B95" w14:textId="7BA9C41F" w:rsidR="00C46224" w:rsidRPr="007B54EF" w:rsidRDefault="008A2094" w:rsidP="00990A70">
      <w:pPr>
        <w:pStyle w:val="a3"/>
        <w:numPr>
          <w:ilvl w:val="0"/>
          <w:numId w:val="2"/>
        </w:numPr>
        <w:jc w:val="both"/>
        <w:rPr>
          <w:sz w:val="28"/>
          <w:szCs w:val="28"/>
        </w:rPr>
      </w:pPr>
      <w:r>
        <w:rPr>
          <w:sz w:val="28"/>
          <w:szCs w:val="28"/>
        </w:rPr>
        <w:t xml:space="preserve"> </w:t>
      </w:r>
      <w:r w:rsidR="00AA2391">
        <w:rPr>
          <w:sz w:val="28"/>
          <w:szCs w:val="28"/>
        </w:rPr>
        <w:t xml:space="preserve">Славчо Младенов </w:t>
      </w:r>
      <w:proofErr w:type="spellStart"/>
      <w:r w:rsidR="00AA2391">
        <w:rPr>
          <w:sz w:val="28"/>
          <w:szCs w:val="28"/>
        </w:rPr>
        <w:t>Ириков</w:t>
      </w:r>
      <w:proofErr w:type="spellEnd"/>
      <w:r w:rsidR="00AA2391">
        <w:rPr>
          <w:sz w:val="28"/>
          <w:szCs w:val="28"/>
        </w:rPr>
        <w:t xml:space="preserve"> - отсъства</w:t>
      </w:r>
    </w:p>
    <w:p w14:paraId="0768FF72" w14:textId="6B1F7AD7" w:rsidR="00C46224" w:rsidRPr="007B54EF" w:rsidRDefault="008A2094" w:rsidP="00990A70">
      <w:pPr>
        <w:pStyle w:val="a3"/>
        <w:numPr>
          <w:ilvl w:val="0"/>
          <w:numId w:val="2"/>
        </w:numPr>
        <w:jc w:val="both"/>
        <w:rPr>
          <w:sz w:val="28"/>
          <w:szCs w:val="28"/>
        </w:rPr>
      </w:pPr>
      <w:r>
        <w:rPr>
          <w:sz w:val="28"/>
          <w:szCs w:val="28"/>
        </w:rPr>
        <w:t xml:space="preserve"> </w:t>
      </w:r>
      <w:r w:rsidR="00C46224" w:rsidRPr="007B54EF">
        <w:rPr>
          <w:sz w:val="28"/>
          <w:szCs w:val="28"/>
        </w:rPr>
        <w:t>Светлана Христова Янева - за</w:t>
      </w:r>
    </w:p>
    <w:p w14:paraId="621C637F" w14:textId="31B877A7" w:rsidR="00C46224" w:rsidRPr="007B54EF" w:rsidRDefault="008A2094" w:rsidP="00990A70">
      <w:pPr>
        <w:pStyle w:val="a3"/>
        <w:numPr>
          <w:ilvl w:val="0"/>
          <w:numId w:val="2"/>
        </w:numPr>
        <w:jc w:val="both"/>
        <w:rPr>
          <w:sz w:val="28"/>
          <w:szCs w:val="28"/>
        </w:rPr>
      </w:pPr>
      <w:r>
        <w:rPr>
          <w:sz w:val="28"/>
          <w:szCs w:val="28"/>
        </w:rPr>
        <w:t xml:space="preserve"> </w:t>
      </w:r>
      <w:r w:rsidR="00C46224" w:rsidRPr="007B54EF">
        <w:rPr>
          <w:sz w:val="28"/>
          <w:szCs w:val="28"/>
        </w:rPr>
        <w:t>Ангел Илиев Александров - за</w:t>
      </w:r>
    </w:p>
    <w:p w14:paraId="7621E9FB" w14:textId="0CD30ABA" w:rsidR="00C46224" w:rsidRPr="00C46224" w:rsidRDefault="008A2094" w:rsidP="00990A70">
      <w:pPr>
        <w:pStyle w:val="a3"/>
        <w:numPr>
          <w:ilvl w:val="0"/>
          <w:numId w:val="2"/>
        </w:numPr>
        <w:jc w:val="both"/>
        <w:rPr>
          <w:sz w:val="28"/>
          <w:szCs w:val="28"/>
        </w:rPr>
      </w:pPr>
      <w:r>
        <w:rPr>
          <w:sz w:val="28"/>
          <w:szCs w:val="28"/>
        </w:rPr>
        <w:t xml:space="preserve"> </w:t>
      </w:r>
      <w:r w:rsidR="00C46224" w:rsidRPr="007B54EF">
        <w:rPr>
          <w:sz w:val="28"/>
          <w:szCs w:val="28"/>
        </w:rPr>
        <w:t xml:space="preserve">Боян Минчев Бояджиев </w:t>
      </w:r>
      <w:r w:rsidR="00C46224">
        <w:rPr>
          <w:sz w:val="28"/>
          <w:szCs w:val="28"/>
        </w:rPr>
        <w:t>–</w:t>
      </w:r>
      <w:r w:rsidR="00C46224" w:rsidRPr="007B54EF">
        <w:rPr>
          <w:sz w:val="28"/>
          <w:szCs w:val="28"/>
        </w:rPr>
        <w:t xml:space="preserve"> за</w:t>
      </w:r>
    </w:p>
    <w:p w14:paraId="0E1A4323" w14:textId="77777777" w:rsidR="00C46224" w:rsidRPr="00702083" w:rsidRDefault="00C46224" w:rsidP="00C46224">
      <w:pPr>
        <w:jc w:val="both"/>
        <w:rPr>
          <w:b/>
          <w:i/>
          <w:sz w:val="28"/>
          <w:szCs w:val="28"/>
        </w:rPr>
      </w:pPr>
    </w:p>
    <w:p w14:paraId="1A4C9B54" w14:textId="5F22E34B" w:rsidR="009653E2" w:rsidRPr="00C46224" w:rsidRDefault="00C46224" w:rsidP="00C46224">
      <w:pPr>
        <w:spacing w:after="200" w:line="276" w:lineRule="auto"/>
        <w:ind w:firstLine="708"/>
        <w:jc w:val="both"/>
        <w:rPr>
          <w:b/>
          <w:i/>
          <w:color w:val="000000" w:themeColor="text1"/>
          <w:sz w:val="28"/>
          <w:szCs w:val="28"/>
        </w:rPr>
      </w:pPr>
      <w:r w:rsidRPr="00702083">
        <w:rPr>
          <w:b/>
          <w:i/>
          <w:color w:val="000000" w:themeColor="text1"/>
          <w:sz w:val="28"/>
          <w:szCs w:val="28"/>
        </w:rPr>
        <w:t xml:space="preserve">При гласували – </w:t>
      </w:r>
      <w:r w:rsidR="00AA2391">
        <w:rPr>
          <w:b/>
          <w:i/>
          <w:color w:val="000000" w:themeColor="text1"/>
          <w:sz w:val="28"/>
          <w:szCs w:val="28"/>
        </w:rPr>
        <w:t>27</w:t>
      </w:r>
      <w:r w:rsidRPr="00702083">
        <w:rPr>
          <w:b/>
          <w:i/>
          <w:color w:val="000000" w:themeColor="text1"/>
          <w:sz w:val="28"/>
          <w:szCs w:val="28"/>
        </w:rPr>
        <w:t xml:space="preserve"> общи</w:t>
      </w:r>
      <w:r w:rsidR="00AA2391">
        <w:rPr>
          <w:b/>
          <w:i/>
          <w:color w:val="000000" w:themeColor="text1"/>
          <w:sz w:val="28"/>
          <w:szCs w:val="28"/>
        </w:rPr>
        <w:t>нски съветници, от които за – 27</w:t>
      </w:r>
      <w:r>
        <w:rPr>
          <w:b/>
          <w:i/>
          <w:color w:val="000000" w:themeColor="text1"/>
          <w:sz w:val="28"/>
          <w:szCs w:val="28"/>
        </w:rPr>
        <w:t>, против – няма</w:t>
      </w:r>
      <w:r w:rsidRPr="00702083">
        <w:rPr>
          <w:b/>
          <w:i/>
          <w:color w:val="000000" w:themeColor="text1"/>
          <w:sz w:val="28"/>
          <w:szCs w:val="28"/>
        </w:rPr>
        <w:t>, въздържали се – няма.</w:t>
      </w:r>
    </w:p>
    <w:p w14:paraId="07EFAE20" w14:textId="2004331F" w:rsidR="009653E2" w:rsidRPr="00D24688" w:rsidRDefault="003432C5" w:rsidP="001913A1">
      <w:pPr>
        <w:spacing w:after="200" w:line="276" w:lineRule="auto"/>
        <w:ind w:firstLine="708"/>
        <w:jc w:val="both"/>
        <w:rPr>
          <w:b/>
          <w:color w:val="000000" w:themeColor="text1"/>
          <w:sz w:val="28"/>
          <w:szCs w:val="28"/>
        </w:rPr>
      </w:pPr>
      <w:r w:rsidRPr="00AB0E6C">
        <w:rPr>
          <w:sz w:val="28"/>
          <w:szCs w:val="28"/>
        </w:rPr>
        <w:t xml:space="preserve">На </w:t>
      </w:r>
      <w:r w:rsidR="00000186" w:rsidRPr="002F293A">
        <w:rPr>
          <w:sz w:val="28"/>
          <w:szCs w:val="28"/>
        </w:rPr>
        <w:t>основание чл. 21, ал. 1,</w:t>
      </w:r>
      <w:r w:rsidR="00000186">
        <w:rPr>
          <w:sz w:val="28"/>
          <w:szCs w:val="28"/>
        </w:rPr>
        <w:t xml:space="preserve"> т.</w:t>
      </w:r>
      <w:r w:rsidR="00000186">
        <w:rPr>
          <w:sz w:val="28"/>
          <w:szCs w:val="28"/>
          <w:lang w:val="en-US"/>
        </w:rPr>
        <w:t xml:space="preserve"> </w:t>
      </w:r>
      <w:r w:rsidR="00000186">
        <w:rPr>
          <w:sz w:val="28"/>
          <w:szCs w:val="28"/>
        </w:rPr>
        <w:t xml:space="preserve">6 и </w:t>
      </w:r>
      <w:r w:rsidR="00000186" w:rsidRPr="002F293A">
        <w:rPr>
          <w:sz w:val="28"/>
          <w:szCs w:val="28"/>
        </w:rPr>
        <w:t xml:space="preserve"> т. 23 от ЗМСМА и във връзка с чл.</w:t>
      </w:r>
      <w:r w:rsidR="00000186">
        <w:rPr>
          <w:sz w:val="28"/>
          <w:szCs w:val="28"/>
        </w:rPr>
        <w:t xml:space="preserve"> </w:t>
      </w:r>
      <w:r w:rsidR="00000186" w:rsidRPr="002F293A">
        <w:rPr>
          <w:sz w:val="28"/>
          <w:szCs w:val="28"/>
        </w:rPr>
        <w:t>2, т.</w:t>
      </w:r>
      <w:r w:rsidR="00000186">
        <w:rPr>
          <w:sz w:val="28"/>
          <w:szCs w:val="28"/>
        </w:rPr>
        <w:t xml:space="preserve"> </w:t>
      </w:r>
      <w:r w:rsidR="00000186" w:rsidRPr="002F293A">
        <w:rPr>
          <w:sz w:val="28"/>
          <w:szCs w:val="28"/>
        </w:rPr>
        <w:t xml:space="preserve">2.10 от Меморандум за разбирателство и сътрудничество между „Дънди Прешъс </w:t>
      </w:r>
      <w:proofErr w:type="spellStart"/>
      <w:r w:rsidR="00000186" w:rsidRPr="002F293A">
        <w:rPr>
          <w:sz w:val="28"/>
          <w:szCs w:val="28"/>
        </w:rPr>
        <w:t>Металс</w:t>
      </w:r>
      <w:proofErr w:type="spellEnd"/>
      <w:r w:rsidR="00000186" w:rsidRPr="002F293A">
        <w:rPr>
          <w:sz w:val="28"/>
          <w:szCs w:val="28"/>
        </w:rPr>
        <w:t xml:space="preserve"> Крумовград“ ЕАД и община Крумовград, одобрен с Решение № 648 от Протокол № 43/27.05.2015 г. на ОбС</w:t>
      </w:r>
      <w:r w:rsidR="00000186">
        <w:rPr>
          <w:sz w:val="28"/>
          <w:szCs w:val="28"/>
        </w:rPr>
        <w:t xml:space="preserve"> </w:t>
      </w:r>
      <w:r w:rsidR="00000186" w:rsidRPr="002F293A">
        <w:rPr>
          <w:sz w:val="28"/>
          <w:szCs w:val="28"/>
        </w:rPr>
        <w:t>-</w:t>
      </w:r>
      <w:r w:rsidR="00000186">
        <w:rPr>
          <w:sz w:val="28"/>
          <w:szCs w:val="28"/>
        </w:rPr>
        <w:t xml:space="preserve"> </w:t>
      </w:r>
      <w:r w:rsidR="00000186" w:rsidRPr="002F293A">
        <w:rPr>
          <w:sz w:val="28"/>
          <w:szCs w:val="28"/>
        </w:rPr>
        <w:t>Крумовград</w:t>
      </w:r>
      <w:r w:rsidR="009653E2" w:rsidRPr="00D24688">
        <w:rPr>
          <w:color w:val="000000" w:themeColor="text1"/>
          <w:sz w:val="28"/>
          <w:szCs w:val="28"/>
        </w:rPr>
        <w:t>, Общинския съвет прие</w:t>
      </w:r>
    </w:p>
    <w:p w14:paraId="10F7B57B" w14:textId="77777777" w:rsidR="009653E2" w:rsidRPr="005C1C5E" w:rsidRDefault="009653E2" w:rsidP="009653E2">
      <w:pPr>
        <w:spacing w:line="276" w:lineRule="auto"/>
        <w:jc w:val="center"/>
        <w:rPr>
          <w:b/>
          <w:sz w:val="28"/>
          <w:szCs w:val="28"/>
        </w:rPr>
      </w:pPr>
      <w:r w:rsidRPr="005C1C5E">
        <w:rPr>
          <w:b/>
          <w:sz w:val="28"/>
          <w:szCs w:val="28"/>
        </w:rPr>
        <w:t>Р Е Ш Е Н И Е</w:t>
      </w:r>
    </w:p>
    <w:p w14:paraId="50CC01BE" w14:textId="5876A875" w:rsidR="009653E2" w:rsidRDefault="009653E2" w:rsidP="009C59B5">
      <w:pPr>
        <w:spacing w:line="276" w:lineRule="auto"/>
        <w:jc w:val="center"/>
        <w:rPr>
          <w:b/>
          <w:sz w:val="28"/>
          <w:szCs w:val="28"/>
        </w:rPr>
      </w:pPr>
      <w:r w:rsidRPr="005C1C5E">
        <w:rPr>
          <w:b/>
          <w:sz w:val="28"/>
          <w:szCs w:val="28"/>
        </w:rPr>
        <w:t xml:space="preserve">№ </w:t>
      </w:r>
      <w:r w:rsidR="00AA2391">
        <w:rPr>
          <w:b/>
          <w:sz w:val="28"/>
          <w:szCs w:val="28"/>
        </w:rPr>
        <w:t>244</w:t>
      </w:r>
    </w:p>
    <w:p w14:paraId="31449BCB" w14:textId="77777777" w:rsidR="003F21F1" w:rsidRDefault="003F21F1" w:rsidP="003F21F1">
      <w:pPr>
        <w:ind w:left="2832" w:firstLine="708"/>
        <w:rPr>
          <w:b/>
          <w:sz w:val="28"/>
          <w:szCs w:val="28"/>
        </w:rPr>
      </w:pPr>
    </w:p>
    <w:p w14:paraId="2BE13B91" w14:textId="3D92C2A4" w:rsidR="00000186" w:rsidRPr="00000186" w:rsidRDefault="00000186" w:rsidP="00000186">
      <w:pPr>
        <w:ind w:firstLine="708"/>
        <w:jc w:val="both"/>
        <w:rPr>
          <w:sz w:val="28"/>
          <w:szCs w:val="28"/>
        </w:rPr>
      </w:pPr>
      <w:r w:rsidRPr="00000186">
        <w:rPr>
          <w:sz w:val="28"/>
          <w:szCs w:val="28"/>
          <w:lang w:val="en-US"/>
        </w:rPr>
        <w:t>I</w:t>
      </w:r>
      <w:r w:rsidRPr="00000186">
        <w:rPr>
          <w:sz w:val="28"/>
          <w:szCs w:val="28"/>
        </w:rPr>
        <w:t>.</w:t>
      </w:r>
      <w:r>
        <w:rPr>
          <w:sz w:val="28"/>
          <w:szCs w:val="28"/>
        </w:rPr>
        <w:t xml:space="preserve"> </w:t>
      </w:r>
      <w:r w:rsidRPr="00000186">
        <w:rPr>
          <w:sz w:val="28"/>
          <w:szCs w:val="28"/>
        </w:rPr>
        <w:t xml:space="preserve">Изменя Решение № 86 от протокол № 5 от 15.02.2024 г. на ОбС Крумовград, изменено с Решение № 134 от </w:t>
      </w:r>
      <w:r w:rsidRPr="00000186">
        <w:rPr>
          <w:sz w:val="28"/>
          <w:szCs w:val="28"/>
          <w:lang w:val="en-US"/>
        </w:rPr>
        <w:t xml:space="preserve">09.04.2024 </w:t>
      </w:r>
      <w:r w:rsidRPr="00000186">
        <w:rPr>
          <w:sz w:val="28"/>
          <w:szCs w:val="28"/>
        </w:rPr>
        <w:t>година,  Решение № 140 от  24.04.2024 година, Решение  № 166 от 27.06.2024 година, Решение № 178 от 30.08.2024 година и Решение № 216/30.09.2024 година на ОбС Крумовград в т.1, както следва:</w:t>
      </w:r>
    </w:p>
    <w:p w14:paraId="7AB6F400" w14:textId="77777777" w:rsidR="00000186" w:rsidRPr="00000186" w:rsidRDefault="00000186" w:rsidP="00000186">
      <w:pPr>
        <w:ind w:firstLine="708"/>
        <w:jc w:val="both"/>
        <w:rPr>
          <w:sz w:val="28"/>
          <w:szCs w:val="28"/>
        </w:rPr>
      </w:pPr>
      <w:r w:rsidRPr="00000186">
        <w:rPr>
          <w:sz w:val="28"/>
          <w:szCs w:val="28"/>
        </w:rPr>
        <w:t>1.1. В т.5 числото „59 415“ да се чете „59 318“</w:t>
      </w:r>
    </w:p>
    <w:p w14:paraId="57BBAB65" w14:textId="77777777" w:rsidR="00000186" w:rsidRPr="00000186" w:rsidRDefault="00000186" w:rsidP="00000186">
      <w:pPr>
        <w:ind w:firstLine="708"/>
        <w:jc w:val="both"/>
        <w:rPr>
          <w:sz w:val="28"/>
          <w:szCs w:val="28"/>
        </w:rPr>
      </w:pPr>
      <w:r w:rsidRPr="00000186">
        <w:rPr>
          <w:sz w:val="28"/>
          <w:szCs w:val="28"/>
        </w:rPr>
        <w:t>1.2. В т.16 числото „48 939“ да се чете „48 215“</w:t>
      </w:r>
    </w:p>
    <w:p w14:paraId="55AB2439" w14:textId="62D93A09" w:rsidR="00000186" w:rsidRPr="00ED2771" w:rsidRDefault="00000186" w:rsidP="00000186">
      <w:pPr>
        <w:ind w:firstLine="708"/>
        <w:jc w:val="both"/>
        <w:rPr>
          <w:sz w:val="28"/>
          <w:szCs w:val="28"/>
        </w:rPr>
      </w:pPr>
      <w:r w:rsidRPr="00ED2771">
        <w:rPr>
          <w:sz w:val="28"/>
          <w:szCs w:val="28"/>
        </w:rPr>
        <w:t>1.3. В т.19 чис</w:t>
      </w:r>
      <w:r w:rsidR="00692C3D" w:rsidRPr="00ED2771">
        <w:rPr>
          <w:sz w:val="28"/>
          <w:szCs w:val="28"/>
        </w:rPr>
        <w:t>лото „60 000“ да се чете „72 581</w:t>
      </w:r>
      <w:r w:rsidRPr="00ED2771">
        <w:rPr>
          <w:sz w:val="28"/>
          <w:szCs w:val="28"/>
        </w:rPr>
        <w:t>“</w:t>
      </w:r>
    </w:p>
    <w:p w14:paraId="21997314" w14:textId="77777777" w:rsidR="00000186" w:rsidRPr="00ED2771" w:rsidRDefault="00000186" w:rsidP="00000186">
      <w:pPr>
        <w:ind w:firstLine="708"/>
        <w:jc w:val="both"/>
        <w:rPr>
          <w:sz w:val="28"/>
          <w:szCs w:val="28"/>
        </w:rPr>
      </w:pPr>
      <w:r w:rsidRPr="00ED2771">
        <w:rPr>
          <w:sz w:val="28"/>
          <w:szCs w:val="28"/>
        </w:rPr>
        <w:t>1.4. В т.20 числото „59 723“ да се чете „59 501“</w:t>
      </w:r>
    </w:p>
    <w:p w14:paraId="16E08DFA" w14:textId="5BCAEF38" w:rsidR="00000186" w:rsidRPr="00ED2771" w:rsidRDefault="00000186" w:rsidP="00000186">
      <w:pPr>
        <w:ind w:firstLine="708"/>
        <w:jc w:val="both"/>
        <w:rPr>
          <w:sz w:val="28"/>
          <w:szCs w:val="28"/>
        </w:rPr>
      </w:pPr>
      <w:r w:rsidRPr="00ED2771">
        <w:rPr>
          <w:sz w:val="28"/>
          <w:szCs w:val="28"/>
        </w:rPr>
        <w:t>1.5. В т.25 числ</w:t>
      </w:r>
      <w:r w:rsidR="00692C3D" w:rsidRPr="00ED2771">
        <w:rPr>
          <w:sz w:val="28"/>
          <w:szCs w:val="28"/>
        </w:rPr>
        <w:t>ото „202 357“ да се чете „88 359</w:t>
      </w:r>
      <w:r w:rsidRPr="00ED2771">
        <w:rPr>
          <w:sz w:val="28"/>
          <w:szCs w:val="28"/>
        </w:rPr>
        <w:t>“</w:t>
      </w:r>
    </w:p>
    <w:p w14:paraId="3FB35CC7" w14:textId="77777777" w:rsidR="00000186" w:rsidRPr="00000186" w:rsidRDefault="00000186" w:rsidP="00000186">
      <w:pPr>
        <w:ind w:firstLine="708"/>
        <w:jc w:val="both"/>
        <w:rPr>
          <w:sz w:val="28"/>
          <w:szCs w:val="28"/>
        </w:rPr>
      </w:pPr>
      <w:r w:rsidRPr="00000186">
        <w:rPr>
          <w:sz w:val="28"/>
          <w:szCs w:val="28"/>
        </w:rPr>
        <w:t>1.6. В т.26 текстът „частично финансиране“  отпада и числото „123 357“ да се чете „232 042“</w:t>
      </w:r>
    </w:p>
    <w:p w14:paraId="5EFB1788" w14:textId="77777777" w:rsidR="00000186" w:rsidRPr="00000186" w:rsidRDefault="00000186" w:rsidP="00000186">
      <w:pPr>
        <w:ind w:firstLine="708"/>
        <w:jc w:val="both"/>
        <w:rPr>
          <w:sz w:val="28"/>
          <w:szCs w:val="28"/>
        </w:rPr>
      </w:pPr>
      <w:r w:rsidRPr="00000186">
        <w:rPr>
          <w:sz w:val="28"/>
          <w:szCs w:val="28"/>
        </w:rPr>
        <w:t>1.7. В т.27 числото „24 000“ да се чете „18 000“</w:t>
      </w:r>
    </w:p>
    <w:p w14:paraId="61C2A30E" w14:textId="77777777" w:rsidR="00000186" w:rsidRPr="00000186" w:rsidRDefault="00000186" w:rsidP="00000186">
      <w:pPr>
        <w:ind w:firstLine="708"/>
        <w:jc w:val="both"/>
        <w:rPr>
          <w:sz w:val="28"/>
          <w:szCs w:val="28"/>
        </w:rPr>
      </w:pPr>
      <w:r w:rsidRPr="00000186">
        <w:rPr>
          <w:sz w:val="28"/>
          <w:szCs w:val="28"/>
        </w:rPr>
        <w:t xml:space="preserve">1.8. В т.30 числото 156 952“ да се чете „156 727“ </w:t>
      </w:r>
    </w:p>
    <w:p w14:paraId="02F64A73" w14:textId="77777777" w:rsidR="00000186" w:rsidRDefault="00000186" w:rsidP="00000186">
      <w:pPr>
        <w:ind w:firstLine="708"/>
        <w:jc w:val="both"/>
        <w:rPr>
          <w:sz w:val="28"/>
          <w:szCs w:val="28"/>
        </w:rPr>
      </w:pPr>
      <w:r w:rsidRPr="00000186">
        <w:rPr>
          <w:sz w:val="28"/>
          <w:szCs w:val="28"/>
          <w:lang w:val="en-US"/>
        </w:rPr>
        <w:lastRenderedPageBreak/>
        <w:t>II</w:t>
      </w:r>
      <w:r w:rsidRPr="00000186">
        <w:rPr>
          <w:sz w:val="28"/>
          <w:szCs w:val="28"/>
        </w:rPr>
        <w:t xml:space="preserve">. В останалата си част Решение № 86 от протокол № 5 от 15.02.2024 г. на ОбС Крумовград, изменено с Решение № 134 от </w:t>
      </w:r>
      <w:r w:rsidRPr="00000186">
        <w:rPr>
          <w:sz w:val="28"/>
          <w:szCs w:val="28"/>
          <w:lang w:val="en-US"/>
        </w:rPr>
        <w:t xml:space="preserve">09.04.2024 </w:t>
      </w:r>
      <w:r w:rsidRPr="00000186">
        <w:rPr>
          <w:sz w:val="28"/>
          <w:szCs w:val="28"/>
        </w:rPr>
        <w:t>година,  Решение № 140 от  24.04.2024 година, Решение  № 166 от 27.06.2024 година, Решение № 178 от 30.08.2024 година и Решение № 216/30.09.2024 година на ОбС Крумовград остават непроменени.</w:t>
      </w:r>
    </w:p>
    <w:p w14:paraId="728813D1" w14:textId="6588B81B" w:rsidR="00692C3D" w:rsidRPr="00FE1D64" w:rsidRDefault="00692C3D" w:rsidP="00692C3D">
      <w:pPr>
        <w:ind w:firstLine="708"/>
        <w:jc w:val="both"/>
        <w:rPr>
          <w:sz w:val="28"/>
          <w:szCs w:val="28"/>
        </w:rPr>
      </w:pPr>
      <w:r w:rsidRPr="00000186">
        <w:rPr>
          <w:sz w:val="28"/>
          <w:szCs w:val="28"/>
          <w:lang w:val="en-US"/>
        </w:rPr>
        <w:t>III</w:t>
      </w:r>
      <w:r w:rsidRPr="00000186">
        <w:rPr>
          <w:sz w:val="28"/>
          <w:szCs w:val="28"/>
        </w:rPr>
        <w:t>.</w:t>
      </w:r>
      <w:r>
        <w:rPr>
          <w:sz w:val="28"/>
          <w:szCs w:val="28"/>
        </w:rPr>
        <w:t xml:space="preserve"> Допуска предварително изпълнение на решението на основание чл. 60, ал. 1 от АПК.</w:t>
      </w:r>
    </w:p>
    <w:p w14:paraId="51DBA64F" w14:textId="77777777" w:rsidR="00692C3D" w:rsidRDefault="00692C3D" w:rsidP="00000186">
      <w:pPr>
        <w:ind w:firstLine="708"/>
        <w:jc w:val="both"/>
        <w:rPr>
          <w:sz w:val="28"/>
          <w:szCs w:val="28"/>
        </w:rPr>
      </w:pPr>
    </w:p>
    <w:p w14:paraId="395C3895" w14:textId="6FAA718F" w:rsidR="00FD55F9" w:rsidRPr="00702083" w:rsidRDefault="00FD55F9" w:rsidP="006E7D9C">
      <w:pPr>
        <w:autoSpaceDE w:val="0"/>
        <w:autoSpaceDN w:val="0"/>
        <w:adjustRightInd w:val="0"/>
        <w:ind w:right="277"/>
        <w:jc w:val="both"/>
      </w:pPr>
    </w:p>
    <w:p w14:paraId="0BAE2DB4" w14:textId="6065D319" w:rsidR="003816BD" w:rsidRPr="003432C5" w:rsidRDefault="003432C5" w:rsidP="003432C5">
      <w:pPr>
        <w:jc w:val="both"/>
        <w:rPr>
          <w:sz w:val="28"/>
          <w:szCs w:val="28"/>
        </w:rPr>
      </w:pPr>
      <w:r>
        <w:rPr>
          <w:b/>
          <w:sz w:val="28"/>
          <w:szCs w:val="28"/>
          <w:u w:val="single"/>
        </w:rPr>
        <w:t>ПО ЧЕТВЪРТА</w:t>
      </w:r>
      <w:r w:rsidR="005D5CBF" w:rsidRPr="00860FEE">
        <w:rPr>
          <w:b/>
          <w:sz w:val="28"/>
          <w:szCs w:val="28"/>
          <w:u w:val="single"/>
        </w:rPr>
        <w:t xml:space="preserve">  ТОЧКА :</w:t>
      </w:r>
    </w:p>
    <w:p w14:paraId="0C7CCFB4" w14:textId="77777777" w:rsidR="00130C9F" w:rsidRDefault="00130C9F" w:rsidP="00130C9F">
      <w:pPr>
        <w:ind w:firstLine="708"/>
        <w:jc w:val="both"/>
        <w:rPr>
          <w:bCs/>
          <w:i/>
          <w:sz w:val="28"/>
          <w:szCs w:val="28"/>
          <w:lang w:eastAsia="ru-RU"/>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ОбС </w:t>
      </w:r>
      <w:r>
        <w:rPr>
          <w:sz w:val="28"/>
          <w:szCs w:val="28"/>
        </w:rPr>
        <w:t xml:space="preserve">– Давам думата на </w:t>
      </w:r>
      <w:r>
        <w:rPr>
          <w:bCs/>
          <w:sz w:val="28"/>
          <w:szCs w:val="28"/>
          <w:lang w:eastAsia="ru-RU"/>
        </w:rPr>
        <w:t xml:space="preserve">г-жа </w:t>
      </w:r>
      <w:proofErr w:type="spellStart"/>
      <w:r>
        <w:rPr>
          <w:bCs/>
          <w:sz w:val="28"/>
          <w:szCs w:val="28"/>
          <w:lang w:eastAsia="ru-RU"/>
        </w:rPr>
        <w:t>Себихан</w:t>
      </w:r>
      <w:proofErr w:type="spellEnd"/>
      <w:r>
        <w:rPr>
          <w:bCs/>
          <w:sz w:val="28"/>
          <w:szCs w:val="28"/>
          <w:lang w:eastAsia="ru-RU"/>
        </w:rPr>
        <w:t xml:space="preserve"> Мехмед - Кмет на община Крумовград</w:t>
      </w:r>
      <w:r>
        <w:rPr>
          <w:sz w:val="28"/>
          <w:szCs w:val="28"/>
        </w:rPr>
        <w:t>.</w:t>
      </w:r>
    </w:p>
    <w:p w14:paraId="71EE1BBA" w14:textId="33906B2C" w:rsidR="00692C3D" w:rsidRPr="00692C3D" w:rsidRDefault="00635DA4" w:rsidP="00C76FDD">
      <w:pPr>
        <w:tabs>
          <w:tab w:val="left" w:pos="720"/>
        </w:tabs>
        <w:jc w:val="both"/>
        <w:rPr>
          <w:sz w:val="28"/>
          <w:szCs w:val="28"/>
        </w:rPr>
      </w:pPr>
      <w:r>
        <w:rPr>
          <w:bCs/>
          <w:i/>
          <w:sz w:val="28"/>
          <w:szCs w:val="28"/>
          <w:lang w:eastAsia="ru-RU"/>
        </w:rPr>
        <w:tab/>
      </w:r>
      <w:r w:rsidR="00D004ED">
        <w:rPr>
          <w:bCs/>
          <w:i/>
          <w:sz w:val="28"/>
          <w:szCs w:val="28"/>
          <w:lang w:eastAsia="ru-RU"/>
        </w:rPr>
        <w:t xml:space="preserve"> </w:t>
      </w:r>
      <w:r w:rsidR="00130C9F">
        <w:rPr>
          <w:bCs/>
          <w:i/>
          <w:sz w:val="28"/>
          <w:szCs w:val="28"/>
          <w:lang w:eastAsia="ru-RU"/>
        </w:rPr>
        <w:t xml:space="preserve">Г-жа </w:t>
      </w:r>
      <w:proofErr w:type="spellStart"/>
      <w:r w:rsidR="00130C9F">
        <w:rPr>
          <w:bCs/>
          <w:i/>
          <w:sz w:val="28"/>
          <w:szCs w:val="28"/>
          <w:lang w:eastAsia="ru-RU"/>
        </w:rPr>
        <w:t>Себихан</w:t>
      </w:r>
      <w:proofErr w:type="spellEnd"/>
      <w:r w:rsidR="00130C9F">
        <w:rPr>
          <w:bCs/>
          <w:i/>
          <w:sz w:val="28"/>
          <w:szCs w:val="28"/>
          <w:lang w:eastAsia="ru-RU"/>
        </w:rPr>
        <w:t xml:space="preserve"> Мехмед - Кмет на община Крумовград</w:t>
      </w:r>
      <w:r w:rsidR="00130C9F">
        <w:rPr>
          <w:i/>
          <w:sz w:val="28"/>
          <w:szCs w:val="28"/>
        </w:rPr>
        <w:t xml:space="preserve"> –</w:t>
      </w:r>
      <w:r w:rsidR="00130C9F">
        <w:rPr>
          <w:sz w:val="28"/>
          <w:szCs w:val="28"/>
        </w:rPr>
        <w:t xml:space="preserve"> Уважаеми дами и </w:t>
      </w:r>
      <w:r w:rsidR="00130C9F" w:rsidRPr="00635DA4">
        <w:rPr>
          <w:sz w:val="28"/>
          <w:szCs w:val="28"/>
        </w:rPr>
        <w:t>господа общински съветни</w:t>
      </w:r>
      <w:r w:rsidR="0040134E" w:rsidRPr="00635DA4">
        <w:rPr>
          <w:sz w:val="28"/>
          <w:szCs w:val="28"/>
        </w:rPr>
        <w:t xml:space="preserve">ци, докладната записка е </w:t>
      </w:r>
      <w:r w:rsidR="001D3DCF" w:rsidRPr="00635DA4">
        <w:rPr>
          <w:sz w:val="28"/>
          <w:szCs w:val="28"/>
        </w:rPr>
        <w:t>за</w:t>
      </w:r>
      <w:r w:rsidR="0040134E" w:rsidRPr="00635DA4">
        <w:rPr>
          <w:sz w:val="28"/>
          <w:szCs w:val="28"/>
        </w:rPr>
        <w:t xml:space="preserve"> </w:t>
      </w:r>
      <w:r w:rsidR="00000186">
        <w:rPr>
          <w:sz w:val="28"/>
          <w:szCs w:val="28"/>
        </w:rPr>
        <w:t>актуализация на бюджета на община Крумовград за 2024 г.</w:t>
      </w:r>
      <w:r w:rsidR="00692C3D">
        <w:rPr>
          <w:sz w:val="28"/>
          <w:szCs w:val="28"/>
        </w:rPr>
        <w:t xml:space="preserve"> Тази актуализация е породена от няколко причини. На 1</w:t>
      </w:r>
      <w:r w:rsidR="00692C3D" w:rsidRPr="00692C3D">
        <w:rPr>
          <w:sz w:val="28"/>
          <w:szCs w:val="28"/>
        </w:rPr>
        <w:t>5.11.20</w:t>
      </w:r>
      <w:r w:rsidR="00ED2771">
        <w:rPr>
          <w:sz w:val="28"/>
          <w:szCs w:val="28"/>
        </w:rPr>
        <w:t xml:space="preserve">24 г. </w:t>
      </w:r>
      <w:r w:rsidR="00692C3D" w:rsidRPr="00692C3D">
        <w:rPr>
          <w:sz w:val="28"/>
          <w:szCs w:val="28"/>
        </w:rPr>
        <w:t>в общинска адм</w:t>
      </w:r>
      <w:r w:rsidR="00ED2771">
        <w:rPr>
          <w:sz w:val="28"/>
          <w:szCs w:val="28"/>
        </w:rPr>
        <w:t xml:space="preserve">инистрация Крумовград е </w:t>
      </w:r>
      <w:r w:rsidR="00692C3D" w:rsidRPr="00692C3D">
        <w:rPr>
          <w:sz w:val="28"/>
          <w:szCs w:val="28"/>
        </w:rPr>
        <w:t>постъпила докладна записка от директора на ОУ „Васил Левски“, с.</w:t>
      </w:r>
      <w:r w:rsidR="00ED2771">
        <w:rPr>
          <w:sz w:val="28"/>
          <w:szCs w:val="28"/>
        </w:rPr>
        <w:t xml:space="preserve"> Луличка, а на 18.11.2024 г. </w:t>
      </w:r>
      <w:r w:rsidR="00692C3D" w:rsidRPr="00692C3D">
        <w:rPr>
          <w:sz w:val="28"/>
          <w:szCs w:val="28"/>
        </w:rPr>
        <w:t>от директора на ОУ „Никола Вапцаров“ с.</w:t>
      </w:r>
      <w:r w:rsidR="00692C3D">
        <w:rPr>
          <w:sz w:val="28"/>
          <w:szCs w:val="28"/>
        </w:rPr>
        <w:t xml:space="preserve"> Горна Кула </w:t>
      </w:r>
      <w:r w:rsidR="00692C3D" w:rsidRPr="00692C3D">
        <w:rPr>
          <w:sz w:val="28"/>
          <w:szCs w:val="28"/>
        </w:rPr>
        <w:t xml:space="preserve">за осигуряване на допълнителни средства по бюджетите на училищата за 2024 година. </w:t>
      </w:r>
    </w:p>
    <w:p w14:paraId="56AAB2AB" w14:textId="5835D9FC" w:rsidR="00692C3D" w:rsidRPr="00692C3D" w:rsidRDefault="00692C3D" w:rsidP="00C76FDD">
      <w:pPr>
        <w:tabs>
          <w:tab w:val="left" w:pos="720"/>
        </w:tabs>
        <w:jc w:val="both"/>
        <w:rPr>
          <w:sz w:val="28"/>
          <w:szCs w:val="28"/>
        </w:rPr>
      </w:pPr>
      <w:r>
        <w:rPr>
          <w:sz w:val="28"/>
          <w:szCs w:val="28"/>
        </w:rPr>
        <w:tab/>
      </w:r>
      <w:r w:rsidRPr="00692C3D">
        <w:rPr>
          <w:sz w:val="28"/>
          <w:szCs w:val="28"/>
        </w:rPr>
        <w:t>С Решение № 788 от 28.</w:t>
      </w:r>
      <w:r>
        <w:rPr>
          <w:sz w:val="28"/>
          <w:szCs w:val="28"/>
        </w:rPr>
        <w:t xml:space="preserve">07.2023 година и Решение № 193 </w:t>
      </w:r>
      <w:r w:rsidRPr="00692C3D">
        <w:rPr>
          <w:sz w:val="28"/>
          <w:szCs w:val="28"/>
        </w:rPr>
        <w:t>от 30.08.2024 година на Общински съвет – Крумовгр</w:t>
      </w:r>
      <w:r>
        <w:rPr>
          <w:sz w:val="28"/>
          <w:szCs w:val="28"/>
        </w:rPr>
        <w:t xml:space="preserve">ад е предвидено осигуряване на </w:t>
      </w:r>
      <w:r w:rsidRPr="00692C3D">
        <w:rPr>
          <w:sz w:val="28"/>
          <w:szCs w:val="28"/>
        </w:rPr>
        <w:t>средства за допълнително финансиране за обезпечаване на учебния процес за формиране на поднормативни паралелки в училищата.</w:t>
      </w:r>
    </w:p>
    <w:p w14:paraId="04681AFE" w14:textId="466C39E5" w:rsidR="00692C3D" w:rsidRPr="00692C3D" w:rsidRDefault="00692C3D" w:rsidP="00C76FDD">
      <w:pPr>
        <w:tabs>
          <w:tab w:val="left" w:pos="720"/>
        </w:tabs>
        <w:jc w:val="both"/>
        <w:rPr>
          <w:sz w:val="28"/>
          <w:szCs w:val="28"/>
        </w:rPr>
      </w:pPr>
      <w:r>
        <w:rPr>
          <w:sz w:val="28"/>
          <w:szCs w:val="28"/>
        </w:rPr>
        <w:tab/>
      </w:r>
      <w:r w:rsidRPr="00692C3D">
        <w:rPr>
          <w:sz w:val="28"/>
          <w:szCs w:val="28"/>
        </w:rPr>
        <w:t>Средствата се предо</w:t>
      </w:r>
      <w:r>
        <w:rPr>
          <w:sz w:val="28"/>
          <w:szCs w:val="28"/>
        </w:rPr>
        <w:t xml:space="preserve">ставят след извършена проверка </w:t>
      </w:r>
      <w:r w:rsidRPr="00692C3D">
        <w:rPr>
          <w:sz w:val="28"/>
          <w:szCs w:val="28"/>
        </w:rPr>
        <w:t xml:space="preserve">от звено „Вътрешен одит“ и </w:t>
      </w:r>
      <w:r w:rsidR="00ED2771">
        <w:rPr>
          <w:sz w:val="28"/>
          <w:szCs w:val="28"/>
        </w:rPr>
        <w:t xml:space="preserve">при </w:t>
      </w:r>
      <w:r w:rsidRPr="00692C3D">
        <w:rPr>
          <w:sz w:val="28"/>
          <w:szCs w:val="28"/>
        </w:rPr>
        <w:t>доказана необходимост.</w:t>
      </w:r>
      <w:r>
        <w:rPr>
          <w:sz w:val="28"/>
          <w:szCs w:val="28"/>
        </w:rPr>
        <w:t xml:space="preserve"> </w:t>
      </w:r>
      <w:r w:rsidRPr="00692C3D">
        <w:rPr>
          <w:sz w:val="28"/>
          <w:szCs w:val="28"/>
        </w:rPr>
        <w:t xml:space="preserve">В резултат на извършен одит на ОУ „Васил Левски“, с. Луличка одитното мнение е, че бюджетът на ОУ „Васил Левски“, с. Луличка не е достатъчен за покриване на всички разходи и е необходимо да се предоставят определените допълнителни средства с Решение № 788 от 28.07.2023 година и Решение № 193 от 30.08.2024 година на Общински съвет – Крумовград в размер на 31 193 лева за приключване на бюджетната година. </w:t>
      </w:r>
    </w:p>
    <w:p w14:paraId="5EED881C" w14:textId="10E3AD97" w:rsidR="00635DA4" w:rsidRDefault="00692C3D" w:rsidP="00C76FDD">
      <w:pPr>
        <w:tabs>
          <w:tab w:val="left" w:pos="720"/>
        </w:tabs>
        <w:jc w:val="both"/>
        <w:rPr>
          <w:sz w:val="28"/>
          <w:szCs w:val="28"/>
        </w:rPr>
      </w:pPr>
      <w:r w:rsidRPr="00692C3D">
        <w:rPr>
          <w:sz w:val="28"/>
          <w:szCs w:val="28"/>
        </w:rPr>
        <w:tab/>
        <w:t xml:space="preserve">Заключението на одитния </w:t>
      </w:r>
      <w:r w:rsidR="00ED2771">
        <w:rPr>
          <w:sz w:val="28"/>
          <w:szCs w:val="28"/>
        </w:rPr>
        <w:t xml:space="preserve">доклад </w:t>
      </w:r>
      <w:r w:rsidRPr="00692C3D">
        <w:rPr>
          <w:sz w:val="28"/>
          <w:szCs w:val="28"/>
        </w:rPr>
        <w:t>от извършения одит на ОУ „Никола Вапцаров“ с.</w:t>
      </w:r>
      <w:r>
        <w:rPr>
          <w:sz w:val="28"/>
          <w:szCs w:val="28"/>
        </w:rPr>
        <w:t xml:space="preserve"> </w:t>
      </w:r>
      <w:r w:rsidRPr="00692C3D">
        <w:rPr>
          <w:sz w:val="28"/>
          <w:szCs w:val="28"/>
        </w:rPr>
        <w:t>Горна Кула  е, че бюджетът на ОУ „Никола Вапцаров“, с. Горна Кула не е достатъчен за покриване на всички разходи и е необходимо да се предоставят допълнителни средства в размер на 25 000 лева за приключване на бюджетната година.</w:t>
      </w:r>
    </w:p>
    <w:p w14:paraId="619FF4A4" w14:textId="412FBD09" w:rsidR="00C76FDD" w:rsidRDefault="00C76FDD" w:rsidP="00C76FDD">
      <w:pPr>
        <w:ind w:firstLine="708"/>
        <w:jc w:val="both"/>
        <w:rPr>
          <w:sz w:val="28"/>
          <w:szCs w:val="28"/>
        </w:rPr>
      </w:pPr>
      <w:r>
        <w:rPr>
          <w:sz w:val="28"/>
        </w:rPr>
        <w:t>Знаете, че о</w:t>
      </w:r>
      <w:r w:rsidRPr="00FA7ABB">
        <w:rPr>
          <w:sz w:val="28"/>
        </w:rPr>
        <w:t xml:space="preserve">бщина Крумовград има сключен договор за финансиране на </w:t>
      </w:r>
      <w:r w:rsidRPr="00FA7ABB">
        <w:rPr>
          <w:sz w:val="28"/>
          <w:szCs w:val="28"/>
        </w:rPr>
        <w:t>п</w:t>
      </w:r>
      <w:r>
        <w:rPr>
          <w:sz w:val="28"/>
          <w:szCs w:val="28"/>
        </w:rPr>
        <w:t xml:space="preserve">роект </w:t>
      </w:r>
      <w:r w:rsidRPr="00FA7ABB">
        <w:rPr>
          <w:sz w:val="28"/>
          <w:szCs w:val="28"/>
        </w:rPr>
        <w:t>„</w:t>
      </w:r>
      <w:r w:rsidRPr="00FA7ABB">
        <w:rPr>
          <w:position w:val="3"/>
          <w:sz w:val="28"/>
          <w:szCs w:val="28"/>
        </w:rPr>
        <w:t>Изграждане на общински парк в град Крумовград</w:t>
      </w:r>
      <w:r w:rsidRPr="00FA7ABB">
        <w:rPr>
          <w:sz w:val="28"/>
          <w:szCs w:val="28"/>
        </w:rPr>
        <w:t>“ с ДФЗ по ПРСР. Приключи изпълнението на обект „</w:t>
      </w:r>
      <w:r w:rsidRPr="00FA7ABB">
        <w:rPr>
          <w:position w:val="3"/>
          <w:sz w:val="28"/>
          <w:szCs w:val="28"/>
        </w:rPr>
        <w:t>Изграждане на общински парк в град Крумовград</w:t>
      </w:r>
      <w:r w:rsidRPr="00FA7ABB">
        <w:rPr>
          <w:sz w:val="28"/>
          <w:szCs w:val="28"/>
        </w:rPr>
        <w:t>“. Към настоящия момент са изплатени разходите за авторски и строителен надзор, а за разплащането на разходите за СМР на обекта е необходимо да осигурим временен безлихвен заем</w:t>
      </w:r>
      <w:r w:rsidR="00F63611">
        <w:rPr>
          <w:sz w:val="28"/>
          <w:szCs w:val="28"/>
        </w:rPr>
        <w:t>,</w:t>
      </w:r>
      <w:r>
        <w:rPr>
          <w:sz w:val="28"/>
          <w:szCs w:val="28"/>
        </w:rPr>
        <w:t xml:space="preserve"> за да бъде отчетен проекта.</w:t>
      </w:r>
      <w:r w:rsidRPr="00FA7ABB">
        <w:rPr>
          <w:sz w:val="28"/>
          <w:szCs w:val="28"/>
        </w:rPr>
        <w:t xml:space="preserve"> Средствата за временен безлихвен заем</w:t>
      </w:r>
      <w:r w:rsidR="00F63611">
        <w:rPr>
          <w:sz w:val="28"/>
          <w:szCs w:val="28"/>
        </w:rPr>
        <w:t xml:space="preserve"> предлагаме </w:t>
      </w:r>
      <w:r w:rsidRPr="00FA7ABB">
        <w:rPr>
          <w:sz w:val="28"/>
          <w:szCs w:val="28"/>
        </w:rPr>
        <w:t>да бъдат осигурени от временно свободните средства по бюджета на общината, кат</w:t>
      </w:r>
      <w:r w:rsidR="00F63611">
        <w:rPr>
          <w:sz w:val="28"/>
          <w:szCs w:val="28"/>
        </w:rPr>
        <w:t xml:space="preserve">о не се нарушава своевременното </w:t>
      </w:r>
      <w:r w:rsidRPr="00FA7ABB">
        <w:rPr>
          <w:sz w:val="28"/>
          <w:szCs w:val="28"/>
        </w:rPr>
        <w:t xml:space="preserve">финансиране на делегираните от държавата дейности в определените им размери, както и на местните дейности за срок до </w:t>
      </w:r>
      <w:r w:rsidRPr="00FA7ABB">
        <w:rPr>
          <w:sz w:val="28"/>
          <w:szCs w:val="28"/>
        </w:rPr>
        <w:lastRenderedPageBreak/>
        <w:t>възстановяването им от Управляващия орган</w:t>
      </w:r>
      <w:r w:rsidRPr="006C4E02">
        <w:rPr>
          <w:sz w:val="28"/>
          <w:szCs w:val="28"/>
        </w:rPr>
        <w:t>. За тази цел са необходими  средства в размер до 175 000 лева.</w:t>
      </w:r>
    </w:p>
    <w:p w14:paraId="7139F867" w14:textId="37B8FBB2" w:rsidR="00F63611" w:rsidRDefault="00F63611" w:rsidP="00F63611">
      <w:pPr>
        <w:pStyle w:val="af0"/>
        <w:shd w:val="clear" w:color="auto" w:fill="FFFFFF"/>
        <w:spacing w:before="0" w:beforeAutospacing="0" w:after="0" w:afterAutospacing="0"/>
        <w:ind w:firstLine="720"/>
        <w:jc w:val="both"/>
        <w:rPr>
          <w:rFonts w:eastAsia="Calibri"/>
          <w:sz w:val="28"/>
          <w:szCs w:val="28"/>
          <w:lang w:val="en-US" w:eastAsia="en-US"/>
        </w:rPr>
      </w:pPr>
      <w:r w:rsidRPr="00CB6343">
        <w:rPr>
          <w:rFonts w:eastAsia="Calibri"/>
          <w:sz w:val="28"/>
          <w:szCs w:val="28"/>
        </w:rPr>
        <w:t>Съгласно изискванията на чл. 57 от Наредба за условията и реда за съставяне на тригодишна бюджетна прогноза за местните дейности и за съставяне, приемане, изпълнение и отчитане на бюджета на Община Крумовград „Разчетите за сметката за средствата от Европейския съюз на Община Крумовград се изготвят и актуализират от кмета на общината и се утвърждават от общинския съвет“. След приемането на индикативния разчет за 2024 година имаме сключени нови договори, а те са по проект „</w:t>
      </w:r>
      <w:r w:rsidRPr="00CB6343">
        <w:rPr>
          <w:sz w:val="28"/>
          <w:szCs w:val="28"/>
        </w:rPr>
        <w:t>Обновяване, вкл. мерки за енергийна ефективност и преустройство на четвърти етаж, доставка на оборудване и обзавеждане с оглед реформиране на „Дом за стари хора“, град Крумовград</w:t>
      </w:r>
      <w:r>
        <w:rPr>
          <w:sz w:val="28"/>
          <w:szCs w:val="28"/>
        </w:rPr>
        <w:t>“</w:t>
      </w:r>
      <w:r w:rsidRPr="00CB6343">
        <w:rPr>
          <w:rFonts w:eastAsia="Calibri"/>
          <w:sz w:val="28"/>
          <w:szCs w:val="28"/>
        </w:rPr>
        <w:t xml:space="preserve">, </w:t>
      </w:r>
      <w:r w:rsidRPr="00CB6343">
        <w:rPr>
          <w:sz w:val="28"/>
          <w:szCs w:val="28"/>
        </w:rPr>
        <w:t>проект  „Започвам работа – Компонент 3 - заетост“</w:t>
      </w:r>
      <w:r w:rsidRPr="00CB6343">
        <w:rPr>
          <w:rFonts w:eastAsia="Calibri"/>
          <w:sz w:val="28"/>
          <w:szCs w:val="28"/>
        </w:rPr>
        <w:t>, проект „</w:t>
      </w:r>
      <w:r w:rsidRPr="00CB6343">
        <w:rPr>
          <w:sz w:val="28"/>
          <w:szCs w:val="28"/>
        </w:rPr>
        <w:t>Внедряване на мерки за енергийно обновяване на сграда на Общинска администрация на пл. „България №16, град Крумовград</w:t>
      </w:r>
      <w:r w:rsidRPr="00CB6343">
        <w:rPr>
          <w:rFonts w:eastAsia="Calibri"/>
          <w:sz w:val="28"/>
          <w:szCs w:val="28"/>
        </w:rPr>
        <w:t>“ и проект „</w:t>
      </w:r>
      <w:r w:rsidRPr="00CB6343">
        <w:rPr>
          <w:sz w:val="28"/>
          <w:szCs w:val="28"/>
        </w:rPr>
        <w:t>STEM центрове и иновации в образованието</w:t>
      </w:r>
      <w:r w:rsidRPr="00CB6343">
        <w:rPr>
          <w:rFonts w:eastAsia="Calibri"/>
          <w:sz w:val="28"/>
          <w:szCs w:val="28"/>
        </w:rPr>
        <w:t xml:space="preserve">“.  </w:t>
      </w:r>
      <w:r>
        <w:rPr>
          <w:rFonts w:eastAsia="Calibri"/>
          <w:sz w:val="28"/>
          <w:szCs w:val="28"/>
        </w:rPr>
        <w:t>Предлагаме</w:t>
      </w:r>
      <w:r w:rsidRPr="00CB6343">
        <w:rPr>
          <w:rFonts w:eastAsia="Calibri"/>
          <w:sz w:val="28"/>
          <w:szCs w:val="28"/>
        </w:rPr>
        <w:t xml:space="preserve"> да бъде утвърден окончателния годиш</w:t>
      </w:r>
      <w:r>
        <w:rPr>
          <w:rFonts w:eastAsia="Calibri"/>
          <w:sz w:val="28"/>
          <w:szCs w:val="28"/>
        </w:rPr>
        <w:t xml:space="preserve">ен план на индикативния разчет </w:t>
      </w:r>
      <w:r w:rsidRPr="00CB6343">
        <w:rPr>
          <w:rFonts w:eastAsia="Calibri"/>
          <w:sz w:val="28"/>
          <w:szCs w:val="28"/>
        </w:rPr>
        <w:t>на сметките за средства от Европейския</w:t>
      </w:r>
      <w:r w:rsidRPr="00261FC7">
        <w:rPr>
          <w:rFonts w:eastAsia="Calibri"/>
          <w:sz w:val="28"/>
          <w:szCs w:val="28"/>
          <w:lang w:eastAsia="en-US"/>
        </w:rPr>
        <w:t xml:space="preserve"> съюз на община Крумовград за 202</w:t>
      </w:r>
      <w:r>
        <w:rPr>
          <w:rFonts w:eastAsia="Calibri"/>
          <w:sz w:val="28"/>
          <w:szCs w:val="28"/>
          <w:lang w:val="en-US" w:eastAsia="en-US"/>
        </w:rPr>
        <w:t>4</w:t>
      </w:r>
      <w:r w:rsidRPr="00261FC7">
        <w:rPr>
          <w:rFonts w:eastAsia="Calibri"/>
          <w:sz w:val="28"/>
          <w:szCs w:val="28"/>
          <w:lang w:eastAsia="en-US"/>
        </w:rPr>
        <w:t xml:space="preserve"> година.</w:t>
      </w:r>
    </w:p>
    <w:p w14:paraId="57FB86B8" w14:textId="1CCAD388" w:rsidR="00F63611" w:rsidRDefault="00F63611" w:rsidP="00F63611">
      <w:pPr>
        <w:pStyle w:val="af0"/>
        <w:shd w:val="clear" w:color="auto" w:fill="FFFFFF"/>
        <w:spacing w:before="0" w:beforeAutospacing="0" w:after="0" w:afterAutospacing="0"/>
        <w:ind w:firstLine="720"/>
        <w:jc w:val="both"/>
        <w:rPr>
          <w:sz w:val="28"/>
          <w:szCs w:val="28"/>
        </w:rPr>
      </w:pPr>
      <w:r>
        <w:rPr>
          <w:color w:val="000000"/>
          <w:sz w:val="28"/>
          <w:szCs w:val="28"/>
        </w:rPr>
        <w:t xml:space="preserve">Във връзка с приключването на бюджетната 2024 година осигуряваме средства за нормалното приключване на бюджетите на </w:t>
      </w:r>
      <w:proofErr w:type="spellStart"/>
      <w:r>
        <w:rPr>
          <w:color w:val="000000"/>
          <w:sz w:val="28"/>
          <w:szCs w:val="28"/>
        </w:rPr>
        <w:t>училищ</w:t>
      </w:r>
      <w:proofErr w:type="spellEnd"/>
      <w:r>
        <w:rPr>
          <w:color w:val="000000"/>
          <w:sz w:val="28"/>
          <w:szCs w:val="28"/>
          <w:lang w:val="en-US"/>
        </w:rPr>
        <w:t>e</w:t>
      </w:r>
      <w:r>
        <w:rPr>
          <w:color w:val="000000"/>
          <w:sz w:val="28"/>
          <w:szCs w:val="28"/>
        </w:rPr>
        <w:t xml:space="preserve"> </w:t>
      </w:r>
      <w:r w:rsidRPr="0007250E">
        <w:rPr>
          <w:rFonts w:eastAsia="Calibri"/>
          <w:sz w:val="28"/>
          <w:szCs w:val="28"/>
          <w:lang w:eastAsia="en-US"/>
        </w:rPr>
        <w:t>ОУ „Васил Левски</w:t>
      </w:r>
      <w:r>
        <w:rPr>
          <w:rFonts w:eastAsia="Calibri"/>
          <w:sz w:val="28"/>
          <w:szCs w:val="28"/>
          <w:lang w:eastAsia="en-US"/>
        </w:rPr>
        <w:t>“</w:t>
      </w:r>
      <w:r w:rsidRPr="0007250E">
        <w:rPr>
          <w:rFonts w:eastAsia="Calibri"/>
          <w:sz w:val="28"/>
          <w:szCs w:val="28"/>
          <w:lang w:eastAsia="en-US"/>
        </w:rPr>
        <w:t xml:space="preserve"> с. Луличка</w:t>
      </w:r>
      <w:r>
        <w:rPr>
          <w:rFonts w:eastAsia="Calibri"/>
          <w:sz w:val="28"/>
          <w:szCs w:val="28"/>
          <w:lang w:eastAsia="en-US"/>
        </w:rPr>
        <w:t xml:space="preserve"> и</w:t>
      </w:r>
      <w:r>
        <w:rPr>
          <w:color w:val="000000"/>
          <w:sz w:val="28"/>
          <w:szCs w:val="28"/>
          <w:lang w:val="en-US"/>
        </w:rPr>
        <w:t xml:space="preserve"> </w:t>
      </w:r>
      <w:r w:rsidRPr="0007250E">
        <w:rPr>
          <w:rFonts w:eastAsia="Calibri"/>
          <w:sz w:val="28"/>
          <w:szCs w:val="28"/>
          <w:lang w:eastAsia="en-US"/>
        </w:rPr>
        <w:t xml:space="preserve">ОУ „Никола Вапцаров“ </w:t>
      </w:r>
      <w:proofErr w:type="spellStart"/>
      <w:r w:rsidRPr="0007250E">
        <w:rPr>
          <w:rFonts w:eastAsia="Calibri"/>
          <w:sz w:val="28"/>
          <w:szCs w:val="28"/>
          <w:lang w:eastAsia="en-US"/>
        </w:rPr>
        <w:t>с.Горна</w:t>
      </w:r>
      <w:proofErr w:type="spellEnd"/>
      <w:r w:rsidRPr="0007250E">
        <w:rPr>
          <w:rFonts w:eastAsia="Calibri"/>
          <w:sz w:val="28"/>
          <w:szCs w:val="28"/>
          <w:lang w:eastAsia="en-US"/>
        </w:rPr>
        <w:t xml:space="preserve"> Кула</w:t>
      </w:r>
      <w:r>
        <w:rPr>
          <w:color w:val="000000"/>
          <w:sz w:val="28"/>
          <w:szCs w:val="28"/>
        </w:rPr>
        <w:t xml:space="preserve"> и с цел да не търпим санкции при разплащането на </w:t>
      </w:r>
      <w:r w:rsidRPr="00FA7ABB">
        <w:rPr>
          <w:sz w:val="28"/>
          <w:szCs w:val="28"/>
        </w:rPr>
        <w:t>обект „</w:t>
      </w:r>
      <w:r w:rsidRPr="00FA7ABB">
        <w:rPr>
          <w:position w:val="3"/>
          <w:sz w:val="28"/>
          <w:szCs w:val="28"/>
        </w:rPr>
        <w:t>Изграждане на общински парк в град Крумовград</w:t>
      </w:r>
      <w:r w:rsidRPr="00FA7ABB">
        <w:rPr>
          <w:sz w:val="28"/>
          <w:szCs w:val="28"/>
        </w:rPr>
        <w:t>“</w:t>
      </w:r>
      <w:r>
        <w:rPr>
          <w:sz w:val="28"/>
          <w:szCs w:val="28"/>
        </w:rPr>
        <w:t>,</w:t>
      </w:r>
      <w:r w:rsidRPr="0002663E">
        <w:rPr>
          <w:sz w:val="28"/>
          <w:szCs w:val="28"/>
        </w:rPr>
        <w:t xml:space="preserve"> </w:t>
      </w:r>
      <w:r w:rsidRPr="008C3106">
        <w:rPr>
          <w:sz w:val="28"/>
          <w:szCs w:val="28"/>
        </w:rPr>
        <w:t>предлагам</w:t>
      </w:r>
      <w:r>
        <w:rPr>
          <w:sz w:val="28"/>
          <w:szCs w:val="28"/>
        </w:rPr>
        <w:t>е</w:t>
      </w:r>
      <w:r w:rsidRPr="008C3106">
        <w:rPr>
          <w:sz w:val="28"/>
          <w:szCs w:val="28"/>
        </w:rPr>
        <w:t xml:space="preserve"> да бъде допуснато предварително изпълнение на решението по реда на чл.</w:t>
      </w:r>
      <w:r w:rsidRPr="008C3106">
        <w:rPr>
          <w:sz w:val="28"/>
          <w:szCs w:val="28"/>
          <w:lang w:val="en-US"/>
        </w:rPr>
        <w:t xml:space="preserve"> </w:t>
      </w:r>
      <w:r w:rsidRPr="008C3106">
        <w:rPr>
          <w:sz w:val="28"/>
          <w:szCs w:val="28"/>
        </w:rPr>
        <w:t>60, ал.</w:t>
      </w:r>
      <w:r w:rsidRPr="008C3106">
        <w:rPr>
          <w:sz w:val="28"/>
          <w:szCs w:val="28"/>
          <w:lang w:val="en-US"/>
        </w:rPr>
        <w:t xml:space="preserve"> </w:t>
      </w:r>
      <w:r w:rsidRPr="008C3106">
        <w:rPr>
          <w:sz w:val="28"/>
          <w:szCs w:val="28"/>
        </w:rPr>
        <w:t>1 от АПК</w:t>
      </w:r>
      <w:r>
        <w:rPr>
          <w:sz w:val="28"/>
          <w:szCs w:val="28"/>
        </w:rPr>
        <w:t>.</w:t>
      </w:r>
    </w:p>
    <w:p w14:paraId="34FABEFD" w14:textId="499DEB73" w:rsidR="00F63611" w:rsidRDefault="00F63611" w:rsidP="00F63611">
      <w:pPr>
        <w:pStyle w:val="af0"/>
        <w:shd w:val="clear" w:color="auto" w:fill="FFFFFF"/>
        <w:spacing w:before="0" w:beforeAutospacing="0" w:after="0" w:afterAutospacing="0"/>
        <w:ind w:firstLine="720"/>
        <w:jc w:val="both"/>
        <w:rPr>
          <w:sz w:val="28"/>
          <w:szCs w:val="28"/>
        </w:rPr>
      </w:pPr>
      <w:r w:rsidRPr="00F71577">
        <w:rPr>
          <w:sz w:val="28"/>
          <w:szCs w:val="28"/>
        </w:rPr>
        <w:t xml:space="preserve">Имам едно допълнение към </w:t>
      </w:r>
      <w:proofErr w:type="spellStart"/>
      <w:r w:rsidRPr="00F71577">
        <w:rPr>
          <w:sz w:val="28"/>
          <w:szCs w:val="28"/>
        </w:rPr>
        <w:t>проекто</w:t>
      </w:r>
      <w:proofErr w:type="spellEnd"/>
      <w:r w:rsidRPr="00F71577">
        <w:rPr>
          <w:sz w:val="28"/>
          <w:szCs w:val="28"/>
        </w:rPr>
        <w:t xml:space="preserve"> решениет</w:t>
      </w:r>
      <w:r w:rsidR="00ED2771" w:rsidRPr="00F71577">
        <w:rPr>
          <w:sz w:val="28"/>
          <w:szCs w:val="28"/>
        </w:rPr>
        <w:t>о в т. 6. „ В</w:t>
      </w:r>
      <w:r w:rsidRPr="00F71577">
        <w:rPr>
          <w:sz w:val="28"/>
          <w:szCs w:val="28"/>
        </w:rPr>
        <w:t xml:space="preserve"> Решение № 233 от протокол № 12/11.11.2024 г</w:t>
      </w:r>
      <w:r w:rsidR="00F71577" w:rsidRPr="00F71577">
        <w:rPr>
          <w:sz w:val="28"/>
          <w:szCs w:val="28"/>
        </w:rPr>
        <w:t xml:space="preserve">. </w:t>
      </w:r>
      <w:r w:rsidR="00ED2771" w:rsidRPr="00F71577">
        <w:rPr>
          <w:sz w:val="28"/>
          <w:szCs w:val="28"/>
        </w:rPr>
        <w:t>“</w:t>
      </w:r>
      <w:r w:rsidRPr="00F71577">
        <w:rPr>
          <w:sz w:val="28"/>
          <w:szCs w:val="28"/>
        </w:rPr>
        <w:t xml:space="preserve"> преди </w:t>
      </w:r>
      <w:r w:rsidR="00F71577" w:rsidRPr="00F71577">
        <w:rPr>
          <w:sz w:val="28"/>
          <w:szCs w:val="28"/>
        </w:rPr>
        <w:t xml:space="preserve">израза </w:t>
      </w:r>
      <w:r w:rsidR="00CA4D30" w:rsidRPr="00F71577">
        <w:rPr>
          <w:sz w:val="28"/>
          <w:szCs w:val="28"/>
        </w:rPr>
        <w:t>„текстът</w:t>
      </w:r>
      <w:r w:rsidRPr="00F71577">
        <w:rPr>
          <w:sz w:val="28"/>
          <w:szCs w:val="28"/>
        </w:rPr>
        <w:t xml:space="preserve"> „Изготвяне на инвестиционен проект за обект: „Реконструкция на ограда в УПИ I, кв. 44, по ПУП на гр. Крумовград“ </w:t>
      </w:r>
      <w:r w:rsidRPr="00F71577">
        <w:rPr>
          <w:b/>
          <w:sz w:val="28"/>
          <w:szCs w:val="28"/>
        </w:rPr>
        <w:t>да се допълни „</w:t>
      </w:r>
      <w:r w:rsidRPr="00F71577">
        <w:rPr>
          <w:sz w:val="28"/>
          <w:szCs w:val="28"/>
        </w:rPr>
        <w:t xml:space="preserve">в т. 1.6.“. Това е корекцията, която правим поради допусната техническа грешка в предишното заседание. Изписано е </w:t>
      </w:r>
      <w:r w:rsidR="00F71577">
        <w:rPr>
          <w:sz w:val="28"/>
          <w:szCs w:val="28"/>
        </w:rPr>
        <w:t xml:space="preserve">кв. 44, а </w:t>
      </w:r>
      <w:r>
        <w:rPr>
          <w:sz w:val="28"/>
          <w:szCs w:val="28"/>
        </w:rPr>
        <w:t>трябва да бъде кв. 14.</w:t>
      </w:r>
    </w:p>
    <w:p w14:paraId="338BDE69" w14:textId="127DBAD7" w:rsidR="006E7D9C" w:rsidRPr="00F63611" w:rsidRDefault="003200EB" w:rsidP="00F63611">
      <w:pPr>
        <w:pStyle w:val="af0"/>
        <w:shd w:val="clear" w:color="auto" w:fill="FFFFFF"/>
        <w:spacing w:before="0" w:beforeAutospacing="0" w:after="0" w:afterAutospacing="0"/>
        <w:ind w:firstLine="720"/>
        <w:jc w:val="both"/>
        <w:rPr>
          <w:color w:val="000000"/>
          <w:sz w:val="28"/>
          <w:szCs w:val="28"/>
        </w:rPr>
      </w:pPr>
      <w:r w:rsidRPr="00F63611">
        <w:rPr>
          <w:i/>
          <w:sz w:val="28"/>
          <w:szCs w:val="28"/>
        </w:rPr>
        <w:t xml:space="preserve">Г-н Метин </w:t>
      </w:r>
      <w:proofErr w:type="spellStart"/>
      <w:r w:rsidRPr="00F63611">
        <w:rPr>
          <w:i/>
          <w:sz w:val="28"/>
          <w:szCs w:val="28"/>
        </w:rPr>
        <w:t>Байрамали</w:t>
      </w:r>
      <w:proofErr w:type="spellEnd"/>
      <w:r w:rsidRPr="00F63611">
        <w:rPr>
          <w:i/>
          <w:sz w:val="28"/>
          <w:szCs w:val="28"/>
        </w:rPr>
        <w:t xml:space="preserve"> – Председател на ОбС - </w:t>
      </w:r>
      <w:r w:rsidRPr="00F63611">
        <w:rPr>
          <w:sz w:val="28"/>
          <w:szCs w:val="28"/>
        </w:rPr>
        <w:t>Д</w:t>
      </w:r>
      <w:r w:rsidR="00E56CE1" w:rsidRPr="00F63611">
        <w:rPr>
          <w:sz w:val="28"/>
          <w:szCs w:val="28"/>
        </w:rPr>
        <w:t xml:space="preserve">авам думата на </w:t>
      </w:r>
      <w:r w:rsidR="000437C1" w:rsidRPr="00F63611">
        <w:rPr>
          <w:sz w:val="28"/>
          <w:szCs w:val="28"/>
        </w:rPr>
        <w:t>председателстващия</w:t>
      </w:r>
      <w:r w:rsidR="00E56CE1" w:rsidRPr="00F63611">
        <w:rPr>
          <w:sz w:val="28"/>
          <w:szCs w:val="28"/>
        </w:rPr>
        <w:t xml:space="preserve"> </w:t>
      </w:r>
      <w:r w:rsidRPr="00F63611">
        <w:rPr>
          <w:sz w:val="28"/>
          <w:szCs w:val="28"/>
        </w:rPr>
        <w:t>постоянната комисия по „</w:t>
      </w:r>
      <w:r w:rsidRPr="00F63611">
        <w:rPr>
          <w:rFonts w:eastAsia="Calibri"/>
          <w:sz w:val="28"/>
          <w:szCs w:val="28"/>
          <w:lang w:eastAsia="en-US"/>
        </w:rPr>
        <w:t>Бюджет, финанси и икономическа политика</w:t>
      </w:r>
      <w:r w:rsidRPr="00F63611">
        <w:rPr>
          <w:sz w:val="28"/>
          <w:szCs w:val="28"/>
        </w:rPr>
        <w:t>“.</w:t>
      </w:r>
    </w:p>
    <w:p w14:paraId="46F2A58B" w14:textId="534142EA" w:rsidR="003200EB" w:rsidRDefault="003200EB" w:rsidP="003200EB">
      <w:pPr>
        <w:ind w:firstLine="708"/>
        <w:jc w:val="both"/>
        <w:rPr>
          <w:sz w:val="28"/>
          <w:szCs w:val="28"/>
        </w:rPr>
      </w:pPr>
      <w:r w:rsidRPr="00F63611">
        <w:rPr>
          <w:i/>
          <w:sz w:val="28"/>
          <w:szCs w:val="28"/>
        </w:rPr>
        <w:t xml:space="preserve">Г-н </w:t>
      </w:r>
      <w:r w:rsidR="000437C1" w:rsidRPr="00F63611">
        <w:rPr>
          <w:i/>
          <w:sz w:val="28"/>
          <w:szCs w:val="28"/>
        </w:rPr>
        <w:t xml:space="preserve">Милчо </w:t>
      </w:r>
      <w:proofErr w:type="spellStart"/>
      <w:r w:rsidR="000437C1" w:rsidRPr="00F63611">
        <w:rPr>
          <w:i/>
          <w:sz w:val="28"/>
          <w:szCs w:val="28"/>
        </w:rPr>
        <w:t>Казълов</w:t>
      </w:r>
      <w:proofErr w:type="spellEnd"/>
      <w:r w:rsidRPr="00F63611">
        <w:rPr>
          <w:i/>
          <w:sz w:val="28"/>
          <w:szCs w:val="28"/>
        </w:rPr>
        <w:t xml:space="preserve"> –</w:t>
      </w:r>
      <w:r w:rsidRPr="00F63611">
        <w:rPr>
          <w:sz w:val="28"/>
          <w:szCs w:val="28"/>
        </w:rPr>
        <w:t xml:space="preserve"> Постоянната комисия по „</w:t>
      </w:r>
      <w:r w:rsidRPr="00F63611">
        <w:rPr>
          <w:rFonts w:eastAsia="Calibri"/>
          <w:sz w:val="28"/>
          <w:szCs w:val="28"/>
          <w:lang w:eastAsia="en-US"/>
        </w:rPr>
        <w:t>Бюджет, финанси и икономическа политика</w:t>
      </w:r>
      <w:r w:rsidR="009559A9" w:rsidRPr="00F63611">
        <w:rPr>
          <w:sz w:val="28"/>
          <w:szCs w:val="28"/>
        </w:rPr>
        <w:t xml:space="preserve">“ подкрепя докладната записка </w:t>
      </w:r>
      <w:r w:rsidR="003C3F52">
        <w:rPr>
          <w:sz w:val="28"/>
          <w:szCs w:val="28"/>
        </w:rPr>
        <w:t>с направената корекция.</w:t>
      </w:r>
    </w:p>
    <w:p w14:paraId="65C5A76D" w14:textId="77777777" w:rsidR="003200EB" w:rsidRPr="00512464" w:rsidRDefault="003200EB" w:rsidP="003200EB">
      <w:pPr>
        <w:jc w:val="both"/>
        <w:rPr>
          <w:sz w:val="28"/>
          <w:szCs w:val="28"/>
        </w:rPr>
      </w:pPr>
    </w:p>
    <w:p w14:paraId="6AB4E9F2" w14:textId="066BBB1B" w:rsidR="003200EB" w:rsidRDefault="003200EB" w:rsidP="003200EB">
      <w:pPr>
        <w:ind w:firstLine="708"/>
        <w:jc w:val="both"/>
        <w:rPr>
          <w:sz w:val="28"/>
          <w:szCs w:val="28"/>
        </w:rPr>
      </w:pPr>
      <w:r w:rsidRPr="005E730A">
        <w:rPr>
          <w:i/>
          <w:sz w:val="28"/>
          <w:szCs w:val="28"/>
        </w:rPr>
        <w:t xml:space="preserve">Г-н Метин </w:t>
      </w:r>
      <w:proofErr w:type="spellStart"/>
      <w:r w:rsidRPr="005E730A">
        <w:rPr>
          <w:i/>
          <w:sz w:val="28"/>
          <w:szCs w:val="28"/>
        </w:rPr>
        <w:t>Байрамали</w:t>
      </w:r>
      <w:proofErr w:type="spellEnd"/>
      <w:r w:rsidRPr="005E730A">
        <w:rPr>
          <w:sz w:val="28"/>
          <w:szCs w:val="28"/>
        </w:rPr>
        <w:t>: Имате думата за  мнения и предложения.</w:t>
      </w:r>
    </w:p>
    <w:p w14:paraId="397FD197" w14:textId="77777777" w:rsidR="003200EB" w:rsidRDefault="003200EB" w:rsidP="003200EB">
      <w:pPr>
        <w:jc w:val="both"/>
        <w:rPr>
          <w:sz w:val="28"/>
          <w:szCs w:val="28"/>
        </w:rPr>
      </w:pPr>
    </w:p>
    <w:p w14:paraId="560D5151" w14:textId="0E70A2C4" w:rsidR="003C3F52" w:rsidRPr="00AA2391" w:rsidRDefault="003C3F52" w:rsidP="003C3F52">
      <w:pPr>
        <w:ind w:firstLine="708"/>
        <w:jc w:val="both"/>
        <w:rPr>
          <w:sz w:val="28"/>
          <w:szCs w:val="28"/>
        </w:rPr>
      </w:pPr>
      <w:r w:rsidRPr="00AA2391">
        <w:rPr>
          <w:i/>
          <w:sz w:val="28"/>
          <w:szCs w:val="28"/>
        </w:rPr>
        <w:t xml:space="preserve">Г-н Метин </w:t>
      </w:r>
      <w:proofErr w:type="spellStart"/>
      <w:r w:rsidRPr="00AA2391">
        <w:rPr>
          <w:i/>
          <w:sz w:val="28"/>
          <w:szCs w:val="28"/>
        </w:rPr>
        <w:t>Байрамали</w:t>
      </w:r>
      <w:proofErr w:type="spellEnd"/>
      <w:r w:rsidRPr="00AA2391">
        <w:rPr>
          <w:i/>
          <w:sz w:val="28"/>
          <w:szCs w:val="28"/>
        </w:rPr>
        <w:t xml:space="preserve"> –</w:t>
      </w:r>
      <w:r w:rsidRPr="00AA2391">
        <w:rPr>
          <w:sz w:val="28"/>
          <w:szCs w:val="28"/>
        </w:rPr>
        <w:t xml:space="preserve"> Ако нямате въпроси предлагам да пристъпим към гласуване. Подлагам на гласуване </w:t>
      </w:r>
      <w:r>
        <w:rPr>
          <w:sz w:val="28"/>
          <w:szCs w:val="28"/>
        </w:rPr>
        <w:t xml:space="preserve">направеното </w:t>
      </w:r>
      <w:r w:rsidRPr="003C3F52">
        <w:rPr>
          <w:b/>
          <w:sz w:val="28"/>
          <w:szCs w:val="28"/>
        </w:rPr>
        <w:t>допълнение към т. 6</w:t>
      </w:r>
      <w:r>
        <w:rPr>
          <w:sz w:val="28"/>
          <w:szCs w:val="28"/>
        </w:rPr>
        <w:t xml:space="preserve"> </w:t>
      </w:r>
      <w:r w:rsidR="00BF24AD">
        <w:rPr>
          <w:sz w:val="28"/>
          <w:szCs w:val="28"/>
        </w:rPr>
        <w:t xml:space="preserve">преди </w:t>
      </w:r>
      <w:r w:rsidR="00CA4D30" w:rsidRPr="00F71577">
        <w:rPr>
          <w:sz w:val="28"/>
          <w:szCs w:val="28"/>
        </w:rPr>
        <w:t>израза „</w:t>
      </w:r>
      <w:r w:rsidR="00BF24AD" w:rsidRPr="00F71577">
        <w:rPr>
          <w:sz w:val="28"/>
          <w:szCs w:val="28"/>
        </w:rPr>
        <w:t>текст</w:t>
      </w:r>
      <w:r w:rsidR="00CA4D30" w:rsidRPr="00F71577">
        <w:rPr>
          <w:sz w:val="28"/>
          <w:szCs w:val="28"/>
        </w:rPr>
        <w:t>ът</w:t>
      </w:r>
      <w:r w:rsidRPr="00F71577">
        <w:rPr>
          <w:sz w:val="28"/>
          <w:szCs w:val="28"/>
        </w:rPr>
        <w:t xml:space="preserve"> „Изготвяне на инвестиционен проект за обект: „Реконструкция на ограда </w:t>
      </w:r>
      <w:r w:rsidRPr="00684DE0">
        <w:rPr>
          <w:sz w:val="28"/>
          <w:szCs w:val="28"/>
        </w:rPr>
        <w:t>в УПИ I, кв. 44, по ПУП на гр. Крумовград“</w:t>
      </w:r>
      <w:r>
        <w:rPr>
          <w:sz w:val="28"/>
          <w:szCs w:val="28"/>
        </w:rPr>
        <w:t xml:space="preserve"> </w:t>
      </w:r>
      <w:r w:rsidRPr="00F63611">
        <w:rPr>
          <w:b/>
          <w:sz w:val="28"/>
          <w:szCs w:val="28"/>
        </w:rPr>
        <w:t xml:space="preserve">да се допълни </w:t>
      </w:r>
      <w:r>
        <w:rPr>
          <w:b/>
          <w:sz w:val="28"/>
          <w:szCs w:val="28"/>
        </w:rPr>
        <w:t>израза „</w:t>
      </w:r>
      <w:r>
        <w:rPr>
          <w:sz w:val="28"/>
          <w:szCs w:val="28"/>
        </w:rPr>
        <w:t>в т. 1.6.“</w:t>
      </w:r>
    </w:p>
    <w:p w14:paraId="57F56B3D" w14:textId="77777777" w:rsidR="003C3F52" w:rsidRPr="00000186" w:rsidRDefault="003C3F52" w:rsidP="003C3F52">
      <w:pPr>
        <w:ind w:firstLine="708"/>
        <w:jc w:val="both"/>
        <w:rPr>
          <w:sz w:val="28"/>
          <w:szCs w:val="28"/>
          <w:highlight w:val="yellow"/>
        </w:rPr>
      </w:pPr>
    </w:p>
    <w:p w14:paraId="7D1FE2B1" w14:textId="77777777" w:rsidR="003C3F52" w:rsidRPr="00AA2391" w:rsidRDefault="003C3F52" w:rsidP="003C3F52">
      <w:pPr>
        <w:spacing w:after="200" w:line="276" w:lineRule="auto"/>
        <w:ind w:firstLine="708"/>
        <w:jc w:val="both"/>
        <w:rPr>
          <w:b/>
          <w:i/>
          <w:color w:val="000000" w:themeColor="text1"/>
          <w:sz w:val="28"/>
          <w:szCs w:val="28"/>
        </w:rPr>
      </w:pPr>
      <w:r w:rsidRPr="00AA2391">
        <w:rPr>
          <w:b/>
          <w:i/>
          <w:color w:val="000000" w:themeColor="text1"/>
          <w:sz w:val="28"/>
          <w:szCs w:val="28"/>
        </w:rPr>
        <w:t>При гласували – 27 общински съветници, от които за – 27, против – няма, въздържали се – няма.</w:t>
      </w:r>
    </w:p>
    <w:p w14:paraId="4B4890D8" w14:textId="77777777" w:rsidR="003C3F52" w:rsidRPr="00AA2391" w:rsidRDefault="003C3F52" w:rsidP="003C3F52">
      <w:pPr>
        <w:spacing w:after="200" w:line="276" w:lineRule="auto"/>
        <w:ind w:firstLine="708"/>
        <w:jc w:val="center"/>
        <w:rPr>
          <w:b/>
          <w:color w:val="000000" w:themeColor="text1"/>
          <w:sz w:val="28"/>
          <w:szCs w:val="28"/>
        </w:rPr>
      </w:pPr>
      <w:r w:rsidRPr="00AA2391">
        <w:rPr>
          <w:color w:val="000000" w:themeColor="text1"/>
          <w:sz w:val="28"/>
          <w:szCs w:val="28"/>
        </w:rPr>
        <w:lastRenderedPageBreak/>
        <w:t>На основание чл. 21, ал. 2 от ЗМСМА, Общинския съвет прие</w:t>
      </w:r>
    </w:p>
    <w:p w14:paraId="39E981B7" w14:textId="77777777" w:rsidR="003C3F52" w:rsidRPr="00AA2391" w:rsidRDefault="003C3F52" w:rsidP="003C3F52">
      <w:pPr>
        <w:spacing w:line="276" w:lineRule="auto"/>
        <w:jc w:val="center"/>
        <w:rPr>
          <w:b/>
          <w:sz w:val="28"/>
          <w:szCs w:val="28"/>
        </w:rPr>
      </w:pPr>
      <w:r w:rsidRPr="00AA2391">
        <w:rPr>
          <w:b/>
          <w:sz w:val="28"/>
          <w:szCs w:val="28"/>
        </w:rPr>
        <w:t>Р Е Ш Е Н И Е</w:t>
      </w:r>
    </w:p>
    <w:p w14:paraId="4E221BC0" w14:textId="3C00DDED" w:rsidR="003C3F52" w:rsidRDefault="003C3F52" w:rsidP="003C3F52">
      <w:pPr>
        <w:spacing w:line="276" w:lineRule="auto"/>
        <w:jc w:val="center"/>
        <w:rPr>
          <w:b/>
          <w:sz w:val="28"/>
          <w:szCs w:val="28"/>
        </w:rPr>
      </w:pPr>
      <w:r w:rsidRPr="00AA2391">
        <w:rPr>
          <w:b/>
          <w:sz w:val="28"/>
          <w:szCs w:val="28"/>
        </w:rPr>
        <w:t>№ 2</w:t>
      </w:r>
      <w:r>
        <w:rPr>
          <w:b/>
          <w:sz w:val="28"/>
          <w:szCs w:val="28"/>
        </w:rPr>
        <w:t>45</w:t>
      </w:r>
    </w:p>
    <w:p w14:paraId="2114924B" w14:textId="77777777" w:rsidR="003C3F52" w:rsidRPr="00AA2391" w:rsidRDefault="003C3F52" w:rsidP="003C3F52">
      <w:pPr>
        <w:spacing w:line="276" w:lineRule="auto"/>
        <w:jc w:val="center"/>
        <w:rPr>
          <w:b/>
          <w:sz w:val="28"/>
          <w:szCs w:val="28"/>
        </w:rPr>
      </w:pPr>
    </w:p>
    <w:p w14:paraId="133D96EF" w14:textId="4E94DCD1" w:rsidR="003C3F52" w:rsidRPr="00F71577" w:rsidRDefault="003C3F52" w:rsidP="003C3F52">
      <w:pPr>
        <w:ind w:firstLine="708"/>
        <w:jc w:val="both"/>
        <w:rPr>
          <w:sz w:val="28"/>
          <w:szCs w:val="28"/>
        </w:rPr>
      </w:pPr>
      <w:r w:rsidRPr="00F71577">
        <w:rPr>
          <w:sz w:val="28"/>
          <w:szCs w:val="28"/>
        </w:rPr>
        <w:t xml:space="preserve">В точка 6 от </w:t>
      </w:r>
      <w:proofErr w:type="spellStart"/>
      <w:r w:rsidRPr="00F71577">
        <w:rPr>
          <w:sz w:val="28"/>
          <w:szCs w:val="28"/>
        </w:rPr>
        <w:t>проекто</w:t>
      </w:r>
      <w:proofErr w:type="spellEnd"/>
      <w:r w:rsidRPr="00F71577">
        <w:rPr>
          <w:sz w:val="28"/>
          <w:szCs w:val="28"/>
        </w:rPr>
        <w:t xml:space="preserve"> - решението на докладната записка </w:t>
      </w:r>
      <w:r w:rsidRPr="00F71577">
        <w:rPr>
          <w:b/>
          <w:sz w:val="28"/>
          <w:szCs w:val="28"/>
        </w:rPr>
        <w:t xml:space="preserve">с Вх. № 346/16.12.2024 г. </w:t>
      </w:r>
      <w:r w:rsidR="00CA4D30" w:rsidRPr="00F71577">
        <w:rPr>
          <w:sz w:val="28"/>
          <w:szCs w:val="28"/>
        </w:rPr>
        <w:t>П</w:t>
      </w:r>
      <w:r w:rsidR="00BF24AD" w:rsidRPr="00F71577">
        <w:rPr>
          <w:sz w:val="28"/>
          <w:szCs w:val="28"/>
        </w:rPr>
        <w:t>реди</w:t>
      </w:r>
      <w:r w:rsidR="00CA4D30" w:rsidRPr="00F71577">
        <w:rPr>
          <w:sz w:val="28"/>
          <w:szCs w:val="28"/>
        </w:rPr>
        <w:t xml:space="preserve"> израза “</w:t>
      </w:r>
      <w:r w:rsidR="00BF24AD" w:rsidRPr="00F71577">
        <w:rPr>
          <w:sz w:val="28"/>
          <w:szCs w:val="28"/>
        </w:rPr>
        <w:t>текст</w:t>
      </w:r>
      <w:r w:rsidR="00CA4D30" w:rsidRPr="00F71577">
        <w:rPr>
          <w:sz w:val="28"/>
          <w:szCs w:val="28"/>
        </w:rPr>
        <w:t>ът</w:t>
      </w:r>
      <w:r w:rsidR="00BF24AD" w:rsidRPr="00F71577">
        <w:rPr>
          <w:sz w:val="28"/>
          <w:szCs w:val="28"/>
        </w:rPr>
        <w:t xml:space="preserve"> </w:t>
      </w:r>
      <w:r w:rsidRPr="00F71577">
        <w:rPr>
          <w:sz w:val="28"/>
          <w:szCs w:val="28"/>
        </w:rPr>
        <w:t xml:space="preserve">„Изготвяне на инвестиционен проект за обект: „Реконструкция на ограда в УПИ I, кв. 44, по ПУП на гр. Крумовград“ </w:t>
      </w:r>
      <w:r w:rsidRPr="00F71577">
        <w:rPr>
          <w:b/>
          <w:sz w:val="28"/>
          <w:szCs w:val="28"/>
        </w:rPr>
        <w:t>да се допълни израза „</w:t>
      </w:r>
      <w:r w:rsidRPr="00F71577">
        <w:rPr>
          <w:sz w:val="28"/>
          <w:szCs w:val="28"/>
        </w:rPr>
        <w:t>в т. 1.6.“</w:t>
      </w:r>
    </w:p>
    <w:p w14:paraId="782B8169" w14:textId="145E38E7" w:rsidR="003C3F52" w:rsidRDefault="003C3F52" w:rsidP="003C3F52">
      <w:pPr>
        <w:tabs>
          <w:tab w:val="left" w:pos="-720"/>
        </w:tabs>
        <w:rPr>
          <w:sz w:val="28"/>
          <w:szCs w:val="28"/>
        </w:rPr>
      </w:pPr>
    </w:p>
    <w:p w14:paraId="30CD7BA6" w14:textId="1E6B45B7" w:rsidR="003C3F52" w:rsidRDefault="003C3F52" w:rsidP="003C3F52">
      <w:pPr>
        <w:tabs>
          <w:tab w:val="left" w:pos="-720"/>
        </w:tabs>
        <w:rPr>
          <w:sz w:val="28"/>
          <w:szCs w:val="28"/>
        </w:rPr>
      </w:pPr>
      <w:r>
        <w:rPr>
          <w:sz w:val="28"/>
          <w:szCs w:val="28"/>
        </w:rPr>
        <w:tab/>
      </w:r>
      <w:r>
        <w:rPr>
          <w:i/>
          <w:sz w:val="28"/>
          <w:szCs w:val="28"/>
        </w:rPr>
        <w:t xml:space="preserve">Г-н Метин </w:t>
      </w:r>
      <w:proofErr w:type="spellStart"/>
      <w:r>
        <w:rPr>
          <w:i/>
          <w:sz w:val="28"/>
          <w:szCs w:val="28"/>
        </w:rPr>
        <w:t>Байрамали</w:t>
      </w:r>
      <w:proofErr w:type="spellEnd"/>
      <w:r>
        <w:rPr>
          <w:i/>
          <w:sz w:val="28"/>
          <w:szCs w:val="28"/>
        </w:rPr>
        <w:t xml:space="preserve">: </w:t>
      </w:r>
      <w:r>
        <w:rPr>
          <w:sz w:val="28"/>
          <w:szCs w:val="28"/>
        </w:rPr>
        <w:t>Колеги, нека да гласуваме основното решение с направеното допълнение.</w:t>
      </w:r>
    </w:p>
    <w:p w14:paraId="4FA549C7" w14:textId="77777777" w:rsidR="00000186" w:rsidRPr="00702083" w:rsidRDefault="00000186" w:rsidP="00000186">
      <w:pPr>
        <w:ind w:firstLine="708"/>
        <w:jc w:val="both"/>
        <w:rPr>
          <w:sz w:val="28"/>
          <w:szCs w:val="28"/>
        </w:rPr>
      </w:pPr>
      <w:r w:rsidRPr="00702083">
        <w:rPr>
          <w:i/>
          <w:sz w:val="28"/>
          <w:szCs w:val="28"/>
        </w:rPr>
        <w:t xml:space="preserve">Г-н Метин </w:t>
      </w:r>
      <w:proofErr w:type="spellStart"/>
      <w:r w:rsidRPr="00702083">
        <w:rPr>
          <w:i/>
          <w:sz w:val="28"/>
          <w:szCs w:val="28"/>
        </w:rPr>
        <w:t>Байрамали</w:t>
      </w:r>
      <w:proofErr w:type="spellEnd"/>
      <w:r w:rsidRPr="00702083">
        <w:rPr>
          <w:sz w:val="28"/>
          <w:szCs w:val="28"/>
        </w:rPr>
        <w:t xml:space="preserve">: На основание чл. 27 ал. 5 от Закона за местното самоуправление и местната администрация гласуването по решението е поименно. </w:t>
      </w:r>
    </w:p>
    <w:p w14:paraId="130C3ABA" w14:textId="77777777" w:rsidR="00000186" w:rsidRPr="00702083" w:rsidRDefault="00000186" w:rsidP="00000186">
      <w:pPr>
        <w:ind w:firstLine="708"/>
        <w:jc w:val="both"/>
        <w:rPr>
          <w:sz w:val="28"/>
          <w:szCs w:val="28"/>
        </w:rPr>
      </w:pPr>
    </w:p>
    <w:p w14:paraId="5735A678" w14:textId="77777777" w:rsidR="00000186" w:rsidRPr="007B54EF" w:rsidRDefault="00000186" w:rsidP="00990A70">
      <w:pPr>
        <w:pStyle w:val="a3"/>
        <w:numPr>
          <w:ilvl w:val="0"/>
          <w:numId w:val="12"/>
        </w:numPr>
        <w:jc w:val="both"/>
        <w:rPr>
          <w:sz w:val="28"/>
          <w:szCs w:val="28"/>
        </w:rPr>
      </w:pPr>
      <w:r w:rsidRPr="007B54EF">
        <w:rPr>
          <w:sz w:val="28"/>
          <w:szCs w:val="28"/>
        </w:rPr>
        <w:t xml:space="preserve">Метин </w:t>
      </w:r>
      <w:proofErr w:type="spellStart"/>
      <w:r w:rsidRPr="007B54EF">
        <w:rPr>
          <w:sz w:val="28"/>
          <w:szCs w:val="28"/>
        </w:rPr>
        <w:t>Байрамали</w:t>
      </w:r>
      <w:proofErr w:type="spellEnd"/>
      <w:r w:rsidRPr="007B54EF">
        <w:rPr>
          <w:sz w:val="28"/>
          <w:szCs w:val="28"/>
        </w:rPr>
        <w:t xml:space="preserve"> Сали -  за     </w:t>
      </w:r>
    </w:p>
    <w:p w14:paraId="40402C93" w14:textId="77777777" w:rsidR="00000186" w:rsidRPr="007B54EF" w:rsidRDefault="00000186" w:rsidP="00990A70">
      <w:pPr>
        <w:pStyle w:val="a3"/>
        <w:numPr>
          <w:ilvl w:val="0"/>
          <w:numId w:val="12"/>
        </w:numPr>
        <w:jc w:val="both"/>
        <w:rPr>
          <w:sz w:val="28"/>
          <w:szCs w:val="28"/>
        </w:rPr>
      </w:pPr>
      <w:r w:rsidRPr="007B54EF">
        <w:rPr>
          <w:sz w:val="28"/>
          <w:szCs w:val="28"/>
        </w:rPr>
        <w:t>Юсеин Ибрахим Хабиб - за</w:t>
      </w:r>
    </w:p>
    <w:p w14:paraId="78FADB37" w14:textId="77777777" w:rsidR="00000186" w:rsidRPr="007B54EF" w:rsidRDefault="00000186" w:rsidP="00990A70">
      <w:pPr>
        <w:pStyle w:val="a3"/>
        <w:numPr>
          <w:ilvl w:val="0"/>
          <w:numId w:val="12"/>
        </w:numPr>
        <w:jc w:val="both"/>
        <w:rPr>
          <w:sz w:val="28"/>
          <w:szCs w:val="28"/>
        </w:rPr>
      </w:pPr>
      <w:r>
        <w:rPr>
          <w:sz w:val="28"/>
          <w:szCs w:val="28"/>
        </w:rPr>
        <w:t xml:space="preserve">Ергюн Ахмед </w:t>
      </w:r>
      <w:proofErr w:type="spellStart"/>
      <w:r>
        <w:rPr>
          <w:sz w:val="28"/>
          <w:szCs w:val="28"/>
        </w:rPr>
        <w:t>Фейзи</w:t>
      </w:r>
      <w:proofErr w:type="spellEnd"/>
      <w:r>
        <w:rPr>
          <w:sz w:val="28"/>
          <w:szCs w:val="28"/>
        </w:rPr>
        <w:t xml:space="preserve"> - </w:t>
      </w:r>
      <w:r w:rsidRPr="003C3F52">
        <w:rPr>
          <w:sz w:val="28"/>
          <w:szCs w:val="28"/>
        </w:rPr>
        <w:t>отсъства</w:t>
      </w:r>
    </w:p>
    <w:p w14:paraId="4AB8C8B0" w14:textId="77777777" w:rsidR="00000186" w:rsidRPr="007B54EF" w:rsidRDefault="00000186" w:rsidP="00990A70">
      <w:pPr>
        <w:pStyle w:val="a3"/>
        <w:numPr>
          <w:ilvl w:val="0"/>
          <w:numId w:val="12"/>
        </w:numPr>
        <w:jc w:val="both"/>
        <w:rPr>
          <w:sz w:val="28"/>
          <w:szCs w:val="28"/>
        </w:rPr>
      </w:pPr>
      <w:proofErr w:type="spellStart"/>
      <w:r w:rsidRPr="007B54EF">
        <w:rPr>
          <w:sz w:val="28"/>
          <w:szCs w:val="28"/>
        </w:rPr>
        <w:t>Елван</w:t>
      </w:r>
      <w:proofErr w:type="spellEnd"/>
      <w:r w:rsidRPr="007B54EF">
        <w:rPr>
          <w:sz w:val="28"/>
          <w:szCs w:val="28"/>
        </w:rPr>
        <w:t xml:space="preserve"> </w:t>
      </w:r>
      <w:proofErr w:type="spellStart"/>
      <w:r w:rsidRPr="007B54EF">
        <w:rPr>
          <w:sz w:val="28"/>
          <w:szCs w:val="28"/>
        </w:rPr>
        <w:t>Джелял</w:t>
      </w:r>
      <w:proofErr w:type="spellEnd"/>
      <w:r w:rsidRPr="007B54EF">
        <w:rPr>
          <w:sz w:val="28"/>
          <w:szCs w:val="28"/>
        </w:rPr>
        <w:t xml:space="preserve"> Али - за</w:t>
      </w:r>
    </w:p>
    <w:p w14:paraId="2DF7DD95" w14:textId="77777777" w:rsidR="00000186" w:rsidRPr="007B54EF" w:rsidRDefault="00000186" w:rsidP="00990A70">
      <w:pPr>
        <w:pStyle w:val="a3"/>
        <w:numPr>
          <w:ilvl w:val="0"/>
          <w:numId w:val="12"/>
        </w:numPr>
        <w:jc w:val="both"/>
        <w:rPr>
          <w:sz w:val="28"/>
          <w:szCs w:val="28"/>
        </w:rPr>
      </w:pPr>
      <w:r w:rsidRPr="007B54EF">
        <w:rPr>
          <w:sz w:val="28"/>
          <w:szCs w:val="28"/>
        </w:rPr>
        <w:t xml:space="preserve">Бахрие Мустафа </w:t>
      </w:r>
      <w:proofErr w:type="spellStart"/>
      <w:r w:rsidRPr="007B54EF">
        <w:rPr>
          <w:sz w:val="28"/>
          <w:szCs w:val="28"/>
        </w:rPr>
        <w:t>Семерджи</w:t>
      </w:r>
      <w:proofErr w:type="spellEnd"/>
      <w:r w:rsidRPr="007B54EF">
        <w:rPr>
          <w:sz w:val="28"/>
          <w:szCs w:val="28"/>
        </w:rPr>
        <w:t xml:space="preserve"> - за</w:t>
      </w:r>
    </w:p>
    <w:p w14:paraId="18FC6836" w14:textId="77777777" w:rsidR="00000186" w:rsidRPr="007B54EF" w:rsidRDefault="00000186" w:rsidP="00990A70">
      <w:pPr>
        <w:pStyle w:val="a3"/>
        <w:numPr>
          <w:ilvl w:val="0"/>
          <w:numId w:val="12"/>
        </w:numPr>
        <w:jc w:val="both"/>
        <w:rPr>
          <w:sz w:val="28"/>
          <w:szCs w:val="28"/>
        </w:rPr>
      </w:pPr>
      <w:r>
        <w:rPr>
          <w:sz w:val="28"/>
          <w:szCs w:val="28"/>
        </w:rPr>
        <w:t xml:space="preserve">Милчо Иванов </w:t>
      </w:r>
      <w:proofErr w:type="spellStart"/>
      <w:r>
        <w:rPr>
          <w:sz w:val="28"/>
          <w:szCs w:val="28"/>
        </w:rPr>
        <w:t>Казълов</w:t>
      </w:r>
      <w:proofErr w:type="spellEnd"/>
      <w:r>
        <w:rPr>
          <w:sz w:val="28"/>
          <w:szCs w:val="28"/>
        </w:rPr>
        <w:t xml:space="preserve"> - за</w:t>
      </w:r>
    </w:p>
    <w:p w14:paraId="2636933F" w14:textId="77777777" w:rsidR="00000186" w:rsidRPr="007B54EF" w:rsidRDefault="00000186" w:rsidP="00990A70">
      <w:pPr>
        <w:pStyle w:val="a3"/>
        <w:numPr>
          <w:ilvl w:val="0"/>
          <w:numId w:val="12"/>
        </w:numPr>
        <w:jc w:val="both"/>
        <w:rPr>
          <w:sz w:val="28"/>
          <w:szCs w:val="28"/>
        </w:rPr>
      </w:pPr>
      <w:r>
        <w:rPr>
          <w:sz w:val="28"/>
          <w:szCs w:val="28"/>
        </w:rPr>
        <w:t>Лейля Местан Юсеин</w:t>
      </w:r>
      <w:r w:rsidRPr="007B54EF">
        <w:rPr>
          <w:sz w:val="28"/>
          <w:szCs w:val="28"/>
        </w:rPr>
        <w:t xml:space="preserve"> - за</w:t>
      </w:r>
    </w:p>
    <w:p w14:paraId="16BB9123" w14:textId="77777777" w:rsidR="00000186" w:rsidRPr="007B54EF" w:rsidRDefault="00000186" w:rsidP="00990A70">
      <w:pPr>
        <w:pStyle w:val="a3"/>
        <w:numPr>
          <w:ilvl w:val="0"/>
          <w:numId w:val="12"/>
        </w:numPr>
        <w:jc w:val="both"/>
        <w:rPr>
          <w:sz w:val="28"/>
          <w:szCs w:val="28"/>
        </w:rPr>
      </w:pPr>
      <w:r w:rsidRPr="007B54EF">
        <w:rPr>
          <w:sz w:val="28"/>
          <w:szCs w:val="28"/>
        </w:rPr>
        <w:t>Ерхан Сабахтин Исмаил - за</w:t>
      </w:r>
    </w:p>
    <w:p w14:paraId="34BB9680" w14:textId="77777777" w:rsidR="00000186" w:rsidRPr="007B54EF" w:rsidRDefault="00000186" w:rsidP="00990A70">
      <w:pPr>
        <w:pStyle w:val="a3"/>
        <w:numPr>
          <w:ilvl w:val="0"/>
          <w:numId w:val="12"/>
        </w:numPr>
        <w:jc w:val="both"/>
        <w:rPr>
          <w:sz w:val="28"/>
          <w:szCs w:val="28"/>
        </w:rPr>
      </w:pPr>
      <w:r w:rsidRPr="007B54EF">
        <w:rPr>
          <w:sz w:val="28"/>
          <w:szCs w:val="28"/>
        </w:rPr>
        <w:t>Джем Мустафа Курт - за</w:t>
      </w:r>
    </w:p>
    <w:p w14:paraId="1B897B7A" w14:textId="77777777" w:rsidR="00000186" w:rsidRPr="007B54EF" w:rsidRDefault="00000186" w:rsidP="00990A70">
      <w:pPr>
        <w:pStyle w:val="a3"/>
        <w:numPr>
          <w:ilvl w:val="0"/>
          <w:numId w:val="12"/>
        </w:numPr>
        <w:jc w:val="both"/>
        <w:rPr>
          <w:sz w:val="28"/>
          <w:szCs w:val="28"/>
        </w:rPr>
      </w:pPr>
      <w:r>
        <w:rPr>
          <w:sz w:val="28"/>
          <w:szCs w:val="28"/>
        </w:rPr>
        <w:t xml:space="preserve"> </w:t>
      </w:r>
      <w:r w:rsidRPr="007B54EF">
        <w:rPr>
          <w:sz w:val="28"/>
          <w:szCs w:val="28"/>
        </w:rPr>
        <w:t xml:space="preserve">Ерол Фикрет </w:t>
      </w:r>
      <w:proofErr w:type="spellStart"/>
      <w:r w:rsidRPr="007B54EF">
        <w:rPr>
          <w:sz w:val="28"/>
          <w:szCs w:val="28"/>
        </w:rPr>
        <w:t>Фетта</w:t>
      </w:r>
      <w:proofErr w:type="spellEnd"/>
      <w:r w:rsidRPr="007B54EF">
        <w:rPr>
          <w:sz w:val="28"/>
          <w:szCs w:val="28"/>
        </w:rPr>
        <w:t xml:space="preserve"> - за</w:t>
      </w:r>
    </w:p>
    <w:p w14:paraId="0452BC09" w14:textId="77777777" w:rsidR="00000186" w:rsidRPr="007B54EF" w:rsidRDefault="00000186" w:rsidP="00990A70">
      <w:pPr>
        <w:pStyle w:val="a3"/>
        <w:numPr>
          <w:ilvl w:val="0"/>
          <w:numId w:val="12"/>
        </w:numPr>
        <w:jc w:val="both"/>
        <w:rPr>
          <w:sz w:val="28"/>
          <w:szCs w:val="28"/>
        </w:rPr>
      </w:pPr>
      <w:r>
        <w:rPr>
          <w:sz w:val="28"/>
          <w:szCs w:val="28"/>
        </w:rPr>
        <w:t xml:space="preserve"> </w:t>
      </w:r>
      <w:r w:rsidRPr="007B54EF">
        <w:rPr>
          <w:sz w:val="28"/>
          <w:szCs w:val="28"/>
        </w:rPr>
        <w:t>Муса Мюмюн Юсуф - за</w:t>
      </w:r>
    </w:p>
    <w:p w14:paraId="75044809" w14:textId="77777777" w:rsidR="00000186" w:rsidRPr="007B54EF" w:rsidRDefault="00000186" w:rsidP="00990A70">
      <w:pPr>
        <w:pStyle w:val="a3"/>
        <w:numPr>
          <w:ilvl w:val="0"/>
          <w:numId w:val="12"/>
        </w:numPr>
        <w:jc w:val="both"/>
        <w:rPr>
          <w:sz w:val="28"/>
          <w:szCs w:val="28"/>
        </w:rPr>
      </w:pPr>
      <w:r>
        <w:rPr>
          <w:sz w:val="28"/>
          <w:szCs w:val="28"/>
        </w:rPr>
        <w:t xml:space="preserve"> </w:t>
      </w:r>
      <w:r w:rsidRPr="007B54EF">
        <w:rPr>
          <w:sz w:val="28"/>
          <w:szCs w:val="28"/>
        </w:rPr>
        <w:t>Борко Радков Йосифов - за</w:t>
      </w:r>
    </w:p>
    <w:p w14:paraId="404C65E6" w14:textId="77777777" w:rsidR="00000186" w:rsidRPr="007B54EF" w:rsidRDefault="00000186" w:rsidP="00990A70">
      <w:pPr>
        <w:pStyle w:val="a3"/>
        <w:numPr>
          <w:ilvl w:val="0"/>
          <w:numId w:val="12"/>
        </w:numPr>
        <w:jc w:val="both"/>
        <w:rPr>
          <w:sz w:val="28"/>
          <w:szCs w:val="28"/>
        </w:rPr>
      </w:pPr>
      <w:r>
        <w:rPr>
          <w:sz w:val="28"/>
          <w:szCs w:val="28"/>
        </w:rPr>
        <w:t xml:space="preserve"> </w:t>
      </w:r>
      <w:r w:rsidRPr="007B54EF">
        <w:rPr>
          <w:sz w:val="28"/>
          <w:szCs w:val="28"/>
        </w:rPr>
        <w:t xml:space="preserve">Селяхтин Мехмед </w:t>
      </w:r>
      <w:proofErr w:type="spellStart"/>
      <w:r w:rsidRPr="007B54EF">
        <w:rPr>
          <w:sz w:val="28"/>
          <w:szCs w:val="28"/>
        </w:rPr>
        <w:t>Заид</w:t>
      </w:r>
      <w:proofErr w:type="spellEnd"/>
      <w:r w:rsidRPr="007B54EF">
        <w:rPr>
          <w:sz w:val="28"/>
          <w:szCs w:val="28"/>
        </w:rPr>
        <w:t xml:space="preserve"> - за</w:t>
      </w:r>
    </w:p>
    <w:p w14:paraId="4DEE004C" w14:textId="77777777" w:rsidR="00000186" w:rsidRPr="007B54EF" w:rsidRDefault="00000186" w:rsidP="00990A70">
      <w:pPr>
        <w:pStyle w:val="a3"/>
        <w:numPr>
          <w:ilvl w:val="0"/>
          <w:numId w:val="12"/>
        </w:numPr>
        <w:jc w:val="both"/>
        <w:rPr>
          <w:sz w:val="28"/>
          <w:szCs w:val="28"/>
        </w:rPr>
      </w:pPr>
      <w:r>
        <w:rPr>
          <w:sz w:val="28"/>
          <w:szCs w:val="28"/>
        </w:rPr>
        <w:t xml:space="preserve"> Бахтияр Юмер </w:t>
      </w:r>
      <w:proofErr w:type="spellStart"/>
      <w:r>
        <w:rPr>
          <w:sz w:val="28"/>
          <w:szCs w:val="28"/>
        </w:rPr>
        <w:t>Юмер</w:t>
      </w:r>
      <w:proofErr w:type="spellEnd"/>
      <w:r>
        <w:rPr>
          <w:sz w:val="28"/>
          <w:szCs w:val="28"/>
        </w:rPr>
        <w:t xml:space="preserve">  - за</w:t>
      </w:r>
    </w:p>
    <w:p w14:paraId="3E8E31FC" w14:textId="77777777" w:rsidR="00000186" w:rsidRPr="003432C5" w:rsidRDefault="00000186" w:rsidP="00990A70">
      <w:pPr>
        <w:pStyle w:val="a3"/>
        <w:numPr>
          <w:ilvl w:val="0"/>
          <w:numId w:val="12"/>
        </w:numPr>
        <w:jc w:val="both"/>
        <w:rPr>
          <w:sz w:val="28"/>
          <w:szCs w:val="28"/>
        </w:rPr>
      </w:pPr>
      <w:r>
        <w:rPr>
          <w:sz w:val="28"/>
          <w:szCs w:val="28"/>
        </w:rPr>
        <w:t xml:space="preserve"> </w:t>
      </w:r>
      <w:r w:rsidRPr="007B54EF">
        <w:rPr>
          <w:sz w:val="28"/>
          <w:szCs w:val="28"/>
        </w:rPr>
        <w:t xml:space="preserve">Хасан Халил Хасан </w:t>
      </w:r>
      <w:r>
        <w:rPr>
          <w:sz w:val="28"/>
          <w:szCs w:val="28"/>
        </w:rPr>
        <w:t>–</w:t>
      </w:r>
      <w:r w:rsidRPr="007B54EF">
        <w:rPr>
          <w:sz w:val="28"/>
          <w:szCs w:val="28"/>
        </w:rPr>
        <w:t xml:space="preserve"> за</w:t>
      </w:r>
    </w:p>
    <w:p w14:paraId="70206A3C" w14:textId="77777777" w:rsidR="00000186" w:rsidRPr="007B54EF" w:rsidRDefault="00000186" w:rsidP="00990A70">
      <w:pPr>
        <w:pStyle w:val="a3"/>
        <w:numPr>
          <w:ilvl w:val="0"/>
          <w:numId w:val="12"/>
        </w:numPr>
        <w:jc w:val="both"/>
        <w:rPr>
          <w:sz w:val="28"/>
          <w:szCs w:val="28"/>
        </w:rPr>
      </w:pPr>
      <w:r>
        <w:rPr>
          <w:sz w:val="28"/>
          <w:szCs w:val="28"/>
        </w:rPr>
        <w:t xml:space="preserve"> </w:t>
      </w:r>
      <w:r w:rsidRPr="007B54EF">
        <w:rPr>
          <w:sz w:val="28"/>
          <w:szCs w:val="28"/>
        </w:rPr>
        <w:t>Мустафа Хабиб Сали - за</w:t>
      </w:r>
    </w:p>
    <w:p w14:paraId="269869E6" w14:textId="77777777" w:rsidR="00000186" w:rsidRPr="007B54EF" w:rsidRDefault="00000186" w:rsidP="00990A70">
      <w:pPr>
        <w:pStyle w:val="a3"/>
        <w:numPr>
          <w:ilvl w:val="0"/>
          <w:numId w:val="12"/>
        </w:numPr>
        <w:jc w:val="both"/>
        <w:rPr>
          <w:sz w:val="28"/>
          <w:szCs w:val="28"/>
        </w:rPr>
      </w:pPr>
      <w:r>
        <w:rPr>
          <w:sz w:val="28"/>
          <w:szCs w:val="28"/>
        </w:rPr>
        <w:t xml:space="preserve"> </w:t>
      </w:r>
      <w:r w:rsidRPr="007B54EF">
        <w:rPr>
          <w:sz w:val="28"/>
          <w:szCs w:val="28"/>
        </w:rPr>
        <w:t>Андрей Асенов Челебиев - за</w:t>
      </w:r>
    </w:p>
    <w:p w14:paraId="402357D3" w14:textId="77777777" w:rsidR="00000186" w:rsidRPr="007B54EF" w:rsidRDefault="00000186" w:rsidP="00990A70">
      <w:pPr>
        <w:pStyle w:val="a3"/>
        <w:numPr>
          <w:ilvl w:val="0"/>
          <w:numId w:val="12"/>
        </w:numPr>
        <w:jc w:val="both"/>
        <w:rPr>
          <w:sz w:val="28"/>
          <w:szCs w:val="28"/>
        </w:rPr>
      </w:pPr>
      <w:r>
        <w:rPr>
          <w:sz w:val="28"/>
          <w:szCs w:val="28"/>
        </w:rPr>
        <w:t xml:space="preserve"> </w:t>
      </w:r>
      <w:r w:rsidRPr="007B54EF">
        <w:rPr>
          <w:sz w:val="28"/>
          <w:szCs w:val="28"/>
        </w:rPr>
        <w:t xml:space="preserve">Сабахтин Мустафа </w:t>
      </w:r>
      <w:proofErr w:type="spellStart"/>
      <w:r w:rsidRPr="007B54EF">
        <w:rPr>
          <w:sz w:val="28"/>
          <w:szCs w:val="28"/>
        </w:rPr>
        <w:t>Караибрям</w:t>
      </w:r>
      <w:proofErr w:type="spellEnd"/>
      <w:r w:rsidRPr="007B54EF">
        <w:rPr>
          <w:sz w:val="28"/>
          <w:szCs w:val="28"/>
        </w:rPr>
        <w:t xml:space="preserve"> - за</w:t>
      </w:r>
    </w:p>
    <w:p w14:paraId="26ED0721" w14:textId="77777777" w:rsidR="00000186" w:rsidRPr="007B54EF" w:rsidRDefault="00000186" w:rsidP="00990A70">
      <w:pPr>
        <w:pStyle w:val="a3"/>
        <w:numPr>
          <w:ilvl w:val="0"/>
          <w:numId w:val="12"/>
        </w:numPr>
        <w:jc w:val="both"/>
        <w:rPr>
          <w:sz w:val="28"/>
          <w:szCs w:val="28"/>
        </w:rPr>
      </w:pPr>
      <w:r>
        <w:rPr>
          <w:sz w:val="28"/>
          <w:szCs w:val="28"/>
        </w:rPr>
        <w:t xml:space="preserve"> </w:t>
      </w:r>
      <w:r w:rsidRPr="007B54EF">
        <w:rPr>
          <w:sz w:val="28"/>
          <w:szCs w:val="28"/>
        </w:rPr>
        <w:t>Мехмед Хасан Али - за</w:t>
      </w:r>
    </w:p>
    <w:p w14:paraId="6E374FC8" w14:textId="77777777" w:rsidR="00000186" w:rsidRPr="007B54EF" w:rsidRDefault="00000186" w:rsidP="00990A70">
      <w:pPr>
        <w:pStyle w:val="a3"/>
        <w:numPr>
          <w:ilvl w:val="0"/>
          <w:numId w:val="12"/>
        </w:numPr>
        <w:jc w:val="both"/>
        <w:rPr>
          <w:sz w:val="28"/>
          <w:szCs w:val="28"/>
        </w:rPr>
      </w:pPr>
      <w:r>
        <w:rPr>
          <w:sz w:val="28"/>
          <w:szCs w:val="28"/>
        </w:rPr>
        <w:t xml:space="preserve"> </w:t>
      </w:r>
      <w:r w:rsidRPr="007B54EF">
        <w:rPr>
          <w:sz w:val="28"/>
          <w:szCs w:val="28"/>
        </w:rPr>
        <w:t>Али Якуб Халил - за</w:t>
      </w:r>
    </w:p>
    <w:p w14:paraId="5AFCA0D8" w14:textId="77777777" w:rsidR="00000186" w:rsidRPr="007B54EF" w:rsidRDefault="00000186" w:rsidP="00990A70">
      <w:pPr>
        <w:pStyle w:val="a3"/>
        <w:numPr>
          <w:ilvl w:val="0"/>
          <w:numId w:val="12"/>
        </w:numPr>
        <w:jc w:val="both"/>
        <w:rPr>
          <w:sz w:val="28"/>
          <w:szCs w:val="28"/>
        </w:rPr>
      </w:pPr>
      <w:r>
        <w:rPr>
          <w:sz w:val="28"/>
          <w:szCs w:val="28"/>
        </w:rPr>
        <w:t xml:space="preserve"> </w:t>
      </w:r>
      <w:r w:rsidRPr="007B54EF">
        <w:rPr>
          <w:sz w:val="28"/>
          <w:szCs w:val="28"/>
        </w:rPr>
        <w:t xml:space="preserve">Гюлсюм  Сами </w:t>
      </w:r>
      <w:proofErr w:type="spellStart"/>
      <w:r w:rsidRPr="007B54EF">
        <w:rPr>
          <w:sz w:val="28"/>
          <w:szCs w:val="28"/>
        </w:rPr>
        <w:t>Караосман</w:t>
      </w:r>
      <w:proofErr w:type="spellEnd"/>
      <w:r w:rsidRPr="007B54EF">
        <w:rPr>
          <w:sz w:val="28"/>
          <w:szCs w:val="28"/>
        </w:rPr>
        <w:t xml:space="preserve"> - за</w:t>
      </w:r>
    </w:p>
    <w:p w14:paraId="28B35B9B" w14:textId="77777777" w:rsidR="00000186" w:rsidRPr="007B54EF" w:rsidRDefault="00000186" w:rsidP="00990A70">
      <w:pPr>
        <w:pStyle w:val="a3"/>
        <w:numPr>
          <w:ilvl w:val="0"/>
          <w:numId w:val="12"/>
        </w:numPr>
        <w:jc w:val="both"/>
        <w:rPr>
          <w:sz w:val="28"/>
          <w:szCs w:val="28"/>
        </w:rPr>
      </w:pPr>
      <w:r>
        <w:rPr>
          <w:sz w:val="28"/>
          <w:szCs w:val="28"/>
        </w:rPr>
        <w:t xml:space="preserve"> </w:t>
      </w:r>
      <w:r w:rsidRPr="007B54EF">
        <w:rPr>
          <w:sz w:val="28"/>
          <w:szCs w:val="28"/>
        </w:rPr>
        <w:t>Нурхан Ремзи Ахмед - за</w:t>
      </w:r>
    </w:p>
    <w:p w14:paraId="03CE1AAF" w14:textId="77777777" w:rsidR="00000186" w:rsidRPr="007B54EF" w:rsidRDefault="00000186" w:rsidP="00990A70">
      <w:pPr>
        <w:pStyle w:val="a3"/>
        <w:numPr>
          <w:ilvl w:val="0"/>
          <w:numId w:val="12"/>
        </w:numPr>
        <w:jc w:val="both"/>
        <w:rPr>
          <w:sz w:val="28"/>
          <w:szCs w:val="28"/>
        </w:rPr>
      </w:pPr>
      <w:r>
        <w:rPr>
          <w:sz w:val="28"/>
          <w:szCs w:val="28"/>
        </w:rPr>
        <w:t xml:space="preserve"> </w:t>
      </w:r>
      <w:r w:rsidRPr="007B54EF">
        <w:rPr>
          <w:sz w:val="28"/>
          <w:szCs w:val="28"/>
        </w:rPr>
        <w:t>Мустафа Хасан Реджеб - за</w:t>
      </w:r>
    </w:p>
    <w:p w14:paraId="14E26918" w14:textId="77777777" w:rsidR="00000186" w:rsidRPr="00ED0D51" w:rsidRDefault="00000186" w:rsidP="00990A70">
      <w:pPr>
        <w:pStyle w:val="a3"/>
        <w:numPr>
          <w:ilvl w:val="0"/>
          <w:numId w:val="12"/>
        </w:numPr>
        <w:jc w:val="both"/>
        <w:rPr>
          <w:sz w:val="28"/>
          <w:szCs w:val="28"/>
        </w:rPr>
      </w:pPr>
      <w:r>
        <w:rPr>
          <w:sz w:val="28"/>
          <w:szCs w:val="28"/>
        </w:rPr>
        <w:t xml:space="preserve"> </w:t>
      </w:r>
      <w:r w:rsidRPr="007B54EF">
        <w:rPr>
          <w:sz w:val="28"/>
          <w:szCs w:val="28"/>
        </w:rPr>
        <w:t xml:space="preserve">Мехмед Юсеин </w:t>
      </w:r>
      <w:proofErr w:type="spellStart"/>
      <w:r w:rsidRPr="007B54EF">
        <w:rPr>
          <w:sz w:val="28"/>
          <w:szCs w:val="28"/>
        </w:rPr>
        <w:t>Чаирлъ</w:t>
      </w:r>
      <w:proofErr w:type="spellEnd"/>
      <w:r w:rsidRPr="007B54EF">
        <w:rPr>
          <w:sz w:val="28"/>
          <w:szCs w:val="28"/>
        </w:rPr>
        <w:t xml:space="preserve"> </w:t>
      </w:r>
      <w:r>
        <w:rPr>
          <w:sz w:val="28"/>
          <w:szCs w:val="28"/>
        </w:rPr>
        <w:t>–</w:t>
      </w:r>
      <w:r w:rsidRPr="007B54EF">
        <w:rPr>
          <w:sz w:val="28"/>
          <w:szCs w:val="28"/>
        </w:rPr>
        <w:t xml:space="preserve"> за</w:t>
      </w:r>
    </w:p>
    <w:p w14:paraId="4CE67610" w14:textId="77777777" w:rsidR="00000186" w:rsidRPr="007B54EF" w:rsidRDefault="00000186" w:rsidP="00990A70">
      <w:pPr>
        <w:pStyle w:val="a3"/>
        <w:numPr>
          <w:ilvl w:val="0"/>
          <w:numId w:val="12"/>
        </w:numPr>
        <w:jc w:val="both"/>
        <w:rPr>
          <w:sz w:val="28"/>
          <w:szCs w:val="28"/>
        </w:rPr>
      </w:pPr>
      <w:r>
        <w:rPr>
          <w:sz w:val="28"/>
          <w:szCs w:val="28"/>
        </w:rPr>
        <w:t xml:space="preserve"> Бекир Ахмед </w:t>
      </w:r>
      <w:proofErr w:type="spellStart"/>
      <w:r>
        <w:rPr>
          <w:sz w:val="28"/>
          <w:szCs w:val="28"/>
        </w:rPr>
        <w:t>Алимолла</w:t>
      </w:r>
      <w:proofErr w:type="spellEnd"/>
      <w:r>
        <w:rPr>
          <w:sz w:val="28"/>
          <w:szCs w:val="28"/>
        </w:rPr>
        <w:t xml:space="preserve"> - за</w:t>
      </w:r>
    </w:p>
    <w:p w14:paraId="404C346E" w14:textId="63A9BA98" w:rsidR="00000186" w:rsidRPr="007B54EF" w:rsidRDefault="00000186" w:rsidP="00990A70">
      <w:pPr>
        <w:pStyle w:val="a3"/>
        <w:numPr>
          <w:ilvl w:val="0"/>
          <w:numId w:val="12"/>
        </w:numPr>
        <w:jc w:val="both"/>
        <w:rPr>
          <w:sz w:val="28"/>
          <w:szCs w:val="28"/>
        </w:rPr>
      </w:pPr>
      <w:r>
        <w:rPr>
          <w:sz w:val="28"/>
          <w:szCs w:val="28"/>
        </w:rPr>
        <w:t xml:space="preserve"> </w:t>
      </w:r>
      <w:r w:rsidRPr="007B54EF">
        <w:rPr>
          <w:sz w:val="28"/>
          <w:szCs w:val="28"/>
        </w:rPr>
        <w:t xml:space="preserve">Славчо Младенов </w:t>
      </w:r>
      <w:proofErr w:type="spellStart"/>
      <w:r w:rsidRPr="007B54EF">
        <w:rPr>
          <w:sz w:val="28"/>
          <w:szCs w:val="28"/>
        </w:rPr>
        <w:t>Ириков</w:t>
      </w:r>
      <w:proofErr w:type="spellEnd"/>
      <w:r w:rsidRPr="007B54EF">
        <w:rPr>
          <w:sz w:val="28"/>
          <w:szCs w:val="28"/>
        </w:rPr>
        <w:t xml:space="preserve"> - </w:t>
      </w:r>
      <w:r w:rsidR="003C3F52">
        <w:rPr>
          <w:sz w:val="28"/>
          <w:szCs w:val="28"/>
        </w:rPr>
        <w:t>отсъства</w:t>
      </w:r>
    </w:p>
    <w:p w14:paraId="46843A06" w14:textId="77777777" w:rsidR="00000186" w:rsidRPr="007B54EF" w:rsidRDefault="00000186" w:rsidP="00990A70">
      <w:pPr>
        <w:pStyle w:val="a3"/>
        <w:numPr>
          <w:ilvl w:val="0"/>
          <w:numId w:val="12"/>
        </w:numPr>
        <w:jc w:val="both"/>
        <w:rPr>
          <w:sz w:val="28"/>
          <w:szCs w:val="28"/>
        </w:rPr>
      </w:pPr>
      <w:r>
        <w:rPr>
          <w:sz w:val="28"/>
          <w:szCs w:val="28"/>
        </w:rPr>
        <w:t xml:space="preserve"> </w:t>
      </w:r>
      <w:r w:rsidRPr="007B54EF">
        <w:rPr>
          <w:sz w:val="28"/>
          <w:szCs w:val="28"/>
        </w:rPr>
        <w:t>Светлана Христова Янева - за</w:t>
      </w:r>
    </w:p>
    <w:p w14:paraId="59B2DEC1" w14:textId="77777777" w:rsidR="00000186" w:rsidRPr="007B54EF" w:rsidRDefault="00000186" w:rsidP="00990A70">
      <w:pPr>
        <w:pStyle w:val="a3"/>
        <w:numPr>
          <w:ilvl w:val="0"/>
          <w:numId w:val="12"/>
        </w:numPr>
        <w:jc w:val="both"/>
        <w:rPr>
          <w:sz w:val="28"/>
          <w:szCs w:val="28"/>
        </w:rPr>
      </w:pPr>
      <w:r>
        <w:rPr>
          <w:sz w:val="28"/>
          <w:szCs w:val="28"/>
        </w:rPr>
        <w:t xml:space="preserve"> </w:t>
      </w:r>
      <w:r w:rsidRPr="007B54EF">
        <w:rPr>
          <w:sz w:val="28"/>
          <w:szCs w:val="28"/>
        </w:rPr>
        <w:t>Ангел Илиев Александров - за</w:t>
      </w:r>
    </w:p>
    <w:p w14:paraId="3E188581" w14:textId="77777777" w:rsidR="00000186" w:rsidRPr="00C46224" w:rsidRDefault="00000186" w:rsidP="00990A70">
      <w:pPr>
        <w:pStyle w:val="a3"/>
        <w:numPr>
          <w:ilvl w:val="0"/>
          <w:numId w:val="12"/>
        </w:numPr>
        <w:jc w:val="both"/>
        <w:rPr>
          <w:sz w:val="28"/>
          <w:szCs w:val="28"/>
        </w:rPr>
      </w:pPr>
      <w:r>
        <w:rPr>
          <w:sz w:val="28"/>
          <w:szCs w:val="28"/>
        </w:rPr>
        <w:t xml:space="preserve"> </w:t>
      </w:r>
      <w:r w:rsidRPr="007B54EF">
        <w:rPr>
          <w:sz w:val="28"/>
          <w:szCs w:val="28"/>
        </w:rPr>
        <w:t xml:space="preserve">Боян Минчев Бояджиев </w:t>
      </w:r>
      <w:r>
        <w:rPr>
          <w:sz w:val="28"/>
          <w:szCs w:val="28"/>
        </w:rPr>
        <w:t>–</w:t>
      </w:r>
      <w:r w:rsidRPr="007B54EF">
        <w:rPr>
          <w:sz w:val="28"/>
          <w:szCs w:val="28"/>
        </w:rPr>
        <w:t xml:space="preserve"> за</w:t>
      </w:r>
    </w:p>
    <w:p w14:paraId="68D9BBCE" w14:textId="77777777" w:rsidR="00AA63B9" w:rsidRDefault="00AA63B9" w:rsidP="00AA63B9">
      <w:pPr>
        <w:jc w:val="both"/>
        <w:rPr>
          <w:sz w:val="28"/>
          <w:szCs w:val="28"/>
        </w:rPr>
      </w:pPr>
    </w:p>
    <w:p w14:paraId="0406CCB2" w14:textId="1953EDE7" w:rsidR="00AA63B9" w:rsidRPr="00A70A48" w:rsidRDefault="003C3F52" w:rsidP="00AA63B9">
      <w:pPr>
        <w:spacing w:after="200" w:line="276" w:lineRule="auto"/>
        <w:ind w:firstLine="708"/>
        <w:jc w:val="both"/>
        <w:rPr>
          <w:b/>
          <w:i/>
          <w:color w:val="000000" w:themeColor="text1"/>
          <w:sz w:val="28"/>
          <w:szCs w:val="28"/>
        </w:rPr>
      </w:pPr>
      <w:r>
        <w:rPr>
          <w:b/>
          <w:i/>
          <w:color w:val="000000" w:themeColor="text1"/>
          <w:sz w:val="28"/>
          <w:szCs w:val="28"/>
        </w:rPr>
        <w:t>При гласували – 27</w:t>
      </w:r>
      <w:r w:rsidR="00AA63B9" w:rsidRPr="0099537B">
        <w:rPr>
          <w:b/>
          <w:i/>
          <w:color w:val="000000" w:themeColor="text1"/>
          <w:sz w:val="28"/>
          <w:szCs w:val="28"/>
        </w:rPr>
        <w:t xml:space="preserve"> общи</w:t>
      </w:r>
      <w:r>
        <w:rPr>
          <w:b/>
          <w:i/>
          <w:color w:val="000000" w:themeColor="text1"/>
          <w:sz w:val="28"/>
          <w:szCs w:val="28"/>
        </w:rPr>
        <w:t>нски съветници, от които за – 27</w:t>
      </w:r>
      <w:r w:rsidR="00AA63B9" w:rsidRPr="0099537B">
        <w:rPr>
          <w:b/>
          <w:i/>
          <w:color w:val="000000" w:themeColor="text1"/>
          <w:sz w:val="28"/>
          <w:szCs w:val="28"/>
        </w:rPr>
        <w:t>, против – няма, въздържали се – няма.</w:t>
      </w:r>
    </w:p>
    <w:p w14:paraId="79E04FD9" w14:textId="77777777" w:rsidR="008656FE" w:rsidRPr="00673E48" w:rsidRDefault="008656FE" w:rsidP="005D5CBF">
      <w:pPr>
        <w:jc w:val="both"/>
        <w:rPr>
          <w:i/>
          <w:sz w:val="28"/>
          <w:szCs w:val="28"/>
        </w:rPr>
      </w:pPr>
    </w:p>
    <w:p w14:paraId="59850847" w14:textId="6867A51E" w:rsidR="005D5CBF" w:rsidRPr="0090609E" w:rsidRDefault="00000186" w:rsidP="005A2E2F">
      <w:pPr>
        <w:ind w:firstLine="708"/>
        <w:jc w:val="both"/>
        <w:rPr>
          <w:color w:val="000000" w:themeColor="text1"/>
          <w:sz w:val="28"/>
          <w:szCs w:val="28"/>
        </w:rPr>
      </w:pPr>
      <w:r w:rsidRPr="0007250E">
        <w:rPr>
          <w:rFonts w:eastAsia="Calibri"/>
          <w:sz w:val="28"/>
          <w:szCs w:val="28"/>
        </w:rPr>
        <w:t xml:space="preserve">На </w:t>
      </w:r>
      <w:r w:rsidRPr="0007250E">
        <w:rPr>
          <w:sz w:val="28"/>
          <w:szCs w:val="28"/>
        </w:rPr>
        <w:t>основание чл.</w:t>
      </w:r>
      <w:r>
        <w:rPr>
          <w:sz w:val="28"/>
          <w:szCs w:val="28"/>
        </w:rPr>
        <w:t xml:space="preserve"> </w:t>
      </w:r>
      <w:r w:rsidRPr="0007250E">
        <w:rPr>
          <w:sz w:val="28"/>
          <w:szCs w:val="28"/>
        </w:rPr>
        <w:t>21, ал.</w:t>
      </w:r>
      <w:r>
        <w:rPr>
          <w:sz w:val="28"/>
          <w:szCs w:val="28"/>
        </w:rPr>
        <w:t xml:space="preserve"> </w:t>
      </w:r>
      <w:r w:rsidRPr="0007250E">
        <w:rPr>
          <w:sz w:val="28"/>
          <w:szCs w:val="28"/>
        </w:rPr>
        <w:t>1, т. 6 от ЗМСМА,</w:t>
      </w:r>
      <w:r w:rsidRPr="0007250E">
        <w:t xml:space="preserve"> </w:t>
      </w:r>
      <w:r w:rsidRPr="0007250E">
        <w:rPr>
          <w:lang w:val="en-US"/>
        </w:rPr>
        <w:t xml:space="preserve"> </w:t>
      </w:r>
      <w:r w:rsidRPr="0007250E">
        <w:rPr>
          <w:sz w:val="28"/>
          <w:szCs w:val="28"/>
        </w:rPr>
        <w:t>чл. 94, ал. 3, т. 6</w:t>
      </w:r>
      <w:r w:rsidRPr="0007250E">
        <w:rPr>
          <w:sz w:val="28"/>
          <w:szCs w:val="28"/>
          <w:lang w:val="en-US"/>
        </w:rPr>
        <w:t>,</w:t>
      </w:r>
      <w:r w:rsidRPr="0007250E">
        <w:rPr>
          <w:sz w:val="28"/>
          <w:szCs w:val="28"/>
        </w:rPr>
        <w:t xml:space="preserve"> чл.</w:t>
      </w:r>
      <w:r>
        <w:rPr>
          <w:sz w:val="28"/>
          <w:szCs w:val="28"/>
        </w:rPr>
        <w:t xml:space="preserve"> </w:t>
      </w:r>
      <w:r w:rsidRPr="0007250E">
        <w:rPr>
          <w:sz w:val="28"/>
          <w:szCs w:val="28"/>
        </w:rPr>
        <w:t>104, ал.</w:t>
      </w:r>
      <w:r>
        <w:rPr>
          <w:sz w:val="28"/>
          <w:szCs w:val="28"/>
        </w:rPr>
        <w:t xml:space="preserve"> </w:t>
      </w:r>
      <w:r w:rsidRPr="0007250E">
        <w:rPr>
          <w:sz w:val="28"/>
          <w:szCs w:val="28"/>
        </w:rPr>
        <w:t>1, т. 5 и ал. 4</w:t>
      </w:r>
      <w:r w:rsidRPr="0007250E">
        <w:rPr>
          <w:sz w:val="26"/>
          <w:szCs w:val="26"/>
          <w:lang w:val="en-US"/>
        </w:rPr>
        <w:t xml:space="preserve">, </w:t>
      </w:r>
      <w:r w:rsidRPr="0007250E">
        <w:rPr>
          <w:sz w:val="28"/>
          <w:szCs w:val="28"/>
        </w:rPr>
        <w:t>чл.</w:t>
      </w:r>
      <w:r>
        <w:rPr>
          <w:sz w:val="28"/>
          <w:szCs w:val="28"/>
        </w:rPr>
        <w:t xml:space="preserve"> </w:t>
      </w:r>
      <w:r w:rsidRPr="0007250E">
        <w:rPr>
          <w:sz w:val="28"/>
          <w:szCs w:val="28"/>
        </w:rPr>
        <w:t>124, ал.</w:t>
      </w:r>
      <w:r>
        <w:rPr>
          <w:sz w:val="28"/>
          <w:szCs w:val="28"/>
        </w:rPr>
        <w:t xml:space="preserve"> </w:t>
      </w:r>
      <w:r w:rsidRPr="0007250E">
        <w:rPr>
          <w:sz w:val="28"/>
          <w:szCs w:val="28"/>
        </w:rPr>
        <w:t>1 и ал.</w:t>
      </w:r>
      <w:r>
        <w:rPr>
          <w:sz w:val="28"/>
          <w:szCs w:val="28"/>
        </w:rPr>
        <w:t xml:space="preserve"> </w:t>
      </w:r>
      <w:r w:rsidRPr="0007250E">
        <w:rPr>
          <w:sz w:val="28"/>
          <w:szCs w:val="28"/>
        </w:rPr>
        <w:t>2 от Закона за публичните финанси, чл.</w:t>
      </w:r>
      <w:r>
        <w:rPr>
          <w:sz w:val="28"/>
          <w:szCs w:val="28"/>
        </w:rPr>
        <w:t xml:space="preserve"> </w:t>
      </w:r>
      <w:r w:rsidRPr="0007250E">
        <w:rPr>
          <w:sz w:val="28"/>
          <w:szCs w:val="28"/>
        </w:rPr>
        <w:t>41, ал.</w:t>
      </w:r>
      <w:r>
        <w:rPr>
          <w:sz w:val="28"/>
          <w:szCs w:val="28"/>
        </w:rPr>
        <w:t xml:space="preserve"> </w:t>
      </w:r>
      <w:r w:rsidRPr="0007250E">
        <w:rPr>
          <w:sz w:val="28"/>
          <w:szCs w:val="28"/>
        </w:rPr>
        <w:t>1 и ал.</w:t>
      </w:r>
      <w:r>
        <w:rPr>
          <w:sz w:val="28"/>
          <w:szCs w:val="28"/>
        </w:rPr>
        <w:t xml:space="preserve"> </w:t>
      </w:r>
      <w:r w:rsidRPr="0007250E">
        <w:rPr>
          <w:sz w:val="28"/>
          <w:szCs w:val="28"/>
        </w:rPr>
        <w:t>2 и чл.</w:t>
      </w:r>
      <w:r>
        <w:rPr>
          <w:sz w:val="28"/>
          <w:szCs w:val="28"/>
        </w:rPr>
        <w:t xml:space="preserve"> </w:t>
      </w:r>
      <w:r w:rsidRPr="0007250E">
        <w:rPr>
          <w:sz w:val="28"/>
          <w:szCs w:val="28"/>
        </w:rPr>
        <w:t>57 от Наредба за условията и реда за съставяне на тригодишна бюджетна прогноза за местните дейности и за съставяне, приемане, изпълнение и отчитане на бюджета на община Крумовград</w:t>
      </w:r>
      <w:r w:rsidR="005D5CBF" w:rsidRPr="002A5B90">
        <w:rPr>
          <w:sz w:val="28"/>
          <w:szCs w:val="28"/>
        </w:rPr>
        <w:t xml:space="preserve">,  </w:t>
      </w:r>
      <w:r w:rsidR="005D5CBF" w:rsidRPr="002A5B90">
        <w:rPr>
          <w:color w:val="000000" w:themeColor="text1"/>
          <w:sz w:val="28"/>
          <w:szCs w:val="28"/>
        </w:rPr>
        <w:t>Общинския съвет прие</w:t>
      </w:r>
    </w:p>
    <w:p w14:paraId="68DB9AE8" w14:textId="77777777" w:rsidR="005D5CBF" w:rsidRPr="0090609E" w:rsidRDefault="005D5CBF" w:rsidP="00673E48">
      <w:pPr>
        <w:jc w:val="both"/>
        <w:rPr>
          <w:b/>
          <w:color w:val="000000" w:themeColor="text1"/>
          <w:sz w:val="28"/>
          <w:szCs w:val="28"/>
        </w:rPr>
      </w:pPr>
    </w:p>
    <w:p w14:paraId="4BD2B0B7" w14:textId="77777777" w:rsidR="005D5CBF" w:rsidRPr="000437C1" w:rsidRDefault="005D5CBF" w:rsidP="005D5CBF">
      <w:pPr>
        <w:jc w:val="center"/>
        <w:rPr>
          <w:b/>
          <w:sz w:val="28"/>
          <w:szCs w:val="28"/>
        </w:rPr>
      </w:pPr>
      <w:r w:rsidRPr="000437C1">
        <w:rPr>
          <w:b/>
          <w:sz w:val="28"/>
          <w:szCs w:val="28"/>
        </w:rPr>
        <w:t>Р Е Ш Е Н И Е</w:t>
      </w:r>
    </w:p>
    <w:p w14:paraId="21514AEE" w14:textId="3540FEF1" w:rsidR="00B959A9" w:rsidRDefault="00CA150C" w:rsidP="005D5CBF">
      <w:pPr>
        <w:tabs>
          <w:tab w:val="left" w:pos="4287"/>
          <w:tab w:val="center" w:pos="4748"/>
        </w:tabs>
        <w:rPr>
          <w:b/>
          <w:sz w:val="28"/>
          <w:szCs w:val="28"/>
        </w:rPr>
      </w:pPr>
      <w:r w:rsidRPr="000437C1">
        <w:rPr>
          <w:b/>
          <w:sz w:val="28"/>
          <w:szCs w:val="28"/>
        </w:rPr>
        <w:tab/>
      </w:r>
      <w:r w:rsidR="00481713" w:rsidRPr="000437C1">
        <w:rPr>
          <w:b/>
          <w:sz w:val="28"/>
          <w:szCs w:val="28"/>
        </w:rPr>
        <w:t xml:space="preserve">   </w:t>
      </w:r>
      <w:r w:rsidRPr="000437C1">
        <w:rPr>
          <w:b/>
          <w:sz w:val="28"/>
          <w:szCs w:val="28"/>
        </w:rPr>
        <w:tab/>
      </w:r>
      <w:r w:rsidR="003006D1" w:rsidRPr="000437C1">
        <w:rPr>
          <w:b/>
          <w:sz w:val="28"/>
          <w:szCs w:val="28"/>
        </w:rPr>
        <w:t>№</w:t>
      </w:r>
      <w:r w:rsidR="007C7825" w:rsidRPr="000437C1">
        <w:rPr>
          <w:b/>
          <w:sz w:val="28"/>
          <w:szCs w:val="28"/>
        </w:rPr>
        <w:t xml:space="preserve"> </w:t>
      </w:r>
      <w:r w:rsidR="00BF24AD">
        <w:rPr>
          <w:b/>
          <w:sz w:val="28"/>
          <w:szCs w:val="28"/>
        </w:rPr>
        <w:t>246</w:t>
      </w:r>
    </w:p>
    <w:p w14:paraId="282CA559" w14:textId="77777777" w:rsidR="00B7539A" w:rsidRDefault="00B7539A" w:rsidP="005D5CBF">
      <w:pPr>
        <w:tabs>
          <w:tab w:val="left" w:pos="4287"/>
          <w:tab w:val="center" w:pos="4748"/>
        </w:tabs>
        <w:rPr>
          <w:b/>
          <w:sz w:val="28"/>
          <w:szCs w:val="28"/>
        </w:rPr>
      </w:pPr>
    </w:p>
    <w:p w14:paraId="5F4B9AA4" w14:textId="3F38BFF2" w:rsidR="00000186" w:rsidRPr="00000186" w:rsidRDefault="00000186" w:rsidP="00000186">
      <w:pPr>
        <w:ind w:firstLine="708"/>
        <w:jc w:val="both"/>
        <w:rPr>
          <w:sz w:val="28"/>
          <w:szCs w:val="28"/>
        </w:rPr>
      </w:pPr>
      <w:r w:rsidRPr="00000186">
        <w:rPr>
          <w:sz w:val="28"/>
          <w:szCs w:val="28"/>
        </w:rPr>
        <w:t xml:space="preserve">1. Осигурява средства в размер на 31 193 лева за </w:t>
      </w:r>
      <w:proofErr w:type="spellStart"/>
      <w:r w:rsidRPr="00000186">
        <w:rPr>
          <w:sz w:val="28"/>
          <w:szCs w:val="28"/>
        </w:rPr>
        <w:t>дофинансиране</w:t>
      </w:r>
      <w:proofErr w:type="spellEnd"/>
      <w:r w:rsidRPr="00000186">
        <w:rPr>
          <w:sz w:val="28"/>
          <w:szCs w:val="28"/>
        </w:rPr>
        <w:t xml:space="preserve"> на ОУ  „Васил Левски“ с.</w:t>
      </w:r>
      <w:r>
        <w:rPr>
          <w:sz w:val="28"/>
          <w:szCs w:val="28"/>
        </w:rPr>
        <w:t xml:space="preserve"> </w:t>
      </w:r>
      <w:r w:rsidRPr="00000186">
        <w:rPr>
          <w:sz w:val="28"/>
          <w:szCs w:val="28"/>
        </w:rPr>
        <w:t>Луличка за покриване на разходите за заплати и осигурителни вноски по бюджета на училището за 2024 година.</w:t>
      </w:r>
    </w:p>
    <w:p w14:paraId="72787CDC" w14:textId="4E2B5171" w:rsidR="00000186" w:rsidRPr="00000186" w:rsidRDefault="00000186" w:rsidP="00000186">
      <w:pPr>
        <w:ind w:firstLine="708"/>
        <w:jc w:val="both"/>
        <w:rPr>
          <w:rFonts w:eastAsia="Calibri"/>
          <w:sz w:val="28"/>
          <w:szCs w:val="28"/>
          <w:lang w:eastAsia="en-US"/>
        </w:rPr>
      </w:pPr>
      <w:r w:rsidRPr="00000186">
        <w:rPr>
          <w:sz w:val="28"/>
          <w:szCs w:val="28"/>
        </w:rPr>
        <w:t xml:space="preserve">2. Осигурява средства в размер на 25 000 лева за </w:t>
      </w:r>
      <w:proofErr w:type="spellStart"/>
      <w:r w:rsidRPr="00000186">
        <w:rPr>
          <w:sz w:val="28"/>
          <w:szCs w:val="28"/>
        </w:rPr>
        <w:t>дофинансиране</w:t>
      </w:r>
      <w:proofErr w:type="spellEnd"/>
      <w:r w:rsidRPr="00000186">
        <w:rPr>
          <w:sz w:val="28"/>
          <w:szCs w:val="28"/>
        </w:rPr>
        <w:t xml:space="preserve"> на ОУ</w:t>
      </w:r>
      <w:r w:rsidRPr="00000186">
        <w:rPr>
          <w:rFonts w:eastAsia="Calibri"/>
          <w:sz w:val="20"/>
          <w:szCs w:val="20"/>
          <w:lang w:val="en-US" w:eastAsia="en-US"/>
        </w:rPr>
        <w:t xml:space="preserve"> </w:t>
      </w:r>
      <w:r w:rsidRPr="00000186">
        <w:rPr>
          <w:rFonts w:eastAsia="Calibri"/>
          <w:sz w:val="28"/>
          <w:szCs w:val="28"/>
          <w:lang w:val="en-US" w:eastAsia="en-US"/>
        </w:rPr>
        <w:t>„</w:t>
      </w:r>
      <w:r w:rsidRPr="00000186">
        <w:rPr>
          <w:rFonts w:eastAsia="Calibri"/>
          <w:sz w:val="28"/>
          <w:szCs w:val="28"/>
          <w:lang w:eastAsia="en-US"/>
        </w:rPr>
        <w:t>Никола Вапцаров“ с.</w:t>
      </w:r>
      <w:r>
        <w:rPr>
          <w:rFonts w:eastAsia="Calibri"/>
          <w:sz w:val="28"/>
          <w:szCs w:val="28"/>
          <w:lang w:eastAsia="en-US"/>
        </w:rPr>
        <w:t xml:space="preserve"> </w:t>
      </w:r>
      <w:r w:rsidRPr="00000186">
        <w:rPr>
          <w:rFonts w:eastAsia="Calibri"/>
          <w:sz w:val="28"/>
          <w:szCs w:val="28"/>
          <w:lang w:eastAsia="en-US"/>
        </w:rPr>
        <w:t>Горна Кула за покриване на разходите за заплати и осигурителни вноски по бюджета на училището за 2024 година.</w:t>
      </w:r>
    </w:p>
    <w:p w14:paraId="135B0AB9" w14:textId="2C57A84B" w:rsidR="00000186" w:rsidRPr="00000186" w:rsidRDefault="00000186" w:rsidP="00000186">
      <w:pPr>
        <w:ind w:firstLine="708"/>
        <w:jc w:val="both"/>
        <w:rPr>
          <w:rFonts w:eastAsia="Calibri"/>
          <w:sz w:val="28"/>
          <w:szCs w:val="28"/>
          <w:lang w:eastAsia="en-US"/>
        </w:rPr>
      </w:pPr>
      <w:r w:rsidRPr="00000186">
        <w:rPr>
          <w:rFonts w:eastAsia="Calibri"/>
          <w:sz w:val="28"/>
          <w:szCs w:val="28"/>
          <w:lang w:eastAsia="en-US"/>
        </w:rPr>
        <w:t>3. Средствата по т.</w:t>
      </w:r>
      <w:r>
        <w:rPr>
          <w:rFonts w:eastAsia="Calibri"/>
          <w:sz w:val="28"/>
          <w:szCs w:val="28"/>
          <w:lang w:eastAsia="en-US"/>
        </w:rPr>
        <w:t xml:space="preserve"> </w:t>
      </w:r>
      <w:r w:rsidRPr="00000186">
        <w:rPr>
          <w:rFonts w:eastAsia="Calibri"/>
          <w:sz w:val="28"/>
          <w:szCs w:val="28"/>
          <w:lang w:eastAsia="en-US"/>
        </w:rPr>
        <w:t>1 и т.</w:t>
      </w:r>
      <w:r>
        <w:rPr>
          <w:rFonts w:eastAsia="Calibri"/>
          <w:sz w:val="28"/>
          <w:szCs w:val="28"/>
          <w:lang w:eastAsia="en-US"/>
        </w:rPr>
        <w:t xml:space="preserve"> </w:t>
      </w:r>
      <w:r w:rsidRPr="00000186">
        <w:rPr>
          <w:rFonts w:eastAsia="Calibri"/>
          <w:sz w:val="28"/>
          <w:szCs w:val="28"/>
          <w:lang w:eastAsia="en-US"/>
        </w:rPr>
        <w:t xml:space="preserve">2 да се осигурят от дейност „Общинска администрация“,  като се намали плана по бюджета в частта на </w:t>
      </w:r>
      <w:proofErr w:type="spellStart"/>
      <w:r w:rsidRPr="00000186">
        <w:rPr>
          <w:rFonts w:eastAsia="Calibri"/>
          <w:sz w:val="28"/>
          <w:szCs w:val="28"/>
          <w:lang w:eastAsia="en-US"/>
        </w:rPr>
        <w:t>дофинансиране</w:t>
      </w:r>
      <w:proofErr w:type="spellEnd"/>
      <w:r w:rsidRPr="00000186">
        <w:rPr>
          <w:rFonts w:eastAsia="Calibri"/>
          <w:sz w:val="28"/>
          <w:szCs w:val="28"/>
          <w:lang w:eastAsia="en-US"/>
        </w:rPr>
        <w:t xml:space="preserve"> в  </w:t>
      </w:r>
    </w:p>
    <w:p w14:paraId="26B705FE" w14:textId="77777777" w:rsidR="00000186" w:rsidRPr="00000186" w:rsidRDefault="00000186" w:rsidP="00000186">
      <w:pPr>
        <w:jc w:val="both"/>
        <w:rPr>
          <w:rFonts w:eastAsia="Calibri"/>
          <w:sz w:val="28"/>
          <w:szCs w:val="28"/>
          <w:lang w:eastAsia="en-US"/>
        </w:rPr>
      </w:pPr>
      <w:r w:rsidRPr="00000186">
        <w:rPr>
          <w:rFonts w:eastAsia="Calibri"/>
          <w:sz w:val="28"/>
          <w:szCs w:val="28"/>
          <w:lang w:eastAsia="en-US"/>
        </w:rPr>
        <w:t>§ 01-01 „Заплати и възнаграждения на персонала, нает по трудови правоотношения“</w:t>
      </w:r>
      <w:r w:rsidRPr="00000186">
        <w:rPr>
          <w:rFonts w:eastAsia="Calibri"/>
          <w:sz w:val="28"/>
          <w:szCs w:val="28"/>
          <w:lang w:val="en-US" w:eastAsia="en-US"/>
        </w:rPr>
        <w:t xml:space="preserve"> </w:t>
      </w:r>
      <w:r w:rsidRPr="00000186">
        <w:rPr>
          <w:rFonts w:eastAsia="Calibri"/>
          <w:sz w:val="28"/>
          <w:szCs w:val="28"/>
          <w:lang w:eastAsia="en-US"/>
        </w:rPr>
        <w:t>с 56 193 лева.</w:t>
      </w:r>
    </w:p>
    <w:p w14:paraId="566DB03F" w14:textId="77777777" w:rsidR="00000186" w:rsidRPr="00000186" w:rsidRDefault="00000186" w:rsidP="00000186">
      <w:pPr>
        <w:ind w:firstLine="708"/>
        <w:jc w:val="both"/>
        <w:rPr>
          <w:b/>
          <w:sz w:val="28"/>
          <w:szCs w:val="28"/>
        </w:rPr>
      </w:pPr>
      <w:r w:rsidRPr="00000186">
        <w:rPr>
          <w:sz w:val="28"/>
          <w:szCs w:val="28"/>
        </w:rPr>
        <w:t>4. Предоставя временен безлихвен заем в размер до 175 000 лева от временно свободните средства по бюджета на общината за разплащане на дейностите по проект „</w:t>
      </w:r>
      <w:r w:rsidRPr="00000186">
        <w:rPr>
          <w:position w:val="3"/>
          <w:sz w:val="28"/>
          <w:szCs w:val="28"/>
        </w:rPr>
        <w:t>Изграждане на общински парк в град Крумовград</w:t>
      </w:r>
      <w:r w:rsidRPr="00000186">
        <w:rPr>
          <w:sz w:val="28"/>
          <w:szCs w:val="28"/>
          <w:lang w:val="en-US"/>
        </w:rPr>
        <w:t>“</w:t>
      </w:r>
      <w:r w:rsidRPr="00000186">
        <w:rPr>
          <w:sz w:val="28"/>
          <w:szCs w:val="28"/>
        </w:rPr>
        <w:t xml:space="preserve"> за срок до възстановяването им от Управляващия орган.</w:t>
      </w:r>
    </w:p>
    <w:p w14:paraId="490F4BF6" w14:textId="77777777" w:rsidR="00000186" w:rsidRPr="00000186" w:rsidRDefault="00000186" w:rsidP="00000186">
      <w:pPr>
        <w:ind w:firstLine="708"/>
        <w:jc w:val="both"/>
        <w:rPr>
          <w:i/>
          <w:sz w:val="28"/>
          <w:szCs w:val="28"/>
        </w:rPr>
      </w:pPr>
      <w:r w:rsidRPr="00000186">
        <w:rPr>
          <w:sz w:val="28"/>
          <w:szCs w:val="28"/>
        </w:rPr>
        <w:t>5. Одобрява окончателния годишен план на индикативния разчет на сметките за средства от Европейски съюз за 202</w:t>
      </w:r>
      <w:r w:rsidRPr="00000186">
        <w:rPr>
          <w:sz w:val="28"/>
          <w:szCs w:val="28"/>
          <w:lang w:val="en-US"/>
        </w:rPr>
        <w:t>4</w:t>
      </w:r>
      <w:r w:rsidRPr="00000186">
        <w:rPr>
          <w:sz w:val="28"/>
          <w:szCs w:val="28"/>
        </w:rPr>
        <w:t xml:space="preserve"> година, съгласно </w:t>
      </w:r>
      <w:r w:rsidRPr="00000186">
        <w:rPr>
          <w:i/>
          <w:sz w:val="28"/>
          <w:szCs w:val="28"/>
        </w:rPr>
        <w:t xml:space="preserve">Приложение № </w:t>
      </w:r>
      <w:r w:rsidRPr="00000186">
        <w:rPr>
          <w:i/>
          <w:sz w:val="28"/>
          <w:szCs w:val="28"/>
          <w:lang w:val="en-US"/>
        </w:rPr>
        <w:t>1</w:t>
      </w:r>
      <w:r w:rsidRPr="00000186">
        <w:rPr>
          <w:i/>
          <w:sz w:val="28"/>
          <w:szCs w:val="28"/>
        </w:rPr>
        <w:t>, неразделна част от решението.</w:t>
      </w:r>
    </w:p>
    <w:p w14:paraId="6AE1E57F" w14:textId="19812F3B" w:rsidR="00000186" w:rsidRPr="00000186" w:rsidRDefault="00000186" w:rsidP="00000186">
      <w:pPr>
        <w:ind w:firstLine="708"/>
        <w:jc w:val="both"/>
        <w:rPr>
          <w:sz w:val="28"/>
          <w:szCs w:val="28"/>
        </w:rPr>
      </w:pPr>
      <w:r w:rsidRPr="00E56DD9">
        <w:rPr>
          <w:sz w:val="28"/>
          <w:szCs w:val="28"/>
        </w:rPr>
        <w:t>6.</w:t>
      </w:r>
      <w:r w:rsidRPr="00E56DD9">
        <w:rPr>
          <w:sz w:val="26"/>
          <w:szCs w:val="26"/>
          <w:lang w:val="en-US"/>
        </w:rPr>
        <w:t xml:space="preserve"> </w:t>
      </w:r>
      <w:r w:rsidRPr="00E56DD9">
        <w:rPr>
          <w:sz w:val="28"/>
          <w:szCs w:val="28"/>
        </w:rPr>
        <w:t xml:space="preserve">В Решение № 233 от протокол № 12/11.11.2024 г. </w:t>
      </w:r>
      <w:r w:rsidR="00BF24AD">
        <w:rPr>
          <w:sz w:val="28"/>
          <w:szCs w:val="28"/>
        </w:rPr>
        <w:t xml:space="preserve">в т. 1.6 </w:t>
      </w:r>
      <w:r w:rsidRPr="00E56DD9">
        <w:rPr>
          <w:sz w:val="28"/>
          <w:szCs w:val="28"/>
        </w:rPr>
        <w:t>текстът „</w:t>
      </w:r>
      <w:proofErr w:type="spellStart"/>
      <w:r w:rsidRPr="00E56DD9">
        <w:rPr>
          <w:sz w:val="28"/>
          <w:szCs w:val="28"/>
          <w:lang w:val="en-US"/>
        </w:rPr>
        <w:t>Изготвяне</w:t>
      </w:r>
      <w:proofErr w:type="spellEnd"/>
      <w:r w:rsidRPr="00E56DD9">
        <w:rPr>
          <w:sz w:val="28"/>
          <w:szCs w:val="28"/>
          <w:lang w:val="en-US"/>
        </w:rPr>
        <w:t xml:space="preserve"> </w:t>
      </w:r>
      <w:proofErr w:type="spellStart"/>
      <w:r w:rsidRPr="00E56DD9">
        <w:rPr>
          <w:sz w:val="28"/>
          <w:szCs w:val="28"/>
          <w:lang w:val="en-US"/>
        </w:rPr>
        <w:t>на</w:t>
      </w:r>
      <w:proofErr w:type="spellEnd"/>
      <w:r w:rsidRPr="00E56DD9">
        <w:rPr>
          <w:sz w:val="28"/>
          <w:szCs w:val="28"/>
          <w:lang w:val="en-US"/>
        </w:rPr>
        <w:t xml:space="preserve"> </w:t>
      </w:r>
      <w:proofErr w:type="spellStart"/>
      <w:r w:rsidRPr="00E56DD9">
        <w:rPr>
          <w:sz w:val="28"/>
          <w:szCs w:val="28"/>
          <w:lang w:val="en-US"/>
        </w:rPr>
        <w:t>инвестиционен</w:t>
      </w:r>
      <w:proofErr w:type="spellEnd"/>
      <w:r w:rsidRPr="00E56DD9">
        <w:rPr>
          <w:sz w:val="28"/>
          <w:szCs w:val="28"/>
          <w:lang w:val="en-US"/>
        </w:rPr>
        <w:t xml:space="preserve"> </w:t>
      </w:r>
      <w:proofErr w:type="spellStart"/>
      <w:r w:rsidRPr="00E56DD9">
        <w:rPr>
          <w:sz w:val="28"/>
          <w:szCs w:val="28"/>
          <w:lang w:val="en-US"/>
        </w:rPr>
        <w:t>проект</w:t>
      </w:r>
      <w:proofErr w:type="spellEnd"/>
      <w:r w:rsidRPr="00E56DD9">
        <w:rPr>
          <w:sz w:val="28"/>
          <w:szCs w:val="28"/>
          <w:lang w:val="en-US"/>
        </w:rPr>
        <w:t xml:space="preserve"> </w:t>
      </w:r>
      <w:proofErr w:type="spellStart"/>
      <w:r w:rsidRPr="00E56DD9">
        <w:rPr>
          <w:sz w:val="28"/>
          <w:szCs w:val="28"/>
          <w:lang w:val="en-US"/>
        </w:rPr>
        <w:t>за</w:t>
      </w:r>
      <w:proofErr w:type="spellEnd"/>
      <w:r w:rsidRPr="00E56DD9">
        <w:rPr>
          <w:sz w:val="28"/>
          <w:szCs w:val="28"/>
          <w:lang w:val="en-US"/>
        </w:rPr>
        <w:t xml:space="preserve"> </w:t>
      </w:r>
      <w:proofErr w:type="spellStart"/>
      <w:r w:rsidRPr="00E56DD9">
        <w:rPr>
          <w:sz w:val="28"/>
          <w:szCs w:val="28"/>
          <w:lang w:val="en-US"/>
        </w:rPr>
        <w:t>обект</w:t>
      </w:r>
      <w:proofErr w:type="spellEnd"/>
      <w:r w:rsidRPr="00E56DD9">
        <w:rPr>
          <w:sz w:val="28"/>
          <w:szCs w:val="28"/>
          <w:lang w:val="en-US"/>
        </w:rPr>
        <w:t>: „</w:t>
      </w:r>
      <w:proofErr w:type="spellStart"/>
      <w:r w:rsidRPr="00E56DD9">
        <w:rPr>
          <w:sz w:val="28"/>
          <w:szCs w:val="28"/>
          <w:lang w:val="en-US"/>
        </w:rPr>
        <w:t>Реконструкция</w:t>
      </w:r>
      <w:proofErr w:type="spellEnd"/>
      <w:r w:rsidRPr="00E56DD9">
        <w:rPr>
          <w:sz w:val="28"/>
          <w:szCs w:val="28"/>
          <w:lang w:val="en-US"/>
        </w:rPr>
        <w:t xml:space="preserve"> </w:t>
      </w:r>
      <w:proofErr w:type="spellStart"/>
      <w:r w:rsidRPr="00E56DD9">
        <w:rPr>
          <w:sz w:val="28"/>
          <w:szCs w:val="28"/>
          <w:lang w:val="en-US"/>
        </w:rPr>
        <w:t>на</w:t>
      </w:r>
      <w:proofErr w:type="spellEnd"/>
      <w:r w:rsidRPr="00E56DD9">
        <w:rPr>
          <w:sz w:val="28"/>
          <w:szCs w:val="28"/>
          <w:lang w:val="en-US"/>
        </w:rPr>
        <w:t xml:space="preserve"> </w:t>
      </w:r>
      <w:proofErr w:type="spellStart"/>
      <w:r w:rsidRPr="00E56DD9">
        <w:rPr>
          <w:sz w:val="28"/>
          <w:szCs w:val="28"/>
          <w:lang w:val="en-US"/>
        </w:rPr>
        <w:t>ограда</w:t>
      </w:r>
      <w:proofErr w:type="spellEnd"/>
      <w:r w:rsidRPr="00E56DD9">
        <w:rPr>
          <w:sz w:val="28"/>
          <w:szCs w:val="28"/>
          <w:lang w:val="en-US"/>
        </w:rPr>
        <w:t xml:space="preserve"> в УПИ I, </w:t>
      </w:r>
      <w:proofErr w:type="spellStart"/>
      <w:r w:rsidRPr="00E56DD9">
        <w:rPr>
          <w:sz w:val="28"/>
          <w:szCs w:val="28"/>
          <w:lang w:val="en-US"/>
        </w:rPr>
        <w:t>кв</w:t>
      </w:r>
      <w:proofErr w:type="spellEnd"/>
      <w:r w:rsidRPr="00E56DD9">
        <w:rPr>
          <w:sz w:val="28"/>
          <w:szCs w:val="28"/>
          <w:lang w:val="en-US"/>
        </w:rPr>
        <w:t xml:space="preserve">. 44, </w:t>
      </w:r>
      <w:proofErr w:type="spellStart"/>
      <w:r w:rsidRPr="00E56DD9">
        <w:rPr>
          <w:sz w:val="28"/>
          <w:szCs w:val="28"/>
          <w:lang w:val="en-US"/>
        </w:rPr>
        <w:t>по</w:t>
      </w:r>
      <w:proofErr w:type="spellEnd"/>
      <w:r w:rsidRPr="00E56DD9">
        <w:rPr>
          <w:sz w:val="28"/>
          <w:szCs w:val="28"/>
          <w:lang w:val="en-US"/>
        </w:rPr>
        <w:t xml:space="preserve"> ПУП </w:t>
      </w:r>
      <w:proofErr w:type="spellStart"/>
      <w:r w:rsidRPr="00E56DD9">
        <w:rPr>
          <w:sz w:val="28"/>
          <w:szCs w:val="28"/>
          <w:lang w:val="en-US"/>
        </w:rPr>
        <w:t>на</w:t>
      </w:r>
      <w:proofErr w:type="spellEnd"/>
      <w:r w:rsidRPr="00E56DD9">
        <w:rPr>
          <w:sz w:val="28"/>
          <w:szCs w:val="28"/>
          <w:lang w:val="en-US"/>
        </w:rPr>
        <w:t xml:space="preserve"> </w:t>
      </w:r>
      <w:proofErr w:type="spellStart"/>
      <w:r w:rsidRPr="00E56DD9">
        <w:rPr>
          <w:sz w:val="28"/>
          <w:szCs w:val="28"/>
          <w:lang w:val="en-US"/>
        </w:rPr>
        <w:t>гр</w:t>
      </w:r>
      <w:proofErr w:type="spellEnd"/>
      <w:r w:rsidRPr="00E56DD9">
        <w:rPr>
          <w:sz w:val="28"/>
          <w:szCs w:val="28"/>
          <w:lang w:val="en-US"/>
        </w:rPr>
        <w:t xml:space="preserve">. </w:t>
      </w:r>
      <w:proofErr w:type="spellStart"/>
      <w:r w:rsidRPr="00E56DD9">
        <w:rPr>
          <w:sz w:val="28"/>
          <w:szCs w:val="28"/>
          <w:lang w:val="en-US"/>
        </w:rPr>
        <w:t>Крумовград</w:t>
      </w:r>
      <w:proofErr w:type="spellEnd"/>
      <w:r w:rsidRPr="00E56DD9">
        <w:rPr>
          <w:sz w:val="28"/>
          <w:szCs w:val="28"/>
        </w:rPr>
        <w:t xml:space="preserve">“ </w:t>
      </w:r>
      <w:r w:rsidRPr="004B0C9D">
        <w:rPr>
          <w:b/>
          <w:bCs/>
          <w:sz w:val="28"/>
          <w:szCs w:val="28"/>
        </w:rPr>
        <w:t>да се чете</w:t>
      </w:r>
      <w:r w:rsidRPr="00E56DD9">
        <w:rPr>
          <w:sz w:val="28"/>
          <w:szCs w:val="28"/>
        </w:rPr>
        <w:t xml:space="preserve"> „</w:t>
      </w:r>
      <w:proofErr w:type="spellStart"/>
      <w:r w:rsidRPr="00E56DD9">
        <w:rPr>
          <w:sz w:val="28"/>
          <w:szCs w:val="28"/>
          <w:lang w:val="en-US"/>
        </w:rPr>
        <w:t>Изготвяне</w:t>
      </w:r>
      <w:proofErr w:type="spellEnd"/>
      <w:r w:rsidRPr="00E56DD9">
        <w:rPr>
          <w:sz w:val="28"/>
          <w:szCs w:val="28"/>
          <w:lang w:val="en-US"/>
        </w:rPr>
        <w:t xml:space="preserve"> </w:t>
      </w:r>
      <w:proofErr w:type="spellStart"/>
      <w:r w:rsidRPr="00E56DD9">
        <w:rPr>
          <w:sz w:val="28"/>
          <w:szCs w:val="28"/>
          <w:lang w:val="en-US"/>
        </w:rPr>
        <w:t>на</w:t>
      </w:r>
      <w:proofErr w:type="spellEnd"/>
      <w:r w:rsidRPr="00E56DD9">
        <w:rPr>
          <w:sz w:val="28"/>
          <w:szCs w:val="28"/>
          <w:lang w:val="en-US"/>
        </w:rPr>
        <w:t xml:space="preserve"> </w:t>
      </w:r>
      <w:proofErr w:type="spellStart"/>
      <w:r w:rsidRPr="00E56DD9">
        <w:rPr>
          <w:sz w:val="28"/>
          <w:szCs w:val="28"/>
          <w:lang w:val="en-US"/>
        </w:rPr>
        <w:t>инвестиционен</w:t>
      </w:r>
      <w:proofErr w:type="spellEnd"/>
      <w:r w:rsidRPr="00E56DD9">
        <w:rPr>
          <w:sz w:val="28"/>
          <w:szCs w:val="28"/>
          <w:lang w:val="en-US"/>
        </w:rPr>
        <w:t xml:space="preserve"> </w:t>
      </w:r>
      <w:proofErr w:type="spellStart"/>
      <w:r w:rsidRPr="00E56DD9">
        <w:rPr>
          <w:sz w:val="28"/>
          <w:szCs w:val="28"/>
          <w:lang w:val="en-US"/>
        </w:rPr>
        <w:t>проект</w:t>
      </w:r>
      <w:proofErr w:type="spellEnd"/>
      <w:r w:rsidRPr="00E56DD9">
        <w:rPr>
          <w:sz w:val="28"/>
          <w:szCs w:val="28"/>
          <w:lang w:val="en-US"/>
        </w:rPr>
        <w:t xml:space="preserve"> </w:t>
      </w:r>
      <w:proofErr w:type="spellStart"/>
      <w:r w:rsidRPr="00E56DD9">
        <w:rPr>
          <w:sz w:val="28"/>
          <w:szCs w:val="28"/>
          <w:lang w:val="en-US"/>
        </w:rPr>
        <w:t>за</w:t>
      </w:r>
      <w:proofErr w:type="spellEnd"/>
      <w:r w:rsidRPr="00E56DD9">
        <w:rPr>
          <w:sz w:val="28"/>
          <w:szCs w:val="28"/>
          <w:lang w:val="en-US"/>
        </w:rPr>
        <w:t xml:space="preserve"> </w:t>
      </w:r>
      <w:proofErr w:type="spellStart"/>
      <w:r w:rsidRPr="00E56DD9">
        <w:rPr>
          <w:sz w:val="28"/>
          <w:szCs w:val="28"/>
          <w:lang w:val="en-US"/>
        </w:rPr>
        <w:t>обект</w:t>
      </w:r>
      <w:proofErr w:type="spellEnd"/>
      <w:r w:rsidRPr="00E56DD9">
        <w:rPr>
          <w:sz w:val="28"/>
          <w:szCs w:val="28"/>
          <w:lang w:val="en-US"/>
        </w:rPr>
        <w:t>: „</w:t>
      </w:r>
      <w:proofErr w:type="spellStart"/>
      <w:r w:rsidRPr="00E56DD9">
        <w:rPr>
          <w:sz w:val="28"/>
          <w:szCs w:val="28"/>
          <w:lang w:val="en-US"/>
        </w:rPr>
        <w:t>Реконструкция</w:t>
      </w:r>
      <w:proofErr w:type="spellEnd"/>
      <w:r w:rsidRPr="00E56DD9">
        <w:rPr>
          <w:sz w:val="28"/>
          <w:szCs w:val="28"/>
          <w:lang w:val="en-US"/>
        </w:rPr>
        <w:t xml:space="preserve"> </w:t>
      </w:r>
      <w:proofErr w:type="spellStart"/>
      <w:r w:rsidRPr="00E56DD9">
        <w:rPr>
          <w:sz w:val="28"/>
          <w:szCs w:val="28"/>
          <w:lang w:val="en-US"/>
        </w:rPr>
        <w:t>на</w:t>
      </w:r>
      <w:proofErr w:type="spellEnd"/>
      <w:r w:rsidRPr="00E56DD9">
        <w:rPr>
          <w:sz w:val="28"/>
          <w:szCs w:val="28"/>
          <w:lang w:val="en-US"/>
        </w:rPr>
        <w:t xml:space="preserve"> </w:t>
      </w:r>
      <w:proofErr w:type="spellStart"/>
      <w:r w:rsidRPr="00E56DD9">
        <w:rPr>
          <w:sz w:val="28"/>
          <w:szCs w:val="28"/>
          <w:lang w:val="en-US"/>
        </w:rPr>
        <w:t>ограда</w:t>
      </w:r>
      <w:proofErr w:type="spellEnd"/>
      <w:r w:rsidRPr="00E56DD9">
        <w:rPr>
          <w:sz w:val="28"/>
          <w:szCs w:val="28"/>
          <w:lang w:val="en-US"/>
        </w:rPr>
        <w:t xml:space="preserve"> в УПИ I, </w:t>
      </w:r>
      <w:proofErr w:type="spellStart"/>
      <w:r w:rsidRPr="00E56DD9">
        <w:rPr>
          <w:sz w:val="28"/>
          <w:szCs w:val="28"/>
          <w:lang w:val="en-US"/>
        </w:rPr>
        <w:t>кв</w:t>
      </w:r>
      <w:proofErr w:type="spellEnd"/>
      <w:r w:rsidRPr="00E56DD9">
        <w:rPr>
          <w:sz w:val="28"/>
          <w:szCs w:val="28"/>
          <w:lang w:val="en-US"/>
        </w:rPr>
        <w:t xml:space="preserve">. </w:t>
      </w:r>
      <w:r w:rsidRPr="00E56DD9">
        <w:rPr>
          <w:sz w:val="28"/>
          <w:szCs w:val="28"/>
        </w:rPr>
        <w:t>1</w:t>
      </w:r>
      <w:r w:rsidRPr="00E56DD9">
        <w:rPr>
          <w:sz w:val="28"/>
          <w:szCs w:val="28"/>
          <w:lang w:val="en-US"/>
        </w:rPr>
        <w:t xml:space="preserve">4, </w:t>
      </w:r>
      <w:proofErr w:type="spellStart"/>
      <w:r w:rsidRPr="00E56DD9">
        <w:rPr>
          <w:sz w:val="28"/>
          <w:szCs w:val="28"/>
          <w:lang w:val="en-US"/>
        </w:rPr>
        <w:t>по</w:t>
      </w:r>
      <w:proofErr w:type="spellEnd"/>
      <w:r w:rsidRPr="00E56DD9">
        <w:rPr>
          <w:sz w:val="28"/>
          <w:szCs w:val="28"/>
          <w:lang w:val="en-US"/>
        </w:rPr>
        <w:t xml:space="preserve"> ПУП </w:t>
      </w:r>
      <w:proofErr w:type="spellStart"/>
      <w:r w:rsidRPr="00E56DD9">
        <w:rPr>
          <w:sz w:val="28"/>
          <w:szCs w:val="28"/>
          <w:lang w:val="en-US"/>
        </w:rPr>
        <w:t>на</w:t>
      </w:r>
      <w:proofErr w:type="spellEnd"/>
      <w:r w:rsidRPr="00E56DD9">
        <w:rPr>
          <w:sz w:val="28"/>
          <w:szCs w:val="28"/>
          <w:lang w:val="en-US"/>
        </w:rPr>
        <w:t xml:space="preserve"> </w:t>
      </w:r>
      <w:proofErr w:type="spellStart"/>
      <w:r w:rsidRPr="00E56DD9">
        <w:rPr>
          <w:sz w:val="28"/>
          <w:szCs w:val="28"/>
          <w:lang w:val="en-US"/>
        </w:rPr>
        <w:t>гр</w:t>
      </w:r>
      <w:proofErr w:type="spellEnd"/>
      <w:r w:rsidRPr="00E56DD9">
        <w:rPr>
          <w:sz w:val="28"/>
          <w:szCs w:val="28"/>
          <w:lang w:val="en-US"/>
        </w:rPr>
        <w:t xml:space="preserve">. </w:t>
      </w:r>
      <w:proofErr w:type="spellStart"/>
      <w:r w:rsidRPr="00E56DD9">
        <w:rPr>
          <w:sz w:val="28"/>
          <w:szCs w:val="28"/>
          <w:lang w:val="en-US"/>
        </w:rPr>
        <w:t>Крумовград</w:t>
      </w:r>
      <w:proofErr w:type="spellEnd"/>
      <w:r w:rsidRPr="00E56DD9">
        <w:rPr>
          <w:sz w:val="28"/>
          <w:szCs w:val="28"/>
        </w:rPr>
        <w:t>“, поради допусната техническа грешка.</w:t>
      </w:r>
    </w:p>
    <w:p w14:paraId="772E1DC3" w14:textId="77777777" w:rsidR="00000186" w:rsidRPr="00000186" w:rsidRDefault="00000186" w:rsidP="00000186">
      <w:pPr>
        <w:ind w:firstLine="708"/>
        <w:jc w:val="both"/>
        <w:rPr>
          <w:sz w:val="28"/>
          <w:szCs w:val="28"/>
          <w:lang w:val="en-US"/>
        </w:rPr>
      </w:pPr>
      <w:r w:rsidRPr="00000186">
        <w:rPr>
          <w:sz w:val="28"/>
          <w:szCs w:val="28"/>
        </w:rPr>
        <w:t xml:space="preserve">7. </w:t>
      </w:r>
      <w:r w:rsidRPr="00000186">
        <w:rPr>
          <w:b/>
          <w:sz w:val="28"/>
          <w:szCs w:val="28"/>
          <w:lang w:val="en-US"/>
        </w:rPr>
        <w:t>ДОПУСКА</w:t>
      </w:r>
      <w:r w:rsidRPr="00000186">
        <w:rPr>
          <w:sz w:val="28"/>
          <w:szCs w:val="28"/>
          <w:lang w:val="en-US"/>
        </w:rPr>
        <w:t xml:space="preserve"> </w:t>
      </w:r>
      <w:proofErr w:type="spellStart"/>
      <w:r w:rsidRPr="00000186">
        <w:rPr>
          <w:sz w:val="28"/>
          <w:szCs w:val="28"/>
          <w:lang w:val="en-US"/>
        </w:rPr>
        <w:t>предварително</w:t>
      </w:r>
      <w:proofErr w:type="spellEnd"/>
      <w:r w:rsidRPr="00000186">
        <w:rPr>
          <w:sz w:val="28"/>
          <w:szCs w:val="28"/>
          <w:lang w:val="en-US"/>
        </w:rPr>
        <w:t xml:space="preserve"> </w:t>
      </w:r>
      <w:proofErr w:type="spellStart"/>
      <w:r w:rsidRPr="00000186">
        <w:rPr>
          <w:sz w:val="28"/>
          <w:szCs w:val="28"/>
          <w:lang w:val="en-US"/>
        </w:rPr>
        <w:t>изпълнение</w:t>
      </w:r>
      <w:proofErr w:type="spellEnd"/>
      <w:r w:rsidRPr="00000186">
        <w:rPr>
          <w:sz w:val="28"/>
          <w:szCs w:val="28"/>
          <w:lang w:val="en-US"/>
        </w:rPr>
        <w:t xml:space="preserve"> </w:t>
      </w:r>
      <w:proofErr w:type="spellStart"/>
      <w:r w:rsidRPr="00000186">
        <w:rPr>
          <w:sz w:val="28"/>
          <w:szCs w:val="28"/>
          <w:lang w:val="en-US"/>
        </w:rPr>
        <w:t>на</w:t>
      </w:r>
      <w:proofErr w:type="spellEnd"/>
      <w:r w:rsidRPr="00000186">
        <w:rPr>
          <w:sz w:val="28"/>
          <w:szCs w:val="28"/>
          <w:lang w:val="en-US"/>
        </w:rPr>
        <w:t xml:space="preserve"> </w:t>
      </w:r>
      <w:proofErr w:type="spellStart"/>
      <w:r w:rsidRPr="00000186">
        <w:rPr>
          <w:sz w:val="28"/>
          <w:szCs w:val="28"/>
          <w:lang w:val="en-US"/>
        </w:rPr>
        <w:t>решението</w:t>
      </w:r>
      <w:proofErr w:type="spellEnd"/>
      <w:r w:rsidRPr="00000186">
        <w:rPr>
          <w:sz w:val="28"/>
          <w:szCs w:val="28"/>
          <w:lang w:val="en-US"/>
        </w:rPr>
        <w:t xml:space="preserve"> </w:t>
      </w:r>
      <w:proofErr w:type="spellStart"/>
      <w:r w:rsidRPr="00000186">
        <w:rPr>
          <w:sz w:val="28"/>
          <w:szCs w:val="28"/>
          <w:lang w:val="en-US"/>
        </w:rPr>
        <w:t>на</w:t>
      </w:r>
      <w:proofErr w:type="spellEnd"/>
      <w:r w:rsidRPr="00000186">
        <w:rPr>
          <w:sz w:val="28"/>
          <w:szCs w:val="28"/>
          <w:lang w:val="en-US"/>
        </w:rPr>
        <w:t xml:space="preserve"> </w:t>
      </w:r>
      <w:proofErr w:type="spellStart"/>
      <w:r w:rsidRPr="00000186">
        <w:rPr>
          <w:sz w:val="28"/>
          <w:szCs w:val="28"/>
          <w:lang w:val="en-US"/>
        </w:rPr>
        <w:t>основание</w:t>
      </w:r>
      <w:proofErr w:type="spellEnd"/>
      <w:r w:rsidRPr="00000186">
        <w:rPr>
          <w:sz w:val="28"/>
          <w:szCs w:val="28"/>
          <w:lang w:val="en-US"/>
        </w:rPr>
        <w:t xml:space="preserve"> </w:t>
      </w:r>
      <w:proofErr w:type="spellStart"/>
      <w:r w:rsidRPr="00000186">
        <w:rPr>
          <w:sz w:val="28"/>
          <w:szCs w:val="28"/>
          <w:lang w:val="en-US"/>
        </w:rPr>
        <w:t>чл</w:t>
      </w:r>
      <w:proofErr w:type="spellEnd"/>
      <w:r w:rsidRPr="00000186">
        <w:rPr>
          <w:sz w:val="28"/>
          <w:szCs w:val="28"/>
          <w:lang w:val="en-US"/>
        </w:rPr>
        <w:t xml:space="preserve">. 60, </w:t>
      </w:r>
      <w:proofErr w:type="spellStart"/>
      <w:r w:rsidRPr="00000186">
        <w:rPr>
          <w:sz w:val="28"/>
          <w:szCs w:val="28"/>
          <w:lang w:val="en-US"/>
        </w:rPr>
        <w:t>ал</w:t>
      </w:r>
      <w:proofErr w:type="spellEnd"/>
      <w:r w:rsidRPr="00000186">
        <w:rPr>
          <w:sz w:val="28"/>
          <w:szCs w:val="28"/>
          <w:lang w:val="en-US"/>
        </w:rPr>
        <w:t xml:space="preserve">. 1 </w:t>
      </w:r>
      <w:proofErr w:type="spellStart"/>
      <w:r w:rsidRPr="00000186">
        <w:rPr>
          <w:sz w:val="28"/>
          <w:szCs w:val="28"/>
          <w:lang w:val="en-US"/>
        </w:rPr>
        <w:t>от</w:t>
      </w:r>
      <w:proofErr w:type="spellEnd"/>
      <w:r w:rsidRPr="00000186">
        <w:rPr>
          <w:sz w:val="28"/>
          <w:szCs w:val="28"/>
          <w:lang w:val="en-US"/>
        </w:rPr>
        <w:t xml:space="preserve"> АПК, </w:t>
      </w:r>
      <w:proofErr w:type="spellStart"/>
      <w:r w:rsidRPr="00000186">
        <w:rPr>
          <w:sz w:val="28"/>
          <w:szCs w:val="28"/>
          <w:lang w:val="en-US"/>
        </w:rPr>
        <w:t>съгласно</w:t>
      </w:r>
      <w:proofErr w:type="spellEnd"/>
      <w:r w:rsidRPr="00000186">
        <w:rPr>
          <w:sz w:val="28"/>
          <w:szCs w:val="28"/>
          <w:lang w:val="en-US"/>
        </w:rPr>
        <w:t xml:space="preserve"> </w:t>
      </w:r>
      <w:proofErr w:type="spellStart"/>
      <w:r w:rsidRPr="00000186">
        <w:rPr>
          <w:sz w:val="28"/>
          <w:szCs w:val="28"/>
          <w:lang w:val="en-US"/>
        </w:rPr>
        <w:t>изложените</w:t>
      </w:r>
      <w:proofErr w:type="spellEnd"/>
      <w:r w:rsidRPr="00000186">
        <w:rPr>
          <w:sz w:val="28"/>
          <w:szCs w:val="28"/>
          <w:lang w:val="en-US"/>
        </w:rPr>
        <w:t xml:space="preserve"> </w:t>
      </w:r>
      <w:proofErr w:type="spellStart"/>
      <w:r w:rsidRPr="00000186">
        <w:rPr>
          <w:sz w:val="28"/>
          <w:szCs w:val="28"/>
          <w:lang w:val="en-US"/>
        </w:rPr>
        <w:t>мотиви</w:t>
      </w:r>
      <w:proofErr w:type="spellEnd"/>
      <w:r w:rsidRPr="00000186">
        <w:rPr>
          <w:sz w:val="28"/>
          <w:szCs w:val="28"/>
          <w:lang w:val="en-US"/>
        </w:rPr>
        <w:t xml:space="preserve"> в </w:t>
      </w:r>
      <w:proofErr w:type="spellStart"/>
      <w:r w:rsidRPr="00000186">
        <w:rPr>
          <w:sz w:val="28"/>
          <w:szCs w:val="28"/>
          <w:lang w:val="en-US"/>
        </w:rPr>
        <w:t>докладната</w:t>
      </w:r>
      <w:proofErr w:type="spellEnd"/>
      <w:r w:rsidRPr="00000186">
        <w:rPr>
          <w:sz w:val="28"/>
          <w:szCs w:val="28"/>
          <w:lang w:val="en-US"/>
        </w:rPr>
        <w:t xml:space="preserve"> </w:t>
      </w:r>
      <w:proofErr w:type="spellStart"/>
      <w:r w:rsidRPr="00000186">
        <w:rPr>
          <w:sz w:val="28"/>
          <w:szCs w:val="28"/>
          <w:lang w:val="en-US"/>
        </w:rPr>
        <w:t>записка</w:t>
      </w:r>
      <w:proofErr w:type="spellEnd"/>
      <w:r w:rsidRPr="00000186">
        <w:rPr>
          <w:sz w:val="28"/>
          <w:szCs w:val="28"/>
          <w:lang w:val="en-US"/>
        </w:rPr>
        <w:t>.</w:t>
      </w:r>
    </w:p>
    <w:p w14:paraId="4D5E1615" w14:textId="77777777" w:rsidR="0040134E" w:rsidRDefault="0040134E" w:rsidP="005D5CBF">
      <w:pPr>
        <w:tabs>
          <w:tab w:val="left" w:pos="4287"/>
          <w:tab w:val="center" w:pos="4748"/>
        </w:tabs>
        <w:rPr>
          <w:b/>
          <w:sz w:val="28"/>
          <w:szCs w:val="28"/>
        </w:rPr>
      </w:pPr>
    </w:p>
    <w:p w14:paraId="7B2FBD17" w14:textId="26AB622E" w:rsidR="003200EB" w:rsidRPr="00236125" w:rsidRDefault="008546FD" w:rsidP="00236125">
      <w:pPr>
        <w:tabs>
          <w:tab w:val="left" w:pos="993"/>
        </w:tabs>
        <w:spacing w:line="276" w:lineRule="auto"/>
        <w:jc w:val="both"/>
        <w:rPr>
          <w:sz w:val="28"/>
          <w:szCs w:val="28"/>
        </w:rPr>
      </w:pPr>
      <w:r>
        <w:rPr>
          <w:sz w:val="28"/>
          <w:szCs w:val="28"/>
        </w:rPr>
        <w:tab/>
      </w:r>
    </w:p>
    <w:p w14:paraId="47E8A1CB" w14:textId="7711D26F" w:rsidR="005D5CBF" w:rsidRPr="00286B01" w:rsidRDefault="003432C5" w:rsidP="005D5CBF">
      <w:pPr>
        <w:jc w:val="both"/>
        <w:rPr>
          <w:sz w:val="28"/>
          <w:szCs w:val="28"/>
        </w:rPr>
      </w:pPr>
      <w:r>
        <w:rPr>
          <w:b/>
          <w:sz w:val="28"/>
          <w:szCs w:val="28"/>
          <w:u w:val="single"/>
        </w:rPr>
        <w:t>ПО ПЕТА</w:t>
      </w:r>
      <w:r w:rsidR="00E51F69" w:rsidRPr="008769CC">
        <w:rPr>
          <w:b/>
          <w:sz w:val="28"/>
          <w:szCs w:val="28"/>
          <w:u w:val="single"/>
        </w:rPr>
        <w:t xml:space="preserve"> ТОЧКА :</w:t>
      </w:r>
    </w:p>
    <w:p w14:paraId="19B8F4EB" w14:textId="77777777" w:rsidR="0027566F" w:rsidRDefault="0027566F" w:rsidP="0027566F">
      <w:pPr>
        <w:ind w:firstLine="708"/>
        <w:jc w:val="both"/>
        <w:rPr>
          <w:bCs/>
          <w:i/>
          <w:sz w:val="28"/>
          <w:szCs w:val="28"/>
          <w:lang w:eastAsia="ru-RU"/>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ОбС </w:t>
      </w:r>
      <w:r>
        <w:rPr>
          <w:sz w:val="28"/>
          <w:szCs w:val="28"/>
        </w:rPr>
        <w:t xml:space="preserve">– Давам думата на </w:t>
      </w:r>
      <w:r>
        <w:rPr>
          <w:bCs/>
          <w:sz w:val="28"/>
          <w:szCs w:val="28"/>
          <w:lang w:eastAsia="ru-RU"/>
        </w:rPr>
        <w:t xml:space="preserve">г-жа </w:t>
      </w:r>
      <w:proofErr w:type="spellStart"/>
      <w:r>
        <w:rPr>
          <w:bCs/>
          <w:sz w:val="28"/>
          <w:szCs w:val="28"/>
          <w:lang w:eastAsia="ru-RU"/>
        </w:rPr>
        <w:t>Себихан</w:t>
      </w:r>
      <w:proofErr w:type="spellEnd"/>
      <w:r>
        <w:rPr>
          <w:bCs/>
          <w:sz w:val="28"/>
          <w:szCs w:val="28"/>
          <w:lang w:eastAsia="ru-RU"/>
        </w:rPr>
        <w:t xml:space="preserve"> Мехмед - Кмет на община Крумовград</w:t>
      </w:r>
      <w:r>
        <w:rPr>
          <w:sz w:val="28"/>
          <w:szCs w:val="28"/>
        </w:rPr>
        <w:t>.</w:t>
      </w:r>
    </w:p>
    <w:p w14:paraId="4E344101" w14:textId="2C75FDEF" w:rsidR="00B11F27" w:rsidRDefault="0027566F" w:rsidP="00525682">
      <w:pPr>
        <w:jc w:val="both"/>
        <w:rPr>
          <w:sz w:val="28"/>
          <w:szCs w:val="28"/>
        </w:rPr>
      </w:pPr>
      <w:r>
        <w:rPr>
          <w:bCs/>
          <w:i/>
          <w:sz w:val="28"/>
          <w:szCs w:val="28"/>
          <w:lang w:eastAsia="ru-RU"/>
        </w:rPr>
        <w:t xml:space="preserve"> </w:t>
      </w:r>
      <w:r w:rsidR="006E7D9C">
        <w:rPr>
          <w:bCs/>
          <w:i/>
          <w:sz w:val="28"/>
          <w:szCs w:val="28"/>
          <w:lang w:eastAsia="ru-RU"/>
        </w:rPr>
        <w:tab/>
      </w:r>
      <w:r>
        <w:rPr>
          <w:bCs/>
          <w:i/>
          <w:sz w:val="28"/>
          <w:szCs w:val="28"/>
          <w:lang w:eastAsia="ru-RU"/>
        </w:rPr>
        <w:t xml:space="preserve">Г-жа </w:t>
      </w:r>
      <w:proofErr w:type="spellStart"/>
      <w:r>
        <w:rPr>
          <w:bCs/>
          <w:i/>
          <w:sz w:val="28"/>
          <w:szCs w:val="28"/>
          <w:lang w:eastAsia="ru-RU"/>
        </w:rPr>
        <w:t>Себихан</w:t>
      </w:r>
      <w:proofErr w:type="spellEnd"/>
      <w:r>
        <w:rPr>
          <w:bCs/>
          <w:i/>
          <w:sz w:val="28"/>
          <w:szCs w:val="28"/>
          <w:lang w:eastAsia="ru-RU"/>
        </w:rPr>
        <w:t xml:space="preserve"> Мехмед - Кмет на община Крумовград</w:t>
      </w:r>
      <w:r>
        <w:rPr>
          <w:i/>
          <w:sz w:val="28"/>
          <w:szCs w:val="28"/>
        </w:rPr>
        <w:t xml:space="preserve"> –</w:t>
      </w:r>
      <w:r>
        <w:rPr>
          <w:sz w:val="28"/>
          <w:szCs w:val="28"/>
        </w:rPr>
        <w:t xml:space="preserve"> Уважаеми дами и господа общински съветници, </w:t>
      </w:r>
      <w:r w:rsidRPr="003432C5">
        <w:rPr>
          <w:sz w:val="28"/>
          <w:szCs w:val="28"/>
        </w:rPr>
        <w:t xml:space="preserve">докладната записка е за </w:t>
      </w:r>
      <w:r w:rsidR="00B82F8E">
        <w:rPr>
          <w:sz w:val="28"/>
          <w:szCs w:val="28"/>
        </w:rPr>
        <w:t>о</w:t>
      </w:r>
      <w:r w:rsidR="00525682" w:rsidRPr="00525682">
        <w:rPr>
          <w:sz w:val="28"/>
          <w:szCs w:val="28"/>
        </w:rPr>
        <w:t xml:space="preserve">добряване разходите за </w:t>
      </w:r>
      <w:r w:rsidR="00525682" w:rsidRPr="00525682">
        <w:rPr>
          <w:sz w:val="28"/>
          <w:szCs w:val="28"/>
        </w:rPr>
        <w:lastRenderedPageBreak/>
        <w:t>командировки на Председателя на</w:t>
      </w:r>
      <w:r w:rsidR="00525682">
        <w:rPr>
          <w:sz w:val="28"/>
          <w:szCs w:val="28"/>
        </w:rPr>
        <w:t xml:space="preserve"> </w:t>
      </w:r>
      <w:r w:rsidR="00525682" w:rsidRPr="00525682">
        <w:rPr>
          <w:sz w:val="28"/>
          <w:szCs w:val="28"/>
        </w:rPr>
        <w:t>Общински съвет Крумовград за второто полугодие на 202</w:t>
      </w:r>
      <w:r w:rsidR="00525682" w:rsidRPr="00525682">
        <w:rPr>
          <w:sz w:val="28"/>
          <w:szCs w:val="28"/>
          <w:lang w:val="en-US"/>
        </w:rPr>
        <w:t>4</w:t>
      </w:r>
      <w:r w:rsidR="00525682">
        <w:rPr>
          <w:sz w:val="28"/>
          <w:szCs w:val="28"/>
        </w:rPr>
        <w:t xml:space="preserve"> </w:t>
      </w:r>
      <w:r w:rsidR="00525682" w:rsidRPr="00525682">
        <w:rPr>
          <w:sz w:val="28"/>
          <w:szCs w:val="28"/>
        </w:rPr>
        <w:t xml:space="preserve"> година</w:t>
      </w:r>
      <w:r w:rsidR="00525682">
        <w:rPr>
          <w:sz w:val="28"/>
          <w:szCs w:val="28"/>
        </w:rPr>
        <w:t>.</w:t>
      </w:r>
      <w:r w:rsidR="00B11F27">
        <w:rPr>
          <w:sz w:val="28"/>
          <w:szCs w:val="28"/>
        </w:rPr>
        <w:t xml:space="preserve"> В изпълнение на своите функции и задачи, като председател на ОбС Крумовград е извършил разходи за командировки в страната в размер на 500 лева за участия  в Общото събрание на Националното сдружение на общините в град София, в общото събрание на Националната асоциация на председателите на общинските съвети, работна среща в сдружение „</w:t>
      </w:r>
      <w:proofErr w:type="spellStart"/>
      <w:r w:rsidR="00B11F27">
        <w:rPr>
          <w:sz w:val="28"/>
          <w:szCs w:val="28"/>
        </w:rPr>
        <w:t>Толереантност</w:t>
      </w:r>
      <w:proofErr w:type="spellEnd"/>
      <w:r w:rsidR="00B11F27">
        <w:rPr>
          <w:sz w:val="28"/>
          <w:szCs w:val="28"/>
        </w:rPr>
        <w:t xml:space="preserve">“ и участия в работни срещи с НСОРБ. </w:t>
      </w:r>
    </w:p>
    <w:p w14:paraId="44963F77" w14:textId="77777777" w:rsidR="00B82F8E" w:rsidRDefault="00B82F8E" w:rsidP="00B82F8E">
      <w:pPr>
        <w:jc w:val="both"/>
        <w:rPr>
          <w:sz w:val="28"/>
          <w:szCs w:val="28"/>
        </w:rPr>
      </w:pPr>
    </w:p>
    <w:p w14:paraId="0B60D058" w14:textId="07892E0D" w:rsidR="004F552A" w:rsidRPr="00B11F27" w:rsidRDefault="004F552A" w:rsidP="00B82F8E">
      <w:pPr>
        <w:ind w:firstLine="708"/>
        <w:jc w:val="both"/>
        <w:rPr>
          <w:sz w:val="28"/>
          <w:szCs w:val="28"/>
        </w:rPr>
      </w:pPr>
      <w:r w:rsidRPr="00B11F27">
        <w:rPr>
          <w:i/>
          <w:sz w:val="28"/>
          <w:szCs w:val="28"/>
        </w:rPr>
        <w:t xml:space="preserve">Г-н Метин </w:t>
      </w:r>
      <w:proofErr w:type="spellStart"/>
      <w:r w:rsidRPr="00B11F27">
        <w:rPr>
          <w:i/>
          <w:sz w:val="28"/>
          <w:szCs w:val="28"/>
        </w:rPr>
        <w:t>Байрамали</w:t>
      </w:r>
      <w:proofErr w:type="spellEnd"/>
      <w:r w:rsidRPr="00B11F27">
        <w:rPr>
          <w:i/>
          <w:sz w:val="28"/>
          <w:szCs w:val="28"/>
        </w:rPr>
        <w:t xml:space="preserve"> – Председател на ОбС - </w:t>
      </w:r>
      <w:r w:rsidRPr="00B11F27">
        <w:rPr>
          <w:sz w:val="28"/>
          <w:szCs w:val="28"/>
        </w:rPr>
        <w:t>Давам думата на председателстващия постоянната комисия по „</w:t>
      </w:r>
      <w:r w:rsidRPr="00B11F27">
        <w:rPr>
          <w:rFonts w:eastAsia="Calibri"/>
          <w:sz w:val="28"/>
          <w:szCs w:val="28"/>
          <w:lang w:eastAsia="en-US"/>
        </w:rPr>
        <w:t>Бюджет, финанси и икономическа политика</w:t>
      </w:r>
      <w:r w:rsidRPr="00B11F27">
        <w:rPr>
          <w:sz w:val="28"/>
          <w:szCs w:val="28"/>
        </w:rPr>
        <w:t>“.</w:t>
      </w:r>
    </w:p>
    <w:p w14:paraId="258C1DD2" w14:textId="4810294A" w:rsidR="004F552A" w:rsidRPr="00694720" w:rsidRDefault="004F552A" w:rsidP="004F552A">
      <w:pPr>
        <w:ind w:firstLine="708"/>
        <w:jc w:val="both"/>
        <w:rPr>
          <w:sz w:val="28"/>
          <w:szCs w:val="28"/>
        </w:rPr>
      </w:pPr>
      <w:r w:rsidRPr="00B11F27">
        <w:rPr>
          <w:i/>
          <w:sz w:val="28"/>
          <w:szCs w:val="28"/>
        </w:rPr>
        <w:t xml:space="preserve">Г-н Милчо </w:t>
      </w:r>
      <w:proofErr w:type="spellStart"/>
      <w:r w:rsidRPr="00B11F27">
        <w:rPr>
          <w:i/>
          <w:sz w:val="28"/>
          <w:szCs w:val="28"/>
        </w:rPr>
        <w:t>Казълов</w:t>
      </w:r>
      <w:proofErr w:type="spellEnd"/>
      <w:r w:rsidRPr="00B11F27">
        <w:rPr>
          <w:i/>
          <w:sz w:val="28"/>
          <w:szCs w:val="28"/>
        </w:rPr>
        <w:t xml:space="preserve"> –</w:t>
      </w:r>
      <w:r w:rsidRPr="00B11F27">
        <w:rPr>
          <w:sz w:val="28"/>
          <w:szCs w:val="28"/>
        </w:rPr>
        <w:t xml:space="preserve"> Постоянната комисия по „</w:t>
      </w:r>
      <w:r w:rsidRPr="00B11F27">
        <w:rPr>
          <w:rFonts w:eastAsia="Calibri"/>
          <w:sz w:val="28"/>
          <w:szCs w:val="28"/>
          <w:lang w:eastAsia="en-US"/>
        </w:rPr>
        <w:t>Бюджет, финанси и икономическа политика</w:t>
      </w:r>
      <w:r w:rsidRPr="00B11F27">
        <w:rPr>
          <w:sz w:val="28"/>
          <w:szCs w:val="28"/>
        </w:rPr>
        <w:t>“ подкрепя докладната записка без забележки.</w:t>
      </w:r>
      <w:r>
        <w:rPr>
          <w:sz w:val="28"/>
          <w:szCs w:val="28"/>
        </w:rPr>
        <w:tab/>
      </w:r>
    </w:p>
    <w:p w14:paraId="7064B1D7" w14:textId="77777777" w:rsidR="0027566F" w:rsidRPr="00512464" w:rsidRDefault="0027566F" w:rsidP="0027566F">
      <w:pPr>
        <w:jc w:val="both"/>
        <w:rPr>
          <w:sz w:val="28"/>
          <w:szCs w:val="28"/>
        </w:rPr>
      </w:pPr>
    </w:p>
    <w:p w14:paraId="620783A8" w14:textId="77777777" w:rsidR="0027566F" w:rsidRDefault="0027566F" w:rsidP="0027566F">
      <w:pPr>
        <w:ind w:firstLine="708"/>
        <w:jc w:val="both"/>
        <w:rPr>
          <w:sz w:val="28"/>
          <w:szCs w:val="28"/>
        </w:rPr>
      </w:pPr>
      <w:r w:rsidRPr="00AC0AB6">
        <w:rPr>
          <w:i/>
          <w:sz w:val="28"/>
          <w:szCs w:val="28"/>
        </w:rPr>
        <w:t xml:space="preserve">Г-н Метин </w:t>
      </w:r>
      <w:proofErr w:type="spellStart"/>
      <w:r w:rsidRPr="00AC0AB6">
        <w:rPr>
          <w:i/>
          <w:sz w:val="28"/>
          <w:szCs w:val="28"/>
        </w:rPr>
        <w:t>Байрамали</w:t>
      </w:r>
      <w:proofErr w:type="spellEnd"/>
      <w:r w:rsidRPr="00AC0AB6">
        <w:rPr>
          <w:sz w:val="28"/>
          <w:szCs w:val="28"/>
        </w:rPr>
        <w:t xml:space="preserve"> : Имате думата за  мнения и предложения.</w:t>
      </w:r>
    </w:p>
    <w:p w14:paraId="5552BC4A" w14:textId="77777777" w:rsidR="0027566F" w:rsidRDefault="0027566F" w:rsidP="0027566F">
      <w:pPr>
        <w:jc w:val="both"/>
        <w:rPr>
          <w:sz w:val="28"/>
          <w:szCs w:val="28"/>
        </w:rPr>
      </w:pPr>
    </w:p>
    <w:p w14:paraId="16648C2B" w14:textId="36F12990" w:rsidR="005B6432" w:rsidRDefault="005A16F0" w:rsidP="003432C5">
      <w:pPr>
        <w:ind w:firstLine="708"/>
        <w:jc w:val="both"/>
        <w:rPr>
          <w:sz w:val="28"/>
          <w:szCs w:val="28"/>
        </w:rPr>
      </w:pPr>
      <w:r w:rsidRPr="00FB362D">
        <w:rPr>
          <w:i/>
          <w:sz w:val="28"/>
          <w:szCs w:val="28"/>
        </w:rPr>
        <w:t xml:space="preserve">Г-н Метин </w:t>
      </w:r>
      <w:proofErr w:type="spellStart"/>
      <w:r w:rsidRPr="00FB362D">
        <w:rPr>
          <w:i/>
          <w:sz w:val="28"/>
          <w:szCs w:val="28"/>
        </w:rPr>
        <w:t>Байрамали</w:t>
      </w:r>
      <w:proofErr w:type="spellEnd"/>
      <w:r w:rsidRPr="00FB362D">
        <w:rPr>
          <w:i/>
          <w:sz w:val="28"/>
          <w:szCs w:val="28"/>
        </w:rPr>
        <w:t xml:space="preserve"> –</w:t>
      </w:r>
      <w:r w:rsidRPr="00FB362D">
        <w:rPr>
          <w:sz w:val="28"/>
          <w:szCs w:val="28"/>
        </w:rPr>
        <w:t xml:space="preserve"> Ако нямате въпроси предлагам да пристъпим към гласуване. </w:t>
      </w:r>
    </w:p>
    <w:p w14:paraId="0D2CE99E" w14:textId="77777777" w:rsidR="005B6432" w:rsidRDefault="005B6432" w:rsidP="005B6432">
      <w:pPr>
        <w:jc w:val="both"/>
        <w:rPr>
          <w:sz w:val="28"/>
          <w:szCs w:val="28"/>
        </w:rPr>
      </w:pPr>
    </w:p>
    <w:p w14:paraId="1253FC35" w14:textId="0EF96027" w:rsidR="005A34CB" w:rsidRPr="00B1755A" w:rsidRDefault="00170AF4" w:rsidP="005A34CB">
      <w:pPr>
        <w:spacing w:after="200" w:line="276" w:lineRule="auto"/>
        <w:ind w:firstLine="708"/>
        <w:jc w:val="both"/>
        <w:rPr>
          <w:b/>
          <w:i/>
          <w:color w:val="000000" w:themeColor="text1"/>
          <w:sz w:val="28"/>
          <w:szCs w:val="28"/>
        </w:rPr>
      </w:pPr>
      <w:r>
        <w:rPr>
          <w:b/>
          <w:i/>
          <w:color w:val="000000" w:themeColor="text1"/>
          <w:sz w:val="28"/>
          <w:szCs w:val="28"/>
        </w:rPr>
        <w:t>При гласували – 2</w:t>
      </w:r>
      <w:r w:rsidR="00B11F27">
        <w:rPr>
          <w:b/>
          <w:i/>
          <w:color w:val="000000" w:themeColor="text1"/>
          <w:sz w:val="28"/>
          <w:szCs w:val="28"/>
        </w:rPr>
        <w:t>7</w:t>
      </w:r>
      <w:r w:rsidR="005B6432" w:rsidRPr="0099537B">
        <w:rPr>
          <w:b/>
          <w:i/>
          <w:color w:val="000000" w:themeColor="text1"/>
          <w:sz w:val="28"/>
          <w:szCs w:val="28"/>
        </w:rPr>
        <w:t xml:space="preserve"> общи</w:t>
      </w:r>
      <w:r>
        <w:rPr>
          <w:b/>
          <w:i/>
          <w:color w:val="000000" w:themeColor="text1"/>
          <w:sz w:val="28"/>
          <w:szCs w:val="28"/>
        </w:rPr>
        <w:t>нски съветници, от които за – 2</w:t>
      </w:r>
      <w:r w:rsidR="00B11F27">
        <w:rPr>
          <w:b/>
          <w:i/>
          <w:color w:val="000000" w:themeColor="text1"/>
          <w:sz w:val="28"/>
          <w:szCs w:val="28"/>
        </w:rPr>
        <w:t>7</w:t>
      </w:r>
      <w:r w:rsidR="005B6432" w:rsidRPr="0099537B">
        <w:rPr>
          <w:b/>
          <w:i/>
          <w:color w:val="000000" w:themeColor="text1"/>
          <w:sz w:val="28"/>
          <w:szCs w:val="28"/>
        </w:rPr>
        <w:t>, против – няма, въздържали се – няма.</w:t>
      </w:r>
    </w:p>
    <w:p w14:paraId="2D92DB61" w14:textId="211D4BA0" w:rsidR="004E77D5" w:rsidRDefault="00541F91" w:rsidP="00CB5E6E">
      <w:pPr>
        <w:ind w:firstLine="708"/>
        <w:jc w:val="both"/>
        <w:rPr>
          <w:color w:val="000000" w:themeColor="text1"/>
          <w:sz w:val="28"/>
          <w:szCs w:val="28"/>
        </w:rPr>
      </w:pPr>
      <w:r>
        <w:rPr>
          <w:sz w:val="28"/>
          <w:szCs w:val="28"/>
        </w:rPr>
        <w:t xml:space="preserve"> </w:t>
      </w:r>
      <w:r w:rsidR="00E64391">
        <w:rPr>
          <w:sz w:val="28"/>
          <w:szCs w:val="28"/>
        </w:rPr>
        <w:t>На основание чл. 21, ал. 2 от ЗМСМА</w:t>
      </w:r>
      <w:r w:rsidR="00E56DD9">
        <w:rPr>
          <w:sz w:val="28"/>
          <w:szCs w:val="28"/>
        </w:rPr>
        <w:t>,</w:t>
      </w:r>
      <w:r w:rsidR="00E64391">
        <w:rPr>
          <w:sz w:val="28"/>
          <w:szCs w:val="28"/>
        </w:rPr>
        <w:t xml:space="preserve"> във връзка с чл. 8, ал. 4 от Наредбата за командировки в страната, </w:t>
      </w:r>
      <w:r w:rsidR="005D5CBF" w:rsidRPr="004F552A">
        <w:rPr>
          <w:color w:val="000000" w:themeColor="text1"/>
          <w:sz w:val="28"/>
          <w:szCs w:val="28"/>
        </w:rPr>
        <w:t>Общинския съвет прие</w:t>
      </w:r>
    </w:p>
    <w:p w14:paraId="6D771BCC" w14:textId="77777777" w:rsidR="00E64391" w:rsidRPr="00CB5E6E" w:rsidRDefault="00E64391" w:rsidP="00CB5E6E">
      <w:pPr>
        <w:ind w:firstLine="708"/>
        <w:jc w:val="both"/>
        <w:rPr>
          <w:color w:val="000000" w:themeColor="text1"/>
          <w:sz w:val="28"/>
          <w:szCs w:val="28"/>
        </w:rPr>
      </w:pPr>
    </w:p>
    <w:p w14:paraId="1D4A0904" w14:textId="77777777" w:rsidR="005D5CBF" w:rsidRPr="004F552A" w:rsidRDefault="005D5CBF" w:rsidP="005D5CBF">
      <w:pPr>
        <w:jc w:val="center"/>
        <w:rPr>
          <w:b/>
          <w:sz w:val="28"/>
          <w:szCs w:val="28"/>
        </w:rPr>
      </w:pPr>
      <w:r w:rsidRPr="004F552A">
        <w:rPr>
          <w:b/>
          <w:sz w:val="28"/>
          <w:szCs w:val="28"/>
        </w:rPr>
        <w:t>Р Е Ш Е Н И Е</w:t>
      </w:r>
    </w:p>
    <w:p w14:paraId="0F234CFD" w14:textId="0FEA838D" w:rsidR="00980106" w:rsidRDefault="003006D1" w:rsidP="005A16F0">
      <w:pPr>
        <w:tabs>
          <w:tab w:val="left" w:pos="4287"/>
          <w:tab w:val="center" w:pos="4748"/>
        </w:tabs>
        <w:jc w:val="center"/>
        <w:rPr>
          <w:b/>
          <w:sz w:val="28"/>
          <w:szCs w:val="28"/>
        </w:rPr>
      </w:pPr>
      <w:r w:rsidRPr="004F552A">
        <w:rPr>
          <w:b/>
          <w:sz w:val="28"/>
          <w:szCs w:val="28"/>
        </w:rPr>
        <w:t>№</w:t>
      </w:r>
      <w:r w:rsidR="001579AC" w:rsidRPr="004F552A">
        <w:rPr>
          <w:b/>
          <w:sz w:val="28"/>
          <w:szCs w:val="28"/>
        </w:rPr>
        <w:t xml:space="preserve"> </w:t>
      </w:r>
      <w:r w:rsidR="00B11F27">
        <w:rPr>
          <w:b/>
          <w:sz w:val="28"/>
          <w:szCs w:val="28"/>
        </w:rPr>
        <w:t>247</w:t>
      </w:r>
    </w:p>
    <w:p w14:paraId="6C61B791" w14:textId="77777777" w:rsidR="005A34CB" w:rsidRDefault="005A34CB" w:rsidP="00E02D12">
      <w:pPr>
        <w:tabs>
          <w:tab w:val="left" w:pos="4287"/>
          <w:tab w:val="center" w:pos="4748"/>
        </w:tabs>
        <w:rPr>
          <w:b/>
          <w:sz w:val="28"/>
          <w:szCs w:val="28"/>
        </w:rPr>
      </w:pPr>
    </w:p>
    <w:p w14:paraId="4B646A1D" w14:textId="6647CAC7" w:rsidR="00E64391" w:rsidRPr="00E64391" w:rsidRDefault="00E64391" w:rsidP="00E64391">
      <w:pPr>
        <w:ind w:firstLine="708"/>
        <w:jc w:val="both"/>
        <w:rPr>
          <w:sz w:val="28"/>
          <w:szCs w:val="28"/>
        </w:rPr>
      </w:pPr>
      <w:r w:rsidRPr="00E64391">
        <w:rPr>
          <w:sz w:val="28"/>
          <w:szCs w:val="28"/>
        </w:rPr>
        <w:t xml:space="preserve">Одобрява извършените разходи за командировки от г-н Метин </w:t>
      </w:r>
      <w:proofErr w:type="spellStart"/>
      <w:r w:rsidRPr="00E64391">
        <w:rPr>
          <w:sz w:val="28"/>
          <w:szCs w:val="28"/>
        </w:rPr>
        <w:t>Байрамали</w:t>
      </w:r>
      <w:proofErr w:type="spellEnd"/>
      <w:r w:rsidRPr="00E64391">
        <w:rPr>
          <w:sz w:val="28"/>
          <w:szCs w:val="28"/>
        </w:rPr>
        <w:t xml:space="preserve"> – председател на общински съвет - Крумовград за второто полугодие на 2024 г.  в размер на  500.00 /петстотин/ лева  в страната.</w:t>
      </w:r>
    </w:p>
    <w:p w14:paraId="51706DF9" w14:textId="65B77DDD" w:rsidR="004663E7" w:rsidRDefault="004663E7" w:rsidP="00E64391">
      <w:pPr>
        <w:jc w:val="both"/>
        <w:rPr>
          <w:sz w:val="28"/>
          <w:szCs w:val="28"/>
        </w:rPr>
      </w:pPr>
    </w:p>
    <w:p w14:paraId="6BB1DEAF" w14:textId="3FDBE8FF" w:rsidR="005D5CBF" w:rsidRPr="00B53565" w:rsidRDefault="00874F76" w:rsidP="005D5CBF">
      <w:pPr>
        <w:jc w:val="both"/>
        <w:rPr>
          <w:sz w:val="28"/>
          <w:szCs w:val="28"/>
        </w:rPr>
      </w:pPr>
      <w:r w:rsidRPr="005A34CB">
        <w:rPr>
          <w:b/>
          <w:sz w:val="28"/>
          <w:szCs w:val="28"/>
          <w:u w:val="single"/>
        </w:rPr>
        <w:t>ПО ШЕСТА</w:t>
      </w:r>
      <w:r w:rsidR="009F0F3E">
        <w:rPr>
          <w:b/>
          <w:sz w:val="28"/>
          <w:szCs w:val="28"/>
          <w:u w:val="single"/>
        </w:rPr>
        <w:t xml:space="preserve">  ТОЧКА</w:t>
      </w:r>
      <w:r w:rsidR="005D5CBF" w:rsidRPr="005A34CB">
        <w:rPr>
          <w:b/>
          <w:sz w:val="28"/>
          <w:szCs w:val="28"/>
          <w:u w:val="single"/>
        </w:rPr>
        <w:t>:</w:t>
      </w:r>
    </w:p>
    <w:p w14:paraId="42E94FAE" w14:textId="5C7F2C5B" w:rsidR="000B2941" w:rsidRDefault="000B2941" w:rsidP="00B11F27">
      <w:pPr>
        <w:ind w:firstLine="851"/>
        <w:jc w:val="both"/>
        <w:rPr>
          <w:sz w:val="28"/>
          <w:szCs w:val="28"/>
        </w:rPr>
      </w:pPr>
      <w:r w:rsidRPr="000B2941">
        <w:rPr>
          <w:i/>
          <w:sz w:val="28"/>
          <w:szCs w:val="28"/>
        </w:rPr>
        <w:t xml:space="preserve">Г-н Метин </w:t>
      </w:r>
      <w:proofErr w:type="spellStart"/>
      <w:r w:rsidRPr="000B2941">
        <w:rPr>
          <w:i/>
          <w:sz w:val="28"/>
          <w:szCs w:val="28"/>
        </w:rPr>
        <w:t>Байрамали</w:t>
      </w:r>
      <w:proofErr w:type="spellEnd"/>
      <w:r w:rsidRPr="000B2941">
        <w:rPr>
          <w:i/>
          <w:sz w:val="28"/>
          <w:szCs w:val="28"/>
        </w:rPr>
        <w:t xml:space="preserve"> – Председател на ОбС </w:t>
      </w:r>
      <w:r w:rsidRPr="000B2941">
        <w:rPr>
          <w:sz w:val="28"/>
          <w:szCs w:val="28"/>
        </w:rPr>
        <w:t>–</w:t>
      </w:r>
      <w:r w:rsidRPr="000B2941">
        <w:rPr>
          <w:sz w:val="28"/>
          <w:szCs w:val="20"/>
        </w:rPr>
        <w:t xml:space="preserve"> Предлагам на Вашето внимание докладната записка относно одобряване разходите за командировки на Кмета на община Крумовград за </w:t>
      </w:r>
      <w:r>
        <w:rPr>
          <w:sz w:val="28"/>
          <w:szCs w:val="20"/>
        </w:rPr>
        <w:t>второто</w:t>
      </w:r>
      <w:r w:rsidRPr="000B2941">
        <w:rPr>
          <w:sz w:val="28"/>
          <w:szCs w:val="20"/>
        </w:rPr>
        <w:t xml:space="preserve"> полугодие на 2024 година. </w:t>
      </w:r>
      <w:r w:rsidR="00B11F27">
        <w:rPr>
          <w:sz w:val="28"/>
          <w:szCs w:val="28"/>
        </w:rPr>
        <w:t xml:space="preserve">В изпълнение на своите функции и задачи, като кмет на общината е извършила разходи за командировки в страната в размер на </w:t>
      </w:r>
      <w:r w:rsidR="00B11F27">
        <w:rPr>
          <w:sz w:val="28"/>
          <w:szCs w:val="28"/>
          <w:lang w:val="en-US"/>
        </w:rPr>
        <w:t>220</w:t>
      </w:r>
      <w:r w:rsidR="00B11F27">
        <w:rPr>
          <w:sz w:val="28"/>
          <w:szCs w:val="28"/>
        </w:rPr>
        <w:t xml:space="preserve"> лева. Предлагам във варианта, в който е предложен, да бъде решение на днешното заседание.</w:t>
      </w:r>
    </w:p>
    <w:p w14:paraId="50669486" w14:textId="77777777" w:rsidR="00E02D12" w:rsidRPr="000B2941" w:rsidRDefault="00E02D12" w:rsidP="00B11F27">
      <w:pPr>
        <w:ind w:firstLine="851"/>
        <w:jc w:val="both"/>
        <w:rPr>
          <w:sz w:val="28"/>
          <w:szCs w:val="20"/>
        </w:rPr>
      </w:pPr>
    </w:p>
    <w:p w14:paraId="7F4C5438" w14:textId="77777777" w:rsidR="000B2941" w:rsidRPr="00B11F27" w:rsidRDefault="000B2941" w:rsidP="000B2941">
      <w:pPr>
        <w:ind w:firstLine="708"/>
        <w:jc w:val="both"/>
        <w:rPr>
          <w:sz w:val="28"/>
          <w:szCs w:val="28"/>
        </w:rPr>
      </w:pPr>
      <w:r w:rsidRPr="00B11F27">
        <w:rPr>
          <w:i/>
          <w:sz w:val="28"/>
          <w:szCs w:val="28"/>
        </w:rPr>
        <w:t xml:space="preserve">Г-н Метин </w:t>
      </w:r>
      <w:proofErr w:type="spellStart"/>
      <w:r w:rsidRPr="00B11F27">
        <w:rPr>
          <w:i/>
          <w:sz w:val="28"/>
          <w:szCs w:val="28"/>
        </w:rPr>
        <w:t>Байрамали</w:t>
      </w:r>
      <w:proofErr w:type="spellEnd"/>
      <w:r w:rsidRPr="00B11F27">
        <w:rPr>
          <w:i/>
          <w:sz w:val="28"/>
          <w:szCs w:val="28"/>
        </w:rPr>
        <w:t xml:space="preserve"> – Председател на ОбС - </w:t>
      </w:r>
      <w:r w:rsidRPr="00B11F27">
        <w:rPr>
          <w:sz w:val="28"/>
          <w:szCs w:val="28"/>
        </w:rPr>
        <w:t>Давам думата на председателстващия постоянната комисия по „</w:t>
      </w:r>
      <w:r w:rsidRPr="00B11F27">
        <w:rPr>
          <w:rFonts w:eastAsia="Calibri"/>
          <w:sz w:val="28"/>
          <w:szCs w:val="28"/>
          <w:lang w:eastAsia="en-US"/>
        </w:rPr>
        <w:t>Бюджет, финанси и икономическа политика</w:t>
      </w:r>
      <w:r w:rsidRPr="00B11F27">
        <w:rPr>
          <w:sz w:val="28"/>
          <w:szCs w:val="28"/>
        </w:rPr>
        <w:t>“.</w:t>
      </w:r>
    </w:p>
    <w:p w14:paraId="4BF3DABF" w14:textId="79CBB9EA" w:rsidR="000454D3" w:rsidRDefault="000B2941" w:rsidP="000B2941">
      <w:pPr>
        <w:ind w:firstLine="708"/>
        <w:jc w:val="both"/>
        <w:rPr>
          <w:sz w:val="28"/>
          <w:szCs w:val="28"/>
        </w:rPr>
      </w:pPr>
      <w:r w:rsidRPr="00B11F27">
        <w:rPr>
          <w:i/>
          <w:sz w:val="28"/>
          <w:szCs w:val="28"/>
        </w:rPr>
        <w:t xml:space="preserve">Г-н Милчо </w:t>
      </w:r>
      <w:proofErr w:type="spellStart"/>
      <w:r w:rsidRPr="00B11F27">
        <w:rPr>
          <w:i/>
          <w:sz w:val="28"/>
          <w:szCs w:val="28"/>
        </w:rPr>
        <w:t>Казълов</w:t>
      </w:r>
      <w:proofErr w:type="spellEnd"/>
      <w:r w:rsidRPr="00B11F27">
        <w:rPr>
          <w:i/>
          <w:sz w:val="28"/>
          <w:szCs w:val="28"/>
        </w:rPr>
        <w:t xml:space="preserve"> –</w:t>
      </w:r>
      <w:r w:rsidRPr="00B11F27">
        <w:rPr>
          <w:sz w:val="28"/>
          <w:szCs w:val="28"/>
        </w:rPr>
        <w:t xml:space="preserve"> Постоянната комисия по „</w:t>
      </w:r>
      <w:r w:rsidRPr="00B11F27">
        <w:rPr>
          <w:rFonts w:eastAsia="Calibri"/>
          <w:sz w:val="28"/>
          <w:szCs w:val="28"/>
          <w:lang w:eastAsia="en-US"/>
        </w:rPr>
        <w:t>Бюджет, финанси и икономическа политика</w:t>
      </w:r>
      <w:r w:rsidRPr="00B11F27">
        <w:rPr>
          <w:sz w:val="28"/>
          <w:szCs w:val="28"/>
        </w:rPr>
        <w:t>“ подкрепя докладната записка без забележки.</w:t>
      </w:r>
    </w:p>
    <w:p w14:paraId="0BA2A61F" w14:textId="77777777" w:rsidR="000B2941" w:rsidRPr="00512464" w:rsidRDefault="000B2941" w:rsidP="000B2941">
      <w:pPr>
        <w:ind w:firstLine="708"/>
        <w:jc w:val="both"/>
        <w:rPr>
          <w:sz w:val="28"/>
          <w:szCs w:val="28"/>
        </w:rPr>
      </w:pPr>
    </w:p>
    <w:p w14:paraId="400A1A41" w14:textId="6DF5A19E" w:rsidR="008546FD" w:rsidRDefault="008546FD" w:rsidP="008546FD">
      <w:pPr>
        <w:ind w:firstLine="708"/>
        <w:jc w:val="both"/>
        <w:rPr>
          <w:sz w:val="28"/>
          <w:szCs w:val="28"/>
        </w:rPr>
      </w:pPr>
      <w:r w:rsidRPr="005E730A">
        <w:rPr>
          <w:i/>
          <w:sz w:val="28"/>
          <w:szCs w:val="28"/>
        </w:rPr>
        <w:t xml:space="preserve">Г-н Метин </w:t>
      </w:r>
      <w:proofErr w:type="spellStart"/>
      <w:r w:rsidRPr="005E730A">
        <w:rPr>
          <w:i/>
          <w:sz w:val="28"/>
          <w:szCs w:val="28"/>
        </w:rPr>
        <w:t>Байрамали</w:t>
      </w:r>
      <w:proofErr w:type="spellEnd"/>
      <w:r w:rsidRPr="005E730A">
        <w:rPr>
          <w:sz w:val="28"/>
          <w:szCs w:val="28"/>
        </w:rPr>
        <w:t>: Имате думата за  мнения и предложения.</w:t>
      </w:r>
    </w:p>
    <w:p w14:paraId="27BBCC3A" w14:textId="77777777" w:rsidR="008546FD" w:rsidRDefault="008546FD" w:rsidP="008546FD">
      <w:pPr>
        <w:jc w:val="both"/>
        <w:rPr>
          <w:sz w:val="28"/>
          <w:szCs w:val="28"/>
        </w:rPr>
      </w:pPr>
    </w:p>
    <w:p w14:paraId="6A96874A" w14:textId="03544B8F" w:rsidR="008546FD" w:rsidRDefault="008546FD" w:rsidP="008546FD">
      <w:pPr>
        <w:ind w:firstLine="708"/>
        <w:jc w:val="both"/>
        <w:rPr>
          <w:sz w:val="28"/>
          <w:szCs w:val="28"/>
        </w:rPr>
      </w:pPr>
      <w:r w:rsidRPr="00356076">
        <w:rPr>
          <w:i/>
          <w:sz w:val="28"/>
          <w:szCs w:val="28"/>
        </w:rPr>
        <w:t xml:space="preserve">Г-н Метин </w:t>
      </w:r>
      <w:proofErr w:type="spellStart"/>
      <w:r w:rsidRPr="00356076">
        <w:rPr>
          <w:i/>
          <w:sz w:val="28"/>
          <w:szCs w:val="28"/>
        </w:rPr>
        <w:t>Байрамали</w:t>
      </w:r>
      <w:proofErr w:type="spellEnd"/>
      <w:r w:rsidRPr="00356076">
        <w:rPr>
          <w:i/>
          <w:sz w:val="28"/>
          <w:szCs w:val="28"/>
        </w:rPr>
        <w:t xml:space="preserve"> –</w:t>
      </w:r>
      <w:r w:rsidRPr="00356076">
        <w:rPr>
          <w:sz w:val="28"/>
          <w:szCs w:val="28"/>
        </w:rPr>
        <w:t xml:space="preserve"> Ако нямате въпроси </w:t>
      </w:r>
      <w:r w:rsidR="00947E1A">
        <w:rPr>
          <w:sz w:val="28"/>
          <w:szCs w:val="28"/>
        </w:rPr>
        <w:t>предлагам да преминем към гласуване.</w:t>
      </w:r>
    </w:p>
    <w:p w14:paraId="7FD2BF04" w14:textId="77777777" w:rsidR="00C902AE" w:rsidRDefault="00C902AE" w:rsidP="00C902AE">
      <w:pPr>
        <w:jc w:val="both"/>
        <w:rPr>
          <w:sz w:val="28"/>
          <w:szCs w:val="28"/>
        </w:rPr>
      </w:pPr>
    </w:p>
    <w:p w14:paraId="52F706B2" w14:textId="0466303C" w:rsidR="00C902AE" w:rsidRDefault="00667042" w:rsidP="00C902AE">
      <w:pPr>
        <w:spacing w:after="200" w:line="276" w:lineRule="auto"/>
        <w:ind w:firstLine="708"/>
        <w:jc w:val="both"/>
        <w:rPr>
          <w:b/>
          <w:i/>
          <w:color w:val="000000" w:themeColor="text1"/>
          <w:sz w:val="28"/>
          <w:szCs w:val="28"/>
        </w:rPr>
      </w:pPr>
      <w:r>
        <w:rPr>
          <w:b/>
          <w:i/>
          <w:color w:val="000000" w:themeColor="text1"/>
          <w:sz w:val="28"/>
          <w:szCs w:val="28"/>
        </w:rPr>
        <w:t>При гласували – 2</w:t>
      </w:r>
      <w:r w:rsidR="00B11F27">
        <w:rPr>
          <w:b/>
          <w:i/>
          <w:color w:val="000000" w:themeColor="text1"/>
          <w:sz w:val="28"/>
          <w:szCs w:val="28"/>
        </w:rPr>
        <w:t>7</w:t>
      </w:r>
      <w:r w:rsidR="00C902AE" w:rsidRPr="00276428">
        <w:rPr>
          <w:b/>
          <w:i/>
          <w:color w:val="000000" w:themeColor="text1"/>
          <w:sz w:val="28"/>
          <w:szCs w:val="28"/>
        </w:rPr>
        <w:t xml:space="preserve"> общи</w:t>
      </w:r>
      <w:r w:rsidR="00B11F27">
        <w:rPr>
          <w:b/>
          <w:i/>
          <w:color w:val="000000" w:themeColor="text1"/>
          <w:sz w:val="28"/>
          <w:szCs w:val="28"/>
        </w:rPr>
        <w:t>нски съветници, от които за – 27</w:t>
      </w:r>
      <w:r w:rsidR="00C902AE" w:rsidRPr="00276428">
        <w:rPr>
          <w:b/>
          <w:i/>
          <w:color w:val="000000" w:themeColor="text1"/>
          <w:sz w:val="28"/>
          <w:szCs w:val="28"/>
        </w:rPr>
        <w:t>, против – няма, въздържали се – няма.</w:t>
      </w:r>
    </w:p>
    <w:p w14:paraId="2B6DE7C6" w14:textId="7BEB0027" w:rsidR="00276428" w:rsidRPr="00D24688" w:rsidRDefault="000B2941" w:rsidP="00947E1A">
      <w:pPr>
        <w:spacing w:after="200" w:line="276" w:lineRule="auto"/>
        <w:ind w:firstLine="708"/>
        <w:jc w:val="both"/>
        <w:rPr>
          <w:b/>
          <w:color w:val="000000" w:themeColor="text1"/>
          <w:sz w:val="28"/>
          <w:szCs w:val="28"/>
        </w:rPr>
      </w:pPr>
      <w:r>
        <w:rPr>
          <w:sz w:val="28"/>
          <w:szCs w:val="28"/>
        </w:rPr>
        <w:t>На основание чл. 21, ал. 2 от ЗМСМА</w:t>
      </w:r>
      <w:r w:rsidR="00E56DD9">
        <w:rPr>
          <w:sz w:val="28"/>
          <w:szCs w:val="28"/>
        </w:rPr>
        <w:t>,</w:t>
      </w:r>
      <w:r>
        <w:rPr>
          <w:sz w:val="28"/>
          <w:szCs w:val="28"/>
        </w:rPr>
        <w:t xml:space="preserve"> във връзка с чл. 8, ал. 4 от Наредбата за командировки в страната</w:t>
      </w:r>
      <w:r w:rsidR="00276428" w:rsidRPr="00D24688">
        <w:rPr>
          <w:color w:val="000000" w:themeColor="text1"/>
          <w:sz w:val="28"/>
          <w:szCs w:val="28"/>
        </w:rPr>
        <w:t>, Общинския съвет прие</w:t>
      </w:r>
    </w:p>
    <w:p w14:paraId="3261598B" w14:textId="77777777" w:rsidR="00276428" w:rsidRPr="006F6EF5" w:rsidRDefault="00276428" w:rsidP="00276428">
      <w:pPr>
        <w:spacing w:line="276" w:lineRule="auto"/>
        <w:jc w:val="center"/>
        <w:rPr>
          <w:b/>
          <w:sz w:val="28"/>
          <w:szCs w:val="28"/>
        </w:rPr>
      </w:pPr>
      <w:r w:rsidRPr="006F6EF5">
        <w:rPr>
          <w:b/>
          <w:sz w:val="28"/>
          <w:szCs w:val="28"/>
        </w:rPr>
        <w:t>Р Е Ш Е Н И Е</w:t>
      </w:r>
    </w:p>
    <w:p w14:paraId="5BB4EF54" w14:textId="5F5511FC" w:rsidR="00276428" w:rsidRDefault="00276428" w:rsidP="00276428">
      <w:pPr>
        <w:spacing w:line="276" w:lineRule="auto"/>
        <w:jc w:val="center"/>
        <w:rPr>
          <w:b/>
          <w:sz w:val="28"/>
          <w:szCs w:val="28"/>
        </w:rPr>
      </w:pPr>
      <w:r w:rsidRPr="006F6EF5">
        <w:rPr>
          <w:b/>
          <w:sz w:val="28"/>
          <w:szCs w:val="28"/>
        </w:rPr>
        <w:t xml:space="preserve">№ </w:t>
      </w:r>
      <w:r w:rsidR="00B11F27">
        <w:rPr>
          <w:b/>
          <w:sz w:val="28"/>
          <w:szCs w:val="28"/>
        </w:rPr>
        <w:t>248</w:t>
      </w:r>
    </w:p>
    <w:p w14:paraId="61F5A359" w14:textId="77777777" w:rsidR="006254DF" w:rsidRDefault="006254DF" w:rsidP="00276428">
      <w:pPr>
        <w:spacing w:line="276" w:lineRule="auto"/>
        <w:jc w:val="center"/>
        <w:rPr>
          <w:b/>
          <w:sz w:val="28"/>
          <w:szCs w:val="28"/>
        </w:rPr>
      </w:pPr>
    </w:p>
    <w:p w14:paraId="725063FF" w14:textId="77777777" w:rsidR="000B2941" w:rsidRPr="000B2941" w:rsidRDefault="000B2941" w:rsidP="000B2941">
      <w:pPr>
        <w:ind w:firstLine="708"/>
        <w:jc w:val="both"/>
        <w:rPr>
          <w:sz w:val="28"/>
          <w:szCs w:val="28"/>
        </w:rPr>
      </w:pPr>
      <w:r w:rsidRPr="000B2941">
        <w:rPr>
          <w:sz w:val="28"/>
          <w:szCs w:val="28"/>
        </w:rPr>
        <w:t xml:space="preserve">Одобрява извършените разходи за командировки от г-жа </w:t>
      </w:r>
      <w:proofErr w:type="spellStart"/>
      <w:r w:rsidRPr="000B2941">
        <w:rPr>
          <w:sz w:val="28"/>
          <w:szCs w:val="28"/>
        </w:rPr>
        <w:t>Себихан</w:t>
      </w:r>
      <w:proofErr w:type="spellEnd"/>
      <w:r w:rsidRPr="000B2941">
        <w:rPr>
          <w:sz w:val="28"/>
          <w:szCs w:val="28"/>
        </w:rPr>
        <w:t xml:space="preserve"> Керим Мехмед – кмет на община Крумовград за второто полугодие  на 2024 г.  в размер 220,00 /</w:t>
      </w:r>
      <w:r w:rsidRPr="000B2941">
        <w:t xml:space="preserve"> </w:t>
      </w:r>
      <w:r w:rsidRPr="000B2941">
        <w:rPr>
          <w:sz w:val="28"/>
          <w:szCs w:val="28"/>
        </w:rPr>
        <w:t>двеста и двадесет) лева в страната.</w:t>
      </w:r>
    </w:p>
    <w:p w14:paraId="7260B4E2" w14:textId="77777777" w:rsidR="00316272" w:rsidRPr="00316272" w:rsidRDefault="00316272" w:rsidP="00316272">
      <w:pPr>
        <w:pStyle w:val="a3"/>
        <w:spacing w:line="276" w:lineRule="auto"/>
        <w:ind w:left="1428"/>
        <w:jc w:val="both"/>
        <w:rPr>
          <w:sz w:val="28"/>
          <w:szCs w:val="28"/>
        </w:rPr>
      </w:pPr>
    </w:p>
    <w:p w14:paraId="313989C3" w14:textId="77777777" w:rsidR="00F43833" w:rsidRPr="001579AC" w:rsidRDefault="00F43833" w:rsidP="00A919F5">
      <w:pPr>
        <w:jc w:val="both"/>
        <w:rPr>
          <w:sz w:val="28"/>
          <w:szCs w:val="28"/>
        </w:rPr>
      </w:pPr>
    </w:p>
    <w:p w14:paraId="691E1792" w14:textId="53E1A04C" w:rsidR="005D5CBF" w:rsidRPr="00F425CC" w:rsidRDefault="00874F76" w:rsidP="005D5CBF">
      <w:pPr>
        <w:jc w:val="both"/>
        <w:rPr>
          <w:sz w:val="28"/>
          <w:szCs w:val="28"/>
        </w:rPr>
      </w:pPr>
      <w:r w:rsidRPr="00694720">
        <w:rPr>
          <w:b/>
          <w:sz w:val="28"/>
          <w:szCs w:val="28"/>
          <w:u w:val="single"/>
        </w:rPr>
        <w:t>ПО СЕДМА</w:t>
      </w:r>
      <w:r w:rsidR="005D5CBF" w:rsidRPr="00694720">
        <w:rPr>
          <w:b/>
          <w:sz w:val="28"/>
          <w:szCs w:val="28"/>
          <w:u w:val="single"/>
        </w:rPr>
        <w:t xml:space="preserve"> ТОЧКА :</w:t>
      </w:r>
    </w:p>
    <w:p w14:paraId="6F0D028C" w14:textId="77777777" w:rsidR="001D5868" w:rsidRDefault="001D5868" w:rsidP="001D5868">
      <w:pPr>
        <w:ind w:firstLine="851"/>
        <w:jc w:val="both"/>
        <w:rPr>
          <w:bCs/>
          <w:i/>
          <w:sz w:val="28"/>
          <w:szCs w:val="28"/>
          <w:lang w:eastAsia="ru-RU"/>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ОбС </w:t>
      </w:r>
      <w:r>
        <w:rPr>
          <w:sz w:val="28"/>
          <w:szCs w:val="28"/>
        </w:rPr>
        <w:t xml:space="preserve">– Давам думата на </w:t>
      </w:r>
      <w:r>
        <w:rPr>
          <w:bCs/>
          <w:sz w:val="28"/>
          <w:szCs w:val="28"/>
          <w:lang w:eastAsia="ru-RU"/>
        </w:rPr>
        <w:t xml:space="preserve">г-жа </w:t>
      </w:r>
      <w:proofErr w:type="spellStart"/>
      <w:r>
        <w:rPr>
          <w:bCs/>
          <w:sz w:val="28"/>
          <w:szCs w:val="28"/>
          <w:lang w:eastAsia="ru-RU"/>
        </w:rPr>
        <w:t>Себихан</w:t>
      </w:r>
      <w:proofErr w:type="spellEnd"/>
      <w:r>
        <w:rPr>
          <w:bCs/>
          <w:sz w:val="28"/>
          <w:szCs w:val="28"/>
          <w:lang w:eastAsia="ru-RU"/>
        </w:rPr>
        <w:t xml:space="preserve"> Мехмед - Кмет на община Крумовград</w:t>
      </w:r>
      <w:r>
        <w:rPr>
          <w:sz w:val="28"/>
          <w:szCs w:val="28"/>
        </w:rPr>
        <w:t>.</w:t>
      </w:r>
    </w:p>
    <w:p w14:paraId="5BCBBB80" w14:textId="3502FF22" w:rsidR="00B335D3" w:rsidRPr="00B335D3" w:rsidRDefault="00F15718" w:rsidP="00B335D3">
      <w:pPr>
        <w:jc w:val="both"/>
        <w:rPr>
          <w:sz w:val="28"/>
          <w:szCs w:val="28"/>
        </w:rPr>
      </w:pPr>
      <w:r>
        <w:rPr>
          <w:bCs/>
          <w:i/>
          <w:sz w:val="28"/>
          <w:szCs w:val="28"/>
          <w:lang w:eastAsia="ru-RU"/>
        </w:rPr>
        <w:tab/>
      </w:r>
      <w:r w:rsidR="001D5868" w:rsidRPr="00C12449">
        <w:rPr>
          <w:bCs/>
          <w:i/>
          <w:sz w:val="28"/>
          <w:szCs w:val="28"/>
          <w:lang w:eastAsia="ru-RU"/>
        </w:rPr>
        <w:t xml:space="preserve">Г-жа </w:t>
      </w:r>
      <w:proofErr w:type="spellStart"/>
      <w:r w:rsidR="001D5868" w:rsidRPr="00C12449">
        <w:rPr>
          <w:bCs/>
          <w:i/>
          <w:sz w:val="28"/>
          <w:szCs w:val="28"/>
          <w:lang w:eastAsia="ru-RU"/>
        </w:rPr>
        <w:t>Себихан</w:t>
      </w:r>
      <w:proofErr w:type="spellEnd"/>
      <w:r w:rsidR="001D5868" w:rsidRPr="00C12449">
        <w:rPr>
          <w:bCs/>
          <w:i/>
          <w:sz w:val="28"/>
          <w:szCs w:val="28"/>
          <w:lang w:eastAsia="ru-RU"/>
        </w:rPr>
        <w:t xml:space="preserve"> Мехмед - Кмет на община Крумовград</w:t>
      </w:r>
      <w:r w:rsidR="001D5868" w:rsidRPr="00C12449">
        <w:rPr>
          <w:i/>
          <w:sz w:val="28"/>
          <w:szCs w:val="28"/>
        </w:rPr>
        <w:t xml:space="preserve"> </w:t>
      </w:r>
      <w:r w:rsidR="001D5868" w:rsidRPr="00B335D3">
        <w:rPr>
          <w:i/>
          <w:sz w:val="28"/>
          <w:szCs w:val="28"/>
        </w:rPr>
        <w:t>–</w:t>
      </w:r>
      <w:r w:rsidR="001D5868" w:rsidRPr="00B335D3">
        <w:rPr>
          <w:sz w:val="28"/>
          <w:szCs w:val="28"/>
        </w:rPr>
        <w:t xml:space="preserve"> Уважаеми дами и господа общински съ</w:t>
      </w:r>
      <w:r w:rsidR="004E77D5" w:rsidRPr="00B335D3">
        <w:rPr>
          <w:sz w:val="28"/>
          <w:szCs w:val="28"/>
        </w:rPr>
        <w:t>ветници, докладната записка е за</w:t>
      </w:r>
      <w:r w:rsidR="00CC14E5" w:rsidRPr="00B335D3">
        <w:rPr>
          <w:sz w:val="28"/>
          <w:szCs w:val="28"/>
        </w:rPr>
        <w:t xml:space="preserve"> </w:t>
      </w:r>
      <w:r w:rsidR="00B335D3" w:rsidRPr="00B335D3">
        <w:rPr>
          <w:sz w:val="28"/>
          <w:szCs w:val="28"/>
        </w:rPr>
        <w:t>отпускане на еднократни парични помощи на лица и семейства от община Крумовград</w:t>
      </w:r>
      <w:r w:rsidR="00B335D3">
        <w:rPr>
          <w:sz w:val="28"/>
          <w:szCs w:val="28"/>
        </w:rPr>
        <w:t>.</w:t>
      </w:r>
      <w:r w:rsidR="00B11F27">
        <w:rPr>
          <w:sz w:val="28"/>
          <w:szCs w:val="28"/>
        </w:rPr>
        <w:t xml:space="preserve"> </w:t>
      </w:r>
      <w:r w:rsidR="00E02D12">
        <w:rPr>
          <w:sz w:val="28"/>
          <w:szCs w:val="28"/>
        </w:rPr>
        <w:t>В о</w:t>
      </w:r>
      <w:r w:rsidR="00B11F27" w:rsidRPr="00B11F27">
        <w:rPr>
          <w:sz w:val="28"/>
          <w:szCs w:val="28"/>
        </w:rPr>
        <w:t xml:space="preserve">бщина Крумовград </w:t>
      </w:r>
      <w:r w:rsidR="00B11F27">
        <w:rPr>
          <w:sz w:val="28"/>
          <w:szCs w:val="28"/>
        </w:rPr>
        <w:t xml:space="preserve">са постъпили </w:t>
      </w:r>
      <w:r w:rsidR="00B11F27" w:rsidRPr="00B11F27">
        <w:rPr>
          <w:sz w:val="28"/>
          <w:szCs w:val="28"/>
        </w:rPr>
        <w:t>8 заявления-декларации за отпускане на еднократна парична помощ</w:t>
      </w:r>
      <w:r w:rsidR="00B11F27">
        <w:rPr>
          <w:sz w:val="28"/>
          <w:szCs w:val="28"/>
        </w:rPr>
        <w:t xml:space="preserve">, </w:t>
      </w:r>
      <w:r w:rsidR="00B11F27" w:rsidRPr="00B11F27">
        <w:rPr>
          <w:sz w:val="28"/>
          <w:szCs w:val="28"/>
        </w:rPr>
        <w:t xml:space="preserve">които са разгледани </w:t>
      </w:r>
      <w:r w:rsidR="00B11F27" w:rsidRPr="00F71577">
        <w:rPr>
          <w:sz w:val="28"/>
          <w:szCs w:val="28"/>
        </w:rPr>
        <w:t>от комисия</w:t>
      </w:r>
      <w:r w:rsidR="004B0C9D" w:rsidRPr="00F71577">
        <w:rPr>
          <w:sz w:val="28"/>
          <w:szCs w:val="28"/>
        </w:rPr>
        <w:t>,</w:t>
      </w:r>
      <w:r w:rsidR="00B11F27" w:rsidRPr="00F71577">
        <w:rPr>
          <w:sz w:val="28"/>
          <w:szCs w:val="28"/>
        </w:rPr>
        <w:t xml:space="preserve"> назначена със </w:t>
      </w:r>
      <w:r w:rsidR="00B11F27">
        <w:rPr>
          <w:sz w:val="28"/>
          <w:szCs w:val="28"/>
        </w:rPr>
        <w:t xml:space="preserve">Заповед </w:t>
      </w:r>
      <w:r w:rsidR="00B11F27" w:rsidRPr="00B11F27">
        <w:rPr>
          <w:sz w:val="28"/>
          <w:szCs w:val="28"/>
        </w:rPr>
        <w:t xml:space="preserve">на кмета на община Крумовград </w:t>
      </w:r>
      <w:r w:rsidR="00B11F27">
        <w:rPr>
          <w:sz w:val="28"/>
          <w:szCs w:val="28"/>
        </w:rPr>
        <w:t xml:space="preserve">от </w:t>
      </w:r>
      <w:r w:rsidR="00B11F27" w:rsidRPr="00B11F27">
        <w:rPr>
          <w:sz w:val="28"/>
          <w:szCs w:val="28"/>
        </w:rPr>
        <w:t>04.12.2024 г. в съответствие с Правилника за реда и начина за отпускане на еднократна парична помощ</w:t>
      </w:r>
      <w:r w:rsidR="00B11F27">
        <w:rPr>
          <w:sz w:val="28"/>
          <w:szCs w:val="28"/>
        </w:rPr>
        <w:t xml:space="preserve">. Същите решения са одобрени и от </w:t>
      </w:r>
      <w:r w:rsidR="00B11F27" w:rsidRPr="00B11F27">
        <w:rPr>
          <w:sz w:val="28"/>
          <w:szCs w:val="28"/>
        </w:rPr>
        <w:t>Обществения съвет за упражняване на обществен контрол за оказване на съдействие и помощ при осъществяване дейностите по социално подпомагане</w:t>
      </w:r>
      <w:r w:rsidR="00B11F27">
        <w:rPr>
          <w:sz w:val="28"/>
          <w:szCs w:val="28"/>
        </w:rPr>
        <w:t xml:space="preserve">. От тези </w:t>
      </w:r>
      <w:r w:rsidR="00B11F27" w:rsidRPr="00B11F27">
        <w:rPr>
          <w:sz w:val="28"/>
          <w:szCs w:val="28"/>
        </w:rPr>
        <w:t>8 заявления-декларации</w:t>
      </w:r>
      <w:r w:rsidR="001F3DC2">
        <w:rPr>
          <w:sz w:val="28"/>
          <w:szCs w:val="28"/>
        </w:rPr>
        <w:t xml:space="preserve">, комисията одобрява отпускането на еднократна парична помощ само на двама. На </w:t>
      </w:r>
      <w:r w:rsidR="00985B1D">
        <w:rPr>
          <w:sz w:val="28"/>
          <w:szCs w:val="28"/>
        </w:rPr>
        <w:t>С. Г. М.</w:t>
      </w:r>
      <w:r w:rsidR="001F3DC2">
        <w:rPr>
          <w:sz w:val="28"/>
          <w:szCs w:val="28"/>
        </w:rPr>
        <w:t xml:space="preserve"> от с. Р</w:t>
      </w:r>
      <w:r w:rsidR="00985B1D">
        <w:rPr>
          <w:sz w:val="28"/>
          <w:szCs w:val="28"/>
        </w:rPr>
        <w:t>.</w:t>
      </w:r>
      <w:r w:rsidR="001F3DC2">
        <w:rPr>
          <w:sz w:val="28"/>
          <w:szCs w:val="28"/>
        </w:rPr>
        <w:t xml:space="preserve"> и на </w:t>
      </w:r>
      <w:r w:rsidR="00985B1D">
        <w:rPr>
          <w:sz w:val="28"/>
          <w:szCs w:val="28"/>
        </w:rPr>
        <w:t>Д. Р. С.</w:t>
      </w:r>
      <w:r w:rsidR="001F3DC2" w:rsidRPr="001F3DC2">
        <w:rPr>
          <w:sz w:val="28"/>
          <w:szCs w:val="28"/>
        </w:rPr>
        <w:t xml:space="preserve"> от с. О</w:t>
      </w:r>
      <w:r w:rsidR="001F3DC2">
        <w:rPr>
          <w:sz w:val="28"/>
          <w:szCs w:val="28"/>
        </w:rPr>
        <w:t xml:space="preserve">. Отказва да бъдат отпуснати еднократни </w:t>
      </w:r>
      <w:r w:rsidR="00E02D12">
        <w:rPr>
          <w:sz w:val="28"/>
          <w:szCs w:val="28"/>
        </w:rPr>
        <w:t xml:space="preserve">парични помощи на </w:t>
      </w:r>
      <w:r w:rsidR="00985B1D">
        <w:rPr>
          <w:sz w:val="28"/>
          <w:szCs w:val="28"/>
        </w:rPr>
        <w:t>А. А.</w:t>
      </w:r>
      <w:r w:rsidR="001F3DC2">
        <w:rPr>
          <w:sz w:val="28"/>
          <w:szCs w:val="28"/>
        </w:rPr>
        <w:t xml:space="preserve"> от с. П</w:t>
      </w:r>
      <w:r w:rsidR="00985B1D">
        <w:rPr>
          <w:sz w:val="28"/>
          <w:szCs w:val="28"/>
        </w:rPr>
        <w:t>.</w:t>
      </w:r>
      <w:r w:rsidR="001F3DC2">
        <w:rPr>
          <w:sz w:val="28"/>
          <w:szCs w:val="28"/>
        </w:rPr>
        <w:t xml:space="preserve">, </w:t>
      </w:r>
      <w:r w:rsidR="00985B1D">
        <w:rPr>
          <w:sz w:val="28"/>
          <w:szCs w:val="28"/>
        </w:rPr>
        <w:t>З. Д.</w:t>
      </w:r>
      <w:r w:rsidR="001F3DC2">
        <w:rPr>
          <w:sz w:val="28"/>
          <w:szCs w:val="28"/>
        </w:rPr>
        <w:t xml:space="preserve"> от с. Б</w:t>
      </w:r>
      <w:r w:rsidR="00985B1D">
        <w:rPr>
          <w:sz w:val="28"/>
          <w:szCs w:val="28"/>
        </w:rPr>
        <w:t>.</w:t>
      </w:r>
      <w:r w:rsidR="001F3DC2">
        <w:rPr>
          <w:sz w:val="28"/>
          <w:szCs w:val="28"/>
        </w:rPr>
        <w:t xml:space="preserve">, </w:t>
      </w:r>
      <w:r w:rsidR="00985B1D">
        <w:rPr>
          <w:sz w:val="28"/>
          <w:szCs w:val="28"/>
        </w:rPr>
        <w:t>Н. М.</w:t>
      </w:r>
      <w:r w:rsidR="001F3DC2">
        <w:rPr>
          <w:sz w:val="28"/>
          <w:szCs w:val="28"/>
        </w:rPr>
        <w:t xml:space="preserve"> от с. П</w:t>
      </w:r>
      <w:r w:rsidR="00985B1D">
        <w:rPr>
          <w:sz w:val="28"/>
          <w:szCs w:val="28"/>
        </w:rPr>
        <w:t>.</w:t>
      </w:r>
      <w:r w:rsidR="001F3DC2">
        <w:rPr>
          <w:sz w:val="28"/>
          <w:szCs w:val="28"/>
        </w:rPr>
        <w:t xml:space="preserve">, </w:t>
      </w:r>
      <w:r w:rsidR="00985B1D">
        <w:rPr>
          <w:sz w:val="28"/>
          <w:szCs w:val="28"/>
        </w:rPr>
        <w:t>З. Х.</w:t>
      </w:r>
      <w:r w:rsidR="001F3DC2">
        <w:rPr>
          <w:sz w:val="28"/>
          <w:szCs w:val="28"/>
        </w:rPr>
        <w:t xml:space="preserve"> от с. Т</w:t>
      </w:r>
      <w:r w:rsidR="00985B1D">
        <w:rPr>
          <w:sz w:val="28"/>
          <w:szCs w:val="28"/>
        </w:rPr>
        <w:t>.</w:t>
      </w:r>
      <w:r w:rsidR="001F3DC2">
        <w:rPr>
          <w:sz w:val="28"/>
          <w:szCs w:val="28"/>
        </w:rPr>
        <w:t xml:space="preserve">, </w:t>
      </w:r>
      <w:r w:rsidR="00985B1D">
        <w:rPr>
          <w:sz w:val="28"/>
          <w:szCs w:val="28"/>
        </w:rPr>
        <w:t>А. С.</w:t>
      </w:r>
      <w:r w:rsidR="001F3DC2">
        <w:rPr>
          <w:sz w:val="28"/>
          <w:szCs w:val="28"/>
        </w:rPr>
        <w:t xml:space="preserve"> от с. П</w:t>
      </w:r>
      <w:r w:rsidR="00985B1D">
        <w:rPr>
          <w:sz w:val="28"/>
          <w:szCs w:val="28"/>
        </w:rPr>
        <w:t>.</w:t>
      </w:r>
      <w:r w:rsidR="001F3DC2">
        <w:rPr>
          <w:sz w:val="28"/>
          <w:szCs w:val="28"/>
        </w:rPr>
        <w:t xml:space="preserve"> и </w:t>
      </w:r>
      <w:r w:rsidR="00985B1D">
        <w:rPr>
          <w:sz w:val="28"/>
          <w:szCs w:val="28"/>
        </w:rPr>
        <w:t>С. Ю.</w:t>
      </w:r>
      <w:r w:rsidR="001F3DC2">
        <w:rPr>
          <w:sz w:val="28"/>
          <w:szCs w:val="28"/>
        </w:rPr>
        <w:t xml:space="preserve"> от с</w:t>
      </w:r>
      <w:r w:rsidR="00E02D12">
        <w:rPr>
          <w:sz w:val="28"/>
          <w:szCs w:val="28"/>
        </w:rPr>
        <w:t>. С</w:t>
      </w:r>
      <w:r w:rsidR="00985B1D">
        <w:rPr>
          <w:sz w:val="28"/>
          <w:szCs w:val="28"/>
        </w:rPr>
        <w:t>.</w:t>
      </w:r>
      <w:r w:rsidR="00E02D12">
        <w:rPr>
          <w:sz w:val="28"/>
          <w:szCs w:val="28"/>
        </w:rPr>
        <w:t xml:space="preserve">. В докладната записка </w:t>
      </w:r>
      <w:r w:rsidR="001F3DC2">
        <w:rPr>
          <w:sz w:val="28"/>
          <w:szCs w:val="28"/>
        </w:rPr>
        <w:t>подборно</w:t>
      </w:r>
      <w:r w:rsidR="00E02D12">
        <w:rPr>
          <w:sz w:val="28"/>
          <w:szCs w:val="28"/>
        </w:rPr>
        <w:t xml:space="preserve"> </w:t>
      </w:r>
      <w:r w:rsidR="001F3DC2">
        <w:rPr>
          <w:sz w:val="28"/>
          <w:szCs w:val="28"/>
        </w:rPr>
        <w:t>за всеки един случай са описани мотивите, както за отпускане на еднократна парична помощ, така и за отказа за получаване на еднократна парична помощ.</w:t>
      </w:r>
    </w:p>
    <w:p w14:paraId="6F52E4AF" w14:textId="77777777" w:rsidR="00B335D3" w:rsidRDefault="00B335D3" w:rsidP="00B335D3">
      <w:pPr>
        <w:jc w:val="both"/>
        <w:rPr>
          <w:i/>
          <w:sz w:val="28"/>
          <w:szCs w:val="28"/>
        </w:rPr>
      </w:pPr>
    </w:p>
    <w:p w14:paraId="2146ACAD" w14:textId="77777777" w:rsidR="00B335D3" w:rsidRPr="001F3DC2" w:rsidRDefault="00B335D3" w:rsidP="00B335D3">
      <w:pPr>
        <w:ind w:firstLine="708"/>
        <w:jc w:val="both"/>
        <w:rPr>
          <w:sz w:val="28"/>
          <w:szCs w:val="28"/>
        </w:rPr>
      </w:pPr>
      <w:r w:rsidRPr="001F3DC2">
        <w:rPr>
          <w:i/>
          <w:sz w:val="28"/>
          <w:szCs w:val="28"/>
        </w:rPr>
        <w:t xml:space="preserve">Г-н Метин </w:t>
      </w:r>
      <w:proofErr w:type="spellStart"/>
      <w:r w:rsidRPr="001F3DC2">
        <w:rPr>
          <w:i/>
          <w:sz w:val="28"/>
          <w:szCs w:val="28"/>
        </w:rPr>
        <w:t>Байрамали</w:t>
      </w:r>
      <w:proofErr w:type="spellEnd"/>
      <w:r w:rsidRPr="001F3DC2">
        <w:rPr>
          <w:i/>
          <w:sz w:val="28"/>
          <w:szCs w:val="28"/>
        </w:rPr>
        <w:t xml:space="preserve"> – Председател на ОбС - </w:t>
      </w:r>
      <w:r w:rsidRPr="001F3DC2">
        <w:rPr>
          <w:sz w:val="28"/>
          <w:szCs w:val="28"/>
        </w:rPr>
        <w:t>Давам думата на председателстващия постоянната комисия по „</w:t>
      </w:r>
      <w:r w:rsidRPr="001F3DC2">
        <w:rPr>
          <w:rFonts w:eastAsia="Calibri"/>
          <w:sz w:val="28"/>
          <w:szCs w:val="28"/>
          <w:lang w:eastAsia="en-US"/>
        </w:rPr>
        <w:t>Бюджет, финанси и икономическа политика</w:t>
      </w:r>
      <w:r w:rsidRPr="001F3DC2">
        <w:rPr>
          <w:sz w:val="28"/>
          <w:szCs w:val="28"/>
        </w:rPr>
        <w:t>“.</w:t>
      </w:r>
    </w:p>
    <w:p w14:paraId="5776D583" w14:textId="51B1EF50" w:rsidR="00B335D3" w:rsidRPr="00512464" w:rsidRDefault="00B335D3" w:rsidP="001F3DC2">
      <w:pPr>
        <w:ind w:firstLine="708"/>
        <w:jc w:val="both"/>
        <w:rPr>
          <w:sz w:val="28"/>
          <w:szCs w:val="28"/>
        </w:rPr>
      </w:pPr>
      <w:r w:rsidRPr="001F3DC2">
        <w:rPr>
          <w:i/>
          <w:sz w:val="28"/>
          <w:szCs w:val="28"/>
        </w:rPr>
        <w:lastRenderedPageBreak/>
        <w:t xml:space="preserve">Г-н Милчо </w:t>
      </w:r>
      <w:proofErr w:type="spellStart"/>
      <w:r w:rsidRPr="001F3DC2">
        <w:rPr>
          <w:i/>
          <w:sz w:val="28"/>
          <w:szCs w:val="28"/>
        </w:rPr>
        <w:t>Казълов</w:t>
      </w:r>
      <w:proofErr w:type="spellEnd"/>
      <w:r w:rsidRPr="001F3DC2">
        <w:rPr>
          <w:i/>
          <w:sz w:val="28"/>
          <w:szCs w:val="28"/>
        </w:rPr>
        <w:t xml:space="preserve"> –</w:t>
      </w:r>
      <w:r w:rsidRPr="001F3DC2">
        <w:rPr>
          <w:sz w:val="28"/>
          <w:szCs w:val="28"/>
        </w:rPr>
        <w:t xml:space="preserve"> Постоянната комисия по „</w:t>
      </w:r>
      <w:r w:rsidRPr="001F3DC2">
        <w:rPr>
          <w:rFonts w:eastAsia="Calibri"/>
          <w:sz w:val="28"/>
          <w:szCs w:val="28"/>
          <w:lang w:eastAsia="en-US"/>
        </w:rPr>
        <w:t>Бюджет, финанси и икономическа политика</w:t>
      </w:r>
      <w:r w:rsidRPr="001F3DC2">
        <w:rPr>
          <w:sz w:val="28"/>
          <w:szCs w:val="28"/>
        </w:rPr>
        <w:t>“ подкрепя докладната записка без забележки.</w:t>
      </w:r>
    </w:p>
    <w:p w14:paraId="2B40F857" w14:textId="77777777" w:rsidR="003816BD" w:rsidRDefault="003816BD" w:rsidP="00694720">
      <w:pPr>
        <w:jc w:val="both"/>
        <w:rPr>
          <w:i/>
          <w:sz w:val="28"/>
          <w:szCs w:val="28"/>
        </w:rPr>
      </w:pPr>
    </w:p>
    <w:p w14:paraId="4479001F" w14:textId="77777777" w:rsidR="00CC14E5" w:rsidRDefault="00CC14E5" w:rsidP="00CC14E5">
      <w:pPr>
        <w:ind w:firstLine="708"/>
        <w:jc w:val="both"/>
        <w:rPr>
          <w:sz w:val="28"/>
          <w:szCs w:val="28"/>
        </w:rPr>
      </w:pPr>
      <w:r w:rsidRPr="005E730A">
        <w:rPr>
          <w:i/>
          <w:sz w:val="28"/>
          <w:szCs w:val="28"/>
        </w:rPr>
        <w:t xml:space="preserve">Г-н Метин </w:t>
      </w:r>
      <w:proofErr w:type="spellStart"/>
      <w:r w:rsidRPr="005E730A">
        <w:rPr>
          <w:i/>
          <w:sz w:val="28"/>
          <w:szCs w:val="28"/>
        </w:rPr>
        <w:t>Байрамали</w:t>
      </w:r>
      <w:proofErr w:type="spellEnd"/>
      <w:r w:rsidRPr="005E730A">
        <w:rPr>
          <w:sz w:val="28"/>
          <w:szCs w:val="28"/>
        </w:rPr>
        <w:t xml:space="preserve"> : Имате думата за  мнения и предложения.</w:t>
      </w:r>
    </w:p>
    <w:p w14:paraId="710673DC" w14:textId="77777777" w:rsidR="00CC14E5" w:rsidRDefault="00CC14E5" w:rsidP="00CC14E5">
      <w:pPr>
        <w:jc w:val="both"/>
        <w:rPr>
          <w:sz w:val="28"/>
          <w:szCs w:val="28"/>
        </w:rPr>
      </w:pPr>
    </w:p>
    <w:p w14:paraId="5A60B356" w14:textId="249F77EB" w:rsidR="00AE08A0" w:rsidRDefault="00CC14E5" w:rsidP="00A03566">
      <w:pPr>
        <w:ind w:firstLine="708"/>
        <w:jc w:val="both"/>
        <w:rPr>
          <w:sz w:val="28"/>
          <w:szCs w:val="28"/>
        </w:rPr>
      </w:pPr>
      <w:r w:rsidRPr="00356076">
        <w:rPr>
          <w:i/>
          <w:sz w:val="28"/>
          <w:szCs w:val="28"/>
        </w:rPr>
        <w:t xml:space="preserve">Г-н Метин </w:t>
      </w:r>
      <w:proofErr w:type="spellStart"/>
      <w:r w:rsidRPr="00356076">
        <w:rPr>
          <w:i/>
          <w:sz w:val="28"/>
          <w:szCs w:val="28"/>
        </w:rPr>
        <w:t>Байрамали</w:t>
      </w:r>
      <w:proofErr w:type="spellEnd"/>
      <w:r w:rsidRPr="00356076">
        <w:rPr>
          <w:i/>
          <w:sz w:val="28"/>
          <w:szCs w:val="28"/>
        </w:rPr>
        <w:t xml:space="preserve"> –</w:t>
      </w:r>
      <w:r w:rsidRPr="00356076">
        <w:rPr>
          <w:sz w:val="28"/>
          <w:szCs w:val="28"/>
        </w:rPr>
        <w:t xml:space="preserve"> Ако нямате въпроси предлагам да пристъпим към гласуване.</w:t>
      </w:r>
      <w:r w:rsidR="00A03566">
        <w:rPr>
          <w:sz w:val="28"/>
          <w:szCs w:val="28"/>
        </w:rPr>
        <w:t xml:space="preserve"> </w:t>
      </w:r>
    </w:p>
    <w:p w14:paraId="1795319D" w14:textId="77777777" w:rsidR="00CC14E5" w:rsidRDefault="00CC14E5" w:rsidP="00CC14E5">
      <w:pPr>
        <w:jc w:val="both"/>
        <w:rPr>
          <w:b/>
          <w:i/>
          <w:sz w:val="28"/>
          <w:szCs w:val="28"/>
        </w:rPr>
      </w:pPr>
    </w:p>
    <w:p w14:paraId="519D1539" w14:textId="05562C2C" w:rsidR="00CC14E5" w:rsidRPr="00693A3E" w:rsidRDefault="00CC14E5" w:rsidP="00CC14E5">
      <w:pPr>
        <w:spacing w:after="200" w:line="276" w:lineRule="auto"/>
        <w:ind w:firstLine="708"/>
        <w:jc w:val="both"/>
        <w:rPr>
          <w:b/>
          <w:i/>
          <w:color w:val="000000" w:themeColor="text1"/>
          <w:sz w:val="28"/>
          <w:szCs w:val="28"/>
        </w:rPr>
      </w:pPr>
      <w:r w:rsidRPr="00F8273E">
        <w:rPr>
          <w:b/>
          <w:i/>
          <w:color w:val="000000" w:themeColor="text1"/>
          <w:sz w:val="28"/>
          <w:szCs w:val="28"/>
        </w:rPr>
        <w:t xml:space="preserve">При гласували – </w:t>
      </w:r>
      <w:r w:rsidR="001F3DC2">
        <w:rPr>
          <w:b/>
          <w:i/>
          <w:color w:val="000000" w:themeColor="text1"/>
          <w:sz w:val="28"/>
          <w:szCs w:val="28"/>
        </w:rPr>
        <w:t>27</w:t>
      </w:r>
      <w:r w:rsidRPr="00F8273E">
        <w:rPr>
          <w:b/>
          <w:i/>
          <w:color w:val="000000" w:themeColor="text1"/>
          <w:sz w:val="28"/>
          <w:szCs w:val="28"/>
        </w:rPr>
        <w:t xml:space="preserve"> общи</w:t>
      </w:r>
      <w:r w:rsidR="001F3DC2">
        <w:rPr>
          <w:b/>
          <w:i/>
          <w:color w:val="000000" w:themeColor="text1"/>
          <w:sz w:val="28"/>
          <w:szCs w:val="28"/>
        </w:rPr>
        <w:t>нски съветници, от които за – 27</w:t>
      </w:r>
      <w:r w:rsidRPr="00F8273E">
        <w:rPr>
          <w:b/>
          <w:i/>
          <w:color w:val="000000" w:themeColor="text1"/>
          <w:sz w:val="28"/>
          <w:szCs w:val="28"/>
        </w:rPr>
        <w:t>, против – няма, въздържали се – няма.</w:t>
      </w:r>
    </w:p>
    <w:p w14:paraId="6DFAF133" w14:textId="77777777" w:rsidR="00D551B6" w:rsidRDefault="00D551B6" w:rsidP="00C32E01">
      <w:pPr>
        <w:ind w:firstLine="708"/>
        <w:jc w:val="both"/>
        <w:rPr>
          <w:color w:val="000000" w:themeColor="text1"/>
          <w:sz w:val="28"/>
          <w:szCs w:val="28"/>
        </w:rPr>
      </w:pPr>
    </w:p>
    <w:p w14:paraId="39781C2E" w14:textId="3F5D05FC" w:rsidR="00DC61B7" w:rsidRPr="00262F5E" w:rsidRDefault="00694720" w:rsidP="00026166">
      <w:pPr>
        <w:ind w:firstLine="708"/>
        <w:jc w:val="both"/>
        <w:rPr>
          <w:color w:val="000000" w:themeColor="text1"/>
          <w:sz w:val="28"/>
          <w:szCs w:val="28"/>
        </w:rPr>
      </w:pPr>
      <w:r>
        <w:rPr>
          <w:sz w:val="28"/>
          <w:szCs w:val="28"/>
        </w:rPr>
        <w:t xml:space="preserve">На </w:t>
      </w:r>
      <w:r w:rsidR="00B335D3" w:rsidRPr="00B335D3">
        <w:rPr>
          <w:sz w:val="28"/>
          <w:szCs w:val="28"/>
        </w:rPr>
        <w:t>основание чл. 17, ал. 1, т. 7, чл. 21, ал. 1, т. 23, чл. 21,  ал. 2  от ЗМСМА и чл. 2  от Правилника за реда и начина за отпускане на еднократна парична помощ на ОбС и становище на Обществения съвет за упражняване на обществен контрол за оказване на съдействие и помощ при осъществяване дейностите по социално подпомагане</w:t>
      </w:r>
      <w:r w:rsidR="00DC61B7" w:rsidRPr="00026166">
        <w:rPr>
          <w:color w:val="000000" w:themeColor="text1"/>
          <w:sz w:val="28"/>
          <w:szCs w:val="28"/>
        </w:rPr>
        <w:t>,</w:t>
      </w:r>
      <w:r w:rsidR="00DC61B7" w:rsidRPr="00026166">
        <w:rPr>
          <w:sz w:val="28"/>
          <w:szCs w:val="28"/>
        </w:rPr>
        <w:t xml:space="preserve"> </w:t>
      </w:r>
      <w:r w:rsidR="00DC61B7" w:rsidRPr="00026166">
        <w:rPr>
          <w:color w:val="000000" w:themeColor="text1"/>
          <w:sz w:val="28"/>
          <w:szCs w:val="28"/>
        </w:rPr>
        <w:t>Общинския съвет прие</w:t>
      </w:r>
    </w:p>
    <w:p w14:paraId="4FDDE142" w14:textId="77777777" w:rsidR="00DC61B7" w:rsidRPr="00262F5E" w:rsidRDefault="00DC61B7" w:rsidP="00DC61B7">
      <w:pPr>
        <w:jc w:val="both"/>
        <w:rPr>
          <w:b/>
          <w:color w:val="000000" w:themeColor="text1"/>
          <w:sz w:val="28"/>
          <w:szCs w:val="28"/>
        </w:rPr>
      </w:pPr>
    </w:p>
    <w:p w14:paraId="0E1784EF" w14:textId="77777777" w:rsidR="00DC61B7" w:rsidRPr="000B6ACC" w:rsidRDefault="00DC61B7" w:rsidP="00DC61B7">
      <w:pPr>
        <w:jc w:val="center"/>
        <w:rPr>
          <w:b/>
          <w:sz w:val="28"/>
          <w:szCs w:val="28"/>
        </w:rPr>
      </w:pPr>
      <w:r w:rsidRPr="000B6ACC">
        <w:rPr>
          <w:b/>
          <w:sz w:val="28"/>
          <w:szCs w:val="28"/>
        </w:rPr>
        <w:t>Р Е Ш Е Н И Е</w:t>
      </w:r>
    </w:p>
    <w:p w14:paraId="78E73020" w14:textId="55E94E0E" w:rsidR="00043A58" w:rsidRDefault="00947E1A" w:rsidP="005A34CB">
      <w:pPr>
        <w:jc w:val="center"/>
        <w:rPr>
          <w:b/>
          <w:sz w:val="28"/>
          <w:szCs w:val="28"/>
        </w:rPr>
      </w:pPr>
      <w:r w:rsidRPr="000B6ACC">
        <w:rPr>
          <w:b/>
          <w:sz w:val="28"/>
          <w:szCs w:val="28"/>
        </w:rPr>
        <w:t>№</w:t>
      </w:r>
      <w:r w:rsidR="00B335D3">
        <w:rPr>
          <w:b/>
          <w:sz w:val="28"/>
          <w:szCs w:val="28"/>
        </w:rPr>
        <w:t xml:space="preserve"> </w:t>
      </w:r>
      <w:r w:rsidR="001F3DC2">
        <w:rPr>
          <w:b/>
          <w:sz w:val="28"/>
          <w:szCs w:val="28"/>
        </w:rPr>
        <w:t>249</w:t>
      </w:r>
    </w:p>
    <w:p w14:paraId="366161BE" w14:textId="77777777" w:rsidR="0040673A" w:rsidRDefault="0040673A" w:rsidP="005A34CB">
      <w:pPr>
        <w:jc w:val="center"/>
        <w:rPr>
          <w:b/>
          <w:sz w:val="28"/>
          <w:szCs w:val="28"/>
        </w:rPr>
      </w:pPr>
    </w:p>
    <w:p w14:paraId="7246E86B" w14:textId="633BC950" w:rsidR="00B335D3" w:rsidRPr="00B335D3" w:rsidRDefault="00B335D3" w:rsidP="00B335D3">
      <w:pPr>
        <w:spacing w:after="240" w:line="276" w:lineRule="auto"/>
        <w:ind w:firstLine="708"/>
        <w:jc w:val="both"/>
        <w:rPr>
          <w:sz w:val="28"/>
          <w:szCs w:val="28"/>
        </w:rPr>
      </w:pPr>
      <w:r w:rsidRPr="00B335D3">
        <w:rPr>
          <w:b/>
          <w:sz w:val="28"/>
          <w:szCs w:val="28"/>
          <w:lang w:val="ru-RU"/>
        </w:rPr>
        <w:t xml:space="preserve">І. </w:t>
      </w:r>
      <w:r w:rsidRPr="00B335D3">
        <w:rPr>
          <w:b/>
          <w:sz w:val="28"/>
          <w:szCs w:val="28"/>
        </w:rPr>
        <w:t>ОТПУСКА</w:t>
      </w:r>
      <w:r w:rsidRPr="00B335D3">
        <w:rPr>
          <w:sz w:val="28"/>
          <w:szCs w:val="28"/>
        </w:rPr>
        <w:t xml:space="preserve"> еднократна парична помощ по реда на Правилника за реда и начина за отпускане на еднократна парична помощ </w:t>
      </w:r>
      <w:r w:rsidRPr="00B335D3">
        <w:rPr>
          <w:sz w:val="28"/>
          <w:szCs w:val="28"/>
          <w:lang w:val="ru-RU"/>
        </w:rPr>
        <w:t>на</w:t>
      </w:r>
      <w:r w:rsidRPr="00B335D3">
        <w:rPr>
          <w:sz w:val="28"/>
          <w:szCs w:val="28"/>
        </w:rPr>
        <w:t>:</w:t>
      </w:r>
    </w:p>
    <w:p w14:paraId="254F4024" w14:textId="1B76F83D" w:rsidR="00B335D3" w:rsidRPr="00B335D3" w:rsidRDefault="00985B1D" w:rsidP="00990A70">
      <w:pPr>
        <w:numPr>
          <w:ilvl w:val="0"/>
          <w:numId w:val="3"/>
        </w:numPr>
        <w:spacing w:line="276" w:lineRule="auto"/>
        <w:jc w:val="both"/>
        <w:rPr>
          <w:sz w:val="28"/>
          <w:szCs w:val="28"/>
        </w:rPr>
      </w:pPr>
      <w:r>
        <w:rPr>
          <w:b/>
          <w:sz w:val="28"/>
          <w:szCs w:val="28"/>
        </w:rPr>
        <w:t>С. Г. М.</w:t>
      </w:r>
      <w:r w:rsidR="00B335D3" w:rsidRPr="00B335D3">
        <w:rPr>
          <w:b/>
          <w:sz w:val="28"/>
          <w:szCs w:val="28"/>
        </w:rPr>
        <w:t xml:space="preserve"> от с. Р</w:t>
      </w:r>
      <w:r>
        <w:rPr>
          <w:b/>
          <w:sz w:val="28"/>
          <w:szCs w:val="28"/>
        </w:rPr>
        <w:t xml:space="preserve">. </w:t>
      </w:r>
      <w:r w:rsidR="00B335D3" w:rsidRPr="00B335D3">
        <w:rPr>
          <w:sz w:val="28"/>
          <w:szCs w:val="28"/>
        </w:rPr>
        <w:t>в размер на 3</w:t>
      </w:r>
      <w:r w:rsidR="00B335D3" w:rsidRPr="00B335D3">
        <w:rPr>
          <w:sz w:val="28"/>
          <w:szCs w:val="28"/>
          <w:lang w:val="en-US"/>
        </w:rPr>
        <w:t>00</w:t>
      </w:r>
      <w:r w:rsidR="00B335D3" w:rsidRPr="00B335D3">
        <w:rPr>
          <w:sz w:val="28"/>
          <w:szCs w:val="28"/>
        </w:rPr>
        <w:t>.00 лв. на основание чл. 2, т. 2 и чл. 4, ал. 3 от Правилника за реда и начина за отпускане на  еднократна парична помощ, приет от ОбС Крумовград.</w:t>
      </w:r>
    </w:p>
    <w:p w14:paraId="6C5C74E0" w14:textId="77777777" w:rsidR="00B335D3" w:rsidRPr="00B335D3" w:rsidRDefault="00B335D3" w:rsidP="00B335D3">
      <w:pPr>
        <w:spacing w:line="276" w:lineRule="auto"/>
        <w:ind w:left="720"/>
        <w:jc w:val="both"/>
        <w:rPr>
          <w:sz w:val="28"/>
          <w:szCs w:val="28"/>
        </w:rPr>
      </w:pPr>
    </w:p>
    <w:p w14:paraId="31FCA060" w14:textId="31E423BF" w:rsidR="00B335D3" w:rsidRPr="00B335D3" w:rsidRDefault="00985B1D" w:rsidP="00990A70">
      <w:pPr>
        <w:numPr>
          <w:ilvl w:val="0"/>
          <w:numId w:val="3"/>
        </w:numPr>
        <w:spacing w:line="276" w:lineRule="auto"/>
        <w:jc w:val="both"/>
        <w:rPr>
          <w:sz w:val="28"/>
          <w:szCs w:val="28"/>
        </w:rPr>
      </w:pPr>
      <w:r>
        <w:rPr>
          <w:b/>
          <w:sz w:val="28"/>
          <w:szCs w:val="28"/>
        </w:rPr>
        <w:t>Д. Р. С.</w:t>
      </w:r>
      <w:r w:rsidR="00B335D3" w:rsidRPr="00B335D3">
        <w:rPr>
          <w:b/>
          <w:sz w:val="28"/>
          <w:szCs w:val="28"/>
        </w:rPr>
        <w:t xml:space="preserve"> от с. О</w:t>
      </w:r>
      <w:r>
        <w:rPr>
          <w:b/>
          <w:sz w:val="28"/>
          <w:szCs w:val="28"/>
        </w:rPr>
        <w:t>.</w:t>
      </w:r>
      <w:r w:rsidR="00B335D3" w:rsidRPr="00B335D3">
        <w:rPr>
          <w:b/>
          <w:sz w:val="28"/>
          <w:szCs w:val="28"/>
        </w:rPr>
        <w:t xml:space="preserve"> </w:t>
      </w:r>
      <w:r w:rsidR="00B335D3" w:rsidRPr="00B335D3">
        <w:rPr>
          <w:sz w:val="28"/>
          <w:szCs w:val="28"/>
        </w:rPr>
        <w:t>в размер на 600.00 лв. на основание чл. 2, т. 2 и чл. 4, ал. 3 от Правилника за реда и начина за отпускане на  еднократна парична помощ, приет от ОбС Крумовград.</w:t>
      </w:r>
    </w:p>
    <w:p w14:paraId="43A14509" w14:textId="77777777" w:rsidR="00B335D3" w:rsidRPr="00B335D3" w:rsidRDefault="00B335D3" w:rsidP="00B335D3">
      <w:pPr>
        <w:spacing w:line="276" w:lineRule="auto"/>
        <w:ind w:left="720"/>
        <w:rPr>
          <w:sz w:val="28"/>
          <w:szCs w:val="28"/>
        </w:rPr>
      </w:pPr>
    </w:p>
    <w:p w14:paraId="1CE25306" w14:textId="77777777" w:rsidR="00B335D3" w:rsidRPr="00B335D3" w:rsidRDefault="00B335D3" w:rsidP="00B335D3">
      <w:pPr>
        <w:spacing w:line="276" w:lineRule="auto"/>
        <w:ind w:firstLine="708"/>
        <w:jc w:val="both"/>
        <w:rPr>
          <w:sz w:val="28"/>
          <w:szCs w:val="28"/>
        </w:rPr>
      </w:pPr>
      <w:r w:rsidRPr="00B335D3">
        <w:rPr>
          <w:b/>
          <w:sz w:val="28"/>
          <w:szCs w:val="28"/>
        </w:rPr>
        <w:t>ІІ. ОТКАЗВА</w:t>
      </w:r>
      <w:r w:rsidRPr="00B335D3">
        <w:rPr>
          <w:sz w:val="28"/>
          <w:szCs w:val="28"/>
        </w:rPr>
        <w:t xml:space="preserve"> да отпусне еднократна парична помощ на:</w:t>
      </w:r>
    </w:p>
    <w:p w14:paraId="3197BE1C" w14:textId="77777777" w:rsidR="00B335D3" w:rsidRPr="00B335D3" w:rsidRDefault="00B335D3" w:rsidP="00B335D3">
      <w:pPr>
        <w:spacing w:line="276" w:lineRule="auto"/>
        <w:ind w:left="720"/>
        <w:jc w:val="both"/>
        <w:rPr>
          <w:bCs/>
          <w:sz w:val="28"/>
          <w:szCs w:val="28"/>
        </w:rPr>
      </w:pPr>
      <w:bookmarkStart w:id="0" w:name="_Hlk181625111"/>
    </w:p>
    <w:p w14:paraId="2565031A" w14:textId="3266E74C" w:rsidR="00B335D3" w:rsidRPr="00B335D3" w:rsidRDefault="00985B1D" w:rsidP="00990A70">
      <w:pPr>
        <w:numPr>
          <w:ilvl w:val="0"/>
          <w:numId w:val="4"/>
        </w:numPr>
        <w:spacing w:line="276" w:lineRule="auto"/>
        <w:jc w:val="both"/>
        <w:rPr>
          <w:sz w:val="28"/>
          <w:szCs w:val="28"/>
        </w:rPr>
      </w:pPr>
      <w:bookmarkStart w:id="1" w:name="_Hlk181624974"/>
      <w:bookmarkEnd w:id="0"/>
      <w:r>
        <w:rPr>
          <w:b/>
          <w:sz w:val="28"/>
          <w:szCs w:val="28"/>
        </w:rPr>
        <w:t>А. Р. А.</w:t>
      </w:r>
      <w:r w:rsidR="00B335D3" w:rsidRPr="00B335D3">
        <w:rPr>
          <w:b/>
          <w:sz w:val="28"/>
          <w:szCs w:val="28"/>
        </w:rPr>
        <w:t xml:space="preserve"> от с. П</w:t>
      </w:r>
      <w:r>
        <w:rPr>
          <w:b/>
          <w:sz w:val="28"/>
          <w:szCs w:val="28"/>
        </w:rPr>
        <w:t>.</w:t>
      </w:r>
      <w:r w:rsidR="00B335D3" w:rsidRPr="00B335D3">
        <w:rPr>
          <w:b/>
          <w:sz w:val="28"/>
          <w:szCs w:val="28"/>
        </w:rPr>
        <w:t xml:space="preserve"> </w:t>
      </w:r>
      <w:r w:rsidR="00B335D3" w:rsidRPr="00B335D3">
        <w:rPr>
          <w:sz w:val="28"/>
          <w:szCs w:val="28"/>
        </w:rPr>
        <w:t>на основание чл. 8, ал. 1, т. 8 от Правилника за реда и начина за отпускане на еднократна парична помощ, приет от ОбС Крумовград, тъй като средномесечният доход на член от семейство, получен през последните три месеца, предхождащи месеца на подаване на заявлението за отпускане на еднократната помощ, надвишава линията на бедност определена за страната.</w:t>
      </w:r>
      <w:bookmarkEnd w:id="1"/>
    </w:p>
    <w:p w14:paraId="2F34C880" w14:textId="1EB2DBBC" w:rsidR="00B335D3" w:rsidRPr="00B335D3" w:rsidRDefault="00985B1D" w:rsidP="00990A70">
      <w:pPr>
        <w:numPr>
          <w:ilvl w:val="0"/>
          <w:numId w:val="4"/>
        </w:numPr>
        <w:spacing w:line="276" w:lineRule="auto"/>
        <w:jc w:val="both"/>
        <w:rPr>
          <w:sz w:val="28"/>
          <w:szCs w:val="28"/>
        </w:rPr>
      </w:pPr>
      <w:r>
        <w:rPr>
          <w:b/>
          <w:sz w:val="28"/>
          <w:szCs w:val="28"/>
        </w:rPr>
        <w:t xml:space="preserve">З. М. Д. </w:t>
      </w:r>
      <w:r w:rsidR="00B335D3" w:rsidRPr="00B335D3">
        <w:rPr>
          <w:b/>
          <w:sz w:val="28"/>
          <w:szCs w:val="28"/>
        </w:rPr>
        <w:t xml:space="preserve"> от с. Б</w:t>
      </w:r>
      <w:r>
        <w:rPr>
          <w:b/>
          <w:sz w:val="28"/>
          <w:szCs w:val="28"/>
        </w:rPr>
        <w:t>.</w:t>
      </w:r>
      <w:r w:rsidR="00B335D3" w:rsidRPr="00B335D3">
        <w:rPr>
          <w:b/>
          <w:sz w:val="28"/>
          <w:szCs w:val="28"/>
        </w:rPr>
        <w:t xml:space="preserve"> </w:t>
      </w:r>
      <w:r w:rsidR="00B335D3" w:rsidRPr="00B335D3">
        <w:rPr>
          <w:sz w:val="28"/>
          <w:szCs w:val="28"/>
        </w:rPr>
        <w:t xml:space="preserve">на основание чл. 8, ал. 1, т. 8 от Правилника за реда и начина за отпускане на еднократна парична помощ, приет от ОбС </w:t>
      </w:r>
      <w:r w:rsidR="00B335D3" w:rsidRPr="00B335D3">
        <w:rPr>
          <w:sz w:val="28"/>
          <w:szCs w:val="28"/>
        </w:rPr>
        <w:lastRenderedPageBreak/>
        <w:t>Крумовград, тъй като средномесечният доход на член от семейство, получен през последните три месеца, предхождащи месеца на подаване на заявлението за отпускане на еднократната помощ, надвишава линията на бедност определена за страната.</w:t>
      </w:r>
    </w:p>
    <w:p w14:paraId="16FC97FD" w14:textId="046FC20F" w:rsidR="00B335D3" w:rsidRPr="00B335D3" w:rsidRDefault="00985B1D" w:rsidP="00990A70">
      <w:pPr>
        <w:numPr>
          <w:ilvl w:val="0"/>
          <w:numId w:val="4"/>
        </w:numPr>
        <w:spacing w:line="276" w:lineRule="auto"/>
        <w:jc w:val="both"/>
        <w:rPr>
          <w:sz w:val="28"/>
          <w:szCs w:val="28"/>
        </w:rPr>
      </w:pPr>
      <w:r>
        <w:rPr>
          <w:b/>
          <w:sz w:val="28"/>
          <w:szCs w:val="28"/>
        </w:rPr>
        <w:t>Н. Ш. М.</w:t>
      </w:r>
      <w:r w:rsidR="00B335D3" w:rsidRPr="00B335D3">
        <w:rPr>
          <w:b/>
          <w:sz w:val="28"/>
          <w:szCs w:val="28"/>
        </w:rPr>
        <w:t xml:space="preserve"> от с. П</w:t>
      </w:r>
      <w:r>
        <w:rPr>
          <w:b/>
          <w:sz w:val="28"/>
          <w:szCs w:val="28"/>
        </w:rPr>
        <w:t>.</w:t>
      </w:r>
      <w:r w:rsidR="00B335D3" w:rsidRPr="00B335D3">
        <w:rPr>
          <w:b/>
          <w:sz w:val="28"/>
          <w:szCs w:val="28"/>
        </w:rPr>
        <w:t xml:space="preserve"> </w:t>
      </w:r>
      <w:r w:rsidR="00B335D3" w:rsidRPr="00B335D3">
        <w:rPr>
          <w:sz w:val="28"/>
          <w:szCs w:val="28"/>
        </w:rPr>
        <w:t>на основание чл. 8, ал. 1, т. 8 от Правилника за реда и начина за отпускане на еднократна парична помощ, приет от ОбС Крумовград, тъй като средномесечният доход на член от семейство, получен през последните три месеца, предхождащи месеца на подаване на заявлението за отпускане на еднократната помощ, надвишава линията на бедност определена за страната.</w:t>
      </w:r>
    </w:p>
    <w:p w14:paraId="735F954E" w14:textId="3A3EA02D" w:rsidR="00B335D3" w:rsidRPr="00B335D3" w:rsidRDefault="00985B1D" w:rsidP="00990A70">
      <w:pPr>
        <w:numPr>
          <w:ilvl w:val="0"/>
          <w:numId w:val="4"/>
        </w:numPr>
        <w:jc w:val="both"/>
        <w:rPr>
          <w:sz w:val="28"/>
          <w:szCs w:val="28"/>
        </w:rPr>
      </w:pPr>
      <w:r>
        <w:rPr>
          <w:b/>
          <w:sz w:val="28"/>
          <w:szCs w:val="28"/>
        </w:rPr>
        <w:t>З. А. Х.</w:t>
      </w:r>
      <w:r w:rsidR="00B335D3" w:rsidRPr="00B335D3">
        <w:rPr>
          <w:b/>
          <w:sz w:val="28"/>
          <w:szCs w:val="28"/>
        </w:rPr>
        <w:t xml:space="preserve"> от с. Т</w:t>
      </w:r>
      <w:r>
        <w:rPr>
          <w:b/>
          <w:sz w:val="28"/>
          <w:szCs w:val="28"/>
        </w:rPr>
        <w:t>.</w:t>
      </w:r>
      <w:r w:rsidR="00B335D3" w:rsidRPr="00B335D3">
        <w:rPr>
          <w:sz w:val="28"/>
          <w:szCs w:val="28"/>
        </w:rPr>
        <w:t xml:space="preserve"> на основание чл. 8, ал. 1, т. 8 от Правилника за реда и начина за отпускане на еднократна парична помощ, приет от ОбС Крумовград, тъй като средномесечният доход на член от семейство, получен през последните три месеца, предхождащи месеца на подаване на заявлението за отпускане на еднократната помощ, надвишава линията на бедност определена за страната.</w:t>
      </w:r>
    </w:p>
    <w:p w14:paraId="34EFCDB8" w14:textId="3FA7E3F6" w:rsidR="00B335D3" w:rsidRPr="00B335D3" w:rsidRDefault="00B335D3" w:rsidP="00990A70">
      <w:pPr>
        <w:numPr>
          <w:ilvl w:val="0"/>
          <w:numId w:val="4"/>
        </w:numPr>
        <w:spacing w:line="276" w:lineRule="auto"/>
        <w:jc w:val="both"/>
        <w:rPr>
          <w:sz w:val="28"/>
          <w:szCs w:val="28"/>
        </w:rPr>
      </w:pPr>
      <w:r w:rsidRPr="00B335D3">
        <w:rPr>
          <w:sz w:val="28"/>
          <w:szCs w:val="28"/>
        </w:rPr>
        <w:t xml:space="preserve"> </w:t>
      </w:r>
      <w:r w:rsidR="00985B1D">
        <w:rPr>
          <w:b/>
          <w:sz w:val="28"/>
          <w:szCs w:val="28"/>
        </w:rPr>
        <w:t>А. А. С.</w:t>
      </w:r>
      <w:r w:rsidRPr="00B335D3">
        <w:rPr>
          <w:b/>
          <w:sz w:val="28"/>
          <w:szCs w:val="28"/>
        </w:rPr>
        <w:t xml:space="preserve"> от с. П</w:t>
      </w:r>
      <w:r w:rsidR="00985B1D">
        <w:rPr>
          <w:b/>
          <w:sz w:val="28"/>
          <w:szCs w:val="28"/>
        </w:rPr>
        <w:t>.</w:t>
      </w:r>
      <w:r w:rsidRPr="00B335D3">
        <w:rPr>
          <w:sz w:val="28"/>
          <w:szCs w:val="28"/>
        </w:rPr>
        <w:t xml:space="preserve"> основание чл. 2, т. 2 от Правилника за реда и начина за отпускане на еднократна парична помощ, приет от ОбС Крумовград, тъй като не е налице инцидентна потребност.</w:t>
      </w:r>
    </w:p>
    <w:p w14:paraId="6EB3D366" w14:textId="580CBC79" w:rsidR="00B335D3" w:rsidRPr="00B335D3" w:rsidRDefault="00985B1D" w:rsidP="00990A70">
      <w:pPr>
        <w:numPr>
          <w:ilvl w:val="0"/>
          <w:numId w:val="4"/>
        </w:numPr>
        <w:spacing w:line="276" w:lineRule="auto"/>
        <w:jc w:val="both"/>
        <w:rPr>
          <w:sz w:val="28"/>
          <w:szCs w:val="28"/>
        </w:rPr>
      </w:pPr>
      <w:r>
        <w:rPr>
          <w:b/>
          <w:sz w:val="28"/>
          <w:szCs w:val="28"/>
        </w:rPr>
        <w:t>С. М. Ю.</w:t>
      </w:r>
      <w:r w:rsidR="00B335D3" w:rsidRPr="00B335D3">
        <w:rPr>
          <w:b/>
          <w:sz w:val="28"/>
          <w:szCs w:val="28"/>
        </w:rPr>
        <w:t xml:space="preserve"> от с. С</w:t>
      </w:r>
      <w:r>
        <w:rPr>
          <w:b/>
          <w:sz w:val="28"/>
          <w:szCs w:val="28"/>
        </w:rPr>
        <w:t>.</w:t>
      </w:r>
      <w:r w:rsidR="00B335D3" w:rsidRPr="00B335D3">
        <w:rPr>
          <w:b/>
          <w:sz w:val="28"/>
          <w:szCs w:val="28"/>
        </w:rPr>
        <w:t xml:space="preserve"> </w:t>
      </w:r>
      <w:r w:rsidR="00B335D3" w:rsidRPr="00B335D3">
        <w:rPr>
          <w:sz w:val="28"/>
          <w:szCs w:val="28"/>
        </w:rPr>
        <w:t>на основание чл. 8, ал. 1, т. 8 от Правилника за реда и начина за отпускане на еднократна парична помощ, приет от ОбС Крумовград, тъй като средномесечният доход на член от семейство, получен през последните три месеца, предхождащи месеца на подаване на заявлението за отпускане на еднократната помощ, надвишава линията на бедност определена за страната.</w:t>
      </w:r>
    </w:p>
    <w:p w14:paraId="03C1DBCE" w14:textId="77777777" w:rsidR="00B335D3" w:rsidRPr="00B335D3" w:rsidRDefault="00B335D3" w:rsidP="00B335D3">
      <w:pPr>
        <w:spacing w:line="276" w:lineRule="auto"/>
        <w:jc w:val="both"/>
        <w:rPr>
          <w:sz w:val="28"/>
          <w:szCs w:val="28"/>
        </w:rPr>
      </w:pPr>
    </w:p>
    <w:p w14:paraId="3F1A291B" w14:textId="77777777" w:rsidR="00B335D3" w:rsidRPr="00B335D3" w:rsidRDefault="00B335D3" w:rsidP="00B335D3">
      <w:pPr>
        <w:spacing w:line="276" w:lineRule="auto"/>
        <w:ind w:left="720"/>
        <w:jc w:val="both"/>
        <w:rPr>
          <w:b/>
          <w:sz w:val="28"/>
          <w:szCs w:val="28"/>
        </w:rPr>
      </w:pPr>
      <w:r w:rsidRPr="00B335D3">
        <w:rPr>
          <w:b/>
          <w:sz w:val="28"/>
          <w:szCs w:val="28"/>
          <w:lang w:val="tr-TR"/>
        </w:rPr>
        <w:t>III</w:t>
      </w:r>
      <w:r w:rsidRPr="00B335D3">
        <w:rPr>
          <w:b/>
          <w:sz w:val="28"/>
          <w:szCs w:val="28"/>
        </w:rPr>
        <w:t>. Средствата се осигуряват от § 42-14 „Други помощи” по Решение на Общинския съвет.</w:t>
      </w:r>
    </w:p>
    <w:p w14:paraId="69A7BE48" w14:textId="77777777" w:rsidR="00B335D3" w:rsidRDefault="00B335D3" w:rsidP="00B335D3">
      <w:pPr>
        <w:spacing w:line="276" w:lineRule="auto"/>
        <w:ind w:left="708"/>
        <w:jc w:val="both"/>
        <w:rPr>
          <w:sz w:val="26"/>
          <w:szCs w:val="26"/>
          <w:lang w:val="ru-RU"/>
        </w:rPr>
      </w:pPr>
    </w:p>
    <w:p w14:paraId="3B007D98" w14:textId="77777777" w:rsidR="00544576" w:rsidRDefault="00544576" w:rsidP="00947E1A">
      <w:pPr>
        <w:tabs>
          <w:tab w:val="left" w:pos="426"/>
          <w:tab w:val="left" w:pos="1080"/>
        </w:tabs>
        <w:jc w:val="both"/>
        <w:rPr>
          <w:sz w:val="28"/>
          <w:szCs w:val="28"/>
        </w:rPr>
      </w:pPr>
    </w:p>
    <w:p w14:paraId="2FEB7D27" w14:textId="0BBA49A2" w:rsidR="00544576" w:rsidRPr="00F425CC" w:rsidRDefault="00544576" w:rsidP="00544576">
      <w:pPr>
        <w:jc w:val="both"/>
        <w:rPr>
          <w:sz w:val="28"/>
          <w:szCs w:val="28"/>
        </w:rPr>
      </w:pPr>
      <w:r w:rsidRPr="00B71973">
        <w:rPr>
          <w:b/>
          <w:sz w:val="28"/>
          <w:szCs w:val="28"/>
          <w:u w:val="single"/>
        </w:rPr>
        <w:t>ПО ОСМА ТОЧКА :</w:t>
      </w:r>
    </w:p>
    <w:p w14:paraId="782D172F" w14:textId="77777777" w:rsidR="00544576" w:rsidRDefault="00544576" w:rsidP="00544576">
      <w:pPr>
        <w:ind w:firstLine="851"/>
        <w:jc w:val="both"/>
        <w:rPr>
          <w:bCs/>
          <w:i/>
          <w:sz w:val="28"/>
          <w:szCs w:val="28"/>
          <w:lang w:eastAsia="ru-RU"/>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ОбС </w:t>
      </w:r>
      <w:r>
        <w:rPr>
          <w:sz w:val="28"/>
          <w:szCs w:val="28"/>
        </w:rPr>
        <w:t xml:space="preserve">– Давам думата на </w:t>
      </w:r>
      <w:r>
        <w:rPr>
          <w:bCs/>
          <w:sz w:val="28"/>
          <w:szCs w:val="28"/>
          <w:lang w:eastAsia="ru-RU"/>
        </w:rPr>
        <w:t xml:space="preserve">г-жа </w:t>
      </w:r>
      <w:proofErr w:type="spellStart"/>
      <w:r>
        <w:rPr>
          <w:bCs/>
          <w:sz w:val="28"/>
          <w:szCs w:val="28"/>
          <w:lang w:eastAsia="ru-RU"/>
        </w:rPr>
        <w:t>Себихан</w:t>
      </w:r>
      <w:proofErr w:type="spellEnd"/>
      <w:r>
        <w:rPr>
          <w:bCs/>
          <w:sz w:val="28"/>
          <w:szCs w:val="28"/>
          <w:lang w:eastAsia="ru-RU"/>
        </w:rPr>
        <w:t xml:space="preserve"> Мехмед - Кмет на община Крумовград</w:t>
      </w:r>
      <w:r>
        <w:rPr>
          <w:sz w:val="28"/>
          <w:szCs w:val="28"/>
        </w:rPr>
        <w:t>.</w:t>
      </w:r>
    </w:p>
    <w:p w14:paraId="14EC27C6" w14:textId="17E66838" w:rsidR="00631498" w:rsidRDefault="00544576" w:rsidP="00631498">
      <w:pPr>
        <w:jc w:val="both"/>
        <w:rPr>
          <w:sz w:val="28"/>
          <w:szCs w:val="28"/>
        </w:rPr>
      </w:pPr>
      <w:r>
        <w:rPr>
          <w:bCs/>
          <w:i/>
          <w:sz w:val="28"/>
          <w:szCs w:val="28"/>
          <w:lang w:eastAsia="ru-RU"/>
        </w:rPr>
        <w:tab/>
      </w:r>
      <w:r w:rsidRPr="00C12449">
        <w:rPr>
          <w:bCs/>
          <w:i/>
          <w:sz w:val="28"/>
          <w:szCs w:val="28"/>
          <w:lang w:eastAsia="ru-RU"/>
        </w:rPr>
        <w:t xml:space="preserve">Г-жа </w:t>
      </w:r>
      <w:proofErr w:type="spellStart"/>
      <w:r w:rsidRPr="00C12449">
        <w:rPr>
          <w:bCs/>
          <w:i/>
          <w:sz w:val="28"/>
          <w:szCs w:val="28"/>
          <w:lang w:eastAsia="ru-RU"/>
        </w:rPr>
        <w:t>Себихан</w:t>
      </w:r>
      <w:proofErr w:type="spellEnd"/>
      <w:r w:rsidRPr="00C12449">
        <w:rPr>
          <w:bCs/>
          <w:i/>
          <w:sz w:val="28"/>
          <w:szCs w:val="28"/>
          <w:lang w:eastAsia="ru-RU"/>
        </w:rPr>
        <w:t xml:space="preserve"> Мехмед - Кмет на община Крумовград</w:t>
      </w:r>
      <w:r w:rsidRPr="00C12449">
        <w:rPr>
          <w:i/>
          <w:sz w:val="28"/>
          <w:szCs w:val="28"/>
        </w:rPr>
        <w:t xml:space="preserve"> –</w:t>
      </w:r>
      <w:r w:rsidRPr="00C12449">
        <w:rPr>
          <w:sz w:val="28"/>
          <w:szCs w:val="28"/>
        </w:rPr>
        <w:t xml:space="preserve"> Уважаеми дами и господа общински съветници, докладната записка е за</w:t>
      </w:r>
      <w:r>
        <w:rPr>
          <w:sz w:val="28"/>
          <w:szCs w:val="28"/>
        </w:rPr>
        <w:t xml:space="preserve"> </w:t>
      </w:r>
      <w:r w:rsidR="00631498">
        <w:rPr>
          <w:sz w:val="28"/>
          <w:szCs w:val="28"/>
        </w:rPr>
        <w:t>п</w:t>
      </w:r>
      <w:r w:rsidR="00631498" w:rsidRPr="00631498">
        <w:rPr>
          <w:sz w:val="28"/>
          <w:szCs w:val="28"/>
        </w:rPr>
        <w:t>риемане на инвестиции, извършени от В и К оператора през 2023 г., като част от задължителните такива, поети при сключване на договора с Асоциация по В и К – Кърджали.</w:t>
      </w:r>
      <w:r w:rsidR="00D82EA3">
        <w:rPr>
          <w:sz w:val="28"/>
          <w:szCs w:val="28"/>
        </w:rPr>
        <w:t xml:space="preserve"> Представител на община Крумовград в тази Асоциация е г-н </w:t>
      </w:r>
      <w:proofErr w:type="spellStart"/>
      <w:r w:rsidR="00D82EA3">
        <w:rPr>
          <w:sz w:val="28"/>
          <w:szCs w:val="28"/>
        </w:rPr>
        <w:t>Абидин</w:t>
      </w:r>
      <w:proofErr w:type="spellEnd"/>
      <w:r w:rsidR="00D82EA3">
        <w:rPr>
          <w:sz w:val="28"/>
          <w:szCs w:val="28"/>
        </w:rPr>
        <w:t xml:space="preserve"> </w:t>
      </w:r>
      <w:proofErr w:type="spellStart"/>
      <w:r w:rsidR="00D82EA3">
        <w:rPr>
          <w:sz w:val="28"/>
          <w:szCs w:val="28"/>
        </w:rPr>
        <w:t>Хаджимехмед</w:t>
      </w:r>
      <w:proofErr w:type="spellEnd"/>
      <w:r w:rsidR="00D82EA3">
        <w:rPr>
          <w:sz w:val="28"/>
          <w:szCs w:val="28"/>
        </w:rPr>
        <w:t xml:space="preserve"> – зам. – кмет на общината, затова ще дам думата на г-н </w:t>
      </w:r>
      <w:proofErr w:type="spellStart"/>
      <w:r w:rsidR="00D82EA3">
        <w:rPr>
          <w:sz w:val="28"/>
          <w:szCs w:val="28"/>
        </w:rPr>
        <w:t>Хаджимехмед</w:t>
      </w:r>
      <w:proofErr w:type="spellEnd"/>
      <w:r w:rsidR="00D82EA3">
        <w:rPr>
          <w:sz w:val="28"/>
          <w:szCs w:val="28"/>
        </w:rPr>
        <w:t xml:space="preserve"> по тази докладна записка.</w:t>
      </w:r>
    </w:p>
    <w:p w14:paraId="5A0A3D57" w14:textId="07F5FAA1" w:rsidR="00B71973" w:rsidRDefault="00E02D12" w:rsidP="00B71973">
      <w:pPr>
        <w:ind w:firstLine="708"/>
        <w:jc w:val="both"/>
        <w:rPr>
          <w:sz w:val="28"/>
          <w:szCs w:val="28"/>
        </w:rPr>
      </w:pPr>
      <w:r>
        <w:rPr>
          <w:sz w:val="28"/>
          <w:szCs w:val="28"/>
        </w:rPr>
        <w:t xml:space="preserve">Като докладвах забелязах </w:t>
      </w:r>
      <w:r w:rsidR="00B71973">
        <w:rPr>
          <w:sz w:val="28"/>
          <w:szCs w:val="28"/>
        </w:rPr>
        <w:t xml:space="preserve">техническа грешка в заглавието на докладната записка. Записано е: „Приемане на инвестиции извършени от В и К оператора </w:t>
      </w:r>
      <w:r w:rsidR="00B71973">
        <w:rPr>
          <w:sz w:val="28"/>
          <w:szCs w:val="28"/>
        </w:rPr>
        <w:lastRenderedPageBreak/>
        <w:t xml:space="preserve">през 2023 година“ </w:t>
      </w:r>
      <w:r>
        <w:rPr>
          <w:sz w:val="28"/>
          <w:szCs w:val="28"/>
        </w:rPr>
        <w:t xml:space="preserve">, а </w:t>
      </w:r>
      <w:r w:rsidR="00B71973">
        <w:rPr>
          <w:sz w:val="28"/>
          <w:szCs w:val="28"/>
        </w:rPr>
        <w:t>трябва да бъде „Приемане на инвестиции извършени от В и К оператора през 2024 година“.</w:t>
      </w:r>
    </w:p>
    <w:p w14:paraId="1B73C55F" w14:textId="7F70D5B4" w:rsidR="00B71973" w:rsidRDefault="00B71973" w:rsidP="00B71973">
      <w:pPr>
        <w:ind w:firstLine="708"/>
        <w:jc w:val="both"/>
        <w:rPr>
          <w:rFonts w:eastAsia="Calibri"/>
          <w:bCs/>
          <w:sz w:val="28"/>
          <w:szCs w:val="28"/>
          <w:lang w:eastAsia="ru-RU"/>
        </w:rPr>
      </w:pPr>
      <w:r w:rsidRPr="00BC5BA8">
        <w:rPr>
          <w:rFonts w:eastAsia="Calibri"/>
          <w:bCs/>
          <w:i/>
          <w:sz w:val="28"/>
          <w:szCs w:val="28"/>
          <w:lang w:eastAsia="ru-RU"/>
        </w:rPr>
        <w:t xml:space="preserve">Г-н </w:t>
      </w:r>
      <w:proofErr w:type="spellStart"/>
      <w:r w:rsidRPr="00BC5BA8">
        <w:rPr>
          <w:rFonts w:eastAsia="Calibri"/>
          <w:bCs/>
          <w:i/>
          <w:sz w:val="28"/>
          <w:szCs w:val="28"/>
          <w:lang w:eastAsia="ru-RU"/>
        </w:rPr>
        <w:t>Абидин</w:t>
      </w:r>
      <w:proofErr w:type="spellEnd"/>
      <w:r w:rsidRPr="00BC5BA8">
        <w:rPr>
          <w:rFonts w:eastAsia="Calibri"/>
          <w:bCs/>
          <w:i/>
          <w:sz w:val="28"/>
          <w:szCs w:val="28"/>
          <w:lang w:eastAsia="ru-RU"/>
        </w:rPr>
        <w:t xml:space="preserve"> </w:t>
      </w:r>
      <w:proofErr w:type="spellStart"/>
      <w:r w:rsidRPr="00BC5BA8">
        <w:rPr>
          <w:rFonts w:eastAsia="Calibri"/>
          <w:bCs/>
          <w:i/>
          <w:sz w:val="28"/>
          <w:szCs w:val="28"/>
          <w:lang w:eastAsia="ru-RU"/>
        </w:rPr>
        <w:t>Хаджимехмед</w:t>
      </w:r>
      <w:proofErr w:type="spellEnd"/>
      <w:r w:rsidRPr="00BC5BA8">
        <w:rPr>
          <w:rFonts w:eastAsia="Calibri"/>
          <w:bCs/>
          <w:i/>
          <w:sz w:val="28"/>
          <w:szCs w:val="28"/>
          <w:lang w:eastAsia="ru-RU"/>
        </w:rPr>
        <w:t xml:space="preserve"> – Заместник – кмет на община</w:t>
      </w:r>
      <w:r>
        <w:rPr>
          <w:rFonts w:eastAsia="Calibri"/>
          <w:bCs/>
          <w:i/>
          <w:sz w:val="28"/>
          <w:szCs w:val="28"/>
          <w:lang w:eastAsia="ru-RU"/>
        </w:rPr>
        <w:t>та</w:t>
      </w:r>
      <w:r w:rsidRPr="00BC5BA8">
        <w:rPr>
          <w:rFonts w:eastAsia="Calibri"/>
          <w:bCs/>
          <w:i/>
          <w:sz w:val="28"/>
          <w:szCs w:val="28"/>
          <w:lang w:eastAsia="ru-RU"/>
        </w:rPr>
        <w:t xml:space="preserve"> </w:t>
      </w:r>
      <w:r>
        <w:rPr>
          <w:rFonts w:eastAsia="Calibri"/>
          <w:bCs/>
          <w:i/>
          <w:sz w:val="28"/>
          <w:szCs w:val="28"/>
          <w:lang w:eastAsia="ru-RU"/>
        </w:rPr>
        <w:t>–</w:t>
      </w:r>
      <w:r w:rsidRPr="00BC5BA8">
        <w:rPr>
          <w:rFonts w:eastAsia="Calibri"/>
          <w:bCs/>
          <w:i/>
          <w:sz w:val="28"/>
          <w:szCs w:val="28"/>
          <w:lang w:eastAsia="ru-RU"/>
        </w:rPr>
        <w:t xml:space="preserve"> </w:t>
      </w:r>
      <w:r>
        <w:rPr>
          <w:rFonts w:eastAsia="Calibri"/>
          <w:bCs/>
          <w:sz w:val="28"/>
          <w:szCs w:val="28"/>
          <w:lang w:eastAsia="ru-RU"/>
        </w:rPr>
        <w:t xml:space="preserve">Уважаеми господин председател, уважаема госпожо кмет, уважаеми общински съветници, уважаеми кметове и гости, както знаете </w:t>
      </w:r>
      <w:r w:rsidRPr="00B71973">
        <w:rPr>
          <w:rFonts w:eastAsia="Calibri"/>
          <w:bCs/>
          <w:sz w:val="28"/>
          <w:szCs w:val="28"/>
          <w:lang w:eastAsia="ru-RU"/>
        </w:rPr>
        <w:t>„Асоциация по В и К – Кърджали“ е юридическо лице</w:t>
      </w:r>
      <w:r>
        <w:rPr>
          <w:rFonts w:eastAsia="Calibri"/>
          <w:bCs/>
          <w:sz w:val="28"/>
          <w:szCs w:val="28"/>
          <w:lang w:eastAsia="ru-RU"/>
        </w:rPr>
        <w:t xml:space="preserve"> и нейният председател е Областния управител на област Кърджали. </w:t>
      </w:r>
      <w:r w:rsidRPr="00B71973">
        <w:rPr>
          <w:rFonts w:eastAsia="Calibri"/>
          <w:bCs/>
          <w:sz w:val="28"/>
          <w:szCs w:val="28"/>
          <w:lang w:eastAsia="ru-RU"/>
        </w:rPr>
        <w:t>Делът на областна администрация като представител на държавата е 35 процента, останалите 65 на сто си поделят общините – 28,70 % за община Кърджали, 9,32% за Кирково, 7,58% за Крумовград, 6,91% за Момчилград, 4,92 % за Ардино, 4,09% за Черноочене и 3,48 % за Джебел.</w:t>
      </w:r>
    </w:p>
    <w:p w14:paraId="4812D6DD" w14:textId="54CB1BD4" w:rsidR="002E6B77" w:rsidRDefault="00B71973" w:rsidP="00B71973">
      <w:pPr>
        <w:ind w:firstLine="708"/>
        <w:jc w:val="both"/>
        <w:rPr>
          <w:rFonts w:eastAsia="Calibri"/>
          <w:bCs/>
          <w:sz w:val="28"/>
          <w:szCs w:val="28"/>
          <w:lang w:eastAsia="ru-RU"/>
        </w:rPr>
      </w:pPr>
      <w:r>
        <w:rPr>
          <w:rFonts w:eastAsia="Calibri"/>
          <w:bCs/>
          <w:sz w:val="28"/>
          <w:szCs w:val="28"/>
          <w:lang w:eastAsia="ru-RU"/>
        </w:rPr>
        <w:t xml:space="preserve">Съгласно </w:t>
      </w:r>
      <w:r w:rsidRPr="003F709A">
        <w:rPr>
          <w:rFonts w:eastAsia="Calibri"/>
          <w:bCs/>
          <w:sz w:val="28"/>
          <w:szCs w:val="28"/>
          <w:lang w:eastAsia="ru-RU"/>
        </w:rPr>
        <w:t>договора</w:t>
      </w:r>
      <w:r w:rsidR="004B0C9D" w:rsidRPr="003F709A">
        <w:rPr>
          <w:rFonts w:eastAsia="Calibri"/>
          <w:bCs/>
          <w:sz w:val="28"/>
          <w:szCs w:val="28"/>
          <w:lang w:eastAsia="ru-RU"/>
        </w:rPr>
        <w:t>,</w:t>
      </w:r>
      <w:r w:rsidRPr="003F709A">
        <w:rPr>
          <w:rFonts w:eastAsia="Calibri"/>
          <w:bCs/>
          <w:sz w:val="28"/>
          <w:szCs w:val="28"/>
          <w:lang w:eastAsia="ru-RU"/>
        </w:rPr>
        <w:t xml:space="preserve"> подписан между </w:t>
      </w:r>
      <w:r>
        <w:rPr>
          <w:rFonts w:eastAsia="Calibri"/>
          <w:bCs/>
          <w:sz w:val="28"/>
          <w:szCs w:val="28"/>
          <w:lang w:eastAsia="ru-RU"/>
        </w:rPr>
        <w:t xml:space="preserve">Асоциацията и В и К оператора, </w:t>
      </w:r>
      <w:r w:rsidR="00E02D12">
        <w:rPr>
          <w:rFonts w:eastAsia="Calibri"/>
          <w:bCs/>
          <w:sz w:val="28"/>
          <w:szCs w:val="28"/>
          <w:lang w:eastAsia="ru-RU"/>
        </w:rPr>
        <w:t xml:space="preserve">в случая В и К ООД гр. Кърджали, </w:t>
      </w:r>
      <w:r>
        <w:rPr>
          <w:rFonts w:eastAsia="Calibri"/>
          <w:bCs/>
          <w:sz w:val="28"/>
          <w:szCs w:val="28"/>
          <w:lang w:eastAsia="ru-RU"/>
        </w:rPr>
        <w:t xml:space="preserve">имат ангажимент по договор да извършат определени инвестиции на територията на 7 – те общини. В това споразумение имаше и дейности, които трябваше да се извършат на територията на община Кърджали в Годишната инвестиционна програма за 2024 година. Извършените инвестиции са отразени в </w:t>
      </w:r>
      <w:proofErr w:type="spellStart"/>
      <w:r>
        <w:rPr>
          <w:rFonts w:eastAsia="Calibri"/>
          <w:bCs/>
          <w:sz w:val="28"/>
          <w:szCs w:val="28"/>
          <w:lang w:eastAsia="ru-RU"/>
        </w:rPr>
        <w:t>проекто</w:t>
      </w:r>
      <w:proofErr w:type="spellEnd"/>
      <w:r>
        <w:rPr>
          <w:rFonts w:eastAsia="Calibri"/>
          <w:bCs/>
          <w:sz w:val="28"/>
          <w:szCs w:val="28"/>
          <w:lang w:eastAsia="ru-RU"/>
        </w:rPr>
        <w:t xml:space="preserve"> решението на докладната записка. Общо 35 обекта</w:t>
      </w:r>
      <w:r w:rsidR="002E6B77">
        <w:rPr>
          <w:rFonts w:eastAsia="Calibri"/>
          <w:bCs/>
          <w:sz w:val="28"/>
          <w:szCs w:val="28"/>
          <w:lang w:eastAsia="ru-RU"/>
        </w:rPr>
        <w:t xml:space="preserve"> основно реконструкция на помпени станции на територията на община Крумовград, които са стопанисвани и управлявани от В и К ООД.</w:t>
      </w:r>
    </w:p>
    <w:p w14:paraId="105E397A" w14:textId="76D8510D" w:rsidR="002E6B77" w:rsidRPr="002E6B77" w:rsidRDefault="002E6B77" w:rsidP="002E6B77">
      <w:pPr>
        <w:ind w:firstLine="708"/>
        <w:jc w:val="both"/>
        <w:rPr>
          <w:rFonts w:eastAsia="Calibri"/>
          <w:bCs/>
          <w:sz w:val="28"/>
          <w:szCs w:val="28"/>
          <w:lang w:eastAsia="ru-RU"/>
        </w:rPr>
      </w:pPr>
      <w:r>
        <w:rPr>
          <w:rFonts w:eastAsia="Calibri"/>
          <w:bCs/>
          <w:sz w:val="28"/>
          <w:szCs w:val="28"/>
          <w:lang w:eastAsia="ru-RU"/>
        </w:rPr>
        <w:t>На</w:t>
      </w:r>
      <w:r w:rsidRPr="002E6B77">
        <w:rPr>
          <w:rFonts w:eastAsia="Calibri"/>
          <w:bCs/>
          <w:sz w:val="28"/>
          <w:szCs w:val="28"/>
          <w:lang w:eastAsia="ru-RU"/>
        </w:rPr>
        <w:t xml:space="preserve"> 02.12.2024 г. </w:t>
      </w:r>
      <w:r w:rsidR="00E02D12">
        <w:rPr>
          <w:rFonts w:eastAsia="Calibri"/>
          <w:bCs/>
          <w:sz w:val="28"/>
          <w:szCs w:val="28"/>
          <w:lang w:eastAsia="ru-RU"/>
        </w:rPr>
        <w:t xml:space="preserve">получихме писма </w:t>
      </w:r>
      <w:r w:rsidRPr="002E6B77">
        <w:rPr>
          <w:rFonts w:eastAsia="Calibri"/>
          <w:bCs/>
          <w:sz w:val="28"/>
          <w:szCs w:val="28"/>
          <w:lang w:eastAsia="ru-RU"/>
        </w:rPr>
        <w:t xml:space="preserve">от </w:t>
      </w:r>
      <w:r>
        <w:rPr>
          <w:rFonts w:eastAsia="Calibri"/>
          <w:bCs/>
          <w:sz w:val="28"/>
          <w:szCs w:val="28"/>
          <w:lang w:eastAsia="ru-RU"/>
        </w:rPr>
        <w:t>Областния управител</w:t>
      </w:r>
      <w:r w:rsidR="00E02D12">
        <w:rPr>
          <w:rFonts w:eastAsia="Calibri"/>
          <w:bCs/>
          <w:sz w:val="28"/>
          <w:szCs w:val="28"/>
          <w:lang w:eastAsia="ru-RU"/>
        </w:rPr>
        <w:t>, в който</w:t>
      </w:r>
      <w:r>
        <w:rPr>
          <w:rFonts w:eastAsia="Calibri"/>
          <w:bCs/>
          <w:sz w:val="28"/>
          <w:szCs w:val="28"/>
          <w:lang w:eastAsia="ru-RU"/>
        </w:rPr>
        <w:t xml:space="preserve"> е </w:t>
      </w:r>
      <w:r w:rsidRPr="002E6B77">
        <w:rPr>
          <w:rFonts w:eastAsia="Calibri"/>
          <w:bCs/>
          <w:sz w:val="28"/>
          <w:szCs w:val="28"/>
          <w:lang w:eastAsia="ru-RU"/>
        </w:rPr>
        <w:t>предоставен списък на извършените през 2024 г. обекти, финансирани от ВиК оператора по рехабилитация и реконструкция на съществуващата В и К инфраструктура и/или изграждане на нова такава, в договорирания размер на минималното задължително ниво инвестиции.</w:t>
      </w:r>
    </w:p>
    <w:p w14:paraId="09CFC34F" w14:textId="77777777" w:rsidR="002E6B77" w:rsidRPr="002E6B77" w:rsidRDefault="002E6B77" w:rsidP="002E6B77">
      <w:pPr>
        <w:ind w:firstLine="708"/>
        <w:jc w:val="both"/>
        <w:rPr>
          <w:rFonts w:eastAsia="Calibri"/>
          <w:bCs/>
          <w:sz w:val="28"/>
          <w:szCs w:val="28"/>
          <w:lang w:eastAsia="ru-RU"/>
        </w:rPr>
      </w:pPr>
      <w:r w:rsidRPr="002E6B77">
        <w:rPr>
          <w:rFonts w:eastAsia="Calibri"/>
          <w:bCs/>
          <w:sz w:val="28"/>
          <w:szCs w:val="28"/>
          <w:lang w:eastAsia="ru-RU"/>
        </w:rPr>
        <w:t>Съгласно указания на МРРБ, цялостната процедура за приемане на инвестиции и активи е следната:</w:t>
      </w:r>
    </w:p>
    <w:p w14:paraId="02846236" w14:textId="77777777" w:rsidR="002E6B77" w:rsidRPr="002E6B77" w:rsidRDefault="002E6B77" w:rsidP="002E6B77">
      <w:pPr>
        <w:ind w:firstLine="708"/>
        <w:jc w:val="both"/>
        <w:rPr>
          <w:rFonts w:eastAsia="Calibri"/>
          <w:bCs/>
          <w:sz w:val="28"/>
          <w:szCs w:val="28"/>
          <w:lang w:eastAsia="ru-RU"/>
        </w:rPr>
      </w:pPr>
      <w:r w:rsidRPr="002E6B77">
        <w:rPr>
          <w:rFonts w:eastAsia="Calibri"/>
          <w:bCs/>
          <w:sz w:val="28"/>
          <w:szCs w:val="28"/>
          <w:lang w:eastAsia="ru-RU"/>
        </w:rPr>
        <w:t>1. Областния управител на област Кърджали и председател на асоциацията по ВиК назначава комисии по общини, които своевременно да осъществяват контрол и извършват проверки на конкретните инвестиции. След завършването на проверките, комисиите с протокол да потвърждават или отхвърлят възможността инвестициите да се приемат.</w:t>
      </w:r>
    </w:p>
    <w:p w14:paraId="2BB8533E" w14:textId="77777777" w:rsidR="002E6B77" w:rsidRPr="002E6B77" w:rsidRDefault="002E6B77" w:rsidP="002E6B77">
      <w:pPr>
        <w:ind w:firstLine="708"/>
        <w:jc w:val="both"/>
        <w:rPr>
          <w:rFonts w:eastAsia="Calibri"/>
          <w:bCs/>
          <w:sz w:val="28"/>
          <w:szCs w:val="28"/>
          <w:lang w:eastAsia="ru-RU"/>
        </w:rPr>
      </w:pPr>
      <w:r w:rsidRPr="002E6B77">
        <w:rPr>
          <w:rFonts w:eastAsia="Calibri"/>
          <w:bCs/>
          <w:sz w:val="28"/>
          <w:szCs w:val="28"/>
          <w:lang w:eastAsia="ru-RU"/>
        </w:rPr>
        <w:t xml:space="preserve">2. Веднъж годишно протоколираните инвестиции в активи се предлагат на Общинските съвети от кметовете, за вземане на решение за одобряване и приемане. </w:t>
      </w:r>
    </w:p>
    <w:p w14:paraId="595E4234" w14:textId="77777777" w:rsidR="002E6B77" w:rsidRPr="002E6B77" w:rsidRDefault="002E6B77" w:rsidP="002E6B77">
      <w:pPr>
        <w:ind w:firstLine="708"/>
        <w:jc w:val="both"/>
        <w:rPr>
          <w:rFonts w:eastAsia="Calibri"/>
          <w:bCs/>
          <w:sz w:val="28"/>
          <w:szCs w:val="28"/>
          <w:lang w:eastAsia="ru-RU"/>
        </w:rPr>
      </w:pPr>
      <w:r w:rsidRPr="002E6B77">
        <w:rPr>
          <w:rFonts w:eastAsia="Calibri"/>
          <w:bCs/>
          <w:sz w:val="28"/>
          <w:szCs w:val="28"/>
          <w:lang w:eastAsia="ru-RU"/>
        </w:rPr>
        <w:t>3. След одобрението и приемането на инвестициите в активи се подписва приемо-предавателен протокол между В и К оператора и кмета на съответната община.</w:t>
      </w:r>
    </w:p>
    <w:p w14:paraId="101EAF41" w14:textId="77777777" w:rsidR="002E6B77" w:rsidRPr="002E6B77" w:rsidRDefault="002E6B77" w:rsidP="002E6B77">
      <w:pPr>
        <w:ind w:firstLine="708"/>
        <w:jc w:val="both"/>
        <w:rPr>
          <w:rFonts w:eastAsia="Calibri"/>
          <w:bCs/>
          <w:sz w:val="28"/>
          <w:szCs w:val="28"/>
          <w:lang w:eastAsia="ru-RU"/>
        </w:rPr>
      </w:pPr>
      <w:r w:rsidRPr="002E6B77">
        <w:rPr>
          <w:rFonts w:eastAsia="Calibri"/>
          <w:bCs/>
          <w:sz w:val="28"/>
          <w:szCs w:val="28"/>
          <w:lang w:eastAsia="ru-RU"/>
        </w:rPr>
        <w:t>4. На основание приемо-предавателен протокол В и К оператора следва да издаде данъчен документ /фактура/ за извършените инвестиции.</w:t>
      </w:r>
    </w:p>
    <w:p w14:paraId="0436110E" w14:textId="77777777" w:rsidR="002E6B77" w:rsidRPr="002E6B77" w:rsidRDefault="002E6B77" w:rsidP="002E6B77">
      <w:pPr>
        <w:ind w:firstLine="708"/>
        <w:jc w:val="both"/>
        <w:rPr>
          <w:rFonts w:eastAsia="Calibri"/>
          <w:bCs/>
          <w:sz w:val="28"/>
          <w:szCs w:val="28"/>
          <w:lang w:eastAsia="ru-RU"/>
        </w:rPr>
      </w:pPr>
      <w:r w:rsidRPr="002E6B77">
        <w:rPr>
          <w:rFonts w:eastAsia="Calibri"/>
          <w:bCs/>
          <w:sz w:val="28"/>
          <w:szCs w:val="28"/>
          <w:lang w:eastAsia="ru-RU"/>
        </w:rPr>
        <w:t>5. В и К активите следва да се заведат по баланса на общините, като в петдневен срок, да издадат насрещен документ /фактура/ със същата стойност в годишен размер за предоставеното право на ВиК оператора да стопанисва, поддържа и експлоатира В и К системите и съоръженията, публична общинска собственост, която доставка по ЗДЦС е облагаема и е с непрекъснато изпълнение.</w:t>
      </w:r>
    </w:p>
    <w:p w14:paraId="293901A8" w14:textId="77777777" w:rsidR="002E6B77" w:rsidRPr="002E6B77" w:rsidRDefault="002E6B77" w:rsidP="002E6B77">
      <w:pPr>
        <w:ind w:firstLine="708"/>
        <w:jc w:val="both"/>
        <w:rPr>
          <w:rFonts w:eastAsia="Calibri"/>
          <w:bCs/>
          <w:sz w:val="28"/>
          <w:szCs w:val="28"/>
          <w:lang w:eastAsia="ru-RU"/>
        </w:rPr>
      </w:pPr>
      <w:r w:rsidRPr="002E6B77">
        <w:rPr>
          <w:rFonts w:eastAsia="Calibri"/>
          <w:bCs/>
          <w:sz w:val="28"/>
          <w:szCs w:val="28"/>
          <w:lang w:eastAsia="ru-RU"/>
        </w:rPr>
        <w:t xml:space="preserve">6. Общините незабавно следва да уведомят Асоциацията по В и К за преминаване в управлението й на съответния актив, а тя от своя страна да го </w:t>
      </w:r>
      <w:r w:rsidRPr="002E6B77">
        <w:rPr>
          <w:rFonts w:eastAsia="Calibri"/>
          <w:bCs/>
          <w:sz w:val="28"/>
          <w:szCs w:val="28"/>
          <w:lang w:eastAsia="ru-RU"/>
        </w:rPr>
        <w:lastRenderedPageBreak/>
        <w:t>предаде за стопанисване, поддържане и експлоатация на В и К оператора чрез допълване и/или актуализиране на Приложение № 1 от договора за изпълнение на дейностите по чл. 198 о, ал. 1 от Закона за водите /ЗВ/.</w:t>
      </w:r>
    </w:p>
    <w:p w14:paraId="0B014D05" w14:textId="76804A6C" w:rsidR="002E6B77" w:rsidRPr="002E6B77" w:rsidRDefault="002E6B77" w:rsidP="002E6B77">
      <w:pPr>
        <w:ind w:firstLine="708"/>
        <w:jc w:val="both"/>
        <w:rPr>
          <w:rFonts w:eastAsia="Calibri"/>
          <w:bCs/>
          <w:sz w:val="28"/>
          <w:szCs w:val="28"/>
          <w:lang w:eastAsia="ru-RU"/>
        </w:rPr>
      </w:pPr>
      <w:r w:rsidRPr="002E6B77">
        <w:rPr>
          <w:rFonts w:eastAsia="Calibri"/>
          <w:bCs/>
          <w:sz w:val="28"/>
          <w:szCs w:val="28"/>
          <w:lang w:eastAsia="ru-RU"/>
        </w:rPr>
        <w:t>Предвид тези указания на МРРБ</w:t>
      </w:r>
      <w:r>
        <w:rPr>
          <w:rFonts w:eastAsia="Calibri"/>
          <w:bCs/>
          <w:sz w:val="28"/>
          <w:szCs w:val="28"/>
          <w:lang w:eastAsia="ru-RU"/>
        </w:rPr>
        <w:t xml:space="preserve"> е изготвен протокол от комисия</w:t>
      </w:r>
      <w:r w:rsidRPr="002E6B77">
        <w:rPr>
          <w:rFonts w:eastAsia="Calibri"/>
          <w:bCs/>
          <w:sz w:val="28"/>
          <w:szCs w:val="28"/>
          <w:lang w:eastAsia="ru-RU"/>
        </w:rPr>
        <w:t xml:space="preserve"> в състав: Председател: Петър Иванов Захариев – гл. секретар на </w:t>
      </w:r>
      <w:proofErr w:type="spellStart"/>
      <w:r w:rsidRPr="002E6B77">
        <w:rPr>
          <w:rFonts w:eastAsia="Calibri"/>
          <w:bCs/>
          <w:sz w:val="28"/>
          <w:szCs w:val="28"/>
          <w:lang w:eastAsia="ru-RU"/>
        </w:rPr>
        <w:t>АВиК</w:t>
      </w:r>
      <w:proofErr w:type="spellEnd"/>
      <w:r w:rsidRPr="002E6B77">
        <w:rPr>
          <w:rFonts w:eastAsia="Calibri"/>
          <w:bCs/>
          <w:sz w:val="28"/>
          <w:szCs w:val="28"/>
          <w:lang w:eastAsia="ru-RU"/>
        </w:rPr>
        <w:t xml:space="preserve"> – Кърджали и членове представител на община Крумовград в лицето на Ибрахим Хабиб – гл. специалист „Капитално строителство“ в Община Крумовград и представител на оператора в лицето на Христо Алеков </w:t>
      </w:r>
      <w:proofErr w:type="spellStart"/>
      <w:r w:rsidRPr="002E6B77">
        <w:rPr>
          <w:rFonts w:eastAsia="Calibri"/>
          <w:bCs/>
          <w:sz w:val="28"/>
          <w:szCs w:val="28"/>
          <w:lang w:eastAsia="ru-RU"/>
        </w:rPr>
        <w:t>Мерлев</w:t>
      </w:r>
      <w:proofErr w:type="spellEnd"/>
      <w:r w:rsidRPr="002E6B77">
        <w:rPr>
          <w:rFonts w:eastAsia="Calibri"/>
          <w:bCs/>
          <w:sz w:val="28"/>
          <w:szCs w:val="28"/>
          <w:lang w:eastAsia="ru-RU"/>
        </w:rPr>
        <w:t xml:space="preserve"> – Техник ВиК във „ВиК“ ООД – Кърджали.</w:t>
      </w:r>
      <w:r>
        <w:rPr>
          <w:rFonts w:eastAsia="Calibri"/>
          <w:bCs/>
          <w:sz w:val="28"/>
          <w:szCs w:val="28"/>
          <w:lang w:eastAsia="ru-RU"/>
        </w:rPr>
        <w:t xml:space="preserve"> Те обходиха тези 35 обекта и ги приеха без забележки.</w:t>
      </w:r>
    </w:p>
    <w:p w14:paraId="40DD9321" w14:textId="77777777" w:rsidR="00631498" w:rsidRDefault="00631498" w:rsidP="00631498">
      <w:pPr>
        <w:jc w:val="both"/>
        <w:rPr>
          <w:sz w:val="28"/>
          <w:szCs w:val="28"/>
        </w:rPr>
      </w:pPr>
    </w:p>
    <w:p w14:paraId="1501ED76" w14:textId="77777777" w:rsidR="00631498" w:rsidRPr="002E6B77" w:rsidRDefault="00631498" w:rsidP="00631498">
      <w:pPr>
        <w:ind w:firstLine="708"/>
        <w:jc w:val="both"/>
        <w:rPr>
          <w:sz w:val="28"/>
          <w:szCs w:val="28"/>
        </w:rPr>
      </w:pPr>
      <w:r w:rsidRPr="002E6B77">
        <w:rPr>
          <w:i/>
          <w:sz w:val="28"/>
          <w:szCs w:val="28"/>
        </w:rPr>
        <w:t xml:space="preserve">Г-н Метин </w:t>
      </w:r>
      <w:proofErr w:type="spellStart"/>
      <w:r w:rsidRPr="002E6B77">
        <w:rPr>
          <w:i/>
          <w:sz w:val="28"/>
          <w:szCs w:val="28"/>
        </w:rPr>
        <w:t>Байрамали</w:t>
      </w:r>
      <w:proofErr w:type="spellEnd"/>
      <w:r w:rsidRPr="002E6B77">
        <w:rPr>
          <w:i/>
          <w:sz w:val="28"/>
          <w:szCs w:val="28"/>
        </w:rPr>
        <w:t xml:space="preserve"> – Председател на ОбС - </w:t>
      </w:r>
      <w:r w:rsidRPr="002E6B77">
        <w:rPr>
          <w:sz w:val="28"/>
          <w:szCs w:val="28"/>
        </w:rPr>
        <w:t>Давам думата на председателстващия постоянната комисия по „</w:t>
      </w:r>
      <w:r w:rsidRPr="002E6B77">
        <w:rPr>
          <w:rFonts w:eastAsia="Calibri"/>
          <w:sz w:val="28"/>
          <w:szCs w:val="28"/>
          <w:lang w:eastAsia="en-US"/>
        </w:rPr>
        <w:t>Бюджет, финанси и икономическа политика</w:t>
      </w:r>
      <w:r w:rsidRPr="002E6B77">
        <w:rPr>
          <w:sz w:val="28"/>
          <w:szCs w:val="28"/>
        </w:rPr>
        <w:t>“.</w:t>
      </w:r>
    </w:p>
    <w:p w14:paraId="05FF7C19" w14:textId="77777777" w:rsidR="00631498" w:rsidRDefault="00631498" w:rsidP="00631498">
      <w:pPr>
        <w:ind w:firstLine="708"/>
        <w:jc w:val="both"/>
        <w:rPr>
          <w:sz w:val="28"/>
          <w:szCs w:val="28"/>
        </w:rPr>
      </w:pPr>
      <w:r w:rsidRPr="002E6B77">
        <w:rPr>
          <w:i/>
          <w:sz w:val="28"/>
          <w:szCs w:val="28"/>
        </w:rPr>
        <w:t xml:space="preserve">Г-н Милчо </w:t>
      </w:r>
      <w:proofErr w:type="spellStart"/>
      <w:r w:rsidRPr="002E6B77">
        <w:rPr>
          <w:i/>
          <w:sz w:val="28"/>
          <w:szCs w:val="28"/>
        </w:rPr>
        <w:t>Казълов</w:t>
      </w:r>
      <w:proofErr w:type="spellEnd"/>
      <w:r w:rsidRPr="002E6B77">
        <w:rPr>
          <w:i/>
          <w:sz w:val="28"/>
          <w:szCs w:val="28"/>
        </w:rPr>
        <w:t xml:space="preserve"> –</w:t>
      </w:r>
      <w:r w:rsidRPr="002E6B77">
        <w:rPr>
          <w:sz w:val="28"/>
          <w:szCs w:val="28"/>
        </w:rPr>
        <w:t xml:space="preserve"> Постоянната комисия по „</w:t>
      </w:r>
      <w:r w:rsidRPr="002E6B77">
        <w:rPr>
          <w:rFonts w:eastAsia="Calibri"/>
          <w:sz w:val="28"/>
          <w:szCs w:val="28"/>
          <w:lang w:eastAsia="en-US"/>
        </w:rPr>
        <w:t>Бюджет, финанси и икономическа политика</w:t>
      </w:r>
      <w:r w:rsidRPr="002E6B77">
        <w:rPr>
          <w:sz w:val="28"/>
          <w:szCs w:val="28"/>
        </w:rPr>
        <w:t>“ подкрепя докладната записка без забележки.</w:t>
      </w:r>
    </w:p>
    <w:p w14:paraId="35486F59" w14:textId="77777777" w:rsidR="00631498" w:rsidRPr="00512464" w:rsidRDefault="00631498" w:rsidP="00631498">
      <w:pPr>
        <w:jc w:val="both"/>
        <w:rPr>
          <w:sz w:val="28"/>
          <w:szCs w:val="28"/>
        </w:rPr>
      </w:pPr>
    </w:p>
    <w:p w14:paraId="36E47FE0" w14:textId="77777777" w:rsidR="00631498" w:rsidRDefault="00631498" w:rsidP="00631498">
      <w:pPr>
        <w:ind w:firstLine="708"/>
        <w:jc w:val="both"/>
        <w:rPr>
          <w:sz w:val="28"/>
          <w:szCs w:val="28"/>
        </w:rPr>
      </w:pPr>
      <w:r w:rsidRPr="005E730A">
        <w:rPr>
          <w:i/>
          <w:sz w:val="28"/>
          <w:szCs w:val="28"/>
        </w:rPr>
        <w:t xml:space="preserve">Г-н Метин </w:t>
      </w:r>
      <w:proofErr w:type="spellStart"/>
      <w:r w:rsidRPr="005E730A">
        <w:rPr>
          <w:i/>
          <w:sz w:val="28"/>
          <w:szCs w:val="28"/>
        </w:rPr>
        <w:t>Байрамали</w:t>
      </w:r>
      <w:proofErr w:type="spellEnd"/>
      <w:r w:rsidRPr="005E730A">
        <w:rPr>
          <w:sz w:val="28"/>
          <w:szCs w:val="28"/>
        </w:rPr>
        <w:t>: Имате думата за  мнения и предложения.</w:t>
      </w:r>
    </w:p>
    <w:p w14:paraId="770A8658" w14:textId="77777777" w:rsidR="00631498" w:rsidRDefault="00631498" w:rsidP="00631498">
      <w:pPr>
        <w:jc w:val="both"/>
        <w:rPr>
          <w:sz w:val="28"/>
          <w:szCs w:val="28"/>
        </w:rPr>
      </w:pPr>
    </w:p>
    <w:p w14:paraId="69D0D33B" w14:textId="77777777" w:rsidR="00631498" w:rsidRDefault="00631498" w:rsidP="00631498">
      <w:pPr>
        <w:ind w:firstLine="708"/>
        <w:jc w:val="both"/>
        <w:rPr>
          <w:sz w:val="28"/>
          <w:szCs w:val="28"/>
        </w:rPr>
      </w:pPr>
      <w:r w:rsidRPr="00FB362D">
        <w:rPr>
          <w:i/>
          <w:sz w:val="28"/>
          <w:szCs w:val="28"/>
        </w:rPr>
        <w:t xml:space="preserve">Г-н Метин </w:t>
      </w:r>
      <w:proofErr w:type="spellStart"/>
      <w:r w:rsidRPr="00FB362D">
        <w:rPr>
          <w:i/>
          <w:sz w:val="28"/>
          <w:szCs w:val="28"/>
        </w:rPr>
        <w:t>Байрамали</w:t>
      </w:r>
      <w:proofErr w:type="spellEnd"/>
      <w:r w:rsidRPr="00FB362D">
        <w:rPr>
          <w:i/>
          <w:sz w:val="28"/>
          <w:szCs w:val="28"/>
        </w:rPr>
        <w:t xml:space="preserve"> –</w:t>
      </w:r>
      <w:r w:rsidRPr="00FB362D">
        <w:rPr>
          <w:sz w:val="28"/>
          <w:szCs w:val="28"/>
        </w:rPr>
        <w:t xml:space="preserve"> Ако нямате въпроси предлагам да пристъпим към гласуване. </w:t>
      </w:r>
    </w:p>
    <w:p w14:paraId="0B44629E" w14:textId="77777777" w:rsidR="00631498" w:rsidRPr="00702083" w:rsidRDefault="00631498" w:rsidP="00631498">
      <w:pPr>
        <w:ind w:firstLine="708"/>
        <w:jc w:val="both"/>
        <w:rPr>
          <w:sz w:val="28"/>
          <w:szCs w:val="28"/>
        </w:rPr>
      </w:pPr>
      <w:r w:rsidRPr="00702083">
        <w:rPr>
          <w:i/>
          <w:sz w:val="28"/>
          <w:szCs w:val="28"/>
        </w:rPr>
        <w:t xml:space="preserve">Г-н Метин </w:t>
      </w:r>
      <w:proofErr w:type="spellStart"/>
      <w:r w:rsidRPr="00702083">
        <w:rPr>
          <w:i/>
          <w:sz w:val="28"/>
          <w:szCs w:val="28"/>
        </w:rPr>
        <w:t>Байрамали</w:t>
      </w:r>
      <w:proofErr w:type="spellEnd"/>
      <w:r w:rsidRPr="00702083">
        <w:rPr>
          <w:sz w:val="28"/>
          <w:szCs w:val="28"/>
        </w:rPr>
        <w:t xml:space="preserve">: На основание чл. 27 ал. 5 от Закона за местното самоуправление и местната администрация гласуването по решението е поименно. </w:t>
      </w:r>
    </w:p>
    <w:p w14:paraId="5987F541" w14:textId="77777777" w:rsidR="00631498" w:rsidRPr="00702083" w:rsidRDefault="00631498" w:rsidP="00631498">
      <w:pPr>
        <w:ind w:firstLine="708"/>
        <w:jc w:val="both"/>
        <w:rPr>
          <w:sz w:val="28"/>
          <w:szCs w:val="28"/>
        </w:rPr>
      </w:pPr>
    </w:p>
    <w:p w14:paraId="4FD89EBF" w14:textId="77777777" w:rsidR="00631498" w:rsidRPr="007B54EF" w:rsidRDefault="00631498" w:rsidP="00990A70">
      <w:pPr>
        <w:pStyle w:val="a3"/>
        <w:numPr>
          <w:ilvl w:val="0"/>
          <w:numId w:val="13"/>
        </w:numPr>
        <w:jc w:val="both"/>
        <w:rPr>
          <w:sz w:val="28"/>
          <w:szCs w:val="28"/>
        </w:rPr>
      </w:pPr>
      <w:r w:rsidRPr="007B54EF">
        <w:rPr>
          <w:sz w:val="28"/>
          <w:szCs w:val="28"/>
        </w:rPr>
        <w:t xml:space="preserve">Метин </w:t>
      </w:r>
      <w:proofErr w:type="spellStart"/>
      <w:r w:rsidRPr="007B54EF">
        <w:rPr>
          <w:sz w:val="28"/>
          <w:szCs w:val="28"/>
        </w:rPr>
        <w:t>Байрамали</w:t>
      </w:r>
      <w:proofErr w:type="spellEnd"/>
      <w:r w:rsidRPr="007B54EF">
        <w:rPr>
          <w:sz w:val="28"/>
          <w:szCs w:val="28"/>
        </w:rPr>
        <w:t xml:space="preserve"> Сали -  за     </w:t>
      </w:r>
    </w:p>
    <w:p w14:paraId="444EE0F3" w14:textId="77777777" w:rsidR="00631498" w:rsidRPr="007B54EF" w:rsidRDefault="00631498" w:rsidP="00990A70">
      <w:pPr>
        <w:pStyle w:val="a3"/>
        <w:numPr>
          <w:ilvl w:val="0"/>
          <w:numId w:val="13"/>
        </w:numPr>
        <w:jc w:val="both"/>
        <w:rPr>
          <w:sz w:val="28"/>
          <w:szCs w:val="28"/>
        </w:rPr>
      </w:pPr>
      <w:r w:rsidRPr="007B54EF">
        <w:rPr>
          <w:sz w:val="28"/>
          <w:szCs w:val="28"/>
        </w:rPr>
        <w:t>Юсеин Ибрахим Хабиб - за</w:t>
      </w:r>
    </w:p>
    <w:p w14:paraId="2118A2C5" w14:textId="77777777" w:rsidR="00631498" w:rsidRPr="007B54EF" w:rsidRDefault="00631498" w:rsidP="00990A70">
      <w:pPr>
        <w:pStyle w:val="a3"/>
        <w:numPr>
          <w:ilvl w:val="0"/>
          <w:numId w:val="13"/>
        </w:numPr>
        <w:jc w:val="both"/>
        <w:rPr>
          <w:sz w:val="28"/>
          <w:szCs w:val="28"/>
        </w:rPr>
      </w:pPr>
      <w:r>
        <w:rPr>
          <w:sz w:val="28"/>
          <w:szCs w:val="28"/>
        </w:rPr>
        <w:t xml:space="preserve">Ергюн Ахмед </w:t>
      </w:r>
      <w:proofErr w:type="spellStart"/>
      <w:r>
        <w:rPr>
          <w:sz w:val="28"/>
          <w:szCs w:val="28"/>
        </w:rPr>
        <w:t>Фейзи</w:t>
      </w:r>
      <w:proofErr w:type="spellEnd"/>
      <w:r>
        <w:rPr>
          <w:sz w:val="28"/>
          <w:szCs w:val="28"/>
        </w:rPr>
        <w:t xml:space="preserve"> </w:t>
      </w:r>
      <w:r w:rsidRPr="002E6B77">
        <w:rPr>
          <w:sz w:val="28"/>
          <w:szCs w:val="28"/>
        </w:rPr>
        <w:t>- отсъства</w:t>
      </w:r>
    </w:p>
    <w:p w14:paraId="492926E6" w14:textId="77777777" w:rsidR="00631498" w:rsidRPr="007B54EF" w:rsidRDefault="00631498" w:rsidP="00990A70">
      <w:pPr>
        <w:pStyle w:val="a3"/>
        <w:numPr>
          <w:ilvl w:val="0"/>
          <w:numId w:val="13"/>
        </w:numPr>
        <w:jc w:val="both"/>
        <w:rPr>
          <w:sz w:val="28"/>
          <w:szCs w:val="28"/>
        </w:rPr>
      </w:pPr>
      <w:proofErr w:type="spellStart"/>
      <w:r w:rsidRPr="007B54EF">
        <w:rPr>
          <w:sz w:val="28"/>
          <w:szCs w:val="28"/>
        </w:rPr>
        <w:t>Елван</w:t>
      </w:r>
      <w:proofErr w:type="spellEnd"/>
      <w:r w:rsidRPr="007B54EF">
        <w:rPr>
          <w:sz w:val="28"/>
          <w:szCs w:val="28"/>
        </w:rPr>
        <w:t xml:space="preserve"> </w:t>
      </w:r>
      <w:proofErr w:type="spellStart"/>
      <w:r w:rsidRPr="007B54EF">
        <w:rPr>
          <w:sz w:val="28"/>
          <w:szCs w:val="28"/>
        </w:rPr>
        <w:t>Джелял</w:t>
      </w:r>
      <w:proofErr w:type="spellEnd"/>
      <w:r w:rsidRPr="007B54EF">
        <w:rPr>
          <w:sz w:val="28"/>
          <w:szCs w:val="28"/>
        </w:rPr>
        <w:t xml:space="preserve"> Али - за</w:t>
      </w:r>
    </w:p>
    <w:p w14:paraId="4AC61C65" w14:textId="77777777" w:rsidR="00631498" w:rsidRPr="007B54EF" w:rsidRDefault="00631498" w:rsidP="00990A70">
      <w:pPr>
        <w:pStyle w:val="a3"/>
        <w:numPr>
          <w:ilvl w:val="0"/>
          <w:numId w:val="13"/>
        </w:numPr>
        <w:jc w:val="both"/>
        <w:rPr>
          <w:sz w:val="28"/>
          <w:szCs w:val="28"/>
        </w:rPr>
      </w:pPr>
      <w:r w:rsidRPr="007B54EF">
        <w:rPr>
          <w:sz w:val="28"/>
          <w:szCs w:val="28"/>
        </w:rPr>
        <w:t xml:space="preserve">Бахрие Мустафа </w:t>
      </w:r>
      <w:proofErr w:type="spellStart"/>
      <w:r w:rsidRPr="007B54EF">
        <w:rPr>
          <w:sz w:val="28"/>
          <w:szCs w:val="28"/>
        </w:rPr>
        <w:t>Семерджи</w:t>
      </w:r>
      <w:proofErr w:type="spellEnd"/>
      <w:r w:rsidRPr="007B54EF">
        <w:rPr>
          <w:sz w:val="28"/>
          <w:szCs w:val="28"/>
        </w:rPr>
        <w:t xml:space="preserve"> - за</w:t>
      </w:r>
    </w:p>
    <w:p w14:paraId="2D3C3C8A" w14:textId="77777777" w:rsidR="00631498" w:rsidRPr="007B54EF" w:rsidRDefault="00631498" w:rsidP="00990A70">
      <w:pPr>
        <w:pStyle w:val="a3"/>
        <w:numPr>
          <w:ilvl w:val="0"/>
          <w:numId w:val="13"/>
        </w:numPr>
        <w:jc w:val="both"/>
        <w:rPr>
          <w:sz w:val="28"/>
          <w:szCs w:val="28"/>
        </w:rPr>
      </w:pPr>
      <w:r>
        <w:rPr>
          <w:sz w:val="28"/>
          <w:szCs w:val="28"/>
        </w:rPr>
        <w:t xml:space="preserve">Милчо Иванов </w:t>
      </w:r>
      <w:proofErr w:type="spellStart"/>
      <w:r>
        <w:rPr>
          <w:sz w:val="28"/>
          <w:szCs w:val="28"/>
        </w:rPr>
        <w:t>Казълов</w:t>
      </w:r>
      <w:proofErr w:type="spellEnd"/>
      <w:r>
        <w:rPr>
          <w:sz w:val="28"/>
          <w:szCs w:val="28"/>
        </w:rPr>
        <w:t xml:space="preserve"> - за</w:t>
      </w:r>
    </w:p>
    <w:p w14:paraId="7AEB388B" w14:textId="77777777" w:rsidR="00631498" w:rsidRPr="007B54EF" w:rsidRDefault="00631498" w:rsidP="00990A70">
      <w:pPr>
        <w:pStyle w:val="a3"/>
        <w:numPr>
          <w:ilvl w:val="0"/>
          <w:numId w:val="13"/>
        </w:numPr>
        <w:jc w:val="both"/>
        <w:rPr>
          <w:sz w:val="28"/>
          <w:szCs w:val="28"/>
        </w:rPr>
      </w:pPr>
      <w:r>
        <w:rPr>
          <w:sz w:val="28"/>
          <w:szCs w:val="28"/>
        </w:rPr>
        <w:t>Лейля Местан Юсеин</w:t>
      </w:r>
      <w:r w:rsidRPr="007B54EF">
        <w:rPr>
          <w:sz w:val="28"/>
          <w:szCs w:val="28"/>
        </w:rPr>
        <w:t xml:space="preserve"> - за</w:t>
      </w:r>
    </w:p>
    <w:p w14:paraId="2CE53877" w14:textId="77777777" w:rsidR="00631498" w:rsidRPr="007B54EF" w:rsidRDefault="00631498" w:rsidP="00990A70">
      <w:pPr>
        <w:pStyle w:val="a3"/>
        <w:numPr>
          <w:ilvl w:val="0"/>
          <w:numId w:val="13"/>
        </w:numPr>
        <w:jc w:val="both"/>
        <w:rPr>
          <w:sz w:val="28"/>
          <w:szCs w:val="28"/>
        </w:rPr>
      </w:pPr>
      <w:r w:rsidRPr="007B54EF">
        <w:rPr>
          <w:sz w:val="28"/>
          <w:szCs w:val="28"/>
        </w:rPr>
        <w:t>Ерхан Сабахтин Исмаил - за</w:t>
      </w:r>
    </w:p>
    <w:p w14:paraId="70B3EC64" w14:textId="77777777" w:rsidR="00631498" w:rsidRPr="007B54EF" w:rsidRDefault="00631498" w:rsidP="00990A70">
      <w:pPr>
        <w:pStyle w:val="a3"/>
        <w:numPr>
          <w:ilvl w:val="0"/>
          <w:numId w:val="13"/>
        </w:numPr>
        <w:jc w:val="both"/>
        <w:rPr>
          <w:sz w:val="28"/>
          <w:szCs w:val="28"/>
        </w:rPr>
      </w:pPr>
      <w:r w:rsidRPr="007B54EF">
        <w:rPr>
          <w:sz w:val="28"/>
          <w:szCs w:val="28"/>
        </w:rPr>
        <w:t>Джем Мустафа Курт - за</w:t>
      </w:r>
    </w:p>
    <w:p w14:paraId="4180BD40" w14:textId="77777777" w:rsidR="00631498" w:rsidRPr="007B54EF" w:rsidRDefault="00631498" w:rsidP="00990A70">
      <w:pPr>
        <w:pStyle w:val="a3"/>
        <w:numPr>
          <w:ilvl w:val="0"/>
          <w:numId w:val="13"/>
        </w:numPr>
        <w:jc w:val="both"/>
        <w:rPr>
          <w:sz w:val="28"/>
          <w:szCs w:val="28"/>
        </w:rPr>
      </w:pPr>
      <w:r>
        <w:rPr>
          <w:sz w:val="28"/>
          <w:szCs w:val="28"/>
        </w:rPr>
        <w:t xml:space="preserve"> </w:t>
      </w:r>
      <w:r w:rsidRPr="007B54EF">
        <w:rPr>
          <w:sz w:val="28"/>
          <w:szCs w:val="28"/>
        </w:rPr>
        <w:t xml:space="preserve">Ерол Фикрет </w:t>
      </w:r>
      <w:proofErr w:type="spellStart"/>
      <w:r w:rsidRPr="007B54EF">
        <w:rPr>
          <w:sz w:val="28"/>
          <w:szCs w:val="28"/>
        </w:rPr>
        <w:t>Фетта</w:t>
      </w:r>
      <w:proofErr w:type="spellEnd"/>
      <w:r w:rsidRPr="007B54EF">
        <w:rPr>
          <w:sz w:val="28"/>
          <w:szCs w:val="28"/>
        </w:rPr>
        <w:t xml:space="preserve"> - за</w:t>
      </w:r>
    </w:p>
    <w:p w14:paraId="02E92316" w14:textId="77777777" w:rsidR="00631498" w:rsidRPr="007B54EF" w:rsidRDefault="00631498" w:rsidP="00990A70">
      <w:pPr>
        <w:pStyle w:val="a3"/>
        <w:numPr>
          <w:ilvl w:val="0"/>
          <w:numId w:val="13"/>
        </w:numPr>
        <w:jc w:val="both"/>
        <w:rPr>
          <w:sz w:val="28"/>
          <w:szCs w:val="28"/>
        </w:rPr>
      </w:pPr>
      <w:r>
        <w:rPr>
          <w:sz w:val="28"/>
          <w:szCs w:val="28"/>
        </w:rPr>
        <w:t xml:space="preserve"> </w:t>
      </w:r>
      <w:r w:rsidRPr="007B54EF">
        <w:rPr>
          <w:sz w:val="28"/>
          <w:szCs w:val="28"/>
        </w:rPr>
        <w:t>Муса Мюмюн Юсуф - за</w:t>
      </w:r>
    </w:p>
    <w:p w14:paraId="44F3A682" w14:textId="77777777" w:rsidR="00631498" w:rsidRPr="007B54EF" w:rsidRDefault="00631498" w:rsidP="00990A70">
      <w:pPr>
        <w:pStyle w:val="a3"/>
        <w:numPr>
          <w:ilvl w:val="0"/>
          <w:numId w:val="13"/>
        </w:numPr>
        <w:jc w:val="both"/>
        <w:rPr>
          <w:sz w:val="28"/>
          <w:szCs w:val="28"/>
        </w:rPr>
      </w:pPr>
      <w:r>
        <w:rPr>
          <w:sz w:val="28"/>
          <w:szCs w:val="28"/>
        </w:rPr>
        <w:t xml:space="preserve"> </w:t>
      </w:r>
      <w:r w:rsidRPr="007B54EF">
        <w:rPr>
          <w:sz w:val="28"/>
          <w:szCs w:val="28"/>
        </w:rPr>
        <w:t>Борко Радков Йосифов - за</w:t>
      </w:r>
    </w:p>
    <w:p w14:paraId="5247A6D0" w14:textId="77777777" w:rsidR="00631498" w:rsidRPr="007B54EF" w:rsidRDefault="00631498" w:rsidP="00990A70">
      <w:pPr>
        <w:pStyle w:val="a3"/>
        <w:numPr>
          <w:ilvl w:val="0"/>
          <w:numId w:val="13"/>
        </w:numPr>
        <w:jc w:val="both"/>
        <w:rPr>
          <w:sz w:val="28"/>
          <w:szCs w:val="28"/>
        </w:rPr>
      </w:pPr>
      <w:r>
        <w:rPr>
          <w:sz w:val="28"/>
          <w:szCs w:val="28"/>
        </w:rPr>
        <w:t xml:space="preserve"> </w:t>
      </w:r>
      <w:r w:rsidRPr="007B54EF">
        <w:rPr>
          <w:sz w:val="28"/>
          <w:szCs w:val="28"/>
        </w:rPr>
        <w:t xml:space="preserve">Селяхтин Мехмед </w:t>
      </w:r>
      <w:proofErr w:type="spellStart"/>
      <w:r w:rsidRPr="007B54EF">
        <w:rPr>
          <w:sz w:val="28"/>
          <w:szCs w:val="28"/>
        </w:rPr>
        <w:t>Заид</w:t>
      </w:r>
      <w:proofErr w:type="spellEnd"/>
      <w:r w:rsidRPr="007B54EF">
        <w:rPr>
          <w:sz w:val="28"/>
          <w:szCs w:val="28"/>
        </w:rPr>
        <w:t xml:space="preserve"> - за</w:t>
      </w:r>
    </w:p>
    <w:p w14:paraId="21D76563" w14:textId="77777777" w:rsidR="00631498" w:rsidRPr="007B54EF" w:rsidRDefault="00631498" w:rsidP="00990A70">
      <w:pPr>
        <w:pStyle w:val="a3"/>
        <w:numPr>
          <w:ilvl w:val="0"/>
          <w:numId w:val="13"/>
        </w:numPr>
        <w:jc w:val="both"/>
        <w:rPr>
          <w:sz w:val="28"/>
          <w:szCs w:val="28"/>
        </w:rPr>
      </w:pPr>
      <w:r>
        <w:rPr>
          <w:sz w:val="28"/>
          <w:szCs w:val="28"/>
        </w:rPr>
        <w:t xml:space="preserve"> Бахтияр Юмер </w:t>
      </w:r>
      <w:proofErr w:type="spellStart"/>
      <w:r>
        <w:rPr>
          <w:sz w:val="28"/>
          <w:szCs w:val="28"/>
        </w:rPr>
        <w:t>Юмер</w:t>
      </w:r>
      <w:proofErr w:type="spellEnd"/>
      <w:r>
        <w:rPr>
          <w:sz w:val="28"/>
          <w:szCs w:val="28"/>
        </w:rPr>
        <w:t xml:space="preserve">  - за</w:t>
      </w:r>
    </w:p>
    <w:p w14:paraId="5F59490D" w14:textId="77777777" w:rsidR="00631498" w:rsidRPr="003432C5" w:rsidRDefault="00631498" w:rsidP="00990A70">
      <w:pPr>
        <w:pStyle w:val="a3"/>
        <w:numPr>
          <w:ilvl w:val="0"/>
          <w:numId w:val="13"/>
        </w:numPr>
        <w:jc w:val="both"/>
        <w:rPr>
          <w:sz w:val="28"/>
          <w:szCs w:val="28"/>
        </w:rPr>
      </w:pPr>
      <w:r>
        <w:rPr>
          <w:sz w:val="28"/>
          <w:szCs w:val="28"/>
        </w:rPr>
        <w:t xml:space="preserve"> </w:t>
      </w:r>
      <w:r w:rsidRPr="007B54EF">
        <w:rPr>
          <w:sz w:val="28"/>
          <w:szCs w:val="28"/>
        </w:rPr>
        <w:t xml:space="preserve">Хасан Халил Хасан </w:t>
      </w:r>
      <w:r>
        <w:rPr>
          <w:sz w:val="28"/>
          <w:szCs w:val="28"/>
        </w:rPr>
        <w:t>–</w:t>
      </w:r>
      <w:r w:rsidRPr="007B54EF">
        <w:rPr>
          <w:sz w:val="28"/>
          <w:szCs w:val="28"/>
        </w:rPr>
        <w:t xml:space="preserve"> за</w:t>
      </w:r>
    </w:p>
    <w:p w14:paraId="7F545980" w14:textId="77777777" w:rsidR="00631498" w:rsidRPr="007B54EF" w:rsidRDefault="00631498" w:rsidP="00990A70">
      <w:pPr>
        <w:pStyle w:val="a3"/>
        <w:numPr>
          <w:ilvl w:val="0"/>
          <w:numId w:val="13"/>
        </w:numPr>
        <w:jc w:val="both"/>
        <w:rPr>
          <w:sz w:val="28"/>
          <w:szCs w:val="28"/>
        </w:rPr>
      </w:pPr>
      <w:r>
        <w:rPr>
          <w:sz w:val="28"/>
          <w:szCs w:val="28"/>
        </w:rPr>
        <w:t xml:space="preserve"> </w:t>
      </w:r>
      <w:r w:rsidRPr="007B54EF">
        <w:rPr>
          <w:sz w:val="28"/>
          <w:szCs w:val="28"/>
        </w:rPr>
        <w:t>Мустафа Хабиб Сали - за</w:t>
      </w:r>
    </w:p>
    <w:p w14:paraId="61FA8546" w14:textId="77777777" w:rsidR="00631498" w:rsidRPr="007B54EF" w:rsidRDefault="00631498" w:rsidP="00990A70">
      <w:pPr>
        <w:pStyle w:val="a3"/>
        <w:numPr>
          <w:ilvl w:val="0"/>
          <w:numId w:val="13"/>
        </w:numPr>
        <w:jc w:val="both"/>
        <w:rPr>
          <w:sz w:val="28"/>
          <w:szCs w:val="28"/>
        </w:rPr>
      </w:pPr>
      <w:r>
        <w:rPr>
          <w:sz w:val="28"/>
          <w:szCs w:val="28"/>
        </w:rPr>
        <w:t xml:space="preserve"> </w:t>
      </w:r>
      <w:r w:rsidRPr="007B54EF">
        <w:rPr>
          <w:sz w:val="28"/>
          <w:szCs w:val="28"/>
        </w:rPr>
        <w:t>Андрей Асенов Челебиев - за</w:t>
      </w:r>
    </w:p>
    <w:p w14:paraId="62D7BF58" w14:textId="77777777" w:rsidR="00631498" w:rsidRPr="007B54EF" w:rsidRDefault="00631498" w:rsidP="00990A70">
      <w:pPr>
        <w:pStyle w:val="a3"/>
        <w:numPr>
          <w:ilvl w:val="0"/>
          <w:numId w:val="13"/>
        </w:numPr>
        <w:jc w:val="both"/>
        <w:rPr>
          <w:sz w:val="28"/>
          <w:szCs w:val="28"/>
        </w:rPr>
      </w:pPr>
      <w:r>
        <w:rPr>
          <w:sz w:val="28"/>
          <w:szCs w:val="28"/>
        </w:rPr>
        <w:t xml:space="preserve"> </w:t>
      </w:r>
      <w:r w:rsidRPr="007B54EF">
        <w:rPr>
          <w:sz w:val="28"/>
          <w:szCs w:val="28"/>
        </w:rPr>
        <w:t xml:space="preserve">Сабахтин Мустафа </w:t>
      </w:r>
      <w:proofErr w:type="spellStart"/>
      <w:r w:rsidRPr="007B54EF">
        <w:rPr>
          <w:sz w:val="28"/>
          <w:szCs w:val="28"/>
        </w:rPr>
        <w:t>Караибрям</w:t>
      </w:r>
      <w:proofErr w:type="spellEnd"/>
      <w:r w:rsidRPr="007B54EF">
        <w:rPr>
          <w:sz w:val="28"/>
          <w:szCs w:val="28"/>
        </w:rPr>
        <w:t xml:space="preserve"> - за</w:t>
      </w:r>
    </w:p>
    <w:p w14:paraId="09D488E9" w14:textId="77777777" w:rsidR="00631498" w:rsidRPr="007B54EF" w:rsidRDefault="00631498" w:rsidP="00990A70">
      <w:pPr>
        <w:pStyle w:val="a3"/>
        <w:numPr>
          <w:ilvl w:val="0"/>
          <w:numId w:val="13"/>
        </w:numPr>
        <w:jc w:val="both"/>
        <w:rPr>
          <w:sz w:val="28"/>
          <w:szCs w:val="28"/>
        </w:rPr>
      </w:pPr>
      <w:r>
        <w:rPr>
          <w:sz w:val="28"/>
          <w:szCs w:val="28"/>
        </w:rPr>
        <w:t xml:space="preserve"> </w:t>
      </w:r>
      <w:r w:rsidRPr="007B54EF">
        <w:rPr>
          <w:sz w:val="28"/>
          <w:szCs w:val="28"/>
        </w:rPr>
        <w:t>Мехмед Хасан Али - за</w:t>
      </w:r>
    </w:p>
    <w:p w14:paraId="39950260" w14:textId="77777777" w:rsidR="00631498" w:rsidRPr="007B54EF" w:rsidRDefault="00631498" w:rsidP="00990A70">
      <w:pPr>
        <w:pStyle w:val="a3"/>
        <w:numPr>
          <w:ilvl w:val="0"/>
          <w:numId w:val="13"/>
        </w:numPr>
        <w:jc w:val="both"/>
        <w:rPr>
          <w:sz w:val="28"/>
          <w:szCs w:val="28"/>
        </w:rPr>
      </w:pPr>
      <w:r>
        <w:rPr>
          <w:sz w:val="28"/>
          <w:szCs w:val="28"/>
        </w:rPr>
        <w:t xml:space="preserve"> </w:t>
      </w:r>
      <w:r w:rsidRPr="007B54EF">
        <w:rPr>
          <w:sz w:val="28"/>
          <w:szCs w:val="28"/>
        </w:rPr>
        <w:t>Али Якуб Халил - за</w:t>
      </w:r>
    </w:p>
    <w:p w14:paraId="2488EB67" w14:textId="77777777" w:rsidR="00631498" w:rsidRPr="007B54EF" w:rsidRDefault="00631498" w:rsidP="00990A70">
      <w:pPr>
        <w:pStyle w:val="a3"/>
        <w:numPr>
          <w:ilvl w:val="0"/>
          <w:numId w:val="13"/>
        </w:numPr>
        <w:jc w:val="both"/>
        <w:rPr>
          <w:sz w:val="28"/>
          <w:szCs w:val="28"/>
        </w:rPr>
      </w:pPr>
      <w:r>
        <w:rPr>
          <w:sz w:val="28"/>
          <w:szCs w:val="28"/>
        </w:rPr>
        <w:t xml:space="preserve"> </w:t>
      </w:r>
      <w:r w:rsidRPr="007B54EF">
        <w:rPr>
          <w:sz w:val="28"/>
          <w:szCs w:val="28"/>
        </w:rPr>
        <w:t xml:space="preserve">Гюлсюм  Сами </w:t>
      </w:r>
      <w:proofErr w:type="spellStart"/>
      <w:r w:rsidRPr="007B54EF">
        <w:rPr>
          <w:sz w:val="28"/>
          <w:szCs w:val="28"/>
        </w:rPr>
        <w:t>Караосман</w:t>
      </w:r>
      <w:proofErr w:type="spellEnd"/>
      <w:r w:rsidRPr="007B54EF">
        <w:rPr>
          <w:sz w:val="28"/>
          <w:szCs w:val="28"/>
        </w:rPr>
        <w:t xml:space="preserve"> - за</w:t>
      </w:r>
    </w:p>
    <w:p w14:paraId="33BB8FAE" w14:textId="77777777" w:rsidR="00631498" w:rsidRPr="007B54EF" w:rsidRDefault="00631498" w:rsidP="00990A70">
      <w:pPr>
        <w:pStyle w:val="a3"/>
        <w:numPr>
          <w:ilvl w:val="0"/>
          <w:numId w:val="13"/>
        </w:numPr>
        <w:jc w:val="both"/>
        <w:rPr>
          <w:sz w:val="28"/>
          <w:szCs w:val="28"/>
        </w:rPr>
      </w:pPr>
      <w:r>
        <w:rPr>
          <w:sz w:val="28"/>
          <w:szCs w:val="28"/>
        </w:rPr>
        <w:lastRenderedPageBreak/>
        <w:t xml:space="preserve"> </w:t>
      </w:r>
      <w:r w:rsidRPr="007B54EF">
        <w:rPr>
          <w:sz w:val="28"/>
          <w:szCs w:val="28"/>
        </w:rPr>
        <w:t>Нурхан Ремзи Ахмед - за</w:t>
      </w:r>
    </w:p>
    <w:p w14:paraId="3D83E811" w14:textId="77777777" w:rsidR="00631498" w:rsidRPr="007B54EF" w:rsidRDefault="00631498" w:rsidP="00990A70">
      <w:pPr>
        <w:pStyle w:val="a3"/>
        <w:numPr>
          <w:ilvl w:val="0"/>
          <w:numId w:val="13"/>
        </w:numPr>
        <w:jc w:val="both"/>
        <w:rPr>
          <w:sz w:val="28"/>
          <w:szCs w:val="28"/>
        </w:rPr>
      </w:pPr>
      <w:r>
        <w:rPr>
          <w:sz w:val="28"/>
          <w:szCs w:val="28"/>
        </w:rPr>
        <w:t xml:space="preserve"> </w:t>
      </w:r>
      <w:r w:rsidRPr="007B54EF">
        <w:rPr>
          <w:sz w:val="28"/>
          <w:szCs w:val="28"/>
        </w:rPr>
        <w:t>Мустафа Хасан Реджеб - за</w:t>
      </w:r>
    </w:p>
    <w:p w14:paraId="086AB68F" w14:textId="77777777" w:rsidR="00631498" w:rsidRPr="00ED0D51" w:rsidRDefault="00631498" w:rsidP="00990A70">
      <w:pPr>
        <w:pStyle w:val="a3"/>
        <w:numPr>
          <w:ilvl w:val="0"/>
          <w:numId w:val="13"/>
        </w:numPr>
        <w:jc w:val="both"/>
        <w:rPr>
          <w:sz w:val="28"/>
          <w:szCs w:val="28"/>
        </w:rPr>
      </w:pPr>
      <w:r>
        <w:rPr>
          <w:sz w:val="28"/>
          <w:szCs w:val="28"/>
        </w:rPr>
        <w:t xml:space="preserve"> </w:t>
      </w:r>
      <w:r w:rsidRPr="007B54EF">
        <w:rPr>
          <w:sz w:val="28"/>
          <w:szCs w:val="28"/>
        </w:rPr>
        <w:t xml:space="preserve">Мехмед Юсеин </w:t>
      </w:r>
      <w:proofErr w:type="spellStart"/>
      <w:r w:rsidRPr="007B54EF">
        <w:rPr>
          <w:sz w:val="28"/>
          <w:szCs w:val="28"/>
        </w:rPr>
        <w:t>Чаирлъ</w:t>
      </w:r>
      <w:proofErr w:type="spellEnd"/>
      <w:r w:rsidRPr="007B54EF">
        <w:rPr>
          <w:sz w:val="28"/>
          <w:szCs w:val="28"/>
        </w:rPr>
        <w:t xml:space="preserve"> </w:t>
      </w:r>
      <w:r>
        <w:rPr>
          <w:sz w:val="28"/>
          <w:szCs w:val="28"/>
        </w:rPr>
        <w:t>–</w:t>
      </w:r>
      <w:r w:rsidRPr="007B54EF">
        <w:rPr>
          <w:sz w:val="28"/>
          <w:szCs w:val="28"/>
        </w:rPr>
        <w:t xml:space="preserve"> за</w:t>
      </w:r>
    </w:p>
    <w:p w14:paraId="00EA5263" w14:textId="77777777" w:rsidR="00631498" w:rsidRPr="007B54EF" w:rsidRDefault="00631498" w:rsidP="00990A70">
      <w:pPr>
        <w:pStyle w:val="a3"/>
        <w:numPr>
          <w:ilvl w:val="0"/>
          <w:numId w:val="13"/>
        </w:numPr>
        <w:jc w:val="both"/>
        <w:rPr>
          <w:sz w:val="28"/>
          <w:szCs w:val="28"/>
        </w:rPr>
      </w:pPr>
      <w:r>
        <w:rPr>
          <w:sz w:val="28"/>
          <w:szCs w:val="28"/>
        </w:rPr>
        <w:t xml:space="preserve"> Бекир Ахмед </w:t>
      </w:r>
      <w:proofErr w:type="spellStart"/>
      <w:r>
        <w:rPr>
          <w:sz w:val="28"/>
          <w:szCs w:val="28"/>
        </w:rPr>
        <w:t>Алимолла</w:t>
      </w:r>
      <w:proofErr w:type="spellEnd"/>
      <w:r>
        <w:rPr>
          <w:sz w:val="28"/>
          <w:szCs w:val="28"/>
        </w:rPr>
        <w:t xml:space="preserve"> - за</w:t>
      </w:r>
    </w:p>
    <w:p w14:paraId="3867498D" w14:textId="571CCC61" w:rsidR="00631498" w:rsidRPr="007B54EF" w:rsidRDefault="00631498" w:rsidP="00990A70">
      <w:pPr>
        <w:pStyle w:val="a3"/>
        <w:numPr>
          <w:ilvl w:val="0"/>
          <w:numId w:val="13"/>
        </w:numPr>
        <w:jc w:val="both"/>
        <w:rPr>
          <w:sz w:val="28"/>
          <w:szCs w:val="28"/>
        </w:rPr>
      </w:pPr>
      <w:r>
        <w:rPr>
          <w:sz w:val="28"/>
          <w:szCs w:val="28"/>
        </w:rPr>
        <w:t xml:space="preserve"> </w:t>
      </w:r>
      <w:r w:rsidR="002E6B77">
        <w:rPr>
          <w:sz w:val="28"/>
          <w:szCs w:val="28"/>
        </w:rPr>
        <w:t xml:space="preserve">Славчо Младенов </w:t>
      </w:r>
      <w:proofErr w:type="spellStart"/>
      <w:r w:rsidR="002E6B77">
        <w:rPr>
          <w:sz w:val="28"/>
          <w:szCs w:val="28"/>
        </w:rPr>
        <w:t>Ириков</w:t>
      </w:r>
      <w:proofErr w:type="spellEnd"/>
      <w:r w:rsidR="002E6B77">
        <w:rPr>
          <w:sz w:val="28"/>
          <w:szCs w:val="28"/>
        </w:rPr>
        <w:t xml:space="preserve"> - отсъства</w:t>
      </w:r>
    </w:p>
    <w:p w14:paraId="6D7D78CB" w14:textId="77777777" w:rsidR="00631498" w:rsidRPr="007B54EF" w:rsidRDefault="00631498" w:rsidP="00990A70">
      <w:pPr>
        <w:pStyle w:val="a3"/>
        <w:numPr>
          <w:ilvl w:val="0"/>
          <w:numId w:val="13"/>
        </w:numPr>
        <w:jc w:val="both"/>
        <w:rPr>
          <w:sz w:val="28"/>
          <w:szCs w:val="28"/>
        </w:rPr>
      </w:pPr>
      <w:r>
        <w:rPr>
          <w:sz w:val="28"/>
          <w:szCs w:val="28"/>
        </w:rPr>
        <w:t xml:space="preserve"> </w:t>
      </w:r>
      <w:r w:rsidRPr="007B54EF">
        <w:rPr>
          <w:sz w:val="28"/>
          <w:szCs w:val="28"/>
        </w:rPr>
        <w:t>Светлана Христова Янева - за</w:t>
      </w:r>
    </w:p>
    <w:p w14:paraId="018FEF7F" w14:textId="77777777" w:rsidR="00631498" w:rsidRPr="007B54EF" w:rsidRDefault="00631498" w:rsidP="00990A70">
      <w:pPr>
        <w:pStyle w:val="a3"/>
        <w:numPr>
          <w:ilvl w:val="0"/>
          <w:numId w:val="13"/>
        </w:numPr>
        <w:jc w:val="both"/>
        <w:rPr>
          <w:sz w:val="28"/>
          <w:szCs w:val="28"/>
        </w:rPr>
      </w:pPr>
      <w:r>
        <w:rPr>
          <w:sz w:val="28"/>
          <w:szCs w:val="28"/>
        </w:rPr>
        <w:t xml:space="preserve"> </w:t>
      </w:r>
      <w:r w:rsidRPr="007B54EF">
        <w:rPr>
          <w:sz w:val="28"/>
          <w:szCs w:val="28"/>
        </w:rPr>
        <w:t>Ангел Илиев Александров - за</w:t>
      </w:r>
    </w:p>
    <w:p w14:paraId="0B9CBEA0" w14:textId="46401AEC" w:rsidR="00A87A68" w:rsidRPr="002E6B77" w:rsidRDefault="00631498" w:rsidP="002E6B77">
      <w:pPr>
        <w:pStyle w:val="a3"/>
        <w:numPr>
          <w:ilvl w:val="0"/>
          <w:numId w:val="13"/>
        </w:numPr>
        <w:jc w:val="both"/>
        <w:rPr>
          <w:sz w:val="28"/>
          <w:szCs w:val="28"/>
        </w:rPr>
      </w:pPr>
      <w:r>
        <w:rPr>
          <w:sz w:val="28"/>
          <w:szCs w:val="28"/>
        </w:rPr>
        <w:t xml:space="preserve"> </w:t>
      </w:r>
      <w:r w:rsidRPr="007B54EF">
        <w:rPr>
          <w:sz w:val="28"/>
          <w:szCs w:val="28"/>
        </w:rPr>
        <w:t xml:space="preserve">Боян Минчев Бояджиев </w:t>
      </w:r>
      <w:r>
        <w:rPr>
          <w:sz w:val="28"/>
          <w:szCs w:val="28"/>
        </w:rPr>
        <w:t>–</w:t>
      </w:r>
      <w:r w:rsidRPr="007B54EF">
        <w:rPr>
          <w:sz w:val="28"/>
          <w:szCs w:val="28"/>
        </w:rPr>
        <w:t xml:space="preserve"> за</w:t>
      </w:r>
    </w:p>
    <w:p w14:paraId="02C44FB3" w14:textId="77777777" w:rsidR="00544576" w:rsidRDefault="00544576" w:rsidP="00544576">
      <w:pPr>
        <w:jc w:val="both"/>
        <w:rPr>
          <w:b/>
          <w:i/>
          <w:sz w:val="28"/>
          <w:szCs w:val="28"/>
        </w:rPr>
      </w:pPr>
    </w:p>
    <w:p w14:paraId="40323C80" w14:textId="5C119A13" w:rsidR="00544576" w:rsidRPr="00693A3E" w:rsidRDefault="00544576" w:rsidP="00544576">
      <w:pPr>
        <w:spacing w:after="200" w:line="276" w:lineRule="auto"/>
        <w:ind w:firstLine="708"/>
        <w:jc w:val="both"/>
        <w:rPr>
          <w:b/>
          <w:i/>
          <w:color w:val="000000" w:themeColor="text1"/>
          <w:sz w:val="28"/>
          <w:szCs w:val="28"/>
        </w:rPr>
      </w:pPr>
      <w:r w:rsidRPr="00F8273E">
        <w:rPr>
          <w:b/>
          <w:i/>
          <w:color w:val="000000" w:themeColor="text1"/>
          <w:sz w:val="28"/>
          <w:szCs w:val="28"/>
        </w:rPr>
        <w:t xml:space="preserve">При гласували – </w:t>
      </w:r>
      <w:r w:rsidR="002E6B77">
        <w:rPr>
          <w:b/>
          <w:i/>
          <w:color w:val="000000" w:themeColor="text1"/>
          <w:sz w:val="28"/>
          <w:szCs w:val="28"/>
        </w:rPr>
        <w:t>27</w:t>
      </w:r>
      <w:r w:rsidRPr="00F8273E">
        <w:rPr>
          <w:b/>
          <w:i/>
          <w:color w:val="000000" w:themeColor="text1"/>
          <w:sz w:val="28"/>
          <w:szCs w:val="28"/>
        </w:rPr>
        <w:t xml:space="preserve"> общи</w:t>
      </w:r>
      <w:r w:rsidR="002E6B77">
        <w:rPr>
          <w:b/>
          <w:i/>
          <w:color w:val="000000" w:themeColor="text1"/>
          <w:sz w:val="28"/>
          <w:szCs w:val="28"/>
        </w:rPr>
        <w:t>нски съветници, от които за – 27</w:t>
      </w:r>
      <w:r w:rsidRPr="00F8273E">
        <w:rPr>
          <w:b/>
          <w:i/>
          <w:color w:val="000000" w:themeColor="text1"/>
          <w:sz w:val="28"/>
          <w:szCs w:val="28"/>
        </w:rPr>
        <w:t>, против – няма, въздържали се – няма.</w:t>
      </w:r>
    </w:p>
    <w:p w14:paraId="6247D65D" w14:textId="77777777" w:rsidR="00544576" w:rsidRDefault="00544576" w:rsidP="00544576">
      <w:pPr>
        <w:ind w:firstLine="708"/>
        <w:jc w:val="both"/>
        <w:rPr>
          <w:color w:val="000000" w:themeColor="text1"/>
          <w:sz w:val="28"/>
          <w:szCs w:val="28"/>
        </w:rPr>
      </w:pPr>
    </w:p>
    <w:p w14:paraId="78F792C9" w14:textId="4F0BD2B2" w:rsidR="00544576" w:rsidRPr="00262F5E" w:rsidRDefault="00544576" w:rsidP="00544576">
      <w:pPr>
        <w:ind w:firstLine="708"/>
        <w:jc w:val="both"/>
        <w:rPr>
          <w:color w:val="000000" w:themeColor="text1"/>
          <w:sz w:val="28"/>
          <w:szCs w:val="28"/>
        </w:rPr>
      </w:pPr>
      <w:r>
        <w:rPr>
          <w:sz w:val="28"/>
          <w:szCs w:val="28"/>
        </w:rPr>
        <w:t xml:space="preserve">На </w:t>
      </w:r>
      <w:r w:rsidR="00631498" w:rsidRPr="00631498">
        <w:rPr>
          <w:sz w:val="28"/>
          <w:szCs w:val="28"/>
        </w:rPr>
        <w:t>основание чл. 21, ал. 1, т. 8 от Закона за местното самоуправление и местната администрация, във вр. с чл. 12, ал. 4 и чл. 8, ал. 2 от Закона за общинската собственост, във вр. с чл. 17, ал.3 от Наредбата за реда за придобиване, управление и разпореждане с общинско имущество на Община Крумовград и във връзка с чл. 19, ал. 1 и чл. 198 б, т. 2 от Закона за водите</w:t>
      </w:r>
      <w:r w:rsidRPr="00026166">
        <w:rPr>
          <w:color w:val="000000" w:themeColor="text1"/>
          <w:sz w:val="28"/>
          <w:szCs w:val="28"/>
        </w:rPr>
        <w:t>,</w:t>
      </w:r>
      <w:r w:rsidRPr="00026166">
        <w:rPr>
          <w:sz w:val="28"/>
          <w:szCs w:val="28"/>
        </w:rPr>
        <w:t xml:space="preserve"> </w:t>
      </w:r>
      <w:r w:rsidRPr="00026166">
        <w:rPr>
          <w:color w:val="000000" w:themeColor="text1"/>
          <w:sz w:val="28"/>
          <w:szCs w:val="28"/>
        </w:rPr>
        <w:t>Общинския съвет прие</w:t>
      </w:r>
    </w:p>
    <w:p w14:paraId="4CC72387" w14:textId="77777777" w:rsidR="00544576" w:rsidRPr="00262F5E" w:rsidRDefault="00544576" w:rsidP="00544576">
      <w:pPr>
        <w:jc w:val="both"/>
        <w:rPr>
          <w:b/>
          <w:color w:val="000000" w:themeColor="text1"/>
          <w:sz w:val="28"/>
          <w:szCs w:val="28"/>
        </w:rPr>
      </w:pPr>
    </w:p>
    <w:p w14:paraId="0EAACB49" w14:textId="77777777" w:rsidR="00544576" w:rsidRPr="000B6ACC" w:rsidRDefault="00544576" w:rsidP="00544576">
      <w:pPr>
        <w:jc w:val="center"/>
        <w:rPr>
          <w:b/>
          <w:sz w:val="28"/>
          <w:szCs w:val="28"/>
        </w:rPr>
      </w:pPr>
      <w:r w:rsidRPr="000B6ACC">
        <w:rPr>
          <w:b/>
          <w:sz w:val="28"/>
          <w:szCs w:val="28"/>
        </w:rPr>
        <w:t>Р Е Ш Е Н И Е</w:t>
      </w:r>
    </w:p>
    <w:p w14:paraId="49456FCF" w14:textId="2A50C051" w:rsidR="00544576" w:rsidRDefault="00544576" w:rsidP="00544576">
      <w:pPr>
        <w:jc w:val="center"/>
        <w:rPr>
          <w:b/>
          <w:sz w:val="28"/>
          <w:szCs w:val="28"/>
        </w:rPr>
      </w:pPr>
      <w:r w:rsidRPr="000B6ACC">
        <w:rPr>
          <w:b/>
          <w:sz w:val="28"/>
          <w:szCs w:val="28"/>
        </w:rPr>
        <w:t>№</w:t>
      </w:r>
      <w:r w:rsidR="00631498">
        <w:rPr>
          <w:b/>
          <w:sz w:val="28"/>
          <w:szCs w:val="28"/>
        </w:rPr>
        <w:t xml:space="preserve"> </w:t>
      </w:r>
      <w:r w:rsidR="002E6B77">
        <w:rPr>
          <w:b/>
          <w:sz w:val="28"/>
          <w:szCs w:val="28"/>
        </w:rPr>
        <w:t>250</w:t>
      </w:r>
    </w:p>
    <w:p w14:paraId="07DF2C33" w14:textId="77777777" w:rsidR="00544576" w:rsidRDefault="00544576" w:rsidP="00544576">
      <w:pPr>
        <w:jc w:val="center"/>
        <w:rPr>
          <w:b/>
          <w:sz w:val="28"/>
          <w:szCs w:val="28"/>
        </w:rPr>
      </w:pPr>
    </w:p>
    <w:p w14:paraId="3E47FD7A" w14:textId="501CC7AA" w:rsidR="00631498" w:rsidRPr="00631498" w:rsidRDefault="00631498" w:rsidP="00631498">
      <w:pPr>
        <w:autoSpaceDE w:val="0"/>
        <w:autoSpaceDN w:val="0"/>
        <w:adjustRightInd w:val="0"/>
        <w:ind w:firstLine="708"/>
        <w:jc w:val="both"/>
        <w:rPr>
          <w:sz w:val="28"/>
          <w:szCs w:val="28"/>
        </w:rPr>
      </w:pPr>
      <w:r w:rsidRPr="00631498">
        <w:rPr>
          <w:sz w:val="28"/>
          <w:szCs w:val="28"/>
        </w:rPr>
        <w:t>На основание чл.</w:t>
      </w:r>
      <w:r w:rsidRPr="00631498">
        <w:rPr>
          <w:sz w:val="28"/>
          <w:szCs w:val="28"/>
          <w:lang w:val="en-US"/>
        </w:rPr>
        <w:t xml:space="preserve"> </w:t>
      </w:r>
      <w:r w:rsidRPr="00631498">
        <w:rPr>
          <w:sz w:val="28"/>
          <w:szCs w:val="28"/>
        </w:rPr>
        <w:t>21, ал.</w:t>
      </w:r>
      <w:r w:rsidRPr="00631498">
        <w:rPr>
          <w:sz w:val="28"/>
          <w:szCs w:val="28"/>
          <w:lang w:val="en-US"/>
        </w:rPr>
        <w:t xml:space="preserve"> </w:t>
      </w:r>
      <w:r w:rsidRPr="00631498">
        <w:rPr>
          <w:sz w:val="28"/>
          <w:szCs w:val="28"/>
        </w:rPr>
        <w:t>1, т. 8 от Закона за местното самоуправление и местната администрация, във вр. с чл. 12, ал. 4 и чл. 8, ал. 2 от Закона за общинската собственост,  във вр. с чл. 17, ал. 3 от Наредбата за реда за придобиване, управление и разпореждане с общинско имущество на Община Крумовград и във връзка с чл. 19 и чл. 198б, т. 2 от Закона за водите, както и Протокол от 10.12.2024 г. на междуведомствена комисия за проверка и одобрение на инвестициите, създадена със заповед № АВиК-03-310 от 02.12.2024 г. на председателя Асоциация по ВиК на обособената територия, обслужвана от „ВиК“ ООД – гр. Кърджали.</w:t>
      </w:r>
    </w:p>
    <w:p w14:paraId="6AD40F0E" w14:textId="77777777" w:rsidR="00631498" w:rsidRPr="00631498" w:rsidRDefault="00631498" w:rsidP="00631498">
      <w:pPr>
        <w:autoSpaceDE w:val="0"/>
        <w:autoSpaceDN w:val="0"/>
        <w:adjustRightInd w:val="0"/>
        <w:ind w:firstLine="708"/>
        <w:jc w:val="both"/>
        <w:rPr>
          <w:sz w:val="28"/>
          <w:szCs w:val="28"/>
        </w:rPr>
      </w:pPr>
      <w:r w:rsidRPr="00631498">
        <w:rPr>
          <w:b/>
          <w:sz w:val="28"/>
          <w:szCs w:val="28"/>
        </w:rPr>
        <w:t>І.</w:t>
      </w:r>
      <w:r w:rsidRPr="00631498">
        <w:rPr>
          <w:sz w:val="28"/>
          <w:szCs w:val="28"/>
        </w:rPr>
        <w:t xml:space="preserve"> Общински съвет – Крумовград </w:t>
      </w:r>
      <w:r w:rsidRPr="00631498">
        <w:rPr>
          <w:b/>
          <w:sz w:val="28"/>
          <w:szCs w:val="28"/>
        </w:rPr>
        <w:t xml:space="preserve">ОДОБРЯВА И ПРИЕМА </w:t>
      </w:r>
      <w:r w:rsidRPr="00631498">
        <w:rPr>
          <w:sz w:val="28"/>
          <w:szCs w:val="28"/>
        </w:rPr>
        <w:t>следните инвестиции, в активи общинска собственост на община Крумовград, извършени от „ВиК“ ООД – гр. Кърджали през 2024 г. с обща стойност на инвестициите в размер на 208 363,77 лв., както следва:</w:t>
      </w:r>
    </w:p>
    <w:tbl>
      <w:tblPr>
        <w:tblW w:w="10201" w:type="dxa"/>
        <w:tblInd w:w="75" w:type="dxa"/>
        <w:tblCellMar>
          <w:left w:w="70" w:type="dxa"/>
          <w:right w:w="70" w:type="dxa"/>
        </w:tblCellMar>
        <w:tblLook w:val="04A0" w:firstRow="1" w:lastRow="0" w:firstColumn="1" w:lastColumn="0" w:noHBand="0" w:noVBand="1"/>
      </w:tblPr>
      <w:tblGrid>
        <w:gridCol w:w="562"/>
        <w:gridCol w:w="7655"/>
        <w:gridCol w:w="1984"/>
      </w:tblGrid>
      <w:tr w:rsidR="00631498" w:rsidRPr="00E56DD9" w14:paraId="2EC77D24" w14:textId="77777777" w:rsidTr="00D35239">
        <w:trPr>
          <w:trHeight w:val="281"/>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526ED7" w14:textId="77777777" w:rsidR="00631498" w:rsidRPr="00E56DD9" w:rsidRDefault="00631498" w:rsidP="00631498">
            <w:pPr>
              <w:jc w:val="center"/>
              <w:rPr>
                <w:sz w:val="28"/>
                <w:szCs w:val="28"/>
                <w:lang w:eastAsia="en-US"/>
              </w:rPr>
            </w:pPr>
            <w:r w:rsidRPr="00E56DD9">
              <w:rPr>
                <w:sz w:val="28"/>
                <w:szCs w:val="28"/>
                <w:lang w:eastAsia="en-US"/>
              </w:rPr>
              <w:t>1</w:t>
            </w:r>
          </w:p>
        </w:tc>
        <w:tc>
          <w:tcPr>
            <w:tcW w:w="7655" w:type="dxa"/>
            <w:tcBorders>
              <w:top w:val="single" w:sz="4" w:space="0" w:color="auto"/>
              <w:left w:val="nil"/>
              <w:bottom w:val="single" w:sz="4" w:space="0" w:color="auto"/>
              <w:right w:val="single" w:sz="4" w:space="0" w:color="auto"/>
            </w:tcBorders>
            <w:shd w:val="clear" w:color="auto" w:fill="auto"/>
            <w:noWrap/>
            <w:vAlign w:val="center"/>
            <w:hideMark/>
          </w:tcPr>
          <w:p w14:paraId="49731788" w14:textId="77777777" w:rsidR="00631498" w:rsidRPr="00E56DD9" w:rsidRDefault="00631498" w:rsidP="00631498">
            <w:pPr>
              <w:rPr>
                <w:sz w:val="28"/>
                <w:szCs w:val="28"/>
                <w:lang w:eastAsia="en-US"/>
              </w:rPr>
            </w:pPr>
            <w:r w:rsidRPr="00E56DD9">
              <w:rPr>
                <w:sz w:val="28"/>
                <w:szCs w:val="28"/>
                <w:lang w:eastAsia="en-US"/>
              </w:rPr>
              <w:t>Реконструкция ПС Крумовград - Подмяна на дограма</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5F5A85AF" w14:textId="77777777" w:rsidR="00631498" w:rsidRPr="00E56DD9" w:rsidRDefault="00631498" w:rsidP="00631498">
            <w:pPr>
              <w:jc w:val="right"/>
              <w:rPr>
                <w:sz w:val="28"/>
                <w:szCs w:val="28"/>
                <w:lang w:eastAsia="en-US"/>
              </w:rPr>
            </w:pPr>
            <w:r w:rsidRPr="00E56DD9">
              <w:rPr>
                <w:sz w:val="28"/>
                <w:szCs w:val="28"/>
                <w:lang w:eastAsia="en-US"/>
              </w:rPr>
              <w:t>1 190.00 лв.</w:t>
            </w:r>
          </w:p>
        </w:tc>
      </w:tr>
      <w:tr w:rsidR="00631498" w:rsidRPr="00E56DD9" w14:paraId="48198F01" w14:textId="77777777" w:rsidTr="00D35239">
        <w:trPr>
          <w:trHeight w:val="285"/>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6189D81" w14:textId="77777777" w:rsidR="00631498" w:rsidRPr="00E56DD9" w:rsidRDefault="00631498" w:rsidP="00631498">
            <w:pPr>
              <w:jc w:val="center"/>
              <w:rPr>
                <w:sz w:val="28"/>
                <w:szCs w:val="28"/>
                <w:lang w:eastAsia="en-US"/>
              </w:rPr>
            </w:pPr>
            <w:r w:rsidRPr="00E56DD9">
              <w:rPr>
                <w:sz w:val="28"/>
                <w:szCs w:val="28"/>
                <w:lang w:eastAsia="en-US"/>
              </w:rPr>
              <w:t>2</w:t>
            </w:r>
          </w:p>
        </w:tc>
        <w:tc>
          <w:tcPr>
            <w:tcW w:w="7655" w:type="dxa"/>
            <w:tcBorders>
              <w:top w:val="nil"/>
              <w:left w:val="nil"/>
              <w:bottom w:val="single" w:sz="4" w:space="0" w:color="auto"/>
              <w:right w:val="single" w:sz="4" w:space="0" w:color="auto"/>
            </w:tcBorders>
            <w:shd w:val="clear" w:color="auto" w:fill="auto"/>
            <w:vAlign w:val="center"/>
            <w:hideMark/>
          </w:tcPr>
          <w:p w14:paraId="695F2604" w14:textId="77777777" w:rsidR="00631498" w:rsidRPr="00E56DD9" w:rsidRDefault="00631498" w:rsidP="00631498">
            <w:pPr>
              <w:rPr>
                <w:sz w:val="28"/>
                <w:szCs w:val="28"/>
                <w:lang w:eastAsia="en-US"/>
              </w:rPr>
            </w:pPr>
            <w:r w:rsidRPr="00E56DD9">
              <w:rPr>
                <w:sz w:val="28"/>
                <w:szCs w:val="28"/>
                <w:lang w:eastAsia="en-US"/>
              </w:rPr>
              <w:t>Реконструкция ПС Морянци - Монтаж на помпа NR 152 А</w:t>
            </w:r>
          </w:p>
        </w:tc>
        <w:tc>
          <w:tcPr>
            <w:tcW w:w="1984" w:type="dxa"/>
            <w:tcBorders>
              <w:top w:val="nil"/>
              <w:left w:val="nil"/>
              <w:bottom w:val="single" w:sz="4" w:space="0" w:color="auto"/>
              <w:right w:val="single" w:sz="4" w:space="0" w:color="auto"/>
            </w:tcBorders>
            <w:shd w:val="clear" w:color="auto" w:fill="auto"/>
            <w:vAlign w:val="center"/>
            <w:hideMark/>
          </w:tcPr>
          <w:p w14:paraId="02426496" w14:textId="77777777" w:rsidR="00631498" w:rsidRPr="00E56DD9" w:rsidRDefault="00631498" w:rsidP="00631498">
            <w:pPr>
              <w:jc w:val="right"/>
              <w:rPr>
                <w:sz w:val="28"/>
                <w:szCs w:val="28"/>
                <w:lang w:eastAsia="en-US"/>
              </w:rPr>
            </w:pPr>
            <w:r w:rsidRPr="00E56DD9">
              <w:rPr>
                <w:sz w:val="28"/>
                <w:szCs w:val="28"/>
                <w:lang w:eastAsia="en-US"/>
              </w:rPr>
              <w:t>5 536.65 лв.</w:t>
            </w:r>
          </w:p>
        </w:tc>
      </w:tr>
      <w:tr w:rsidR="00631498" w:rsidRPr="00E56DD9" w14:paraId="7B3590CD" w14:textId="77777777" w:rsidTr="00D35239">
        <w:trPr>
          <w:trHeight w:val="505"/>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7900245" w14:textId="77777777" w:rsidR="00631498" w:rsidRPr="00E56DD9" w:rsidRDefault="00631498" w:rsidP="00631498">
            <w:pPr>
              <w:jc w:val="center"/>
              <w:rPr>
                <w:sz w:val="28"/>
                <w:szCs w:val="28"/>
                <w:lang w:eastAsia="en-US"/>
              </w:rPr>
            </w:pPr>
            <w:r w:rsidRPr="00E56DD9">
              <w:rPr>
                <w:sz w:val="28"/>
                <w:szCs w:val="28"/>
                <w:lang w:eastAsia="en-US"/>
              </w:rPr>
              <w:t>3</w:t>
            </w:r>
          </w:p>
        </w:tc>
        <w:tc>
          <w:tcPr>
            <w:tcW w:w="7655" w:type="dxa"/>
            <w:tcBorders>
              <w:top w:val="nil"/>
              <w:left w:val="nil"/>
              <w:bottom w:val="single" w:sz="4" w:space="0" w:color="auto"/>
              <w:right w:val="single" w:sz="4" w:space="0" w:color="auto"/>
            </w:tcBorders>
            <w:shd w:val="clear" w:color="auto" w:fill="auto"/>
            <w:vAlign w:val="center"/>
            <w:hideMark/>
          </w:tcPr>
          <w:p w14:paraId="0AB3C093" w14:textId="77777777" w:rsidR="00631498" w:rsidRPr="00E56DD9" w:rsidRDefault="00631498" w:rsidP="00631498">
            <w:pPr>
              <w:rPr>
                <w:sz w:val="28"/>
                <w:szCs w:val="28"/>
                <w:lang w:eastAsia="en-US"/>
              </w:rPr>
            </w:pPr>
            <w:r w:rsidRPr="00E56DD9">
              <w:rPr>
                <w:sz w:val="28"/>
                <w:szCs w:val="28"/>
                <w:lang w:eastAsia="en-US"/>
              </w:rPr>
              <w:t>Реконструкция НР Поточница - Монтаж на помпа SAER MBS B/7 и подмяна на кабелна линия на ПХУ</w:t>
            </w:r>
          </w:p>
        </w:tc>
        <w:tc>
          <w:tcPr>
            <w:tcW w:w="1984" w:type="dxa"/>
            <w:tcBorders>
              <w:top w:val="nil"/>
              <w:left w:val="nil"/>
              <w:bottom w:val="single" w:sz="4" w:space="0" w:color="auto"/>
              <w:right w:val="single" w:sz="4" w:space="0" w:color="auto"/>
            </w:tcBorders>
            <w:shd w:val="clear" w:color="auto" w:fill="auto"/>
            <w:vAlign w:val="center"/>
            <w:hideMark/>
          </w:tcPr>
          <w:p w14:paraId="2CEF8106" w14:textId="77777777" w:rsidR="00631498" w:rsidRPr="00E56DD9" w:rsidRDefault="00631498" w:rsidP="00631498">
            <w:pPr>
              <w:jc w:val="right"/>
              <w:rPr>
                <w:sz w:val="28"/>
                <w:szCs w:val="28"/>
                <w:lang w:eastAsia="en-US"/>
              </w:rPr>
            </w:pPr>
            <w:r w:rsidRPr="00E56DD9">
              <w:rPr>
                <w:sz w:val="28"/>
                <w:szCs w:val="28"/>
                <w:lang w:eastAsia="en-US"/>
              </w:rPr>
              <w:t>5 075.31 лв.</w:t>
            </w:r>
          </w:p>
        </w:tc>
      </w:tr>
      <w:tr w:rsidR="00631498" w:rsidRPr="00E56DD9" w14:paraId="1A43CB87" w14:textId="77777777" w:rsidTr="00D35239">
        <w:trPr>
          <w:trHeight w:val="285"/>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1010F91" w14:textId="77777777" w:rsidR="00631498" w:rsidRPr="00E56DD9" w:rsidRDefault="00631498" w:rsidP="00631498">
            <w:pPr>
              <w:jc w:val="center"/>
              <w:rPr>
                <w:sz w:val="28"/>
                <w:szCs w:val="28"/>
                <w:lang w:eastAsia="en-US"/>
              </w:rPr>
            </w:pPr>
            <w:r w:rsidRPr="00E56DD9">
              <w:rPr>
                <w:sz w:val="28"/>
                <w:szCs w:val="28"/>
                <w:lang w:eastAsia="en-US"/>
              </w:rPr>
              <w:t>4</w:t>
            </w:r>
          </w:p>
        </w:tc>
        <w:tc>
          <w:tcPr>
            <w:tcW w:w="7655" w:type="dxa"/>
            <w:tcBorders>
              <w:top w:val="nil"/>
              <w:left w:val="nil"/>
              <w:bottom w:val="single" w:sz="4" w:space="0" w:color="auto"/>
              <w:right w:val="single" w:sz="4" w:space="0" w:color="auto"/>
            </w:tcBorders>
            <w:shd w:val="clear" w:color="auto" w:fill="auto"/>
            <w:vAlign w:val="center"/>
            <w:hideMark/>
          </w:tcPr>
          <w:p w14:paraId="30BF1AB3" w14:textId="77777777" w:rsidR="00631498" w:rsidRPr="00E56DD9" w:rsidRDefault="00631498" w:rsidP="00631498">
            <w:pPr>
              <w:rPr>
                <w:sz w:val="28"/>
                <w:szCs w:val="28"/>
                <w:lang w:eastAsia="en-US"/>
              </w:rPr>
            </w:pPr>
            <w:r w:rsidRPr="00E56DD9">
              <w:rPr>
                <w:sz w:val="28"/>
                <w:szCs w:val="28"/>
                <w:lang w:eastAsia="en-US"/>
              </w:rPr>
              <w:t xml:space="preserve">Реконструкция </w:t>
            </w:r>
            <w:proofErr w:type="spellStart"/>
            <w:r w:rsidRPr="00E56DD9">
              <w:rPr>
                <w:sz w:val="28"/>
                <w:szCs w:val="28"/>
                <w:lang w:eastAsia="en-US"/>
              </w:rPr>
              <w:t>ул.Димитър</w:t>
            </w:r>
            <w:proofErr w:type="spellEnd"/>
            <w:r w:rsidRPr="00E56DD9">
              <w:rPr>
                <w:sz w:val="28"/>
                <w:szCs w:val="28"/>
                <w:lang w:eastAsia="en-US"/>
              </w:rPr>
              <w:t xml:space="preserve"> Благоев, </w:t>
            </w:r>
            <w:proofErr w:type="spellStart"/>
            <w:r w:rsidRPr="00E56DD9">
              <w:rPr>
                <w:sz w:val="28"/>
                <w:szCs w:val="28"/>
                <w:lang w:eastAsia="en-US"/>
              </w:rPr>
              <w:t>гр.Крумовград</w:t>
            </w:r>
            <w:proofErr w:type="spellEnd"/>
            <w:r w:rsidRPr="00E56DD9">
              <w:rPr>
                <w:sz w:val="28"/>
                <w:szCs w:val="28"/>
                <w:lang w:eastAsia="en-US"/>
              </w:rPr>
              <w:t xml:space="preserve"> - Монтаж на ПХ DN 80</w:t>
            </w:r>
          </w:p>
        </w:tc>
        <w:tc>
          <w:tcPr>
            <w:tcW w:w="1984" w:type="dxa"/>
            <w:tcBorders>
              <w:top w:val="nil"/>
              <w:left w:val="nil"/>
              <w:bottom w:val="single" w:sz="4" w:space="0" w:color="auto"/>
              <w:right w:val="single" w:sz="4" w:space="0" w:color="auto"/>
            </w:tcBorders>
            <w:shd w:val="clear" w:color="auto" w:fill="auto"/>
            <w:vAlign w:val="center"/>
            <w:hideMark/>
          </w:tcPr>
          <w:p w14:paraId="2E700385" w14:textId="77777777" w:rsidR="00631498" w:rsidRPr="00E56DD9" w:rsidRDefault="00631498" w:rsidP="00631498">
            <w:pPr>
              <w:jc w:val="right"/>
              <w:rPr>
                <w:sz w:val="28"/>
                <w:szCs w:val="28"/>
                <w:lang w:eastAsia="en-US"/>
              </w:rPr>
            </w:pPr>
            <w:r w:rsidRPr="00E56DD9">
              <w:rPr>
                <w:sz w:val="28"/>
                <w:szCs w:val="28"/>
                <w:lang w:eastAsia="en-US"/>
              </w:rPr>
              <w:t>3 416.44 лв.</w:t>
            </w:r>
          </w:p>
        </w:tc>
      </w:tr>
      <w:tr w:rsidR="00631498" w:rsidRPr="00E56DD9" w14:paraId="50EA2BD4" w14:textId="77777777" w:rsidTr="00D35239">
        <w:trPr>
          <w:trHeight w:val="261"/>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5E3B516" w14:textId="77777777" w:rsidR="00631498" w:rsidRPr="00E56DD9" w:rsidRDefault="00631498" w:rsidP="00631498">
            <w:pPr>
              <w:jc w:val="center"/>
              <w:rPr>
                <w:sz w:val="28"/>
                <w:szCs w:val="28"/>
                <w:lang w:eastAsia="en-US"/>
              </w:rPr>
            </w:pPr>
            <w:r w:rsidRPr="00E56DD9">
              <w:rPr>
                <w:sz w:val="28"/>
                <w:szCs w:val="28"/>
                <w:lang w:eastAsia="en-US"/>
              </w:rPr>
              <w:t>5</w:t>
            </w:r>
          </w:p>
        </w:tc>
        <w:tc>
          <w:tcPr>
            <w:tcW w:w="7655" w:type="dxa"/>
            <w:tcBorders>
              <w:top w:val="nil"/>
              <w:left w:val="nil"/>
              <w:bottom w:val="single" w:sz="4" w:space="0" w:color="auto"/>
              <w:right w:val="single" w:sz="4" w:space="0" w:color="auto"/>
            </w:tcBorders>
            <w:shd w:val="clear" w:color="auto" w:fill="auto"/>
            <w:vAlign w:val="center"/>
            <w:hideMark/>
          </w:tcPr>
          <w:p w14:paraId="7BA6EBEC" w14:textId="77777777" w:rsidR="00631498" w:rsidRPr="00E56DD9" w:rsidRDefault="00631498" w:rsidP="00631498">
            <w:pPr>
              <w:rPr>
                <w:sz w:val="28"/>
                <w:szCs w:val="28"/>
                <w:lang w:eastAsia="en-US"/>
              </w:rPr>
            </w:pPr>
            <w:r w:rsidRPr="00E56DD9">
              <w:rPr>
                <w:sz w:val="28"/>
                <w:szCs w:val="28"/>
                <w:lang w:eastAsia="en-US"/>
              </w:rPr>
              <w:t xml:space="preserve">Монтаж на водомер </w:t>
            </w:r>
            <w:proofErr w:type="spellStart"/>
            <w:r w:rsidRPr="00E56DD9">
              <w:rPr>
                <w:sz w:val="28"/>
                <w:szCs w:val="28"/>
                <w:lang w:eastAsia="en-US"/>
              </w:rPr>
              <w:t>ул.Димитър</w:t>
            </w:r>
            <w:proofErr w:type="spellEnd"/>
            <w:r w:rsidRPr="00E56DD9">
              <w:rPr>
                <w:sz w:val="28"/>
                <w:szCs w:val="28"/>
                <w:lang w:eastAsia="en-US"/>
              </w:rPr>
              <w:t xml:space="preserve"> Благоев, </w:t>
            </w:r>
            <w:proofErr w:type="spellStart"/>
            <w:r w:rsidRPr="00E56DD9">
              <w:rPr>
                <w:sz w:val="28"/>
                <w:szCs w:val="28"/>
                <w:lang w:eastAsia="en-US"/>
              </w:rPr>
              <w:t>гр.Крумовград</w:t>
            </w:r>
            <w:proofErr w:type="spellEnd"/>
          </w:p>
        </w:tc>
        <w:tc>
          <w:tcPr>
            <w:tcW w:w="1984" w:type="dxa"/>
            <w:tcBorders>
              <w:top w:val="nil"/>
              <w:left w:val="nil"/>
              <w:bottom w:val="single" w:sz="4" w:space="0" w:color="auto"/>
              <w:right w:val="single" w:sz="4" w:space="0" w:color="auto"/>
            </w:tcBorders>
            <w:shd w:val="clear" w:color="auto" w:fill="auto"/>
            <w:vAlign w:val="center"/>
            <w:hideMark/>
          </w:tcPr>
          <w:p w14:paraId="4DB5C242" w14:textId="77777777" w:rsidR="00631498" w:rsidRPr="00E56DD9" w:rsidRDefault="00631498" w:rsidP="00631498">
            <w:pPr>
              <w:jc w:val="right"/>
              <w:rPr>
                <w:sz w:val="28"/>
                <w:szCs w:val="28"/>
                <w:lang w:eastAsia="en-US"/>
              </w:rPr>
            </w:pPr>
            <w:r w:rsidRPr="00E56DD9">
              <w:rPr>
                <w:sz w:val="28"/>
                <w:szCs w:val="28"/>
                <w:lang w:eastAsia="en-US"/>
              </w:rPr>
              <w:t>687.38 лв.</w:t>
            </w:r>
          </w:p>
        </w:tc>
      </w:tr>
      <w:tr w:rsidR="00631498" w:rsidRPr="00E56DD9" w14:paraId="421A5C4A" w14:textId="77777777" w:rsidTr="00D35239">
        <w:trPr>
          <w:trHeight w:val="167"/>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2A0334A" w14:textId="77777777" w:rsidR="00631498" w:rsidRPr="00E56DD9" w:rsidRDefault="00631498" w:rsidP="00631498">
            <w:pPr>
              <w:jc w:val="center"/>
              <w:rPr>
                <w:sz w:val="28"/>
                <w:szCs w:val="28"/>
                <w:lang w:eastAsia="en-US"/>
              </w:rPr>
            </w:pPr>
            <w:r w:rsidRPr="00E56DD9">
              <w:rPr>
                <w:sz w:val="28"/>
                <w:szCs w:val="28"/>
                <w:lang w:eastAsia="en-US"/>
              </w:rPr>
              <w:t>6</w:t>
            </w:r>
          </w:p>
        </w:tc>
        <w:tc>
          <w:tcPr>
            <w:tcW w:w="7655" w:type="dxa"/>
            <w:tcBorders>
              <w:top w:val="nil"/>
              <w:left w:val="nil"/>
              <w:bottom w:val="single" w:sz="4" w:space="0" w:color="auto"/>
              <w:right w:val="single" w:sz="4" w:space="0" w:color="auto"/>
            </w:tcBorders>
            <w:shd w:val="clear" w:color="auto" w:fill="auto"/>
            <w:vAlign w:val="center"/>
            <w:hideMark/>
          </w:tcPr>
          <w:p w14:paraId="16DC7E78" w14:textId="77777777" w:rsidR="00631498" w:rsidRPr="00E56DD9" w:rsidRDefault="00631498" w:rsidP="00631498">
            <w:pPr>
              <w:rPr>
                <w:sz w:val="28"/>
                <w:szCs w:val="28"/>
                <w:lang w:eastAsia="en-US"/>
              </w:rPr>
            </w:pPr>
            <w:r w:rsidRPr="00E56DD9">
              <w:rPr>
                <w:sz w:val="28"/>
                <w:szCs w:val="28"/>
                <w:lang w:eastAsia="en-US"/>
              </w:rPr>
              <w:t xml:space="preserve">Реконструкция ПС Странджево - Монтаж на </w:t>
            </w:r>
            <w:proofErr w:type="spellStart"/>
            <w:r w:rsidRPr="00E56DD9">
              <w:rPr>
                <w:sz w:val="28"/>
                <w:szCs w:val="28"/>
                <w:lang w:eastAsia="en-US"/>
              </w:rPr>
              <w:t>дозаторна</w:t>
            </w:r>
            <w:proofErr w:type="spellEnd"/>
            <w:r w:rsidRPr="00E56DD9">
              <w:rPr>
                <w:sz w:val="28"/>
                <w:szCs w:val="28"/>
                <w:lang w:eastAsia="en-US"/>
              </w:rPr>
              <w:t xml:space="preserve"> помпа</w:t>
            </w:r>
          </w:p>
        </w:tc>
        <w:tc>
          <w:tcPr>
            <w:tcW w:w="1984" w:type="dxa"/>
            <w:tcBorders>
              <w:top w:val="nil"/>
              <w:left w:val="nil"/>
              <w:bottom w:val="single" w:sz="4" w:space="0" w:color="auto"/>
              <w:right w:val="single" w:sz="4" w:space="0" w:color="auto"/>
            </w:tcBorders>
            <w:shd w:val="clear" w:color="auto" w:fill="auto"/>
            <w:vAlign w:val="center"/>
            <w:hideMark/>
          </w:tcPr>
          <w:p w14:paraId="23EC7A3E" w14:textId="77777777" w:rsidR="00631498" w:rsidRPr="00E56DD9" w:rsidRDefault="00631498" w:rsidP="00631498">
            <w:pPr>
              <w:jc w:val="right"/>
              <w:rPr>
                <w:sz w:val="28"/>
                <w:szCs w:val="28"/>
                <w:lang w:eastAsia="en-US"/>
              </w:rPr>
            </w:pPr>
            <w:r w:rsidRPr="00E56DD9">
              <w:rPr>
                <w:sz w:val="28"/>
                <w:szCs w:val="28"/>
                <w:lang w:eastAsia="en-US"/>
              </w:rPr>
              <w:t>3 149.02 лв.</w:t>
            </w:r>
          </w:p>
        </w:tc>
      </w:tr>
      <w:tr w:rsidR="00631498" w:rsidRPr="00E56DD9" w14:paraId="6D099736" w14:textId="77777777" w:rsidTr="00D35239">
        <w:trPr>
          <w:trHeight w:val="185"/>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8534C77" w14:textId="77777777" w:rsidR="00631498" w:rsidRPr="00E56DD9" w:rsidRDefault="00631498" w:rsidP="00631498">
            <w:pPr>
              <w:jc w:val="center"/>
              <w:rPr>
                <w:sz w:val="28"/>
                <w:szCs w:val="28"/>
                <w:lang w:eastAsia="en-US"/>
              </w:rPr>
            </w:pPr>
            <w:r w:rsidRPr="00E56DD9">
              <w:rPr>
                <w:sz w:val="28"/>
                <w:szCs w:val="28"/>
                <w:lang w:eastAsia="en-US"/>
              </w:rPr>
              <w:t>7</w:t>
            </w:r>
          </w:p>
        </w:tc>
        <w:tc>
          <w:tcPr>
            <w:tcW w:w="7655" w:type="dxa"/>
            <w:tcBorders>
              <w:top w:val="nil"/>
              <w:left w:val="nil"/>
              <w:bottom w:val="single" w:sz="4" w:space="0" w:color="auto"/>
              <w:right w:val="single" w:sz="4" w:space="0" w:color="auto"/>
            </w:tcBorders>
            <w:shd w:val="clear" w:color="auto" w:fill="auto"/>
            <w:vAlign w:val="center"/>
            <w:hideMark/>
          </w:tcPr>
          <w:p w14:paraId="7EA932F0" w14:textId="77777777" w:rsidR="00631498" w:rsidRPr="00E56DD9" w:rsidRDefault="00631498" w:rsidP="00631498">
            <w:pPr>
              <w:rPr>
                <w:sz w:val="28"/>
                <w:szCs w:val="28"/>
                <w:lang w:eastAsia="en-US"/>
              </w:rPr>
            </w:pPr>
            <w:r w:rsidRPr="00E56DD9">
              <w:rPr>
                <w:sz w:val="28"/>
                <w:szCs w:val="28"/>
                <w:lang w:eastAsia="en-US"/>
              </w:rPr>
              <w:t xml:space="preserve">Реконструкция ул. Димитър Благоев, </w:t>
            </w:r>
            <w:proofErr w:type="spellStart"/>
            <w:r w:rsidRPr="00E56DD9">
              <w:rPr>
                <w:sz w:val="28"/>
                <w:szCs w:val="28"/>
                <w:lang w:eastAsia="en-US"/>
              </w:rPr>
              <w:t>гр.Крумовград</w:t>
            </w:r>
            <w:proofErr w:type="spellEnd"/>
            <w:r w:rsidRPr="00E56DD9">
              <w:rPr>
                <w:sz w:val="28"/>
                <w:szCs w:val="28"/>
                <w:lang w:eastAsia="en-US"/>
              </w:rPr>
              <w:t xml:space="preserve"> - </w:t>
            </w:r>
            <w:r w:rsidRPr="00E56DD9">
              <w:rPr>
                <w:sz w:val="28"/>
                <w:szCs w:val="28"/>
                <w:lang w:eastAsia="en-US"/>
              </w:rPr>
              <w:lastRenderedPageBreak/>
              <w:t>Подмяна на СВО</w:t>
            </w:r>
          </w:p>
        </w:tc>
        <w:tc>
          <w:tcPr>
            <w:tcW w:w="1984" w:type="dxa"/>
            <w:tcBorders>
              <w:top w:val="nil"/>
              <w:left w:val="nil"/>
              <w:bottom w:val="single" w:sz="4" w:space="0" w:color="auto"/>
              <w:right w:val="single" w:sz="4" w:space="0" w:color="auto"/>
            </w:tcBorders>
            <w:shd w:val="clear" w:color="auto" w:fill="auto"/>
            <w:vAlign w:val="center"/>
            <w:hideMark/>
          </w:tcPr>
          <w:p w14:paraId="3C142CDB" w14:textId="77777777" w:rsidR="00631498" w:rsidRPr="00E56DD9" w:rsidRDefault="00631498" w:rsidP="00631498">
            <w:pPr>
              <w:jc w:val="right"/>
              <w:rPr>
                <w:sz w:val="28"/>
                <w:szCs w:val="28"/>
                <w:lang w:eastAsia="en-US"/>
              </w:rPr>
            </w:pPr>
            <w:r w:rsidRPr="00E56DD9">
              <w:rPr>
                <w:sz w:val="28"/>
                <w:szCs w:val="28"/>
                <w:lang w:eastAsia="en-US"/>
              </w:rPr>
              <w:lastRenderedPageBreak/>
              <w:t>820.47 лв.</w:t>
            </w:r>
          </w:p>
        </w:tc>
      </w:tr>
      <w:tr w:rsidR="00631498" w:rsidRPr="00E56DD9" w14:paraId="7C271F0C" w14:textId="77777777" w:rsidTr="00D35239">
        <w:trPr>
          <w:trHeight w:val="375"/>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3FAE1AA" w14:textId="77777777" w:rsidR="00631498" w:rsidRPr="00E56DD9" w:rsidRDefault="00631498" w:rsidP="00631498">
            <w:pPr>
              <w:jc w:val="center"/>
              <w:rPr>
                <w:sz w:val="28"/>
                <w:szCs w:val="28"/>
                <w:lang w:eastAsia="en-US"/>
              </w:rPr>
            </w:pPr>
            <w:r w:rsidRPr="00E56DD9">
              <w:rPr>
                <w:sz w:val="28"/>
                <w:szCs w:val="28"/>
                <w:lang w:eastAsia="en-US"/>
              </w:rPr>
              <w:t>8</w:t>
            </w:r>
          </w:p>
        </w:tc>
        <w:tc>
          <w:tcPr>
            <w:tcW w:w="7655" w:type="dxa"/>
            <w:tcBorders>
              <w:top w:val="nil"/>
              <w:left w:val="nil"/>
              <w:bottom w:val="single" w:sz="4" w:space="0" w:color="auto"/>
              <w:right w:val="single" w:sz="4" w:space="0" w:color="auto"/>
            </w:tcBorders>
            <w:shd w:val="clear" w:color="auto" w:fill="auto"/>
            <w:vAlign w:val="center"/>
            <w:hideMark/>
          </w:tcPr>
          <w:p w14:paraId="6AAFF1B9" w14:textId="77777777" w:rsidR="00631498" w:rsidRPr="00E56DD9" w:rsidRDefault="00631498" w:rsidP="00631498">
            <w:pPr>
              <w:rPr>
                <w:sz w:val="28"/>
                <w:szCs w:val="28"/>
                <w:lang w:eastAsia="en-US"/>
              </w:rPr>
            </w:pPr>
            <w:r w:rsidRPr="00E56DD9">
              <w:rPr>
                <w:sz w:val="28"/>
                <w:szCs w:val="28"/>
                <w:lang w:eastAsia="en-US"/>
              </w:rPr>
              <w:t xml:space="preserve">Реконструкция </w:t>
            </w:r>
            <w:proofErr w:type="spellStart"/>
            <w:r w:rsidRPr="00E56DD9">
              <w:rPr>
                <w:sz w:val="28"/>
                <w:szCs w:val="28"/>
                <w:lang w:eastAsia="en-US"/>
              </w:rPr>
              <w:t>ул.Христо</w:t>
            </w:r>
            <w:proofErr w:type="spellEnd"/>
            <w:r w:rsidRPr="00E56DD9">
              <w:rPr>
                <w:sz w:val="28"/>
                <w:szCs w:val="28"/>
                <w:lang w:eastAsia="en-US"/>
              </w:rPr>
              <w:t xml:space="preserve"> Ботев, </w:t>
            </w:r>
            <w:proofErr w:type="spellStart"/>
            <w:r w:rsidRPr="00E56DD9">
              <w:rPr>
                <w:sz w:val="28"/>
                <w:szCs w:val="28"/>
                <w:lang w:eastAsia="en-US"/>
              </w:rPr>
              <w:t>гр.Крумовград</w:t>
            </w:r>
            <w:proofErr w:type="spellEnd"/>
            <w:r w:rsidRPr="00E56DD9">
              <w:rPr>
                <w:sz w:val="28"/>
                <w:szCs w:val="28"/>
                <w:lang w:eastAsia="en-US"/>
              </w:rPr>
              <w:t xml:space="preserve"> - Подмяна на СВО</w:t>
            </w:r>
          </w:p>
        </w:tc>
        <w:tc>
          <w:tcPr>
            <w:tcW w:w="1984" w:type="dxa"/>
            <w:tcBorders>
              <w:top w:val="nil"/>
              <w:left w:val="nil"/>
              <w:bottom w:val="single" w:sz="4" w:space="0" w:color="auto"/>
              <w:right w:val="single" w:sz="4" w:space="0" w:color="auto"/>
            </w:tcBorders>
            <w:shd w:val="clear" w:color="auto" w:fill="auto"/>
            <w:vAlign w:val="center"/>
            <w:hideMark/>
          </w:tcPr>
          <w:p w14:paraId="7AD94488" w14:textId="77777777" w:rsidR="00631498" w:rsidRPr="00E56DD9" w:rsidRDefault="00631498" w:rsidP="00631498">
            <w:pPr>
              <w:jc w:val="right"/>
              <w:rPr>
                <w:sz w:val="28"/>
                <w:szCs w:val="28"/>
                <w:lang w:eastAsia="en-US"/>
              </w:rPr>
            </w:pPr>
            <w:r w:rsidRPr="00E56DD9">
              <w:rPr>
                <w:sz w:val="28"/>
                <w:szCs w:val="28"/>
                <w:lang w:eastAsia="en-US"/>
              </w:rPr>
              <w:t>2 289.12 лв.</w:t>
            </w:r>
          </w:p>
        </w:tc>
      </w:tr>
      <w:tr w:rsidR="00631498" w:rsidRPr="00E56DD9" w14:paraId="0C2B71A6" w14:textId="77777777" w:rsidTr="00D35239">
        <w:trPr>
          <w:trHeight w:val="521"/>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3DF0321" w14:textId="77777777" w:rsidR="00631498" w:rsidRPr="00E56DD9" w:rsidRDefault="00631498" w:rsidP="00631498">
            <w:pPr>
              <w:jc w:val="center"/>
              <w:rPr>
                <w:sz w:val="28"/>
                <w:szCs w:val="28"/>
                <w:lang w:eastAsia="en-US"/>
              </w:rPr>
            </w:pPr>
            <w:r w:rsidRPr="00E56DD9">
              <w:rPr>
                <w:sz w:val="28"/>
                <w:szCs w:val="28"/>
                <w:lang w:eastAsia="en-US"/>
              </w:rPr>
              <w:t>9</w:t>
            </w:r>
          </w:p>
        </w:tc>
        <w:tc>
          <w:tcPr>
            <w:tcW w:w="7655" w:type="dxa"/>
            <w:tcBorders>
              <w:top w:val="nil"/>
              <w:left w:val="nil"/>
              <w:bottom w:val="single" w:sz="4" w:space="0" w:color="auto"/>
              <w:right w:val="single" w:sz="4" w:space="0" w:color="auto"/>
            </w:tcBorders>
            <w:shd w:val="clear" w:color="auto" w:fill="auto"/>
            <w:vAlign w:val="center"/>
            <w:hideMark/>
          </w:tcPr>
          <w:p w14:paraId="1D87AE88" w14:textId="77777777" w:rsidR="00631498" w:rsidRPr="00E56DD9" w:rsidRDefault="00631498" w:rsidP="00631498">
            <w:pPr>
              <w:rPr>
                <w:sz w:val="28"/>
                <w:szCs w:val="28"/>
                <w:lang w:eastAsia="en-US"/>
              </w:rPr>
            </w:pPr>
            <w:r w:rsidRPr="00E56DD9">
              <w:rPr>
                <w:sz w:val="28"/>
                <w:szCs w:val="28"/>
                <w:lang w:eastAsia="en-US"/>
              </w:rPr>
              <w:t>Реконструкция на довеждащ водопровод от НР Златолист до ПС Ковил - Бараци - II подем</w:t>
            </w:r>
          </w:p>
        </w:tc>
        <w:tc>
          <w:tcPr>
            <w:tcW w:w="1984" w:type="dxa"/>
            <w:tcBorders>
              <w:top w:val="nil"/>
              <w:left w:val="nil"/>
              <w:bottom w:val="single" w:sz="4" w:space="0" w:color="auto"/>
              <w:right w:val="single" w:sz="4" w:space="0" w:color="auto"/>
            </w:tcBorders>
            <w:shd w:val="clear" w:color="auto" w:fill="auto"/>
            <w:vAlign w:val="center"/>
            <w:hideMark/>
          </w:tcPr>
          <w:p w14:paraId="793F4AF4" w14:textId="77777777" w:rsidR="00631498" w:rsidRPr="00E56DD9" w:rsidRDefault="00631498" w:rsidP="00631498">
            <w:pPr>
              <w:jc w:val="right"/>
              <w:rPr>
                <w:sz w:val="28"/>
                <w:szCs w:val="28"/>
                <w:lang w:eastAsia="en-US"/>
              </w:rPr>
            </w:pPr>
            <w:r w:rsidRPr="00E56DD9">
              <w:rPr>
                <w:sz w:val="28"/>
                <w:szCs w:val="28"/>
                <w:lang w:eastAsia="en-US"/>
              </w:rPr>
              <w:t>838.35 лв.</w:t>
            </w:r>
          </w:p>
        </w:tc>
      </w:tr>
      <w:tr w:rsidR="00631498" w:rsidRPr="00E56DD9" w14:paraId="2B469329" w14:textId="77777777" w:rsidTr="00D35239">
        <w:trPr>
          <w:trHeight w:val="273"/>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9B39C48" w14:textId="77777777" w:rsidR="00631498" w:rsidRPr="00E56DD9" w:rsidRDefault="00631498" w:rsidP="00631498">
            <w:pPr>
              <w:jc w:val="center"/>
              <w:rPr>
                <w:sz w:val="28"/>
                <w:szCs w:val="28"/>
                <w:lang w:eastAsia="en-US"/>
              </w:rPr>
            </w:pPr>
            <w:r w:rsidRPr="00E56DD9">
              <w:rPr>
                <w:sz w:val="28"/>
                <w:szCs w:val="28"/>
                <w:lang w:eastAsia="en-US"/>
              </w:rPr>
              <w:t>10</w:t>
            </w:r>
          </w:p>
        </w:tc>
        <w:tc>
          <w:tcPr>
            <w:tcW w:w="7655" w:type="dxa"/>
            <w:tcBorders>
              <w:top w:val="nil"/>
              <w:left w:val="nil"/>
              <w:bottom w:val="single" w:sz="4" w:space="0" w:color="auto"/>
              <w:right w:val="single" w:sz="4" w:space="0" w:color="auto"/>
            </w:tcBorders>
            <w:shd w:val="clear" w:color="auto" w:fill="auto"/>
            <w:vAlign w:val="center"/>
            <w:hideMark/>
          </w:tcPr>
          <w:p w14:paraId="7A7F7216" w14:textId="77777777" w:rsidR="00631498" w:rsidRPr="00E56DD9" w:rsidRDefault="00631498" w:rsidP="00631498">
            <w:pPr>
              <w:rPr>
                <w:sz w:val="28"/>
                <w:szCs w:val="28"/>
                <w:lang w:eastAsia="en-US"/>
              </w:rPr>
            </w:pPr>
            <w:proofErr w:type="spellStart"/>
            <w:r w:rsidRPr="00E56DD9">
              <w:rPr>
                <w:sz w:val="28"/>
                <w:szCs w:val="28"/>
                <w:lang w:eastAsia="en-US"/>
              </w:rPr>
              <w:t>Реконструцкия</w:t>
            </w:r>
            <w:proofErr w:type="spellEnd"/>
            <w:r w:rsidRPr="00E56DD9">
              <w:rPr>
                <w:sz w:val="28"/>
                <w:szCs w:val="28"/>
                <w:lang w:eastAsia="en-US"/>
              </w:rPr>
              <w:t xml:space="preserve"> вътрешна водопроводна мрежа </w:t>
            </w:r>
            <w:proofErr w:type="spellStart"/>
            <w:r w:rsidRPr="00E56DD9">
              <w:rPr>
                <w:sz w:val="28"/>
                <w:szCs w:val="28"/>
                <w:lang w:eastAsia="en-US"/>
              </w:rPr>
              <w:t>с.Самовила</w:t>
            </w:r>
            <w:proofErr w:type="spellEnd"/>
          </w:p>
        </w:tc>
        <w:tc>
          <w:tcPr>
            <w:tcW w:w="1984" w:type="dxa"/>
            <w:tcBorders>
              <w:top w:val="nil"/>
              <w:left w:val="nil"/>
              <w:bottom w:val="single" w:sz="4" w:space="0" w:color="auto"/>
              <w:right w:val="single" w:sz="4" w:space="0" w:color="auto"/>
            </w:tcBorders>
            <w:shd w:val="clear" w:color="auto" w:fill="auto"/>
            <w:vAlign w:val="center"/>
            <w:hideMark/>
          </w:tcPr>
          <w:p w14:paraId="0648A09E" w14:textId="77777777" w:rsidR="00631498" w:rsidRPr="00E56DD9" w:rsidRDefault="00631498" w:rsidP="00631498">
            <w:pPr>
              <w:jc w:val="right"/>
              <w:rPr>
                <w:sz w:val="28"/>
                <w:szCs w:val="28"/>
                <w:lang w:eastAsia="en-US"/>
              </w:rPr>
            </w:pPr>
            <w:r w:rsidRPr="00E56DD9">
              <w:rPr>
                <w:sz w:val="28"/>
                <w:szCs w:val="28"/>
                <w:lang w:eastAsia="en-US"/>
              </w:rPr>
              <w:t>936.52 лв.</w:t>
            </w:r>
          </w:p>
        </w:tc>
      </w:tr>
      <w:tr w:rsidR="00631498" w:rsidRPr="00E56DD9" w14:paraId="300AEB9C" w14:textId="77777777" w:rsidTr="00D35239">
        <w:trPr>
          <w:trHeight w:val="179"/>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D88437E" w14:textId="77777777" w:rsidR="00631498" w:rsidRPr="00E56DD9" w:rsidRDefault="00631498" w:rsidP="00631498">
            <w:pPr>
              <w:jc w:val="center"/>
              <w:rPr>
                <w:sz w:val="28"/>
                <w:szCs w:val="28"/>
                <w:lang w:eastAsia="en-US"/>
              </w:rPr>
            </w:pPr>
            <w:r w:rsidRPr="00E56DD9">
              <w:rPr>
                <w:sz w:val="28"/>
                <w:szCs w:val="28"/>
                <w:lang w:eastAsia="en-US"/>
              </w:rPr>
              <w:t>11</w:t>
            </w:r>
          </w:p>
        </w:tc>
        <w:tc>
          <w:tcPr>
            <w:tcW w:w="7655" w:type="dxa"/>
            <w:tcBorders>
              <w:top w:val="nil"/>
              <w:left w:val="nil"/>
              <w:bottom w:val="single" w:sz="4" w:space="0" w:color="auto"/>
              <w:right w:val="single" w:sz="4" w:space="0" w:color="auto"/>
            </w:tcBorders>
            <w:shd w:val="clear" w:color="auto" w:fill="auto"/>
            <w:vAlign w:val="center"/>
            <w:hideMark/>
          </w:tcPr>
          <w:p w14:paraId="7F920A11" w14:textId="77777777" w:rsidR="00631498" w:rsidRPr="00E56DD9" w:rsidRDefault="00631498" w:rsidP="00631498">
            <w:pPr>
              <w:rPr>
                <w:sz w:val="28"/>
                <w:szCs w:val="28"/>
                <w:lang w:eastAsia="en-US"/>
              </w:rPr>
            </w:pPr>
            <w:r w:rsidRPr="00E56DD9">
              <w:rPr>
                <w:sz w:val="28"/>
                <w:szCs w:val="28"/>
                <w:lang w:eastAsia="en-US"/>
              </w:rPr>
              <w:t>Реконструкция ПС Гулийка</w:t>
            </w:r>
          </w:p>
        </w:tc>
        <w:tc>
          <w:tcPr>
            <w:tcW w:w="1984" w:type="dxa"/>
            <w:tcBorders>
              <w:top w:val="nil"/>
              <w:left w:val="nil"/>
              <w:bottom w:val="single" w:sz="4" w:space="0" w:color="auto"/>
              <w:right w:val="single" w:sz="4" w:space="0" w:color="auto"/>
            </w:tcBorders>
            <w:shd w:val="clear" w:color="auto" w:fill="auto"/>
            <w:vAlign w:val="center"/>
            <w:hideMark/>
          </w:tcPr>
          <w:p w14:paraId="20993174" w14:textId="77777777" w:rsidR="00631498" w:rsidRPr="00E56DD9" w:rsidRDefault="00631498" w:rsidP="00631498">
            <w:pPr>
              <w:jc w:val="right"/>
              <w:rPr>
                <w:sz w:val="28"/>
                <w:szCs w:val="28"/>
                <w:lang w:eastAsia="en-US"/>
              </w:rPr>
            </w:pPr>
            <w:r w:rsidRPr="00E56DD9">
              <w:rPr>
                <w:sz w:val="28"/>
                <w:szCs w:val="28"/>
                <w:lang w:eastAsia="en-US"/>
              </w:rPr>
              <w:t>9 671.12 лв.</w:t>
            </w:r>
          </w:p>
        </w:tc>
      </w:tr>
      <w:tr w:rsidR="00631498" w:rsidRPr="00E56DD9" w14:paraId="4889D7F8" w14:textId="77777777" w:rsidTr="00D35239">
        <w:trPr>
          <w:trHeight w:val="354"/>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DFD898D" w14:textId="77777777" w:rsidR="00631498" w:rsidRPr="00E56DD9" w:rsidRDefault="00631498" w:rsidP="00631498">
            <w:pPr>
              <w:jc w:val="center"/>
              <w:rPr>
                <w:sz w:val="28"/>
                <w:szCs w:val="28"/>
                <w:lang w:eastAsia="en-US"/>
              </w:rPr>
            </w:pPr>
            <w:r w:rsidRPr="00E56DD9">
              <w:rPr>
                <w:sz w:val="28"/>
                <w:szCs w:val="28"/>
                <w:lang w:eastAsia="en-US"/>
              </w:rPr>
              <w:t>12</w:t>
            </w:r>
          </w:p>
        </w:tc>
        <w:tc>
          <w:tcPr>
            <w:tcW w:w="7655" w:type="dxa"/>
            <w:tcBorders>
              <w:top w:val="nil"/>
              <w:left w:val="nil"/>
              <w:bottom w:val="single" w:sz="4" w:space="0" w:color="auto"/>
              <w:right w:val="single" w:sz="4" w:space="0" w:color="auto"/>
            </w:tcBorders>
            <w:shd w:val="clear" w:color="auto" w:fill="auto"/>
            <w:vAlign w:val="center"/>
            <w:hideMark/>
          </w:tcPr>
          <w:p w14:paraId="7292C3CE" w14:textId="77777777" w:rsidR="00631498" w:rsidRPr="00E56DD9" w:rsidRDefault="00631498" w:rsidP="00631498">
            <w:pPr>
              <w:rPr>
                <w:sz w:val="28"/>
                <w:szCs w:val="28"/>
                <w:lang w:eastAsia="en-US"/>
              </w:rPr>
            </w:pPr>
            <w:r w:rsidRPr="00E56DD9">
              <w:rPr>
                <w:sz w:val="28"/>
                <w:szCs w:val="28"/>
                <w:lang w:eastAsia="en-US"/>
              </w:rPr>
              <w:t xml:space="preserve">Реконструкция </w:t>
            </w:r>
            <w:proofErr w:type="spellStart"/>
            <w:r w:rsidRPr="00E56DD9">
              <w:rPr>
                <w:sz w:val="28"/>
                <w:szCs w:val="28"/>
                <w:lang w:eastAsia="en-US"/>
              </w:rPr>
              <w:t>с.Ковил</w:t>
            </w:r>
            <w:proofErr w:type="spellEnd"/>
            <w:r w:rsidRPr="00E56DD9">
              <w:rPr>
                <w:sz w:val="28"/>
                <w:szCs w:val="28"/>
                <w:lang w:eastAsia="en-US"/>
              </w:rPr>
              <w:t xml:space="preserve"> - Монтаж на СК ф 80 мм</w:t>
            </w:r>
          </w:p>
        </w:tc>
        <w:tc>
          <w:tcPr>
            <w:tcW w:w="1984" w:type="dxa"/>
            <w:tcBorders>
              <w:top w:val="nil"/>
              <w:left w:val="nil"/>
              <w:bottom w:val="single" w:sz="4" w:space="0" w:color="auto"/>
              <w:right w:val="single" w:sz="4" w:space="0" w:color="auto"/>
            </w:tcBorders>
            <w:shd w:val="clear" w:color="auto" w:fill="auto"/>
            <w:vAlign w:val="center"/>
            <w:hideMark/>
          </w:tcPr>
          <w:p w14:paraId="036EB106" w14:textId="77777777" w:rsidR="00631498" w:rsidRPr="00E56DD9" w:rsidRDefault="00631498" w:rsidP="00631498">
            <w:pPr>
              <w:jc w:val="right"/>
              <w:rPr>
                <w:sz w:val="28"/>
                <w:szCs w:val="28"/>
                <w:lang w:eastAsia="en-US"/>
              </w:rPr>
            </w:pPr>
            <w:r w:rsidRPr="00E56DD9">
              <w:rPr>
                <w:sz w:val="28"/>
                <w:szCs w:val="28"/>
                <w:lang w:eastAsia="en-US"/>
              </w:rPr>
              <w:t>409.80 лв.</w:t>
            </w:r>
          </w:p>
        </w:tc>
      </w:tr>
      <w:tr w:rsidR="00631498" w:rsidRPr="00E56DD9" w14:paraId="2A953167" w14:textId="77777777" w:rsidTr="00D35239">
        <w:trPr>
          <w:trHeight w:val="215"/>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B2F260C" w14:textId="77777777" w:rsidR="00631498" w:rsidRPr="00E56DD9" w:rsidRDefault="00631498" w:rsidP="00631498">
            <w:pPr>
              <w:jc w:val="center"/>
              <w:rPr>
                <w:sz w:val="28"/>
                <w:szCs w:val="28"/>
                <w:lang w:eastAsia="en-US"/>
              </w:rPr>
            </w:pPr>
            <w:r w:rsidRPr="00E56DD9">
              <w:rPr>
                <w:sz w:val="28"/>
                <w:szCs w:val="28"/>
                <w:lang w:eastAsia="en-US"/>
              </w:rPr>
              <w:t>13</w:t>
            </w:r>
          </w:p>
        </w:tc>
        <w:tc>
          <w:tcPr>
            <w:tcW w:w="7655" w:type="dxa"/>
            <w:tcBorders>
              <w:top w:val="nil"/>
              <w:left w:val="nil"/>
              <w:bottom w:val="single" w:sz="4" w:space="0" w:color="auto"/>
              <w:right w:val="single" w:sz="4" w:space="0" w:color="auto"/>
            </w:tcBorders>
            <w:shd w:val="clear" w:color="auto" w:fill="auto"/>
            <w:vAlign w:val="center"/>
            <w:hideMark/>
          </w:tcPr>
          <w:p w14:paraId="0AD39C37" w14:textId="77777777" w:rsidR="00631498" w:rsidRPr="00E56DD9" w:rsidRDefault="00631498" w:rsidP="00631498">
            <w:pPr>
              <w:rPr>
                <w:sz w:val="28"/>
                <w:szCs w:val="28"/>
                <w:lang w:eastAsia="en-US"/>
              </w:rPr>
            </w:pPr>
            <w:r w:rsidRPr="00E56DD9">
              <w:rPr>
                <w:sz w:val="28"/>
                <w:szCs w:val="28"/>
                <w:lang w:eastAsia="en-US"/>
              </w:rPr>
              <w:t>Реконструкция НР Едрино</w:t>
            </w:r>
          </w:p>
        </w:tc>
        <w:tc>
          <w:tcPr>
            <w:tcW w:w="1984" w:type="dxa"/>
            <w:tcBorders>
              <w:top w:val="nil"/>
              <w:left w:val="nil"/>
              <w:bottom w:val="single" w:sz="4" w:space="0" w:color="auto"/>
              <w:right w:val="single" w:sz="4" w:space="0" w:color="auto"/>
            </w:tcBorders>
            <w:shd w:val="clear" w:color="auto" w:fill="auto"/>
            <w:vAlign w:val="center"/>
            <w:hideMark/>
          </w:tcPr>
          <w:p w14:paraId="731C9536" w14:textId="77777777" w:rsidR="00631498" w:rsidRPr="00E56DD9" w:rsidRDefault="00631498" w:rsidP="00631498">
            <w:pPr>
              <w:jc w:val="right"/>
              <w:rPr>
                <w:sz w:val="28"/>
                <w:szCs w:val="28"/>
                <w:lang w:eastAsia="en-US"/>
              </w:rPr>
            </w:pPr>
            <w:r w:rsidRPr="00E56DD9">
              <w:rPr>
                <w:sz w:val="28"/>
                <w:szCs w:val="28"/>
                <w:lang w:eastAsia="en-US"/>
              </w:rPr>
              <w:t>3 600.83 лв.</w:t>
            </w:r>
          </w:p>
        </w:tc>
      </w:tr>
      <w:tr w:rsidR="00631498" w:rsidRPr="00E56DD9" w14:paraId="1110E69E" w14:textId="77777777" w:rsidTr="00D35239">
        <w:trPr>
          <w:trHeight w:val="248"/>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8950EC4" w14:textId="77777777" w:rsidR="00631498" w:rsidRPr="00E56DD9" w:rsidRDefault="00631498" w:rsidP="00631498">
            <w:pPr>
              <w:jc w:val="center"/>
              <w:rPr>
                <w:sz w:val="28"/>
                <w:szCs w:val="28"/>
                <w:lang w:eastAsia="en-US"/>
              </w:rPr>
            </w:pPr>
            <w:r w:rsidRPr="00E56DD9">
              <w:rPr>
                <w:sz w:val="28"/>
                <w:szCs w:val="28"/>
                <w:lang w:eastAsia="en-US"/>
              </w:rPr>
              <w:t>14</w:t>
            </w:r>
          </w:p>
        </w:tc>
        <w:tc>
          <w:tcPr>
            <w:tcW w:w="7655" w:type="dxa"/>
            <w:tcBorders>
              <w:top w:val="nil"/>
              <w:left w:val="nil"/>
              <w:bottom w:val="single" w:sz="4" w:space="0" w:color="auto"/>
              <w:right w:val="single" w:sz="4" w:space="0" w:color="auto"/>
            </w:tcBorders>
            <w:shd w:val="clear" w:color="auto" w:fill="auto"/>
            <w:vAlign w:val="center"/>
            <w:hideMark/>
          </w:tcPr>
          <w:p w14:paraId="49644095" w14:textId="77777777" w:rsidR="00631498" w:rsidRPr="00E56DD9" w:rsidRDefault="00631498" w:rsidP="00631498">
            <w:pPr>
              <w:rPr>
                <w:sz w:val="28"/>
                <w:szCs w:val="28"/>
                <w:lang w:eastAsia="en-US"/>
              </w:rPr>
            </w:pPr>
            <w:r w:rsidRPr="00E56DD9">
              <w:rPr>
                <w:sz w:val="28"/>
                <w:szCs w:val="28"/>
                <w:lang w:eastAsia="en-US"/>
              </w:rPr>
              <w:t>Реконструкция ПС Аврен - Монтаж на реле SUBMATIC</w:t>
            </w:r>
          </w:p>
        </w:tc>
        <w:tc>
          <w:tcPr>
            <w:tcW w:w="1984" w:type="dxa"/>
            <w:tcBorders>
              <w:top w:val="nil"/>
              <w:left w:val="nil"/>
              <w:bottom w:val="single" w:sz="4" w:space="0" w:color="auto"/>
              <w:right w:val="single" w:sz="4" w:space="0" w:color="auto"/>
            </w:tcBorders>
            <w:shd w:val="clear" w:color="auto" w:fill="auto"/>
            <w:vAlign w:val="center"/>
            <w:hideMark/>
          </w:tcPr>
          <w:p w14:paraId="260E63A1" w14:textId="77777777" w:rsidR="00631498" w:rsidRPr="00E56DD9" w:rsidRDefault="00631498" w:rsidP="00631498">
            <w:pPr>
              <w:jc w:val="right"/>
              <w:rPr>
                <w:sz w:val="28"/>
                <w:szCs w:val="28"/>
                <w:lang w:eastAsia="en-US"/>
              </w:rPr>
            </w:pPr>
            <w:r w:rsidRPr="00E56DD9">
              <w:rPr>
                <w:sz w:val="28"/>
                <w:szCs w:val="28"/>
                <w:lang w:eastAsia="en-US"/>
              </w:rPr>
              <w:t>263.10 лв.</w:t>
            </w:r>
          </w:p>
        </w:tc>
      </w:tr>
      <w:tr w:rsidR="00631498" w:rsidRPr="00E56DD9" w14:paraId="60E9D282" w14:textId="77777777" w:rsidTr="00D35239">
        <w:trPr>
          <w:trHeight w:val="265"/>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06BE7AE" w14:textId="77777777" w:rsidR="00631498" w:rsidRPr="00E56DD9" w:rsidRDefault="00631498" w:rsidP="00631498">
            <w:pPr>
              <w:jc w:val="center"/>
              <w:rPr>
                <w:sz w:val="28"/>
                <w:szCs w:val="28"/>
                <w:lang w:eastAsia="en-US"/>
              </w:rPr>
            </w:pPr>
            <w:r w:rsidRPr="00E56DD9">
              <w:rPr>
                <w:sz w:val="28"/>
                <w:szCs w:val="28"/>
                <w:lang w:eastAsia="en-US"/>
              </w:rPr>
              <w:t>15</w:t>
            </w:r>
          </w:p>
        </w:tc>
        <w:tc>
          <w:tcPr>
            <w:tcW w:w="7655" w:type="dxa"/>
            <w:tcBorders>
              <w:top w:val="nil"/>
              <w:left w:val="nil"/>
              <w:bottom w:val="single" w:sz="4" w:space="0" w:color="auto"/>
              <w:right w:val="single" w:sz="4" w:space="0" w:color="auto"/>
            </w:tcBorders>
            <w:shd w:val="clear" w:color="auto" w:fill="auto"/>
            <w:vAlign w:val="center"/>
            <w:hideMark/>
          </w:tcPr>
          <w:p w14:paraId="56A3E576" w14:textId="77777777" w:rsidR="00631498" w:rsidRPr="00E56DD9" w:rsidRDefault="00631498" w:rsidP="00631498">
            <w:pPr>
              <w:rPr>
                <w:sz w:val="28"/>
                <w:szCs w:val="28"/>
                <w:lang w:eastAsia="en-US"/>
              </w:rPr>
            </w:pPr>
            <w:r w:rsidRPr="00E56DD9">
              <w:rPr>
                <w:sz w:val="28"/>
                <w:szCs w:val="28"/>
                <w:lang w:eastAsia="en-US"/>
              </w:rPr>
              <w:t xml:space="preserve">Реконструкция на КЕИ 2 Долен до ПС Звънарка </w:t>
            </w:r>
          </w:p>
        </w:tc>
        <w:tc>
          <w:tcPr>
            <w:tcW w:w="1984" w:type="dxa"/>
            <w:tcBorders>
              <w:top w:val="nil"/>
              <w:left w:val="nil"/>
              <w:bottom w:val="single" w:sz="4" w:space="0" w:color="auto"/>
              <w:right w:val="single" w:sz="4" w:space="0" w:color="auto"/>
            </w:tcBorders>
            <w:shd w:val="clear" w:color="auto" w:fill="auto"/>
            <w:vAlign w:val="center"/>
            <w:hideMark/>
          </w:tcPr>
          <w:p w14:paraId="68A6C53E" w14:textId="77777777" w:rsidR="00631498" w:rsidRPr="00E56DD9" w:rsidRDefault="00631498" w:rsidP="00631498">
            <w:pPr>
              <w:jc w:val="right"/>
              <w:rPr>
                <w:sz w:val="28"/>
                <w:szCs w:val="28"/>
                <w:lang w:eastAsia="en-US"/>
              </w:rPr>
            </w:pPr>
            <w:r w:rsidRPr="00E56DD9">
              <w:rPr>
                <w:sz w:val="28"/>
                <w:szCs w:val="28"/>
                <w:lang w:eastAsia="en-US"/>
              </w:rPr>
              <w:t>19 616.86 лв.</w:t>
            </w:r>
          </w:p>
        </w:tc>
      </w:tr>
      <w:tr w:rsidR="00631498" w:rsidRPr="00E56DD9" w14:paraId="6BA10D29" w14:textId="77777777" w:rsidTr="00D35239">
        <w:trPr>
          <w:trHeight w:val="166"/>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53DB027" w14:textId="77777777" w:rsidR="00631498" w:rsidRPr="00E56DD9" w:rsidRDefault="00631498" w:rsidP="00631498">
            <w:pPr>
              <w:jc w:val="center"/>
              <w:rPr>
                <w:sz w:val="28"/>
                <w:szCs w:val="28"/>
                <w:lang w:eastAsia="en-US"/>
              </w:rPr>
            </w:pPr>
            <w:r w:rsidRPr="00E56DD9">
              <w:rPr>
                <w:sz w:val="28"/>
                <w:szCs w:val="28"/>
                <w:lang w:eastAsia="en-US"/>
              </w:rPr>
              <w:t>16</w:t>
            </w:r>
          </w:p>
        </w:tc>
        <w:tc>
          <w:tcPr>
            <w:tcW w:w="7655" w:type="dxa"/>
            <w:tcBorders>
              <w:top w:val="nil"/>
              <w:left w:val="nil"/>
              <w:bottom w:val="single" w:sz="4" w:space="0" w:color="auto"/>
              <w:right w:val="single" w:sz="4" w:space="0" w:color="auto"/>
            </w:tcBorders>
            <w:shd w:val="clear" w:color="auto" w:fill="auto"/>
            <w:vAlign w:val="center"/>
            <w:hideMark/>
          </w:tcPr>
          <w:p w14:paraId="2A9B835D" w14:textId="77777777" w:rsidR="00631498" w:rsidRPr="00E56DD9" w:rsidRDefault="00631498" w:rsidP="00631498">
            <w:pPr>
              <w:rPr>
                <w:sz w:val="28"/>
                <w:szCs w:val="28"/>
                <w:lang w:eastAsia="en-US"/>
              </w:rPr>
            </w:pPr>
            <w:r w:rsidRPr="00E56DD9">
              <w:rPr>
                <w:sz w:val="28"/>
                <w:szCs w:val="28"/>
                <w:lang w:eastAsia="en-US"/>
              </w:rPr>
              <w:t>Реконструкция ПС Звънарка - Монтаж на помпа SAER МОДЕЛ MBS С/9Т</w:t>
            </w:r>
          </w:p>
        </w:tc>
        <w:tc>
          <w:tcPr>
            <w:tcW w:w="1984" w:type="dxa"/>
            <w:tcBorders>
              <w:top w:val="nil"/>
              <w:left w:val="nil"/>
              <w:bottom w:val="single" w:sz="4" w:space="0" w:color="auto"/>
              <w:right w:val="single" w:sz="4" w:space="0" w:color="auto"/>
            </w:tcBorders>
            <w:shd w:val="clear" w:color="auto" w:fill="auto"/>
            <w:vAlign w:val="center"/>
            <w:hideMark/>
          </w:tcPr>
          <w:p w14:paraId="2B0B4D4B" w14:textId="77777777" w:rsidR="00631498" w:rsidRPr="00E56DD9" w:rsidRDefault="00631498" w:rsidP="00631498">
            <w:pPr>
              <w:jc w:val="right"/>
              <w:rPr>
                <w:sz w:val="28"/>
                <w:szCs w:val="28"/>
                <w:lang w:eastAsia="en-US"/>
              </w:rPr>
            </w:pPr>
            <w:r w:rsidRPr="00E56DD9">
              <w:rPr>
                <w:sz w:val="28"/>
                <w:szCs w:val="28"/>
                <w:lang w:eastAsia="en-US"/>
              </w:rPr>
              <w:t>2 208.46 лв.</w:t>
            </w:r>
          </w:p>
        </w:tc>
      </w:tr>
      <w:tr w:rsidR="00631498" w:rsidRPr="00E56DD9" w14:paraId="55D0E528" w14:textId="77777777" w:rsidTr="00D35239">
        <w:trPr>
          <w:trHeight w:val="145"/>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C82D2B6" w14:textId="77777777" w:rsidR="00631498" w:rsidRPr="00E56DD9" w:rsidRDefault="00631498" w:rsidP="00631498">
            <w:pPr>
              <w:jc w:val="center"/>
              <w:rPr>
                <w:sz w:val="28"/>
                <w:szCs w:val="28"/>
                <w:lang w:eastAsia="en-US"/>
              </w:rPr>
            </w:pPr>
            <w:r w:rsidRPr="00E56DD9">
              <w:rPr>
                <w:sz w:val="28"/>
                <w:szCs w:val="28"/>
                <w:lang w:eastAsia="en-US"/>
              </w:rPr>
              <w:t>17</w:t>
            </w:r>
          </w:p>
        </w:tc>
        <w:tc>
          <w:tcPr>
            <w:tcW w:w="7655" w:type="dxa"/>
            <w:tcBorders>
              <w:top w:val="nil"/>
              <w:left w:val="nil"/>
              <w:bottom w:val="single" w:sz="4" w:space="0" w:color="auto"/>
              <w:right w:val="single" w:sz="4" w:space="0" w:color="auto"/>
            </w:tcBorders>
            <w:shd w:val="clear" w:color="auto" w:fill="auto"/>
            <w:vAlign w:val="center"/>
            <w:hideMark/>
          </w:tcPr>
          <w:p w14:paraId="61DA4A7C" w14:textId="77777777" w:rsidR="00631498" w:rsidRPr="00E56DD9" w:rsidRDefault="00631498" w:rsidP="00631498">
            <w:pPr>
              <w:rPr>
                <w:sz w:val="28"/>
                <w:szCs w:val="28"/>
                <w:lang w:eastAsia="en-US"/>
              </w:rPr>
            </w:pPr>
            <w:r w:rsidRPr="00E56DD9">
              <w:rPr>
                <w:sz w:val="28"/>
                <w:szCs w:val="28"/>
                <w:lang w:eastAsia="en-US"/>
              </w:rPr>
              <w:t>Реконструкция ПС Крумовград - Монтаж на възвратен клапан</w:t>
            </w:r>
          </w:p>
        </w:tc>
        <w:tc>
          <w:tcPr>
            <w:tcW w:w="1984" w:type="dxa"/>
            <w:tcBorders>
              <w:top w:val="nil"/>
              <w:left w:val="nil"/>
              <w:bottom w:val="single" w:sz="4" w:space="0" w:color="auto"/>
              <w:right w:val="single" w:sz="4" w:space="0" w:color="auto"/>
            </w:tcBorders>
            <w:shd w:val="clear" w:color="auto" w:fill="auto"/>
            <w:vAlign w:val="center"/>
            <w:hideMark/>
          </w:tcPr>
          <w:p w14:paraId="0E6863FF" w14:textId="77777777" w:rsidR="00631498" w:rsidRPr="00E56DD9" w:rsidRDefault="00631498" w:rsidP="00631498">
            <w:pPr>
              <w:jc w:val="right"/>
              <w:rPr>
                <w:sz w:val="28"/>
                <w:szCs w:val="28"/>
                <w:lang w:eastAsia="en-US"/>
              </w:rPr>
            </w:pPr>
            <w:r w:rsidRPr="00E56DD9">
              <w:rPr>
                <w:sz w:val="28"/>
                <w:szCs w:val="28"/>
                <w:lang w:eastAsia="en-US"/>
              </w:rPr>
              <w:t>6 807.94 лв.</w:t>
            </w:r>
          </w:p>
        </w:tc>
      </w:tr>
      <w:tr w:rsidR="00631498" w:rsidRPr="00E56DD9" w14:paraId="0A7C304E" w14:textId="77777777" w:rsidTr="00D35239">
        <w:trPr>
          <w:trHeight w:val="278"/>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9F42039" w14:textId="77777777" w:rsidR="00631498" w:rsidRPr="00E56DD9" w:rsidRDefault="00631498" w:rsidP="00631498">
            <w:pPr>
              <w:jc w:val="center"/>
              <w:rPr>
                <w:sz w:val="28"/>
                <w:szCs w:val="28"/>
                <w:lang w:eastAsia="en-US"/>
              </w:rPr>
            </w:pPr>
            <w:r w:rsidRPr="00E56DD9">
              <w:rPr>
                <w:sz w:val="28"/>
                <w:szCs w:val="28"/>
                <w:lang w:eastAsia="en-US"/>
              </w:rPr>
              <w:t>18</w:t>
            </w:r>
          </w:p>
        </w:tc>
        <w:tc>
          <w:tcPr>
            <w:tcW w:w="7655" w:type="dxa"/>
            <w:tcBorders>
              <w:top w:val="nil"/>
              <w:left w:val="nil"/>
              <w:bottom w:val="single" w:sz="4" w:space="0" w:color="auto"/>
              <w:right w:val="single" w:sz="4" w:space="0" w:color="auto"/>
            </w:tcBorders>
            <w:shd w:val="clear" w:color="auto" w:fill="auto"/>
            <w:vAlign w:val="center"/>
            <w:hideMark/>
          </w:tcPr>
          <w:p w14:paraId="35850BBD" w14:textId="77777777" w:rsidR="00631498" w:rsidRPr="00E56DD9" w:rsidRDefault="00631498" w:rsidP="00631498">
            <w:pPr>
              <w:rPr>
                <w:sz w:val="28"/>
                <w:szCs w:val="28"/>
                <w:lang w:eastAsia="en-US"/>
              </w:rPr>
            </w:pPr>
            <w:r w:rsidRPr="00E56DD9">
              <w:rPr>
                <w:sz w:val="28"/>
                <w:szCs w:val="28"/>
                <w:lang w:eastAsia="en-US"/>
              </w:rPr>
              <w:t>Реконструкция ПС Черничево - Монтаж на реле SUBMATIC</w:t>
            </w:r>
          </w:p>
        </w:tc>
        <w:tc>
          <w:tcPr>
            <w:tcW w:w="1984" w:type="dxa"/>
            <w:tcBorders>
              <w:top w:val="nil"/>
              <w:left w:val="nil"/>
              <w:bottom w:val="single" w:sz="4" w:space="0" w:color="auto"/>
              <w:right w:val="single" w:sz="4" w:space="0" w:color="auto"/>
            </w:tcBorders>
            <w:shd w:val="clear" w:color="auto" w:fill="auto"/>
            <w:vAlign w:val="center"/>
            <w:hideMark/>
          </w:tcPr>
          <w:p w14:paraId="4C20341E" w14:textId="77777777" w:rsidR="00631498" w:rsidRPr="00E56DD9" w:rsidRDefault="00631498" w:rsidP="00631498">
            <w:pPr>
              <w:jc w:val="right"/>
              <w:rPr>
                <w:sz w:val="28"/>
                <w:szCs w:val="28"/>
                <w:lang w:eastAsia="en-US"/>
              </w:rPr>
            </w:pPr>
            <w:r w:rsidRPr="00E56DD9">
              <w:rPr>
                <w:sz w:val="28"/>
                <w:szCs w:val="28"/>
                <w:lang w:eastAsia="en-US"/>
              </w:rPr>
              <w:t>418.80 лв.</w:t>
            </w:r>
          </w:p>
        </w:tc>
      </w:tr>
      <w:tr w:rsidR="00631498" w:rsidRPr="00E56DD9" w14:paraId="0E0648C0" w14:textId="77777777" w:rsidTr="00D35239">
        <w:trPr>
          <w:trHeight w:val="282"/>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955C5CD" w14:textId="77777777" w:rsidR="00631498" w:rsidRPr="00E56DD9" w:rsidRDefault="00631498" w:rsidP="00631498">
            <w:pPr>
              <w:jc w:val="center"/>
              <w:rPr>
                <w:sz w:val="28"/>
                <w:szCs w:val="28"/>
                <w:lang w:eastAsia="en-US"/>
              </w:rPr>
            </w:pPr>
            <w:r w:rsidRPr="00E56DD9">
              <w:rPr>
                <w:sz w:val="28"/>
                <w:szCs w:val="28"/>
                <w:lang w:eastAsia="en-US"/>
              </w:rPr>
              <w:t>19</w:t>
            </w:r>
          </w:p>
        </w:tc>
        <w:tc>
          <w:tcPr>
            <w:tcW w:w="7655" w:type="dxa"/>
            <w:tcBorders>
              <w:top w:val="nil"/>
              <w:left w:val="nil"/>
              <w:bottom w:val="single" w:sz="4" w:space="0" w:color="auto"/>
              <w:right w:val="single" w:sz="4" w:space="0" w:color="auto"/>
            </w:tcBorders>
            <w:shd w:val="clear" w:color="auto" w:fill="auto"/>
            <w:vAlign w:val="center"/>
            <w:hideMark/>
          </w:tcPr>
          <w:p w14:paraId="4A921C6B" w14:textId="77777777" w:rsidR="00631498" w:rsidRPr="00E56DD9" w:rsidRDefault="00631498" w:rsidP="00631498">
            <w:pPr>
              <w:rPr>
                <w:sz w:val="28"/>
                <w:szCs w:val="28"/>
                <w:lang w:eastAsia="en-US"/>
              </w:rPr>
            </w:pPr>
            <w:r w:rsidRPr="00E56DD9">
              <w:rPr>
                <w:sz w:val="28"/>
                <w:szCs w:val="28"/>
                <w:lang w:eastAsia="en-US"/>
              </w:rPr>
              <w:t>Реконструкция ПС Пашинци - Монтаж на реле SUBMATIC</w:t>
            </w:r>
          </w:p>
        </w:tc>
        <w:tc>
          <w:tcPr>
            <w:tcW w:w="1984" w:type="dxa"/>
            <w:tcBorders>
              <w:top w:val="nil"/>
              <w:left w:val="nil"/>
              <w:bottom w:val="single" w:sz="4" w:space="0" w:color="auto"/>
              <w:right w:val="single" w:sz="4" w:space="0" w:color="auto"/>
            </w:tcBorders>
            <w:shd w:val="clear" w:color="auto" w:fill="auto"/>
            <w:vAlign w:val="center"/>
            <w:hideMark/>
          </w:tcPr>
          <w:p w14:paraId="625911A1" w14:textId="77777777" w:rsidR="00631498" w:rsidRPr="00E56DD9" w:rsidRDefault="00631498" w:rsidP="00631498">
            <w:pPr>
              <w:jc w:val="right"/>
              <w:rPr>
                <w:sz w:val="28"/>
                <w:szCs w:val="28"/>
                <w:lang w:eastAsia="en-US"/>
              </w:rPr>
            </w:pPr>
            <w:r w:rsidRPr="00E56DD9">
              <w:rPr>
                <w:sz w:val="28"/>
                <w:szCs w:val="28"/>
                <w:lang w:eastAsia="en-US"/>
              </w:rPr>
              <w:t>358.28 лв.</w:t>
            </w:r>
          </w:p>
        </w:tc>
      </w:tr>
      <w:tr w:rsidR="00631498" w:rsidRPr="00E56DD9" w14:paraId="0DE46D00" w14:textId="77777777" w:rsidTr="00D35239">
        <w:trPr>
          <w:trHeight w:val="555"/>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2219983" w14:textId="77777777" w:rsidR="00631498" w:rsidRPr="00E56DD9" w:rsidRDefault="00631498" w:rsidP="00631498">
            <w:pPr>
              <w:jc w:val="center"/>
              <w:rPr>
                <w:sz w:val="28"/>
                <w:szCs w:val="28"/>
                <w:lang w:eastAsia="en-US"/>
              </w:rPr>
            </w:pPr>
            <w:r w:rsidRPr="00E56DD9">
              <w:rPr>
                <w:sz w:val="28"/>
                <w:szCs w:val="28"/>
                <w:lang w:eastAsia="en-US"/>
              </w:rPr>
              <w:t>20</w:t>
            </w:r>
          </w:p>
        </w:tc>
        <w:tc>
          <w:tcPr>
            <w:tcW w:w="7655" w:type="dxa"/>
            <w:tcBorders>
              <w:top w:val="nil"/>
              <w:left w:val="nil"/>
              <w:bottom w:val="single" w:sz="4" w:space="0" w:color="auto"/>
              <w:right w:val="single" w:sz="4" w:space="0" w:color="auto"/>
            </w:tcBorders>
            <w:shd w:val="clear" w:color="auto" w:fill="auto"/>
            <w:vAlign w:val="center"/>
            <w:hideMark/>
          </w:tcPr>
          <w:p w14:paraId="7E0AED0F" w14:textId="77777777" w:rsidR="00631498" w:rsidRPr="00E56DD9" w:rsidRDefault="00631498" w:rsidP="00631498">
            <w:pPr>
              <w:rPr>
                <w:sz w:val="28"/>
                <w:szCs w:val="28"/>
                <w:lang w:eastAsia="en-US"/>
              </w:rPr>
            </w:pPr>
            <w:r w:rsidRPr="00E56DD9">
              <w:rPr>
                <w:sz w:val="28"/>
                <w:szCs w:val="28"/>
                <w:lang w:eastAsia="en-US"/>
              </w:rPr>
              <w:t xml:space="preserve">Реконструкция ПС Кандилка - Монтаж на реле SUBMATIC с реле </w:t>
            </w:r>
            <w:proofErr w:type="spellStart"/>
            <w:r w:rsidRPr="00E56DD9">
              <w:rPr>
                <w:sz w:val="28"/>
                <w:szCs w:val="28"/>
                <w:lang w:eastAsia="en-US"/>
              </w:rPr>
              <w:t>нивосигнализатор</w:t>
            </w:r>
            <w:proofErr w:type="spellEnd"/>
          </w:p>
        </w:tc>
        <w:tc>
          <w:tcPr>
            <w:tcW w:w="1984" w:type="dxa"/>
            <w:tcBorders>
              <w:top w:val="nil"/>
              <w:left w:val="nil"/>
              <w:bottom w:val="single" w:sz="4" w:space="0" w:color="auto"/>
              <w:right w:val="single" w:sz="4" w:space="0" w:color="auto"/>
            </w:tcBorders>
            <w:shd w:val="clear" w:color="auto" w:fill="auto"/>
            <w:vAlign w:val="center"/>
            <w:hideMark/>
          </w:tcPr>
          <w:p w14:paraId="04355AAE" w14:textId="77777777" w:rsidR="00631498" w:rsidRPr="00E56DD9" w:rsidRDefault="00631498" w:rsidP="00631498">
            <w:pPr>
              <w:jc w:val="right"/>
              <w:rPr>
                <w:sz w:val="28"/>
                <w:szCs w:val="28"/>
                <w:lang w:eastAsia="en-US"/>
              </w:rPr>
            </w:pPr>
            <w:r w:rsidRPr="00E56DD9">
              <w:rPr>
                <w:sz w:val="28"/>
                <w:szCs w:val="28"/>
                <w:lang w:eastAsia="en-US"/>
              </w:rPr>
              <w:t>797.64 лв.</w:t>
            </w:r>
          </w:p>
        </w:tc>
      </w:tr>
      <w:tr w:rsidR="00631498" w:rsidRPr="00E56DD9" w14:paraId="486668D2" w14:textId="77777777" w:rsidTr="00D35239">
        <w:trPr>
          <w:trHeight w:val="279"/>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F365DCA" w14:textId="77777777" w:rsidR="00631498" w:rsidRPr="00E56DD9" w:rsidRDefault="00631498" w:rsidP="00631498">
            <w:pPr>
              <w:jc w:val="center"/>
              <w:rPr>
                <w:sz w:val="28"/>
                <w:szCs w:val="28"/>
                <w:lang w:eastAsia="en-US"/>
              </w:rPr>
            </w:pPr>
            <w:r w:rsidRPr="00E56DD9">
              <w:rPr>
                <w:sz w:val="28"/>
                <w:szCs w:val="28"/>
                <w:lang w:eastAsia="en-US"/>
              </w:rPr>
              <w:t>21</w:t>
            </w:r>
          </w:p>
        </w:tc>
        <w:tc>
          <w:tcPr>
            <w:tcW w:w="7655" w:type="dxa"/>
            <w:tcBorders>
              <w:top w:val="nil"/>
              <w:left w:val="nil"/>
              <w:bottom w:val="single" w:sz="4" w:space="0" w:color="auto"/>
              <w:right w:val="single" w:sz="4" w:space="0" w:color="auto"/>
            </w:tcBorders>
            <w:shd w:val="clear" w:color="auto" w:fill="auto"/>
            <w:vAlign w:val="center"/>
            <w:hideMark/>
          </w:tcPr>
          <w:p w14:paraId="33B8B81E" w14:textId="77777777" w:rsidR="00631498" w:rsidRPr="00E56DD9" w:rsidRDefault="00631498" w:rsidP="00631498">
            <w:pPr>
              <w:rPr>
                <w:sz w:val="28"/>
                <w:szCs w:val="28"/>
                <w:lang w:eastAsia="en-US"/>
              </w:rPr>
            </w:pPr>
            <w:r w:rsidRPr="00E56DD9">
              <w:rPr>
                <w:sz w:val="28"/>
                <w:szCs w:val="28"/>
                <w:lang w:eastAsia="en-US"/>
              </w:rPr>
              <w:t xml:space="preserve">Реконструкция ПС Морянци - Монтаж на реле </w:t>
            </w:r>
            <w:proofErr w:type="spellStart"/>
            <w:r w:rsidRPr="00E56DD9">
              <w:rPr>
                <w:sz w:val="28"/>
                <w:szCs w:val="28"/>
                <w:lang w:eastAsia="en-US"/>
              </w:rPr>
              <w:t>нивосигнализатор</w:t>
            </w:r>
            <w:proofErr w:type="spellEnd"/>
          </w:p>
        </w:tc>
        <w:tc>
          <w:tcPr>
            <w:tcW w:w="1984" w:type="dxa"/>
            <w:tcBorders>
              <w:top w:val="nil"/>
              <w:left w:val="nil"/>
              <w:bottom w:val="single" w:sz="4" w:space="0" w:color="auto"/>
              <w:right w:val="single" w:sz="4" w:space="0" w:color="auto"/>
            </w:tcBorders>
            <w:shd w:val="clear" w:color="auto" w:fill="auto"/>
            <w:vAlign w:val="center"/>
            <w:hideMark/>
          </w:tcPr>
          <w:p w14:paraId="507C3768" w14:textId="77777777" w:rsidR="00631498" w:rsidRPr="00E56DD9" w:rsidRDefault="00631498" w:rsidP="00631498">
            <w:pPr>
              <w:jc w:val="right"/>
              <w:rPr>
                <w:sz w:val="28"/>
                <w:szCs w:val="28"/>
                <w:lang w:eastAsia="en-US"/>
              </w:rPr>
            </w:pPr>
            <w:r w:rsidRPr="00E56DD9">
              <w:rPr>
                <w:sz w:val="28"/>
                <w:szCs w:val="28"/>
                <w:lang w:eastAsia="en-US"/>
              </w:rPr>
              <w:t>375.74 лв.</w:t>
            </w:r>
          </w:p>
        </w:tc>
      </w:tr>
      <w:tr w:rsidR="00631498" w:rsidRPr="00E56DD9" w14:paraId="5D2322A6" w14:textId="77777777" w:rsidTr="00D35239">
        <w:trPr>
          <w:trHeight w:val="269"/>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BD02A8A" w14:textId="77777777" w:rsidR="00631498" w:rsidRPr="00E56DD9" w:rsidRDefault="00631498" w:rsidP="00631498">
            <w:pPr>
              <w:jc w:val="center"/>
              <w:rPr>
                <w:sz w:val="28"/>
                <w:szCs w:val="28"/>
                <w:lang w:eastAsia="en-US"/>
              </w:rPr>
            </w:pPr>
            <w:r w:rsidRPr="00E56DD9">
              <w:rPr>
                <w:sz w:val="28"/>
                <w:szCs w:val="28"/>
                <w:lang w:eastAsia="en-US"/>
              </w:rPr>
              <w:t>22</w:t>
            </w:r>
          </w:p>
        </w:tc>
        <w:tc>
          <w:tcPr>
            <w:tcW w:w="7655" w:type="dxa"/>
            <w:tcBorders>
              <w:top w:val="nil"/>
              <w:left w:val="nil"/>
              <w:bottom w:val="single" w:sz="4" w:space="0" w:color="auto"/>
              <w:right w:val="single" w:sz="4" w:space="0" w:color="auto"/>
            </w:tcBorders>
            <w:shd w:val="clear" w:color="auto" w:fill="auto"/>
            <w:vAlign w:val="center"/>
            <w:hideMark/>
          </w:tcPr>
          <w:p w14:paraId="1BFCB957" w14:textId="77777777" w:rsidR="00631498" w:rsidRPr="00E56DD9" w:rsidRDefault="00631498" w:rsidP="00631498">
            <w:pPr>
              <w:rPr>
                <w:sz w:val="28"/>
                <w:szCs w:val="28"/>
                <w:lang w:eastAsia="en-US"/>
              </w:rPr>
            </w:pPr>
            <w:r w:rsidRPr="00E56DD9">
              <w:rPr>
                <w:sz w:val="28"/>
                <w:szCs w:val="28"/>
                <w:lang w:eastAsia="en-US"/>
              </w:rPr>
              <w:t xml:space="preserve">Монтаж на ПХУ </w:t>
            </w:r>
            <w:proofErr w:type="spellStart"/>
            <w:r w:rsidRPr="00E56DD9">
              <w:rPr>
                <w:sz w:val="28"/>
                <w:szCs w:val="28"/>
                <w:lang w:eastAsia="en-US"/>
              </w:rPr>
              <w:t>с.Подрумче</w:t>
            </w:r>
            <w:proofErr w:type="spellEnd"/>
          </w:p>
        </w:tc>
        <w:tc>
          <w:tcPr>
            <w:tcW w:w="1984" w:type="dxa"/>
            <w:tcBorders>
              <w:top w:val="nil"/>
              <w:left w:val="nil"/>
              <w:bottom w:val="single" w:sz="4" w:space="0" w:color="auto"/>
              <w:right w:val="single" w:sz="4" w:space="0" w:color="auto"/>
            </w:tcBorders>
            <w:shd w:val="clear" w:color="auto" w:fill="auto"/>
            <w:vAlign w:val="center"/>
            <w:hideMark/>
          </w:tcPr>
          <w:p w14:paraId="495F03D7" w14:textId="77777777" w:rsidR="00631498" w:rsidRPr="00E56DD9" w:rsidRDefault="00631498" w:rsidP="00631498">
            <w:pPr>
              <w:jc w:val="right"/>
              <w:rPr>
                <w:sz w:val="28"/>
                <w:szCs w:val="28"/>
                <w:lang w:eastAsia="en-US"/>
              </w:rPr>
            </w:pPr>
            <w:r w:rsidRPr="00E56DD9">
              <w:rPr>
                <w:sz w:val="28"/>
                <w:szCs w:val="28"/>
                <w:lang w:eastAsia="en-US"/>
              </w:rPr>
              <w:t>4 939.76 лв.</w:t>
            </w:r>
          </w:p>
        </w:tc>
      </w:tr>
      <w:tr w:rsidR="00631498" w:rsidRPr="00E56DD9" w14:paraId="69FB6F46" w14:textId="77777777" w:rsidTr="00D35239">
        <w:trPr>
          <w:trHeight w:val="273"/>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7F52873" w14:textId="77777777" w:rsidR="00631498" w:rsidRPr="00E56DD9" w:rsidRDefault="00631498" w:rsidP="00631498">
            <w:pPr>
              <w:jc w:val="center"/>
              <w:rPr>
                <w:sz w:val="28"/>
                <w:szCs w:val="28"/>
                <w:lang w:eastAsia="en-US"/>
              </w:rPr>
            </w:pPr>
            <w:r w:rsidRPr="00E56DD9">
              <w:rPr>
                <w:sz w:val="28"/>
                <w:szCs w:val="28"/>
                <w:lang w:eastAsia="en-US"/>
              </w:rPr>
              <w:t>23</w:t>
            </w:r>
          </w:p>
        </w:tc>
        <w:tc>
          <w:tcPr>
            <w:tcW w:w="7655" w:type="dxa"/>
            <w:tcBorders>
              <w:top w:val="nil"/>
              <w:left w:val="nil"/>
              <w:bottom w:val="single" w:sz="4" w:space="0" w:color="auto"/>
              <w:right w:val="single" w:sz="4" w:space="0" w:color="auto"/>
            </w:tcBorders>
            <w:shd w:val="clear" w:color="auto" w:fill="auto"/>
            <w:vAlign w:val="center"/>
            <w:hideMark/>
          </w:tcPr>
          <w:p w14:paraId="031D9E12" w14:textId="77777777" w:rsidR="00631498" w:rsidRPr="00E56DD9" w:rsidRDefault="00631498" w:rsidP="00631498">
            <w:pPr>
              <w:rPr>
                <w:sz w:val="28"/>
                <w:szCs w:val="28"/>
                <w:lang w:eastAsia="en-US"/>
              </w:rPr>
            </w:pPr>
            <w:r w:rsidRPr="00E56DD9">
              <w:rPr>
                <w:sz w:val="28"/>
                <w:szCs w:val="28"/>
                <w:lang w:eastAsia="en-US"/>
              </w:rPr>
              <w:t xml:space="preserve">Реконструкция ПС Пашинци - Монтаж на реле </w:t>
            </w:r>
            <w:proofErr w:type="spellStart"/>
            <w:r w:rsidRPr="00E56DD9">
              <w:rPr>
                <w:sz w:val="28"/>
                <w:szCs w:val="28"/>
                <w:lang w:eastAsia="en-US"/>
              </w:rPr>
              <w:t>нивосигнализатор</w:t>
            </w:r>
            <w:proofErr w:type="spellEnd"/>
          </w:p>
        </w:tc>
        <w:tc>
          <w:tcPr>
            <w:tcW w:w="1984" w:type="dxa"/>
            <w:tcBorders>
              <w:top w:val="nil"/>
              <w:left w:val="nil"/>
              <w:bottom w:val="single" w:sz="4" w:space="0" w:color="auto"/>
              <w:right w:val="single" w:sz="4" w:space="0" w:color="auto"/>
            </w:tcBorders>
            <w:shd w:val="clear" w:color="auto" w:fill="auto"/>
            <w:vAlign w:val="center"/>
            <w:hideMark/>
          </w:tcPr>
          <w:p w14:paraId="2245C74C" w14:textId="77777777" w:rsidR="00631498" w:rsidRPr="00E56DD9" w:rsidRDefault="00631498" w:rsidP="00631498">
            <w:pPr>
              <w:jc w:val="right"/>
              <w:rPr>
                <w:sz w:val="28"/>
                <w:szCs w:val="28"/>
                <w:lang w:eastAsia="en-US"/>
              </w:rPr>
            </w:pPr>
            <w:r w:rsidRPr="00E56DD9">
              <w:rPr>
                <w:sz w:val="28"/>
                <w:szCs w:val="28"/>
                <w:lang w:eastAsia="en-US"/>
              </w:rPr>
              <w:t>214.06 лв.</w:t>
            </w:r>
          </w:p>
        </w:tc>
      </w:tr>
      <w:tr w:rsidR="00631498" w:rsidRPr="00E56DD9" w14:paraId="2BDE7BDA" w14:textId="77777777" w:rsidTr="00D35239">
        <w:trPr>
          <w:trHeight w:val="278"/>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DE8B7E7" w14:textId="77777777" w:rsidR="00631498" w:rsidRPr="00E56DD9" w:rsidRDefault="00631498" w:rsidP="00631498">
            <w:pPr>
              <w:jc w:val="center"/>
              <w:rPr>
                <w:sz w:val="28"/>
                <w:szCs w:val="28"/>
                <w:lang w:eastAsia="en-US"/>
              </w:rPr>
            </w:pPr>
            <w:r w:rsidRPr="00E56DD9">
              <w:rPr>
                <w:sz w:val="28"/>
                <w:szCs w:val="28"/>
                <w:lang w:eastAsia="en-US"/>
              </w:rPr>
              <w:t>24</w:t>
            </w:r>
          </w:p>
        </w:tc>
        <w:tc>
          <w:tcPr>
            <w:tcW w:w="7655" w:type="dxa"/>
            <w:tcBorders>
              <w:top w:val="nil"/>
              <w:left w:val="nil"/>
              <w:bottom w:val="single" w:sz="4" w:space="0" w:color="auto"/>
              <w:right w:val="single" w:sz="4" w:space="0" w:color="auto"/>
            </w:tcBorders>
            <w:shd w:val="clear" w:color="auto" w:fill="auto"/>
            <w:vAlign w:val="center"/>
            <w:hideMark/>
          </w:tcPr>
          <w:p w14:paraId="13E41334" w14:textId="77777777" w:rsidR="00631498" w:rsidRPr="00E56DD9" w:rsidRDefault="00631498" w:rsidP="00631498">
            <w:pPr>
              <w:rPr>
                <w:sz w:val="28"/>
                <w:szCs w:val="28"/>
                <w:lang w:eastAsia="en-US"/>
              </w:rPr>
            </w:pPr>
            <w:r w:rsidRPr="00E56DD9">
              <w:rPr>
                <w:sz w:val="28"/>
                <w:szCs w:val="28"/>
                <w:lang w:eastAsia="en-US"/>
              </w:rPr>
              <w:t>Реконструкция ПС Крумовград</w:t>
            </w:r>
          </w:p>
        </w:tc>
        <w:tc>
          <w:tcPr>
            <w:tcW w:w="1984" w:type="dxa"/>
            <w:tcBorders>
              <w:top w:val="nil"/>
              <w:left w:val="nil"/>
              <w:bottom w:val="single" w:sz="4" w:space="0" w:color="auto"/>
              <w:right w:val="single" w:sz="4" w:space="0" w:color="auto"/>
            </w:tcBorders>
            <w:shd w:val="clear" w:color="auto" w:fill="auto"/>
            <w:vAlign w:val="center"/>
            <w:hideMark/>
          </w:tcPr>
          <w:p w14:paraId="2FC17627" w14:textId="77777777" w:rsidR="00631498" w:rsidRPr="00E56DD9" w:rsidRDefault="00631498" w:rsidP="00631498">
            <w:pPr>
              <w:jc w:val="right"/>
              <w:rPr>
                <w:sz w:val="28"/>
                <w:szCs w:val="28"/>
                <w:lang w:eastAsia="en-US"/>
              </w:rPr>
            </w:pPr>
            <w:r w:rsidRPr="00E56DD9">
              <w:rPr>
                <w:sz w:val="28"/>
                <w:szCs w:val="28"/>
                <w:lang w:eastAsia="en-US"/>
              </w:rPr>
              <w:t>58 147.86 лв.</w:t>
            </w:r>
          </w:p>
        </w:tc>
      </w:tr>
      <w:tr w:rsidR="00631498" w:rsidRPr="00E56DD9" w14:paraId="37366012" w14:textId="77777777" w:rsidTr="00D35239">
        <w:trPr>
          <w:trHeight w:val="267"/>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1423131" w14:textId="77777777" w:rsidR="00631498" w:rsidRPr="00E56DD9" w:rsidRDefault="00631498" w:rsidP="00631498">
            <w:pPr>
              <w:jc w:val="center"/>
              <w:rPr>
                <w:sz w:val="28"/>
                <w:szCs w:val="28"/>
                <w:lang w:eastAsia="en-US"/>
              </w:rPr>
            </w:pPr>
            <w:r w:rsidRPr="00E56DD9">
              <w:rPr>
                <w:sz w:val="28"/>
                <w:szCs w:val="28"/>
                <w:lang w:eastAsia="en-US"/>
              </w:rPr>
              <w:t>25</w:t>
            </w:r>
          </w:p>
        </w:tc>
        <w:tc>
          <w:tcPr>
            <w:tcW w:w="7655" w:type="dxa"/>
            <w:tcBorders>
              <w:top w:val="nil"/>
              <w:left w:val="nil"/>
              <w:bottom w:val="single" w:sz="4" w:space="0" w:color="auto"/>
              <w:right w:val="single" w:sz="4" w:space="0" w:color="auto"/>
            </w:tcBorders>
            <w:shd w:val="clear" w:color="auto" w:fill="auto"/>
            <w:vAlign w:val="center"/>
            <w:hideMark/>
          </w:tcPr>
          <w:p w14:paraId="3365D3DB" w14:textId="77777777" w:rsidR="00631498" w:rsidRPr="00E56DD9" w:rsidRDefault="00631498" w:rsidP="00631498">
            <w:pPr>
              <w:rPr>
                <w:sz w:val="28"/>
                <w:szCs w:val="28"/>
                <w:lang w:eastAsia="en-US"/>
              </w:rPr>
            </w:pPr>
            <w:r w:rsidRPr="00E56DD9">
              <w:rPr>
                <w:sz w:val="28"/>
                <w:szCs w:val="28"/>
                <w:lang w:eastAsia="en-US"/>
              </w:rPr>
              <w:t xml:space="preserve">Реконструкция </w:t>
            </w:r>
            <w:proofErr w:type="spellStart"/>
            <w:r w:rsidRPr="00E56DD9">
              <w:rPr>
                <w:sz w:val="28"/>
                <w:szCs w:val="28"/>
                <w:lang w:eastAsia="en-US"/>
              </w:rPr>
              <w:t>с.Подрумче</w:t>
            </w:r>
            <w:proofErr w:type="spellEnd"/>
            <w:r w:rsidRPr="00E56DD9">
              <w:rPr>
                <w:sz w:val="28"/>
                <w:szCs w:val="28"/>
                <w:lang w:eastAsia="en-US"/>
              </w:rPr>
              <w:t xml:space="preserve"> - Монтаж на СК ф 65 мм</w:t>
            </w:r>
          </w:p>
        </w:tc>
        <w:tc>
          <w:tcPr>
            <w:tcW w:w="1984" w:type="dxa"/>
            <w:tcBorders>
              <w:top w:val="nil"/>
              <w:left w:val="nil"/>
              <w:bottom w:val="single" w:sz="4" w:space="0" w:color="auto"/>
              <w:right w:val="single" w:sz="4" w:space="0" w:color="auto"/>
            </w:tcBorders>
            <w:shd w:val="clear" w:color="auto" w:fill="auto"/>
            <w:vAlign w:val="center"/>
            <w:hideMark/>
          </w:tcPr>
          <w:p w14:paraId="647D5518" w14:textId="77777777" w:rsidR="00631498" w:rsidRPr="00E56DD9" w:rsidRDefault="00631498" w:rsidP="00631498">
            <w:pPr>
              <w:jc w:val="right"/>
              <w:rPr>
                <w:sz w:val="28"/>
                <w:szCs w:val="28"/>
                <w:lang w:eastAsia="en-US"/>
              </w:rPr>
            </w:pPr>
            <w:r w:rsidRPr="00E56DD9">
              <w:rPr>
                <w:sz w:val="28"/>
                <w:szCs w:val="28"/>
                <w:lang w:eastAsia="en-US"/>
              </w:rPr>
              <w:t>488.72 лв.</w:t>
            </w:r>
          </w:p>
        </w:tc>
      </w:tr>
      <w:tr w:rsidR="00631498" w:rsidRPr="00E56DD9" w14:paraId="03998E12" w14:textId="77777777" w:rsidTr="00D35239">
        <w:trPr>
          <w:trHeight w:val="13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C107106" w14:textId="77777777" w:rsidR="00631498" w:rsidRPr="00E56DD9" w:rsidRDefault="00631498" w:rsidP="00631498">
            <w:pPr>
              <w:jc w:val="center"/>
              <w:rPr>
                <w:sz w:val="28"/>
                <w:szCs w:val="28"/>
                <w:lang w:eastAsia="en-US"/>
              </w:rPr>
            </w:pPr>
            <w:r w:rsidRPr="00E56DD9">
              <w:rPr>
                <w:sz w:val="28"/>
                <w:szCs w:val="28"/>
                <w:lang w:eastAsia="en-US"/>
              </w:rPr>
              <w:t>26</w:t>
            </w:r>
          </w:p>
        </w:tc>
        <w:tc>
          <w:tcPr>
            <w:tcW w:w="7655" w:type="dxa"/>
            <w:tcBorders>
              <w:top w:val="nil"/>
              <w:left w:val="nil"/>
              <w:bottom w:val="single" w:sz="4" w:space="0" w:color="auto"/>
              <w:right w:val="single" w:sz="4" w:space="0" w:color="auto"/>
            </w:tcBorders>
            <w:shd w:val="clear" w:color="auto" w:fill="auto"/>
            <w:vAlign w:val="center"/>
            <w:hideMark/>
          </w:tcPr>
          <w:p w14:paraId="5DCCCEE4" w14:textId="77777777" w:rsidR="00631498" w:rsidRPr="00E56DD9" w:rsidRDefault="00631498" w:rsidP="00631498">
            <w:pPr>
              <w:rPr>
                <w:sz w:val="28"/>
                <w:szCs w:val="28"/>
                <w:lang w:eastAsia="en-US"/>
              </w:rPr>
            </w:pPr>
            <w:r w:rsidRPr="00E56DD9">
              <w:rPr>
                <w:sz w:val="28"/>
                <w:szCs w:val="28"/>
                <w:lang w:eastAsia="en-US"/>
              </w:rPr>
              <w:t xml:space="preserve">Реконструкция на довеждащ </w:t>
            </w:r>
            <w:proofErr w:type="spellStart"/>
            <w:r w:rsidRPr="00E56DD9">
              <w:rPr>
                <w:sz w:val="28"/>
                <w:szCs w:val="28"/>
                <w:lang w:eastAsia="en-US"/>
              </w:rPr>
              <w:t>водопреоед</w:t>
            </w:r>
            <w:proofErr w:type="spellEnd"/>
            <w:r w:rsidRPr="00E56DD9">
              <w:rPr>
                <w:sz w:val="28"/>
                <w:szCs w:val="28"/>
                <w:lang w:eastAsia="en-US"/>
              </w:rPr>
              <w:t xml:space="preserve"> от КЕИ 2 Долен до ПС Звънарка</w:t>
            </w:r>
          </w:p>
        </w:tc>
        <w:tc>
          <w:tcPr>
            <w:tcW w:w="1984" w:type="dxa"/>
            <w:tcBorders>
              <w:top w:val="nil"/>
              <w:left w:val="nil"/>
              <w:bottom w:val="single" w:sz="4" w:space="0" w:color="auto"/>
              <w:right w:val="single" w:sz="4" w:space="0" w:color="auto"/>
            </w:tcBorders>
            <w:shd w:val="clear" w:color="auto" w:fill="auto"/>
            <w:vAlign w:val="center"/>
            <w:hideMark/>
          </w:tcPr>
          <w:p w14:paraId="1529E742" w14:textId="77777777" w:rsidR="00631498" w:rsidRPr="00E56DD9" w:rsidRDefault="00631498" w:rsidP="00631498">
            <w:pPr>
              <w:jc w:val="right"/>
              <w:rPr>
                <w:sz w:val="28"/>
                <w:szCs w:val="28"/>
                <w:lang w:eastAsia="en-US"/>
              </w:rPr>
            </w:pPr>
            <w:r w:rsidRPr="00E56DD9">
              <w:rPr>
                <w:sz w:val="28"/>
                <w:szCs w:val="28"/>
                <w:lang w:eastAsia="en-US"/>
              </w:rPr>
              <w:t>5 690.52 лв.</w:t>
            </w:r>
          </w:p>
        </w:tc>
      </w:tr>
      <w:tr w:rsidR="00631498" w:rsidRPr="00E56DD9" w14:paraId="4006E198" w14:textId="77777777" w:rsidTr="00D35239">
        <w:trPr>
          <w:trHeight w:val="161"/>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4EBF9C5" w14:textId="77777777" w:rsidR="00631498" w:rsidRPr="00E56DD9" w:rsidRDefault="00631498" w:rsidP="00631498">
            <w:pPr>
              <w:jc w:val="center"/>
              <w:rPr>
                <w:sz w:val="28"/>
                <w:szCs w:val="28"/>
                <w:lang w:eastAsia="en-US"/>
              </w:rPr>
            </w:pPr>
            <w:r w:rsidRPr="00E56DD9">
              <w:rPr>
                <w:sz w:val="28"/>
                <w:szCs w:val="28"/>
                <w:lang w:eastAsia="en-US"/>
              </w:rPr>
              <w:t>27</w:t>
            </w:r>
          </w:p>
        </w:tc>
        <w:tc>
          <w:tcPr>
            <w:tcW w:w="7655" w:type="dxa"/>
            <w:tcBorders>
              <w:top w:val="nil"/>
              <w:left w:val="nil"/>
              <w:bottom w:val="single" w:sz="4" w:space="0" w:color="auto"/>
              <w:right w:val="single" w:sz="4" w:space="0" w:color="auto"/>
            </w:tcBorders>
            <w:shd w:val="clear" w:color="auto" w:fill="auto"/>
            <w:vAlign w:val="center"/>
            <w:hideMark/>
          </w:tcPr>
          <w:p w14:paraId="5BD9BB01" w14:textId="77777777" w:rsidR="00631498" w:rsidRPr="00E56DD9" w:rsidRDefault="00631498" w:rsidP="00631498">
            <w:pPr>
              <w:rPr>
                <w:sz w:val="28"/>
                <w:szCs w:val="28"/>
                <w:lang w:eastAsia="en-US"/>
              </w:rPr>
            </w:pPr>
            <w:r w:rsidRPr="00E56DD9">
              <w:rPr>
                <w:sz w:val="28"/>
                <w:szCs w:val="28"/>
                <w:lang w:eastAsia="en-US"/>
              </w:rPr>
              <w:t xml:space="preserve">Монтаж на </w:t>
            </w:r>
            <w:proofErr w:type="spellStart"/>
            <w:r w:rsidRPr="00E56DD9">
              <w:rPr>
                <w:sz w:val="28"/>
                <w:szCs w:val="28"/>
                <w:lang w:eastAsia="en-US"/>
              </w:rPr>
              <w:t>логер</w:t>
            </w:r>
            <w:proofErr w:type="spellEnd"/>
            <w:r w:rsidRPr="00E56DD9">
              <w:rPr>
                <w:sz w:val="28"/>
                <w:szCs w:val="28"/>
                <w:lang w:eastAsia="en-US"/>
              </w:rPr>
              <w:t xml:space="preserve"> </w:t>
            </w:r>
            <w:proofErr w:type="spellStart"/>
            <w:r w:rsidRPr="00E56DD9">
              <w:rPr>
                <w:sz w:val="28"/>
                <w:szCs w:val="28"/>
                <w:lang w:eastAsia="en-US"/>
              </w:rPr>
              <w:t>кв.Изгрев</w:t>
            </w:r>
            <w:proofErr w:type="spellEnd"/>
            <w:r w:rsidRPr="00E56DD9">
              <w:rPr>
                <w:sz w:val="28"/>
                <w:szCs w:val="28"/>
                <w:lang w:eastAsia="en-US"/>
              </w:rPr>
              <w:t xml:space="preserve"> (висока зона), </w:t>
            </w:r>
            <w:proofErr w:type="spellStart"/>
            <w:r w:rsidRPr="00E56DD9">
              <w:rPr>
                <w:sz w:val="28"/>
                <w:szCs w:val="28"/>
                <w:lang w:eastAsia="en-US"/>
              </w:rPr>
              <w:t>гр.Крумовград</w:t>
            </w:r>
            <w:proofErr w:type="spellEnd"/>
          </w:p>
        </w:tc>
        <w:tc>
          <w:tcPr>
            <w:tcW w:w="1984" w:type="dxa"/>
            <w:tcBorders>
              <w:top w:val="nil"/>
              <w:left w:val="nil"/>
              <w:bottom w:val="single" w:sz="4" w:space="0" w:color="auto"/>
              <w:right w:val="single" w:sz="4" w:space="0" w:color="auto"/>
            </w:tcBorders>
            <w:shd w:val="clear" w:color="auto" w:fill="auto"/>
            <w:vAlign w:val="center"/>
            <w:hideMark/>
          </w:tcPr>
          <w:p w14:paraId="4AE7F74B" w14:textId="77777777" w:rsidR="00631498" w:rsidRPr="00E56DD9" w:rsidRDefault="00631498" w:rsidP="00631498">
            <w:pPr>
              <w:jc w:val="right"/>
              <w:rPr>
                <w:sz w:val="28"/>
                <w:szCs w:val="28"/>
                <w:lang w:eastAsia="en-US"/>
              </w:rPr>
            </w:pPr>
            <w:r w:rsidRPr="00E56DD9">
              <w:rPr>
                <w:sz w:val="28"/>
                <w:szCs w:val="28"/>
                <w:lang w:eastAsia="en-US"/>
              </w:rPr>
              <w:t>1 485.00 лв.</w:t>
            </w:r>
          </w:p>
        </w:tc>
      </w:tr>
      <w:tr w:rsidR="00631498" w:rsidRPr="00E56DD9" w14:paraId="5E3AD21D" w14:textId="77777777" w:rsidTr="00D35239">
        <w:trPr>
          <w:trHeight w:val="166"/>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3096CE4" w14:textId="77777777" w:rsidR="00631498" w:rsidRPr="00E56DD9" w:rsidRDefault="00631498" w:rsidP="00631498">
            <w:pPr>
              <w:jc w:val="center"/>
              <w:rPr>
                <w:sz w:val="28"/>
                <w:szCs w:val="28"/>
                <w:lang w:eastAsia="en-US"/>
              </w:rPr>
            </w:pPr>
            <w:r w:rsidRPr="00E56DD9">
              <w:rPr>
                <w:sz w:val="28"/>
                <w:szCs w:val="28"/>
                <w:lang w:eastAsia="en-US"/>
              </w:rPr>
              <w:t>28</w:t>
            </w:r>
          </w:p>
        </w:tc>
        <w:tc>
          <w:tcPr>
            <w:tcW w:w="7655" w:type="dxa"/>
            <w:tcBorders>
              <w:top w:val="nil"/>
              <w:left w:val="nil"/>
              <w:bottom w:val="single" w:sz="4" w:space="0" w:color="auto"/>
              <w:right w:val="single" w:sz="4" w:space="0" w:color="auto"/>
            </w:tcBorders>
            <w:shd w:val="clear" w:color="auto" w:fill="auto"/>
            <w:vAlign w:val="center"/>
            <w:hideMark/>
          </w:tcPr>
          <w:p w14:paraId="7BA35D83" w14:textId="77777777" w:rsidR="00631498" w:rsidRPr="00E56DD9" w:rsidRDefault="00631498" w:rsidP="00631498">
            <w:pPr>
              <w:rPr>
                <w:sz w:val="28"/>
                <w:szCs w:val="28"/>
                <w:lang w:eastAsia="en-US"/>
              </w:rPr>
            </w:pPr>
            <w:r w:rsidRPr="00E56DD9">
              <w:rPr>
                <w:sz w:val="28"/>
                <w:szCs w:val="28"/>
                <w:lang w:eastAsia="en-US"/>
              </w:rPr>
              <w:t xml:space="preserve">Монтаж на </w:t>
            </w:r>
            <w:proofErr w:type="spellStart"/>
            <w:r w:rsidRPr="00E56DD9">
              <w:rPr>
                <w:sz w:val="28"/>
                <w:szCs w:val="28"/>
                <w:lang w:eastAsia="en-US"/>
              </w:rPr>
              <w:t>логер</w:t>
            </w:r>
            <w:proofErr w:type="spellEnd"/>
            <w:r w:rsidRPr="00E56DD9">
              <w:rPr>
                <w:sz w:val="28"/>
                <w:szCs w:val="28"/>
                <w:lang w:eastAsia="en-US"/>
              </w:rPr>
              <w:t xml:space="preserve"> </w:t>
            </w:r>
            <w:proofErr w:type="spellStart"/>
            <w:r w:rsidRPr="00E56DD9">
              <w:rPr>
                <w:sz w:val="28"/>
                <w:szCs w:val="28"/>
                <w:lang w:eastAsia="en-US"/>
              </w:rPr>
              <w:t>кв.Изгрев</w:t>
            </w:r>
            <w:proofErr w:type="spellEnd"/>
            <w:r w:rsidRPr="00E56DD9">
              <w:rPr>
                <w:sz w:val="28"/>
                <w:szCs w:val="28"/>
                <w:lang w:eastAsia="en-US"/>
              </w:rPr>
              <w:t xml:space="preserve"> (ниска зона), </w:t>
            </w:r>
            <w:proofErr w:type="spellStart"/>
            <w:r w:rsidRPr="00E56DD9">
              <w:rPr>
                <w:sz w:val="28"/>
                <w:szCs w:val="28"/>
                <w:lang w:eastAsia="en-US"/>
              </w:rPr>
              <w:t>гр.Крумовград</w:t>
            </w:r>
            <w:proofErr w:type="spellEnd"/>
          </w:p>
        </w:tc>
        <w:tc>
          <w:tcPr>
            <w:tcW w:w="1984" w:type="dxa"/>
            <w:tcBorders>
              <w:top w:val="nil"/>
              <w:left w:val="nil"/>
              <w:bottom w:val="single" w:sz="4" w:space="0" w:color="auto"/>
              <w:right w:val="single" w:sz="4" w:space="0" w:color="auto"/>
            </w:tcBorders>
            <w:shd w:val="clear" w:color="auto" w:fill="auto"/>
            <w:vAlign w:val="center"/>
            <w:hideMark/>
          </w:tcPr>
          <w:p w14:paraId="45476001" w14:textId="77777777" w:rsidR="00631498" w:rsidRPr="00E56DD9" w:rsidRDefault="00631498" w:rsidP="00631498">
            <w:pPr>
              <w:jc w:val="right"/>
              <w:rPr>
                <w:sz w:val="28"/>
                <w:szCs w:val="28"/>
                <w:lang w:eastAsia="en-US"/>
              </w:rPr>
            </w:pPr>
            <w:r w:rsidRPr="00E56DD9">
              <w:rPr>
                <w:sz w:val="28"/>
                <w:szCs w:val="28"/>
                <w:lang w:eastAsia="en-US"/>
              </w:rPr>
              <w:t>1 453.00 лв.</w:t>
            </w:r>
          </w:p>
        </w:tc>
      </w:tr>
      <w:tr w:rsidR="00631498" w:rsidRPr="00E56DD9" w14:paraId="60FC1BC7" w14:textId="77777777" w:rsidTr="00D35239">
        <w:trPr>
          <w:trHeight w:val="197"/>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19B94E1" w14:textId="77777777" w:rsidR="00631498" w:rsidRPr="00E56DD9" w:rsidRDefault="00631498" w:rsidP="00631498">
            <w:pPr>
              <w:jc w:val="center"/>
              <w:rPr>
                <w:sz w:val="28"/>
                <w:szCs w:val="28"/>
                <w:lang w:eastAsia="en-US"/>
              </w:rPr>
            </w:pPr>
            <w:r w:rsidRPr="00E56DD9">
              <w:rPr>
                <w:sz w:val="28"/>
                <w:szCs w:val="28"/>
                <w:lang w:eastAsia="en-US"/>
              </w:rPr>
              <w:t>29</w:t>
            </w:r>
          </w:p>
        </w:tc>
        <w:tc>
          <w:tcPr>
            <w:tcW w:w="7655" w:type="dxa"/>
            <w:tcBorders>
              <w:top w:val="nil"/>
              <w:left w:val="nil"/>
              <w:bottom w:val="single" w:sz="4" w:space="0" w:color="auto"/>
              <w:right w:val="single" w:sz="4" w:space="0" w:color="auto"/>
            </w:tcBorders>
            <w:shd w:val="clear" w:color="auto" w:fill="auto"/>
            <w:vAlign w:val="center"/>
            <w:hideMark/>
          </w:tcPr>
          <w:p w14:paraId="18AB3643" w14:textId="77777777" w:rsidR="00631498" w:rsidRPr="00E56DD9" w:rsidRDefault="00631498" w:rsidP="00631498">
            <w:pPr>
              <w:rPr>
                <w:sz w:val="28"/>
                <w:szCs w:val="28"/>
                <w:lang w:eastAsia="en-US"/>
              </w:rPr>
            </w:pPr>
            <w:r w:rsidRPr="00E56DD9">
              <w:rPr>
                <w:sz w:val="28"/>
                <w:szCs w:val="28"/>
                <w:lang w:eastAsia="en-US"/>
              </w:rPr>
              <w:t xml:space="preserve">Монтаж на </w:t>
            </w:r>
            <w:proofErr w:type="spellStart"/>
            <w:r w:rsidRPr="00E56DD9">
              <w:rPr>
                <w:sz w:val="28"/>
                <w:szCs w:val="28"/>
                <w:lang w:eastAsia="en-US"/>
              </w:rPr>
              <w:t>логер</w:t>
            </w:r>
            <w:proofErr w:type="spellEnd"/>
            <w:r w:rsidRPr="00E56DD9">
              <w:rPr>
                <w:sz w:val="28"/>
                <w:szCs w:val="28"/>
                <w:lang w:eastAsia="en-US"/>
              </w:rPr>
              <w:t xml:space="preserve"> </w:t>
            </w:r>
            <w:proofErr w:type="spellStart"/>
            <w:r w:rsidRPr="00E56DD9">
              <w:rPr>
                <w:sz w:val="28"/>
                <w:szCs w:val="28"/>
                <w:lang w:eastAsia="en-US"/>
              </w:rPr>
              <w:t>ул.Димитър</w:t>
            </w:r>
            <w:proofErr w:type="spellEnd"/>
            <w:r w:rsidRPr="00E56DD9">
              <w:rPr>
                <w:sz w:val="28"/>
                <w:szCs w:val="28"/>
                <w:lang w:eastAsia="en-US"/>
              </w:rPr>
              <w:t xml:space="preserve"> Благоев, </w:t>
            </w:r>
            <w:proofErr w:type="spellStart"/>
            <w:r w:rsidRPr="00E56DD9">
              <w:rPr>
                <w:sz w:val="28"/>
                <w:szCs w:val="28"/>
                <w:lang w:eastAsia="en-US"/>
              </w:rPr>
              <w:t>гр.Крумовград</w:t>
            </w:r>
            <w:proofErr w:type="spellEnd"/>
          </w:p>
        </w:tc>
        <w:tc>
          <w:tcPr>
            <w:tcW w:w="1984" w:type="dxa"/>
            <w:tcBorders>
              <w:top w:val="nil"/>
              <w:left w:val="nil"/>
              <w:bottom w:val="single" w:sz="4" w:space="0" w:color="auto"/>
              <w:right w:val="single" w:sz="4" w:space="0" w:color="auto"/>
            </w:tcBorders>
            <w:shd w:val="clear" w:color="auto" w:fill="auto"/>
            <w:vAlign w:val="center"/>
            <w:hideMark/>
          </w:tcPr>
          <w:p w14:paraId="7B4D567E" w14:textId="77777777" w:rsidR="00631498" w:rsidRPr="00E56DD9" w:rsidRDefault="00631498" w:rsidP="00631498">
            <w:pPr>
              <w:jc w:val="right"/>
              <w:rPr>
                <w:sz w:val="28"/>
                <w:szCs w:val="28"/>
                <w:lang w:eastAsia="en-US"/>
              </w:rPr>
            </w:pPr>
            <w:r w:rsidRPr="00E56DD9">
              <w:rPr>
                <w:sz w:val="28"/>
                <w:szCs w:val="28"/>
                <w:lang w:eastAsia="en-US"/>
              </w:rPr>
              <w:t>1 485.00 лв.</w:t>
            </w:r>
          </w:p>
        </w:tc>
      </w:tr>
      <w:tr w:rsidR="00631498" w:rsidRPr="00E56DD9" w14:paraId="3B653357" w14:textId="77777777" w:rsidTr="00D35239">
        <w:trPr>
          <w:trHeight w:val="216"/>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2C292CF" w14:textId="77777777" w:rsidR="00631498" w:rsidRPr="00E56DD9" w:rsidRDefault="00631498" w:rsidP="00631498">
            <w:pPr>
              <w:jc w:val="center"/>
              <w:rPr>
                <w:sz w:val="28"/>
                <w:szCs w:val="28"/>
                <w:lang w:eastAsia="en-US"/>
              </w:rPr>
            </w:pPr>
            <w:r w:rsidRPr="00E56DD9">
              <w:rPr>
                <w:sz w:val="28"/>
                <w:szCs w:val="28"/>
                <w:lang w:eastAsia="en-US"/>
              </w:rPr>
              <w:t>30</w:t>
            </w:r>
          </w:p>
        </w:tc>
        <w:tc>
          <w:tcPr>
            <w:tcW w:w="7655" w:type="dxa"/>
            <w:tcBorders>
              <w:top w:val="nil"/>
              <w:left w:val="nil"/>
              <w:bottom w:val="single" w:sz="4" w:space="0" w:color="auto"/>
              <w:right w:val="single" w:sz="4" w:space="0" w:color="auto"/>
            </w:tcBorders>
            <w:shd w:val="clear" w:color="auto" w:fill="auto"/>
            <w:vAlign w:val="center"/>
            <w:hideMark/>
          </w:tcPr>
          <w:p w14:paraId="3D86F028" w14:textId="77777777" w:rsidR="00631498" w:rsidRPr="00E56DD9" w:rsidRDefault="00631498" w:rsidP="00631498">
            <w:pPr>
              <w:rPr>
                <w:sz w:val="28"/>
                <w:szCs w:val="28"/>
                <w:lang w:eastAsia="en-US"/>
              </w:rPr>
            </w:pPr>
            <w:r w:rsidRPr="00E56DD9">
              <w:rPr>
                <w:sz w:val="28"/>
                <w:szCs w:val="28"/>
                <w:lang w:eastAsia="en-US"/>
              </w:rPr>
              <w:t xml:space="preserve">Монтаж на </w:t>
            </w:r>
            <w:proofErr w:type="spellStart"/>
            <w:r w:rsidRPr="00E56DD9">
              <w:rPr>
                <w:sz w:val="28"/>
                <w:szCs w:val="28"/>
                <w:lang w:eastAsia="en-US"/>
              </w:rPr>
              <w:t>логер</w:t>
            </w:r>
            <w:proofErr w:type="spellEnd"/>
            <w:r w:rsidRPr="00E56DD9">
              <w:rPr>
                <w:sz w:val="28"/>
                <w:szCs w:val="28"/>
                <w:lang w:eastAsia="en-US"/>
              </w:rPr>
              <w:t xml:space="preserve"> </w:t>
            </w:r>
            <w:proofErr w:type="spellStart"/>
            <w:r w:rsidRPr="00E56DD9">
              <w:rPr>
                <w:sz w:val="28"/>
                <w:szCs w:val="28"/>
                <w:lang w:eastAsia="en-US"/>
              </w:rPr>
              <w:t>кв.Дружба</w:t>
            </w:r>
            <w:proofErr w:type="spellEnd"/>
            <w:r w:rsidRPr="00E56DD9">
              <w:rPr>
                <w:sz w:val="28"/>
                <w:szCs w:val="28"/>
                <w:lang w:eastAsia="en-US"/>
              </w:rPr>
              <w:t xml:space="preserve">, </w:t>
            </w:r>
            <w:proofErr w:type="spellStart"/>
            <w:r w:rsidRPr="00E56DD9">
              <w:rPr>
                <w:sz w:val="28"/>
                <w:szCs w:val="28"/>
                <w:lang w:eastAsia="en-US"/>
              </w:rPr>
              <w:t>гр.Крумовград</w:t>
            </w:r>
            <w:proofErr w:type="spellEnd"/>
          </w:p>
        </w:tc>
        <w:tc>
          <w:tcPr>
            <w:tcW w:w="1984" w:type="dxa"/>
            <w:tcBorders>
              <w:top w:val="nil"/>
              <w:left w:val="nil"/>
              <w:bottom w:val="single" w:sz="4" w:space="0" w:color="auto"/>
              <w:right w:val="single" w:sz="4" w:space="0" w:color="auto"/>
            </w:tcBorders>
            <w:shd w:val="clear" w:color="auto" w:fill="auto"/>
            <w:vAlign w:val="center"/>
            <w:hideMark/>
          </w:tcPr>
          <w:p w14:paraId="7CB80A04" w14:textId="77777777" w:rsidR="00631498" w:rsidRPr="00E56DD9" w:rsidRDefault="00631498" w:rsidP="00631498">
            <w:pPr>
              <w:jc w:val="right"/>
              <w:rPr>
                <w:sz w:val="28"/>
                <w:szCs w:val="28"/>
                <w:lang w:eastAsia="en-US"/>
              </w:rPr>
            </w:pPr>
            <w:r w:rsidRPr="00E56DD9">
              <w:rPr>
                <w:sz w:val="28"/>
                <w:szCs w:val="28"/>
                <w:lang w:eastAsia="en-US"/>
              </w:rPr>
              <w:t>1 453.00 лв.</w:t>
            </w:r>
          </w:p>
        </w:tc>
      </w:tr>
      <w:tr w:rsidR="00631498" w:rsidRPr="00E56DD9" w14:paraId="023D38E6" w14:textId="77777777" w:rsidTr="00D35239">
        <w:trPr>
          <w:trHeight w:val="233"/>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46F5C0F" w14:textId="77777777" w:rsidR="00631498" w:rsidRPr="00E56DD9" w:rsidRDefault="00631498" w:rsidP="00631498">
            <w:pPr>
              <w:jc w:val="center"/>
              <w:rPr>
                <w:sz w:val="28"/>
                <w:szCs w:val="28"/>
                <w:lang w:eastAsia="en-US"/>
              </w:rPr>
            </w:pPr>
            <w:r w:rsidRPr="00E56DD9">
              <w:rPr>
                <w:sz w:val="28"/>
                <w:szCs w:val="28"/>
                <w:lang w:eastAsia="en-US"/>
              </w:rPr>
              <w:t>31</w:t>
            </w:r>
          </w:p>
        </w:tc>
        <w:tc>
          <w:tcPr>
            <w:tcW w:w="7655" w:type="dxa"/>
            <w:tcBorders>
              <w:top w:val="nil"/>
              <w:left w:val="nil"/>
              <w:bottom w:val="single" w:sz="4" w:space="0" w:color="auto"/>
              <w:right w:val="single" w:sz="4" w:space="0" w:color="auto"/>
            </w:tcBorders>
            <w:shd w:val="clear" w:color="auto" w:fill="auto"/>
            <w:vAlign w:val="center"/>
            <w:hideMark/>
          </w:tcPr>
          <w:p w14:paraId="2F2B81EB" w14:textId="77777777" w:rsidR="00631498" w:rsidRPr="00E56DD9" w:rsidRDefault="00631498" w:rsidP="00631498">
            <w:pPr>
              <w:rPr>
                <w:sz w:val="28"/>
                <w:szCs w:val="28"/>
                <w:lang w:eastAsia="en-US"/>
              </w:rPr>
            </w:pPr>
            <w:r w:rsidRPr="00E56DD9">
              <w:rPr>
                <w:sz w:val="28"/>
                <w:szCs w:val="28"/>
                <w:lang w:eastAsia="en-US"/>
              </w:rPr>
              <w:t xml:space="preserve">Монтаж на водомер DN 65 мм </w:t>
            </w:r>
            <w:proofErr w:type="spellStart"/>
            <w:r w:rsidRPr="00E56DD9">
              <w:rPr>
                <w:sz w:val="28"/>
                <w:szCs w:val="28"/>
                <w:lang w:eastAsia="en-US"/>
              </w:rPr>
              <w:t>с.Звънарка</w:t>
            </w:r>
            <w:proofErr w:type="spellEnd"/>
          </w:p>
        </w:tc>
        <w:tc>
          <w:tcPr>
            <w:tcW w:w="1984" w:type="dxa"/>
            <w:tcBorders>
              <w:top w:val="nil"/>
              <w:left w:val="nil"/>
              <w:bottom w:val="single" w:sz="4" w:space="0" w:color="auto"/>
              <w:right w:val="single" w:sz="4" w:space="0" w:color="auto"/>
            </w:tcBorders>
            <w:shd w:val="clear" w:color="auto" w:fill="auto"/>
            <w:vAlign w:val="center"/>
            <w:hideMark/>
          </w:tcPr>
          <w:p w14:paraId="3323DF60" w14:textId="77777777" w:rsidR="00631498" w:rsidRPr="00E56DD9" w:rsidRDefault="00631498" w:rsidP="00631498">
            <w:pPr>
              <w:jc w:val="right"/>
              <w:rPr>
                <w:sz w:val="28"/>
                <w:szCs w:val="28"/>
                <w:lang w:eastAsia="en-US"/>
              </w:rPr>
            </w:pPr>
            <w:r w:rsidRPr="00E56DD9">
              <w:rPr>
                <w:sz w:val="28"/>
                <w:szCs w:val="28"/>
                <w:lang w:eastAsia="en-US"/>
              </w:rPr>
              <w:t>976.68 лв.</w:t>
            </w:r>
          </w:p>
        </w:tc>
      </w:tr>
      <w:tr w:rsidR="00631498" w:rsidRPr="00E56DD9" w14:paraId="3B9DAFD0" w14:textId="77777777" w:rsidTr="00D35239">
        <w:trPr>
          <w:trHeight w:val="252"/>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1BC8CED" w14:textId="77777777" w:rsidR="00631498" w:rsidRPr="00E56DD9" w:rsidRDefault="00631498" w:rsidP="00631498">
            <w:pPr>
              <w:jc w:val="center"/>
              <w:rPr>
                <w:sz w:val="28"/>
                <w:szCs w:val="28"/>
                <w:lang w:eastAsia="en-US"/>
              </w:rPr>
            </w:pPr>
            <w:r w:rsidRPr="00E56DD9">
              <w:rPr>
                <w:sz w:val="28"/>
                <w:szCs w:val="28"/>
                <w:lang w:eastAsia="en-US"/>
              </w:rPr>
              <w:t>32</w:t>
            </w:r>
          </w:p>
        </w:tc>
        <w:tc>
          <w:tcPr>
            <w:tcW w:w="7655" w:type="dxa"/>
            <w:tcBorders>
              <w:top w:val="nil"/>
              <w:left w:val="nil"/>
              <w:bottom w:val="single" w:sz="4" w:space="0" w:color="auto"/>
              <w:right w:val="single" w:sz="4" w:space="0" w:color="auto"/>
            </w:tcBorders>
            <w:shd w:val="clear" w:color="auto" w:fill="auto"/>
            <w:vAlign w:val="center"/>
            <w:hideMark/>
          </w:tcPr>
          <w:p w14:paraId="39770A83" w14:textId="77777777" w:rsidR="00631498" w:rsidRPr="00E56DD9" w:rsidRDefault="00631498" w:rsidP="00631498">
            <w:pPr>
              <w:rPr>
                <w:sz w:val="28"/>
                <w:szCs w:val="28"/>
                <w:lang w:eastAsia="en-US"/>
              </w:rPr>
            </w:pPr>
            <w:r w:rsidRPr="00E56DD9">
              <w:rPr>
                <w:sz w:val="28"/>
                <w:szCs w:val="28"/>
                <w:lang w:eastAsia="en-US"/>
              </w:rPr>
              <w:t>Реконструкция НР Пашинци</w:t>
            </w:r>
          </w:p>
        </w:tc>
        <w:tc>
          <w:tcPr>
            <w:tcW w:w="1984" w:type="dxa"/>
            <w:tcBorders>
              <w:top w:val="nil"/>
              <w:left w:val="nil"/>
              <w:bottom w:val="single" w:sz="4" w:space="0" w:color="auto"/>
              <w:right w:val="single" w:sz="4" w:space="0" w:color="auto"/>
            </w:tcBorders>
            <w:shd w:val="clear" w:color="auto" w:fill="auto"/>
            <w:vAlign w:val="center"/>
            <w:hideMark/>
          </w:tcPr>
          <w:p w14:paraId="26DB06B9" w14:textId="77777777" w:rsidR="00631498" w:rsidRPr="00E56DD9" w:rsidRDefault="00631498" w:rsidP="00631498">
            <w:pPr>
              <w:jc w:val="right"/>
              <w:rPr>
                <w:sz w:val="28"/>
                <w:szCs w:val="28"/>
                <w:lang w:eastAsia="en-US"/>
              </w:rPr>
            </w:pPr>
            <w:r w:rsidRPr="00E56DD9">
              <w:rPr>
                <w:sz w:val="28"/>
                <w:szCs w:val="28"/>
                <w:lang w:eastAsia="en-US"/>
              </w:rPr>
              <w:t>46 885.74 лв.</w:t>
            </w:r>
          </w:p>
        </w:tc>
      </w:tr>
      <w:tr w:rsidR="00631498" w:rsidRPr="00E56DD9" w14:paraId="17C93EA1" w14:textId="77777777" w:rsidTr="00D35239">
        <w:trPr>
          <w:trHeight w:val="141"/>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B6E98C7" w14:textId="77777777" w:rsidR="00631498" w:rsidRPr="00E56DD9" w:rsidRDefault="00631498" w:rsidP="00631498">
            <w:pPr>
              <w:jc w:val="center"/>
              <w:rPr>
                <w:sz w:val="28"/>
                <w:szCs w:val="28"/>
                <w:lang w:eastAsia="en-US"/>
              </w:rPr>
            </w:pPr>
            <w:r w:rsidRPr="00E56DD9">
              <w:rPr>
                <w:sz w:val="28"/>
                <w:szCs w:val="28"/>
                <w:lang w:eastAsia="en-US"/>
              </w:rPr>
              <w:t>33</w:t>
            </w:r>
          </w:p>
        </w:tc>
        <w:tc>
          <w:tcPr>
            <w:tcW w:w="7655" w:type="dxa"/>
            <w:tcBorders>
              <w:top w:val="nil"/>
              <w:left w:val="nil"/>
              <w:bottom w:val="single" w:sz="4" w:space="0" w:color="auto"/>
              <w:right w:val="single" w:sz="4" w:space="0" w:color="auto"/>
            </w:tcBorders>
            <w:shd w:val="clear" w:color="auto" w:fill="auto"/>
            <w:vAlign w:val="center"/>
            <w:hideMark/>
          </w:tcPr>
          <w:p w14:paraId="4CE7D871" w14:textId="77777777" w:rsidR="00631498" w:rsidRPr="00E56DD9" w:rsidRDefault="00631498" w:rsidP="00631498">
            <w:pPr>
              <w:rPr>
                <w:sz w:val="28"/>
                <w:szCs w:val="28"/>
                <w:lang w:eastAsia="en-US"/>
              </w:rPr>
            </w:pPr>
            <w:r w:rsidRPr="00E56DD9">
              <w:rPr>
                <w:sz w:val="28"/>
                <w:szCs w:val="28"/>
                <w:lang w:eastAsia="en-US"/>
              </w:rPr>
              <w:t>Реконструкция ЧР Звънарка</w:t>
            </w:r>
          </w:p>
        </w:tc>
        <w:tc>
          <w:tcPr>
            <w:tcW w:w="1984" w:type="dxa"/>
            <w:tcBorders>
              <w:top w:val="nil"/>
              <w:left w:val="nil"/>
              <w:bottom w:val="single" w:sz="4" w:space="0" w:color="auto"/>
              <w:right w:val="single" w:sz="4" w:space="0" w:color="auto"/>
            </w:tcBorders>
            <w:shd w:val="clear" w:color="auto" w:fill="auto"/>
            <w:vAlign w:val="center"/>
            <w:hideMark/>
          </w:tcPr>
          <w:p w14:paraId="75675232" w14:textId="77777777" w:rsidR="00631498" w:rsidRPr="00E56DD9" w:rsidRDefault="00631498" w:rsidP="00631498">
            <w:pPr>
              <w:jc w:val="right"/>
              <w:rPr>
                <w:sz w:val="28"/>
                <w:szCs w:val="28"/>
                <w:lang w:eastAsia="en-US"/>
              </w:rPr>
            </w:pPr>
            <w:r w:rsidRPr="00E56DD9">
              <w:rPr>
                <w:sz w:val="28"/>
                <w:szCs w:val="28"/>
                <w:lang w:eastAsia="en-US"/>
              </w:rPr>
              <w:t>11 814.29 лв.</w:t>
            </w:r>
          </w:p>
        </w:tc>
      </w:tr>
      <w:tr w:rsidR="00631498" w:rsidRPr="00E56DD9" w14:paraId="382527C0" w14:textId="77777777" w:rsidTr="00D35239">
        <w:trPr>
          <w:trHeight w:val="301"/>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E7460B6" w14:textId="77777777" w:rsidR="00631498" w:rsidRPr="00E56DD9" w:rsidRDefault="00631498" w:rsidP="00631498">
            <w:pPr>
              <w:jc w:val="center"/>
              <w:rPr>
                <w:sz w:val="28"/>
                <w:szCs w:val="28"/>
                <w:lang w:eastAsia="en-US"/>
              </w:rPr>
            </w:pPr>
            <w:r w:rsidRPr="00E56DD9">
              <w:rPr>
                <w:sz w:val="28"/>
                <w:szCs w:val="28"/>
                <w:lang w:eastAsia="en-US"/>
              </w:rPr>
              <w:t>34</w:t>
            </w:r>
          </w:p>
        </w:tc>
        <w:tc>
          <w:tcPr>
            <w:tcW w:w="7655" w:type="dxa"/>
            <w:tcBorders>
              <w:top w:val="nil"/>
              <w:left w:val="nil"/>
              <w:bottom w:val="single" w:sz="4" w:space="0" w:color="auto"/>
              <w:right w:val="single" w:sz="4" w:space="0" w:color="auto"/>
            </w:tcBorders>
            <w:shd w:val="clear" w:color="auto" w:fill="auto"/>
            <w:vAlign w:val="center"/>
            <w:hideMark/>
          </w:tcPr>
          <w:p w14:paraId="71AEDEC3" w14:textId="77777777" w:rsidR="00631498" w:rsidRPr="00E56DD9" w:rsidRDefault="00631498" w:rsidP="00631498">
            <w:pPr>
              <w:rPr>
                <w:sz w:val="28"/>
                <w:szCs w:val="28"/>
                <w:lang w:eastAsia="en-US"/>
              </w:rPr>
            </w:pPr>
            <w:r w:rsidRPr="00E56DD9">
              <w:rPr>
                <w:sz w:val="28"/>
                <w:szCs w:val="28"/>
                <w:lang w:eastAsia="en-US"/>
              </w:rPr>
              <w:t xml:space="preserve">Реконструкция на вътрешна </w:t>
            </w:r>
            <w:proofErr w:type="spellStart"/>
            <w:r w:rsidRPr="00E56DD9">
              <w:rPr>
                <w:sz w:val="28"/>
                <w:szCs w:val="28"/>
                <w:lang w:eastAsia="en-US"/>
              </w:rPr>
              <w:t>водопрводона</w:t>
            </w:r>
            <w:proofErr w:type="spellEnd"/>
            <w:r w:rsidRPr="00E56DD9">
              <w:rPr>
                <w:sz w:val="28"/>
                <w:szCs w:val="28"/>
                <w:lang w:eastAsia="en-US"/>
              </w:rPr>
              <w:t xml:space="preserve"> мрежа </w:t>
            </w:r>
            <w:proofErr w:type="spellStart"/>
            <w:r w:rsidRPr="00E56DD9">
              <w:rPr>
                <w:sz w:val="28"/>
                <w:szCs w:val="28"/>
                <w:lang w:eastAsia="en-US"/>
              </w:rPr>
              <w:t>с.Рибино</w:t>
            </w:r>
            <w:proofErr w:type="spellEnd"/>
          </w:p>
        </w:tc>
        <w:tc>
          <w:tcPr>
            <w:tcW w:w="1984" w:type="dxa"/>
            <w:tcBorders>
              <w:top w:val="nil"/>
              <w:left w:val="nil"/>
              <w:bottom w:val="single" w:sz="4" w:space="0" w:color="auto"/>
              <w:right w:val="single" w:sz="4" w:space="0" w:color="auto"/>
            </w:tcBorders>
            <w:shd w:val="clear" w:color="auto" w:fill="auto"/>
            <w:vAlign w:val="center"/>
            <w:hideMark/>
          </w:tcPr>
          <w:p w14:paraId="5CA4C4F7" w14:textId="77777777" w:rsidR="00631498" w:rsidRPr="00E56DD9" w:rsidRDefault="00631498" w:rsidP="00631498">
            <w:pPr>
              <w:jc w:val="right"/>
              <w:rPr>
                <w:sz w:val="28"/>
                <w:szCs w:val="28"/>
                <w:lang w:eastAsia="en-US"/>
              </w:rPr>
            </w:pPr>
            <w:r w:rsidRPr="00E56DD9">
              <w:rPr>
                <w:sz w:val="28"/>
                <w:szCs w:val="28"/>
                <w:lang w:eastAsia="en-US"/>
              </w:rPr>
              <w:t>2 650.10 лв.</w:t>
            </w:r>
          </w:p>
        </w:tc>
      </w:tr>
      <w:tr w:rsidR="00631498" w:rsidRPr="00E56DD9" w14:paraId="35E26A1E" w14:textId="77777777" w:rsidTr="00D35239">
        <w:trPr>
          <w:trHeight w:val="277"/>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472B96F" w14:textId="77777777" w:rsidR="00631498" w:rsidRPr="00E56DD9" w:rsidRDefault="00631498" w:rsidP="00631498">
            <w:pPr>
              <w:jc w:val="center"/>
              <w:rPr>
                <w:sz w:val="28"/>
                <w:szCs w:val="28"/>
                <w:lang w:eastAsia="en-US"/>
              </w:rPr>
            </w:pPr>
            <w:r w:rsidRPr="00E56DD9">
              <w:rPr>
                <w:sz w:val="28"/>
                <w:szCs w:val="28"/>
                <w:lang w:eastAsia="en-US"/>
              </w:rPr>
              <w:t>35</w:t>
            </w:r>
          </w:p>
        </w:tc>
        <w:tc>
          <w:tcPr>
            <w:tcW w:w="7655" w:type="dxa"/>
            <w:tcBorders>
              <w:top w:val="nil"/>
              <w:left w:val="nil"/>
              <w:bottom w:val="single" w:sz="4" w:space="0" w:color="auto"/>
              <w:right w:val="single" w:sz="4" w:space="0" w:color="auto"/>
            </w:tcBorders>
            <w:shd w:val="clear" w:color="auto" w:fill="auto"/>
            <w:vAlign w:val="center"/>
            <w:hideMark/>
          </w:tcPr>
          <w:p w14:paraId="40409225" w14:textId="77777777" w:rsidR="00631498" w:rsidRPr="00E56DD9" w:rsidRDefault="00631498" w:rsidP="00631498">
            <w:pPr>
              <w:rPr>
                <w:sz w:val="28"/>
                <w:szCs w:val="28"/>
                <w:lang w:eastAsia="en-US"/>
              </w:rPr>
            </w:pPr>
            <w:r w:rsidRPr="00E56DD9">
              <w:rPr>
                <w:sz w:val="28"/>
                <w:szCs w:val="28"/>
                <w:lang w:eastAsia="en-US"/>
              </w:rPr>
              <w:t>Подмяна на Общи водомери - 40 бр.</w:t>
            </w:r>
          </w:p>
        </w:tc>
        <w:tc>
          <w:tcPr>
            <w:tcW w:w="1984" w:type="dxa"/>
            <w:tcBorders>
              <w:top w:val="nil"/>
              <w:left w:val="nil"/>
              <w:bottom w:val="single" w:sz="4" w:space="0" w:color="auto"/>
              <w:right w:val="single" w:sz="4" w:space="0" w:color="auto"/>
            </w:tcBorders>
            <w:shd w:val="clear" w:color="auto" w:fill="auto"/>
            <w:vAlign w:val="center"/>
            <w:hideMark/>
          </w:tcPr>
          <w:p w14:paraId="08335F79" w14:textId="77777777" w:rsidR="00631498" w:rsidRPr="00E56DD9" w:rsidRDefault="00631498" w:rsidP="00631498">
            <w:pPr>
              <w:jc w:val="right"/>
              <w:rPr>
                <w:sz w:val="28"/>
                <w:szCs w:val="28"/>
                <w:lang w:eastAsia="en-US"/>
              </w:rPr>
            </w:pPr>
            <w:r w:rsidRPr="00E56DD9">
              <w:rPr>
                <w:sz w:val="28"/>
                <w:szCs w:val="28"/>
                <w:lang w:eastAsia="en-US"/>
              </w:rPr>
              <w:t>2 212.21 лв.</w:t>
            </w:r>
          </w:p>
        </w:tc>
      </w:tr>
      <w:tr w:rsidR="00631498" w:rsidRPr="00E56DD9" w14:paraId="7959B566" w14:textId="77777777" w:rsidTr="00D35239">
        <w:trPr>
          <w:trHeight w:val="268"/>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A0DCD7A" w14:textId="77777777" w:rsidR="00631498" w:rsidRPr="00E56DD9" w:rsidRDefault="00631498" w:rsidP="00631498">
            <w:pPr>
              <w:jc w:val="center"/>
              <w:rPr>
                <w:b/>
                <w:bCs/>
                <w:sz w:val="28"/>
                <w:szCs w:val="28"/>
                <w:lang w:eastAsia="en-US"/>
              </w:rPr>
            </w:pPr>
            <w:r w:rsidRPr="00E56DD9">
              <w:rPr>
                <w:b/>
                <w:bCs/>
                <w:sz w:val="28"/>
                <w:szCs w:val="28"/>
                <w:lang w:eastAsia="en-US"/>
              </w:rPr>
              <w:t> </w:t>
            </w:r>
          </w:p>
        </w:tc>
        <w:tc>
          <w:tcPr>
            <w:tcW w:w="7655" w:type="dxa"/>
            <w:tcBorders>
              <w:top w:val="nil"/>
              <w:left w:val="nil"/>
              <w:bottom w:val="single" w:sz="4" w:space="0" w:color="auto"/>
              <w:right w:val="single" w:sz="4" w:space="0" w:color="auto"/>
            </w:tcBorders>
            <w:shd w:val="clear" w:color="auto" w:fill="auto"/>
            <w:noWrap/>
            <w:vAlign w:val="center"/>
            <w:hideMark/>
          </w:tcPr>
          <w:p w14:paraId="0E908D3A" w14:textId="77777777" w:rsidR="00631498" w:rsidRPr="00E56DD9" w:rsidRDefault="00631498" w:rsidP="00631498">
            <w:pPr>
              <w:rPr>
                <w:b/>
                <w:bCs/>
                <w:sz w:val="28"/>
                <w:szCs w:val="28"/>
                <w:lang w:eastAsia="en-US"/>
              </w:rPr>
            </w:pPr>
            <w:r w:rsidRPr="00E56DD9">
              <w:rPr>
                <w:b/>
                <w:bCs/>
                <w:sz w:val="28"/>
                <w:szCs w:val="28"/>
                <w:lang w:eastAsia="en-US"/>
              </w:rPr>
              <w:t>Общо инвестиции за община Крумовград към 31.10.2024 г.</w:t>
            </w:r>
          </w:p>
        </w:tc>
        <w:tc>
          <w:tcPr>
            <w:tcW w:w="1984" w:type="dxa"/>
            <w:tcBorders>
              <w:top w:val="nil"/>
              <w:left w:val="nil"/>
              <w:bottom w:val="single" w:sz="4" w:space="0" w:color="auto"/>
              <w:right w:val="single" w:sz="4" w:space="0" w:color="auto"/>
            </w:tcBorders>
            <w:shd w:val="clear" w:color="auto" w:fill="auto"/>
            <w:noWrap/>
            <w:vAlign w:val="center"/>
            <w:hideMark/>
          </w:tcPr>
          <w:p w14:paraId="5A869D9F" w14:textId="0513F1AB" w:rsidR="00631498" w:rsidRPr="00E56DD9" w:rsidRDefault="00E56DD9" w:rsidP="00E56DD9">
            <w:pPr>
              <w:jc w:val="center"/>
              <w:rPr>
                <w:b/>
                <w:bCs/>
                <w:sz w:val="28"/>
                <w:szCs w:val="28"/>
                <w:lang w:eastAsia="en-US"/>
              </w:rPr>
            </w:pPr>
            <w:r w:rsidRPr="00E56DD9">
              <w:rPr>
                <w:b/>
                <w:bCs/>
                <w:sz w:val="28"/>
                <w:szCs w:val="28"/>
                <w:lang w:eastAsia="en-US"/>
              </w:rPr>
              <w:t>208 363.77</w:t>
            </w:r>
            <w:r w:rsidR="00D35239">
              <w:rPr>
                <w:b/>
                <w:bCs/>
                <w:sz w:val="28"/>
                <w:szCs w:val="28"/>
                <w:lang w:eastAsia="en-US"/>
              </w:rPr>
              <w:t xml:space="preserve"> </w:t>
            </w:r>
            <w:r w:rsidR="00631498" w:rsidRPr="00E56DD9">
              <w:rPr>
                <w:b/>
                <w:bCs/>
                <w:sz w:val="28"/>
                <w:szCs w:val="28"/>
                <w:lang w:eastAsia="en-US"/>
              </w:rPr>
              <w:t>лв.</w:t>
            </w:r>
          </w:p>
        </w:tc>
      </w:tr>
    </w:tbl>
    <w:p w14:paraId="019105B1" w14:textId="77777777" w:rsidR="00631498" w:rsidRPr="00631498" w:rsidRDefault="00631498" w:rsidP="00631498">
      <w:pPr>
        <w:autoSpaceDE w:val="0"/>
        <w:autoSpaceDN w:val="0"/>
        <w:adjustRightInd w:val="0"/>
        <w:jc w:val="both"/>
        <w:rPr>
          <w:sz w:val="28"/>
          <w:szCs w:val="28"/>
        </w:rPr>
      </w:pPr>
    </w:p>
    <w:p w14:paraId="3393FFB0" w14:textId="77777777" w:rsidR="00631498" w:rsidRPr="00631498" w:rsidRDefault="00631498" w:rsidP="00631498">
      <w:pPr>
        <w:ind w:firstLine="708"/>
        <w:jc w:val="both"/>
        <w:rPr>
          <w:sz w:val="28"/>
          <w:szCs w:val="28"/>
        </w:rPr>
      </w:pPr>
      <w:r w:rsidRPr="00631498">
        <w:rPr>
          <w:b/>
          <w:sz w:val="28"/>
          <w:szCs w:val="28"/>
          <w:lang w:val="en-US"/>
        </w:rPr>
        <w:t>II.</w:t>
      </w:r>
      <w:r w:rsidRPr="00631498">
        <w:rPr>
          <w:sz w:val="28"/>
          <w:szCs w:val="28"/>
          <w:lang w:val="en-US"/>
        </w:rPr>
        <w:t xml:space="preserve"> </w:t>
      </w:r>
      <w:r w:rsidRPr="00631498">
        <w:rPr>
          <w:sz w:val="28"/>
          <w:szCs w:val="28"/>
        </w:rPr>
        <w:t xml:space="preserve">Общински съвет – Крумовград </w:t>
      </w:r>
      <w:r w:rsidRPr="00631498">
        <w:rPr>
          <w:b/>
          <w:bCs/>
          <w:sz w:val="28"/>
          <w:szCs w:val="28"/>
        </w:rPr>
        <w:t xml:space="preserve">УПЪЛНОМОЩАВА И ВЪЗЛАГА </w:t>
      </w:r>
      <w:r w:rsidRPr="00631498">
        <w:rPr>
          <w:sz w:val="28"/>
          <w:szCs w:val="28"/>
        </w:rPr>
        <w:t xml:space="preserve">на Кмета на Община Крумовград да подпише приемо-предавателен протокол с „ВиК“ ООД – гр. Кърджали за посочените в точка </w:t>
      </w:r>
      <w:r w:rsidRPr="00631498">
        <w:rPr>
          <w:sz w:val="28"/>
          <w:szCs w:val="28"/>
          <w:lang w:val="en-US"/>
        </w:rPr>
        <w:t>I</w:t>
      </w:r>
      <w:r w:rsidRPr="00631498">
        <w:rPr>
          <w:sz w:val="28"/>
          <w:szCs w:val="28"/>
        </w:rPr>
        <w:t xml:space="preserve"> активи.</w:t>
      </w:r>
    </w:p>
    <w:p w14:paraId="4FC4D91B" w14:textId="77777777" w:rsidR="00631498" w:rsidRPr="00631498" w:rsidRDefault="00631498" w:rsidP="00631498">
      <w:pPr>
        <w:autoSpaceDE w:val="0"/>
        <w:autoSpaceDN w:val="0"/>
        <w:adjustRightInd w:val="0"/>
        <w:ind w:firstLine="708"/>
        <w:jc w:val="both"/>
        <w:rPr>
          <w:sz w:val="28"/>
          <w:szCs w:val="28"/>
        </w:rPr>
      </w:pPr>
      <w:r w:rsidRPr="00631498">
        <w:rPr>
          <w:b/>
          <w:sz w:val="28"/>
          <w:szCs w:val="28"/>
          <w:lang w:val="en-US"/>
        </w:rPr>
        <w:t xml:space="preserve">III. </w:t>
      </w:r>
      <w:r w:rsidRPr="00631498">
        <w:rPr>
          <w:sz w:val="28"/>
          <w:szCs w:val="28"/>
        </w:rPr>
        <w:t xml:space="preserve">Общински съвет - Крумовград </w:t>
      </w:r>
      <w:r w:rsidRPr="00631498">
        <w:rPr>
          <w:b/>
          <w:bCs/>
          <w:sz w:val="28"/>
          <w:szCs w:val="28"/>
        </w:rPr>
        <w:t xml:space="preserve">ПРЕДОСТАВЯ </w:t>
      </w:r>
      <w:r w:rsidRPr="00631498">
        <w:rPr>
          <w:sz w:val="28"/>
          <w:szCs w:val="28"/>
        </w:rPr>
        <w:t xml:space="preserve">за управление посочените в точка </w:t>
      </w:r>
      <w:r w:rsidRPr="00631498">
        <w:rPr>
          <w:sz w:val="28"/>
          <w:szCs w:val="28"/>
          <w:lang w:val="en-US"/>
        </w:rPr>
        <w:t>I</w:t>
      </w:r>
      <w:r w:rsidRPr="00631498">
        <w:rPr>
          <w:sz w:val="28"/>
          <w:szCs w:val="28"/>
        </w:rPr>
        <w:t xml:space="preserve"> активи </w:t>
      </w:r>
      <w:r w:rsidRPr="00631498">
        <w:rPr>
          <w:b/>
          <w:bCs/>
          <w:sz w:val="28"/>
          <w:szCs w:val="28"/>
        </w:rPr>
        <w:t xml:space="preserve">на Асоциация по В и К на обособената територия, обслужвана от „В и К” ООД, </w:t>
      </w:r>
      <w:proofErr w:type="spellStart"/>
      <w:r w:rsidRPr="00631498">
        <w:rPr>
          <w:b/>
          <w:bCs/>
          <w:sz w:val="28"/>
          <w:szCs w:val="28"/>
        </w:rPr>
        <w:t>гр.Кърджали</w:t>
      </w:r>
      <w:proofErr w:type="spellEnd"/>
      <w:r w:rsidRPr="00631498">
        <w:rPr>
          <w:bCs/>
          <w:sz w:val="28"/>
          <w:szCs w:val="28"/>
        </w:rPr>
        <w:t xml:space="preserve">. </w:t>
      </w:r>
    </w:p>
    <w:p w14:paraId="4DC9C1CE" w14:textId="77777777" w:rsidR="00631498" w:rsidRPr="00631498" w:rsidRDefault="00631498" w:rsidP="00631498">
      <w:pPr>
        <w:autoSpaceDE w:val="0"/>
        <w:autoSpaceDN w:val="0"/>
        <w:adjustRightInd w:val="0"/>
        <w:ind w:firstLine="708"/>
        <w:jc w:val="both"/>
        <w:rPr>
          <w:sz w:val="28"/>
          <w:szCs w:val="28"/>
        </w:rPr>
      </w:pPr>
      <w:r w:rsidRPr="00631498">
        <w:rPr>
          <w:b/>
          <w:sz w:val="28"/>
          <w:szCs w:val="28"/>
          <w:lang w:val="en-US"/>
        </w:rPr>
        <w:lastRenderedPageBreak/>
        <w:t xml:space="preserve">IV. </w:t>
      </w:r>
      <w:r w:rsidRPr="00631498">
        <w:rPr>
          <w:sz w:val="28"/>
          <w:szCs w:val="28"/>
        </w:rPr>
        <w:t>Общински съвет – Крумовград</w:t>
      </w:r>
      <w:r w:rsidRPr="00631498">
        <w:rPr>
          <w:b/>
          <w:bCs/>
          <w:sz w:val="28"/>
          <w:szCs w:val="28"/>
        </w:rPr>
        <w:t xml:space="preserve"> УПЪЛНОМОЩАВА и ВЪЗЛАГА </w:t>
      </w:r>
      <w:r w:rsidRPr="00631498">
        <w:rPr>
          <w:bCs/>
          <w:sz w:val="28"/>
          <w:szCs w:val="28"/>
        </w:rPr>
        <w:t xml:space="preserve">на Кмета на Община Крумовград да </w:t>
      </w:r>
      <w:r w:rsidRPr="00631498">
        <w:rPr>
          <w:sz w:val="28"/>
          <w:szCs w:val="28"/>
        </w:rPr>
        <w:t xml:space="preserve">изпрати уведомително писмо до Асоциация по ВиК на обособената територия, обслужвана от „В и К“ ООД – гр. Кърджали за предоставяне на активите на ВиК оператора – „В и К“ ООД – гр. Кърджали за изпълняване на дейностите по Договор за стопанисване, поддържане и експлоатация на В и К системите и съоръженията и предоставяне на водоснабдителни и канализационни услуги, както и да подпише всички необходими документи за предаване на активите. </w:t>
      </w:r>
    </w:p>
    <w:p w14:paraId="0C121753" w14:textId="0E00584B" w:rsidR="00B13F5D" w:rsidRDefault="00B13F5D" w:rsidP="00631498">
      <w:pPr>
        <w:ind w:firstLine="708"/>
        <w:jc w:val="both"/>
      </w:pPr>
    </w:p>
    <w:p w14:paraId="75B6D346" w14:textId="77777777" w:rsidR="00A87A68" w:rsidRDefault="00A87A68" w:rsidP="00A87A68">
      <w:pPr>
        <w:tabs>
          <w:tab w:val="left" w:pos="426"/>
          <w:tab w:val="left" w:pos="1080"/>
        </w:tabs>
        <w:jc w:val="both"/>
      </w:pPr>
    </w:p>
    <w:p w14:paraId="03C79668" w14:textId="0AFBFA21" w:rsidR="00631498" w:rsidRPr="00286B01" w:rsidRDefault="00631498" w:rsidP="00631498">
      <w:pPr>
        <w:jc w:val="both"/>
        <w:rPr>
          <w:sz w:val="28"/>
          <w:szCs w:val="28"/>
        </w:rPr>
      </w:pPr>
      <w:r>
        <w:rPr>
          <w:b/>
          <w:sz w:val="28"/>
          <w:szCs w:val="28"/>
          <w:u w:val="single"/>
        </w:rPr>
        <w:t>ПО ДЕВЕТА</w:t>
      </w:r>
      <w:r w:rsidRPr="008769CC">
        <w:rPr>
          <w:b/>
          <w:sz w:val="28"/>
          <w:szCs w:val="28"/>
          <w:u w:val="single"/>
        </w:rPr>
        <w:t xml:space="preserve"> ТОЧКА :</w:t>
      </w:r>
    </w:p>
    <w:p w14:paraId="1AE1B520" w14:textId="77777777" w:rsidR="00631498" w:rsidRDefault="00631498" w:rsidP="00631498">
      <w:pPr>
        <w:ind w:firstLine="708"/>
        <w:jc w:val="both"/>
        <w:rPr>
          <w:bCs/>
          <w:i/>
          <w:sz w:val="28"/>
          <w:szCs w:val="28"/>
          <w:lang w:eastAsia="ru-RU"/>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ОбС </w:t>
      </w:r>
      <w:r>
        <w:rPr>
          <w:sz w:val="28"/>
          <w:szCs w:val="28"/>
        </w:rPr>
        <w:t xml:space="preserve">– Давам думата на </w:t>
      </w:r>
      <w:r>
        <w:rPr>
          <w:bCs/>
          <w:sz w:val="28"/>
          <w:szCs w:val="28"/>
          <w:lang w:eastAsia="ru-RU"/>
        </w:rPr>
        <w:t xml:space="preserve">г-жа </w:t>
      </w:r>
      <w:proofErr w:type="spellStart"/>
      <w:r>
        <w:rPr>
          <w:bCs/>
          <w:sz w:val="28"/>
          <w:szCs w:val="28"/>
          <w:lang w:eastAsia="ru-RU"/>
        </w:rPr>
        <w:t>Себихан</w:t>
      </w:r>
      <w:proofErr w:type="spellEnd"/>
      <w:r>
        <w:rPr>
          <w:bCs/>
          <w:sz w:val="28"/>
          <w:szCs w:val="28"/>
          <w:lang w:eastAsia="ru-RU"/>
        </w:rPr>
        <w:t xml:space="preserve"> Мехмед - Кмет на община Крумовград</w:t>
      </w:r>
      <w:r>
        <w:rPr>
          <w:sz w:val="28"/>
          <w:szCs w:val="28"/>
        </w:rPr>
        <w:t>.</w:t>
      </w:r>
    </w:p>
    <w:p w14:paraId="5FEE5FF2" w14:textId="6DB7E74F" w:rsidR="00631498" w:rsidRDefault="00631498" w:rsidP="00631498">
      <w:pPr>
        <w:jc w:val="both"/>
        <w:rPr>
          <w:sz w:val="28"/>
          <w:szCs w:val="28"/>
        </w:rPr>
      </w:pPr>
      <w:r>
        <w:rPr>
          <w:bCs/>
          <w:i/>
          <w:sz w:val="28"/>
          <w:szCs w:val="28"/>
          <w:lang w:eastAsia="ru-RU"/>
        </w:rPr>
        <w:t xml:space="preserve"> </w:t>
      </w:r>
      <w:r>
        <w:rPr>
          <w:bCs/>
          <w:i/>
          <w:sz w:val="28"/>
          <w:szCs w:val="28"/>
          <w:lang w:eastAsia="ru-RU"/>
        </w:rPr>
        <w:tab/>
        <w:t xml:space="preserve">Г-жа </w:t>
      </w:r>
      <w:proofErr w:type="spellStart"/>
      <w:r>
        <w:rPr>
          <w:bCs/>
          <w:i/>
          <w:sz w:val="28"/>
          <w:szCs w:val="28"/>
          <w:lang w:eastAsia="ru-RU"/>
        </w:rPr>
        <w:t>Себихан</w:t>
      </w:r>
      <w:proofErr w:type="spellEnd"/>
      <w:r>
        <w:rPr>
          <w:bCs/>
          <w:i/>
          <w:sz w:val="28"/>
          <w:szCs w:val="28"/>
          <w:lang w:eastAsia="ru-RU"/>
        </w:rPr>
        <w:t xml:space="preserve"> Мехмед - Кмет на община Крумовград</w:t>
      </w:r>
      <w:r>
        <w:rPr>
          <w:i/>
          <w:sz w:val="28"/>
          <w:szCs w:val="28"/>
        </w:rPr>
        <w:t xml:space="preserve"> –</w:t>
      </w:r>
      <w:r>
        <w:rPr>
          <w:sz w:val="28"/>
          <w:szCs w:val="28"/>
        </w:rPr>
        <w:t xml:space="preserve"> Уважаеми дами и господа общински съветници, </w:t>
      </w:r>
      <w:r w:rsidRPr="003432C5">
        <w:rPr>
          <w:sz w:val="28"/>
          <w:szCs w:val="28"/>
        </w:rPr>
        <w:t xml:space="preserve">докладната записка е за </w:t>
      </w:r>
      <w:r>
        <w:rPr>
          <w:sz w:val="28"/>
          <w:szCs w:val="28"/>
        </w:rPr>
        <w:t>приемане на Годишна програма за развитие на читалищната дейност в община Крумовград за 2025 година.</w:t>
      </w:r>
      <w:r w:rsidR="002E6B77">
        <w:rPr>
          <w:sz w:val="28"/>
          <w:szCs w:val="28"/>
        </w:rPr>
        <w:t xml:space="preserve"> </w:t>
      </w:r>
      <w:r w:rsidR="002E6B77" w:rsidRPr="002E6B77">
        <w:rPr>
          <w:sz w:val="28"/>
          <w:szCs w:val="28"/>
        </w:rPr>
        <w:t>Съгласно Закона за народните читалища (чл. 26а, ал. 1), „Председателите на народните читалища на територията на съответната община ежегодно в срок до 10 ноември представят на кмета предложения за своята дейност през следващата година“, а съгласно чл. 26 а, ал. 2 „кметът внася пред Общинския съвет Годишна програма за развитие на читалищната дейност в общината”. В съответствие с изискванията на Закона за народните читалища, след направени предложения от читалищата, е изготвена настоящата Годишна програма за дейността на читалищата от община Крумовград за 2025 година. В програмата са заложени приоритетите в дейността на читалищата, както и проявите за обогатяване на  културния  живот  в населените места.</w:t>
      </w:r>
    </w:p>
    <w:p w14:paraId="4331C619" w14:textId="00F6074B" w:rsidR="002E6B77" w:rsidRDefault="005B1AD5" w:rsidP="005B1AD5">
      <w:pPr>
        <w:ind w:firstLine="708"/>
        <w:jc w:val="both"/>
        <w:rPr>
          <w:sz w:val="28"/>
          <w:szCs w:val="28"/>
        </w:rPr>
      </w:pPr>
      <w:r>
        <w:rPr>
          <w:sz w:val="28"/>
          <w:szCs w:val="28"/>
        </w:rPr>
        <w:t>Действащите читалища н</w:t>
      </w:r>
      <w:r w:rsidR="002E6B77">
        <w:rPr>
          <w:sz w:val="28"/>
          <w:szCs w:val="28"/>
        </w:rPr>
        <w:t>а територията на общи</w:t>
      </w:r>
      <w:r>
        <w:rPr>
          <w:sz w:val="28"/>
          <w:szCs w:val="28"/>
        </w:rPr>
        <w:t>на</w:t>
      </w:r>
      <w:r w:rsidR="002E6B77">
        <w:rPr>
          <w:sz w:val="28"/>
          <w:szCs w:val="28"/>
        </w:rPr>
        <w:t xml:space="preserve"> Крумовград </w:t>
      </w:r>
      <w:r>
        <w:rPr>
          <w:sz w:val="28"/>
          <w:szCs w:val="28"/>
        </w:rPr>
        <w:t>са общо 12 на бр.:</w:t>
      </w:r>
    </w:p>
    <w:p w14:paraId="4297F563" w14:textId="77777777" w:rsidR="005B1AD5" w:rsidRDefault="005B1AD5" w:rsidP="005B1AD5">
      <w:pPr>
        <w:rPr>
          <w:sz w:val="28"/>
          <w:szCs w:val="28"/>
        </w:rPr>
      </w:pPr>
      <w:r>
        <w:rPr>
          <w:sz w:val="28"/>
          <w:szCs w:val="28"/>
        </w:rPr>
        <w:t xml:space="preserve">                   - НЧ  „Хр. Ботев</w:t>
      </w:r>
      <w:r>
        <w:rPr>
          <w:sz w:val="28"/>
          <w:szCs w:val="28"/>
          <w:lang w:val="en-US"/>
        </w:rPr>
        <w:t xml:space="preserve"> </w:t>
      </w:r>
      <w:r>
        <w:rPr>
          <w:sz w:val="28"/>
          <w:szCs w:val="28"/>
        </w:rPr>
        <w:t>-</w:t>
      </w:r>
      <w:r>
        <w:rPr>
          <w:sz w:val="28"/>
          <w:szCs w:val="28"/>
          <w:lang w:val="en-US"/>
        </w:rPr>
        <w:t xml:space="preserve"> </w:t>
      </w:r>
      <w:r>
        <w:rPr>
          <w:sz w:val="28"/>
          <w:szCs w:val="28"/>
        </w:rPr>
        <w:t>1914” гр. Крумовград;</w:t>
      </w:r>
    </w:p>
    <w:p w14:paraId="5AADC170" w14:textId="77777777" w:rsidR="005B1AD5" w:rsidRDefault="005B1AD5" w:rsidP="005B1AD5">
      <w:pPr>
        <w:rPr>
          <w:sz w:val="28"/>
          <w:szCs w:val="28"/>
        </w:rPr>
      </w:pPr>
      <w:r>
        <w:rPr>
          <w:sz w:val="28"/>
          <w:szCs w:val="28"/>
        </w:rPr>
        <w:t xml:space="preserve">                   - НЧ „Народни будители</w:t>
      </w:r>
      <w:r>
        <w:rPr>
          <w:sz w:val="28"/>
          <w:szCs w:val="28"/>
          <w:lang w:val="en-US"/>
        </w:rPr>
        <w:t xml:space="preserve"> </w:t>
      </w:r>
      <w:r>
        <w:rPr>
          <w:sz w:val="28"/>
          <w:szCs w:val="28"/>
        </w:rPr>
        <w:t>-</w:t>
      </w:r>
      <w:r>
        <w:rPr>
          <w:sz w:val="28"/>
          <w:szCs w:val="28"/>
          <w:lang w:val="en-US"/>
        </w:rPr>
        <w:t xml:space="preserve"> </w:t>
      </w:r>
      <w:r>
        <w:rPr>
          <w:sz w:val="28"/>
          <w:szCs w:val="28"/>
        </w:rPr>
        <w:t>1925” с. Аврен;</w:t>
      </w:r>
    </w:p>
    <w:p w14:paraId="56E2D22F" w14:textId="77777777" w:rsidR="005B1AD5" w:rsidRDefault="005B1AD5" w:rsidP="005B1AD5">
      <w:pPr>
        <w:rPr>
          <w:sz w:val="28"/>
          <w:szCs w:val="28"/>
        </w:rPr>
      </w:pPr>
      <w:r>
        <w:rPr>
          <w:sz w:val="28"/>
          <w:szCs w:val="28"/>
        </w:rPr>
        <w:t xml:space="preserve">                   - НЧ „Граничар</w:t>
      </w:r>
      <w:r>
        <w:rPr>
          <w:sz w:val="28"/>
          <w:szCs w:val="28"/>
          <w:lang w:val="en-US"/>
        </w:rPr>
        <w:t xml:space="preserve"> </w:t>
      </w:r>
      <w:r>
        <w:rPr>
          <w:sz w:val="28"/>
          <w:szCs w:val="28"/>
        </w:rPr>
        <w:t>-</w:t>
      </w:r>
      <w:r>
        <w:rPr>
          <w:sz w:val="28"/>
          <w:szCs w:val="28"/>
          <w:lang w:val="en-US"/>
        </w:rPr>
        <w:t xml:space="preserve"> </w:t>
      </w:r>
      <w:r>
        <w:rPr>
          <w:sz w:val="28"/>
          <w:szCs w:val="28"/>
        </w:rPr>
        <w:t>1955” с. Девесилово;</w:t>
      </w:r>
    </w:p>
    <w:p w14:paraId="56A62F83" w14:textId="77777777" w:rsidR="005B1AD5" w:rsidRDefault="005B1AD5" w:rsidP="005B1AD5">
      <w:pPr>
        <w:ind w:firstLine="708"/>
        <w:rPr>
          <w:sz w:val="28"/>
          <w:szCs w:val="28"/>
        </w:rPr>
      </w:pPr>
      <w:r>
        <w:rPr>
          <w:sz w:val="28"/>
          <w:szCs w:val="28"/>
        </w:rPr>
        <w:t xml:space="preserve">        </w:t>
      </w:r>
      <w:r>
        <w:rPr>
          <w:sz w:val="28"/>
          <w:szCs w:val="28"/>
          <w:lang w:val="en-US"/>
        </w:rPr>
        <w:t xml:space="preserve"> - </w:t>
      </w:r>
      <w:r>
        <w:rPr>
          <w:sz w:val="28"/>
          <w:szCs w:val="28"/>
        </w:rPr>
        <w:t>НЧ „Просвета</w:t>
      </w:r>
      <w:r>
        <w:rPr>
          <w:sz w:val="28"/>
          <w:szCs w:val="28"/>
          <w:lang w:val="en-US"/>
        </w:rPr>
        <w:t xml:space="preserve"> </w:t>
      </w:r>
      <w:r>
        <w:rPr>
          <w:sz w:val="28"/>
          <w:szCs w:val="28"/>
        </w:rPr>
        <w:t>-</w:t>
      </w:r>
      <w:r>
        <w:rPr>
          <w:sz w:val="28"/>
          <w:szCs w:val="28"/>
          <w:lang w:val="en-US"/>
        </w:rPr>
        <w:t xml:space="preserve"> </w:t>
      </w:r>
      <w:r>
        <w:rPr>
          <w:sz w:val="28"/>
          <w:szCs w:val="28"/>
        </w:rPr>
        <w:t>1959” с. Гулийка;</w:t>
      </w:r>
    </w:p>
    <w:p w14:paraId="407997A5" w14:textId="77777777" w:rsidR="005B1AD5" w:rsidRDefault="005B1AD5" w:rsidP="005B1AD5">
      <w:pPr>
        <w:rPr>
          <w:sz w:val="28"/>
          <w:szCs w:val="28"/>
        </w:rPr>
      </w:pPr>
      <w:r>
        <w:rPr>
          <w:sz w:val="28"/>
          <w:szCs w:val="28"/>
        </w:rPr>
        <w:t xml:space="preserve">                   - НЧ „П.К. Яворов</w:t>
      </w:r>
      <w:r>
        <w:rPr>
          <w:sz w:val="28"/>
          <w:szCs w:val="28"/>
          <w:lang w:val="en-US"/>
        </w:rPr>
        <w:t xml:space="preserve"> </w:t>
      </w:r>
      <w:r>
        <w:rPr>
          <w:sz w:val="28"/>
          <w:szCs w:val="28"/>
        </w:rPr>
        <w:t>-</w:t>
      </w:r>
      <w:r>
        <w:rPr>
          <w:sz w:val="28"/>
          <w:szCs w:val="28"/>
          <w:lang w:val="en-US"/>
        </w:rPr>
        <w:t xml:space="preserve"> </w:t>
      </w:r>
      <w:r>
        <w:rPr>
          <w:sz w:val="28"/>
          <w:szCs w:val="28"/>
        </w:rPr>
        <w:t>1955” с. Голямо Каменяне;</w:t>
      </w:r>
    </w:p>
    <w:p w14:paraId="13BB73BB" w14:textId="77777777" w:rsidR="005B1AD5" w:rsidRDefault="005B1AD5" w:rsidP="005B1AD5">
      <w:pPr>
        <w:rPr>
          <w:sz w:val="28"/>
          <w:szCs w:val="28"/>
        </w:rPr>
      </w:pPr>
      <w:r>
        <w:rPr>
          <w:sz w:val="28"/>
          <w:szCs w:val="28"/>
        </w:rPr>
        <w:t xml:space="preserve">                   - НЧ „Светлина</w:t>
      </w:r>
      <w:r>
        <w:rPr>
          <w:sz w:val="28"/>
          <w:szCs w:val="28"/>
          <w:lang w:val="en-US"/>
        </w:rPr>
        <w:t xml:space="preserve"> </w:t>
      </w:r>
      <w:r>
        <w:rPr>
          <w:sz w:val="28"/>
          <w:szCs w:val="28"/>
        </w:rPr>
        <w:t>-</w:t>
      </w:r>
      <w:r>
        <w:rPr>
          <w:sz w:val="28"/>
          <w:szCs w:val="28"/>
          <w:lang w:val="en-US"/>
        </w:rPr>
        <w:t xml:space="preserve"> </w:t>
      </w:r>
      <w:r>
        <w:rPr>
          <w:sz w:val="28"/>
          <w:szCs w:val="28"/>
        </w:rPr>
        <w:t>2004”</w:t>
      </w:r>
      <w:r>
        <w:rPr>
          <w:sz w:val="28"/>
          <w:szCs w:val="28"/>
          <w:lang w:val="en-US"/>
        </w:rPr>
        <w:t xml:space="preserve">  </w:t>
      </w:r>
      <w:r>
        <w:rPr>
          <w:sz w:val="28"/>
          <w:szCs w:val="28"/>
        </w:rPr>
        <w:t>с. Голяма Чинка;</w:t>
      </w:r>
    </w:p>
    <w:p w14:paraId="195377CC" w14:textId="77777777" w:rsidR="005B1AD5" w:rsidRDefault="005B1AD5" w:rsidP="005B1AD5">
      <w:pPr>
        <w:rPr>
          <w:sz w:val="28"/>
          <w:szCs w:val="28"/>
        </w:rPr>
      </w:pPr>
      <w:r>
        <w:rPr>
          <w:sz w:val="28"/>
          <w:szCs w:val="28"/>
        </w:rPr>
        <w:t xml:space="preserve">                   - НЧ „Светлина</w:t>
      </w:r>
      <w:r>
        <w:rPr>
          <w:sz w:val="28"/>
          <w:szCs w:val="28"/>
          <w:lang w:val="en-US"/>
        </w:rPr>
        <w:t xml:space="preserve"> </w:t>
      </w:r>
      <w:r>
        <w:rPr>
          <w:sz w:val="28"/>
          <w:szCs w:val="28"/>
        </w:rPr>
        <w:t>-</w:t>
      </w:r>
      <w:r>
        <w:rPr>
          <w:sz w:val="28"/>
          <w:szCs w:val="28"/>
          <w:lang w:val="en-US"/>
        </w:rPr>
        <w:t xml:space="preserve"> </w:t>
      </w:r>
      <w:r>
        <w:rPr>
          <w:sz w:val="28"/>
          <w:szCs w:val="28"/>
        </w:rPr>
        <w:t>1960”</w:t>
      </w:r>
      <w:r>
        <w:rPr>
          <w:sz w:val="28"/>
          <w:szCs w:val="28"/>
          <w:lang w:val="en-US"/>
        </w:rPr>
        <w:t xml:space="preserve"> </w:t>
      </w:r>
      <w:r>
        <w:rPr>
          <w:sz w:val="28"/>
          <w:szCs w:val="28"/>
        </w:rPr>
        <w:t>с. Малък Девесил;</w:t>
      </w:r>
    </w:p>
    <w:p w14:paraId="32277CB1" w14:textId="77777777" w:rsidR="005B1AD5" w:rsidRDefault="005B1AD5" w:rsidP="005B1AD5">
      <w:pPr>
        <w:rPr>
          <w:sz w:val="28"/>
          <w:szCs w:val="28"/>
        </w:rPr>
      </w:pPr>
      <w:r>
        <w:rPr>
          <w:sz w:val="28"/>
          <w:szCs w:val="28"/>
        </w:rPr>
        <w:t xml:space="preserve">                   - НЧ „П.Р. Славейков</w:t>
      </w:r>
      <w:r>
        <w:rPr>
          <w:sz w:val="28"/>
          <w:szCs w:val="28"/>
          <w:lang w:val="en-US"/>
        </w:rPr>
        <w:t xml:space="preserve"> </w:t>
      </w:r>
      <w:r>
        <w:rPr>
          <w:sz w:val="28"/>
          <w:szCs w:val="28"/>
        </w:rPr>
        <w:t>-</w:t>
      </w:r>
      <w:r>
        <w:rPr>
          <w:sz w:val="28"/>
          <w:szCs w:val="28"/>
          <w:lang w:val="en-US"/>
        </w:rPr>
        <w:t xml:space="preserve"> </w:t>
      </w:r>
      <w:r>
        <w:rPr>
          <w:sz w:val="28"/>
          <w:szCs w:val="28"/>
        </w:rPr>
        <w:t>1958”</w:t>
      </w:r>
      <w:r>
        <w:rPr>
          <w:sz w:val="28"/>
          <w:szCs w:val="28"/>
          <w:lang w:val="en-US"/>
        </w:rPr>
        <w:t xml:space="preserve"> </w:t>
      </w:r>
      <w:r>
        <w:rPr>
          <w:sz w:val="28"/>
          <w:szCs w:val="28"/>
        </w:rPr>
        <w:t>с. Поточница;</w:t>
      </w:r>
    </w:p>
    <w:p w14:paraId="2FE752E4" w14:textId="77777777" w:rsidR="005B1AD5" w:rsidRDefault="005B1AD5" w:rsidP="005B1AD5">
      <w:pPr>
        <w:rPr>
          <w:sz w:val="28"/>
          <w:szCs w:val="28"/>
        </w:rPr>
      </w:pPr>
      <w:r>
        <w:rPr>
          <w:sz w:val="28"/>
          <w:szCs w:val="28"/>
        </w:rPr>
        <w:t xml:space="preserve">                   - НЧ „Д-р П. Берон</w:t>
      </w:r>
      <w:r>
        <w:rPr>
          <w:sz w:val="28"/>
          <w:szCs w:val="28"/>
          <w:lang w:val="en-US"/>
        </w:rPr>
        <w:t xml:space="preserve"> </w:t>
      </w:r>
      <w:r>
        <w:rPr>
          <w:sz w:val="28"/>
          <w:szCs w:val="28"/>
        </w:rPr>
        <w:t>-</w:t>
      </w:r>
      <w:r>
        <w:rPr>
          <w:sz w:val="28"/>
          <w:szCs w:val="28"/>
          <w:lang w:val="en-US"/>
        </w:rPr>
        <w:t xml:space="preserve"> </w:t>
      </w:r>
      <w:r>
        <w:rPr>
          <w:sz w:val="28"/>
          <w:szCs w:val="28"/>
        </w:rPr>
        <w:t>1946”</w:t>
      </w:r>
      <w:r>
        <w:rPr>
          <w:sz w:val="28"/>
          <w:szCs w:val="28"/>
          <w:lang w:val="en-US"/>
        </w:rPr>
        <w:t xml:space="preserve"> </w:t>
      </w:r>
      <w:r>
        <w:rPr>
          <w:sz w:val="28"/>
          <w:szCs w:val="28"/>
        </w:rPr>
        <w:t>с. Странджево;</w:t>
      </w:r>
    </w:p>
    <w:p w14:paraId="5863BE55" w14:textId="77777777" w:rsidR="005B1AD5" w:rsidRDefault="005B1AD5" w:rsidP="005B1AD5">
      <w:pPr>
        <w:rPr>
          <w:sz w:val="28"/>
          <w:szCs w:val="28"/>
        </w:rPr>
      </w:pPr>
      <w:r>
        <w:rPr>
          <w:sz w:val="28"/>
          <w:szCs w:val="28"/>
        </w:rPr>
        <w:t xml:space="preserve">                   - НЧ  „Искра</w:t>
      </w:r>
      <w:r>
        <w:rPr>
          <w:sz w:val="28"/>
          <w:szCs w:val="28"/>
          <w:lang w:val="en-US"/>
        </w:rPr>
        <w:t xml:space="preserve"> </w:t>
      </w:r>
      <w:r>
        <w:rPr>
          <w:sz w:val="28"/>
          <w:szCs w:val="28"/>
        </w:rPr>
        <w:t>-</w:t>
      </w:r>
      <w:r>
        <w:rPr>
          <w:sz w:val="28"/>
          <w:szCs w:val="28"/>
          <w:lang w:val="en-US"/>
        </w:rPr>
        <w:t xml:space="preserve"> </w:t>
      </w:r>
      <w:r>
        <w:rPr>
          <w:sz w:val="28"/>
          <w:szCs w:val="28"/>
        </w:rPr>
        <w:t>1960” с. Токачка;</w:t>
      </w:r>
    </w:p>
    <w:p w14:paraId="0589A3FD" w14:textId="77777777" w:rsidR="005B1AD5" w:rsidRDefault="005B1AD5" w:rsidP="005B1AD5">
      <w:pPr>
        <w:rPr>
          <w:sz w:val="28"/>
          <w:szCs w:val="28"/>
        </w:rPr>
      </w:pPr>
      <w:r>
        <w:rPr>
          <w:sz w:val="28"/>
          <w:szCs w:val="28"/>
        </w:rPr>
        <w:t xml:space="preserve">                   - НЧ „Кирил и Методий</w:t>
      </w:r>
      <w:r>
        <w:rPr>
          <w:sz w:val="28"/>
          <w:szCs w:val="28"/>
          <w:lang w:val="en-US"/>
        </w:rPr>
        <w:t xml:space="preserve"> </w:t>
      </w:r>
      <w:r>
        <w:rPr>
          <w:sz w:val="28"/>
          <w:szCs w:val="28"/>
        </w:rPr>
        <w:t>-</w:t>
      </w:r>
      <w:r>
        <w:rPr>
          <w:sz w:val="28"/>
          <w:szCs w:val="28"/>
          <w:lang w:val="en-US"/>
        </w:rPr>
        <w:t xml:space="preserve"> </w:t>
      </w:r>
      <w:r>
        <w:rPr>
          <w:sz w:val="28"/>
          <w:szCs w:val="28"/>
        </w:rPr>
        <w:t>1952”</w:t>
      </w:r>
      <w:r>
        <w:rPr>
          <w:sz w:val="28"/>
          <w:szCs w:val="28"/>
          <w:lang w:val="en-US"/>
        </w:rPr>
        <w:t xml:space="preserve"> </w:t>
      </w:r>
      <w:r>
        <w:rPr>
          <w:sz w:val="28"/>
          <w:szCs w:val="28"/>
        </w:rPr>
        <w:t>с. Егрек;</w:t>
      </w:r>
    </w:p>
    <w:p w14:paraId="0C64E3F9" w14:textId="77777777" w:rsidR="005B1AD5" w:rsidRDefault="005B1AD5" w:rsidP="005B1AD5">
      <w:pPr>
        <w:rPr>
          <w:sz w:val="28"/>
          <w:szCs w:val="28"/>
        </w:rPr>
      </w:pPr>
      <w:r>
        <w:rPr>
          <w:sz w:val="28"/>
          <w:szCs w:val="28"/>
        </w:rPr>
        <w:t xml:space="preserve">                   - НЧ „Бяло море</w:t>
      </w:r>
      <w:r>
        <w:rPr>
          <w:sz w:val="28"/>
          <w:szCs w:val="28"/>
          <w:lang w:val="en-US"/>
        </w:rPr>
        <w:t xml:space="preserve"> </w:t>
      </w:r>
      <w:r>
        <w:rPr>
          <w:sz w:val="28"/>
          <w:szCs w:val="28"/>
        </w:rPr>
        <w:t>-</w:t>
      </w:r>
      <w:r>
        <w:rPr>
          <w:sz w:val="28"/>
          <w:szCs w:val="28"/>
          <w:lang w:val="en-US"/>
        </w:rPr>
        <w:t xml:space="preserve"> </w:t>
      </w:r>
      <w:r>
        <w:rPr>
          <w:sz w:val="28"/>
          <w:szCs w:val="28"/>
        </w:rPr>
        <w:t>1929” с. Черничево.</w:t>
      </w:r>
    </w:p>
    <w:p w14:paraId="158A90BD" w14:textId="77777777" w:rsidR="005B1AD5" w:rsidRDefault="005B1AD5" w:rsidP="005B1AD5">
      <w:pPr>
        <w:jc w:val="both"/>
        <w:rPr>
          <w:sz w:val="28"/>
          <w:szCs w:val="28"/>
        </w:rPr>
      </w:pPr>
    </w:p>
    <w:p w14:paraId="79827F2A" w14:textId="70D79937" w:rsidR="005B1AD5" w:rsidRDefault="005B1AD5" w:rsidP="005B1AD5">
      <w:pPr>
        <w:ind w:firstLine="708"/>
        <w:jc w:val="both"/>
        <w:rPr>
          <w:sz w:val="28"/>
          <w:szCs w:val="28"/>
        </w:rPr>
      </w:pPr>
      <w:r w:rsidRPr="005B1AD5">
        <w:rPr>
          <w:sz w:val="28"/>
          <w:szCs w:val="28"/>
        </w:rPr>
        <w:t>Всички читалища от община Крумовград са вписани в Регистъра на народните читалища към Министерството на културата. Управляват се от Настоятелства. Дейността им е обезпечена с държавна субсидия. Отстъпено им е правото на безвъзмездно ползване върху сградите, в които се помещават.</w:t>
      </w:r>
    </w:p>
    <w:p w14:paraId="1A1DC985" w14:textId="029331AF" w:rsidR="005B1AD5" w:rsidRDefault="005B1AD5" w:rsidP="005B1AD5">
      <w:pPr>
        <w:ind w:firstLine="708"/>
        <w:jc w:val="both"/>
        <w:rPr>
          <w:sz w:val="28"/>
          <w:szCs w:val="28"/>
        </w:rPr>
      </w:pPr>
      <w:r>
        <w:rPr>
          <w:sz w:val="28"/>
          <w:szCs w:val="28"/>
        </w:rPr>
        <w:lastRenderedPageBreak/>
        <w:t>Няма да чета Годишната програм</w:t>
      </w:r>
      <w:r w:rsidR="00875495">
        <w:rPr>
          <w:sz w:val="28"/>
          <w:szCs w:val="28"/>
        </w:rPr>
        <w:t>а.</w:t>
      </w:r>
      <w:r>
        <w:rPr>
          <w:sz w:val="28"/>
          <w:szCs w:val="28"/>
        </w:rPr>
        <w:t xml:space="preserve"> Искам само да посоча, че е забелязана една техническа грешка на стр. 8, в т. 23. Национален Тракийски женски събор </w:t>
      </w:r>
      <w:r w:rsidRPr="005B1AD5">
        <w:rPr>
          <w:b/>
          <w:sz w:val="28"/>
          <w:szCs w:val="28"/>
        </w:rPr>
        <w:t>да се чете</w:t>
      </w:r>
      <w:r>
        <w:rPr>
          <w:b/>
          <w:sz w:val="28"/>
          <w:szCs w:val="28"/>
        </w:rPr>
        <w:t xml:space="preserve">, </w:t>
      </w:r>
      <w:r w:rsidRPr="005B1AD5">
        <w:rPr>
          <w:sz w:val="28"/>
          <w:szCs w:val="28"/>
        </w:rPr>
        <w:t xml:space="preserve">че ще се провежда не </w:t>
      </w:r>
      <w:r w:rsidR="004B0C9D">
        <w:rPr>
          <w:sz w:val="28"/>
          <w:szCs w:val="28"/>
        </w:rPr>
        <w:t xml:space="preserve"> </w:t>
      </w:r>
      <w:r w:rsidR="004B0C9D" w:rsidRPr="003F709A">
        <w:rPr>
          <w:sz w:val="28"/>
          <w:szCs w:val="28"/>
        </w:rPr>
        <w:t xml:space="preserve">през </w:t>
      </w:r>
      <w:r w:rsidRPr="003F709A">
        <w:rPr>
          <w:sz w:val="28"/>
          <w:szCs w:val="28"/>
        </w:rPr>
        <w:t xml:space="preserve">м. юли 2025 г., а </w:t>
      </w:r>
      <w:r>
        <w:rPr>
          <w:sz w:val="28"/>
          <w:szCs w:val="28"/>
        </w:rPr>
        <w:t xml:space="preserve">през </w:t>
      </w:r>
      <w:r w:rsidRPr="005B1AD5">
        <w:rPr>
          <w:b/>
          <w:sz w:val="28"/>
          <w:szCs w:val="28"/>
        </w:rPr>
        <w:t>м. септември 2025 г..</w:t>
      </w:r>
    </w:p>
    <w:p w14:paraId="56E3A027" w14:textId="77777777" w:rsidR="00631498" w:rsidRDefault="00631498" w:rsidP="00631498">
      <w:pPr>
        <w:jc w:val="both"/>
        <w:rPr>
          <w:sz w:val="28"/>
          <w:szCs w:val="28"/>
        </w:rPr>
      </w:pPr>
    </w:p>
    <w:p w14:paraId="2B294768" w14:textId="77777777" w:rsidR="005B1AD5" w:rsidRDefault="005B1AD5" w:rsidP="005B1AD5">
      <w:pPr>
        <w:ind w:firstLine="708"/>
        <w:jc w:val="both"/>
        <w:rPr>
          <w:sz w:val="28"/>
          <w:szCs w:val="28"/>
        </w:rPr>
      </w:pPr>
      <w:r w:rsidRPr="003F2667">
        <w:rPr>
          <w:i/>
          <w:sz w:val="28"/>
          <w:szCs w:val="28"/>
        </w:rPr>
        <w:t xml:space="preserve">Г-н Метин </w:t>
      </w:r>
      <w:proofErr w:type="spellStart"/>
      <w:r w:rsidRPr="003F2667">
        <w:rPr>
          <w:i/>
          <w:sz w:val="28"/>
          <w:szCs w:val="28"/>
        </w:rPr>
        <w:t>Байрамали</w:t>
      </w:r>
      <w:proofErr w:type="spellEnd"/>
      <w:r w:rsidRPr="003F2667">
        <w:rPr>
          <w:i/>
          <w:sz w:val="28"/>
          <w:szCs w:val="28"/>
        </w:rPr>
        <w:t xml:space="preserve"> – Председател на ОбС – </w:t>
      </w:r>
      <w:r w:rsidRPr="00651CC9">
        <w:rPr>
          <w:sz w:val="28"/>
          <w:szCs w:val="28"/>
        </w:rPr>
        <w:t>Давам думата на председателстващия</w:t>
      </w:r>
      <w:r>
        <w:rPr>
          <w:sz w:val="28"/>
          <w:szCs w:val="28"/>
        </w:rPr>
        <w:t xml:space="preserve"> </w:t>
      </w:r>
      <w:r w:rsidRPr="00651CC9">
        <w:rPr>
          <w:sz w:val="28"/>
          <w:szCs w:val="28"/>
        </w:rPr>
        <w:t>постоянната комисия по</w:t>
      </w:r>
      <w:r>
        <w:rPr>
          <w:sz w:val="28"/>
          <w:szCs w:val="28"/>
        </w:rPr>
        <w:t xml:space="preserve"> </w:t>
      </w:r>
      <w:r w:rsidRPr="00463758">
        <w:rPr>
          <w:sz w:val="28"/>
          <w:szCs w:val="28"/>
        </w:rPr>
        <w:t>„</w:t>
      </w:r>
      <w:r>
        <w:rPr>
          <w:rFonts w:eastAsia="Calibri"/>
          <w:sz w:val="28"/>
          <w:szCs w:val="28"/>
        </w:rPr>
        <w:t>О</w:t>
      </w:r>
      <w:r w:rsidRPr="00463758">
        <w:rPr>
          <w:rFonts w:eastAsia="Calibri"/>
          <w:sz w:val="28"/>
          <w:szCs w:val="28"/>
        </w:rPr>
        <w:t>бразование, култура, вероизповедания, младежки дейности, спорт и туризъм</w:t>
      </w:r>
      <w:r>
        <w:rPr>
          <w:sz w:val="28"/>
          <w:szCs w:val="28"/>
        </w:rPr>
        <w:t>”</w:t>
      </w:r>
      <w:r w:rsidRPr="00463758">
        <w:rPr>
          <w:sz w:val="28"/>
          <w:szCs w:val="28"/>
        </w:rPr>
        <w:t>.</w:t>
      </w:r>
    </w:p>
    <w:p w14:paraId="69A526C3" w14:textId="759459AF" w:rsidR="005B1AD5" w:rsidRDefault="005B1AD5" w:rsidP="005B1AD5">
      <w:pPr>
        <w:ind w:firstLine="708"/>
        <w:jc w:val="both"/>
        <w:rPr>
          <w:sz w:val="28"/>
          <w:szCs w:val="28"/>
        </w:rPr>
      </w:pPr>
      <w:r w:rsidRPr="003F2667">
        <w:rPr>
          <w:i/>
          <w:sz w:val="28"/>
          <w:szCs w:val="28"/>
        </w:rPr>
        <w:t>Г-</w:t>
      </w:r>
      <w:r>
        <w:rPr>
          <w:i/>
          <w:sz w:val="28"/>
          <w:szCs w:val="28"/>
        </w:rPr>
        <w:t xml:space="preserve">жа </w:t>
      </w:r>
      <w:proofErr w:type="spellStart"/>
      <w:r>
        <w:rPr>
          <w:i/>
          <w:sz w:val="28"/>
          <w:szCs w:val="28"/>
        </w:rPr>
        <w:t>Елван</w:t>
      </w:r>
      <w:proofErr w:type="spellEnd"/>
      <w:r>
        <w:rPr>
          <w:i/>
          <w:sz w:val="28"/>
          <w:szCs w:val="28"/>
        </w:rPr>
        <w:t xml:space="preserve"> Али </w:t>
      </w:r>
      <w:r w:rsidRPr="003F2667">
        <w:rPr>
          <w:i/>
          <w:sz w:val="28"/>
          <w:szCs w:val="28"/>
        </w:rPr>
        <w:t xml:space="preserve">– </w:t>
      </w:r>
      <w:r w:rsidRPr="003F2667">
        <w:rPr>
          <w:sz w:val="28"/>
          <w:szCs w:val="28"/>
        </w:rPr>
        <w:t xml:space="preserve">Постоянната комисия по </w:t>
      </w:r>
      <w:r w:rsidRPr="00463758">
        <w:rPr>
          <w:sz w:val="28"/>
          <w:szCs w:val="28"/>
        </w:rPr>
        <w:t>„Образование, култура, вероизповедания, младежки дейности, спорт и туризъм</w:t>
      </w:r>
      <w:r>
        <w:rPr>
          <w:sz w:val="28"/>
          <w:szCs w:val="28"/>
        </w:rPr>
        <w:t>” подкрепя внесената докладната записка с направената корекция.</w:t>
      </w:r>
    </w:p>
    <w:p w14:paraId="4EE6A5D2" w14:textId="77777777" w:rsidR="00631498" w:rsidRPr="00512464" w:rsidRDefault="00631498" w:rsidP="00631498">
      <w:pPr>
        <w:jc w:val="both"/>
        <w:rPr>
          <w:sz w:val="28"/>
          <w:szCs w:val="28"/>
        </w:rPr>
      </w:pPr>
    </w:p>
    <w:p w14:paraId="01745830" w14:textId="77777777" w:rsidR="00631498" w:rsidRDefault="00631498" w:rsidP="00631498">
      <w:pPr>
        <w:ind w:firstLine="708"/>
        <w:jc w:val="both"/>
        <w:rPr>
          <w:sz w:val="28"/>
          <w:szCs w:val="28"/>
        </w:rPr>
      </w:pPr>
      <w:r w:rsidRPr="00AC0AB6">
        <w:rPr>
          <w:i/>
          <w:sz w:val="28"/>
          <w:szCs w:val="28"/>
        </w:rPr>
        <w:t xml:space="preserve">Г-н Метин </w:t>
      </w:r>
      <w:proofErr w:type="spellStart"/>
      <w:r w:rsidRPr="00AC0AB6">
        <w:rPr>
          <w:i/>
          <w:sz w:val="28"/>
          <w:szCs w:val="28"/>
        </w:rPr>
        <w:t>Байрамали</w:t>
      </w:r>
      <w:proofErr w:type="spellEnd"/>
      <w:r w:rsidRPr="00AC0AB6">
        <w:rPr>
          <w:sz w:val="28"/>
          <w:szCs w:val="28"/>
        </w:rPr>
        <w:t xml:space="preserve"> : Имате думата за  мнения и предложения.</w:t>
      </w:r>
    </w:p>
    <w:p w14:paraId="6767D651" w14:textId="77777777" w:rsidR="00631498" w:rsidRDefault="00631498" w:rsidP="00631498">
      <w:pPr>
        <w:jc w:val="both"/>
        <w:rPr>
          <w:sz w:val="28"/>
          <w:szCs w:val="28"/>
        </w:rPr>
      </w:pPr>
    </w:p>
    <w:p w14:paraId="1595DA10" w14:textId="77777777" w:rsidR="00631498" w:rsidRDefault="00631498" w:rsidP="00631498">
      <w:pPr>
        <w:ind w:firstLine="708"/>
        <w:jc w:val="both"/>
        <w:rPr>
          <w:sz w:val="28"/>
          <w:szCs w:val="28"/>
        </w:rPr>
      </w:pPr>
      <w:r w:rsidRPr="00FB362D">
        <w:rPr>
          <w:i/>
          <w:sz w:val="28"/>
          <w:szCs w:val="28"/>
        </w:rPr>
        <w:t xml:space="preserve">Г-н Метин </w:t>
      </w:r>
      <w:proofErr w:type="spellStart"/>
      <w:r w:rsidRPr="00FB362D">
        <w:rPr>
          <w:i/>
          <w:sz w:val="28"/>
          <w:szCs w:val="28"/>
        </w:rPr>
        <w:t>Байрамали</w:t>
      </w:r>
      <w:proofErr w:type="spellEnd"/>
      <w:r w:rsidRPr="00FB362D">
        <w:rPr>
          <w:i/>
          <w:sz w:val="28"/>
          <w:szCs w:val="28"/>
        </w:rPr>
        <w:t xml:space="preserve"> –</w:t>
      </w:r>
      <w:r w:rsidRPr="00FB362D">
        <w:rPr>
          <w:sz w:val="28"/>
          <w:szCs w:val="28"/>
        </w:rPr>
        <w:t xml:space="preserve"> Ако нямате въпроси предлагам да пристъпим към гласуване. </w:t>
      </w:r>
    </w:p>
    <w:p w14:paraId="30DB67B0" w14:textId="77777777" w:rsidR="00631498" w:rsidRDefault="00631498" w:rsidP="00631498">
      <w:pPr>
        <w:jc w:val="both"/>
        <w:rPr>
          <w:sz w:val="28"/>
          <w:szCs w:val="28"/>
        </w:rPr>
      </w:pPr>
    </w:p>
    <w:p w14:paraId="6C25968A" w14:textId="3928C15E" w:rsidR="00631498" w:rsidRPr="00B1755A" w:rsidRDefault="005B1AD5" w:rsidP="00631498">
      <w:pPr>
        <w:spacing w:after="200" w:line="276" w:lineRule="auto"/>
        <w:ind w:firstLine="708"/>
        <w:jc w:val="both"/>
        <w:rPr>
          <w:b/>
          <w:i/>
          <w:color w:val="000000" w:themeColor="text1"/>
          <w:sz w:val="28"/>
          <w:szCs w:val="28"/>
        </w:rPr>
      </w:pPr>
      <w:r>
        <w:rPr>
          <w:b/>
          <w:i/>
          <w:color w:val="000000" w:themeColor="text1"/>
          <w:sz w:val="28"/>
          <w:szCs w:val="28"/>
        </w:rPr>
        <w:t>При гласували – 27</w:t>
      </w:r>
      <w:r w:rsidR="00631498" w:rsidRPr="0099537B">
        <w:rPr>
          <w:b/>
          <w:i/>
          <w:color w:val="000000" w:themeColor="text1"/>
          <w:sz w:val="28"/>
          <w:szCs w:val="28"/>
        </w:rPr>
        <w:t xml:space="preserve"> общи</w:t>
      </w:r>
      <w:r>
        <w:rPr>
          <w:b/>
          <w:i/>
          <w:color w:val="000000" w:themeColor="text1"/>
          <w:sz w:val="28"/>
          <w:szCs w:val="28"/>
        </w:rPr>
        <w:t>нски съветници, от които за – 27</w:t>
      </w:r>
      <w:r w:rsidR="00631498" w:rsidRPr="0099537B">
        <w:rPr>
          <w:b/>
          <w:i/>
          <w:color w:val="000000" w:themeColor="text1"/>
          <w:sz w:val="28"/>
          <w:szCs w:val="28"/>
        </w:rPr>
        <w:t>, против – няма, въздържали се – няма.</w:t>
      </w:r>
    </w:p>
    <w:p w14:paraId="790D1089" w14:textId="5EAB67AE" w:rsidR="00631498" w:rsidRDefault="00631498" w:rsidP="00631498">
      <w:pPr>
        <w:ind w:firstLine="708"/>
        <w:jc w:val="both"/>
        <w:rPr>
          <w:color w:val="000000" w:themeColor="text1"/>
          <w:sz w:val="28"/>
          <w:szCs w:val="28"/>
        </w:rPr>
      </w:pPr>
      <w:r>
        <w:rPr>
          <w:sz w:val="28"/>
          <w:szCs w:val="28"/>
        </w:rPr>
        <w:t xml:space="preserve"> На </w:t>
      </w:r>
      <w:r w:rsidRPr="00631498">
        <w:rPr>
          <w:sz w:val="28"/>
          <w:szCs w:val="28"/>
        </w:rPr>
        <w:t>основание чл. 17, ал. 1, т. 5  и  чл. 21, ал. 1, т. 12 от ЗМСМА и във връзка с чл. 26 а, ал. 2 от Закона за народните читалища</w:t>
      </w:r>
      <w:r>
        <w:rPr>
          <w:sz w:val="28"/>
          <w:szCs w:val="28"/>
        </w:rPr>
        <w:t xml:space="preserve">, </w:t>
      </w:r>
      <w:r w:rsidRPr="004F552A">
        <w:rPr>
          <w:color w:val="000000" w:themeColor="text1"/>
          <w:sz w:val="28"/>
          <w:szCs w:val="28"/>
        </w:rPr>
        <w:t>Общинския съвет прие</w:t>
      </w:r>
    </w:p>
    <w:p w14:paraId="054040E6" w14:textId="77777777" w:rsidR="00631498" w:rsidRPr="00CB5E6E" w:rsidRDefault="00631498" w:rsidP="00631498">
      <w:pPr>
        <w:ind w:firstLine="708"/>
        <w:jc w:val="both"/>
        <w:rPr>
          <w:color w:val="000000" w:themeColor="text1"/>
          <w:sz w:val="28"/>
          <w:szCs w:val="28"/>
        </w:rPr>
      </w:pPr>
    </w:p>
    <w:p w14:paraId="0D06650A" w14:textId="77777777" w:rsidR="00631498" w:rsidRPr="004F552A" w:rsidRDefault="00631498" w:rsidP="00631498">
      <w:pPr>
        <w:jc w:val="center"/>
        <w:rPr>
          <w:b/>
          <w:sz w:val="28"/>
          <w:szCs w:val="28"/>
        </w:rPr>
      </w:pPr>
      <w:r w:rsidRPr="004F552A">
        <w:rPr>
          <w:b/>
          <w:sz w:val="28"/>
          <w:szCs w:val="28"/>
        </w:rPr>
        <w:t>Р Е Ш Е Н И Е</w:t>
      </w:r>
    </w:p>
    <w:p w14:paraId="495EEDED" w14:textId="6B8EF53C" w:rsidR="00631498" w:rsidRDefault="00631498" w:rsidP="00631498">
      <w:pPr>
        <w:tabs>
          <w:tab w:val="left" w:pos="4287"/>
          <w:tab w:val="center" w:pos="4748"/>
        </w:tabs>
        <w:jc w:val="center"/>
        <w:rPr>
          <w:b/>
          <w:sz w:val="28"/>
          <w:szCs w:val="28"/>
        </w:rPr>
      </w:pPr>
      <w:r w:rsidRPr="004F552A">
        <w:rPr>
          <w:b/>
          <w:sz w:val="28"/>
          <w:szCs w:val="28"/>
        </w:rPr>
        <w:t xml:space="preserve">№ </w:t>
      </w:r>
      <w:r w:rsidR="005B1AD5">
        <w:rPr>
          <w:b/>
          <w:sz w:val="28"/>
          <w:szCs w:val="28"/>
        </w:rPr>
        <w:t>251</w:t>
      </w:r>
    </w:p>
    <w:p w14:paraId="59DA66E7" w14:textId="77777777" w:rsidR="00631498" w:rsidRDefault="00631498" w:rsidP="00A274C7">
      <w:pPr>
        <w:tabs>
          <w:tab w:val="left" w:pos="4287"/>
          <w:tab w:val="center" w:pos="4748"/>
        </w:tabs>
        <w:rPr>
          <w:b/>
          <w:sz w:val="28"/>
          <w:szCs w:val="28"/>
        </w:rPr>
      </w:pPr>
    </w:p>
    <w:p w14:paraId="751BFD8C" w14:textId="076903A6" w:rsidR="00A274C7" w:rsidRPr="00A274C7" w:rsidRDefault="00A274C7" w:rsidP="00A274C7">
      <w:pPr>
        <w:ind w:firstLine="720"/>
        <w:jc w:val="both"/>
        <w:rPr>
          <w:sz w:val="28"/>
          <w:szCs w:val="28"/>
        </w:rPr>
      </w:pPr>
      <w:r w:rsidRPr="00A274C7">
        <w:rPr>
          <w:sz w:val="28"/>
          <w:szCs w:val="28"/>
        </w:rPr>
        <w:t>Приема Годишна програма за развитие на читалищната дейност в община Крумовград за 2025</w:t>
      </w:r>
      <w:r w:rsidRPr="00A274C7">
        <w:rPr>
          <w:sz w:val="28"/>
          <w:szCs w:val="28"/>
          <w:lang w:val="en-US"/>
        </w:rPr>
        <w:t xml:space="preserve"> </w:t>
      </w:r>
      <w:r>
        <w:rPr>
          <w:sz w:val="28"/>
          <w:szCs w:val="28"/>
        </w:rPr>
        <w:t xml:space="preserve">година, </w:t>
      </w:r>
      <w:r w:rsidRPr="00A274C7">
        <w:rPr>
          <w:i/>
          <w:sz w:val="28"/>
          <w:szCs w:val="28"/>
        </w:rPr>
        <w:t>неразделна част от решението.</w:t>
      </w:r>
    </w:p>
    <w:p w14:paraId="388882C1" w14:textId="77777777" w:rsidR="00A274C7" w:rsidRDefault="00A274C7" w:rsidP="00A274C7">
      <w:pPr>
        <w:tabs>
          <w:tab w:val="left" w:pos="4287"/>
          <w:tab w:val="center" w:pos="4748"/>
        </w:tabs>
        <w:rPr>
          <w:b/>
          <w:sz w:val="28"/>
          <w:szCs w:val="28"/>
        </w:rPr>
      </w:pPr>
    </w:p>
    <w:p w14:paraId="6186E724" w14:textId="77777777" w:rsidR="00A274C7" w:rsidRDefault="00A274C7" w:rsidP="00A274C7">
      <w:pPr>
        <w:tabs>
          <w:tab w:val="left" w:pos="4287"/>
          <w:tab w:val="center" w:pos="4748"/>
        </w:tabs>
        <w:rPr>
          <w:b/>
          <w:sz w:val="28"/>
          <w:szCs w:val="28"/>
        </w:rPr>
      </w:pPr>
    </w:p>
    <w:p w14:paraId="2EE77B17" w14:textId="6FCBCF68" w:rsidR="00A274C7" w:rsidRPr="00286B01" w:rsidRDefault="00A274C7" w:rsidP="00A274C7">
      <w:pPr>
        <w:jc w:val="both"/>
        <w:rPr>
          <w:sz w:val="28"/>
          <w:szCs w:val="28"/>
        </w:rPr>
      </w:pPr>
      <w:r>
        <w:rPr>
          <w:b/>
          <w:sz w:val="28"/>
          <w:szCs w:val="28"/>
          <w:u w:val="single"/>
        </w:rPr>
        <w:t>ПО ДЕСЕТА</w:t>
      </w:r>
      <w:r w:rsidRPr="008769CC">
        <w:rPr>
          <w:b/>
          <w:sz w:val="28"/>
          <w:szCs w:val="28"/>
          <w:u w:val="single"/>
        </w:rPr>
        <w:t xml:space="preserve"> ТОЧКА :</w:t>
      </w:r>
    </w:p>
    <w:p w14:paraId="0169EE50" w14:textId="77777777" w:rsidR="00A274C7" w:rsidRDefault="00A274C7" w:rsidP="00A274C7">
      <w:pPr>
        <w:ind w:firstLine="708"/>
        <w:jc w:val="both"/>
        <w:rPr>
          <w:bCs/>
          <w:i/>
          <w:sz w:val="28"/>
          <w:szCs w:val="28"/>
          <w:lang w:eastAsia="ru-RU"/>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ОбС </w:t>
      </w:r>
      <w:r>
        <w:rPr>
          <w:sz w:val="28"/>
          <w:szCs w:val="28"/>
        </w:rPr>
        <w:t xml:space="preserve">– Давам думата на </w:t>
      </w:r>
      <w:r>
        <w:rPr>
          <w:bCs/>
          <w:sz w:val="28"/>
          <w:szCs w:val="28"/>
          <w:lang w:eastAsia="ru-RU"/>
        </w:rPr>
        <w:t xml:space="preserve">г-жа </w:t>
      </w:r>
      <w:proofErr w:type="spellStart"/>
      <w:r>
        <w:rPr>
          <w:bCs/>
          <w:sz w:val="28"/>
          <w:szCs w:val="28"/>
          <w:lang w:eastAsia="ru-RU"/>
        </w:rPr>
        <w:t>Себихан</w:t>
      </w:r>
      <w:proofErr w:type="spellEnd"/>
      <w:r>
        <w:rPr>
          <w:bCs/>
          <w:sz w:val="28"/>
          <w:szCs w:val="28"/>
          <w:lang w:eastAsia="ru-RU"/>
        </w:rPr>
        <w:t xml:space="preserve"> Мехмед - Кмет на община Крумовград</w:t>
      </w:r>
      <w:r>
        <w:rPr>
          <w:sz w:val="28"/>
          <w:szCs w:val="28"/>
        </w:rPr>
        <w:t>.</w:t>
      </w:r>
    </w:p>
    <w:p w14:paraId="7D7D8BEF" w14:textId="26CA4936" w:rsidR="00A274C7" w:rsidRDefault="00A274C7" w:rsidP="00A274C7">
      <w:pPr>
        <w:jc w:val="both"/>
        <w:rPr>
          <w:sz w:val="28"/>
          <w:szCs w:val="28"/>
        </w:rPr>
      </w:pPr>
      <w:r>
        <w:rPr>
          <w:bCs/>
          <w:i/>
          <w:sz w:val="28"/>
          <w:szCs w:val="28"/>
          <w:lang w:eastAsia="ru-RU"/>
        </w:rPr>
        <w:t xml:space="preserve"> </w:t>
      </w:r>
      <w:r>
        <w:rPr>
          <w:bCs/>
          <w:i/>
          <w:sz w:val="28"/>
          <w:szCs w:val="28"/>
          <w:lang w:eastAsia="ru-RU"/>
        </w:rPr>
        <w:tab/>
        <w:t xml:space="preserve">Г-жа </w:t>
      </w:r>
      <w:proofErr w:type="spellStart"/>
      <w:r>
        <w:rPr>
          <w:bCs/>
          <w:i/>
          <w:sz w:val="28"/>
          <w:szCs w:val="28"/>
          <w:lang w:eastAsia="ru-RU"/>
        </w:rPr>
        <w:t>Себихан</w:t>
      </w:r>
      <w:proofErr w:type="spellEnd"/>
      <w:r>
        <w:rPr>
          <w:bCs/>
          <w:i/>
          <w:sz w:val="28"/>
          <w:szCs w:val="28"/>
          <w:lang w:eastAsia="ru-RU"/>
        </w:rPr>
        <w:t xml:space="preserve"> Мехмед - Кмет на община Крумовград</w:t>
      </w:r>
      <w:r>
        <w:rPr>
          <w:i/>
          <w:sz w:val="28"/>
          <w:szCs w:val="28"/>
        </w:rPr>
        <w:t xml:space="preserve"> –</w:t>
      </w:r>
      <w:r>
        <w:rPr>
          <w:sz w:val="28"/>
          <w:szCs w:val="28"/>
        </w:rPr>
        <w:t xml:space="preserve"> Уважаеми дами и господа общински съветници, </w:t>
      </w:r>
      <w:r w:rsidRPr="003432C5">
        <w:rPr>
          <w:sz w:val="28"/>
          <w:szCs w:val="28"/>
        </w:rPr>
        <w:t xml:space="preserve">докладната записка е за </w:t>
      </w:r>
      <w:r>
        <w:rPr>
          <w:sz w:val="28"/>
          <w:szCs w:val="28"/>
        </w:rPr>
        <w:t>о</w:t>
      </w:r>
      <w:r w:rsidRPr="00A274C7">
        <w:rPr>
          <w:sz w:val="28"/>
          <w:szCs w:val="28"/>
        </w:rPr>
        <w:t>добряване на техническо задание и разрешаване изработването на Подробен устройствен план /ПУП/ - План за застрояване /ПЗ/ за обект: КЕИ „Кайнарджа“ находящ се в землището но с. Голям Девесил, община Крумовград, област Кърджали, съгласно разпоредбите на чл. 124а, ал. 1, ал. 7 и чл. 125 от Закона за устройство на територията.</w:t>
      </w:r>
    </w:p>
    <w:p w14:paraId="057C0330" w14:textId="0CF4FAAA" w:rsidR="004D5509" w:rsidRPr="004D5509" w:rsidRDefault="004D5509" w:rsidP="004D5509">
      <w:pPr>
        <w:ind w:firstLine="708"/>
        <w:jc w:val="both"/>
        <w:rPr>
          <w:sz w:val="28"/>
          <w:szCs w:val="28"/>
        </w:rPr>
      </w:pPr>
      <w:r w:rsidRPr="004D5509">
        <w:rPr>
          <w:sz w:val="28"/>
          <w:szCs w:val="28"/>
        </w:rPr>
        <w:t>Във връзка с постъпило заявление</w:t>
      </w:r>
      <w:r>
        <w:rPr>
          <w:sz w:val="28"/>
          <w:szCs w:val="28"/>
        </w:rPr>
        <w:t xml:space="preserve"> на </w:t>
      </w:r>
      <w:r w:rsidRPr="004D5509">
        <w:rPr>
          <w:sz w:val="28"/>
          <w:szCs w:val="28"/>
        </w:rPr>
        <w:t>27.11.2024</w:t>
      </w:r>
      <w:r>
        <w:rPr>
          <w:sz w:val="28"/>
          <w:szCs w:val="28"/>
        </w:rPr>
        <w:t xml:space="preserve"> </w:t>
      </w:r>
      <w:r w:rsidRPr="004D5509">
        <w:rPr>
          <w:sz w:val="28"/>
          <w:szCs w:val="28"/>
        </w:rPr>
        <w:t>г. за разреш</w:t>
      </w:r>
      <w:r>
        <w:rPr>
          <w:sz w:val="28"/>
          <w:szCs w:val="28"/>
        </w:rPr>
        <w:t xml:space="preserve">ение за изработване на ПУП-ПЗ, които са </w:t>
      </w:r>
      <w:r w:rsidRPr="004D5509">
        <w:rPr>
          <w:sz w:val="28"/>
          <w:szCs w:val="28"/>
        </w:rPr>
        <w:t xml:space="preserve">издадени от Директора на Басейнова дирекция „Източнобеломорски район“ разрешително за водовземане от подземни води, чрез съществуващи </w:t>
      </w:r>
      <w:proofErr w:type="spellStart"/>
      <w:r w:rsidRPr="004D5509">
        <w:rPr>
          <w:sz w:val="28"/>
          <w:szCs w:val="28"/>
        </w:rPr>
        <w:t>водовземни</w:t>
      </w:r>
      <w:proofErr w:type="spellEnd"/>
      <w:r w:rsidRPr="004D5509">
        <w:rPr>
          <w:sz w:val="28"/>
          <w:szCs w:val="28"/>
        </w:rPr>
        <w:t xml:space="preserve"> съоръжения и Заповед </w:t>
      </w:r>
      <w:r>
        <w:rPr>
          <w:sz w:val="28"/>
          <w:szCs w:val="28"/>
        </w:rPr>
        <w:t>от негова страна</w:t>
      </w:r>
      <w:r w:rsidRPr="004D5509">
        <w:rPr>
          <w:sz w:val="28"/>
          <w:szCs w:val="28"/>
        </w:rPr>
        <w:t xml:space="preserve"> за учредяване на </w:t>
      </w:r>
      <w:r>
        <w:rPr>
          <w:sz w:val="28"/>
          <w:szCs w:val="28"/>
        </w:rPr>
        <w:t xml:space="preserve">санитарно-охранителна зона </w:t>
      </w:r>
      <w:r w:rsidRPr="004D5509">
        <w:rPr>
          <w:sz w:val="28"/>
          <w:szCs w:val="28"/>
        </w:rPr>
        <w:t>– подземни води, около КЕИ „Кайнарджа“, находящ се на територията на с. Го</w:t>
      </w:r>
      <w:r>
        <w:rPr>
          <w:sz w:val="28"/>
          <w:szCs w:val="28"/>
        </w:rPr>
        <w:t xml:space="preserve">лям Девесил, община Крумовград </w:t>
      </w:r>
      <w:r w:rsidRPr="004D5509">
        <w:rPr>
          <w:sz w:val="28"/>
          <w:szCs w:val="28"/>
        </w:rPr>
        <w:t xml:space="preserve">за обществено питейно-битово водоснабдяване на селата Голям Девесил, Малък </w:t>
      </w:r>
      <w:r w:rsidRPr="004D5509">
        <w:rPr>
          <w:sz w:val="28"/>
          <w:szCs w:val="28"/>
        </w:rPr>
        <w:lastRenderedPageBreak/>
        <w:t>Девесил, Девесилово, Девесилица и Егрек е изготвено техническо задание за изр</w:t>
      </w:r>
      <w:r>
        <w:rPr>
          <w:sz w:val="28"/>
          <w:szCs w:val="28"/>
        </w:rPr>
        <w:t xml:space="preserve">аботване на проект за ПУП – ПЗ </w:t>
      </w:r>
      <w:r w:rsidRPr="004D5509">
        <w:rPr>
          <w:sz w:val="28"/>
          <w:szCs w:val="28"/>
        </w:rPr>
        <w:t xml:space="preserve"> за КЕИ „Кайнарджа“ с посочени параметри, обхват и срок на проекта. </w:t>
      </w:r>
    </w:p>
    <w:p w14:paraId="01930582" w14:textId="77777777" w:rsidR="004D5509" w:rsidRDefault="004D5509" w:rsidP="004D5509">
      <w:pPr>
        <w:ind w:firstLine="708"/>
        <w:jc w:val="both"/>
        <w:rPr>
          <w:sz w:val="28"/>
          <w:szCs w:val="28"/>
        </w:rPr>
      </w:pPr>
      <w:r w:rsidRPr="004D5509">
        <w:rPr>
          <w:sz w:val="28"/>
          <w:szCs w:val="28"/>
        </w:rPr>
        <w:t>Съгласно разпоредбите на чл. 124а, ал. 1 „Разрешение за изработване на проект за подробен устройствен план се дава с решение на общинския съвет по предложение на кмета на общината. По този ред се разрешава и изработването на проект за подробен устройствен план на селищно образувание с национално значение, както и на поземлени имоти извън границите на урбанизираните територии“.</w:t>
      </w:r>
    </w:p>
    <w:p w14:paraId="39676EBD" w14:textId="031AB896" w:rsidR="00A274C7" w:rsidRDefault="004D5509" w:rsidP="004D5509">
      <w:pPr>
        <w:ind w:firstLine="708"/>
        <w:jc w:val="both"/>
        <w:rPr>
          <w:sz w:val="28"/>
          <w:szCs w:val="28"/>
        </w:rPr>
      </w:pPr>
      <w:r>
        <w:rPr>
          <w:sz w:val="28"/>
          <w:szCs w:val="28"/>
        </w:rPr>
        <w:t xml:space="preserve">На база цитираното основание от Закона за устройство на територията и чл. 125 е предложено проект решението, с което Вие да одобрите техническото задание за изработването на този ПУП, да дадете разрешение за изработването на ПУП и да упълномощите </w:t>
      </w:r>
      <w:r w:rsidRPr="00A274C7">
        <w:rPr>
          <w:sz w:val="28"/>
          <w:szCs w:val="28"/>
        </w:rPr>
        <w:t xml:space="preserve">кмета на </w:t>
      </w:r>
      <w:r>
        <w:rPr>
          <w:sz w:val="28"/>
          <w:szCs w:val="28"/>
        </w:rPr>
        <w:t>общината</w:t>
      </w:r>
      <w:r w:rsidRPr="00A274C7">
        <w:rPr>
          <w:sz w:val="28"/>
          <w:szCs w:val="28"/>
        </w:rPr>
        <w:t xml:space="preserve"> да започне процедура по възлагане изр</w:t>
      </w:r>
      <w:r>
        <w:rPr>
          <w:sz w:val="28"/>
          <w:szCs w:val="28"/>
        </w:rPr>
        <w:t>аботването на проект за ПУП-ПЗ.</w:t>
      </w:r>
    </w:p>
    <w:p w14:paraId="6AC4F001" w14:textId="77777777" w:rsidR="00BC22A9" w:rsidRDefault="00BC22A9" w:rsidP="004D5509">
      <w:pPr>
        <w:ind w:firstLine="708"/>
        <w:jc w:val="both"/>
        <w:rPr>
          <w:sz w:val="28"/>
          <w:szCs w:val="28"/>
        </w:rPr>
      </w:pPr>
    </w:p>
    <w:p w14:paraId="08942085" w14:textId="203847F5" w:rsidR="004D5509" w:rsidRPr="004D5509" w:rsidRDefault="004D5509" w:rsidP="00BC22A9">
      <w:pPr>
        <w:ind w:firstLine="708"/>
        <w:jc w:val="both"/>
        <w:rPr>
          <w:i/>
          <w:sz w:val="28"/>
          <w:szCs w:val="28"/>
        </w:rPr>
      </w:pPr>
      <w:r w:rsidRPr="004D5509">
        <w:rPr>
          <w:i/>
          <w:sz w:val="28"/>
          <w:szCs w:val="28"/>
        </w:rPr>
        <w:t>Кворум 26</w:t>
      </w:r>
      <w:r>
        <w:rPr>
          <w:i/>
          <w:sz w:val="28"/>
          <w:szCs w:val="28"/>
        </w:rPr>
        <w:t xml:space="preserve"> /</w:t>
      </w:r>
      <w:r w:rsidRPr="004D5509">
        <w:rPr>
          <w:i/>
          <w:sz w:val="28"/>
          <w:szCs w:val="28"/>
        </w:rPr>
        <w:t>Хасан Халил Хасан – общински съветник</w:t>
      </w:r>
      <w:r w:rsidR="00BC22A9">
        <w:rPr>
          <w:i/>
          <w:sz w:val="28"/>
          <w:szCs w:val="28"/>
        </w:rPr>
        <w:t xml:space="preserve"> – </w:t>
      </w:r>
      <w:r w:rsidRPr="004D5509">
        <w:rPr>
          <w:i/>
          <w:sz w:val="28"/>
          <w:szCs w:val="28"/>
        </w:rPr>
        <w:t xml:space="preserve"> излезе от залата</w:t>
      </w:r>
      <w:r>
        <w:rPr>
          <w:i/>
          <w:sz w:val="28"/>
          <w:szCs w:val="28"/>
        </w:rPr>
        <w:t>/</w:t>
      </w:r>
      <w:r w:rsidR="00BC22A9">
        <w:rPr>
          <w:i/>
          <w:sz w:val="28"/>
          <w:szCs w:val="28"/>
        </w:rPr>
        <w:t>.</w:t>
      </w:r>
    </w:p>
    <w:p w14:paraId="5010257F" w14:textId="77777777" w:rsidR="00A274C7" w:rsidRDefault="00A274C7" w:rsidP="00A274C7">
      <w:pPr>
        <w:jc w:val="both"/>
        <w:rPr>
          <w:sz w:val="28"/>
          <w:szCs w:val="28"/>
        </w:rPr>
      </w:pPr>
    </w:p>
    <w:p w14:paraId="74DE7035" w14:textId="77777777" w:rsidR="00A274C7" w:rsidRDefault="00A274C7" w:rsidP="00A274C7">
      <w:pPr>
        <w:ind w:firstLine="708"/>
        <w:jc w:val="both"/>
        <w:rPr>
          <w:sz w:val="28"/>
          <w:szCs w:val="28"/>
        </w:rPr>
      </w:pPr>
      <w:r w:rsidRPr="003F2667">
        <w:rPr>
          <w:i/>
          <w:sz w:val="28"/>
          <w:szCs w:val="28"/>
        </w:rPr>
        <w:t xml:space="preserve">Г-н Метин </w:t>
      </w:r>
      <w:proofErr w:type="spellStart"/>
      <w:r w:rsidRPr="003F2667">
        <w:rPr>
          <w:i/>
          <w:sz w:val="28"/>
          <w:szCs w:val="28"/>
        </w:rPr>
        <w:t>Байрамали</w:t>
      </w:r>
      <w:proofErr w:type="spellEnd"/>
      <w:r w:rsidRPr="003F2667">
        <w:rPr>
          <w:i/>
          <w:sz w:val="28"/>
          <w:szCs w:val="28"/>
        </w:rPr>
        <w:t xml:space="preserve"> – Председател на ОбС – </w:t>
      </w:r>
      <w:r w:rsidRPr="003F2667">
        <w:rPr>
          <w:sz w:val="28"/>
          <w:szCs w:val="28"/>
        </w:rPr>
        <w:t xml:space="preserve">Давам думата на </w:t>
      </w:r>
      <w:r>
        <w:rPr>
          <w:sz w:val="28"/>
          <w:szCs w:val="28"/>
        </w:rPr>
        <w:t xml:space="preserve">председателя на постоянната </w:t>
      </w:r>
      <w:r w:rsidRPr="003F2667">
        <w:rPr>
          <w:sz w:val="28"/>
          <w:szCs w:val="28"/>
        </w:rPr>
        <w:t xml:space="preserve">комисия по </w:t>
      </w:r>
      <w:r w:rsidRPr="00463758">
        <w:rPr>
          <w:sz w:val="28"/>
          <w:szCs w:val="28"/>
        </w:rPr>
        <w:t>„</w:t>
      </w:r>
      <w:r>
        <w:rPr>
          <w:rFonts w:eastAsia="Calibri"/>
          <w:sz w:val="28"/>
          <w:szCs w:val="28"/>
        </w:rPr>
        <w:t>У</w:t>
      </w:r>
      <w:r w:rsidRPr="00463758">
        <w:rPr>
          <w:rFonts w:eastAsia="Calibri"/>
          <w:sz w:val="28"/>
          <w:szCs w:val="28"/>
        </w:rPr>
        <w:t>стройство на територията, благоустрояване, околна среда и води</w:t>
      </w:r>
      <w:r w:rsidRPr="00463758">
        <w:rPr>
          <w:sz w:val="28"/>
          <w:szCs w:val="28"/>
        </w:rPr>
        <w:t>”</w:t>
      </w:r>
      <w:r>
        <w:rPr>
          <w:sz w:val="28"/>
          <w:szCs w:val="28"/>
        </w:rPr>
        <w:t xml:space="preserve"> .</w:t>
      </w:r>
    </w:p>
    <w:p w14:paraId="14839FF6" w14:textId="0764E626" w:rsidR="00A274C7" w:rsidRDefault="00A274C7" w:rsidP="00A274C7">
      <w:pPr>
        <w:ind w:firstLine="708"/>
        <w:jc w:val="both"/>
        <w:rPr>
          <w:sz w:val="28"/>
          <w:szCs w:val="28"/>
        </w:rPr>
      </w:pPr>
      <w:r w:rsidRPr="003F2667">
        <w:rPr>
          <w:i/>
          <w:sz w:val="28"/>
          <w:szCs w:val="28"/>
        </w:rPr>
        <w:t xml:space="preserve">Г-н </w:t>
      </w:r>
      <w:r>
        <w:rPr>
          <w:i/>
          <w:sz w:val="28"/>
          <w:szCs w:val="28"/>
        </w:rPr>
        <w:t xml:space="preserve">Мехмед Али </w:t>
      </w:r>
      <w:r w:rsidRPr="003F2667">
        <w:rPr>
          <w:i/>
          <w:sz w:val="28"/>
          <w:szCs w:val="28"/>
        </w:rPr>
        <w:t xml:space="preserve">– </w:t>
      </w:r>
      <w:r w:rsidRPr="003F2667">
        <w:rPr>
          <w:sz w:val="28"/>
          <w:szCs w:val="28"/>
        </w:rPr>
        <w:t xml:space="preserve">Постоянната комисия по </w:t>
      </w:r>
      <w:r w:rsidRPr="00463758">
        <w:rPr>
          <w:sz w:val="28"/>
          <w:szCs w:val="28"/>
        </w:rPr>
        <w:t>„</w:t>
      </w:r>
      <w:r>
        <w:rPr>
          <w:rFonts w:eastAsia="Calibri"/>
          <w:sz w:val="28"/>
          <w:szCs w:val="28"/>
        </w:rPr>
        <w:t>У</w:t>
      </w:r>
      <w:r w:rsidRPr="00463758">
        <w:rPr>
          <w:rFonts w:eastAsia="Calibri"/>
          <w:sz w:val="28"/>
          <w:szCs w:val="28"/>
        </w:rPr>
        <w:t>стройство на територията, благоустрояване, околна среда и води</w:t>
      </w:r>
      <w:r w:rsidRPr="00463758">
        <w:rPr>
          <w:sz w:val="28"/>
          <w:szCs w:val="28"/>
        </w:rPr>
        <w:t>”</w:t>
      </w:r>
      <w:r>
        <w:rPr>
          <w:sz w:val="28"/>
          <w:szCs w:val="28"/>
        </w:rPr>
        <w:t xml:space="preserve"> подкрепя </w:t>
      </w:r>
      <w:r w:rsidR="004D5509">
        <w:rPr>
          <w:sz w:val="28"/>
          <w:szCs w:val="28"/>
        </w:rPr>
        <w:t>докладната записка</w:t>
      </w:r>
      <w:r>
        <w:rPr>
          <w:sz w:val="28"/>
          <w:szCs w:val="28"/>
        </w:rPr>
        <w:t>.</w:t>
      </w:r>
    </w:p>
    <w:p w14:paraId="32516F87" w14:textId="77777777" w:rsidR="00A274C7" w:rsidRPr="00512464" w:rsidRDefault="00A274C7" w:rsidP="00A274C7">
      <w:pPr>
        <w:jc w:val="both"/>
        <w:rPr>
          <w:sz w:val="28"/>
          <w:szCs w:val="28"/>
        </w:rPr>
      </w:pPr>
    </w:p>
    <w:p w14:paraId="79306E79" w14:textId="77777777" w:rsidR="00A274C7" w:rsidRDefault="00A274C7" w:rsidP="00A274C7">
      <w:pPr>
        <w:ind w:firstLine="708"/>
        <w:jc w:val="both"/>
        <w:rPr>
          <w:sz w:val="28"/>
          <w:szCs w:val="28"/>
        </w:rPr>
      </w:pPr>
      <w:r w:rsidRPr="00AC0AB6">
        <w:rPr>
          <w:i/>
          <w:sz w:val="28"/>
          <w:szCs w:val="28"/>
        </w:rPr>
        <w:t xml:space="preserve">Г-н Метин </w:t>
      </w:r>
      <w:proofErr w:type="spellStart"/>
      <w:r w:rsidRPr="00AC0AB6">
        <w:rPr>
          <w:i/>
          <w:sz w:val="28"/>
          <w:szCs w:val="28"/>
        </w:rPr>
        <w:t>Байрамали</w:t>
      </w:r>
      <w:proofErr w:type="spellEnd"/>
      <w:r w:rsidRPr="00AC0AB6">
        <w:rPr>
          <w:sz w:val="28"/>
          <w:szCs w:val="28"/>
        </w:rPr>
        <w:t xml:space="preserve"> : Имате думата за  мнения и предложения.</w:t>
      </w:r>
    </w:p>
    <w:p w14:paraId="520B0F64" w14:textId="77777777" w:rsidR="00A274C7" w:rsidRDefault="00A274C7" w:rsidP="00A274C7">
      <w:pPr>
        <w:jc w:val="both"/>
        <w:rPr>
          <w:sz w:val="28"/>
          <w:szCs w:val="28"/>
        </w:rPr>
      </w:pPr>
    </w:p>
    <w:p w14:paraId="0D5A5DDA" w14:textId="77777777" w:rsidR="00A274C7" w:rsidRDefault="00A274C7" w:rsidP="00A274C7">
      <w:pPr>
        <w:ind w:firstLine="708"/>
        <w:jc w:val="both"/>
        <w:rPr>
          <w:sz w:val="28"/>
          <w:szCs w:val="28"/>
        </w:rPr>
      </w:pPr>
      <w:r w:rsidRPr="00FB362D">
        <w:rPr>
          <w:i/>
          <w:sz w:val="28"/>
          <w:szCs w:val="28"/>
        </w:rPr>
        <w:t xml:space="preserve">Г-н Метин </w:t>
      </w:r>
      <w:proofErr w:type="spellStart"/>
      <w:r w:rsidRPr="00FB362D">
        <w:rPr>
          <w:i/>
          <w:sz w:val="28"/>
          <w:szCs w:val="28"/>
        </w:rPr>
        <w:t>Байрамали</w:t>
      </w:r>
      <w:proofErr w:type="spellEnd"/>
      <w:r w:rsidRPr="00FB362D">
        <w:rPr>
          <w:i/>
          <w:sz w:val="28"/>
          <w:szCs w:val="28"/>
        </w:rPr>
        <w:t xml:space="preserve"> –</w:t>
      </w:r>
      <w:r w:rsidRPr="00FB362D">
        <w:rPr>
          <w:sz w:val="28"/>
          <w:szCs w:val="28"/>
        </w:rPr>
        <w:t xml:space="preserve"> Ако нямате въпроси предлагам да пристъпим към гласуване. </w:t>
      </w:r>
    </w:p>
    <w:p w14:paraId="5ECF2499" w14:textId="77777777" w:rsidR="00A274C7" w:rsidRDefault="00A274C7" w:rsidP="00A274C7">
      <w:pPr>
        <w:jc w:val="both"/>
        <w:rPr>
          <w:sz w:val="28"/>
          <w:szCs w:val="28"/>
        </w:rPr>
      </w:pPr>
    </w:p>
    <w:p w14:paraId="4BBBE875" w14:textId="3F43451F" w:rsidR="00A274C7" w:rsidRPr="00B1755A" w:rsidRDefault="004D5509" w:rsidP="00A274C7">
      <w:pPr>
        <w:spacing w:after="200" w:line="276" w:lineRule="auto"/>
        <w:ind w:firstLine="708"/>
        <w:jc w:val="both"/>
        <w:rPr>
          <w:b/>
          <w:i/>
          <w:color w:val="000000" w:themeColor="text1"/>
          <w:sz w:val="28"/>
          <w:szCs w:val="28"/>
        </w:rPr>
      </w:pPr>
      <w:r>
        <w:rPr>
          <w:b/>
          <w:i/>
          <w:color w:val="000000" w:themeColor="text1"/>
          <w:sz w:val="28"/>
          <w:szCs w:val="28"/>
        </w:rPr>
        <w:t>При гласували – 2</w:t>
      </w:r>
      <w:r w:rsidR="00BC22A9">
        <w:rPr>
          <w:b/>
          <w:i/>
          <w:color w:val="000000" w:themeColor="text1"/>
          <w:sz w:val="28"/>
          <w:szCs w:val="28"/>
        </w:rPr>
        <w:t>6</w:t>
      </w:r>
      <w:r w:rsidR="00A274C7" w:rsidRPr="0099537B">
        <w:rPr>
          <w:b/>
          <w:i/>
          <w:color w:val="000000" w:themeColor="text1"/>
          <w:sz w:val="28"/>
          <w:szCs w:val="28"/>
        </w:rPr>
        <w:t xml:space="preserve"> общи</w:t>
      </w:r>
      <w:r>
        <w:rPr>
          <w:b/>
          <w:i/>
          <w:color w:val="000000" w:themeColor="text1"/>
          <w:sz w:val="28"/>
          <w:szCs w:val="28"/>
        </w:rPr>
        <w:t>нски съветници, от които за – 2</w:t>
      </w:r>
      <w:r w:rsidR="00BC22A9">
        <w:rPr>
          <w:b/>
          <w:i/>
          <w:color w:val="000000" w:themeColor="text1"/>
          <w:sz w:val="28"/>
          <w:szCs w:val="28"/>
        </w:rPr>
        <w:t>6</w:t>
      </w:r>
      <w:r w:rsidR="00A274C7" w:rsidRPr="0099537B">
        <w:rPr>
          <w:b/>
          <w:i/>
          <w:color w:val="000000" w:themeColor="text1"/>
          <w:sz w:val="28"/>
          <w:szCs w:val="28"/>
        </w:rPr>
        <w:t>, против – няма, въздържали се – няма.</w:t>
      </w:r>
    </w:p>
    <w:p w14:paraId="02D1B968" w14:textId="583BE079" w:rsidR="00A274C7" w:rsidRDefault="00A274C7" w:rsidP="00A274C7">
      <w:pPr>
        <w:ind w:firstLine="708"/>
        <w:jc w:val="both"/>
        <w:rPr>
          <w:color w:val="000000" w:themeColor="text1"/>
          <w:sz w:val="28"/>
          <w:szCs w:val="28"/>
        </w:rPr>
      </w:pPr>
      <w:r>
        <w:rPr>
          <w:sz w:val="28"/>
          <w:szCs w:val="28"/>
        </w:rPr>
        <w:t xml:space="preserve"> На </w:t>
      </w:r>
      <w:r w:rsidRPr="00A274C7">
        <w:rPr>
          <w:sz w:val="28"/>
          <w:szCs w:val="28"/>
        </w:rPr>
        <w:t>основание чл. 21, ал. 1, т. 11 от ЗМСМА, чл. 124а, ал. 1 и чл. 124б, ал. 1 от ЗУТ, при наличието на условията на чл. 124а, ал. 7 от ЗУТ,</w:t>
      </w:r>
      <w:r>
        <w:rPr>
          <w:sz w:val="28"/>
          <w:szCs w:val="28"/>
        </w:rPr>
        <w:t xml:space="preserve"> </w:t>
      </w:r>
      <w:r w:rsidRPr="004F552A">
        <w:rPr>
          <w:color w:val="000000" w:themeColor="text1"/>
          <w:sz w:val="28"/>
          <w:szCs w:val="28"/>
        </w:rPr>
        <w:t>Общинския съвет прие</w:t>
      </w:r>
    </w:p>
    <w:p w14:paraId="42C289A5" w14:textId="77777777" w:rsidR="00A274C7" w:rsidRPr="00CB5E6E" w:rsidRDefault="00A274C7" w:rsidP="00A274C7">
      <w:pPr>
        <w:ind w:firstLine="708"/>
        <w:jc w:val="both"/>
        <w:rPr>
          <w:color w:val="000000" w:themeColor="text1"/>
          <w:sz w:val="28"/>
          <w:szCs w:val="28"/>
        </w:rPr>
      </w:pPr>
    </w:p>
    <w:p w14:paraId="3C2767FE" w14:textId="77777777" w:rsidR="00A274C7" w:rsidRPr="004F552A" w:rsidRDefault="00A274C7" w:rsidP="00A274C7">
      <w:pPr>
        <w:jc w:val="center"/>
        <w:rPr>
          <w:b/>
          <w:sz w:val="28"/>
          <w:szCs w:val="28"/>
        </w:rPr>
      </w:pPr>
      <w:r w:rsidRPr="004F552A">
        <w:rPr>
          <w:b/>
          <w:sz w:val="28"/>
          <w:szCs w:val="28"/>
        </w:rPr>
        <w:t>Р Е Ш Е Н И Е</w:t>
      </w:r>
    </w:p>
    <w:p w14:paraId="4ECD5F14" w14:textId="1439CDAD" w:rsidR="00A274C7" w:rsidRDefault="00A274C7" w:rsidP="00A274C7">
      <w:pPr>
        <w:tabs>
          <w:tab w:val="left" w:pos="4287"/>
          <w:tab w:val="center" w:pos="4748"/>
        </w:tabs>
        <w:jc w:val="center"/>
        <w:rPr>
          <w:b/>
          <w:sz w:val="28"/>
          <w:szCs w:val="28"/>
        </w:rPr>
      </w:pPr>
      <w:r w:rsidRPr="004F552A">
        <w:rPr>
          <w:b/>
          <w:sz w:val="28"/>
          <w:szCs w:val="28"/>
        </w:rPr>
        <w:t xml:space="preserve">№ </w:t>
      </w:r>
      <w:r w:rsidR="004D5509">
        <w:rPr>
          <w:b/>
          <w:sz w:val="28"/>
          <w:szCs w:val="28"/>
        </w:rPr>
        <w:t>252</w:t>
      </w:r>
    </w:p>
    <w:p w14:paraId="37C55A02" w14:textId="77777777" w:rsidR="00A274C7" w:rsidRDefault="00A274C7" w:rsidP="00A274C7">
      <w:pPr>
        <w:tabs>
          <w:tab w:val="left" w:pos="4287"/>
          <w:tab w:val="center" w:pos="4748"/>
        </w:tabs>
        <w:rPr>
          <w:b/>
          <w:sz w:val="28"/>
          <w:szCs w:val="28"/>
        </w:rPr>
      </w:pPr>
    </w:p>
    <w:p w14:paraId="7A21483A" w14:textId="35CB65FF" w:rsidR="00A274C7" w:rsidRPr="00A274C7" w:rsidRDefault="00A274C7" w:rsidP="00CB3802">
      <w:pPr>
        <w:ind w:firstLine="708"/>
        <w:jc w:val="both"/>
        <w:rPr>
          <w:b/>
          <w:i/>
          <w:sz w:val="28"/>
          <w:szCs w:val="28"/>
        </w:rPr>
      </w:pPr>
      <w:r w:rsidRPr="00A274C7">
        <w:rPr>
          <w:sz w:val="28"/>
          <w:szCs w:val="28"/>
        </w:rPr>
        <w:t xml:space="preserve">1. ОДОБРЯВА техническо задание за изработване на проект за Подробен устройствен план /ПУП/ - План за застрояване /ПЗ/ за обект: </w:t>
      </w:r>
      <w:r w:rsidRPr="00A274C7">
        <w:rPr>
          <w:color w:val="000000"/>
          <w:sz w:val="28"/>
          <w:szCs w:val="28"/>
        </w:rPr>
        <w:t>КЕИ „Кайнарджа“, находящ се на територията на ПИ с идентификатор 15727.15.433 по КККР на с. Голям Девесил</w:t>
      </w:r>
      <w:r w:rsidR="00CB3802">
        <w:rPr>
          <w:color w:val="000000"/>
          <w:sz w:val="28"/>
          <w:szCs w:val="28"/>
        </w:rPr>
        <w:t xml:space="preserve">, община Крумовград, </w:t>
      </w:r>
      <w:r w:rsidR="00CB3802" w:rsidRPr="003C786F">
        <w:rPr>
          <w:i/>
          <w:sz w:val="28"/>
          <w:szCs w:val="28"/>
        </w:rPr>
        <w:t>неразделна част от решението.</w:t>
      </w:r>
    </w:p>
    <w:p w14:paraId="69DCCE2E" w14:textId="503A4041" w:rsidR="00A274C7" w:rsidRPr="00A274C7" w:rsidRDefault="00A274C7" w:rsidP="00A274C7">
      <w:pPr>
        <w:ind w:firstLine="708"/>
        <w:jc w:val="both"/>
        <w:rPr>
          <w:b/>
          <w:i/>
          <w:sz w:val="28"/>
          <w:szCs w:val="28"/>
        </w:rPr>
      </w:pPr>
      <w:r w:rsidRPr="00A274C7">
        <w:rPr>
          <w:sz w:val="28"/>
          <w:szCs w:val="28"/>
        </w:rPr>
        <w:t xml:space="preserve">2. ДАВА разрешение за изработването на Подробен устройствен план /ПУП/ - План за застрояване /ПЗ/ за обект: </w:t>
      </w:r>
      <w:r w:rsidRPr="00A274C7">
        <w:rPr>
          <w:color w:val="000000"/>
          <w:sz w:val="28"/>
          <w:szCs w:val="28"/>
        </w:rPr>
        <w:t xml:space="preserve">КЕИ „Кайнарджа“, находящ се на </w:t>
      </w:r>
      <w:r w:rsidRPr="00A274C7">
        <w:rPr>
          <w:color w:val="000000"/>
          <w:sz w:val="28"/>
          <w:szCs w:val="28"/>
        </w:rPr>
        <w:lastRenderedPageBreak/>
        <w:t xml:space="preserve">територията на ПИ с идентификатор 15727.15.433 по КККР на с. Голям Девесил, община Крумовград </w:t>
      </w:r>
      <w:r w:rsidRPr="00A274C7">
        <w:rPr>
          <w:sz w:val="28"/>
          <w:szCs w:val="28"/>
        </w:rPr>
        <w:t>в обхват,</w:t>
      </w:r>
      <w:r w:rsidR="003C786F">
        <w:rPr>
          <w:sz w:val="28"/>
          <w:szCs w:val="28"/>
        </w:rPr>
        <w:t xml:space="preserve"> съгласно техническото задание</w:t>
      </w:r>
      <w:r w:rsidR="00CB3802">
        <w:rPr>
          <w:sz w:val="28"/>
          <w:szCs w:val="28"/>
        </w:rPr>
        <w:t>.</w:t>
      </w:r>
    </w:p>
    <w:p w14:paraId="56DEB751" w14:textId="77777777" w:rsidR="00A274C7" w:rsidRPr="00A274C7" w:rsidRDefault="00A274C7" w:rsidP="00A274C7">
      <w:pPr>
        <w:ind w:firstLine="708"/>
        <w:jc w:val="both"/>
        <w:rPr>
          <w:sz w:val="28"/>
          <w:szCs w:val="28"/>
        </w:rPr>
      </w:pPr>
      <w:r w:rsidRPr="00A274C7">
        <w:rPr>
          <w:sz w:val="28"/>
          <w:szCs w:val="28"/>
        </w:rPr>
        <w:t>3. УПЪЛНОМОЩАВА кмета на Община Крумовград да започне процедура по възлагане изработването на проект за ПУП-ПЗ, съгласуване и одобряване на същия.</w:t>
      </w:r>
    </w:p>
    <w:p w14:paraId="392B7AE3" w14:textId="77777777" w:rsidR="00A274C7" w:rsidRPr="00A274C7" w:rsidRDefault="00A274C7" w:rsidP="00A274C7">
      <w:pPr>
        <w:ind w:firstLine="708"/>
        <w:jc w:val="both"/>
        <w:rPr>
          <w:sz w:val="28"/>
          <w:szCs w:val="28"/>
        </w:rPr>
      </w:pPr>
      <w:r w:rsidRPr="00A274C7">
        <w:rPr>
          <w:sz w:val="28"/>
          <w:szCs w:val="28"/>
        </w:rPr>
        <w:t>Решението по т. 2 да се обяви по реда на чл. 124б, ал. 2 от ЗУТ.</w:t>
      </w:r>
    </w:p>
    <w:p w14:paraId="541635D9" w14:textId="77777777" w:rsidR="00A274C7" w:rsidRPr="00A274C7" w:rsidRDefault="00A274C7" w:rsidP="00A274C7">
      <w:pPr>
        <w:ind w:firstLine="708"/>
        <w:jc w:val="both"/>
        <w:rPr>
          <w:sz w:val="28"/>
          <w:szCs w:val="28"/>
        </w:rPr>
      </w:pPr>
      <w:r w:rsidRPr="00A274C7">
        <w:rPr>
          <w:sz w:val="28"/>
          <w:szCs w:val="28"/>
        </w:rPr>
        <w:t>Съгласно разпоредбите на чл. 124б, ал. 4 от ЗУТ, решенията и заповедите, с които се разрешава изработването на проект за ПУП не подлежат на оспорване.</w:t>
      </w:r>
    </w:p>
    <w:p w14:paraId="043B3823" w14:textId="77777777" w:rsidR="00A274C7" w:rsidRDefault="00A274C7" w:rsidP="00A274C7">
      <w:pPr>
        <w:tabs>
          <w:tab w:val="left" w:pos="4287"/>
          <w:tab w:val="center" w:pos="4748"/>
        </w:tabs>
        <w:rPr>
          <w:b/>
          <w:sz w:val="28"/>
          <w:szCs w:val="28"/>
        </w:rPr>
      </w:pPr>
    </w:p>
    <w:p w14:paraId="00E55183" w14:textId="6B5AC354" w:rsidR="003C786F" w:rsidRPr="00286B01" w:rsidRDefault="003C786F" w:rsidP="003C786F">
      <w:pPr>
        <w:jc w:val="both"/>
        <w:rPr>
          <w:sz w:val="28"/>
          <w:szCs w:val="28"/>
        </w:rPr>
      </w:pPr>
      <w:r>
        <w:rPr>
          <w:b/>
          <w:sz w:val="28"/>
          <w:szCs w:val="28"/>
          <w:u w:val="single"/>
        </w:rPr>
        <w:t>ПО ЕДИНАДЕСЕТА</w:t>
      </w:r>
      <w:r w:rsidRPr="008769CC">
        <w:rPr>
          <w:b/>
          <w:sz w:val="28"/>
          <w:szCs w:val="28"/>
          <w:u w:val="single"/>
        </w:rPr>
        <w:t xml:space="preserve"> ТОЧКА :</w:t>
      </w:r>
    </w:p>
    <w:p w14:paraId="7874B074" w14:textId="77777777" w:rsidR="003C786F" w:rsidRDefault="003C786F" w:rsidP="003C786F">
      <w:pPr>
        <w:ind w:firstLine="708"/>
        <w:jc w:val="both"/>
        <w:rPr>
          <w:bCs/>
          <w:i/>
          <w:sz w:val="28"/>
          <w:szCs w:val="28"/>
          <w:lang w:eastAsia="ru-RU"/>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ОбС </w:t>
      </w:r>
      <w:r>
        <w:rPr>
          <w:sz w:val="28"/>
          <w:szCs w:val="28"/>
        </w:rPr>
        <w:t xml:space="preserve">– Давам думата на </w:t>
      </w:r>
      <w:r>
        <w:rPr>
          <w:bCs/>
          <w:sz w:val="28"/>
          <w:szCs w:val="28"/>
          <w:lang w:eastAsia="ru-RU"/>
        </w:rPr>
        <w:t xml:space="preserve">г-жа </w:t>
      </w:r>
      <w:proofErr w:type="spellStart"/>
      <w:r>
        <w:rPr>
          <w:bCs/>
          <w:sz w:val="28"/>
          <w:szCs w:val="28"/>
          <w:lang w:eastAsia="ru-RU"/>
        </w:rPr>
        <w:t>Себихан</w:t>
      </w:r>
      <w:proofErr w:type="spellEnd"/>
      <w:r>
        <w:rPr>
          <w:bCs/>
          <w:sz w:val="28"/>
          <w:szCs w:val="28"/>
          <w:lang w:eastAsia="ru-RU"/>
        </w:rPr>
        <w:t xml:space="preserve"> Мехмед - Кмет на община Крумовград</w:t>
      </w:r>
      <w:r>
        <w:rPr>
          <w:sz w:val="28"/>
          <w:szCs w:val="28"/>
        </w:rPr>
        <w:t>.</w:t>
      </w:r>
    </w:p>
    <w:p w14:paraId="7350BC22" w14:textId="41F60977" w:rsidR="00BB30EF" w:rsidRPr="00A274C7" w:rsidRDefault="00875495" w:rsidP="00BB30EF">
      <w:pPr>
        <w:ind w:firstLine="708"/>
        <w:jc w:val="both"/>
        <w:rPr>
          <w:sz w:val="28"/>
          <w:szCs w:val="28"/>
        </w:rPr>
      </w:pPr>
      <w:r>
        <w:rPr>
          <w:bCs/>
          <w:i/>
          <w:sz w:val="28"/>
          <w:szCs w:val="28"/>
          <w:lang w:eastAsia="ru-RU"/>
        </w:rPr>
        <w:t xml:space="preserve"> </w:t>
      </w:r>
      <w:r w:rsidR="003C786F">
        <w:rPr>
          <w:bCs/>
          <w:i/>
          <w:sz w:val="28"/>
          <w:szCs w:val="28"/>
          <w:lang w:eastAsia="ru-RU"/>
        </w:rPr>
        <w:t xml:space="preserve">Г-жа </w:t>
      </w:r>
      <w:proofErr w:type="spellStart"/>
      <w:r w:rsidR="003C786F">
        <w:rPr>
          <w:bCs/>
          <w:i/>
          <w:sz w:val="28"/>
          <w:szCs w:val="28"/>
          <w:lang w:eastAsia="ru-RU"/>
        </w:rPr>
        <w:t>Себихан</w:t>
      </w:r>
      <w:proofErr w:type="spellEnd"/>
      <w:r w:rsidR="003C786F">
        <w:rPr>
          <w:bCs/>
          <w:i/>
          <w:sz w:val="28"/>
          <w:szCs w:val="28"/>
          <w:lang w:eastAsia="ru-RU"/>
        </w:rPr>
        <w:t xml:space="preserve"> Мехмед - Кмет на община Крумовград</w:t>
      </w:r>
      <w:r w:rsidR="003C786F">
        <w:rPr>
          <w:i/>
          <w:sz w:val="28"/>
          <w:szCs w:val="28"/>
        </w:rPr>
        <w:t xml:space="preserve"> –</w:t>
      </w:r>
      <w:r w:rsidR="003C786F">
        <w:rPr>
          <w:sz w:val="28"/>
          <w:szCs w:val="28"/>
        </w:rPr>
        <w:t xml:space="preserve"> Уважаеми дами и господа общински съветници, </w:t>
      </w:r>
      <w:r w:rsidR="003C786F" w:rsidRPr="003432C5">
        <w:rPr>
          <w:sz w:val="28"/>
          <w:szCs w:val="28"/>
        </w:rPr>
        <w:t xml:space="preserve">докладната записка е за </w:t>
      </w:r>
      <w:r w:rsidR="003C786F">
        <w:rPr>
          <w:sz w:val="28"/>
          <w:szCs w:val="28"/>
        </w:rPr>
        <w:t>о</w:t>
      </w:r>
      <w:r w:rsidR="003C786F" w:rsidRPr="003C786F">
        <w:rPr>
          <w:sz w:val="28"/>
          <w:szCs w:val="28"/>
        </w:rPr>
        <w:t>добряване на</w:t>
      </w:r>
      <w:r w:rsidR="003C786F" w:rsidRPr="003C786F">
        <w:rPr>
          <w:sz w:val="28"/>
          <w:szCs w:val="28"/>
          <w:lang w:val="en-US"/>
        </w:rPr>
        <w:t xml:space="preserve"> </w:t>
      </w:r>
      <w:r w:rsidR="003C786F" w:rsidRPr="003C786F">
        <w:rPr>
          <w:sz w:val="28"/>
          <w:szCs w:val="28"/>
        </w:rPr>
        <w:t>техническо задание и разрешаване изработването на Подробен устройствен план /ПУП/ - План за застрояване /ПЗ/ за обект:</w:t>
      </w:r>
      <w:r w:rsidR="003C786F" w:rsidRPr="003C786F">
        <w:rPr>
          <w:sz w:val="28"/>
          <w:szCs w:val="28"/>
          <w:lang w:val="en-US"/>
        </w:rPr>
        <w:t xml:space="preserve"> </w:t>
      </w:r>
      <w:r w:rsidR="003C786F" w:rsidRPr="003C786F">
        <w:rPr>
          <w:sz w:val="28"/>
          <w:szCs w:val="28"/>
        </w:rPr>
        <w:t>КЕИ „Ливадите“, находящ се в землището на с. Егрек, ЕКАТЕ 27036, община Крумовград, област Кърджали, съгласно разпоредбите на чл. 124а, ал. 1, ал. 7 и чл. 125 от Закона за устройство на територията.</w:t>
      </w:r>
      <w:r w:rsidR="00BB30EF">
        <w:rPr>
          <w:sz w:val="28"/>
          <w:szCs w:val="28"/>
        </w:rPr>
        <w:t xml:space="preserve"> По тази преписка, която е постъпила от Басейнова дирекция за разрешен</w:t>
      </w:r>
      <w:r>
        <w:rPr>
          <w:sz w:val="28"/>
          <w:szCs w:val="28"/>
        </w:rPr>
        <w:t xml:space="preserve">ие за изготвяне на ПУП и </w:t>
      </w:r>
      <w:r w:rsidR="00BB30EF">
        <w:rPr>
          <w:sz w:val="28"/>
          <w:szCs w:val="28"/>
        </w:rPr>
        <w:t>относно Заповедта на директора на Басейнова дирекция за учредяване на санитарн</w:t>
      </w:r>
      <w:r>
        <w:rPr>
          <w:sz w:val="28"/>
          <w:szCs w:val="28"/>
        </w:rPr>
        <w:t xml:space="preserve">о – охранителна зона се налага </w:t>
      </w:r>
      <w:r w:rsidR="00BB30EF">
        <w:rPr>
          <w:sz w:val="28"/>
          <w:szCs w:val="28"/>
        </w:rPr>
        <w:t>общинският съвет съгласно ЗУТ</w:t>
      </w:r>
      <w:r>
        <w:rPr>
          <w:sz w:val="28"/>
          <w:szCs w:val="28"/>
        </w:rPr>
        <w:t>,</w:t>
      </w:r>
      <w:r w:rsidR="00BB30EF">
        <w:rPr>
          <w:sz w:val="28"/>
          <w:szCs w:val="28"/>
        </w:rPr>
        <w:t xml:space="preserve"> да одобри техническото задание за изработването на ПУП, да даде разрешение за изработването на ПУП в с. Егрек и да упълномощи кмета на общината</w:t>
      </w:r>
      <w:r w:rsidR="00BB30EF" w:rsidRPr="00A274C7">
        <w:rPr>
          <w:sz w:val="28"/>
          <w:szCs w:val="28"/>
        </w:rPr>
        <w:t xml:space="preserve"> да започне процедура по възлагане из</w:t>
      </w:r>
      <w:r w:rsidR="00BB30EF">
        <w:rPr>
          <w:sz w:val="28"/>
          <w:szCs w:val="28"/>
        </w:rPr>
        <w:t xml:space="preserve">работването на проект за ПУП-ПЗ. </w:t>
      </w:r>
      <w:r w:rsidR="00BB30EF" w:rsidRPr="00A274C7">
        <w:rPr>
          <w:sz w:val="28"/>
          <w:szCs w:val="28"/>
        </w:rPr>
        <w:t>Решението по т. 2 да се обяви по реда на чл. 124б, ал. 2 от ЗУТ.</w:t>
      </w:r>
    </w:p>
    <w:p w14:paraId="692ADB80" w14:textId="77777777" w:rsidR="00D35239" w:rsidRDefault="00D35239" w:rsidP="003C786F">
      <w:pPr>
        <w:jc w:val="both"/>
        <w:rPr>
          <w:sz w:val="28"/>
          <w:szCs w:val="28"/>
        </w:rPr>
      </w:pPr>
    </w:p>
    <w:p w14:paraId="0357FEEC" w14:textId="77777777" w:rsidR="003C786F" w:rsidRDefault="003C786F" w:rsidP="003C786F">
      <w:pPr>
        <w:ind w:firstLine="708"/>
        <w:jc w:val="both"/>
        <w:rPr>
          <w:sz w:val="28"/>
          <w:szCs w:val="28"/>
        </w:rPr>
      </w:pPr>
      <w:r w:rsidRPr="003F2667">
        <w:rPr>
          <w:i/>
          <w:sz w:val="28"/>
          <w:szCs w:val="28"/>
        </w:rPr>
        <w:t xml:space="preserve">Г-н Метин </w:t>
      </w:r>
      <w:proofErr w:type="spellStart"/>
      <w:r w:rsidRPr="003F2667">
        <w:rPr>
          <w:i/>
          <w:sz w:val="28"/>
          <w:szCs w:val="28"/>
        </w:rPr>
        <w:t>Байрамали</w:t>
      </w:r>
      <w:proofErr w:type="spellEnd"/>
      <w:r w:rsidRPr="003F2667">
        <w:rPr>
          <w:i/>
          <w:sz w:val="28"/>
          <w:szCs w:val="28"/>
        </w:rPr>
        <w:t xml:space="preserve"> – Председател на ОбС – </w:t>
      </w:r>
      <w:r w:rsidRPr="003F2667">
        <w:rPr>
          <w:sz w:val="28"/>
          <w:szCs w:val="28"/>
        </w:rPr>
        <w:t xml:space="preserve">Давам думата на </w:t>
      </w:r>
      <w:r>
        <w:rPr>
          <w:sz w:val="28"/>
          <w:szCs w:val="28"/>
        </w:rPr>
        <w:t xml:space="preserve">председателя на постоянната </w:t>
      </w:r>
      <w:r w:rsidRPr="003F2667">
        <w:rPr>
          <w:sz w:val="28"/>
          <w:szCs w:val="28"/>
        </w:rPr>
        <w:t xml:space="preserve">комисия по </w:t>
      </w:r>
      <w:r w:rsidRPr="00463758">
        <w:rPr>
          <w:sz w:val="28"/>
          <w:szCs w:val="28"/>
        </w:rPr>
        <w:t>„</w:t>
      </w:r>
      <w:r>
        <w:rPr>
          <w:rFonts w:eastAsia="Calibri"/>
          <w:sz w:val="28"/>
          <w:szCs w:val="28"/>
        </w:rPr>
        <w:t>У</w:t>
      </w:r>
      <w:r w:rsidRPr="00463758">
        <w:rPr>
          <w:rFonts w:eastAsia="Calibri"/>
          <w:sz w:val="28"/>
          <w:szCs w:val="28"/>
        </w:rPr>
        <w:t>стройство на територията, благоустрояване, околна среда и води</w:t>
      </w:r>
      <w:r w:rsidRPr="00463758">
        <w:rPr>
          <w:sz w:val="28"/>
          <w:szCs w:val="28"/>
        </w:rPr>
        <w:t>”</w:t>
      </w:r>
      <w:r>
        <w:rPr>
          <w:sz w:val="28"/>
          <w:szCs w:val="28"/>
        </w:rPr>
        <w:t xml:space="preserve"> .</w:t>
      </w:r>
    </w:p>
    <w:p w14:paraId="61DB5629" w14:textId="46A393A7" w:rsidR="003C786F" w:rsidRDefault="003C786F" w:rsidP="003C786F">
      <w:pPr>
        <w:ind w:firstLine="708"/>
        <w:jc w:val="both"/>
        <w:rPr>
          <w:sz w:val="28"/>
          <w:szCs w:val="28"/>
        </w:rPr>
      </w:pPr>
      <w:r w:rsidRPr="003F2667">
        <w:rPr>
          <w:i/>
          <w:sz w:val="28"/>
          <w:szCs w:val="28"/>
        </w:rPr>
        <w:t xml:space="preserve">Г-н </w:t>
      </w:r>
      <w:r>
        <w:rPr>
          <w:i/>
          <w:sz w:val="28"/>
          <w:szCs w:val="28"/>
        </w:rPr>
        <w:t xml:space="preserve">Мехмед Али </w:t>
      </w:r>
      <w:r w:rsidRPr="003F2667">
        <w:rPr>
          <w:i/>
          <w:sz w:val="28"/>
          <w:szCs w:val="28"/>
        </w:rPr>
        <w:t xml:space="preserve">– </w:t>
      </w:r>
      <w:r w:rsidRPr="003F2667">
        <w:rPr>
          <w:sz w:val="28"/>
          <w:szCs w:val="28"/>
        </w:rPr>
        <w:t xml:space="preserve">Постоянната комисия по </w:t>
      </w:r>
      <w:r w:rsidRPr="00463758">
        <w:rPr>
          <w:sz w:val="28"/>
          <w:szCs w:val="28"/>
        </w:rPr>
        <w:t>„</w:t>
      </w:r>
      <w:r>
        <w:rPr>
          <w:rFonts w:eastAsia="Calibri"/>
          <w:sz w:val="28"/>
          <w:szCs w:val="28"/>
        </w:rPr>
        <w:t>У</w:t>
      </w:r>
      <w:r w:rsidRPr="00463758">
        <w:rPr>
          <w:rFonts w:eastAsia="Calibri"/>
          <w:sz w:val="28"/>
          <w:szCs w:val="28"/>
        </w:rPr>
        <w:t>стройство на територията, благоустрояване, околна среда и води</w:t>
      </w:r>
      <w:r w:rsidRPr="00463758">
        <w:rPr>
          <w:sz w:val="28"/>
          <w:szCs w:val="28"/>
        </w:rPr>
        <w:t>”</w:t>
      </w:r>
      <w:r>
        <w:rPr>
          <w:sz w:val="28"/>
          <w:szCs w:val="28"/>
        </w:rPr>
        <w:t xml:space="preserve"> подкрепя </w:t>
      </w:r>
      <w:r w:rsidR="00EE51D1">
        <w:rPr>
          <w:sz w:val="28"/>
          <w:szCs w:val="28"/>
        </w:rPr>
        <w:t>внесената докладна записка</w:t>
      </w:r>
      <w:r>
        <w:rPr>
          <w:sz w:val="28"/>
          <w:szCs w:val="28"/>
        </w:rPr>
        <w:t>.</w:t>
      </w:r>
    </w:p>
    <w:p w14:paraId="3685461A" w14:textId="77777777" w:rsidR="003C786F" w:rsidRPr="00512464" w:rsidRDefault="003C786F" w:rsidP="003C786F">
      <w:pPr>
        <w:jc w:val="both"/>
        <w:rPr>
          <w:sz w:val="28"/>
          <w:szCs w:val="28"/>
        </w:rPr>
      </w:pPr>
    </w:p>
    <w:p w14:paraId="31DF19CE" w14:textId="77777777" w:rsidR="003C786F" w:rsidRDefault="003C786F" w:rsidP="003C786F">
      <w:pPr>
        <w:ind w:firstLine="708"/>
        <w:jc w:val="both"/>
        <w:rPr>
          <w:sz w:val="28"/>
          <w:szCs w:val="28"/>
        </w:rPr>
      </w:pPr>
      <w:r w:rsidRPr="00AC0AB6">
        <w:rPr>
          <w:i/>
          <w:sz w:val="28"/>
          <w:szCs w:val="28"/>
        </w:rPr>
        <w:t xml:space="preserve">Г-н Метин </w:t>
      </w:r>
      <w:proofErr w:type="spellStart"/>
      <w:r w:rsidRPr="00AC0AB6">
        <w:rPr>
          <w:i/>
          <w:sz w:val="28"/>
          <w:szCs w:val="28"/>
        </w:rPr>
        <w:t>Байрамали</w:t>
      </w:r>
      <w:proofErr w:type="spellEnd"/>
      <w:r w:rsidRPr="00AC0AB6">
        <w:rPr>
          <w:sz w:val="28"/>
          <w:szCs w:val="28"/>
        </w:rPr>
        <w:t xml:space="preserve"> : Имате думата за  мнения и предложения.</w:t>
      </w:r>
    </w:p>
    <w:p w14:paraId="56EDBCD1" w14:textId="77777777" w:rsidR="003C786F" w:rsidRDefault="003C786F" w:rsidP="003C786F">
      <w:pPr>
        <w:jc w:val="both"/>
        <w:rPr>
          <w:sz w:val="28"/>
          <w:szCs w:val="28"/>
        </w:rPr>
      </w:pPr>
    </w:p>
    <w:p w14:paraId="7971749D" w14:textId="77777777" w:rsidR="003C786F" w:rsidRDefault="003C786F" w:rsidP="003C786F">
      <w:pPr>
        <w:ind w:firstLine="708"/>
        <w:jc w:val="both"/>
        <w:rPr>
          <w:sz w:val="28"/>
          <w:szCs w:val="28"/>
        </w:rPr>
      </w:pPr>
      <w:r w:rsidRPr="00FB362D">
        <w:rPr>
          <w:i/>
          <w:sz w:val="28"/>
          <w:szCs w:val="28"/>
        </w:rPr>
        <w:t xml:space="preserve">Г-н Метин </w:t>
      </w:r>
      <w:proofErr w:type="spellStart"/>
      <w:r w:rsidRPr="00FB362D">
        <w:rPr>
          <w:i/>
          <w:sz w:val="28"/>
          <w:szCs w:val="28"/>
        </w:rPr>
        <w:t>Байрамали</w:t>
      </w:r>
      <w:proofErr w:type="spellEnd"/>
      <w:r w:rsidRPr="00FB362D">
        <w:rPr>
          <w:i/>
          <w:sz w:val="28"/>
          <w:szCs w:val="28"/>
        </w:rPr>
        <w:t xml:space="preserve"> –</w:t>
      </w:r>
      <w:r w:rsidRPr="00FB362D">
        <w:rPr>
          <w:sz w:val="28"/>
          <w:szCs w:val="28"/>
        </w:rPr>
        <w:t xml:space="preserve"> Ако нямате въпроси предлагам да пристъпим към гласуване. </w:t>
      </w:r>
    </w:p>
    <w:p w14:paraId="1093B14F" w14:textId="77777777" w:rsidR="003C786F" w:rsidRDefault="003C786F" w:rsidP="003C786F">
      <w:pPr>
        <w:jc w:val="both"/>
        <w:rPr>
          <w:sz w:val="28"/>
          <w:szCs w:val="28"/>
        </w:rPr>
      </w:pPr>
    </w:p>
    <w:p w14:paraId="0D05EA5C" w14:textId="4C8E614F" w:rsidR="003C786F" w:rsidRPr="00B1755A" w:rsidRDefault="00EE51D1" w:rsidP="003C786F">
      <w:pPr>
        <w:spacing w:after="200" w:line="276" w:lineRule="auto"/>
        <w:ind w:firstLine="708"/>
        <w:jc w:val="both"/>
        <w:rPr>
          <w:b/>
          <w:i/>
          <w:color w:val="000000" w:themeColor="text1"/>
          <w:sz w:val="28"/>
          <w:szCs w:val="28"/>
        </w:rPr>
      </w:pPr>
      <w:r>
        <w:rPr>
          <w:b/>
          <w:i/>
          <w:color w:val="000000" w:themeColor="text1"/>
          <w:sz w:val="28"/>
          <w:szCs w:val="28"/>
        </w:rPr>
        <w:t>При гласували – 26</w:t>
      </w:r>
      <w:r w:rsidR="003C786F" w:rsidRPr="0099537B">
        <w:rPr>
          <w:b/>
          <w:i/>
          <w:color w:val="000000" w:themeColor="text1"/>
          <w:sz w:val="28"/>
          <w:szCs w:val="28"/>
        </w:rPr>
        <w:t xml:space="preserve"> общи</w:t>
      </w:r>
      <w:r w:rsidR="003C786F">
        <w:rPr>
          <w:b/>
          <w:i/>
          <w:color w:val="000000" w:themeColor="text1"/>
          <w:sz w:val="28"/>
          <w:szCs w:val="28"/>
        </w:rPr>
        <w:t>нски с</w:t>
      </w:r>
      <w:r>
        <w:rPr>
          <w:b/>
          <w:i/>
          <w:color w:val="000000" w:themeColor="text1"/>
          <w:sz w:val="28"/>
          <w:szCs w:val="28"/>
        </w:rPr>
        <w:t>ъветници, от които за – 26</w:t>
      </w:r>
      <w:r w:rsidR="003C786F" w:rsidRPr="0099537B">
        <w:rPr>
          <w:b/>
          <w:i/>
          <w:color w:val="000000" w:themeColor="text1"/>
          <w:sz w:val="28"/>
          <w:szCs w:val="28"/>
        </w:rPr>
        <w:t>, против – няма, въздържали се – няма.</w:t>
      </w:r>
    </w:p>
    <w:p w14:paraId="36FC89EA" w14:textId="77777777" w:rsidR="003C786F" w:rsidRDefault="003C786F" w:rsidP="003C786F">
      <w:pPr>
        <w:ind w:firstLine="708"/>
        <w:jc w:val="both"/>
        <w:rPr>
          <w:color w:val="000000" w:themeColor="text1"/>
          <w:sz w:val="28"/>
          <w:szCs w:val="28"/>
        </w:rPr>
      </w:pPr>
      <w:r>
        <w:rPr>
          <w:sz w:val="28"/>
          <w:szCs w:val="28"/>
        </w:rPr>
        <w:t xml:space="preserve"> На </w:t>
      </w:r>
      <w:r w:rsidRPr="00A274C7">
        <w:rPr>
          <w:sz w:val="28"/>
          <w:szCs w:val="28"/>
        </w:rPr>
        <w:t>основание чл. 21, ал. 1, т. 11 от ЗМСМА, чл. 124а, ал. 1 и чл. 124б, ал. 1 от ЗУТ, при наличието на условията на чл. 124а, ал. 7 от ЗУТ,</w:t>
      </w:r>
      <w:r>
        <w:rPr>
          <w:sz w:val="28"/>
          <w:szCs w:val="28"/>
        </w:rPr>
        <w:t xml:space="preserve"> </w:t>
      </w:r>
      <w:r w:rsidRPr="004F552A">
        <w:rPr>
          <w:color w:val="000000" w:themeColor="text1"/>
          <w:sz w:val="28"/>
          <w:szCs w:val="28"/>
        </w:rPr>
        <w:t>Общинския съвет прие</w:t>
      </w:r>
    </w:p>
    <w:p w14:paraId="11439C38" w14:textId="77777777" w:rsidR="003C786F" w:rsidRPr="00CB5E6E" w:rsidRDefault="003C786F" w:rsidP="003C786F">
      <w:pPr>
        <w:ind w:firstLine="708"/>
        <w:jc w:val="both"/>
        <w:rPr>
          <w:color w:val="000000" w:themeColor="text1"/>
          <w:sz w:val="28"/>
          <w:szCs w:val="28"/>
        </w:rPr>
      </w:pPr>
    </w:p>
    <w:p w14:paraId="69CCCB63" w14:textId="77777777" w:rsidR="003C786F" w:rsidRPr="004F552A" w:rsidRDefault="003C786F" w:rsidP="003C786F">
      <w:pPr>
        <w:jc w:val="center"/>
        <w:rPr>
          <w:b/>
          <w:sz w:val="28"/>
          <w:szCs w:val="28"/>
        </w:rPr>
      </w:pPr>
      <w:r w:rsidRPr="004F552A">
        <w:rPr>
          <w:b/>
          <w:sz w:val="28"/>
          <w:szCs w:val="28"/>
        </w:rPr>
        <w:t>Р Е Ш Е Н И Е</w:t>
      </w:r>
    </w:p>
    <w:p w14:paraId="70A373E5" w14:textId="0D37E90C" w:rsidR="003C786F" w:rsidRDefault="003C786F" w:rsidP="003C786F">
      <w:pPr>
        <w:tabs>
          <w:tab w:val="left" w:pos="4287"/>
          <w:tab w:val="center" w:pos="4748"/>
        </w:tabs>
        <w:jc w:val="center"/>
        <w:rPr>
          <w:b/>
          <w:sz w:val="28"/>
          <w:szCs w:val="28"/>
        </w:rPr>
      </w:pPr>
      <w:r w:rsidRPr="004F552A">
        <w:rPr>
          <w:b/>
          <w:sz w:val="28"/>
          <w:szCs w:val="28"/>
        </w:rPr>
        <w:lastRenderedPageBreak/>
        <w:t xml:space="preserve">№ </w:t>
      </w:r>
      <w:r w:rsidR="00EE51D1">
        <w:rPr>
          <w:b/>
          <w:sz w:val="28"/>
          <w:szCs w:val="28"/>
        </w:rPr>
        <w:t>253</w:t>
      </w:r>
    </w:p>
    <w:p w14:paraId="0F5E4771" w14:textId="77777777" w:rsidR="00A274C7" w:rsidRDefault="00A274C7" w:rsidP="00A274C7">
      <w:pPr>
        <w:tabs>
          <w:tab w:val="left" w:pos="4287"/>
          <w:tab w:val="center" w:pos="4748"/>
        </w:tabs>
        <w:rPr>
          <w:b/>
          <w:sz w:val="28"/>
          <w:szCs w:val="28"/>
        </w:rPr>
      </w:pPr>
    </w:p>
    <w:p w14:paraId="506A2CDE" w14:textId="207DDB26" w:rsidR="003C786F" w:rsidRPr="00CB3802" w:rsidRDefault="003C786F" w:rsidP="00CB3802">
      <w:pPr>
        <w:ind w:firstLine="708"/>
        <w:jc w:val="both"/>
        <w:rPr>
          <w:b/>
          <w:i/>
          <w:sz w:val="28"/>
          <w:szCs w:val="28"/>
        </w:rPr>
      </w:pPr>
      <w:r w:rsidRPr="003C786F">
        <w:rPr>
          <w:sz w:val="28"/>
          <w:szCs w:val="28"/>
        </w:rPr>
        <w:t xml:space="preserve">1. ОДОБРЯВА техническо задание за изработване на проект за Подробен устройствен план /ПУП/ - План за застрояване /ПЗ/ за обект: </w:t>
      </w:r>
      <w:r w:rsidRPr="003C786F">
        <w:rPr>
          <w:color w:val="000000"/>
          <w:sz w:val="28"/>
          <w:szCs w:val="28"/>
        </w:rPr>
        <w:t>КЕИ „Ливадите“, находящ се в землището на с. Егрек, ЕКАТЕ 27036, общ</w:t>
      </w:r>
      <w:r w:rsidR="00CB3802">
        <w:rPr>
          <w:color w:val="000000"/>
          <w:sz w:val="28"/>
          <w:szCs w:val="28"/>
        </w:rPr>
        <w:t xml:space="preserve">ина Крумовград, област Кърджали, </w:t>
      </w:r>
      <w:r w:rsidR="00CB3802" w:rsidRPr="003C786F">
        <w:rPr>
          <w:i/>
          <w:sz w:val="28"/>
          <w:szCs w:val="28"/>
        </w:rPr>
        <w:t>неразделна част от решението.</w:t>
      </w:r>
      <w:r w:rsidRPr="003C786F">
        <w:rPr>
          <w:color w:val="000000"/>
          <w:sz w:val="28"/>
          <w:szCs w:val="28"/>
        </w:rPr>
        <w:t xml:space="preserve"> </w:t>
      </w:r>
    </w:p>
    <w:p w14:paraId="144827D4" w14:textId="116E9D1E" w:rsidR="003C786F" w:rsidRPr="003C786F" w:rsidRDefault="003C786F" w:rsidP="003C786F">
      <w:pPr>
        <w:ind w:firstLine="708"/>
        <w:jc w:val="both"/>
        <w:rPr>
          <w:b/>
          <w:sz w:val="28"/>
          <w:szCs w:val="28"/>
        </w:rPr>
      </w:pPr>
      <w:r w:rsidRPr="003C786F">
        <w:rPr>
          <w:sz w:val="28"/>
          <w:szCs w:val="28"/>
        </w:rPr>
        <w:t xml:space="preserve">2. ДАВА разрешение за изработването на Подробен устройствен план /ПУП/ - План за застрояване /ПЗ/ за обект: </w:t>
      </w:r>
      <w:r w:rsidRPr="003C786F">
        <w:rPr>
          <w:color w:val="000000"/>
          <w:sz w:val="28"/>
          <w:szCs w:val="28"/>
        </w:rPr>
        <w:t xml:space="preserve">КЕИ „Ливадите“, находящ се в землището на с. Егрек, ЕКАТЕ 27036, община Крумовград, област Кърджали </w:t>
      </w:r>
      <w:r w:rsidRPr="003C786F">
        <w:rPr>
          <w:sz w:val="28"/>
          <w:szCs w:val="28"/>
        </w:rPr>
        <w:t>в обхват,</w:t>
      </w:r>
      <w:r>
        <w:rPr>
          <w:sz w:val="28"/>
          <w:szCs w:val="28"/>
        </w:rPr>
        <w:t xml:space="preserve"> съгласно техническото задание</w:t>
      </w:r>
      <w:r w:rsidR="00CB3802">
        <w:rPr>
          <w:sz w:val="28"/>
          <w:szCs w:val="28"/>
        </w:rPr>
        <w:t>.</w:t>
      </w:r>
    </w:p>
    <w:p w14:paraId="2F2CA810" w14:textId="77777777" w:rsidR="003C786F" w:rsidRPr="003C786F" w:rsidRDefault="003C786F" w:rsidP="003C786F">
      <w:pPr>
        <w:ind w:firstLine="708"/>
        <w:jc w:val="both"/>
        <w:rPr>
          <w:sz w:val="28"/>
          <w:szCs w:val="28"/>
        </w:rPr>
      </w:pPr>
      <w:r w:rsidRPr="003C786F">
        <w:rPr>
          <w:sz w:val="28"/>
          <w:szCs w:val="28"/>
        </w:rPr>
        <w:t>3. УПЪЛНОМОЩАВА кмета на Община Крумовград да започне процедура по възлагане изработването на проект за ПУП-ПЗ, съгласуване и одобряване на същия.</w:t>
      </w:r>
    </w:p>
    <w:p w14:paraId="5F38428E" w14:textId="77777777" w:rsidR="003C786F" w:rsidRPr="003C786F" w:rsidRDefault="003C786F" w:rsidP="003C786F">
      <w:pPr>
        <w:ind w:firstLine="708"/>
        <w:jc w:val="both"/>
        <w:rPr>
          <w:sz w:val="28"/>
          <w:szCs w:val="28"/>
        </w:rPr>
      </w:pPr>
      <w:r w:rsidRPr="003C786F">
        <w:rPr>
          <w:sz w:val="28"/>
          <w:szCs w:val="28"/>
        </w:rPr>
        <w:t>Решението по т. 2 да се обяви по реда на чл. 124б, ал. 2 от ЗУТ.</w:t>
      </w:r>
    </w:p>
    <w:p w14:paraId="0C5E2C23" w14:textId="77777777" w:rsidR="003C786F" w:rsidRPr="003C786F" w:rsidRDefault="003C786F" w:rsidP="003C786F">
      <w:pPr>
        <w:ind w:firstLine="708"/>
        <w:jc w:val="both"/>
        <w:rPr>
          <w:sz w:val="28"/>
          <w:szCs w:val="28"/>
        </w:rPr>
      </w:pPr>
      <w:r w:rsidRPr="003C786F">
        <w:rPr>
          <w:sz w:val="28"/>
          <w:szCs w:val="28"/>
        </w:rPr>
        <w:t>Съгласно разпоредбите на чл. 124б, ал. 4 от ЗУТ, решенията и заповедите, с които се разрешава изработването на проект за ПУП не подлежат на оспорване.</w:t>
      </w:r>
    </w:p>
    <w:p w14:paraId="13CFF96F" w14:textId="77777777" w:rsidR="003C786F" w:rsidRPr="003C786F" w:rsidRDefault="003C786F" w:rsidP="003C786F">
      <w:pPr>
        <w:ind w:firstLine="708"/>
        <w:jc w:val="both"/>
        <w:rPr>
          <w:sz w:val="28"/>
          <w:szCs w:val="28"/>
        </w:rPr>
      </w:pPr>
    </w:p>
    <w:p w14:paraId="3F553E9E" w14:textId="77777777" w:rsidR="003C786F" w:rsidRDefault="003C786F" w:rsidP="00A274C7">
      <w:pPr>
        <w:tabs>
          <w:tab w:val="left" w:pos="4287"/>
          <w:tab w:val="center" w:pos="4748"/>
        </w:tabs>
        <w:rPr>
          <w:b/>
          <w:sz w:val="28"/>
          <w:szCs w:val="28"/>
        </w:rPr>
      </w:pPr>
    </w:p>
    <w:p w14:paraId="3BABD6ED" w14:textId="4CE8120F" w:rsidR="0081686F" w:rsidRPr="00F425CC" w:rsidRDefault="0081686F" w:rsidP="0081686F">
      <w:pPr>
        <w:jc w:val="both"/>
        <w:rPr>
          <w:sz w:val="28"/>
          <w:szCs w:val="28"/>
        </w:rPr>
      </w:pPr>
      <w:r>
        <w:rPr>
          <w:b/>
          <w:sz w:val="28"/>
          <w:szCs w:val="28"/>
          <w:u w:val="single"/>
        </w:rPr>
        <w:t>ПО ДВАНАДЕСЕТА</w:t>
      </w:r>
      <w:r w:rsidRPr="00694720">
        <w:rPr>
          <w:b/>
          <w:sz w:val="28"/>
          <w:szCs w:val="28"/>
          <w:u w:val="single"/>
        </w:rPr>
        <w:t xml:space="preserve"> ТОЧКА :</w:t>
      </w:r>
    </w:p>
    <w:p w14:paraId="4A61198A" w14:textId="77777777" w:rsidR="0081686F" w:rsidRDefault="0081686F" w:rsidP="0081686F">
      <w:pPr>
        <w:ind w:firstLine="851"/>
        <w:jc w:val="both"/>
        <w:rPr>
          <w:bCs/>
          <w:i/>
          <w:sz w:val="28"/>
          <w:szCs w:val="28"/>
          <w:lang w:eastAsia="ru-RU"/>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ОбС </w:t>
      </w:r>
      <w:r>
        <w:rPr>
          <w:sz w:val="28"/>
          <w:szCs w:val="28"/>
        </w:rPr>
        <w:t xml:space="preserve">– Давам думата на </w:t>
      </w:r>
      <w:r>
        <w:rPr>
          <w:bCs/>
          <w:sz w:val="28"/>
          <w:szCs w:val="28"/>
          <w:lang w:eastAsia="ru-RU"/>
        </w:rPr>
        <w:t xml:space="preserve">г-жа </w:t>
      </w:r>
      <w:proofErr w:type="spellStart"/>
      <w:r>
        <w:rPr>
          <w:bCs/>
          <w:sz w:val="28"/>
          <w:szCs w:val="28"/>
          <w:lang w:eastAsia="ru-RU"/>
        </w:rPr>
        <w:t>Себихан</w:t>
      </w:r>
      <w:proofErr w:type="spellEnd"/>
      <w:r>
        <w:rPr>
          <w:bCs/>
          <w:sz w:val="28"/>
          <w:szCs w:val="28"/>
          <w:lang w:eastAsia="ru-RU"/>
        </w:rPr>
        <w:t xml:space="preserve"> Мехмед - Кмет на община Крумовград</w:t>
      </w:r>
      <w:r>
        <w:rPr>
          <w:sz w:val="28"/>
          <w:szCs w:val="28"/>
        </w:rPr>
        <w:t>.</w:t>
      </w:r>
    </w:p>
    <w:p w14:paraId="318E2CAA" w14:textId="7F08576E" w:rsidR="00B07EBB" w:rsidRDefault="0081686F" w:rsidP="00B07EBB">
      <w:pPr>
        <w:ind w:firstLine="708"/>
        <w:jc w:val="both"/>
        <w:rPr>
          <w:sz w:val="28"/>
          <w:szCs w:val="28"/>
        </w:rPr>
      </w:pPr>
      <w:r w:rsidRPr="00C12449">
        <w:rPr>
          <w:bCs/>
          <w:i/>
          <w:sz w:val="28"/>
          <w:szCs w:val="28"/>
          <w:lang w:eastAsia="ru-RU"/>
        </w:rPr>
        <w:t xml:space="preserve">Г-жа </w:t>
      </w:r>
      <w:proofErr w:type="spellStart"/>
      <w:r w:rsidRPr="00C12449">
        <w:rPr>
          <w:bCs/>
          <w:i/>
          <w:sz w:val="28"/>
          <w:szCs w:val="28"/>
          <w:lang w:eastAsia="ru-RU"/>
        </w:rPr>
        <w:t>Себихан</w:t>
      </w:r>
      <w:proofErr w:type="spellEnd"/>
      <w:r w:rsidRPr="00C12449">
        <w:rPr>
          <w:bCs/>
          <w:i/>
          <w:sz w:val="28"/>
          <w:szCs w:val="28"/>
          <w:lang w:eastAsia="ru-RU"/>
        </w:rPr>
        <w:t xml:space="preserve"> Мехмед - Кмет на община Крумовград</w:t>
      </w:r>
      <w:r w:rsidRPr="00C12449">
        <w:rPr>
          <w:i/>
          <w:sz w:val="28"/>
          <w:szCs w:val="28"/>
        </w:rPr>
        <w:t xml:space="preserve"> –</w:t>
      </w:r>
      <w:r w:rsidRPr="00C12449">
        <w:rPr>
          <w:sz w:val="28"/>
          <w:szCs w:val="28"/>
        </w:rPr>
        <w:t xml:space="preserve"> Уважаеми дами и господа общински съветници, докладната записка е за</w:t>
      </w:r>
      <w:r>
        <w:rPr>
          <w:sz w:val="28"/>
          <w:szCs w:val="28"/>
        </w:rPr>
        <w:t xml:space="preserve"> актуализация на </w:t>
      </w:r>
      <w:r w:rsidR="004B0C9D">
        <w:rPr>
          <w:sz w:val="28"/>
          <w:szCs w:val="28"/>
        </w:rPr>
        <w:t>П</w:t>
      </w:r>
      <w:r>
        <w:rPr>
          <w:sz w:val="28"/>
          <w:szCs w:val="28"/>
        </w:rPr>
        <w:t>рограмата за управление и разпореждане с имотите – общинска собственост в Община Крумовград през 2024 г.</w:t>
      </w:r>
      <w:r w:rsidR="00EE51D1">
        <w:rPr>
          <w:sz w:val="28"/>
          <w:szCs w:val="28"/>
        </w:rPr>
        <w:t xml:space="preserve"> Знаете, че тази програма се приема в началото на годината с приемането на бюджета, но тогава когато има интерес от страна на граждани, за закупуване не движими имоти тя се актуализира. В момента има постъпило искане от граждани </w:t>
      </w:r>
      <w:r w:rsidR="00B07EBB" w:rsidRPr="00B07EBB">
        <w:rPr>
          <w:sz w:val="28"/>
          <w:szCs w:val="28"/>
        </w:rPr>
        <w:t>за закупуване на недвижими имоти, находящи се в селата</w:t>
      </w:r>
      <w:r w:rsidR="00875495">
        <w:rPr>
          <w:sz w:val="28"/>
          <w:szCs w:val="28"/>
        </w:rPr>
        <w:t>:</w:t>
      </w:r>
      <w:r w:rsidR="00B07EBB" w:rsidRPr="00B07EBB">
        <w:rPr>
          <w:sz w:val="28"/>
          <w:szCs w:val="28"/>
        </w:rPr>
        <w:t xml:space="preserve"> </w:t>
      </w:r>
      <w:r w:rsidR="00B07EBB" w:rsidRPr="00B07EBB">
        <w:rPr>
          <w:sz w:val="28"/>
          <w:szCs w:val="28"/>
          <w:lang w:eastAsia="en-US"/>
        </w:rPr>
        <w:t>Гулийка, Рогач и Горна Кула</w:t>
      </w:r>
      <w:r w:rsidR="00B07EBB">
        <w:rPr>
          <w:sz w:val="28"/>
          <w:szCs w:val="28"/>
        </w:rPr>
        <w:t xml:space="preserve">. </w:t>
      </w:r>
    </w:p>
    <w:p w14:paraId="3A0EEE61" w14:textId="36543F43" w:rsidR="00B07EBB" w:rsidRDefault="00B07EBB" w:rsidP="00B07EBB">
      <w:pPr>
        <w:ind w:firstLine="708"/>
        <w:jc w:val="both"/>
        <w:rPr>
          <w:sz w:val="28"/>
          <w:szCs w:val="28"/>
        </w:rPr>
      </w:pPr>
      <w:r>
        <w:rPr>
          <w:sz w:val="28"/>
          <w:szCs w:val="28"/>
        </w:rPr>
        <w:t xml:space="preserve">Освен това има постъпило искане в общинска администрация от гражданин да му бъде </w:t>
      </w:r>
      <w:r w:rsidRPr="00B07EBB">
        <w:rPr>
          <w:sz w:val="28"/>
          <w:szCs w:val="28"/>
        </w:rPr>
        <w:t>учредено право на строеж за пристрояване на жилищна сграда, на която е собственик, построена върху имот частна общинска собственост, както и след проявен интерес от страна на граждани за учредяване право на строеж в кв. „Запад“ в гр. Крумовград, следва да се актуализира програмата в раздел</w:t>
      </w:r>
      <w:r w:rsidRPr="00B07EBB">
        <w:rPr>
          <w:sz w:val="20"/>
          <w:szCs w:val="20"/>
          <w:lang w:val="en-US"/>
        </w:rPr>
        <w:t xml:space="preserve"> </w:t>
      </w:r>
      <w:r w:rsidRPr="00B07EBB">
        <w:rPr>
          <w:sz w:val="28"/>
          <w:szCs w:val="28"/>
        </w:rPr>
        <w:t>имоти, върху които Община Крумовград има намерение да учреди право на строеж.</w:t>
      </w:r>
    </w:p>
    <w:p w14:paraId="34FBD4D7" w14:textId="144F849C" w:rsidR="00B07EBB" w:rsidRDefault="00B07EBB" w:rsidP="00B07EBB">
      <w:pPr>
        <w:ind w:firstLine="708"/>
        <w:jc w:val="both"/>
        <w:rPr>
          <w:sz w:val="28"/>
          <w:szCs w:val="28"/>
        </w:rPr>
      </w:pPr>
      <w:r>
        <w:rPr>
          <w:sz w:val="28"/>
          <w:szCs w:val="28"/>
        </w:rPr>
        <w:t xml:space="preserve">В общинска администрация са входирани заявления от граждани и „Дънди Прешъс </w:t>
      </w:r>
      <w:proofErr w:type="spellStart"/>
      <w:r>
        <w:rPr>
          <w:sz w:val="28"/>
          <w:szCs w:val="28"/>
        </w:rPr>
        <w:t>Металс</w:t>
      </w:r>
      <w:proofErr w:type="spellEnd"/>
      <w:r>
        <w:rPr>
          <w:sz w:val="28"/>
          <w:szCs w:val="28"/>
        </w:rPr>
        <w:t xml:space="preserve"> Крумовград“ ЕАД за безвъзмездно дарение на недвижими имоти, на които са собственици и в тази връзка следва да се допълни раздела в програмата по отношение на недвижими имоти, които о</w:t>
      </w:r>
      <w:r w:rsidRPr="00EF4FC0">
        <w:rPr>
          <w:sz w:val="28"/>
          <w:szCs w:val="28"/>
        </w:rPr>
        <w:t>бщината има намерение да придобие чрез дарение</w:t>
      </w:r>
      <w:r>
        <w:rPr>
          <w:sz w:val="28"/>
          <w:szCs w:val="28"/>
        </w:rPr>
        <w:t xml:space="preserve">. </w:t>
      </w:r>
    </w:p>
    <w:p w14:paraId="052C40CE" w14:textId="707A878E" w:rsidR="0081686F" w:rsidRDefault="00B07EBB" w:rsidP="00B07EBB">
      <w:pPr>
        <w:ind w:firstLine="708"/>
        <w:jc w:val="both"/>
        <w:rPr>
          <w:sz w:val="28"/>
          <w:szCs w:val="28"/>
        </w:rPr>
      </w:pPr>
      <w:r>
        <w:rPr>
          <w:sz w:val="28"/>
          <w:szCs w:val="28"/>
        </w:rPr>
        <w:t xml:space="preserve">Забелязана е техническа грешка в </w:t>
      </w:r>
      <w:proofErr w:type="spellStart"/>
      <w:r>
        <w:rPr>
          <w:sz w:val="28"/>
          <w:szCs w:val="28"/>
        </w:rPr>
        <w:t>проекто</w:t>
      </w:r>
      <w:proofErr w:type="spellEnd"/>
      <w:r>
        <w:rPr>
          <w:sz w:val="28"/>
          <w:szCs w:val="28"/>
        </w:rPr>
        <w:t xml:space="preserve"> решението. Точка 132 да отпадне, понеже се дублира с т. 133.</w:t>
      </w:r>
    </w:p>
    <w:p w14:paraId="4ECE3373" w14:textId="77777777" w:rsidR="00B07EBB" w:rsidRDefault="00B07EBB" w:rsidP="00B07EBB">
      <w:pPr>
        <w:ind w:firstLine="708"/>
        <w:jc w:val="both"/>
        <w:rPr>
          <w:sz w:val="28"/>
          <w:szCs w:val="28"/>
        </w:rPr>
      </w:pPr>
    </w:p>
    <w:p w14:paraId="3A494359" w14:textId="2F1B8BC8" w:rsidR="00B07EBB" w:rsidRPr="00B07EBB" w:rsidRDefault="00B07EBB" w:rsidP="00B07EBB">
      <w:pPr>
        <w:ind w:firstLine="708"/>
        <w:jc w:val="both"/>
        <w:rPr>
          <w:i/>
          <w:sz w:val="28"/>
          <w:szCs w:val="28"/>
        </w:rPr>
      </w:pPr>
      <w:r w:rsidRPr="00B07EBB">
        <w:rPr>
          <w:i/>
          <w:sz w:val="28"/>
          <w:szCs w:val="28"/>
        </w:rPr>
        <w:t>Кворум 27 /Хасан Халил Хасан – общински съветник – вече е в залата/.</w:t>
      </w:r>
    </w:p>
    <w:p w14:paraId="27AF4B13" w14:textId="77777777" w:rsidR="00B07EBB" w:rsidRDefault="00B07EBB" w:rsidP="00B07EBB">
      <w:pPr>
        <w:ind w:firstLine="708"/>
        <w:jc w:val="both"/>
        <w:rPr>
          <w:sz w:val="28"/>
          <w:szCs w:val="28"/>
        </w:rPr>
      </w:pPr>
    </w:p>
    <w:p w14:paraId="7C2B88DC" w14:textId="77777777" w:rsidR="0081686F" w:rsidRDefault="0081686F" w:rsidP="0081686F">
      <w:pPr>
        <w:ind w:firstLine="708"/>
        <w:jc w:val="both"/>
        <w:rPr>
          <w:sz w:val="28"/>
          <w:szCs w:val="28"/>
        </w:rPr>
      </w:pPr>
      <w:r w:rsidRPr="003F2667">
        <w:rPr>
          <w:i/>
          <w:sz w:val="28"/>
          <w:szCs w:val="28"/>
        </w:rPr>
        <w:lastRenderedPageBreak/>
        <w:t xml:space="preserve">Г-н Метин </w:t>
      </w:r>
      <w:proofErr w:type="spellStart"/>
      <w:r w:rsidRPr="003F2667">
        <w:rPr>
          <w:i/>
          <w:sz w:val="28"/>
          <w:szCs w:val="28"/>
        </w:rPr>
        <w:t>Байрамали</w:t>
      </w:r>
      <w:proofErr w:type="spellEnd"/>
      <w:r w:rsidRPr="003F2667">
        <w:rPr>
          <w:i/>
          <w:sz w:val="28"/>
          <w:szCs w:val="28"/>
        </w:rPr>
        <w:t xml:space="preserve"> – Председател на ОбС – </w:t>
      </w:r>
      <w:r w:rsidRPr="003F2667">
        <w:rPr>
          <w:sz w:val="28"/>
          <w:szCs w:val="28"/>
        </w:rPr>
        <w:t xml:space="preserve">Давам думата на </w:t>
      </w:r>
      <w:r>
        <w:rPr>
          <w:sz w:val="28"/>
          <w:szCs w:val="28"/>
        </w:rPr>
        <w:t xml:space="preserve">председателя на постоянната </w:t>
      </w:r>
      <w:r w:rsidRPr="003F2667">
        <w:rPr>
          <w:sz w:val="28"/>
          <w:szCs w:val="28"/>
        </w:rPr>
        <w:t xml:space="preserve">комисия по </w:t>
      </w:r>
      <w:r>
        <w:rPr>
          <w:sz w:val="28"/>
          <w:szCs w:val="28"/>
        </w:rPr>
        <w:t>„О</w:t>
      </w:r>
      <w:r w:rsidRPr="00472933">
        <w:rPr>
          <w:sz w:val="28"/>
          <w:szCs w:val="28"/>
        </w:rPr>
        <w:t>бщинска собственост, приватизация, инвестиционна политика и еврофондове ”</w:t>
      </w:r>
      <w:r w:rsidRPr="00463758">
        <w:rPr>
          <w:sz w:val="28"/>
          <w:szCs w:val="28"/>
        </w:rPr>
        <w:t>.</w:t>
      </w:r>
    </w:p>
    <w:p w14:paraId="2D2E4F1E" w14:textId="418FBAE6" w:rsidR="0081686F" w:rsidRDefault="0081686F" w:rsidP="0081686F">
      <w:pPr>
        <w:ind w:firstLine="708"/>
        <w:jc w:val="both"/>
        <w:rPr>
          <w:sz w:val="28"/>
          <w:szCs w:val="28"/>
        </w:rPr>
      </w:pPr>
      <w:r w:rsidRPr="003F2667">
        <w:rPr>
          <w:i/>
          <w:sz w:val="28"/>
          <w:szCs w:val="28"/>
        </w:rPr>
        <w:t xml:space="preserve">Г-н </w:t>
      </w:r>
      <w:r>
        <w:rPr>
          <w:i/>
          <w:sz w:val="28"/>
          <w:szCs w:val="28"/>
        </w:rPr>
        <w:t xml:space="preserve">Ерол </w:t>
      </w:r>
      <w:proofErr w:type="spellStart"/>
      <w:r>
        <w:rPr>
          <w:i/>
          <w:sz w:val="28"/>
          <w:szCs w:val="28"/>
        </w:rPr>
        <w:t>Фетта</w:t>
      </w:r>
      <w:proofErr w:type="spellEnd"/>
      <w:r>
        <w:rPr>
          <w:i/>
          <w:sz w:val="28"/>
          <w:szCs w:val="28"/>
        </w:rPr>
        <w:t xml:space="preserve"> </w:t>
      </w:r>
      <w:r w:rsidRPr="003F2667">
        <w:rPr>
          <w:i/>
          <w:sz w:val="28"/>
          <w:szCs w:val="28"/>
        </w:rPr>
        <w:t xml:space="preserve">– </w:t>
      </w:r>
      <w:r w:rsidRPr="003F2667">
        <w:rPr>
          <w:sz w:val="28"/>
          <w:szCs w:val="28"/>
        </w:rPr>
        <w:t xml:space="preserve">Постоянната комисия по </w:t>
      </w:r>
      <w:r>
        <w:rPr>
          <w:sz w:val="28"/>
          <w:szCs w:val="28"/>
        </w:rPr>
        <w:t>„О</w:t>
      </w:r>
      <w:r w:rsidRPr="00472933">
        <w:rPr>
          <w:sz w:val="28"/>
          <w:szCs w:val="28"/>
        </w:rPr>
        <w:t>бщинска собственост, приватизация, инвес</w:t>
      </w:r>
      <w:r w:rsidR="00B07EBB">
        <w:rPr>
          <w:sz w:val="28"/>
          <w:szCs w:val="28"/>
        </w:rPr>
        <w:t>тиционна политика и еврофондове</w:t>
      </w:r>
      <w:r w:rsidRPr="00472933">
        <w:rPr>
          <w:sz w:val="28"/>
          <w:szCs w:val="28"/>
        </w:rPr>
        <w:t>”</w:t>
      </w:r>
      <w:r>
        <w:rPr>
          <w:sz w:val="28"/>
          <w:szCs w:val="28"/>
        </w:rPr>
        <w:t xml:space="preserve"> подкрепя</w:t>
      </w:r>
      <w:r w:rsidR="00B07EBB">
        <w:rPr>
          <w:sz w:val="28"/>
          <w:szCs w:val="28"/>
        </w:rPr>
        <w:t xml:space="preserve"> внесената докладната записка с направената корекция.</w:t>
      </w:r>
    </w:p>
    <w:p w14:paraId="3719BDBE" w14:textId="77777777" w:rsidR="0081686F" w:rsidRPr="00512464" w:rsidRDefault="0081686F" w:rsidP="0081686F">
      <w:pPr>
        <w:jc w:val="both"/>
        <w:rPr>
          <w:sz w:val="28"/>
          <w:szCs w:val="28"/>
        </w:rPr>
      </w:pPr>
    </w:p>
    <w:p w14:paraId="7190EA8D" w14:textId="77777777" w:rsidR="0081686F" w:rsidRDefault="0081686F" w:rsidP="0081686F">
      <w:pPr>
        <w:ind w:firstLine="708"/>
        <w:jc w:val="both"/>
        <w:rPr>
          <w:sz w:val="28"/>
          <w:szCs w:val="28"/>
        </w:rPr>
      </w:pPr>
      <w:r w:rsidRPr="005E730A">
        <w:rPr>
          <w:i/>
          <w:sz w:val="28"/>
          <w:szCs w:val="28"/>
        </w:rPr>
        <w:t xml:space="preserve">Г-н Метин </w:t>
      </w:r>
      <w:proofErr w:type="spellStart"/>
      <w:r w:rsidRPr="005E730A">
        <w:rPr>
          <w:i/>
          <w:sz w:val="28"/>
          <w:szCs w:val="28"/>
        </w:rPr>
        <w:t>Байрамали</w:t>
      </w:r>
      <w:proofErr w:type="spellEnd"/>
      <w:r w:rsidRPr="005E730A">
        <w:rPr>
          <w:sz w:val="28"/>
          <w:szCs w:val="28"/>
        </w:rPr>
        <w:t>: Имате думата за  мнения и предложения.</w:t>
      </w:r>
    </w:p>
    <w:p w14:paraId="5F831CD4" w14:textId="77777777" w:rsidR="0081686F" w:rsidRDefault="0081686F" w:rsidP="0081686F">
      <w:pPr>
        <w:jc w:val="both"/>
        <w:rPr>
          <w:sz w:val="28"/>
          <w:szCs w:val="28"/>
        </w:rPr>
      </w:pPr>
    </w:p>
    <w:p w14:paraId="43F5E9BA" w14:textId="77777777" w:rsidR="0081686F" w:rsidRDefault="0081686F" w:rsidP="0081686F">
      <w:pPr>
        <w:ind w:firstLine="708"/>
        <w:jc w:val="both"/>
        <w:rPr>
          <w:sz w:val="28"/>
          <w:szCs w:val="28"/>
        </w:rPr>
      </w:pPr>
      <w:r w:rsidRPr="00FB362D">
        <w:rPr>
          <w:i/>
          <w:sz w:val="28"/>
          <w:szCs w:val="28"/>
        </w:rPr>
        <w:t xml:space="preserve">Г-н Метин </w:t>
      </w:r>
      <w:proofErr w:type="spellStart"/>
      <w:r w:rsidRPr="00FB362D">
        <w:rPr>
          <w:i/>
          <w:sz w:val="28"/>
          <w:szCs w:val="28"/>
        </w:rPr>
        <w:t>Байрамали</w:t>
      </w:r>
      <w:proofErr w:type="spellEnd"/>
      <w:r w:rsidRPr="00FB362D">
        <w:rPr>
          <w:i/>
          <w:sz w:val="28"/>
          <w:szCs w:val="28"/>
        </w:rPr>
        <w:t xml:space="preserve"> –</w:t>
      </w:r>
      <w:r w:rsidRPr="00FB362D">
        <w:rPr>
          <w:sz w:val="28"/>
          <w:szCs w:val="28"/>
        </w:rPr>
        <w:t xml:space="preserve"> Ако нямате въпроси предлагам да пристъпим към гласуване. </w:t>
      </w:r>
    </w:p>
    <w:p w14:paraId="424BECC7" w14:textId="21659357" w:rsidR="0081686F" w:rsidRPr="00702083" w:rsidRDefault="0081686F" w:rsidP="00D6055A">
      <w:pPr>
        <w:ind w:firstLine="708"/>
        <w:jc w:val="both"/>
        <w:rPr>
          <w:sz w:val="28"/>
          <w:szCs w:val="28"/>
        </w:rPr>
      </w:pPr>
      <w:r w:rsidRPr="00702083">
        <w:rPr>
          <w:i/>
          <w:sz w:val="28"/>
          <w:szCs w:val="28"/>
        </w:rPr>
        <w:t xml:space="preserve">Г-н Метин </w:t>
      </w:r>
      <w:proofErr w:type="spellStart"/>
      <w:r w:rsidRPr="00702083">
        <w:rPr>
          <w:i/>
          <w:sz w:val="28"/>
          <w:szCs w:val="28"/>
        </w:rPr>
        <w:t>Байрамали</w:t>
      </w:r>
      <w:proofErr w:type="spellEnd"/>
      <w:r w:rsidRPr="00702083">
        <w:rPr>
          <w:sz w:val="28"/>
          <w:szCs w:val="28"/>
        </w:rPr>
        <w:t>: На основание чл. 27 ал. 5 от Закона за местното самоуправление и местната администрация гласув</w:t>
      </w:r>
      <w:r w:rsidR="00D6055A">
        <w:rPr>
          <w:sz w:val="28"/>
          <w:szCs w:val="28"/>
        </w:rPr>
        <w:t xml:space="preserve">ането по решението е поименно. </w:t>
      </w:r>
    </w:p>
    <w:p w14:paraId="75C75D6A" w14:textId="77777777" w:rsidR="0081686F" w:rsidRPr="007B54EF" w:rsidRDefault="0081686F" w:rsidP="00990A70">
      <w:pPr>
        <w:pStyle w:val="a3"/>
        <w:numPr>
          <w:ilvl w:val="0"/>
          <w:numId w:val="14"/>
        </w:numPr>
        <w:jc w:val="both"/>
        <w:rPr>
          <w:sz w:val="28"/>
          <w:szCs w:val="28"/>
        </w:rPr>
      </w:pPr>
      <w:r w:rsidRPr="007B54EF">
        <w:rPr>
          <w:sz w:val="28"/>
          <w:szCs w:val="28"/>
        </w:rPr>
        <w:t xml:space="preserve">Метин </w:t>
      </w:r>
      <w:proofErr w:type="spellStart"/>
      <w:r w:rsidRPr="007B54EF">
        <w:rPr>
          <w:sz w:val="28"/>
          <w:szCs w:val="28"/>
        </w:rPr>
        <w:t>Байрамали</w:t>
      </w:r>
      <w:proofErr w:type="spellEnd"/>
      <w:r w:rsidRPr="007B54EF">
        <w:rPr>
          <w:sz w:val="28"/>
          <w:szCs w:val="28"/>
        </w:rPr>
        <w:t xml:space="preserve"> Сали -  за     </w:t>
      </w:r>
    </w:p>
    <w:p w14:paraId="7C57A483" w14:textId="77777777" w:rsidR="0081686F" w:rsidRPr="007B54EF" w:rsidRDefault="0081686F" w:rsidP="00990A70">
      <w:pPr>
        <w:pStyle w:val="a3"/>
        <w:numPr>
          <w:ilvl w:val="0"/>
          <w:numId w:val="14"/>
        </w:numPr>
        <w:jc w:val="both"/>
        <w:rPr>
          <w:sz w:val="28"/>
          <w:szCs w:val="28"/>
        </w:rPr>
      </w:pPr>
      <w:r w:rsidRPr="007B54EF">
        <w:rPr>
          <w:sz w:val="28"/>
          <w:szCs w:val="28"/>
        </w:rPr>
        <w:t>Юсеин Ибрахим Хабиб - за</w:t>
      </w:r>
    </w:p>
    <w:p w14:paraId="494F4347" w14:textId="77777777" w:rsidR="0081686F" w:rsidRPr="007B54EF" w:rsidRDefault="0081686F" w:rsidP="00990A70">
      <w:pPr>
        <w:pStyle w:val="a3"/>
        <w:numPr>
          <w:ilvl w:val="0"/>
          <w:numId w:val="14"/>
        </w:numPr>
        <w:jc w:val="both"/>
        <w:rPr>
          <w:sz w:val="28"/>
          <w:szCs w:val="28"/>
        </w:rPr>
      </w:pPr>
      <w:r>
        <w:rPr>
          <w:sz w:val="28"/>
          <w:szCs w:val="28"/>
        </w:rPr>
        <w:t xml:space="preserve">Ергюн Ахмед </w:t>
      </w:r>
      <w:proofErr w:type="spellStart"/>
      <w:r>
        <w:rPr>
          <w:sz w:val="28"/>
          <w:szCs w:val="28"/>
        </w:rPr>
        <w:t>Фейзи</w:t>
      </w:r>
      <w:proofErr w:type="spellEnd"/>
      <w:r>
        <w:rPr>
          <w:sz w:val="28"/>
          <w:szCs w:val="28"/>
        </w:rPr>
        <w:t xml:space="preserve"> - </w:t>
      </w:r>
      <w:r w:rsidRPr="00B07EBB">
        <w:rPr>
          <w:sz w:val="28"/>
          <w:szCs w:val="28"/>
        </w:rPr>
        <w:t>отсъства</w:t>
      </w:r>
    </w:p>
    <w:p w14:paraId="00D4E738" w14:textId="77777777" w:rsidR="0081686F" w:rsidRPr="007B54EF" w:rsidRDefault="0081686F" w:rsidP="00990A70">
      <w:pPr>
        <w:pStyle w:val="a3"/>
        <w:numPr>
          <w:ilvl w:val="0"/>
          <w:numId w:val="14"/>
        </w:numPr>
        <w:jc w:val="both"/>
        <w:rPr>
          <w:sz w:val="28"/>
          <w:szCs w:val="28"/>
        </w:rPr>
      </w:pPr>
      <w:proofErr w:type="spellStart"/>
      <w:r w:rsidRPr="007B54EF">
        <w:rPr>
          <w:sz w:val="28"/>
          <w:szCs w:val="28"/>
        </w:rPr>
        <w:t>Елван</w:t>
      </w:r>
      <w:proofErr w:type="spellEnd"/>
      <w:r w:rsidRPr="007B54EF">
        <w:rPr>
          <w:sz w:val="28"/>
          <w:szCs w:val="28"/>
        </w:rPr>
        <w:t xml:space="preserve"> </w:t>
      </w:r>
      <w:proofErr w:type="spellStart"/>
      <w:r w:rsidRPr="007B54EF">
        <w:rPr>
          <w:sz w:val="28"/>
          <w:szCs w:val="28"/>
        </w:rPr>
        <w:t>Джелял</w:t>
      </w:r>
      <w:proofErr w:type="spellEnd"/>
      <w:r w:rsidRPr="007B54EF">
        <w:rPr>
          <w:sz w:val="28"/>
          <w:szCs w:val="28"/>
        </w:rPr>
        <w:t xml:space="preserve"> Али - за</w:t>
      </w:r>
    </w:p>
    <w:p w14:paraId="02B6FC74" w14:textId="77777777" w:rsidR="0081686F" w:rsidRPr="007B54EF" w:rsidRDefault="0081686F" w:rsidP="00990A70">
      <w:pPr>
        <w:pStyle w:val="a3"/>
        <w:numPr>
          <w:ilvl w:val="0"/>
          <w:numId w:val="14"/>
        </w:numPr>
        <w:jc w:val="both"/>
        <w:rPr>
          <w:sz w:val="28"/>
          <w:szCs w:val="28"/>
        </w:rPr>
      </w:pPr>
      <w:r w:rsidRPr="007B54EF">
        <w:rPr>
          <w:sz w:val="28"/>
          <w:szCs w:val="28"/>
        </w:rPr>
        <w:t xml:space="preserve">Бахрие Мустафа </w:t>
      </w:r>
      <w:proofErr w:type="spellStart"/>
      <w:r w:rsidRPr="007B54EF">
        <w:rPr>
          <w:sz w:val="28"/>
          <w:szCs w:val="28"/>
        </w:rPr>
        <w:t>Семерджи</w:t>
      </w:r>
      <w:proofErr w:type="spellEnd"/>
      <w:r w:rsidRPr="007B54EF">
        <w:rPr>
          <w:sz w:val="28"/>
          <w:szCs w:val="28"/>
        </w:rPr>
        <w:t xml:space="preserve"> - за</w:t>
      </w:r>
    </w:p>
    <w:p w14:paraId="40FFAEF4" w14:textId="77777777" w:rsidR="0081686F" w:rsidRPr="007B54EF" w:rsidRDefault="0081686F" w:rsidP="00990A70">
      <w:pPr>
        <w:pStyle w:val="a3"/>
        <w:numPr>
          <w:ilvl w:val="0"/>
          <w:numId w:val="14"/>
        </w:numPr>
        <w:jc w:val="both"/>
        <w:rPr>
          <w:sz w:val="28"/>
          <w:szCs w:val="28"/>
        </w:rPr>
      </w:pPr>
      <w:r>
        <w:rPr>
          <w:sz w:val="28"/>
          <w:szCs w:val="28"/>
        </w:rPr>
        <w:t xml:space="preserve">Милчо Иванов </w:t>
      </w:r>
      <w:proofErr w:type="spellStart"/>
      <w:r>
        <w:rPr>
          <w:sz w:val="28"/>
          <w:szCs w:val="28"/>
        </w:rPr>
        <w:t>Казълов</w:t>
      </w:r>
      <w:proofErr w:type="spellEnd"/>
      <w:r>
        <w:rPr>
          <w:sz w:val="28"/>
          <w:szCs w:val="28"/>
        </w:rPr>
        <w:t xml:space="preserve"> - за</w:t>
      </w:r>
    </w:p>
    <w:p w14:paraId="2BE7B08D" w14:textId="77777777" w:rsidR="0081686F" w:rsidRPr="007B54EF" w:rsidRDefault="0081686F" w:rsidP="00990A70">
      <w:pPr>
        <w:pStyle w:val="a3"/>
        <w:numPr>
          <w:ilvl w:val="0"/>
          <w:numId w:val="14"/>
        </w:numPr>
        <w:jc w:val="both"/>
        <w:rPr>
          <w:sz w:val="28"/>
          <w:szCs w:val="28"/>
        </w:rPr>
      </w:pPr>
      <w:r>
        <w:rPr>
          <w:sz w:val="28"/>
          <w:szCs w:val="28"/>
        </w:rPr>
        <w:t>Лейля Местан Юсеин</w:t>
      </w:r>
      <w:r w:rsidRPr="007B54EF">
        <w:rPr>
          <w:sz w:val="28"/>
          <w:szCs w:val="28"/>
        </w:rPr>
        <w:t xml:space="preserve"> - за</w:t>
      </w:r>
    </w:p>
    <w:p w14:paraId="726CDDA6" w14:textId="77777777" w:rsidR="0081686F" w:rsidRPr="007B54EF" w:rsidRDefault="0081686F" w:rsidP="00990A70">
      <w:pPr>
        <w:pStyle w:val="a3"/>
        <w:numPr>
          <w:ilvl w:val="0"/>
          <w:numId w:val="14"/>
        </w:numPr>
        <w:jc w:val="both"/>
        <w:rPr>
          <w:sz w:val="28"/>
          <w:szCs w:val="28"/>
        </w:rPr>
      </w:pPr>
      <w:r w:rsidRPr="007B54EF">
        <w:rPr>
          <w:sz w:val="28"/>
          <w:szCs w:val="28"/>
        </w:rPr>
        <w:t>Ерхан Сабахтин Исмаил - за</w:t>
      </w:r>
    </w:p>
    <w:p w14:paraId="55800DA2" w14:textId="77777777" w:rsidR="0081686F" w:rsidRPr="007B54EF" w:rsidRDefault="0081686F" w:rsidP="00990A70">
      <w:pPr>
        <w:pStyle w:val="a3"/>
        <w:numPr>
          <w:ilvl w:val="0"/>
          <w:numId w:val="14"/>
        </w:numPr>
        <w:jc w:val="both"/>
        <w:rPr>
          <w:sz w:val="28"/>
          <w:szCs w:val="28"/>
        </w:rPr>
      </w:pPr>
      <w:r w:rsidRPr="007B54EF">
        <w:rPr>
          <w:sz w:val="28"/>
          <w:szCs w:val="28"/>
        </w:rPr>
        <w:t>Джем Мустафа Курт - за</w:t>
      </w:r>
    </w:p>
    <w:p w14:paraId="2C97E216" w14:textId="77777777" w:rsidR="0081686F" w:rsidRPr="007B54EF" w:rsidRDefault="0081686F" w:rsidP="00990A70">
      <w:pPr>
        <w:pStyle w:val="a3"/>
        <w:numPr>
          <w:ilvl w:val="0"/>
          <w:numId w:val="14"/>
        </w:numPr>
        <w:jc w:val="both"/>
        <w:rPr>
          <w:sz w:val="28"/>
          <w:szCs w:val="28"/>
        </w:rPr>
      </w:pPr>
      <w:r>
        <w:rPr>
          <w:sz w:val="28"/>
          <w:szCs w:val="28"/>
        </w:rPr>
        <w:t xml:space="preserve"> </w:t>
      </w:r>
      <w:r w:rsidRPr="007B54EF">
        <w:rPr>
          <w:sz w:val="28"/>
          <w:szCs w:val="28"/>
        </w:rPr>
        <w:t xml:space="preserve">Ерол Фикрет </w:t>
      </w:r>
      <w:proofErr w:type="spellStart"/>
      <w:r w:rsidRPr="007B54EF">
        <w:rPr>
          <w:sz w:val="28"/>
          <w:szCs w:val="28"/>
        </w:rPr>
        <w:t>Фетта</w:t>
      </w:r>
      <w:proofErr w:type="spellEnd"/>
      <w:r w:rsidRPr="007B54EF">
        <w:rPr>
          <w:sz w:val="28"/>
          <w:szCs w:val="28"/>
        </w:rPr>
        <w:t xml:space="preserve"> - за</w:t>
      </w:r>
    </w:p>
    <w:p w14:paraId="59C91E7D" w14:textId="77777777" w:rsidR="0081686F" w:rsidRPr="007B54EF" w:rsidRDefault="0081686F" w:rsidP="00990A70">
      <w:pPr>
        <w:pStyle w:val="a3"/>
        <w:numPr>
          <w:ilvl w:val="0"/>
          <w:numId w:val="14"/>
        </w:numPr>
        <w:jc w:val="both"/>
        <w:rPr>
          <w:sz w:val="28"/>
          <w:szCs w:val="28"/>
        </w:rPr>
      </w:pPr>
      <w:r>
        <w:rPr>
          <w:sz w:val="28"/>
          <w:szCs w:val="28"/>
        </w:rPr>
        <w:t xml:space="preserve"> </w:t>
      </w:r>
      <w:r w:rsidRPr="007B54EF">
        <w:rPr>
          <w:sz w:val="28"/>
          <w:szCs w:val="28"/>
        </w:rPr>
        <w:t>Муса Мюмюн Юсуф - за</w:t>
      </w:r>
    </w:p>
    <w:p w14:paraId="13A3799B" w14:textId="77777777" w:rsidR="0081686F" w:rsidRPr="007B54EF" w:rsidRDefault="0081686F" w:rsidP="00990A70">
      <w:pPr>
        <w:pStyle w:val="a3"/>
        <w:numPr>
          <w:ilvl w:val="0"/>
          <w:numId w:val="14"/>
        </w:numPr>
        <w:jc w:val="both"/>
        <w:rPr>
          <w:sz w:val="28"/>
          <w:szCs w:val="28"/>
        </w:rPr>
      </w:pPr>
      <w:r>
        <w:rPr>
          <w:sz w:val="28"/>
          <w:szCs w:val="28"/>
        </w:rPr>
        <w:t xml:space="preserve"> </w:t>
      </w:r>
      <w:r w:rsidRPr="007B54EF">
        <w:rPr>
          <w:sz w:val="28"/>
          <w:szCs w:val="28"/>
        </w:rPr>
        <w:t>Борко Радков Йосифов - за</w:t>
      </w:r>
    </w:p>
    <w:p w14:paraId="017CDAC5" w14:textId="77777777" w:rsidR="0081686F" w:rsidRPr="007B54EF" w:rsidRDefault="0081686F" w:rsidP="00990A70">
      <w:pPr>
        <w:pStyle w:val="a3"/>
        <w:numPr>
          <w:ilvl w:val="0"/>
          <w:numId w:val="14"/>
        </w:numPr>
        <w:jc w:val="both"/>
        <w:rPr>
          <w:sz w:val="28"/>
          <w:szCs w:val="28"/>
        </w:rPr>
      </w:pPr>
      <w:r>
        <w:rPr>
          <w:sz w:val="28"/>
          <w:szCs w:val="28"/>
        </w:rPr>
        <w:t xml:space="preserve"> </w:t>
      </w:r>
      <w:r w:rsidRPr="007B54EF">
        <w:rPr>
          <w:sz w:val="28"/>
          <w:szCs w:val="28"/>
        </w:rPr>
        <w:t xml:space="preserve">Селяхтин Мехмед </w:t>
      </w:r>
      <w:proofErr w:type="spellStart"/>
      <w:r w:rsidRPr="007B54EF">
        <w:rPr>
          <w:sz w:val="28"/>
          <w:szCs w:val="28"/>
        </w:rPr>
        <w:t>Заид</w:t>
      </w:r>
      <w:proofErr w:type="spellEnd"/>
      <w:r w:rsidRPr="007B54EF">
        <w:rPr>
          <w:sz w:val="28"/>
          <w:szCs w:val="28"/>
        </w:rPr>
        <w:t xml:space="preserve"> - за</w:t>
      </w:r>
    </w:p>
    <w:p w14:paraId="2DE17888" w14:textId="77777777" w:rsidR="0081686F" w:rsidRPr="007B54EF" w:rsidRDefault="0081686F" w:rsidP="00990A70">
      <w:pPr>
        <w:pStyle w:val="a3"/>
        <w:numPr>
          <w:ilvl w:val="0"/>
          <w:numId w:val="14"/>
        </w:numPr>
        <w:jc w:val="both"/>
        <w:rPr>
          <w:sz w:val="28"/>
          <w:szCs w:val="28"/>
        </w:rPr>
      </w:pPr>
      <w:r>
        <w:rPr>
          <w:sz w:val="28"/>
          <w:szCs w:val="28"/>
        </w:rPr>
        <w:t xml:space="preserve"> Бахтияр Юмер </w:t>
      </w:r>
      <w:proofErr w:type="spellStart"/>
      <w:r>
        <w:rPr>
          <w:sz w:val="28"/>
          <w:szCs w:val="28"/>
        </w:rPr>
        <w:t>Юмер</w:t>
      </w:r>
      <w:proofErr w:type="spellEnd"/>
      <w:r>
        <w:rPr>
          <w:sz w:val="28"/>
          <w:szCs w:val="28"/>
        </w:rPr>
        <w:t xml:space="preserve">  - за</w:t>
      </w:r>
    </w:p>
    <w:p w14:paraId="3DD9BF64" w14:textId="77777777" w:rsidR="0081686F" w:rsidRPr="003432C5" w:rsidRDefault="0081686F" w:rsidP="00990A70">
      <w:pPr>
        <w:pStyle w:val="a3"/>
        <w:numPr>
          <w:ilvl w:val="0"/>
          <w:numId w:val="14"/>
        </w:numPr>
        <w:jc w:val="both"/>
        <w:rPr>
          <w:sz w:val="28"/>
          <w:szCs w:val="28"/>
        </w:rPr>
      </w:pPr>
      <w:r>
        <w:rPr>
          <w:sz w:val="28"/>
          <w:szCs w:val="28"/>
        </w:rPr>
        <w:t xml:space="preserve"> </w:t>
      </w:r>
      <w:r w:rsidRPr="007B54EF">
        <w:rPr>
          <w:sz w:val="28"/>
          <w:szCs w:val="28"/>
        </w:rPr>
        <w:t xml:space="preserve">Хасан Халил Хасан </w:t>
      </w:r>
      <w:r>
        <w:rPr>
          <w:sz w:val="28"/>
          <w:szCs w:val="28"/>
        </w:rPr>
        <w:t>–</w:t>
      </w:r>
      <w:r w:rsidRPr="007B54EF">
        <w:rPr>
          <w:sz w:val="28"/>
          <w:szCs w:val="28"/>
        </w:rPr>
        <w:t xml:space="preserve"> за</w:t>
      </w:r>
    </w:p>
    <w:p w14:paraId="65903754" w14:textId="77777777" w:rsidR="0081686F" w:rsidRPr="007B54EF" w:rsidRDefault="0081686F" w:rsidP="00990A70">
      <w:pPr>
        <w:pStyle w:val="a3"/>
        <w:numPr>
          <w:ilvl w:val="0"/>
          <w:numId w:val="14"/>
        </w:numPr>
        <w:jc w:val="both"/>
        <w:rPr>
          <w:sz w:val="28"/>
          <w:szCs w:val="28"/>
        </w:rPr>
      </w:pPr>
      <w:r>
        <w:rPr>
          <w:sz w:val="28"/>
          <w:szCs w:val="28"/>
        </w:rPr>
        <w:t xml:space="preserve"> </w:t>
      </w:r>
      <w:r w:rsidRPr="007B54EF">
        <w:rPr>
          <w:sz w:val="28"/>
          <w:szCs w:val="28"/>
        </w:rPr>
        <w:t>Мустафа Хабиб Сали - за</w:t>
      </w:r>
    </w:p>
    <w:p w14:paraId="68A78B7F" w14:textId="77777777" w:rsidR="0081686F" w:rsidRPr="007B54EF" w:rsidRDefault="0081686F" w:rsidP="00990A70">
      <w:pPr>
        <w:pStyle w:val="a3"/>
        <w:numPr>
          <w:ilvl w:val="0"/>
          <w:numId w:val="14"/>
        </w:numPr>
        <w:jc w:val="both"/>
        <w:rPr>
          <w:sz w:val="28"/>
          <w:szCs w:val="28"/>
        </w:rPr>
      </w:pPr>
      <w:r>
        <w:rPr>
          <w:sz w:val="28"/>
          <w:szCs w:val="28"/>
        </w:rPr>
        <w:t xml:space="preserve"> </w:t>
      </w:r>
      <w:r w:rsidRPr="007B54EF">
        <w:rPr>
          <w:sz w:val="28"/>
          <w:szCs w:val="28"/>
        </w:rPr>
        <w:t>Андрей Асенов Челебиев - за</w:t>
      </w:r>
    </w:p>
    <w:p w14:paraId="7E9F7C3F" w14:textId="77777777" w:rsidR="0081686F" w:rsidRPr="007B54EF" w:rsidRDefault="0081686F" w:rsidP="00990A70">
      <w:pPr>
        <w:pStyle w:val="a3"/>
        <w:numPr>
          <w:ilvl w:val="0"/>
          <w:numId w:val="14"/>
        </w:numPr>
        <w:jc w:val="both"/>
        <w:rPr>
          <w:sz w:val="28"/>
          <w:szCs w:val="28"/>
        </w:rPr>
      </w:pPr>
      <w:r>
        <w:rPr>
          <w:sz w:val="28"/>
          <w:szCs w:val="28"/>
        </w:rPr>
        <w:t xml:space="preserve"> </w:t>
      </w:r>
      <w:r w:rsidRPr="007B54EF">
        <w:rPr>
          <w:sz w:val="28"/>
          <w:szCs w:val="28"/>
        </w:rPr>
        <w:t xml:space="preserve">Сабахтин Мустафа </w:t>
      </w:r>
      <w:proofErr w:type="spellStart"/>
      <w:r w:rsidRPr="007B54EF">
        <w:rPr>
          <w:sz w:val="28"/>
          <w:szCs w:val="28"/>
        </w:rPr>
        <w:t>Караибрям</w:t>
      </w:r>
      <w:proofErr w:type="spellEnd"/>
      <w:r w:rsidRPr="007B54EF">
        <w:rPr>
          <w:sz w:val="28"/>
          <w:szCs w:val="28"/>
        </w:rPr>
        <w:t xml:space="preserve"> - за</w:t>
      </w:r>
    </w:p>
    <w:p w14:paraId="476E796B" w14:textId="77777777" w:rsidR="0081686F" w:rsidRPr="007B54EF" w:rsidRDefault="0081686F" w:rsidP="00990A70">
      <w:pPr>
        <w:pStyle w:val="a3"/>
        <w:numPr>
          <w:ilvl w:val="0"/>
          <w:numId w:val="14"/>
        </w:numPr>
        <w:jc w:val="both"/>
        <w:rPr>
          <w:sz w:val="28"/>
          <w:szCs w:val="28"/>
        </w:rPr>
      </w:pPr>
      <w:r>
        <w:rPr>
          <w:sz w:val="28"/>
          <w:szCs w:val="28"/>
        </w:rPr>
        <w:t xml:space="preserve"> </w:t>
      </w:r>
      <w:r w:rsidRPr="007B54EF">
        <w:rPr>
          <w:sz w:val="28"/>
          <w:szCs w:val="28"/>
        </w:rPr>
        <w:t>Мехмед Хасан Али - за</w:t>
      </w:r>
    </w:p>
    <w:p w14:paraId="7434D383" w14:textId="77777777" w:rsidR="0081686F" w:rsidRPr="007B54EF" w:rsidRDefault="0081686F" w:rsidP="00990A70">
      <w:pPr>
        <w:pStyle w:val="a3"/>
        <w:numPr>
          <w:ilvl w:val="0"/>
          <w:numId w:val="14"/>
        </w:numPr>
        <w:jc w:val="both"/>
        <w:rPr>
          <w:sz w:val="28"/>
          <w:szCs w:val="28"/>
        </w:rPr>
      </w:pPr>
      <w:r>
        <w:rPr>
          <w:sz w:val="28"/>
          <w:szCs w:val="28"/>
        </w:rPr>
        <w:t xml:space="preserve"> </w:t>
      </w:r>
      <w:r w:rsidRPr="007B54EF">
        <w:rPr>
          <w:sz w:val="28"/>
          <w:szCs w:val="28"/>
        </w:rPr>
        <w:t>Али Якуб Халил - за</w:t>
      </w:r>
    </w:p>
    <w:p w14:paraId="29A33A08" w14:textId="77777777" w:rsidR="0081686F" w:rsidRPr="007B54EF" w:rsidRDefault="0081686F" w:rsidP="00990A70">
      <w:pPr>
        <w:pStyle w:val="a3"/>
        <w:numPr>
          <w:ilvl w:val="0"/>
          <w:numId w:val="14"/>
        </w:numPr>
        <w:jc w:val="both"/>
        <w:rPr>
          <w:sz w:val="28"/>
          <w:szCs w:val="28"/>
        </w:rPr>
      </w:pPr>
      <w:r>
        <w:rPr>
          <w:sz w:val="28"/>
          <w:szCs w:val="28"/>
        </w:rPr>
        <w:t xml:space="preserve"> </w:t>
      </w:r>
      <w:r w:rsidRPr="007B54EF">
        <w:rPr>
          <w:sz w:val="28"/>
          <w:szCs w:val="28"/>
        </w:rPr>
        <w:t xml:space="preserve">Гюлсюм  Сами </w:t>
      </w:r>
      <w:proofErr w:type="spellStart"/>
      <w:r w:rsidRPr="007B54EF">
        <w:rPr>
          <w:sz w:val="28"/>
          <w:szCs w:val="28"/>
        </w:rPr>
        <w:t>Караосман</w:t>
      </w:r>
      <w:proofErr w:type="spellEnd"/>
      <w:r w:rsidRPr="007B54EF">
        <w:rPr>
          <w:sz w:val="28"/>
          <w:szCs w:val="28"/>
        </w:rPr>
        <w:t xml:space="preserve"> - за</w:t>
      </w:r>
    </w:p>
    <w:p w14:paraId="75F61F0B" w14:textId="77777777" w:rsidR="0081686F" w:rsidRPr="007B54EF" w:rsidRDefault="0081686F" w:rsidP="00990A70">
      <w:pPr>
        <w:pStyle w:val="a3"/>
        <w:numPr>
          <w:ilvl w:val="0"/>
          <w:numId w:val="14"/>
        </w:numPr>
        <w:jc w:val="both"/>
        <w:rPr>
          <w:sz w:val="28"/>
          <w:szCs w:val="28"/>
        </w:rPr>
      </w:pPr>
      <w:r>
        <w:rPr>
          <w:sz w:val="28"/>
          <w:szCs w:val="28"/>
        </w:rPr>
        <w:t xml:space="preserve"> </w:t>
      </w:r>
      <w:r w:rsidRPr="007B54EF">
        <w:rPr>
          <w:sz w:val="28"/>
          <w:szCs w:val="28"/>
        </w:rPr>
        <w:t>Нурхан Ремзи Ахмед - за</w:t>
      </w:r>
    </w:p>
    <w:p w14:paraId="7E11D68A" w14:textId="77777777" w:rsidR="0081686F" w:rsidRPr="007B54EF" w:rsidRDefault="0081686F" w:rsidP="00990A70">
      <w:pPr>
        <w:pStyle w:val="a3"/>
        <w:numPr>
          <w:ilvl w:val="0"/>
          <w:numId w:val="14"/>
        </w:numPr>
        <w:jc w:val="both"/>
        <w:rPr>
          <w:sz w:val="28"/>
          <w:szCs w:val="28"/>
        </w:rPr>
      </w:pPr>
      <w:r>
        <w:rPr>
          <w:sz w:val="28"/>
          <w:szCs w:val="28"/>
        </w:rPr>
        <w:t xml:space="preserve"> </w:t>
      </w:r>
      <w:r w:rsidRPr="007B54EF">
        <w:rPr>
          <w:sz w:val="28"/>
          <w:szCs w:val="28"/>
        </w:rPr>
        <w:t>Мустафа Хасан Реджеб - за</w:t>
      </w:r>
    </w:p>
    <w:p w14:paraId="0D605B8E" w14:textId="77777777" w:rsidR="0081686F" w:rsidRPr="00ED0D51" w:rsidRDefault="0081686F" w:rsidP="00990A70">
      <w:pPr>
        <w:pStyle w:val="a3"/>
        <w:numPr>
          <w:ilvl w:val="0"/>
          <w:numId w:val="14"/>
        </w:numPr>
        <w:jc w:val="both"/>
        <w:rPr>
          <w:sz w:val="28"/>
          <w:szCs w:val="28"/>
        </w:rPr>
      </w:pPr>
      <w:r>
        <w:rPr>
          <w:sz w:val="28"/>
          <w:szCs w:val="28"/>
        </w:rPr>
        <w:t xml:space="preserve"> </w:t>
      </w:r>
      <w:r w:rsidRPr="007B54EF">
        <w:rPr>
          <w:sz w:val="28"/>
          <w:szCs w:val="28"/>
        </w:rPr>
        <w:t xml:space="preserve">Мехмед Юсеин </w:t>
      </w:r>
      <w:proofErr w:type="spellStart"/>
      <w:r w:rsidRPr="007B54EF">
        <w:rPr>
          <w:sz w:val="28"/>
          <w:szCs w:val="28"/>
        </w:rPr>
        <w:t>Чаирлъ</w:t>
      </w:r>
      <w:proofErr w:type="spellEnd"/>
      <w:r w:rsidRPr="007B54EF">
        <w:rPr>
          <w:sz w:val="28"/>
          <w:szCs w:val="28"/>
        </w:rPr>
        <w:t xml:space="preserve"> </w:t>
      </w:r>
      <w:r>
        <w:rPr>
          <w:sz w:val="28"/>
          <w:szCs w:val="28"/>
        </w:rPr>
        <w:t>–</w:t>
      </w:r>
      <w:r w:rsidRPr="007B54EF">
        <w:rPr>
          <w:sz w:val="28"/>
          <w:szCs w:val="28"/>
        </w:rPr>
        <w:t xml:space="preserve"> за</w:t>
      </w:r>
    </w:p>
    <w:p w14:paraId="44A50DF5" w14:textId="77777777" w:rsidR="0081686F" w:rsidRPr="007B54EF" w:rsidRDefault="0081686F" w:rsidP="00990A70">
      <w:pPr>
        <w:pStyle w:val="a3"/>
        <w:numPr>
          <w:ilvl w:val="0"/>
          <w:numId w:val="14"/>
        </w:numPr>
        <w:jc w:val="both"/>
        <w:rPr>
          <w:sz w:val="28"/>
          <w:szCs w:val="28"/>
        </w:rPr>
      </w:pPr>
      <w:r>
        <w:rPr>
          <w:sz w:val="28"/>
          <w:szCs w:val="28"/>
        </w:rPr>
        <w:t xml:space="preserve"> Бекир Ахмед </w:t>
      </w:r>
      <w:proofErr w:type="spellStart"/>
      <w:r>
        <w:rPr>
          <w:sz w:val="28"/>
          <w:szCs w:val="28"/>
        </w:rPr>
        <w:t>Алимолла</w:t>
      </w:r>
      <w:proofErr w:type="spellEnd"/>
      <w:r>
        <w:rPr>
          <w:sz w:val="28"/>
          <w:szCs w:val="28"/>
        </w:rPr>
        <w:t xml:space="preserve"> - за</w:t>
      </w:r>
    </w:p>
    <w:p w14:paraId="0B1552C3" w14:textId="49E6E76E" w:rsidR="0081686F" w:rsidRPr="007B54EF" w:rsidRDefault="0081686F" w:rsidP="00990A70">
      <w:pPr>
        <w:pStyle w:val="a3"/>
        <w:numPr>
          <w:ilvl w:val="0"/>
          <w:numId w:val="14"/>
        </w:numPr>
        <w:jc w:val="both"/>
        <w:rPr>
          <w:sz w:val="28"/>
          <w:szCs w:val="28"/>
        </w:rPr>
      </w:pPr>
      <w:r>
        <w:rPr>
          <w:sz w:val="28"/>
          <w:szCs w:val="28"/>
        </w:rPr>
        <w:t xml:space="preserve"> </w:t>
      </w:r>
      <w:r w:rsidR="00B07EBB">
        <w:rPr>
          <w:sz w:val="28"/>
          <w:szCs w:val="28"/>
        </w:rPr>
        <w:t xml:space="preserve">Славчо Младенов </w:t>
      </w:r>
      <w:proofErr w:type="spellStart"/>
      <w:r w:rsidR="00B07EBB">
        <w:rPr>
          <w:sz w:val="28"/>
          <w:szCs w:val="28"/>
        </w:rPr>
        <w:t>Ириков</w:t>
      </w:r>
      <w:proofErr w:type="spellEnd"/>
      <w:r w:rsidR="00B07EBB">
        <w:rPr>
          <w:sz w:val="28"/>
          <w:szCs w:val="28"/>
        </w:rPr>
        <w:t xml:space="preserve"> - отсъства</w:t>
      </w:r>
    </w:p>
    <w:p w14:paraId="4C14C5C0" w14:textId="77777777" w:rsidR="0081686F" w:rsidRPr="007B54EF" w:rsidRDefault="0081686F" w:rsidP="00990A70">
      <w:pPr>
        <w:pStyle w:val="a3"/>
        <w:numPr>
          <w:ilvl w:val="0"/>
          <w:numId w:val="14"/>
        </w:numPr>
        <w:jc w:val="both"/>
        <w:rPr>
          <w:sz w:val="28"/>
          <w:szCs w:val="28"/>
        </w:rPr>
      </w:pPr>
      <w:r>
        <w:rPr>
          <w:sz w:val="28"/>
          <w:szCs w:val="28"/>
        </w:rPr>
        <w:t xml:space="preserve"> </w:t>
      </w:r>
      <w:r w:rsidRPr="007B54EF">
        <w:rPr>
          <w:sz w:val="28"/>
          <w:szCs w:val="28"/>
        </w:rPr>
        <w:t>Светлана Христова Янева - за</w:t>
      </w:r>
    </w:p>
    <w:p w14:paraId="53F33875" w14:textId="77777777" w:rsidR="0081686F" w:rsidRPr="007B54EF" w:rsidRDefault="0081686F" w:rsidP="00990A70">
      <w:pPr>
        <w:pStyle w:val="a3"/>
        <w:numPr>
          <w:ilvl w:val="0"/>
          <w:numId w:val="14"/>
        </w:numPr>
        <w:jc w:val="both"/>
        <w:rPr>
          <w:sz w:val="28"/>
          <w:szCs w:val="28"/>
        </w:rPr>
      </w:pPr>
      <w:r>
        <w:rPr>
          <w:sz w:val="28"/>
          <w:szCs w:val="28"/>
        </w:rPr>
        <w:t xml:space="preserve"> </w:t>
      </w:r>
      <w:r w:rsidRPr="007B54EF">
        <w:rPr>
          <w:sz w:val="28"/>
          <w:szCs w:val="28"/>
        </w:rPr>
        <w:t>Ангел Илиев Александров - за</w:t>
      </w:r>
    </w:p>
    <w:p w14:paraId="34C9B4F3" w14:textId="77777777" w:rsidR="0081686F" w:rsidRPr="00C46224" w:rsidRDefault="0081686F" w:rsidP="00990A70">
      <w:pPr>
        <w:pStyle w:val="a3"/>
        <w:numPr>
          <w:ilvl w:val="0"/>
          <w:numId w:val="14"/>
        </w:numPr>
        <w:jc w:val="both"/>
        <w:rPr>
          <w:sz w:val="28"/>
          <w:szCs w:val="28"/>
        </w:rPr>
      </w:pPr>
      <w:r>
        <w:rPr>
          <w:sz w:val="28"/>
          <w:szCs w:val="28"/>
        </w:rPr>
        <w:t xml:space="preserve"> </w:t>
      </w:r>
      <w:r w:rsidRPr="007B54EF">
        <w:rPr>
          <w:sz w:val="28"/>
          <w:szCs w:val="28"/>
        </w:rPr>
        <w:t xml:space="preserve">Боян Минчев Бояджиев </w:t>
      </w:r>
      <w:r>
        <w:rPr>
          <w:sz w:val="28"/>
          <w:szCs w:val="28"/>
        </w:rPr>
        <w:t>–</w:t>
      </w:r>
      <w:r w:rsidRPr="007B54EF">
        <w:rPr>
          <w:sz w:val="28"/>
          <w:szCs w:val="28"/>
        </w:rPr>
        <w:t xml:space="preserve"> за</w:t>
      </w:r>
    </w:p>
    <w:p w14:paraId="72A50BD6" w14:textId="77777777" w:rsidR="0081686F" w:rsidRDefault="0081686F" w:rsidP="0081686F">
      <w:pPr>
        <w:jc w:val="both"/>
        <w:rPr>
          <w:b/>
          <w:i/>
          <w:sz w:val="28"/>
          <w:szCs w:val="28"/>
        </w:rPr>
      </w:pPr>
    </w:p>
    <w:p w14:paraId="40C410B8" w14:textId="3FAA2FC9" w:rsidR="0081686F" w:rsidRPr="00693A3E" w:rsidRDefault="0081686F" w:rsidP="0081686F">
      <w:pPr>
        <w:spacing w:after="200" w:line="276" w:lineRule="auto"/>
        <w:ind w:firstLine="708"/>
        <w:jc w:val="both"/>
        <w:rPr>
          <w:b/>
          <w:i/>
          <w:color w:val="000000" w:themeColor="text1"/>
          <w:sz w:val="28"/>
          <w:szCs w:val="28"/>
        </w:rPr>
      </w:pPr>
      <w:r w:rsidRPr="00F8273E">
        <w:rPr>
          <w:b/>
          <w:i/>
          <w:color w:val="000000" w:themeColor="text1"/>
          <w:sz w:val="28"/>
          <w:szCs w:val="28"/>
        </w:rPr>
        <w:lastRenderedPageBreak/>
        <w:t xml:space="preserve">При гласували – </w:t>
      </w:r>
      <w:r w:rsidR="00B07EBB">
        <w:rPr>
          <w:b/>
          <w:i/>
          <w:color w:val="000000" w:themeColor="text1"/>
          <w:sz w:val="28"/>
          <w:szCs w:val="28"/>
        </w:rPr>
        <w:t>27</w:t>
      </w:r>
      <w:r w:rsidRPr="00F8273E">
        <w:rPr>
          <w:b/>
          <w:i/>
          <w:color w:val="000000" w:themeColor="text1"/>
          <w:sz w:val="28"/>
          <w:szCs w:val="28"/>
        </w:rPr>
        <w:t xml:space="preserve"> общи</w:t>
      </w:r>
      <w:r w:rsidR="00B07EBB">
        <w:rPr>
          <w:b/>
          <w:i/>
          <w:color w:val="000000" w:themeColor="text1"/>
          <w:sz w:val="28"/>
          <w:szCs w:val="28"/>
        </w:rPr>
        <w:t>нски съветници, от които за – 27</w:t>
      </w:r>
      <w:r w:rsidRPr="00F8273E">
        <w:rPr>
          <w:b/>
          <w:i/>
          <w:color w:val="000000" w:themeColor="text1"/>
          <w:sz w:val="28"/>
          <w:szCs w:val="28"/>
        </w:rPr>
        <w:t>, против – няма, въздържали се – няма.</w:t>
      </w:r>
    </w:p>
    <w:p w14:paraId="3CC245F9" w14:textId="77777777" w:rsidR="0081686F" w:rsidRDefault="0081686F" w:rsidP="0081686F">
      <w:pPr>
        <w:ind w:firstLine="708"/>
        <w:jc w:val="both"/>
        <w:rPr>
          <w:color w:val="000000" w:themeColor="text1"/>
          <w:sz w:val="28"/>
          <w:szCs w:val="28"/>
        </w:rPr>
      </w:pPr>
    </w:p>
    <w:p w14:paraId="04034737" w14:textId="02D35F85" w:rsidR="0081686F" w:rsidRPr="00262F5E" w:rsidRDefault="0081686F" w:rsidP="0081686F">
      <w:pPr>
        <w:ind w:firstLine="708"/>
        <w:jc w:val="both"/>
        <w:rPr>
          <w:color w:val="000000" w:themeColor="text1"/>
          <w:sz w:val="28"/>
          <w:szCs w:val="28"/>
        </w:rPr>
      </w:pPr>
      <w:r>
        <w:rPr>
          <w:sz w:val="28"/>
          <w:szCs w:val="28"/>
        </w:rPr>
        <w:t xml:space="preserve">На </w:t>
      </w:r>
      <w:r w:rsidR="00861FE2" w:rsidRPr="00861FE2">
        <w:rPr>
          <w:sz w:val="28"/>
          <w:szCs w:val="28"/>
        </w:rPr>
        <w:t>основание чл. 21, ал. 1, т. 8 от Закона за местното самоуправление и местната администрация, във връзка с чл. 8, ал. 9 от Закона за общинската собственост</w:t>
      </w:r>
      <w:r w:rsidRPr="00026166">
        <w:rPr>
          <w:color w:val="000000" w:themeColor="text1"/>
          <w:sz w:val="28"/>
          <w:szCs w:val="28"/>
        </w:rPr>
        <w:t>,</w:t>
      </w:r>
      <w:r w:rsidRPr="00026166">
        <w:rPr>
          <w:sz w:val="28"/>
          <w:szCs w:val="28"/>
        </w:rPr>
        <w:t xml:space="preserve"> </w:t>
      </w:r>
      <w:r w:rsidRPr="00026166">
        <w:rPr>
          <w:color w:val="000000" w:themeColor="text1"/>
          <w:sz w:val="28"/>
          <w:szCs w:val="28"/>
        </w:rPr>
        <w:t>Общинския съвет прие</w:t>
      </w:r>
    </w:p>
    <w:p w14:paraId="0CCFAFB9" w14:textId="77777777" w:rsidR="0081686F" w:rsidRPr="00262F5E" w:rsidRDefault="0081686F" w:rsidP="0081686F">
      <w:pPr>
        <w:jc w:val="both"/>
        <w:rPr>
          <w:b/>
          <w:color w:val="000000" w:themeColor="text1"/>
          <w:sz w:val="28"/>
          <w:szCs w:val="28"/>
        </w:rPr>
      </w:pPr>
    </w:p>
    <w:p w14:paraId="1694FC2A" w14:textId="77777777" w:rsidR="0081686F" w:rsidRPr="000B6ACC" w:rsidRDefault="0081686F" w:rsidP="0081686F">
      <w:pPr>
        <w:jc w:val="center"/>
        <w:rPr>
          <w:b/>
          <w:sz w:val="28"/>
          <w:szCs w:val="28"/>
        </w:rPr>
      </w:pPr>
      <w:r w:rsidRPr="000B6ACC">
        <w:rPr>
          <w:b/>
          <w:sz w:val="28"/>
          <w:szCs w:val="28"/>
        </w:rPr>
        <w:t>Р Е Ш Е Н И Е</w:t>
      </w:r>
    </w:p>
    <w:p w14:paraId="6C9A9452" w14:textId="7EF80F87" w:rsidR="0081686F" w:rsidRDefault="0081686F" w:rsidP="0081686F">
      <w:pPr>
        <w:jc w:val="center"/>
        <w:rPr>
          <w:b/>
          <w:sz w:val="28"/>
          <w:szCs w:val="28"/>
        </w:rPr>
      </w:pPr>
      <w:r w:rsidRPr="000B6ACC">
        <w:rPr>
          <w:b/>
          <w:sz w:val="28"/>
          <w:szCs w:val="28"/>
        </w:rPr>
        <w:t>№</w:t>
      </w:r>
      <w:r>
        <w:rPr>
          <w:b/>
          <w:sz w:val="28"/>
          <w:szCs w:val="28"/>
        </w:rPr>
        <w:t xml:space="preserve"> </w:t>
      </w:r>
      <w:r w:rsidR="00B07EBB">
        <w:rPr>
          <w:b/>
          <w:sz w:val="28"/>
          <w:szCs w:val="28"/>
        </w:rPr>
        <w:t>254</w:t>
      </w:r>
    </w:p>
    <w:p w14:paraId="7B6DBB00" w14:textId="77777777" w:rsidR="0081686F" w:rsidRDefault="0081686F" w:rsidP="00A274C7">
      <w:pPr>
        <w:tabs>
          <w:tab w:val="left" w:pos="4287"/>
          <w:tab w:val="center" w:pos="4748"/>
        </w:tabs>
        <w:rPr>
          <w:b/>
          <w:sz w:val="28"/>
          <w:szCs w:val="28"/>
        </w:rPr>
      </w:pPr>
    </w:p>
    <w:p w14:paraId="4E6E3CDA" w14:textId="77777777" w:rsidR="00861FE2" w:rsidRPr="00A4315B" w:rsidRDefault="00861FE2" w:rsidP="00861FE2">
      <w:pPr>
        <w:ind w:firstLine="708"/>
        <w:jc w:val="both"/>
        <w:rPr>
          <w:sz w:val="28"/>
          <w:szCs w:val="28"/>
        </w:rPr>
      </w:pPr>
      <w:r w:rsidRPr="00CF4F01">
        <w:rPr>
          <w:b/>
          <w:sz w:val="28"/>
          <w:szCs w:val="28"/>
        </w:rPr>
        <w:t>АКТУАЛИЗИРА</w:t>
      </w:r>
      <w:r w:rsidRPr="00CF4F01">
        <w:rPr>
          <w:sz w:val="28"/>
          <w:szCs w:val="28"/>
        </w:rPr>
        <w:t xml:space="preserve"> Програмата за управление и разпореждане с имоти – общинска собственост в община Крумовград </w:t>
      </w:r>
      <w:r>
        <w:rPr>
          <w:sz w:val="28"/>
          <w:szCs w:val="28"/>
        </w:rPr>
        <w:t>през 2024</w:t>
      </w:r>
      <w:r w:rsidRPr="00CF4F01">
        <w:rPr>
          <w:sz w:val="28"/>
          <w:szCs w:val="28"/>
        </w:rPr>
        <w:t xml:space="preserve"> г.</w:t>
      </w:r>
      <w:r>
        <w:rPr>
          <w:sz w:val="28"/>
          <w:szCs w:val="28"/>
        </w:rPr>
        <w:t xml:space="preserve">, както следва: </w:t>
      </w:r>
    </w:p>
    <w:p w14:paraId="762146C4" w14:textId="77777777" w:rsidR="00861FE2" w:rsidRDefault="00861FE2" w:rsidP="00861FE2">
      <w:pPr>
        <w:ind w:firstLine="708"/>
        <w:jc w:val="both"/>
        <w:rPr>
          <w:sz w:val="28"/>
          <w:szCs w:val="28"/>
          <w:lang w:eastAsia="en-US"/>
        </w:rPr>
      </w:pPr>
      <w:r w:rsidRPr="00CF4F01">
        <w:rPr>
          <w:b/>
          <w:sz w:val="28"/>
          <w:szCs w:val="28"/>
        </w:rPr>
        <w:t>I. Допълва</w:t>
      </w:r>
      <w:r w:rsidRPr="00CF4F01">
        <w:rPr>
          <w:sz w:val="28"/>
          <w:szCs w:val="28"/>
          <w:lang w:eastAsia="en-US"/>
        </w:rPr>
        <w:t xml:space="preserve"> </w:t>
      </w:r>
      <w:r w:rsidRPr="00CF4F01">
        <w:rPr>
          <w:i/>
          <w:sz w:val="28"/>
          <w:szCs w:val="28"/>
          <w:lang w:eastAsia="en-US"/>
        </w:rPr>
        <w:t>т. III Описание на имотите, които общината има намерение да предложи за предоставяне под наем, за продажба, за внасяне като непарична вноска в капитала на търговските дружества, за учредяване на ограничени вещни права, Раздел Б. Имоти, които община Крумовград има намерение да продаде, I. Недвижими имоти предвидени за продажба чрез провеждане на публичен търг или публично оповестен конкурс по реда на ЗОС и НРПУРОИ</w:t>
      </w:r>
      <w:r w:rsidRPr="00CF4F01">
        <w:rPr>
          <w:sz w:val="28"/>
          <w:szCs w:val="28"/>
          <w:lang w:eastAsia="en-US"/>
        </w:rPr>
        <w:t xml:space="preserve">, </w:t>
      </w:r>
      <w:r>
        <w:rPr>
          <w:sz w:val="28"/>
          <w:szCs w:val="28"/>
          <w:lang w:eastAsia="en-US"/>
        </w:rPr>
        <w:t>като добавя</w:t>
      </w:r>
      <w:r w:rsidRPr="003C5860">
        <w:rPr>
          <w:sz w:val="28"/>
          <w:szCs w:val="28"/>
          <w:lang w:eastAsia="en-US"/>
        </w:rPr>
        <w:t xml:space="preserve"> нови точки:</w:t>
      </w:r>
    </w:p>
    <w:p w14:paraId="4DD926FE" w14:textId="77777777" w:rsidR="00861FE2" w:rsidRDefault="00861FE2" w:rsidP="00861FE2">
      <w:pPr>
        <w:ind w:firstLine="708"/>
        <w:jc w:val="both"/>
        <w:rPr>
          <w:sz w:val="28"/>
          <w:szCs w:val="28"/>
          <w:lang w:eastAsia="en-US"/>
        </w:rPr>
      </w:pPr>
      <w:r w:rsidRPr="000438E6">
        <w:rPr>
          <w:sz w:val="28"/>
          <w:szCs w:val="28"/>
          <w:lang w:eastAsia="en-US"/>
        </w:rPr>
        <w:t xml:space="preserve">133. Незастроен урегулиран поземлен имот (УПИ) V (пети), с </w:t>
      </w:r>
      <w:proofErr w:type="spellStart"/>
      <w:r w:rsidRPr="000438E6">
        <w:rPr>
          <w:sz w:val="28"/>
          <w:szCs w:val="28"/>
          <w:lang w:eastAsia="en-US"/>
        </w:rPr>
        <w:t>пл.сн</w:t>
      </w:r>
      <w:proofErr w:type="spellEnd"/>
      <w:r w:rsidRPr="000438E6">
        <w:rPr>
          <w:sz w:val="28"/>
          <w:szCs w:val="28"/>
          <w:lang w:eastAsia="en-US"/>
        </w:rPr>
        <w:t>. № 125, в кв. 19, с площ от 645 кв.м. по ПУП (ЗРП) на с. Гулийка, утвърден със Заповед № 218 от 27.05.1986 г., отреден за жилищно строителство.</w:t>
      </w:r>
    </w:p>
    <w:p w14:paraId="1EB9CCF2" w14:textId="77777777" w:rsidR="00861FE2" w:rsidRPr="0016549D" w:rsidRDefault="00861FE2" w:rsidP="00861FE2">
      <w:pPr>
        <w:ind w:firstLine="708"/>
        <w:jc w:val="both"/>
        <w:rPr>
          <w:sz w:val="28"/>
          <w:szCs w:val="28"/>
          <w:lang w:eastAsia="en-US"/>
        </w:rPr>
      </w:pPr>
      <w:r w:rsidRPr="0016549D">
        <w:rPr>
          <w:sz w:val="28"/>
          <w:szCs w:val="28"/>
          <w:lang w:eastAsia="en-US"/>
        </w:rPr>
        <w:t>134. Незастроен урегулиран поземлен имот (УПИ) III (трети), в кв. 1, с площ от 600 кв.м. по ЧПУП (ЗРП) на с. Рогач, мах. „</w:t>
      </w:r>
      <w:proofErr w:type="spellStart"/>
      <w:r w:rsidRPr="0016549D">
        <w:rPr>
          <w:sz w:val="28"/>
          <w:szCs w:val="28"/>
          <w:lang w:eastAsia="en-US"/>
        </w:rPr>
        <w:t>Пореч</w:t>
      </w:r>
      <w:proofErr w:type="spellEnd"/>
      <w:r w:rsidRPr="0016549D">
        <w:rPr>
          <w:sz w:val="28"/>
          <w:szCs w:val="28"/>
          <w:lang w:eastAsia="en-US"/>
        </w:rPr>
        <w:t xml:space="preserve">“, утвърден със Заповед № 331 от 02.03.1974 г., отреден за жилищно строителство. </w:t>
      </w:r>
    </w:p>
    <w:p w14:paraId="58F81E41" w14:textId="77777777" w:rsidR="00861FE2" w:rsidRDefault="00861FE2" w:rsidP="00861FE2">
      <w:pPr>
        <w:ind w:firstLine="708"/>
        <w:jc w:val="both"/>
        <w:rPr>
          <w:sz w:val="28"/>
          <w:szCs w:val="28"/>
          <w:lang w:eastAsia="en-US"/>
        </w:rPr>
      </w:pPr>
      <w:r w:rsidRPr="0016549D">
        <w:rPr>
          <w:sz w:val="28"/>
          <w:szCs w:val="28"/>
          <w:lang w:eastAsia="en-US"/>
        </w:rPr>
        <w:t xml:space="preserve">135. Незастроен урегулиран поземлен имот (УПИ) IX (девети), с </w:t>
      </w:r>
      <w:proofErr w:type="spellStart"/>
      <w:r w:rsidRPr="0016549D">
        <w:rPr>
          <w:sz w:val="28"/>
          <w:szCs w:val="28"/>
          <w:lang w:eastAsia="en-US"/>
        </w:rPr>
        <w:t>пл.сн</w:t>
      </w:r>
      <w:proofErr w:type="spellEnd"/>
      <w:r w:rsidRPr="0016549D">
        <w:rPr>
          <w:sz w:val="28"/>
          <w:szCs w:val="28"/>
          <w:lang w:eastAsia="en-US"/>
        </w:rPr>
        <w:t>. № 62, в кв. 16, с площ</w:t>
      </w:r>
      <w:r>
        <w:rPr>
          <w:sz w:val="28"/>
          <w:szCs w:val="28"/>
          <w:lang w:eastAsia="en-US"/>
        </w:rPr>
        <w:t xml:space="preserve"> от 499 кв.м. по ПУП (ЗРП) на с. Горна Кула, утвърден със Заповед № 345 от 26.07.2011 г., отреден за жилищно строителство.“</w:t>
      </w:r>
    </w:p>
    <w:p w14:paraId="41AD823F" w14:textId="77777777" w:rsidR="00861FE2" w:rsidRDefault="00861FE2" w:rsidP="00861FE2">
      <w:pPr>
        <w:ind w:firstLine="708"/>
        <w:jc w:val="both"/>
        <w:rPr>
          <w:sz w:val="28"/>
          <w:szCs w:val="28"/>
        </w:rPr>
      </w:pPr>
      <w:r>
        <w:rPr>
          <w:b/>
          <w:sz w:val="28"/>
          <w:szCs w:val="28"/>
        </w:rPr>
        <w:t>II. Д</w:t>
      </w:r>
      <w:r w:rsidRPr="00196ACC">
        <w:rPr>
          <w:b/>
          <w:sz w:val="28"/>
          <w:szCs w:val="28"/>
        </w:rPr>
        <w:t>опълва</w:t>
      </w:r>
      <w:r w:rsidRPr="00CF4F01">
        <w:rPr>
          <w:sz w:val="28"/>
          <w:szCs w:val="28"/>
        </w:rPr>
        <w:t xml:space="preserve"> </w:t>
      </w:r>
      <w:r w:rsidRPr="00CF4F01">
        <w:rPr>
          <w:i/>
          <w:sz w:val="28"/>
          <w:szCs w:val="28"/>
        </w:rPr>
        <w:t>т. III Описание на имотите, които общината има намерение да предложи за предоставяне под наем, за продажба, за внасяне като непарична вноска в капитала на търговските дружества, за учредяване на ограни</w:t>
      </w:r>
      <w:r>
        <w:rPr>
          <w:i/>
          <w:sz w:val="28"/>
          <w:szCs w:val="28"/>
        </w:rPr>
        <w:t xml:space="preserve">чени вещни права, Раздел </w:t>
      </w:r>
      <w:r w:rsidRPr="001C0FA0">
        <w:rPr>
          <w:i/>
          <w:sz w:val="28"/>
          <w:szCs w:val="28"/>
        </w:rPr>
        <w:t>В. Имоти, върху които Община Крумовград има намерение да учреди право на строеж</w:t>
      </w:r>
      <w:r w:rsidRPr="00CF4F01">
        <w:rPr>
          <w:i/>
          <w:sz w:val="28"/>
          <w:szCs w:val="28"/>
        </w:rPr>
        <w:t xml:space="preserve">, </w:t>
      </w:r>
      <w:r>
        <w:rPr>
          <w:sz w:val="28"/>
          <w:szCs w:val="28"/>
          <w:lang w:eastAsia="en-US"/>
        </w:rPr>
        <w:t>като добавя нови точки</w:t>
      </w:r>
      <w:r w:rsidRPr="008C2068">
        <w:rPr>
          <w:sz w:val="28"/>
          <w:szCs w:val="28"/>
        </w:rPr>
        <w:t>:</w:t>
      </w:r>
      <w:r>
        <w:rPr>
          <w:sz w:val="28"/>
          <w:szCs w:val="28"/>
        </w:rPr>
        <w:t xml:space="preserve"> </w:t>
      </w:r>
    </w:p>
    <w:p w14:paraId="386A9489" w14:textId="77777777" w:rsidR="00861FE2" w:rsidRPr="00EB3498" w:rsidRDefault="00861FE2" w:rsidP="00861FE2">
      <w:pPr>
        <w:ind w:firstLine="708"/>
        <w:jc w:val="both"/>
        <w:rPr>
          <w:sz w:val="28"/>
          <w:szCs w:val="28"/>
        </w:rPr>
      </w:pPr>
      <w:r>
        <w:rPr>
          <w:sz w:val="28"/>
          <w:szCs w:val="28"/>
        </w:rPr>
        <w:t>„42</w:t>
      </w:r>
      <w:r w:rsidRPr="00D74B7C">
        <w:rPr>
          <w:sz w:val="28"/>
          <w:szCs w:val="28"/>
        </w:rPr>
        <w:t xml:space="preserve">. </w:t>
      </w:r>
      <w:r w:rsidRPr="00F01767">
        <w:rPr>
          <w:sz w:val="28"/>
          <w:szCs w:val="28"/>
        </w:rPr>
        <w:t xml:space="preserve">Учредяване възмездно право на </w:t>
      </w:r>
      <w:r>
        <w:rPr>
          <w:sz w:val="28"/>
          <w:szCs w:val="28"/>
        </w:rPr>
        <w:t>пристрояване, състоящо се от по 32,40 кв.м. на първи и втори етаж или общо с РЗП 64,80 кв.м, съгласно одобрен инвестиционен проект към многофамилна жилищна сграда с идентификатор 39970.502.1472.2, разположена в поземлен имот с идентификатор 39970.502.1472 по КККР на гр. Крумовград, одобрени със Заповед РД-18-96/30.12.2009 г. на Изпълнителен директор на АГКК, площ: 3723 кв.м., ТПТ: урбанизирана, НТП: ниско застрояване (до 10 м), (номер по предходен план: квартал: 111, парцел: IV-1472 по ПУП на гр. Крумовград)</w:t>
      </w:r>
    </w:p>
    <w:p w14:paraId="6BD129F4" w14:textId="77777777" w:rsidR="00861FE2" w:rsidRPr="006F2296" w:rsidRDefault="00861FE2" w:rsidP="00861FE2">
      <w:pPr>
        <w:ind w:firstLine="708"/>
        <w:jc w:val="both"/>
        <w:rPr>
          <w:sz w:val="28"/>
          <w:szCs w:val="28"/>
        </w:rPr>
      </w:pPr>
      <w:r w:rsidRPr="006F2296">
        <w:rPr>
          <w:sz w:val="28"/>
          <w:szCs w:val="28"/>
        </w:rPr>
        <w:t xml:space="preserve">43. ПИ идентификатор 39970.501.3058, с площ от 495 кв.м. по КК и КР на гр. Крумовград; трайно предназначение на територията: урбанизирана, начин на </w:t>
      </w:r>
      <w:r w:rsidRPr="006F2296">
        <w:rPr>
          <w:sz w:val="28"/>
          <w:szCs w:val="28"/>
        </w:rPr>
        <w:lastRenderedPageBreak/>
        <w:t xml:space="preserve">трайно ползване: ниско застрояване (до 10 м.) кв. „Запад“ (УПИ VІІІ, кв.109 по ПУП), актуван с АОС № 16 525/11.03.2024 г. </w:t>
      </w:r>
    </w:p>
    <w:p w14:paraId="52435BD8" w14:textId="77777777" w:rsidR="00861FE2" w:rsidRPr="006F2296" w:rsidRDefault="00861FE2" w:rsidP="00861FE2">
      <w:pPr>
        <w:ind w:firstLine="708"/>
        <w:jc w:val="both"/>
        <w:rPr>
          <w:sz w:val="28"/>
          <w:szCs w:val="28"/>
        </w:rPr>
      </w:pPr>
      <w:r w:rsidRPr="006F2296">
        <w:rPr>
          <w:sz w:val="28"/>
          <w:szCs w:val="28"/>
        </w:rPr>
        <w:t xml:space="preserve">44. ПИ идентификатор 39970.501.3059, с площ от 550 кв.м. по КК и КР на гр. Крумовград; трайно предназначение на територията: урбанизирана, начин на трайно ползване: ниско застрояване (до 10 м.) кв. „Запад“ (УПИ IX, кв.109 по ПУП), актуван с АОС № 16 526/11.03.2024 г. </w:t>
      </w:r>
    </w:p>
    <w:p w14:paraId="7D273E03" w14:textId="77777777" w:rsidR="00861FE2" w:rsidRDefault="00861FE2" w:rsidP="00861FE2">
      <w:pPr>
        <w:ind w:firstLine="708"/>
        <w:jc w:val="both"/>
        <w:rPr>
          <w:sz w:val="28"/>
          <w:szCs w:val="28"/>
        </w:rPr>
      </w:pPr>
      <w:r w:rsidRPr="006F2296">
        <w:rPr>
          <w:sz w:val="28"/>
          <w:szCs w:val="28"/>
        </w:rPr>
        <w:t>45. ПИ идентификатор 39970.501.3060, с площ от 414 кв.м. по КК и КР на гр. Крумовград; трайно предназначение на територията: урбанизирана, начин на трайно ползване: ниско застрояване (до 10 м.) кв. „Запад“ (УПИ X, кв.109 по ПУП), актуван с АОС № 16 527/11.03.2024 г.“</w:t>
      </w:r>
    </w:p>
    <w:p w14:paraId="65830368" w14:textId="77777777" w:rsidR="00861FE2" w:rsidRDefault="00861FE2" w:rsidP="00861FE2">
      <w:pPr>
        <w:ind w:firstLine="708"/>
        <w:jc w:val="both"/>
        <w:rPr>
          <w:sz w:val="28"/>
          <w:szCs w:val="28"/>
        </w:rPr>
      </w:pPr>
      <w:r>
        <w:rPr>
          <w:b/>
          <w:sz w:val="28"/>
          <w:szCs w:val="28"/>
        </w:rPr>
        <w:t>I</w:t>
      </w:r>
      <w:r w:rsidRPr="009F4886">
        <w:rPr>
          <w:b/>
          <w:sz w:val="28"/>
          <w:szCs w:val="28"/>
        </w:rPr>
        <w:t xml:space="preserve">II. </w:t>
      </w:r>
      <w:r>
        <w:rPr>
          <w:b/>
          <w:sz w:val="28"/>
          <w:szCs w:val="28"/>
        </w:rPr>
        <w:t>Д</w:t>
      </w:r>
      <w:r w:rsidRPr="00196ACC">
        <w:rPr>
          <w:b/>
          <w:sz w:val="28"/>
          <w:szCs w:val="28"/>
        </w:rPr>
        <w:t>опълва</w:t>
      </w:r>
      <w:r>
        <w:rPr>
          <w:b/>
          <w:sz w:val="28"/>
          <w:szCs w:val="28"/>
        </w:rPr>
        <w:t xml:space="preserve"> </w:t>
      </w:r>
      <w:proofErr w:type="spellStart"/>
      <w:r w:rsidRPr="00072EA6">
        <w:rPr>
          <w:i/>
          <w:sz w:val="28"/>
          <w:szCs w:val="28"/>
        </w:rPr>
        <w:t>т.</w:t>
      </w:r>
      <w:r>
        <w:rPr>
          <w:i/>
          <w:sz w:val="28"/>
          <w:szCs w:val="28"/>
        </w:rPr>
        <w:t>V</w:t>
      </w:r>
      <w:proofErr w:type="spellEnd"/>
      <w:r>
        <w:rPr>
          <w:i/>
          <w:sz w:val="28"/>
          <w:szCs w:val="28"/>
        </w:rPr>
        <w:t xml:space="preserve">. </w:t>
      </w:r>
      <w:r w:rsidRPr="00CF4F01">
        <w:rPr>
          <w:i/>
          <w:sz w:val="28"/>
          <w:szCs w:val="28"/>
        </w:rPr>
        <w:t>Описание на имотите, които общината има намерение да</w:t>
      </w:r>
      <w:r>
        <w:rPr>
          <w:i/>
          <w:sz w:val="28"/>
          <w:szCs w:val="28"/>
        </w:rPr>
        <w:t xml:space="preserve"> придобие и способите за тяхното придобиване, Раздел А. </w:t>
      </w:r>
      <w:r w:rsidRPr="000F678E">
        <w:rPr>
          <w:i/>
          <w:sz w:val="28"/>
          <w:szCs w:val="28"/>
        </w:rPr>
        <w:t>Недвижими имоти, които Общината има нам</w:t>
      </w:r>
      <w:r>
        <w:rPr>
          <w:i/>
          <w:sz w:val="28"/>
          <w:szCs w:val="28"/>
        </w:rPr>
        <w:t xml:space="preserve">ерение да придобие чрез дарение, </w:t>
      </w:r>
      <w:r>
        <w:rPr>
          <w:sz w:val="28"/>
          <w:szCs w:val="28"/>
          <w:lang w:eastAsia="en-US"/>
        </w:rPr>
        <w:t>като добавя нови точки</w:t>
      </w:r>
      <w:r w:rsidRPr="008C2068">
        <w:rPr>
          <w:sz w:val="28"/>
          <w:szCs w:val="28"/>
        </w:rPr>
        <w:t>:</w:t>
      </w:r>
      <w:r>
        <w:rPr>
          <w:sz w:val="28"/>
          <w:szCs w:val="28"/>
        </w:rPr>
        <w:t xml:space="preserve">  </w:t>
      </w:r>
    </w:p>
    <w:p w14:paraId="6E26929B" w14:textId="77777777" w:rsidR="00861FE2" w:rsidRDefault="00861FE2" w:rsidP="00861FE2">
      <w:pPr>
        <w:ind w:firstLine="708"/>
        <w:jc w:val="both"/>
        <w:rPr>
          <w:sz w:val="28"/>
          <w:szCs w:val="28"/>
        </w:rPr>
      </w:pPr>
      <w:r>
        <w:rPr>
          <w:sz w:val="28"/>
          <w:szCs w:val="28"/>
        </w:rPr>
        <w:t xml:space="preserve">„1. Поземлен имот с идентификатор 12190.23.18 по КККР на с. Вранско, община Крумовград, одобрени със Заповед РД-18-172/04.08.2017 г. </w:t>
      </w:r>
      <w:r w:rsidRPr="000F678E">
        <w:rPr>
          <w:sz w:val="28"/>
          <w:szCs w:val="28"/>
        </w:rPr>
        <w:t>на изпълнителен директор на АГКК</w:t>
      </w:r>
      <w:r>
        <w:rPr>
          <w:sz w:val="28"/>
          <w:szCs w:val="28"/>
        </w:rPr>
        <w:t>, местност „</w:t>
      </w:r>
      <w:proofErr w:type="spellStart"/>
      <w:r>
        <w:rPr>
          <w:sz w:val="28"/>
          <w:szCs w:val="28"/>
        </w:rPr>
        <w:t>Мезарлък</w:t>
      </w:r>
      <w:proofErr w:type="spellEnd"/>
      <w:r>
        <w:rPr>
          <w:sz w:val="28"/>
          <w:szCs w:val="28"/>
        </w:rPr>
        <w:t xml:space="preserve"> </w:t>
      </w:r>
      <w:proofErr w:type="spellStart"/>
      <w:r>
        <w:rPr>
          <w:sz w:val="28"/>
          <w:szCs w:val="28"/>
        </w:rPr>
        <w:t>алтъ</w:t>
      </w:r>
      <w:proofErr w:type="spellEnd"/>
      <w:r>
        <w:rPr>
          <w:sz w:val="28"/>
          <w:szCs w:val="28"/>
        </w:rPr>
        <w:t>“, с площ от 500 кв.м., трайно предназначение на територията: земеделска, начин на трайно ползване: нива, категория на земята: 4, номер по предходен план: 023018,</w:t>
      </w:r>
    </w:p>
    <w:p w14:paraId="58D33EBE" w14:textId="77777777" w:rsidR="00861FE2" w:rsidRDefault="00861FE2" w:rsidP="00861FE2">
      <w:pPr>
        <w:ind w:firstLine="708"/>
        <w:jc w:val="both"/>
        <w:rPr>
          <w:sz w:val="28"/>
          <w:szCs w:val="28"/>
          <w:highlight w:val="yellow"/>
        </w:rPr>
      </w:pPr>
      <w:r w:rsidRPr="00A4315B">
        <w:rPr>
          <w:sz w:val="28"/>
          <w:szCs w:val="28"/>
        </w:rPr>
        <w:t xml:space="preserve">2. </w:t>
      </w:r>
      <w:r w:rsidRPr="00A4315B">
        <w:rPr>
          <w:rStyle w:val="32"/>
          <w:rFonts w:eastAsia="Courier New"/>
          <w:sz w:val="28"/>
          <w:szCs w:val="28"/>
        </w:rPr>
        <w:t>Двуетажна</w:t>
      </w:r>
      <w:r>
        <w:rPr>
          <w:rStyle w:val="32"/>
          <w:rFonts w:eastAsia="Courier New"/>
          <w:sz w:val="28"/>
          <w:szCs w:val="28"/>
        </w:rPr>
        <w:t xml:space="preserve"> масивна жилищна сграда </w:t>
      </w:r>
      <w:r w:rsidRPr="005D4D9A">
        <w:rPr>
          <w:rStyle w:val="32"/>
          <w:rFonts w:eastAsia="Courier New"/>
          <w:sz w:val="28"/>
          <w:szCs w:val="28"/>
        </w:rPr>
        <w:t>с идентификатор 66716.30.2.1</w:t>
      </w:r>
      <w:r>
        <w:rPr>
          <w:rStyle w:val="32"/>
          <w:rFonts w:eastAsia="Courier New"/>
          <w:sz w:val="28"/>
          <w:szCs w:val="28"/>
        </w:rPr>
        <w:t xml:space="preserve">, със застоена площ от 98 кв.м. </w:t>
      </w:r>
      <w:r w:rsidRPr="005D4D9A">
        <w:rPr>
          <w:rStyle w:val="32"/>
          <w:rFonts w:eastAsia="Courier New"/>
          <w:sz w:val="28"/>
          <w:szCs w:val="28"/>
        </w:rPr>
        <w:t xml:space="preserve">и </w:t>
      </w:r>
      <w:r>
        <w:rPr>
          <w:rStyle w:val="32"/>
          <w:rFonts w:eastAsia="Courier New"/>
          <w:sz w:val="28"/>
          <w:szCs w:val="28"/>
        </w:rPr>
        <w:t>селско</w:t>
      </w:r>
      <w:r w:rsidRPr="005D4D9A">
        <w:rPr>
          <w:rStyle w:val="32"/>
          <w:rFonts w:eastAsia="Courier New"/>
          <w:sz w:val="28"/>
          <w:szCs w:val="28"/>
        </w:rPr>
        <w:t>стопанска сграда с идентификатор 66716.30.2.2</w:t>
      </w:r>
      <w:r>
        <w:rPr>
          <w:rStyle w:val="32"/>
          <w:rFonts w:eastAsia="Courier New"/>
          <w:sz w:val="28"/>
          <w:szCs w:val="28"/>
        </w:rPr>
        <w:t xml:space="preserve"> със застроена площ от 18 кв.м., заедно с правото на строеж върху земята, в която са изградени, съставляваща </w:t>
      </w:r>
      <w:r w:rsidRPr="005D4D9A">
        <w:rPr>
          <w:rStyle w:val="32"/>
          <w:rFonts w:eastAsia="Courier New"/>
          <w:sz w:val="28"/>
          <w:szCs w:val="28"/>
        </w:rPr>
        <w:t>поземлен и</w:t>
      </w:r>
      <w:r>
        <w:rPr>
          <w:rStyle w:val="32"/>
          <w:rFonts w:eastAsia="Courier New"/>
          <w:sz w:val="28"/>
          <w:szCs w:val="28"/>
        </w:rPr>
        <w:t xml:space="preserve">мот с идентификатор 66716.30.2 по КККР на </w:t>
      </w:r>
      <w:r w:rsidRPr="005D4D9A">
        <w:rPr>
          <w:rStyle w:val="32"/>
          <w:rFonts w:eastAsia="Courier New"/>
          <w:sz w:val="28"/>
          <w:szCs w:val="28"/>
        </w:rPr>
        <w:t>с. Скалак, мах. „</w:t>
      </w:r>
      <w:proofErr w:type="spellStart"/>
      <w:r w:rsidRPr="005D4D9A">
        <w:rPr>
          <w:rStyle w:val="32"/>
          <w:rFonts w:eastAsia="Courier New"/>
          <w:sz w:val="28"/>
          <w:szCs w:val="28"/>
        </w:rPr>
        <w:t>Копривник</w:t>
      </w:r>
      <w:proofErr w:type="spellEnd"/>
      <w:r w:rsidRPr="005D4D9A">
        <w:rPr>
          <w:rStyle w:val="32"/>
          <w:rFonts w:eastAsia="Courier New"/>
          <w:sz w:val="28"/>
          <w:szCs w:val="28"/>
        </w:rPr>
        <w:t>“</w:t>
      </w:r>
      <w:r>
        <w:rPr>
          <w:rStyle w:val="32"/>
          <w:rFonts w:eastAsia="Courier New"/>
          <w:sz w:val="28"/>
          <w:szCs w:val="28"/>
        </w:rPr>
        <w:t xml:space="preserve"> № 2</w:t>
      </w:r>
      <w:r w:rsidRPr="005D4D9A">
        <w:rPr>
          <w:rStyle w:val="32"/>
          <w:rFonts w:eastAsia="Courier New"/>
          <w:sz w:val="28"/>
          <w:szCs w:val="28"/>
        </w:rPr>
        <w:t>, общ. Крумовград</w:t>
      </w:r>
      <w:r w:rsidRPr="00183900">
        <w:rPr>
          <w:rStyle w:val="32"/>
          <w:rFonts w:eastAsia="Courier New"/>
          <w:sz w:val="28"/>
          <w:szCs w:val="28"/>
        </w:rPr>
        <w:t xml:space="preserve"> </w:t>
      </w:r>
      <w:r>
        <w:rPr>
          <w:rStyle w:val="32"/>
          <w:rFonts w:eastAsia="Courier New"/>
          <w:sz w:val="28"/>
          <w:szCs w:val="28"/>
        </w:rPr>
        <w:t xml:space="preserve">(номер по предходен план: </w:t>
      </w:r>
      <w:r w:rsidRPr="005D4D9A">
        <w:rPr>
          <w:rStyle w:val="32"/>
          <w:rFonts w:eastAsia="Courier New"/>
          <w:sz w:val="28"/>
          <w:szCs w:val="28"/>
        </w:rPr>
        <w:t>УПИ I, в кв. 5 по ЧПУП на с. Скалак, общ. Крумовград),</w:t>
      </w:r>
      <w:r>
        <w:rPr>
          <w:rStyle w:val="32"/>
          <w:rFonts w:eastAsia="Courier New"/>
          <w:sz w:val="28"/>
          <w:szCs w:val="28"/>
        </w:rPr>
        <w:t xml:space="preserve"> с площ от 887 кв.м.,</w:t>
      </w:r>
    </w:p>
    <w:p w14:paraId="3B1AD15F" w14:textId="77777777" w:rsidR="00861FE2" w:rsidRDefault="00861FE2" w:rsidP="00861FE2">
      <w:pPr>
        <w:ind w:firstLine="708"/>
        <w:jc w:val="both"/>
        <w:rPr>
          <w:rStyle w:val="32"/>
          <w:rFonts w:eastAsia="Courier New"/>
          <w:sz w:val="28"/>
          <w:szCs w:val="28"/>
        </w:rPr>
      </w:pPr>
      <w:r w:rsidRPr="00A4315B">
        <w:rPr>
          <w:sz w:val="28"/>
          <w:szCs w:val="28"/>
        </w:rPr>
        <w:t xml:space="preserve">3. </w:t>
      </w:r>
      <w:r w:rsidRPr="00A4315B">
        <w:rPr>
          <w:rStyle w:val="32"/>
          <w:rFonts w:eastAsia="Courier New"/>
          <w:sz w:val="28"/>
          <w:szCs w:val="28"/>
        </w:rPr>
        <w:t>Поземлен</w:t>
      </w:r>
      <w:r w:rsidRPr="0018515D">
        <w:rPr>
          <w:rStyle w:val="32"/>
          <w:rFonts w:eastAsia="Courier New"/>
          <w:sz w:val="28"/>
          <w:szCs w:val="28"/>
        </w:rPr>
        <w:t xml:space="preserve"> имот с идентификатор 66716.30.8</w:t>
      </w:r>
      <w:r>
        <w:rPr>
          <w:rStyle w:val="32"/>
          <w:rFonts w:eastAsia="Courier New"/>
          <w:sz w:val="28"/>
          <w:szCs w:val="28"/>
        </w:rPr>
        <w:t xml:space="preserve"> по КККР на с. Скалак, </w:t>
      </w:r>
      <w:r w:rsidRPr="0018515D">
        <w:rPr>
          <w:rStyle w:val="32"/>
          <w:rFonts w:eastAsia="Courier New"/>
          <w:sz w:val="28"/>
          <w:szCs w:val="28"/>
        </w:rPr>
        <w:t>ма</w:t>
      </w:r>
      <w:r>
        <w:rPr>
          <w:rStyle w:val="32"/>
          <w:rFonts w:eastAsia="Courier New"/>
          <w:sz w:val="28"/>
          <w:szCs w:val="28"/>
        </w:rPr>
        <w:t>х. „</w:t>
      </w:r>
      <w:proofErr w:type="spellStart"/>
      <w:r>
        <w:rPr>
          <w:rStyle w:val="32"/>
          <w:rFonts w:eastAsia="Courier New"/>
          <w:sz w:val="28"/>
          <w:szCs w:val="28"/>
        </w:rPr>
        <w:t>Копривник</w:t>
      </w:r>
      <w:proofErr w:type="spellEnd"/>
      <w:r>
        <w:rPr>
          <w:rStyle w:val="32"/>
          <w:rFonts w:eastAsia="Courier New"/>
          <w:sz w:val="28"/>
          <w:szCs w:val="28"/>
        </w:rPr>
        <w:t xml:space="preserve">“ № 8, общ. Крумовград, с площ </w:t>
      </w:r>
      <w:r w:rsidRPr="0019471E">
        <w:rPr>
          <w:rStyle w:val="32"/>
          <w:rFonts w:eastAsia="Courier New"/>
          <w:sz w:val="28"/>
          <w:szCs w:val="28"/>
        </w:rPr>
        <w:t>от 1172 кв.м.</w:t>
      </w:r>
      <w:r w:rsidRPr="0018515D">
        <w:rPr>
          <w:rStyle w:val="32"/>
          <w:rFonts w:eastAsia="Courier New"/>
          <w:sz w:val="28"/>
          <w:szCs w:val="28"/>
        </w:rPr>
        <w:t>, ведно с построените в него: двуетажна полумасивна жилищна сграда с идентификатор 66716.30.8.1, със застроена площ от 111 кв.м. и едноетажна масивна жилищна сграда с идентификатор 66716.30.8.2, със застроена площ от 33 кв.м. по КККР на с. Скалак, ма</w:t>
      </w:r>
      <w:r>
        <w:rPr>
          <w:rStyle w:val="32"/>
          <w:rFonts w:eastAsia="Courier New"/>
          <w:sz w:val="28"/>
          <w:szCs w:val="28"/>
        </w:rPr>
        <w:t>х. „</w:t>
      </w:r>
      <w:proofErr w:type="spellStart"/>
      <w:r>
        <w:rPr>
          <w:rStyle w:val="32"/>
          <w:rFonts w:eastAsia="Courier New"/>
          <w:sz w:val="28"/>
          <w:szCs w:val="28"/>
        </w:rPr>
        <w:t>Копривник</w:t>
      </w:r>
      <w:proofErr w:type="spellEnd"/>
      <w:r>
        <w:rPr>
          <w:rStyle w:val="32"/>
          <w:rFonts w:eastAsia="Courier New"/>
          <w:sz w:val="28"/>
          <w:szCs w:val="28"/>
        </w:rPr>
        <w:t>“ № 8, общ. Крумовград,</w:t>
      </w:r>
    </w:p>
    <w:p w14:paraId="0EDEF4E5" w14:textId="77777777" w:rsidR="00861FE2" w:rsidRPr="00A4315B" w:rsidRDefault="00861FE2" w:rsidP="00861FE2">
      <w:pPr>
        <w:ind w:firstLine="708"/>
        <w:jc w:val="both"/>
        <w:rPr>
          <w:sz w:val="28"/>
          <w:szCs w:val="28"/>
          <w:highlight w:val="yellow"/>
        </w:rPr>
      </w:pPr>
      <w:r>
        <w:rPr>
          <w:rStyle w:val="32"/>
          <w:rFonts w:eastAsia="Courier New"/>
          <w:sz w:val="28"/>
          <w:szCs w:val="28"/>
        </w:rPr>
        <w:t>4.</w:t>
      </w:r>
      <w:r w:rsidRPr="00A4315B">
        <w:rPr>
          <w:rStyle w:val="FontStyle24"/>
          <w:rFonts w:eastAsia="Courier New"/>
          <w:sz w:val="28"/>
          <w:szCs w:val="28"/>
        </w:rPr>
        <w:t xml:space="preserve"> </w:t>
      </w:r>
      <w:r w:rsidRPr="003056EF">
        <w:rPr>
          <w:rStyle w:val="32"/>
          <w:rFonts w:eastAsia="Courier New"/>
          <w:sz w:val="28"/>
          <w:szCs w:val="28"/>
        </w:rPr>
        <w:t>Поземлен имот с идентификатор 27680.12.22 по КККР на с. Едрино, община Крумовград, одобрени със Заповед РД-18-440/02.10.2017 г. на изпълнителен директор на АГКК, местност „</w:t>
      </w:r>
      <w:proofErr w:type="spellStart"/>
      <w:r w:rsidRPr="003056EF">
        <w:rPr>
          <w:rStyle w:val="32"/>
          <w:rFonts w:eastAsia="Courier New"/>
          <w:sz w:val="28"/>
          <w:szCs w:val="28"/>
        </w:rPr>
        <w:t>Бюк</w:t>
      </w:r>
      <w:proofErr w:type="spellEnd"/>
      <w:r w:rsidRPr="003056EF">
        <w:rPr>
          <w:rStyle w:val="32"/>
          <w:rFonts w:eastAsia="Courier New"/>
          <w:sz w:val="28"/>
          <w:szCs w:val="28"/>
        </w:rPr>
        <w:t xml:space="preserve"> </w:t>
      </w:r>
      <w:proofErr w:type="spellStart"/>
      <w:r w:rsidRPr="003056EF">
        <w:rPr>
          <w:rStyle w:val="32"/>
          <w:rFonts w:eastAsia="Courier New"/>
          <w:sz w:val="28"/>
          <w:szCs w:val="28"/>
        </w:rPr>
        <w:t>тарла</w:t>
      </w:r>
      <w:proofErr w:type="spellEnd"/>
      <w:r w:rsidRPr="003056EF">
        <w:rPr>
          <w:rStyle w:val="32"/>
          <w:rFonts w:eastAsia="Courier New"/>
          <w:sz w:val="28"/>
          <w:szCs w:val="28"/>
        </w:rPr>
        <w:t>“, с площ от 9001 кв.м., трайно предназначение на територията: земеделска, начин на трайно ползване: нива, категория на земята: 4, н</w:t>
      </w:r>
      <w:r>
        <w:rPr>
          <w:rStyle w:val="32"/>
          <w:rFonts w:eastAsia="Courier New"/>
          <w:sz w:val="28"/>
          <w:szCs w:val="28"/>
        </w:rPr>
        <w:t>омер по предходен план: 01202</w:t>
      </w:r>
      <w:r w:rsidRPr="00A4315B">
        <w:rPr>
          <w:rStyle w:val="32"/>
          <w:rFonts w:eastAsia="Courier New"/>
          <w:sz w:val="28"/>
          <w:szCs w:val="28"/>
        </w:rPr>
        <w:t>2</w:t>
      </w:r>
      <w:r w:rsidRPr="00A4315B">
        <w:rPr>
          <w:sz w:val="28"/>
          <w:szCs w:val="28"/>
        </w:rPr>
        <w:t>“.</w:t>
      </w:r>
    </w:p>
    <w:p w14:paraId="1A659E54" w14:textId="77777777" w:rsidR="00861FE2" w:rsidRPr="00990F7E" w:rsidRDefault="00861FE2" w:rsidP="00861FE2">
      <w:pPr>
        <w:ind w:firstLine="708"/>
        <w:jc w:val="both"/>
        <w:rPr>
          <w:sz w:val="28"/>
          <w:szCs w:val="28"/>
        </w:rPr>
      </w:pPr>
      <w:r>
        <w:rPr>
          <w:b/>
          <w:sz w:val="28"/>
          <w:szCs w:val="28"/>
        </w:rPr>
        <w:t>IV</w:t>
      </w:r>
      <w:r w:rsidRPr="009F4886">
        <w:rPr>
          <w:b/>
          <w:sz w:val="28"/>
          <w:szCs w:val="28"/>
        </w:rPr>
        <w:t xml:space="preserve">. </w:t>
      </w:r>
      <w:r>
        <w:rPr>
          <w:b/>
          <w:sz w:val="28"/>
          <w:szCs w:val="28"/>
        </w:rPr>
        <w:t>Д</w:t>
      </w:r>
      <w:r w:rsidRPr="00196ACC">
        <w:rPr>
          <w:b/>
          <w:sz w:val="28"/>
          <w:szCs w:val="28"/>
        </w:rPr>
        <w:t>опълва</w:t>
      </w:r>
      <w:r>
        <w:rPr>
          <w:b/>
          <w:sz w:val="28"/>
          <w:szCs w:val="28"/>
        </w:rPr>
        <w:t xml:space="preserve"> </w:t>
      </w:r>
      <w:r w:rsidRPr="00072EA6">
        <w:rPr>
          <w:i/>
          <w:sz w:val="28"/>
          <w:szCs w:val="28"/>
        </w:rPr>
        <w:t>т. VІ. Обекти от първостепенно значение по чл. 8, ал. 9, т. 6 от Закона за общинската собственост</w:t>
      </w:r>
      <w:r>
        <w:rPr>
          <w:i/>
          <w:sz w:val="28"/>
          <w:szCs w:val="28"/>
        </w:rPr>
        <w:t xml:space="preserve">, </w:t>
      </w:r>
      <w:r>
        <w:rPr>
          <w:sz w:val="28"/>
          <w:szCs w:val="28"/>
          <w:lang w:eastAsia="en-US"/>
        </w:rPr>
        <w:t>като добавя нови точки</w:t>
      </w:r>
      <w:r w:rsidRPr="008C2068">
        <w:rPr>
          <w:sz w:val="28"/>
          <w:szCs w:val="28"/>
        </w:rPr>
        <w:t>:</w:t>
      </w:r>
      <w:r>
        <w:rPr>
          <w:sz w:val="28"/>
          <w:szCs w:val="28"/>
        </w:rPr>
        <w:t xml:space="preserve"> </w:t>
      </w:r>
    </w:p>
    <w:p w14:paraId="4777CBA4" w14:textId="77777777" w:rsidR="00861FE2" w:rsidRDefault="00861FE2" w:rsidP="00861FE2">
      <w:pPr>
        <w:ind w:firstLine="708"/>
        <w:jc w:val="both"/>
        <w:rPr>
          <w:sz w:val="28"/>
          <w:szCs w:val="28"/>
        </w:rPr>
      </w:pPr>
      <w:r>
        <w:rPr>
          <w:sz w:val="28"/>
          <w:szCs w:val="28"/>
        </w:rPr>
        <w:t>„7. Обект: Каптиран естествен извор (КЕИ) „Ливадите“, находящ се в землището на с. Егрек, ЕКАТЕ 27036, община Крумовград, област Кърджали.</w:t>
      </w:r>
    </w:p>
    <w:p w14:paraId="59CC2539" w14:textId="77777777" w:rsidR="00861FE2" w:rsidRPr="00072EA6" w:rsidRDefault="00861FE2" w:rsidP="00861FE2">
      <w:pPr>
        <w:ind w:firstLine="708"/>
        <w:jc w:val="both"/>
        <w:rPr>
          <w:sz w:val="28"/>
          <w:szCs w:val="28"/>
        </w:rPr>
      </w:pPr>
      <w:r>
        <w:rPr>
          <w:sz w:val="28"/>
          <w:szCs w:val="28"/>
        </w:rPr>
        <w:t>8. Обект: Каптиран естествен извор (КЕИ) „Кайнарджа“, находящ се в землището на с. Голям Девесил, община Крумовград, област Кърджали“.</w:t>
      </w:r>
    </w:p>
    <w:p w14:paraId="154499A9" w14:textId="77777777" w:rsidR="00631498" w:rsidRDefault="00631498" w:rsidP="00A87A68">
      <w:pPr>
        <w:tabs>
          <w:tab w:val="left" w:pos="426"/>
          <w:tab w:val="left" w:pos="1080"/>
        </w:tabs>
        <w:jc w:val="both"/>
      </w:pPr>
    </w:p>
    <w:p w14:paraId="5867D786" w14:textId="77777777" w:rsidR="00A87A68" w:rsidRDefault="00A87A68" w:rsidP="00A87A68">
      <w:pPr>
        <w:tabs>
          <w:tab w:val="left" w:pos="426"/>
          <w:tab w:val="left" w:pos="1080"/>
        </w:tabs>
        <w:jc w:val="both"/>
      </w:pPr>
    </w:p>
    <w:p w14:paraId="2C68EF7A" w14:textId="38866005" w:rsidR="00CB3802" w:rsidRPr="00F425CC" w:rsidRDefault="00CB3802" w:rsidP="00CB3802">
      <w:pPr>
        <w:jc w:val="both"/>
        <w:rPr>
          <w:sz w:val="28"/>
          <w:szCs w:val="28"/>
        </w:rPr>
      </w:pPr>
      <w:r>
        <w:rPr>
          <w:b/>
          <w:sz w:val="28"/>
          <w:szCs w:val="28"/>
          <w:u w:val="single"/>
        </w:rPr>
        <w:t>ПО ТРИНАДЕСЕТА</w:t>
      </w:r>
      <w:r w:rsidRPr="00694720">
        <w:rPr>
          <w:b/>
          <w:sz w:val="28"/>
          <w:szCs w:val="28"/>
          <w:u w:val="single"/>
        </w:rPr>
        <w:t xml:space="preserve"> ТОЧКА :</w:t>
      </w:r>
    </w:p>
    <w:p w14:paraId="50B7E918" w14:textId="77777777" w:rsidR="00CB3802" w:rsidRDefault="00CB3802" w:rsidP="00CB3802">
      <w:pPr>
        <w:ind w:firstLine="851"/>
        <w:jc w:val="both"/>
        <w:rPr>
          <w:bCs/>
          <w:i/>
          <w:sz w:val="28"/>
          <w:szCs w:val="28"/>
          <w:lang w:eastAsia="ru-RU"/>
        </w:rPr>
      </w:pPr>
      <w:r>
        <w:rPr>
          <w:i/>
          <w:sz w:val="28"/>
          <w:szCs w:val="28"/>
        </w:rPr>
        <w:lastRenderedPageBreak/>
        <w:t xml:space="preserve">Г-н Метин </w:t>
      </w:r>
      <w:proofErr w:type="spellStart"/>
      <w:r>
        <w:rPr>
          <w:i/>
          <w:sz w:val="28"/>
          <w:szCs w:val="28"/>
        </w:rPr>
        <w:t>Байрамали</w:t>
      </w:r>
      <w:proofErr w:type="spellEnd"/>
      <w:r>
        <w:rPr>
          <w:i/>
          <w:sz w:val="28"/>
          <w:szCs w:val="28"/>
        </w:rPr>
        <w:t xml:space="preserve"> – Председател на ОбС </w:t>
      </w:r>
      <w:r>
        <w:rPr>
          <w:sz w:val="28"/>
          <w:szCs w:val="28"/>
        </w:rPr>
        <w:t xml:space="preserve">– Давам думата на </w:t>
      </w:r>
      <w:r>
        <w:rPr>
          <w:bCs/>
          <w:sz w:val="28"/>
          <w:szCs w:val="28"/>
          <w:lang w:eastAsia="ru-RU"/>
        </w:rPr>
        <w:t xml:space="preserve">г-жа </w:t>
      </w:r>
      <w:proofErr w:type="spellStart"/>
      <w:r>
        <w:rPr>
          <w:bCs/>
          <w:sz w:val="28"/>
          <w:szCs w:val="28"/>
          <w:lang w:eastAsia="ru-RU"/>
        </w:rPr>
        <w:t>Себихан</w:t>
      </w:r>
      <w:proofErr w:type="spellEnd"/>
      <w:r>
        <w:rPr>
          <w:bCs/>
          <w:sz w:val="28"/>
          <w:szCs w:val="28"/>
          <w:lang w:eastAsia="ru-RU"/>
        </w:rPr>
        <w:t xml:space="preserve"> Мехмед - Кмет на община Крумовград</w:t>
      </w:r>
      <w:r>
        <w:rPr>
          <w:sz w:val="28"/>
          <w:szCs w:val="28"/>
        </w:rPr>
        <w:t>.</w:t>
      </w:r>
    </w:p>
    <w:p w14:paraId="5C596F21" w14:textId="11FC4CE7" w:rsidR="00DB4B72" w:rsidRDefault="00CB3802" w:rsidP="00DB4B72">
      <w:pPr>
        <w:ind w:firstLine="708"/>
        <w:jc w:val="both"/>
        <w:rPr>
          <w:sz w:val="28"/>
          <w:szCs w:val="28"/>
        </w:rPr>
      </w:pPr>
      <w:r w:rsidRPr="00C12449">
        <w:rPr>
          <w:bCs/>
          <w:i/>
          <w:sz w:val="28"/>
          <w:szCs w:val="28"/>
          <w:lang w:eastAsia="ru-RU"/>
        </w:rPr>
        <w:t xml:space="preserve">Г-жа </w:t>
      </w:r>
      <w:proofErr w:type="spellStart"/>
      <w:r w:rsidRPr="00C12449">
        <w:rPr>
          <w:bCs/>
          <w:i/>
          <w:sz w:val="28"/>
          <w:szCs w:val="28"/>
          <w:lang w:eastAsia="ru-RU"/>
        </w:rPr>
        <w:t>Себихан</w:t>
      </w:r>
      <w:proofErr w:type="spellEnd"/>
      <w:r w:rsidRPr="00C12449">
        <w:rPr>
          <w:bCs/>
          <w:i/>
          <w:sz w:val="28"/>
          <w:szCs w:val="28"/>
          <w:lang w:eastAsia="ru-RU"/>
        </w:rPr>
        <w:t xml:space="preserve"> Мехмед - Кмет на община Крумовград</w:t>
      </w:r>
      <w:r w:rsidRPr="00C12449">
        <w:rPr>
          <w:i/>
          <w:sz w:val="28"/>
          <w:szCs w:val="28"/>
        </w:rPr>
        <w:t xml:space="preserve"> –</w:t>
      </w:r>
      <w:r w:rsidRPr="00C12449">
        <w:rPr>
          <w:sz w:val="28"/>
          <w:szCs w:val="28"/>
        </w:rPr>
        <w:t xml:space="preserve"> Уважаеми дами и господа общински съветници, докладната записка е за</w:t>
      </w:r>
      <w:r>
        <w:rPr>
          <w:sz w:val="28"/>
          <w:szCs w:val="28"/>
        </w:rPr>
        <w:t xml:space="preserve"> </w:t>
      </w:r>
      <w:r w:rsidR="00824CEB">
        <w:rPr>
          <w:sz w:val="28"/>
          <w:szCs w:val="28"/>
        </w:rPr>
        <w:t>р</w:t>
      </w:r>
      <w:r w:rsidR="00824CEB" w:rsidRPr="00824CEB">
        <w:rPr>
          <w:sz w:val="28"/>
          <w:szCs w:val="28"/>
        </w:rPr>
        <w:t>азпореждане с недвижими имоти – частна общинска собственост.</w:t>
      </w:r>
      <w:r w:rsidR="00DB4B72">
        <w:rPr>
          <w:sz w:val="28"/>
          <w:szCs w:val="28"/>
        </w:rPr>
        <w:t xml:space="preserve"> В общинска администрация – Крумовград е заявен интерес от граждани за закупуване на недвижими имоти – частна общинска собственост. </w:t>
      </w:r>
    </w:p>
    <w:p w14:paraId="6E092B43" w14:textId="77777777" w:rsidR="00DB4B72" w:rsidRDefault="00DB4B72" w:rsidP="00DB4B72">
      <w:pPr>
        <w:ind w:firstLine="708"/>
        <w:jc w:val="both"/>
        <w:rPr>
          <w:sz w:val="28"/>
          <w:szCs w:val="28"/>
        </w:rPr>
      </w:pPr>
      <w:r>
        <w:rPr>
          <w:sz w:val="28"/>
          <w:szCs w:val="28"/>
        </w:rPr>
        <w:t xml:space="preserve">Съгласно чл. 35, ал. 1 от Закона за общинската собственост, продажбата на имоти и вещи – частна общинска собственост се извършва след решение на общинския съвет от кмета на общината чрез публичен търг или публично оповестен  конкурс. </w:t>
      </w:r>
    </w:p>
    <w:p w14:paraId="0B199CC2" w14:textId="61364646" w:rsidR="00CB3802" w:rsidRDefault="00DB4B72" w:rsidP="00875495">
      <w:pPr>
        <w:ind w:firstLine="708"/>
        <w:jc w:val="both"/>
        <w:rPr>
          <w:sz w:val="28"/>
          <w:szCs w:val="28"/>
        </w:rPr>
      </w:pPr>
      <w:r>
        <w:rPr>
          <w:sz w:val="28"/>
          <w:szCs w:val="28"/>
        </w:rPr>
        <w:t>Редът и условията за продажба на недвижими имоти – частна общинска собственост са уредени в Наредбата за реда за придобиване, управление и разпореждане с общинско имущество в община Крумовград, на ОбС – Крумовград, като съгласно разпоредбите на чл. 36 и чл.37 продажбата на недвижими имоти - частна общинска собственост се извършва от кмета на общината, след решение на  общински  съвет  чрез провеждане  на публичен търг или публично оповестен конкурс, по пазарни оценки, одобрени от общинския съвет, които служат за начална тръжна цена и не могат да бъдат по-ниски от данъчните, които оценки се възлагат от кмета на Общината на лицензиран оценител на</w:t>
      </w:r>
      <w:r w:rsidR="00875495">
        <w:rPr>
          <w:sz w:val="28"/>
          <w:szCs w:val="28"/>
        </w:rPr>
        <w:t xml:space="preserve"> недвижими имоти. </w:t>
      </w:r>
      <w:r>
        <w:rPr>
          <w:sz w:val="28"/>
          <w:szCs w:val="28"/>
        </w:rPr>
        <w:t xml:space="preserve">На това основание предлагаме пред Вас, да се открие процедура за продажба чрез публичен търг на недвижими имоти – частна общинска собственост в посочените в </w:t>
      </w:r>
      <w:proofErr w:type="spellStart"/>
      <w:r>
        <w:rPr>
          <w:sz w:val="28"/>
          <w:szCs w:val="28"/>
        </w:rPr>
        <w:t>проекто</w:t>
      </w:r>
      <w:proofErr w:type="spellEnd"/>
      <w:r>
        <w:rPr>
          <w:sz w:val="28"/>
          <w:szCs w:val="28"/>
        </w:rPr>
        <w:t xml:space="preserve"> решението незастроени урегулирани поземлени имоти в селата: Горна Кула – 4 имота и Звънарка – 2 имота, като възлага на кмета на общината да организира изпълнението на решението и определя 30 на сто от постъпленията от продажбите да се използват за финансиране на изграждането, за основен и текущ ремонт на социалната и техническата инфраструктура на територията на съответното  населено място.</w:t>
      </w:r>
    </w:p>
    <w:p w14:paraId="028E515B" w14:textId="77777777" w:rsidR="00DB4B72" w:rsidRDefault="00DB4B72" w:rsidP="00CB3802">
      <w:pPr>
        <w:jc w:val="both"/>
        <w:rPr>
          <w:sz w:val="28"/>
          <w:szCs w:val="28"/>
        </w:rPr>
      </w:pPr>
    </w:p>
    <w:p w14:paraId="709F81C2" w14:textId="77777777" w:rsidR="00CB3802" w:rsidRDefault="00CB3802" w:rsidP="00CB3802">
      <w:pPr>
        <w:ind w:firstLine="708"/>
        <w:jc w:val="both"/>
        <w:rPr>
          <w:sz w:val="28"/>
          <w:szCs w:val="28"/>
        </w:rPr>
      </w:pPr>
      <w:r w:rsidRPr="003F2667">
        <w:rPr>
          <w:i/>
          <w:sz w:val="28"/>
          <w:szCs w:val="28"/>
        </w:rPr>
        <w:t xml:space="preserve">Г-н Метин </w:t>
      </w:r>
      <w:proofErr w:type="spellStart"/>
      <w:r w:rsidRPr="003F2667">
        <w:rPr>
          <w:i/>
          <w:sz w:val="28"/>
          <w:szCs w:val="28"/>
        </w:rPr>
        <w:t>Байрамали</w:t>
      </w:r>
      <w:proofErr w:type="spellEnd"/>
      <w:r w:rsidRPr="003F2667">
        <w:rPr>
          <w:i/>
          <w:sz w:val="28"/>
          <w:szCs w:val="28"/>
        </w:rPr>
        <w:t xml:space="preserve"> – Председател на ОбС – </w:t>
      </w:r>
      <w:r w:rsidRPr="003F2667">
        <w:rPr>
          <w:sz w:val="28"/>
          <w:szCs w:val="28"/>
        </w:rPr>
        <w:t xml:space="preserve">Давам думата на </w:t>
      </w:r>
      <w:r>
        <w:rPr>
          <w:sz w:val="28"/>
          <w:szCs w:val="28"/>
        </w:rPr>
        <w:t xml:space="preserve">председателя на постоянната </w:t>
      </w:r>
      <w:r w:rsidRPr="003F2667">
        <w:rPr>
          <w:sz w:val="28"/>
          <w:szCs w:val="28"/>
        </w:rPr>
        <w:t xml:space="preserve">комисия по </w:t>
      </w:r>
      <w:r>
        <w:rPr>
          <w:sz w:val="28"/>
          <w:szCs w:val="28"/>
        </w:rPr>
        <w:t>„О</w:t>
      </w:r>
      <w:r w:rsidRPr="00472933">
        <w:rPr>
          <w:sz w:val="28"/>
          <w:szCs w:val="28"/>
        </w:rPr>
        <w:t>бщинска собственост, приватизация, инвестиционна политика и еврофондове ”</w:t>
      </w:r>
      <w:r w:rsidRPr="00463758">
        <w:rPr>
          <w:sz w:val="28"/>
          <w:szCs w:val="28"/>
        </w:rPr>
        <w:t>.</w:t>
      </w:r>
    </w:p>
    <w:p w14:paraId="3241F407" w14:textId="28D3B0E1" w:rsidR="00CB3802" w:rsidRDefault="00CB3802" w:rsidP="00CB3802">
      <w:pPr>
        <w:ind w:firstLine="708"/>
        <w:jc w:val="both"/>
        <w:rPr>
          <w:sz w:val="28"/>
          <w:szCs w:val="28"/>
        </w:rPr>
      </w:pPr>
      <w:r w:rsidRPr="003F2667">
        <w:rPr>
          <w:i/>
          <w:sz w:val="28"/>
          <w:szCs w:val="28"/>
        </w:rPr>
        <w:t xml:space="preserve">Г-н </w:t>
      </w:r>
      <w:r>
        <w:rPr>
          <w:i/>
          <w:sz w:val="28"/>
          <w:szCs w:val="28"/>
        </w:rPr>
        <w:t xml:space="preserve">Ерол </w:t>
      </w:r>
      <w:proofErr w:type="spellStart"/>
      <w:r>
        <w:rPr>
          <w:i/>
          <w:sz w:val="28"/>
          <w:szCs w:val="28"/>
        </w:rPr>
        <w:t>Фетта</w:t>
      </w:r>
      <w:proofErr w:type="spellEnd"/>
      <w:r>
        <w:rPr>
          <w:i/>
          <w:sz w:val="28"/>
          <w:szCs w:val="28"/>
        </w:rPr>
        <w:t xml:space="preserve"> </w:t>
      </w:r>
      <w:r w:rsidRPr="003F2667">
        <w:rPr>
          <w:i/>
          <w:sz w:val="28"/>
          <w:szCs w:val="28"/>
        </w:rPr>
        <w:t xml:space="preserve">– </w:t>
      </w:r>
      <w:r w:rsidRPr="003F2667">
        <w:rPr>
          <w:sz w:val="28"/>
          <w:szCs w:val="28"/>
        </w:rPr>
        <w:t xml:space="preserve">Постоянната комисия по </w:t>
      </w:r>
      <w:r>
        <w:rPr>
          <w:sz w:val="28"/>
          <w:szCs w:val="28"/>
        </w:rPr>
        <w:t>„О</w:t>
      </w:r>
      <w:r w:rsidRPr="00472933">
        <w:rPr>
          <w:sz w:val="28"/>
          <w:szCs w:val="28"/>
        </w:rPr>
        <w:t>бщинска собственост, приватизация, инвестиционна политика и еврофондове ”</w:t>
      </w:r>
      <w:r>
        <w:rPr>
          <w:sz w:val="28"/>
          <w:szCs w:val="28"/>
        </w:rPr>
        <w:t xml:space="preserve"> подкрепя внесената докладна</w:t>
      </w:r>
      <w:r w:rsidR="00824CEB">
        <w:rPr>
          <w:sz w:val="28"/>
          <w:szCs w:val="28"/>
        </w:rPr>
        <w:t>та записка без забележки</w:t>
      </w:r>
      <w:r w:rsidR="00DB4B72">
        <w:rPr>
          <w:sz w:val="28"/>
          <w:szCs w:val="28"/>
        </w:rPr>
        <w:t>.</w:t>
      </w:r>
    </w:p>
    <w:p w14:paraId="273B7075" w14:textId="77777777" w:rsidR="00CB3802" w:rsidRPr="00512464" w:rsidRDefault="00CB3802" w:rsidP="00CB3802">
      <w:pPr>
        <w:jc w:val="both"/>
        <w:rPr>
          <w:sz w:val="28"/>
          <w:szCs w:val="28"/>
        </w:rPr>
      </w:pPr>
    </w:p>
    <w:p w14:paraId="2E561006" w14:textId="77777777" w:rsidR="00CB3802" w:rsidRDefault="00CB3802" w:rsidP="00CB3802">
      <w:pPr>
        <w:ind w:firstLine="708"/>
        <w:jc w:val="both"/>
        <w:rPr>
          <w:sz w:val="28"/>
          <w:szCs w:val="28"/>
        </w:rPr>
      </w:pPr>
      <w:r w:rsidRPr="005E730A">
        <w:rPr>
          <w:i/>
          <w:sz w:val="28"/>
          <w:szCs w:val="28"/>
        </w:rPr>
        <w:t xml:space="preserve">Г-н Метин </w:t>
      </w:r>
      <w:proofErr w:type="spellStart"/>
      <w:r w:rsidRPr="005E730A">
        <w:rPr>
          <w:i/>
          <w:sz w:val="28"/>
          <w:szCs w:val="28"/>
        </w:rPr>
        <w:t>Байрамали</w:t>
      </w:r>
      <w:proofErr w:type="spellEnd"/>
      <w:r w:rsidRPr="005E730A">
        <w:rPr>
          <w:sz w:val="28"/>
          <w:szCs w:val="28"/>
        </w:rPr>
        <w:t>: Имате думата за  мнения и предложения.</w:t>
      </w:r>
    </w:p>
    <w:p w14:paraId="36B16FA7" w14:textId="77777777" w:rsidR="00CB3802" w:rsidRDefault="00CB3802" w:rsidP="00CB3802">
      <w:pPr>
        <w:jc w:val="both"/>
        <w:rPr>
          <w:sz w:val="28"/>
          <w:szCs w:val="28"/>
        </w:rPr>
      </w:pPr>
    </w:p>
    <w:p w14:paraId="5015195B" w14:textId="77777777" w:rsidR="00CB3802" w:rsidRDefault="00CB3802" w:rsidP="00CB3802">
      <w:pPr>
        <w:ind w:firstLine="708"/>
        <w:jc w:val="both"/>
        <w:rPr>
          <w:sz w:val="28"/>
          <w:szCs w:val="28"/>
        </w:rPr>
      </w:pPr>
      <w:r w:rsidRPr="00FB362D">
        <w:rPr>
          <w:i/>
          <w:sz w:val="28"/>
          <w:szCs w:val="28"/>
        </w:rPr>
        <w:t xml:space="preserve">Г-н Метин </w:t>
      </w:r>
      <w:proofErr w:type="spellStart"/>
      <w:r w:rsidRPr="00FB362D">
        <w:rPr>
          <w:i/>
          <w:sz w:val="28"/>
          <w:szCs w:val="28"/>
        </w:rPr>
        <w:t>Байрамали</w:t>
      </w:r>
      <w:proofErr w:type="spellEnd"/>
      <w:r w:rsidRPr="00FB362D">
        <w:rPr>
          <w:i/>
          <w:sz w:val="28"/>
          <w:szCs w:val="28"/>
        </w:rPr>
        <w:t xml:space="preserve"> –</w:t>
      </w:r>
      <w:r w:rsidRPr="00FB362D">
        <w:rPr>
          <w:sz w:val="28"/>
          <w:szCs w:val="28"/>
        </w:rPr>
        <w:t xml:space="preserve"> Ако нямате въпроси предлагам да пристъпим към гласуване. </w:t>
      </w:r>
    </w:p>
    <w:p w14:paraId="547AA108" w14:textId="77777777" w:rsidR="00CB3802" w:rsidRPr="00702083" w:rsidRDefault="00CB3802" w:rsidP="00CB3802">
      <w:pPr>
        <w:ind w:firstLine="708"/>
        <w:jc w:val="both"/>
        <w:rPr>
          <w:sz w:val="28"/>
          <w:szCs w:val="28"/>
        </w:rPr>
      </w:pPr>
      <w:r w:rsidRPr="00702083">
        <w:rPr>
          <w:i/>
          <w:sz w:val="28"/>
          <w:szCs w:val="28"/>
        </w:rPr>
        <w:t xml:space="preserve">Г-н Метин </w:t>
      </w:r>
      <w:proofErr w:type="spellStart"/>
      <w:r w:rsidRPr="00702083">
        <w:rPr>
          <w:i/>
          <w:sz w:val="28"/>
          <w:szCs w:val="28"/>
        </w:rPr>
        <w:t>Байрамали</w:t>
      </w:r>
      <w:proofErr w:type="spellEnd"/>
      <w:r w:rsidRPr="00702083">
        <w:rPr>
          <w:sz w:val="28"/>
          <w:szCs w:val="28"/>
        </w:rPr>
        <w:t xml:space="preserve">: На основание чл. 27 ал. 5 от Закона за местното самоуправление и местната администрация гласуването по решението е поименно. </w:t>
      </w:r>
    </w:p>
    <w:p w14:paraId="7F809C19" w14:textId="77777777" w:rsidR="00CB3802" w:rsidRPr="00702083" w:rsidRDefault="00CB3802" w:rsidP="00CB3802">
      <w:pPr>
        <w:ind w:firstLine="708"/>
        <w:jc w:val="both"/>
        <w:rPr>
          <w:sz w:val="28"/>
          <w:szCs w:val="28"/>
        </w:rPr>
      </w:pPr>
    </w:p>
    <w:p w14:paraId="03F17661" w14:textId="77777777" w:rsidR="00CB3802" w:rsidRPr="007B54EF" w:rsidRDefault="00CB3802" w:rsidP="00990A70">
      <w:pPr>
        <w:pStyle w:val="a3"/>
        <w:numPr>
          <w:ilvl w:val="0"/>
          <w:numId w:val="15"/>
        </w:numPr>
        <w:jc w:val="both"/>
        <w:rPr>
          <w:sz w:val="28"/>
          <w:szCs w:val="28"/>
        </w:rPr>
      </w:pPr>
      <w:r w:rsidRPr="007B54EF">
        <w:rPr>
          <w:sz w:val="28"/>
          <w:szCs w:val="28"/>
        </w:rPr>
        <w:t xml:space="preserve">Метин </w:t>
      </w:r>
      <w:proofErr w:type="spellStart"/>
      <w:r w:rsidRPr="007B54EF">
        <w:rPr>
          <w:sz w:val="28"/>
          <w:szCs w:val="28"/>
        </w:rPr>
        <w:t>Байрамали</w:t>
      </w:r>
      <w:proofErr w:type="spellEnd"/>
      <w:r w:rsidRPr="007B54EF">
        <w:rPr>
          <w:sz w:val="28"/>
          <w:szCs w:val="28"/>
        </w:rPr>
        <w:t xml:space="preserve"> Сали -  за     </w:t>
      </w:r>
    </w:p>
    <w:p w14:paraId="61570E20" w14:textId="77777777" w:rsidR="00CB3802" w:rsidRPr="007B54EF" w:rsidRDefault="00CB3802" w:rsidP="00990A70">
      <w:pPr>
        <w:pStyle w:val="a3"/>
        <w:numPr>
          <w:ilvl w:val="0"/>
          <w:numId w:val="15"/>
        </w:numPr>
        <w:jc w:val="both"/>
        <w:rPr>
          <w:sz w:val="28"/>
          <w:szCs w:val="28"/>
        </w:rPr>
      </w:pPr>
      <w:r w:rsidRPr="007B54EF">
        <w:rPr>
          <w:sz w:val="28"/>
          <w:szCs w:val="28"/>
        </w:rPr>
        <w:lastRenderedPageBreak/>
        <w:t>Юсеин Ибрахим Хабиб - за</w:t>
      </w:r>
    </w:p>
    <w:p w14:paraId="63C5C5E1" w14:textId="77777777" w:rsidR="00CB3802" w:rsidRPr="007B54EF" w:rsidRDefault="00CB3802" w:rsidP="00990A70">
      <w:pPr>
        <w:pStyle w:val="a3"/>
        <w:numPr>
          <w:ilvl w:val="0"/>
          <w:numId w:val="15"/>
        </w:numPr>
        <w:jc w:val="both"/>
        <w:rPr>
          <w:sz w:val="28"/>
          <w:szCs w:val="28"/>
        </w:rPr>
      </w:pPr>
      <w:r>
        <w:rPr>
          <w:sz w:val="28"/>
          <w:szCs w:val="28"/>
        </w:rPr>
        <w:t xml:space="preserve">Ергюн Ахмед </w:t>
      </w:r>
      <w:proofErr w:type="spellStart"/>
      <w:r>
        <w:rPr>
          <w:sz w:val="28"/>
          <w:szCs w:val="28"/>
        </w:rPr>
        <w:t>Фейзи</w:t>
      </w:r>
      <w:proofErr w:type="spellEnd"/>
      <w:r>
        <w:rPr>
          <w:sz w:val="28"/>
          <w:szCs w:val="28"/>
        </w:rPr>
        <w:t xml:space="preserve"> - </w:t>
      </w:r>
      <w:r w:rsidRPr="00DB4B72">
        <w:rPr>
          <w:sz w:val="28"/>
          <w:szCs w:val="28"/>
        </w:rPr>
        <w:t>отсъства</w:t>
      </w:r>
    </w:p>
    <w:p w14:paraId="354523ED" w14:textId="77777777" w:rsidR="00CB3802" w:rsidRPr="007B54EF" w:rsidRDefault="00CB3802" w:rsidP="00990A70">
      <w:pPr>
        <w:pStyle w:val="a3"/>
        <w:numPr>
          <w:ilvl w:val="0"/>
          <w:numId w:val="15"/>
        </w:numPr>
        <w:jc w:val="both"/>
        <w:rPr>
          <w:sz w:val="28"/>
          <w:szCs w:val="28"/>
        </w:rPr>
      </w:pPr>
      <w:proofErr w:type="spellStart"/>
      <w:r w:rsidRPr="007B54EF">
        <w:rPr>
          <w:sz w:val="28"/>
          <w:szCs w:val="28"/>
        </w:rPr>
        <w:t>Елван</w:t>
      </w:r>
      <w:proofErr w:type="spellEnd"/>
      <w:r w:rsidRPr="007B54EF">
        <w:rPr>
          <w:sz w:val="28"/>
          <w:szCs w:val="28"/>
        </w:rPr>
        <w:t xml:space="preserve"> </w:t>
      </w:r>
      <w:proofErr w:type="spellStart"/>
      <w:r w:rsidRPr="007B54EF">
        <w:rPr>
          <w:sz w:val="28"/>
          <w:szCs w:val="28"/>
        </w:rPr>
        <w:t>Джелял</w:t>
      </w:r>
      <w:proofErr w:type="spellEnd"/>
      <w:r w:rsidRPr="007B54EF">
        <w:rPr>
          <w:sz w:val="28"/>
          <w:szCs w:val="28"/>
        </w:rPr>
        <w:t xml:space="preserve"> Али - за</w:t>
      </w:r>
    </w:p>
    <w:p w14:paraId="3880171C" w14:textId="77777777" w:rsidR="00CB3802" w:rsidRPr="007B54EF" w:rsidRDefault="00CB3802" w:rsidP="00990A70">
      <w:pPr>
        <w:pStyle w:val="a3"/>
        <w:numPr>
          <w:ilvl w:val="0"/>
          <w:numId w:val="15"/>
        </w:numPr>
        <w:jc w:val="both"/>
        <w:rPr>
          <w:sz w:val="28"/>
          <w:szCs w:val="28"/>
        </w:rPr>
      </w:pPr>
      <w:r w:rsidRPr="007B54EF">
        <w:rPr>
          <w:sz w:val="28"/>
          <w:szCs w:val="28"/>
        </w:rPr>
        <w:t xml:space="preserve">Бахрие Мустафа </w:t>
      </w:r>
      <w:proofErr w:type="spellStart"/>
      <w:r w:rsidRPr="007B54EF">
        <w:rPr>
          <w:sz w:val="28"/>
          <w:szCs w:val="28"/>
        </w:rPr>
        <w:t>Семерджи</w:t>
      </w:r>
      <w:proofErr w:type="spellEnd"/>
      <w:r w:rsidRPr="007B54EF">
        <w:rPr>
          <w:sz w:val="28"/>
          <w:szCs w:val="28"/>
        </w:rPr>
        <w:t xml:space="preserve"> - за</w:t>
      </w:r>
    </w:p>
    <w:p w14:paraId="2503691C" w14:textId="77777777" w:rsidR="00CB3802" w:rsidRPr="007B54EF" w:rsidRDefault="00CB3802" w:rsidP="00990A70">
      <w:pPr>
        <w:pStyle w:val="a3"/>
        <w:numPr>
          <w:ilvl w:val="0"/>
          <w:numId w:val="15"/>
        </w:numPr>
        <w:jc w:val="both"/>
        <w:rPr>
          <w:sz w:val="28"/>
          <w:szCs w:val="28"/>
        </w:rPr>
      </w:pPr>
      <w:r>
        <w:rPr>
          <w:sz w:val="28"/>
          <w:szCs w:val="28"/>
        </w:rPr>
        <w:t xml:space="preserve">Милчо Иванов </w:t>
      </w:r>
      <w:proofErr w:type="spellStart"/>
      <w:r>
        <w:rPr>
          <w:sz w:val="28"/>
          <w:szCs w:val="28"/>
        </w:rPr>
        <w:t>Казълов</w:t>
      </w:r>
      <w:proofErr w:type="spellEnd"/>
      <w:r>
        <w:rPr>
          <w:sz w:val="28"/>
          <w:szCs w:val="28"/>
        </w:rPr>
        <w:t xml:space="preserve"> - за</w:t>
      </w:r>
    </w:p>
    <w:p w14:paraId="0EE42C25" w14:textId="77777777" w:rsidR="00CB3802" w:rsidRPr="007B54EF" w:rsidRDefault="00CB3802" w:rsidP="00990A70">
      <w:pPr>
        <w:pStyle w:val="a3"/>
        <w:numPr>
          <w:ilvl w:val="0"/>
          <w:numId w:val="15"/>
        </w:numPr>
        <w:jc w:val="both"/>
        <w:rPr>
          <w:sz w:val="28"/>
          <w:szCs w:val="28"/>
        </w:rPr>
      </w:pPr>
      <w:r>
        <w:rPr>
          <w:sz w:val="28"/>
          <w:szCs w:val="28"/>
        </w:rPr>
        <w:t>Лейля Местан Юсеин</w:t>
      </w:r>
      <w:r w:rsidRPr="007B54EF">
        <w:rPr>
          <w:sz w:val="28"/>
          <w:szCs w:val="28"/>
        </w:rPr>
        <w:t xml:space="preserve"> - за</w:t>
      </w:r>
    </w:p>
    <w:p w14:paraId="627E3A2B" w14:textId="77777777" w:rsidR="00CB3802" w:rsidRPr="007B54EF" w:rsidRDefault="00CB3802" w:rsidP="00990A70">
      <w:pPr>
        <w:pStyle w:val="a3"/>
        <w:numPr>
          <w:ilvl w:val="0"/>
          <w:numId w:val="15"/>
        </w:numPr>
        <w:jc w:val="both"/>
        <w:rPr>
          <w:sz w:val="28"/>
          <w:szCs w:val="28"/>
        </w:rPr>
      </w:pPr>
      <w:r w:rsidRPr="007B54EF">
        <w:rPr>
          <w:sz w:val="28"/>
          <w:szCs w:val="28"/>
        </w:rPr>
        <w:t>Ерхан Сабахтин Исмаил - за</w:t>
      </w:r>
    </w:p>
    <w:p w14:paraId="1F8A5C57" w14:textId="77777777" w:rsidR="00CB3802" w:rsidRPr="007B54EF" w:rsidRDefault="00CB3802" w:rsidP="00990A70">
      <w:pPr>
        <w:pStyle w:val="a3"/>
        <w:numPr>
          <w:ilvl w:val="0"/>
          <w:numId w:val="15"/>
        </w:numPr>
        <w:jc w:val="both"/>
        <w:rPr>
          <w:sz w:val="28"/>
          <w:szCs w:val="28"/>
        </w:rPr>
      </w:pPr>
      <w:r w:rsidRPr="007B54EF">
        <w:rPr>
          <w:sz w:val="28"/>
          <w:szCs w:val="28"/>
        </w:rPr>
        <w:t>Джем Мустафа Курт - за</w:t>
      </w:r>
    </w:p>
    <w:p w14:paraId="1A052B7B" w14:textId="77777777" w:rsidR="00CB3802" w:rsidRPr="007B54EF" w:rsidRDefault="00CB3802" w:rsidP="00990A70">
      <w:pPr>
        <w:pStyle w:val="a3"/>
        <w:numPr>
          <w:ilvl w:val="0"/>
          <w:numId w:val="15"/>
        </w:numPr>
        <w:jc w:val="both"/>
        <w:rPr>
          <w:sz w:val="28"/>
          <w:szCs w:val="28"/>
        </w:rPr>
      </w:pPr>
      <w:r>
        <w:rPr>
          <w:sz w:val="28"/>
          <w:szCs w:val="28"/>
        </w:rPr>
        <w:t xml:space="preserve"> </w:t>
      </w:r>
      <w:r w:rsidRPr="007B54EF">
        <w:rPr>
          <w:sz w:val="28"/>
          <w:szCs w:val="28"/>
        </w:rPr>
        <w:t xml:space="preserve">Ерол Фикрет </w:t>
      </w:r>
      <w:proofErr w:type="spellStart"/>
      <w:r w:rsidRPr="007B54EF">
        <w:rPr>
          <w:sz w:val="28"/>
          <w:szCs w:val="28"/>
        </w:rPr>
        <w:t>Фетта</w:t>
      </w:r>
      <w:proofErr w:type="spellEnd"/>
      <w:r w:rsidRPr="007B54EF">
        <w:rPr>
          <w:sz w:val="28"/>
          <w:szCs w:val="28"/>
        </w:rPr>
        <w:t xml:space="preserve"> - за</w:t>
      </w:r>
    </w:p>
    <w:p w14:paraId="5361D829" w14:textId="77777777" w:rsidR="00CB3802" w:rsidRPr="007B54EF" w:rsidRDefault="00CB3802" w:rsidP="00990A70">
      <w:pPr>
        <w:pStyle w:val="a3"/>
        <w:numPr>
          <w:ilvl w:val="0"/>
          <w:numId w:val="15"/>
        </w:numPr>
        <w:jc w:val="both"/>
        <w:rPr>
          <w:sz w:val="28"/>
          <w:szCs w:val="28"/>
        </w:rPr>
      </w:pPr>
      <w:r>
        <w:rPr>
          <w:sz w:val="28"/>
          <w:szCs w:val="28"/>
        </w:rPr>
        <w:t xml:space="preserve"> </w:t>
      </w:r>
      <w:r w:rsidRPr="007B54EF">
        <w:rPr>
          <w:sz w:val="28"/>
          <w:szCs w:val="28"/>
        </w:rPr>
        <w:t>Муса Мюмюн Юсуф - за</w:t>
      </w:r>
    </w:p>
    <w:p w14:paraId="6BAE8BDC" w14:textId="77777777" w:rsidR="00CB3802" w:rsidRPr="007B54EF" w:rsidRDefault="00CB3802" w:rsidP="00990A70">
      <w:pPr>
        <w:pStyle w:val="a3"/>
        <w:numPr>
          <w:ilvl w:val="0"/>
          <w:numId w:val="15"/>
        </w:numPr>
        <w:jc w:val="both"/>
        <w:rPr>
          <w:sz w:val="28"/>
          <w:szCs w:val="28"/>
        </w:rPr>
      </w:pPr>
      <w:r>
        <w:rPr>
          <w:sz w:val="28"/>
          <w:szCs w:val="28"/>
        </w:rPr>
        <w:t xml:space="preserve"> </w:t>
      </w:r>
      <w:r w:rsidRPr="007B54EF">
        <w:rPr>
          <w:sz w:val="28"/>
          <w:szCs w:val="28"/>
        </w:rPr>
        <w:t>Борко Радков Йосифов - за</w:t>
      </w:r>
    </w:p>
    <w:p w14:paraId="22387780" w14:textId="77777777" w:rsidR="00CB3802" w:rsidRPr="007B54EF" w:rsidRDefault="00CB3802" w:rsidP="00990A70">
      <w:pPr>
        <w:pStyle w:val="a3"/>
        <w:numPr>
          <w:ilvl w:val="0"/>
          <w:numId w:val="15"/>
        </w:numPr>
        <w:jc w:val="both"/>
        <w:rPr>
          <w:sz w:val="28"/>
          <w:szCs w:val="28"/>
        </w:rPr>
      </w:pPr>
      <w:r>
        <w:rPr>
          <w:sz w:val="28"/>
          <w:szCs w:val="28"/>
        </w:rPr>
        <w:t xml:space="preserve"> </w:t>
      </w:r>
      <w:r w:rsidRPr="007B54EF">
        <w:rPr>
          <w:sz w:val="28"/>
          <w:szCs w:val="28"/>
        </w:rPr>
        <w:t xml:space="preserve">Селяхтин Мехмед </w:t>
      </w:r>
      <w:proofErr w:type="spellStart"/>
      <w:r w:rsidRPr="007B54EF">
        <w:rPr>
          <w:sz w:val="28"/>
          <w:szCs w:val="28"/>
        </w:rPr>
        <w:t>Заид</w:t>
      </w:r>
      <w:proofErr w:type="spellEnd"/>
      <w:r w:rsidRPr="007B54EF">
        <w:rPr>
          <w:sz w:val="28"/>
          <w:szCs w:val="28"/>
        </w:rPr>
        <w:t xml:space="preserve"> - за</w:t>
      </w:r>
    </w:p>
    <w:p w14:paraId="6B4D37A6" w14:textId="77777777" w:rsidR="00CB3802" w:rsidRPr="007B54EF" w:rsidRDefault="00CB3802" w:rsidP="00990A70">
      <w:pPr>
        <w:pStyle w:val="a3"/>
        <w:numPr>
          <w:ilvl w:val="0"/>
          <w:numId w:val="15"/>
        </w:numPr>
        <w:jc w:val="both"/>
        <w:rPr>
          <w:sz w:val="28"/>
          <w:szCs w:val="28"/>
        </w:rPr>
      </w:pPr>
      <w:r>
        <w:rPr>
          <w:sz w:val="28"/>
          <w:szCs w:val="28"/>
        </w:rPr>
        <w:t xml:space="preserve"> Бахтияр Юмер </w:t>
      </w:r>
      <w:proofErr w:type="spellStart"/>
      <w:r>
        <w:rPr>
          <w:sz w:val="28"/>
          <w:szCs w:val="28"/>
        </w:rPr>
        <w:t>Юмер</w:t>
      </w:r>
      <w:proofErr w:type="spellEnd"/>
      <w:r>
        <w:rPr>
          <w:sz w:val="28"/>
          <w:szCs w:val="28"/>
        </w:rPr>
        <w:t xml:space="preserve">  - за</w:t>
      </w:r>
    </w:p>
    <w:p w14:paraId="0C5CC675" w14:textId="77777777" w:rsidR="00CB3802" w:rsidRPr="003432C5" w:rsidRDefault="00CB3802" w:rsidP="00990A70">
      <w:pPr>
        <w:pStyle w:val="a3"/>
        <w:numPr>
          <w:ilvl w:val="0"/>
          <w:numId w:val="15"/>
        </w:numPr>
        <w:jc w:val="both"/>
        <w:rPr>
          <w:sz w:val="28"/>
          <w:szCs w:val="28"/>
        </w:rPr>
      </w:pPr>
      <w:r>
        <w:rPr>
          <w:sz w:val="28"/>
          <w:szCs w:val="28"/>
        </w:rPr>
        <w:t xml:space="preserve"> </w:t>
      </w:r>
      <w:r w:rsidRPr="007B54EF">
        <w:rPr>
          <w:sz w:val="28"/>
          <w:szCs w:val="28"/>
        </w:rPr>
        <w:t xml:space="preserve">Хасан Халил Хасан </w:t>
      </w:r>
      <w:r>
        <w:rPr>
          <w:sz w:val="28"/>
          <w:szCs w:val="28"/>
        </w:rPr>
        <w:t>–</w:t>
      </w:r>
      <w:r w:rsidRPr="007B54EF">
        <w:rPr>
          <w:sz w:val="28"/>
          <w:szCs w:val="28"/>
        </w:rPr>
        <w:t xml:space="preserve"> за</w:t>
      </w:r>
    </w:p>
    <w:p w14:paraId="5E362063" w14:textId="77777777" w:rsidR="00CB3802" w:rsidRPr="007B54EF" w:rsidRDefault="00CB3802" w:rsidP="00990A70">
      <w:pPr>
        <w:pStyle w:val="a3"/>
        <w:numPr>
          <w:ilvl w:val="0"/>
          <w:numId w:val="15"/>
        </w:numPr>
        <w:jc w:val="both"/>
        <w:rPr>
          <w:sz w:val="28"/>
          <w:szCs w:val="28"/>
        </w:rPr>
      </w:pPr>
      <w:r>
        <w:rPr>
          <w:sz w:val="28"/>
          <w:szCs w:val="28"/>
        </w:rPr>
        <w:t xml:space="preserve"> </w:t>
      </w:r>
      <w:r w:rsidRPr="007B54EF">
        <w:rPr>
          <w:sz w:val="28"/>
          <w:szCs w:val="28"/>
        </w:rPr>
        <w:t>Мустафа Хабиб Сали - за</w:t>
      </w:r>
    </w:p>
    <w:p w14:paraId="5D856468" w14:textId="77777777" w:rsidR="00CB3802" w:rsidRPr="007B54EF" w:rsidRDefault="00CB3802" w:rsidP="00990A70">
      <w:pPr>
        <w:pStyle w:val="a3"/>
        <w:numPr>
          <w:ilvl w:val="0"/>
          <w:numId w:val="15"/>
        </w:numPr>
        <w:jc w:val="both"/>
        <w:rPr>
          <w:sz w:val="28"/>
          <w:szCs w:val="28"/>
        </w:rPr>
      </w:pPr>
      <w:r>
        <w:rPr>
          <w:sz w:val="28"/>
          <w:szCs w:val="28"/>
        </w:rPr>
        <w:t xml:space="preserve"> </w:t>
      </w:r>
      <w:r w:rsidRPr="007B54EF">
        <w:rPr>
          <w:sz w:val="28"/>
          <w:szCs w:val="28"/>
        </w:rPr>
        <w:t>Андрей Асенов Челебиев - за</w:t>
      </w:r>
    </w:p>
    <w:p w14:paraId="6169DFF1" w14:textId="77777777" w:rsidR="00CB3802" w:rsidRPr="007B54EF" w:rsidRDefault="00CB3802" w:rsidP="00990A70">
      <w:pPr>
        <w:pStyle w:val="a3"/>
        <w:numPr>
          <w:ilvl w:val="0"/>
          <w:numId w:val="15"/>
        </w:numPr>
        <w:jc w:val="both"/>
        <w:rPr>
          <w:sz w:val="28"/>
          <w:szCs w:val="28"/>
        </w:rPr>
      </w:pPr>
      <w:r>
        <w:rPr>
          <w:sz w:val="28"/>
          <w:szCs w:val="28"/>
        </w:rPr>
        <w:t xml:space="preserve"> </w:t>
      </w:r>
      <w:r w:rsidRPr="007B54EF">
        <w:rPr>
          <w:sz w:val="28"/>
          <w:szCs w:val="28"/>
        </w:rPr>
        <w:t xml:space="preserve">Сабахтин Мустафа </w:t>
      </w:r>
      <w:proofErr w:type="spellStart"/>
      <w:r w:rsidRPr="007B54EF">
        <w:rPr>
          <w:sz w:val="28"/>
          <w:szCs w:val="28"/>
        </w:rPr>
        <w:t>Караибрям</w:t>
      </w:r>
      <w:proofErr w:type="spellEnd"/>
      <w:r w:rsidRPr="007B54EF">
        <w:rPr>
          <w:sz w:val="28"/>
          <w:szCs w:val="28"/>
        </w:rPr>
        <w:t xml:space="preserve"> - за</w:t>
      </w:r>
    </w:p>
    <w:p w14:paraId="35C10B8D" w14:textId="77777777" w:rsidR="00CB3802" w:rsidRPr="007B54EF" w:rsidRDefault="00CB3802" w:rsidP="00990A70">
      <w:pPr>
        <w:pStyle w:val="a3"/>
        <w:numPr>
          <w:ilvl w:val="0"/>
          <w:numId w:val="15"/>
        </w:numPr>
        <w:jc w:val="both"/>
        <w:rPr>
          <w:sz w:val="28"/>
          <w:szCs w:val="28"/>
        </w:rPr>
      </w:pPr>
      <w:r>
        <w:rPr>
          <w:sz w:val="28"/>
          <w:szCs w:val="28"/>
        </w:rPr>
        <w:t xml:space="preserve"> </w:t>
      </w:r>
      <w:r w:rsidRPr="007B54EF">
        <w:rPr>
          <w:sz w:val="28"/>
          <w:szCs w:val="28"/>
        </w:rPr>
        <w:t>Мехмед Хасан Али - за</w:t>
      </w:r>
    </w:p>
    <w:p w14:paraId="49E4E262" w14:textId="77777777" w:rsidR="00CB3802" w:rsidRPr="007B54EF" w:rsidRDefault="00CB3802" w:rsidP="00990A70">
      <w:pPr>
        <w:pStyle w:val="a3"/>
        <w:numPr>
          <w:ilvl w:val="0"/>
          <w:numId w:val="15"/>
        </w:numPr>
        <w:jc w:val="both"/>
        <w:rPr>
          <w:sz w:val="28"/>
          <w:szCs w:val="28"/>
        </w:rPr>
      </w:pPr>
      <w:r>
        <w:rPr>
          <w:sz w:val="28"/>
          <w:szCs w:val="28"/>
        </w:rPr>
        <w:t xml:space="preserve"> </w:t>
      </w:r>
      <w:r w:rsidRPr="007B54EF">
        <w:rPr>
          <w:sz w:val="28"/>
          <w:szCs w:val="28"/>
        </w:rPr>
        <w:t>Али Якуб Халил - за</w:t>
      </w:r>
    </w:p>
    <w:p w14:paraId="6CCDB259" w14:textId="77777777" w:rsidR="00CB3802" w:rsidRPr="007B54EF" w:rsidRDefault="00CB3802" w:rsidP="00990A70">
      <w:pPr>
        <w:pStyle w:val="a3"/>
        <w:numPr>
          <w:ilvl w:val="0"/>
          <w:numId w:val="15"/>
        </w:numPr>
        <w:jc w:val="both"/>
        <w:rPr>
          <w:sz w:val="28"/>
          <w:szCs w:val="28"/>
        </w:rPr>
      </w:pPr>
      <w:r>
        <w:rPr>
          <w:sz w:val="28"/>
          <w:szCs w:val="28"/>
        </w:rPr>
        <w:t xml:space="preserve"> </w:t>
      </w:r>
      <w:r w:rsidRPr="007B54EF">
        <w:rPr>
          <w:sz w:val="28"/>
          <w:szCs w:val="28"/>
        </w:rPr>
        <w:t xml:space="preserve">Гюлсюм  Сами </w:t>
      </w:r>
      <w:proofErr w:type="spellStart"/>
      <w:r w:rsidRPr="007B54EF">
        <w:rPr>
          <w:sz w:val="28"/>
          <w:szCs w:val="28"/>
        </w:rPr>
        <w:t>Караосман</w:t>
      </w:r>
      <w:proofErr w:type="spellEnd"/>
      <w:r w:rsidRPr="007B54EF">
        <w:rPr>
          <w:sz w:val="28"/>
          <w:szCs w:val="28"/>
        </w:rPr>
        <w:t xml:space="preserve"> - за</w:t>
      </w:r>
    </w:p>
    <w:p w14:paraId="2A3FFDFD" w14:textId="77777777" w:rsidR="00CB3802" w:rsidRPr="007B54EF" w:rsidRDefault="00CB3802" w:rsidP="00990A70">
      <w:pPr>
        <w:pStyle w:val="a3"/>
        <w:numPr>
          <w:ilvl w:val="0"/>
          <w:numId w:val="15"/>
        </w:numPr>
        <w:jc w:val="both"/>
        <w:rPr>
          <w:sz w:val="28"/>
          <w:szCs w:val="28"/>
        </w:rPr>
      </w:pPr>
      <w:r>
        <w:rPr>
          <w:sz w:val="28"/>
          <w:szCs w:val="28"/>
        </w:rPr>
        <w:t xml:space="preserve"> </w:t>
      </w:r>
      <w:r w:rsidRPr="007B54EF">
        <w:rPr>
          <w:sz w:val="28"/>
          <w:szCs w:val="28"/>
        </w:rPr>
        <w:t>Нурхан Ремзи Ахмед - за</w:t>
      </w:r>
    </w:p>
    <w:p w14:paraId="73FF9DE9" w14:textId="77777777" w:rsidR="00CB3802" w:rsidRPr="007B54EF" w:rsidRDefault="00CB3802" w:rsidP="00990A70">
      <w:pPr>
        <w:pStyle w:val="a3"/>
        <w:numPr>
          <w:ilvl w:val="0"/>
          <w:numId w:val="15"/>
        </w:numPr>
        <w:jc w:val="both"/>
        <w:rPr>
          <w:sz w:val="28"/>
          <w:szCs w:val="28"/>
        </w:rPr>
      </w:pPr>
      <w:r>
        <w:rPr>
          <w:sz w:val="28"/>
          <w:szCs w:val="28"/>
        </w:rPr>
        <w:t xml:space="preserve"> </w:t>
      </w:r>
      <w:r w:rsidRPr="007B54EF">
        <w:rPr>
          <w:sz w:val="28"/>
          <w:szCs w:val="28"/>
        </w:rPr>
        <w:t>Мустафа Хасан Реджеб - за</w:t>
      </w:r>
    </w:p>
    <w:p w14:paraId="3059ED08" w14:textId="77777777" w:rsidR="00CB3802" w:rsidRPr="00ED0D51" w:rsidRDefault="00CB3802" w:rsidP="00990A70">
      <w:pPr>
        <w:pStyle w:val="a3"/>
        <w:numPr>
          <w:ilvl w:val="0"/>
          <w:numId w:val="15"/>
        </w:numPr>
        <w:jc w:val="both"/>
        <w:rPr>
          <w:sz w:val="28"/>
          <w:szCs w:val="28"/>
        </w:rPr>
      </w:pPr>
      <w:r>
        <w:rPr>
          <w:sz w:val="28"/>
          <w:szCs w:val="28"/>
        </w:rPr>
        <w:t xml:space="preserve"> </w:t>
      </w:r>
      <w:r w:rsidRPr="007B54EF">
        <w:rPr>
          <w:sz w:val="28"/>
          <w:szCs w:val="28"/>
        </w:rPr>
        <w:t xml:space="preserve">Мехмед Юсеин </w:t>
      </w:r>
      <w:proofErr w:type="spellStart"/>
      <w:r w:rsidRPr="007B54EF">
        <w:rPr>
          <w:sz w:val="28"/>
          <w:szCs w:val="28"/>
        </w:rPr>
        <w:t>Чаирлъ</w:t>
      </w:r>
      <w:proofErr w:type="spellEnd"/>
      <w:r w:rsidRPr="007B54EF">
        <w:rPr>
          <w:sz w:val="28"/>
          <w:szCs w:val="28"/>
        </w:rPr>
        <w:t xml:space="preserve"> </w:t>
      </w:r>
      <w:r>
        <w:rPr>
          <w:sz w:val="28"/>
          <w:szCs w:val="28"/>
        </w:rPr>
        <w:t>–</w:t>
      </w:r>
      <w:r w:rsidRPr="007B54EF">
        <w:rPr>
          <w:sz w:val="28"/>
          <w:szCs w:val="28"/>
        </w:rPr>
        <w:t xml:space="preserve"> за</w:t>
      </w:r>
    </w:p>
    <w:p w14:paraId="04E70947" w14:textId="77777777" w:rsidR="00CB3802" w:rsidRPr="007B54EF" w:rsidRDefault="00CB3802" w:rsidP="00990A70">
      <w:pPr>
        <w:pStyle w:val="a3"/>
        <w:numPr>
          <w:ilvl w:val="0"/>
          <w:numId w:val="15"/>
        </w:numPr>
        <w:jc w:val="both"/>
        <w:rPr>
          <w:sz w:val="28"/>
          <w:szCs w:val="28"/>
        </w:rPr>
      </w:pPr>
      <w:r>
        <w:rPr>
          <w:sz w:val="28"/>
          <w:szCs w:val="28"/>
        </w:rPr>
        <w:t xml:space="preserve"> Бекир Ахмед </w:t>
      </w:r>
      <w:proofErr w:type="spellStart"/>
      <w:r>
        <w:rPr>
          <w:sz w:val="28"/>
          <w:szCs w:val="28"/>
        </w:rPr>
        <w:t>Алимолла</w:t>
      </w:r>
      <w:proofErr w:type="spellEnd"/>
      <w:r>
        <w:rPr>
          <w:sz w:val="28"/>
          <w:szCs w:val="28"/>
        </w:rPr>
        <w:t xml:space="preserve"> - за</w:t>
      </w:r>
    </w:p>
    <w:p w14:paraId="2E5B9334" w14:textId="662BB175" w:rsidR="00CB3802" w:rsidRPr="007B54EF" w:rsidRDefault="00CB3802" w:rsidP="00990A70">
      <w:pPr>
        <w:pStyle w:val="a3"/>
        <w:numPr>
          <w:ilvl w:val="0"/>
          <w:numId w:val="15"/>
        </w:numPr>
        <w:jc w:val="both"/>
        <w:rPr>
          <w:sz w:val="28"/>
          <w:szCs w:val="28"/>
        </w:rPr>
      </w:pPr>
      <w:r>
        <w:rPr>
          <w:sz w:val="28"/>
          <w:szCs w:val="28"/>
        </w:rPr>
        <w:t xml:space="preserve"> </w:t>
      </w:r>
      <w:r w:rsidR="00DB4B72">
        <w:rPr>
          <w:sz w:val="28"/>
          <w:szCs w:val="28"/>
        </w:rPr>
        <w:t xml:space="preserve">Славчо Младенов </w:t>
      </w:r>
      <w:proofErr w:type="spellStart"/>
      <w:r w:rsidR="00DB4B72">
        <w:rPr>
          <w:sz w:val="28"/>
          <w:szCs w:val="28"/>
        </w:rPr>
        <w:t>Ириков</w:t>
      </w:r>
      <w:proofErr w:type="spellEnd"/>
      <w:r w:rsidR="00DB4B72">
        <w:rPr>
          <w:sz w:val="28"/>
          <w:szCs w:val="28"/>
        </w:rPr>
        <w:t xml:space="preserve"> - отсъства</w:t>
      </w:r>
    </w:p>
    <w:p w14:paraId="0A2B0464" w14:textId="77777777" w:rsidR="00CB3802" w:rsidRPr="007B54EF" w:rsidRDefault="00CB3802" w:rsidP="00990A70">
      <w:pPr>
        <w:pStyle w:val="a3"/>
        <w:numPr>
          <w:ilvl w:val="0"/>
          <w:numId w:val="15"/>
        </w:numPr>
        <w:jc w:val="both"/>
        <w:rPr>
          <w:sz w:val="28"/>
          <w:szCs w:val="28"/>
        </w:rPr>
      </w:pPr>
      <w:r>
        <w:rPr>
          <w:sz w:val="28"/>
          <w:szCs w:val="28"/>
        </w:rPr>
        <w:t xml:space="preserve"> </w:t>
      </w:r>
      <w:r w:rsidRPr="007B54EF">
        <w:rPr>
          <w:sz w:val="28"/>
          <w:szCs w:val="28"/>
        </w:rPr>
        <w:t>Светлана Христова Янева - за</w:t>
      </w:r>
    </w:p>
    <w:p w14:paraId="2F542348" w14:textId="77777777" w:rsidR="00CB3802" w:rsidRPr="007B54EF" w:rsidRDefault="00CB3802" w:rsidP="00990A70">
      <w:pPr>
        <w:pStyle w:val="a3"/>
        <w:numPr>
          <w:ilvl w:val="0"/>
          <w:numId w:val="15"/>
        </w:numPr>
        <w:jc w:val="both"/>
        <w:rPr>
          <w:sz w:val="28"/>
          <w:szCs w:val="28"/>
        </w:rPr>
      </w:pPr>
      <w:r>
        <w:rPr>
          <w:sz w:val="28"/>
          <w:szCs w:val="28"/>
        </w:rPr>
        <w:t xml:space="preserve"> </w:t>
      </w:r>
      <w:r w:rsidRPr="007B54EF">
        <w:rPr>
          <w:sz w:val="28"/>
          <w:szCs w:val="28"/>
        </w:rPr>
        <w:t>Ангел Илиев Александров - за</w:t>
      </w:r>
    </w:p>
    <w:p w14:paraId="5618DA61" w14:textId="096561C1" w:rsidR="00CB3802" w:rsidRPr="00DB4B72" w:rsidRDefault="00CB3802" w:rsidP="00DB4B72">
      <w:pPr>
        <w:pStyle w:val="a3"/>
        <w:numPr>
          <w:ilvl w:val="0"/>
          <w:numId w:val="15"/>
        </w:numPr>
        <w:jc w:val="both"/>
        <w:rPr>
          <w:sz w:val="28"/>
          <w:szCs w:val="28"/>
        </w:rPr>
      </w:pPr>
      <w:r>
        <w:rPr>
          <w:sz w:val="28"/>
          <w:szCs w:val="28"/>
        </w:rPr>
        <w:t xml:space="preserve"> </w:t>
      </w:r>
      <w:r w:rsidRPr="007B54EF">
        <w:rPr>
          <w:sz w:val="28"/>
          <w:szCs w:val="28"/>
        </w:rPr>
        <w:t xml:space="preserve">Боян Минчев Бояджиев </w:t>
      </w:r>
      <w:r>
        <w:rPr>
          <w:sz w:val="28"/>
          <w:szCs w:val="28"/>
        </w:rPr>
        <w:t>–</w:t>
      </w:r>
      <w:r w:rsidRPr="007B54EF">
        <w:rPr>
          <w:sz w:val="28"/>
          <w:szCs w:val="28"/>
        </w:rPr>
        <w:t xml:space="preserve"> за</w:t>
      </w:r>
    </w:p>
    <w:p w14:paraId="127EAD35" w14:textId="77777777" w:rsidR="00CB3802" w:rsidRDefault="00CB3802" w:rsidP="00CB3802">
      <w:pPr>
        <w:jc w:val="both"/>
        <w:rPr>
          <w:b/>
          <w:i/>
          <w:sz w:val="28"/>
          <w:szCs w:val="28"/>
        </w:rPr>
      </w:pPr>
    </w:p>
    <w:p w14:paraId="20C7884C" w14:textId="5719ED38" w:rsidR="00CB3802" w:rsidRPr="00693A3E" w:rsidRDefault="00CB3802" w:rsidP="00CB3802">
      <w:pPr>
        <w:spacing w:after="200" w:line="276" w:lineRule="auto"/>
        <w:ind w:firstLine="708"/>
        <w:jc w:val="both"/>
        <w:rPr>
          <w:b/>
          <w:i/>
          <w:color w:val="000000" w:themeColor="text1"/>
          <w:sz w:val="28"/>
          <w:szCs w:val="28"/>
        </w:rPr>
      </w:pPr>
      <w:r w:rsidRPr="00F8273E">
        <w:rPr>
          <w:b/>
          <w:i/>
          <w:color w:val="000000" w:themeColor="text1"/>
          <w:sz w:val="28"/>
          <w:szCs w:val="28"/>
        </w:rPr>
        <w:t xml:space="preserve">При гласували – </w:t>
      </w:r>
      <w:r w:rsidR="00DB4B72">
        <w:rPr>
          <w:b/>
          <w:i/>
          <w:color w:val="000000" w:themeColor="text1"/>
          <w:sz w:val="28"/>
          <w:szCs w:val="28"/>
        </w:rPr>
        <w:t>27</w:t>
      </w:r>
      <w:r w:rsidRPr="00F8273E">
        <w:rPr>
          <w:b/>
          <w:i/>
          <w:color w:val="000000" w:themeColor="text1"/>
          <w:sz w:val="28"/>
          <w:szCs w:val="28"/>
        </w:rPr>
        <w:t xml:space="preserve"> общи</w:t>
      </w:r>
      <w:r w:rsidR="00DB4B72">
        <w:rPr>
          <w:b/>
          <w:i/>
          <w:color w:val="000000" w:themeColor="text1"/>
          <w:sz w:val="28"/>
          <w:szCs w:val="28"/>
        </w:rPr>
        <w:t>нски съветници, от които за – 27</w:t>
      </w:r>
      <w:r w:rsidRPr="00F8273E">
        <w:rPr>
          <w:b/>
          <w:i/>
          <w:color w:val="000000" w:themeColor="text1"/>
          <w:sz w:val="28"/>
          <w:szCs w:val="28"/>
        </w:rPr>
        <w:t>, против – няма, въздържали се – няма.</w:t>
      </w:r>
    </w:p>
    <w:p w14:paraId="21C48E5F" w14:textId="77777777" w:rsidR="00CB3802" w:rsidRDefault="00CB3802" w:rsidP="00CB3802">
      <w:pPr>
        <w:ind w:firstLine="708"/>
        <w:jc w:val="both"/>
        <w:rPr>
          <w:color w:val="000000" w:themeColor="text1"/>
          <w:sz w:val="28"/>
          <w:szCs w:val="28"/>
        </w:rPr>
      </w:pPr>
    </w:p>
    <w:p w14:paraId="0C96A649" w14:textId="24126691" w:rsidR="00CB3802" w:rsidRPr="00262F5E" w:rsidRDefault="00824CEB" w:rsidP="00CB3802">
      <w:pPr>
        <w:ind w:firstLine="708"/>
        <w:jc w:val="both"/>
        <w:rPr>
          <w:color w:val="000000" w:themeColor="text1"/>
          <w:sz w:val="28"/>
          <w:szCs w:val="28"/>
        </w:rPr>
      </w:pPr>
      <w:r>
        <w:rPr>
          <w:sz w:val="28"/>
          <w:szCs w:val="28"/>
        </w:rPr>
        <w:t xml:space="preserve">На </w:t>
      </w:r>
      <w:r w:rsidRPr="00824CEB">
        <w:rPr>
          <w:sz w:val="28"/>
          <w:szCs w:val="28"/>
        </w:rPr>
        <w:t>основание чл. 21, ал. 1, т. 8 и чл. 52, ал. 5, т. 1 от Закона за местното самоуправление и местната администрация, във връзка с чл. 35, ал. 1 от Закона за общинската собственост, чл. 30, ал. 1, т. 1 и чл. 37 от Наредбата за реда за придобиване, управление и разпореждане с общинско имущество в община Крумовград на ОбС – Крумовград,</w:t>
      </w:r>
      <w:r>
        <w:rPr>
          <w:color w:val="000000" w:themeColor="text1"/>
          <w:sz w:val="28"/>
          <w:szCs w:val="28"/>
        </w:rPr>
        <w:t xml:space="preserve"> </w:t>
      </w:r>
      <w:r w:rsidR="00CB3802" w:rsidRPr="00026166">
        <w:rPr>
          <w:color w:val="000000" w:themeColor="text1"/>
          <w:sz w:val="28"/>
          <w:szCs w:val="28"/>
        </w:rPr>
        <w:t>Общинския съвет прие</w:t>
      </w:r>
    </w:p>
    <w:p w14:paraId="0A75F4D9" w14:textId="77777777" w:rsidR="00CB3802" w:rsidRPr="00262F5E" w:rsidRDefault="00CB3802" w:rsidP="00CB3802">
      <w:pPr>
        <w:jc w:val="both"/>
        <w:rPr>
          <w:b/>
          <w:color w:val="000000" w:themeColor="text1"/>
          <w:sz w:val="28"/>
          <w:szCs w:val="28"/>
        </w:rPr>
      </w:pPr>
    </w:p>
    <w:p w14:paraId="6A3ED064" w14:textId="77777777" w:rsidR="00CB3802" w:rsidRPr="000B6ACC" w:rsidRDefault="00CB3802" w:rsidP="00CB3802">
      <w:pPr>
        <w:jc w:val="center"/>
        <w:rPr>
          <w:b/>
          <w:sz w:val="28"/>
          <w:szCs w:val="28"/>
        </w:rPr>
      </w:pPr>
      <w:r w:rsidRPr="000B6ACC">
        <w:rPr>
          <w:b/>
          <w:sz w:val="28"/>
          <w:szCs w:val="28"/>
        </w:rPr>
        <w:t>Р Е Ш Е Н И Е</w:t>
      </w:r>
    </w:p>
    <w:p w14:paraId="06CD88F0" w14:textId="18AE69EB" w:rsidR="00CB3802" w:rsidRDefault="00CB3802" w:rsidP="00CB3802">
      <w:pPr>
        <w:jc w:val="center"/>
        <w:rPr>
          <w:b/>
          <w:sz w:val="28"/>
          <w:szCs w:val="28"/>
        </w:rPr>
      </w:pPr>
      <w:r w:rsidRPr="000B6ACC">
        <w:rPr>
          <w:b/>
          <w:sz w:val="28"/>
          <w:szCs w:val="28"/>
        </w:rPr>
        <w:t>№</w:t>
      </w:r>
      <w:r>
        <w:rPr>
          <w:b/>
          <w:sz w:val="28"/>
          <w:szCs w:val="28"/>
        </w:rPr>
        <w:t xml:space="preserve"> </w:t>
      </w:r>
      <w:r w:rsidR="00DB4B72">
        <w:rPr>
          <w:b/>
          <w:sz w:val="28"/>
          <w:szCs w:val="28"/>
        </w:rPr>
        <w:t>255</w:t>
      </w:r>
    </w:p>
    <w:p w14:paraId="1965BF44" w14:textId="77777777" w:rsidR="00824CEB" w:rsidRDefault="00824CEB" w:rsidP="00A87A68">
      <w:pPr>
        <w:tabs>
          <w:tab w:val="left" w:pos="426"/>
          <w:tab w:val="left" w:pos="1080"/>
        </w:tabs>
        <w:jc w:val="both"/>
      </w:pPr>
    </w:p>
    <w:p w14:paraId="6A5BA5B7" w14:textId="77777777" w:rsidR="00824CEB" w:rsidRDefault="00824CEB" w:rsidP="00824CEB">
      <w:pPr>
        <w:ind w:firstLine="708"/>
        <w:jc w:val="both"/>
        <w:rPr>
          <w:sz w:val="28"/>
          <w:szCs w:val="28"/>
        </w:rPr>
      </w:pPr>
      <w:r>
        <w:rPr>
          <w:b/>
          <w:sz w:val="28"/>
          <w:szCs w:val="28"/>
        </w:rPr>
        <w:t>І.</w:t>
      </w:r>
      <w:r>
        <w:rPr>
          <w:sz w:val="28"/>
          <w:szCs w:val="28"/>
        </w:rPr>
        <w:t xml:space="preserve"> </w:t>
      </w:r>
      <w:r>
        <w:rPr>
          <w:b/>
          <w:sz w:val="28"/>
          <w:szCs w:val="28"/>
        </w:rPr>
        <w:t>ОТКРИВА</w:t>
      </w:r>
      <w:r>
        <w:rPr>
          <w:sz w:val="28"/>
          <w:szCs w:val="28"/>
        </w:rPr>
        <w:t xml:space="preserve"> процедура за продажба чрез публичен търг на недвижими имоти – частна общинска собственост, представляващи: </w:t>
      </w:r>
    </w:p>
    <w:p w14:paraId="58F147E1" w14:textId="7C483B51" w:rsidR="00824CEB" w:rsidRDefault="00824CEB" w:rsidP="00824CEB">
      <w:pPr>
        <w:jc w:val="both"/>
        <w:rPr>
          <w:sz w:val="28"/>
          <w:szCs w:val="28"/>
        </w:rPr>
      </w:pPr>
      <w:r>
        <w:rPr>
          <w:sz w:val="28"/>
          <w:szCs w:val="28"/>
        </w:rPr>
        <w:lastRenderedPageBreak/>
        <w:t xml:space="preserve">     1. Незастроен урегулиран поземлен имот /</w:t>
      </w:r>
      <w:r>
        <w:rPr>
          <w:b/>
          <w:sz w:val="28"/>
          <w:szCs w:val="28"/>
        </w:rPr>
        <w:t>УПИ/</w:t>
      </w:r>
      <w:r>
        <w:rPr>
          <w:sz w:val="28"/>
          <w:szCs w:val="28"/>
        </w:rPr>
        <w:t xml:space="preserve"> IX-</w:t>
      </w:r>
      <w:r>
        <w:t>62</w:t>
      </w:r>
      <w:r>
        <w:rPr>
          <w:sz w:val="28"/>
          <w:szCs w:val="28"/>
        </w:rPr>
        <w:t xml:space="preserve"> /девети/ с </w:t>
      </w:r>
      <w:proofErr w:type="spellStart"/>
      <w:r>
        <w:rPr>
          <w:sz w:val="28"/>
          <w:szCs w:val="28"/>
        </w:rPr>
        <w:t>пл.сн</w:t>
      </w:r>
      <w:proofErr w:type="spellEnd"/>
      <w:r>
        <w:rPr>
          <w:sz w:val="28"/>
          <w:szCs w:val="28"/>
        </w:rPr>
        <w:t xml:space="preserve">. № 62 /шестдесет и две/ в кв. 16 /шестнадесети /с площ от 499 /четиристотин деветдесет и девет/ кв.м. по ПУП /ЗРП/ на с. Горна Кула, одобрен със заповед № КО-345/ 26.07. 2011 г., отреден за жилищно строителство, актуван с АЧОС № 4745/19.12.2011г. </w:t>
      </w:r>
    </w:p>
    <w:p w14:paraId="3B5F59E1" w14:textId="19F51D49" w:rsidR="00824CEB" w:rsidRDefault="00824CEB" w:rsidP="00824CEB">
      <w:pPr>
        <w:pStyle w:val="21"/>
        <w:spacing w:after="0" w:line="240" w:lineRule="auto"/>
        <w:jc w:val="both"/>
        <w:rPr>
          <w:sz w:val="24"/>
          <w:szCs w:val="24"/>
        </w:rPr>
      </w:pPr>
      <w:r>
        <w:t xml:space="preserve">      2. Незастроен урегулиран поземлен имот /</w:t>
      </w:r>
      <w:r>
        <w:rPr>
          <w:b/>
        </w:rPr>
        <w:t xml:space="preserve">УПИ/  </w:t>
      </w:r>
      <w:r>
        <w:t xml:space="preserve">VII-42 /седми/ с </w:t>
      </w:r>
      <w:proofErr w:type="spellStart"/>
      <w:r>
        <w:t>пл.сн</w:t>
      </w:r>
      <w:proofErr w:type="spellEnd"/>
      <w:r>
        <w:t>. № 42 /четиридесет и две/ в кв.23 /двадесет и трети/ с площ от 635 /шестстотин тридесет и пет/ кв.м. по ПУП / ЗРП/ на с. Горна Кула, одобрен със заповед № 421/ 24.07.1980 г., отреден за жилищно строителство, актуван с АЧОС № 16762/03.12.2024 г.</w:t>
      </w:r>
      <w:r>
        <w:rPr>
          <w:sz w:val="24"/>
          <w:szCs w:val="24"/>
        </w:rPr>
        <w:t xml:space="preserve">  </w:t>
      </w:r>
    </w:p>
    <w:p w14:paraId="5407F018" w14:textId="77777777" w:rsidR="00824CEB" w:rsidRDefault="00824CEB" w:rsidP="00824CEB">
      <w:pPr>
        <w:pStyle w:val="21"/>
        <w:spacing w:after="0" w:line="240" w:lineRule="auto"/>
        <w:jc w:val="both"/>
      </w:pPr>
      <w:r>
        <w:t xml:space="preserve">      3. Незастроен урегулиран поземлен имот /</w:t>
      </w:r>
      <w:r>
        <w:rPr>
          <w:b/>
        </w:rPr>
        <w:t xml:space="preserve">УПИ/  </w:t>
      </w:r>
      <w:r>
        <w:t xml:space="preserve">VIII-42 /осми/ с </w:t>
      </w:r>
      <w:proofErr w:type="spellStart"/>
      <w:r>
        <w:t>пл.сн</w:t>
      </w:r>
      <w:proofErr w:type="spellEnd"/>
      <w:r>
        <w:t>. № 42 /четиридесет и две/ в кв.23 /двадесет и трети/ с площ от 610 /шестстотин и десет/ кв.м. по  ПУП / ЗРП/ на с. Горна Кула, одобрен със заповед № 421/ 24.07.1980 г., отреден за  жилищно строителство, актуван с АЧОС № 16763/03.12.2024 г.</w:t>
      </w:r>
      <w:r>
        <w:rPr>
          <w:sz w:val="24"/>
          <w:szCs w:val="24"/>
        </w:rPr>
        <w:t xml:space="preserve"> </w:t>
      </w:r>
    </w:p>
    <w:p w14:paraId="4F929D03" w14:textId="77777777" w:rsidR="00824CEB" w:rsidRDefault="00824CEB" w:rsidP="00824CEB">
      <w:pPr>
        <w:pStyle w:val="21"/>
        <w:spacing w:after="0" w:line="240" w:lineRule="auto"/>
        <w:jc w:val="both"/>
      </w:pPr>
      <w:r>
        <w:t xml:space="preserve">      4. Незастроен урегулиран поземлен имот /</w:t>
      </w:r>
      <w:r>
        <w:rPr>
          <w:b/>
        </w:rPr>
        <w:t xml:space="preserve">УПИ/ </w:t>
      </w:r>
      <w:r>
        <w:t xml:space="preserve">IX-70 /девети/ с </w:t>
      </w:r>
      <w:proofErr w:type="spellStart"/>
      <w:r>
        <w:t>пл.сн</w:t>
      </w:r>
      <w:proofErr w:type="spellEnd"/>
      <w:r>
        <w:t>. № 70 /седемдесет/ в кв.23 /двадесет и трети/ с площ от 645 /шестстотин четиридесет и пет/ кв.м. по  ПУП / ЗРП/ на с. Горна Кула, одобрен със заповед № 421/ 24.07.1980 г., отреден за  жилищно строителство, актуван с АЧОС № 16764/ 03.12.2024 г.</w:t>
      </w:r>
      <w:r>
        <w:rPr>
          <w:sz w:val="24"/>
          <w:szCs w:val="24"/>
        </w:rPr>
        <w:t xml:space="preserve">  </w:t>
      </w:r>
      <w:r>
        <w:t xml:space="preserve">      </w:t>
      </w:r>
    </w:p>
    <w:p w14:paraId="469E6331" w14:textId="77777777" w:rsidR="00824CEB" w:rsidRDefault="00824CEB" w:rsidP="00824CEB">
      <w:pPr>
        <w:pStyle w:val="21"/>
        <w:spacing w:after="0" w:line="240" w:lineRule="auto"/>
        <w:jc w:val="both"/>
      </w:pPr>
      <w:r>
        <w:t xml:space="preserve">      5.</w:t>
      </w:r>
      <w:r>
        <w:rPr>
          <w:sz w:val="24"/>
          <w:szCs w:val="24"/>
        </w:rPr>
        <w:t xml:space="preserve">  </w:t>
      </w:r>
      <w:r>
        <w:t>Незастроен урегулиран поземлен имот /</w:t>
      </w:r>
      <w:r>
        <w:rPr>
          <w:b/>
        </w:rPr>
        <w:t>УПИ/</w:t>
      </w:r>
      <w:r>
        <w:t xml:space="preserve"> I-3 /първи/ с пл.сн.3 /три/ в кв.15 /петнадесети / с площ от 600 /шестстотин/ кв.м. по ЧПУП на с. Звънарка, мах.“</w:t>
      </w:r>
      <w:proofErr w:type="spellStart"/>
      <w:r>
        <w:t>Козино</w:t>
      </w:r>
      <w:proofErr w:type="spellEnd"/>
      <w:r>
        <w:t>“, одобрен със заповед № 540/ 02.08.1984 г., отреден за  жилищно строителство, актуван с АЧОС № 16761/03.12.2024 г.</w:t>
      </w:r>
    </w:p>
    <w:p w14:paraId="4550263E" w14:textId="77777777" w:rsidR="00824CEB" w:rsidRDefault="00824CEB" w:rsidP="00824CEB">
      <w:pPr>
        <w:pStyle w:val="21"/>
        <w:spacing w:after="0" w:line="240" w:lineRule="auto"/>
        <w:jc w:val="both"/>
      </w:pPr>
      <w:r>
        <w:t xml:space="preserve">       6.</w:t>
      </w:r>
      <w:r>
        <w:rPr>
          <w:sz w:val="24"/>
          <w:szCs w:val="24"/>
        </w:rPr>
        <w:t xml:space="preserve"> </w:t>
      </w:r>
      <w:r>
        <w:t>Незастроен урегулиран поземлен имот /</w:t>
      </w:r>
      <w:r>
        <w:rPr>
          <w:b/>
        </w:rPr>
        <w:t>УПИ/</w:t>
      </w:r>
      <w:r>
        <w:t xml:space="preserve"> IV-3 /четвърти/ с пл.сн.№3 /три/ в кв.14 /четиринадесети/ с площ от 600 /шестстотин/ кв.м. по ЧПУП на с. Звънарка, мах.“</w:t>
      </w:r>
      <w:proofErr w:type="spellStart"/>
      <w:r>
        <w:t>Козино</w:t>
      </w:r>
      <w:proofErr w:type="spellEnd"/>
      <w:r>
        <w:t>“, одобрен със заповед № 540/ 02.08.1984 г., отреден за  жилищно строителство, актуван с АЧОС № 15959/11.07.2022 г.</w:t>
      </w:r>
    </w:p>
    <w:p w14:paraId="2ED7F164" w14:textId="77777777" w:rsidR="00824CEB" w:rsidRDefault="00824CEB" w:rsidP="00824CEB">
      <w:pPr>
        <w:jc w:val="both"/>
      </w:pPr>
      <w:r>
        <w:rPr>
          <w:sz w:val="28"/>
          <w:szCs w:val="28"/>
        </w:rPr>
        <w:t xml:space="preserve">     </w:t>
      </w:r>
      <w:r>
        <w:rPr>
          <w:b/>
          <w:sz w:val="28"/>
          <w:szCs w:val="28"/>
        </w:rPr>
        <w:t xml:space="preserve">ІI. ВЪЗЛАГА </w:t>
      </w:r>
      <w:r>
        <w:rPr>
          <w:sz w:val="28"/>
          <w:szCs w:val="28"/>
        </w:rPr>
        <w:t xml:space="preserve">на кмета на Общината да организира изпълнението на решението по съответния ред. </w:t>
      </w:r>
    </w:p>
    <w:p w14:paraId="2D544D24" w14:textId="77777777" w:rsidR="00824CEB" w:rsidRDefault="00824CEB" w:rsidP="00824CEB">
      <w:pPr>
        <w:jc w:val="both"/>
        <w:rPr>
          <w:sz w:val="28"/>
          <w:szCs w:val="28"/>
        </w:rPr>
      </w:pPr>
      <w:r>
        <w:rPr>
          <w:b/>
          <w:sz w:val="28"/>
          <w:szCs w:val="28"/>
        </w:rPr>
        <w:t xml:space="preserve">     III. ОПРЕДЕЛЯ</w:t>
      </w:r>
      <w:r>
        <w:rPr>
          <w:sz w:val="28"/>
          <w:szCs w:val="28"/>
        </w:rPr>
        <w:t xml:space="preserve"> 30 на сто от постъпленията от продажбата на посочените в т. I  от настоящото решение имоти да се използват за финансиране на изграждането, за основен и текущ ремонт на социалната и техническата инфраструктура на територията на съответното  населено място.</w:t>
      </w:r>
    </w:p>
    <w:p w14:paraId="121B3715" w14:textId="77777777" w:rsidR="00824CEB" w:rsidRDefault="00824CEB" w:rsidP="00824CEB">
      <w:pPr>
        <w:jc w:val="both"/>
        <w:rPr>
          <w:sz w:val="28"/>
          <w:szCs w:val="28"/>
        </w:rPr>
      </w:pPr>
    </w:p>
    <w:p w14:paraId="78A24839" w14:textId="77777777" w:rsidR="00824CEB" w:rsidRDefault="00824CEB" w:rsidP="00DB4B72">
      <w:pPr>
        <w:jc w:val="both"/>
        <w:rPr>
          <w:color w:val="000000" w:themeColor="text1"/>
          <w:sz w:val="28"/>
          <w:szCs w:val="28"/>
        </w:rPr>
      </w:pPr>
    </w:p>
    <w:p w14:paraId="6378E1BC" w14:textId="4B3299D1" w:rsidR="00824CEB" w:rsidRPr="00F425CC" w:rsidRDefault="00824CEB" w:rsidP="00824CEB">
      <w:pPr>
        <w:jc w:val="both"/>
        <w:rPr>
          <w:sz w:val="28"/>
          <w:szCs w:val="28"/>
        </w:rPr>
      </w:pPr>
      <w:r>
        <w:rPr>
          <w:b/>
          <w:sz w:val="28"/>
          <w:szCs w:val="28"/>
          <w:u w:val="single"/>
        </w:rPr>
        <w:t xml:space="preserve">ПО ЧЕТИРИНАДЕСЕТА </w:t>
      </w:r>
      <w:r w:rsidRPr="00694720">
        <w:rPr>
          <w:b/>
          <w:sz w:val="28"/>
          <w:szCs w:val="28"/>
          <w:u w:val="single"/>
        </w:rPr>
        <w:t>ТОЧКА :</w:t>
      </w:r>
    </w:p>
    <w:p w14:paraId="2F78CEC0" w14:textId="77777777" w:rsidR="00824CEB" w:rsidRDefault="00824CEB" w:rsidP="00824CEB">
      <w:pPr>
        <w:ind w:firstLine="851"/>
        <w:jc w:val="both"/>
        <w:rPr>
          <w:bCs/>
          <w:i/>
          <w:sz w:val="28"/>
          <w:szCs w:val="28"/>
          <w:lang w:eastAsia="ru-RU"/>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ОбС </w:t>
      </w:r>
      <w:r>
        <w:rPr>
          <w:sz w:val="28"/>
          <w:szCs w:val="28"/>
        </w:rPr>
        <w:t xml:space="preserve">– Давам думата на </w:t>
      </w:r>
      <w:r>
        <w:rPr>
          <w:bCs/>
          <w:sz w:val="28"/>
          <w:szCs w:val="28"/>
          <w:lang w:eastAsia="ru-RU"/>
        </w:rPr>
        <w:t xml:space="preserve">г-жа </w:t>
      </w:r>
      <w:proofErr w:type="spellStart"/>
      <w:r>
        <w:rPr>
          <w:bCs/>
          <w:sz w:val="28"/>
          <w:szCs w:val="28"/>
          <w:lang w:eastAsia="ru-RU"/>
        </w:rPr>
        <w:t>Себихан</w:t>
      </w:r>
      <w:proofErr w:type="spellEnd"/>
      <w:r>
        <w:rPr>
          <w:bCs/>
          <w:sz w:val="28"/>
          <w:szCs w:val="28"/>
          <w:lang w:eastAsia="ru-RU"/>
        </w:rPr>
        <w:t xml:space="preserve"> Мехмед - Кмет на община Крумовград</w:t>
      </w:r>
      <w:r>
        <w:rPr>
          <w:sz w:val="28"/>
          <w:szCs w:val="28"/>
        </w:rPr>
        <w:t>.</w:t>
      </w:r>
    </w:p>
    <w:p w14:paraId="4D229B73" w14:textId="77777777" w:rsidR="00DB4B72" w:rsidRPr="00DB4B72" w:rsidRDefault="00824CEB" w:rsidP="00DB4B72">
      <w:pPr>
        <w:ind w:firstLine="708"/>
        <w:jc w:val="both"/>
        <w:rPr>
          <w:sz w:val="28"/>
          <w:szCs w:val="28"/>
        </w:rPr>
      </w:pPr>
      <w:r w:rsidRPr="00C12449">
        <w:rPr>
          <w:bCs/>
          <w:i/>
          <w:sz w:val="28"/>
          <w:szCs w:val="28"/>
          <w:lang w:eastAsia="ru-RU"/>
        </w:rPr>
        <w:t xml:space="preserve">Г-жа </w:t>
      </w:r>
      <w:proofErr w:type="spellStart"/>
      <w:r w:rsidRPr="00C12449">
        <w:rPr>
          <w:bCs/>
          <w:i/>
          <w:sz w:val="28"/>
          <w:szCs w:val="28"/>
          <w:lang w:eastAsia="ru-RU"/>
        </w:rPr>
        <w:t>Себихан</w:t>
      </w:r>
      <w:proofErr w:type="spellEnd"/>
      <w:r w:rsidRPr="00C12449">
        <w:rPr>
          <w:bCs/>
          <w:i/>
          <w:sz w:val="28"/>
          <w:szCs w:val="28"/>
          <w:lang w:eastAsia="ru-RU"/>
        </w:rPr>
        <w:t xml:space="preserve"> Мехмед - Кмет на община Крумовград</w:t>
      </w:r>
      <w:r w:rsidRPr="00C12449">
        <w:rPr>
          <w:i/>
          <w:sz w:val="28"/>
          <w:szCs w:val="28"/>
        </w:rPr>
        <w:t xml:space="preserve"> –</w:t>
      </w:r>
      <w:r w:rsidRPr="00C12449">
        <w:rPr>
          <w:sz w:val="28"/>
          <w:szCs w:val="28"/>
        </w:rPr>
        <w:t xml:space="preserve"> Уважаеми дами и господа общински съветници, докладната записка е за</w:t>
      </w:r>
      <w:r>
        <w:rPr>
          <w:sz w:val="28"/>
          <w:szCs w:val="28"/>
        </w:rPr>
        <w:t xml:space="preserve"> у</w:t>
      </w:r>
      <w:r w:rsidRPr="00824CEB">
        <w:rPr>
          <w:sz w:val="28"/>
          <w:szCs w:val="28"/>
        </w:rPr>
        <w:t>чредяване на възмездно право на строеж върху недвижими имоти – частна общинска собственост.</w:t>
      </w:r>
      <w:r w:rsidR="00DB4B72">
        <w:rPr>
          <w:sz w:val="28"/>
          <w:szCs w:val="28"/>
        </w:rPr>
        <w:t xml:space="preserve"> </w:t>
      </w:r>
      <w:r w:rsidR="00DB4B72" w:rsidRPr="00DB4B72">
        <w:rPr>
          <w:sz w:val="28"/>
          <w:szCs w:val="28"/>
        </w:rPr>
        <w:t xml:space="preserve">Съгласно чл. 37, ал. 1 от Закона за общинската собственост право на строеж върху имот – частна общинска собственост, се учредява след решение на общинския съвет от кмета на общината чрез публичен търг или публично оповестен конкурс и съобразно предвижданията на влязъл в сила подробен устройствен план. Редът и условията за отстъпване на право на строеж на физически и юридически лица са </w:t>
      </w:r>
      <w:r w:rsidR="00DB4B72" w:rsidRPr="00DB4B72">
        <w:rPr>
          <w:sz w:val="28"/>
          <w:szCs w:val="28"/>
        </w:rPr>
        <w:lastRenderedPageBreak/>
        <w:t>уредени в чл. 49 от Наредбата за реда за придобиване, управление и разпореждане с общинско имущество в община Крумовград на ОбС – Крумовград, като съгласно цитираната разпоредба правото на строеж е възмездно и се учредява по пазарни цени, чрез публичен търг или публично оповестен конкурс.</w:t>
      </w:r>
    </w:p>
    <w:p w14:paraId="4E75B768" w14:textId="7A32D021" w:rsidR="00824CEB" w:rsidRDefault="00820D4D" w:rsidP="00DB4B72">
      <w:pPr>
        <w:ind w:firstLine="708"/>
        <w:jc w:val="both"/>
        <w:rPr>
          <w:sz w:val="28"/>
          <w:szCs w:val="28"/>
        </w:rPr>
      </w:pPr>
      <w:r>
        <w:rPr>
          <w:sz w:val="28"/>
          <w:szCs w:val="28"/>
        </w:rPr>
        <w:t>Всичките имоти, които са предложени в докладната записка</w:t>
      </w:r>
      <w:r w:rsidR="00DB4B72" w:rsidRPr="00DB4B72">
        <w:rPr>
          <w:sz w:val="28"/>
          <w:szCs w:val="28"/>
        </w:rPr>
        <w:t xml:space="preserve"> се намират </w:t>
      </w:r>
      <w:r>
        <w:rPr>
          <w:sz w:val="28"/>
          <w:szCs w:val="28"/>
        </w:rPr>
        <w:t>в кв. „Запад“ – общо седем на брой.</w:t>
      </w:r>
      <w:r w:rsidR="00875495">
        <w:rPr>
          <w:sz w:val="28"/>
          <w:szCs w:val="28"/>
        </w:rPr>
        <w:t xml:space="preserve"> </w:t>
      </w:r>
      <w:r w:rsidR="00DB4B72" w:rsidRPr="00DB4B72">
        <w:rPr>
          <w:sz w:val="28"/>
          <w:szCs w:val="28"/>
        </w:rPr>
        <w:t>Същите са включени в Програмата за управление и разпореждане с имоти – общинска собственост в община Крумовград за 2024 г.</w:t>
      </w:r>
    </w:p>
    <w:p w14:paraId="005773D4" w14:textId="77777777" w:rsidR="00824CEB" w:rsidRDefault="00824CEB" w:rsidP="00820D4D">
      <w:pPr>
        <w:jc w:val="both"/>
        <w:rPr>
          <w:sz w:val="28"/>
          <w:szCs w:val="28"/>
        </w:rPr>
      </w:pPr>
    </w:p>
    <w:p w14:paraId="1509F2B7" w14:textId="77777777" w:rsidR="00824CEB" w:rsidRDefault="00824CEB" w:rsidP="00824CEB">
      <w:pPr>
        <w:ind w:firstLine="708"/>
        <w:jc w:val="both"/>
        <w:rPr>
          <w:sz w:val="28"/>
          <w:szCs w:val="28"/>
        </w:rPr>
      </w:pPr>
      <w:r w:rsidRPr="003F2667">
        <w:rPr>
          <w:i/>
          <w:sz w:val="28"/>
          <w:szCs w:val="28"/>
        </w:rPr>
        <w:t xml:space="preserve">Г-н Метин </w:t>
      </w:r>
      <w:proofErr w:type="spellStart"/>
      <w:r w:rsidRPr="003F2667">
        <w:rPr>
          <w:i/>
          <w:sz w:val="28"/>
          <w:szCs w:val="28"/>
        </w:rPr>
        <w:t>Байрамали</w:t>
      </w:r>
      <w:proofErr w:type="spellEnd"/>
      <w:r w:rsidRPr="003F2667">
        <w:rPr>
          <w:i/>
          <w:sz w:val="28"/>
          <w:szCs w:val="28"/>
        </w:rPr>
        <w:t xml:space="preserve"> – Председател на ОбС – </w:t>
      </w:r>
      <w:r w:rsidRPr="003F2667">
        <w:rPr>
          <w:sz w:val="28"/>
          <w:szCs w:val="28"/>
        </w:rPr>
        <w:t xml:space="preserve">Давам думата на </w:t>
      </w:r>
      <w:r>
        <w:rPr>
          <w:sz w:val="28"/>
          <w:szCs w:val="28"/>
        </w:rPr>
        <w:t xml:space="preserve">председателя на постоянната </w:t>
      </w:r>
      <w:r w:rsidRPr="003F2667">
        <w:rPr>
          <w:sz w:val="28"/>
          <w:szCs w:val="28"/>
        </w:rPr>
        <w:t xml:space="preserve">комисия по </w:t>
      </w:r>
      <w:r>
        <w:rPr>
          <w:sz w:val="28"/>
          <w:szCs w:val="28"/>
        </w:rPr>
        <w:t>„О</w:t>
      </w:r>
      <w:r w:rsidRPr="00472933">
        <w:rPr>
          <w:sz w:val="28"/>
          <w:szCs w:val="28"/>
        </w:rPr>
        <w:t>бщинска собственост, приватизация, инвестиционна политика и еврофондове ”</w:t>
      </w:r>
      <w:r w:rsidRPr="00463758">
        <w:rPr>
          <w:sz w:val="28"/>
          <w:szCs w:val="28"/>
        </w:rPr>
        <w:t>.</w:t>
      </w:r>
    </w:p>
    <w:p w14:paraId="39B11978" w14:textId="552DABE2" w:rsidR="00824CEB" w:rsidRDefault="00824CEB" w:rsidP="00824CEB">
      <w:pPr>
        <w:ind w:firstLine="708"/>
        <w:jc w:val="both"/>
        <w:rPr>
          <w:sz w:val="28"/>
          <w:szCs w:val="28"/>
        </w:rPr>
      </w:pPr>
      <w:r w:rsidRPr="003F2667">
        <w:rPr>
          <w:i/>
          <w:sz w:val="28"/>
          <w:szCs w:val="28"/>
        </w:rPr>
        <w:t xml:space="preserve">Г-н </w:t>
      </w:r>
      <w:r>
        <w:rPr>
          <w:i/>
          <w:sz w:val="28"/>
          <w:szCs w:val="28"/>
        </w:rPr>
        <w:t xml:space="preserve">Ерол </w:t>
      </w:r>
      <w:proofErr w:type="spellStart"/>
      <w:r>
        <w:rPr>
          <w:i/>
          <w:sz w:val="28"/>
          <w:szCs w:val="28"/>
        </w:rPr>
        <w:t>Фетта</w:t>
      </w:r>
      <w:proofErr w:type="spellEnd"/>
      <w:r>
        <w:rPr>
          <w:i/>
          <w:sz w:val="28"/>
          <w:szCs w:val="28"/>
        </w:rPr>
        <w:t xml:space="preserve"> </w:t>
      </w:r>
      <w:r w:rsidRPr="003F2667">
        <w:rPr>
          <w:i/>
          <w:sz w:val="28"/>
          <w:szCs w:val="28"/>
        </w:rPr>
        <w:t xml:space="preserve">– </w:t>
      </w:r>
      <w:r w:rsidRPr="003F2667">
        <w:rPr>
          <w:sz w:val="28"/>
          <w:szCs w:val="28"/>
        </w:rPr>
        <w:t xml:space="preserve">Постоянната комисия по </w:t>
      </w:r>
      <w:r>
        <w:rPr>
          <w:sz w:val="28"/>
          <w:szCs w:val="28"/>
        </w:rPr>
        <w:t>„О</w:t>
      </w:r>
      <w:r w:rsidRPr="00472933">
        <w:rPr>
          <w:sz w:val="28"/>
          <w:szCs w:val="28"/>
        </w:rPr>
        <w:t>бщинска собственост, приватизация, инвестиционна политика и еврофондове ”</w:t>
      </w:r>
      <w:r>
        <w:rPr>
          <w:sz w:val="28"/>
          <w:szCs w:val="28"/>
        </w:rPr>
        <w:t xml:space="preserve"> подкре</w:t>
      </w:r>
      <w:r w:rsidR="00820D4D">
        <w:rPr>
          <w:sz w:val="28"/>
          <w:szCs w:val="28"/>
        </w:rPr>
        <w:t>пя внесената докладната записка без забележки.</w:t>
      </w:r>
    </w:p>
    <w:p w14:paraId="5A2AD2E7" w14:textId="77777777" w:rsidR="00824CEB" w:rsidRPr="00512464" w:rsidRDefault="00824CEB" w:rsidP="00824CEB">
      <w:pPr>
        <w:jc w:val="both"/>
        <w:rPr>
          <w:sz w:val="28"/>
          <w:szCs w:val="28"/>
        </w:rPr>
      </w:pPr>
    </w:p>
    <w:p w14:paraId="37E9DE9B" w14:textId="77777777" w:rsidR="00824CEB" w:rsidRDefault="00824CEB" w:rsidP="00824CEB">
      <w:pPr>
        <w:ind w:firstLine="708"/>
        <w:jc w:val="both"/>
        <w:rPr>
          <w:sz w:val="28"/>
          <w:szCs w:val="28"/>
        </w:rPr>
      </w:pPr>
      <w:r w:rsidRPr="005E730A">
        <w:rPr>
          <w:i/>
          <w:sz w:val="28"/>
          <w:szCs w:val="28"/>
        </w:rPr>
        <w:t xml:space="preserve">Г-н Метин </w:t>
      </w:r>
      <w:proofErr w:type="spellStart"/>
      <w:r w:rsidRPr="005E730A">
        <w:rPr>
          <w:i/>
          <w:sz w:val="28"/>
          <w:szCs w:val="28"/>
        </w:rPr>
        <w:t>Байрамали</w:t>
      </w:r>
      <w:proofErr w:type="spellEnd"/>
      <w:r w:rsidRPr="005E730A">
        <w:rPr>
          <w:sz w:val="28"/>
          <w:szCs w:val="28"/>
        </w:rPr>
        <w:t>: Имате думата за  мнения и предложения.</w:t>
      </w:r>
    </w:p>
    <w:p w14:paraId="220DAF5C" w14:textId="77777777" w:rsidR="00824CEB" w:rsidRDefault="00824CEB" w:rsidP="00824CEB">
      <w:pPr>
        <w:jc w:val="both"/>
        <w:rPr>
          <w:sz w:val="28"/>
          <w:szCs w:val="28"/>
        </w:rPr>
      </w:pPr>
    </w:p>
    <w:p w14:paraId="020D281B" w14:textId="77777777" w:rsidR="00824CEB" w:rsidRDefault="00824CEB" w:rsidP="00824CEB">
      <w:pPr>
        <w:ind w:firstLine="708"/>
        <w:jc w:val="both"/>
        <w:rPr>
          <w:sz w:val="28"/>
          <w:szCs w:val="28"/>
        </w:rPr>
      </w:pPr>
      <w:r w:rsidRPr="00FB362D">
        <w:rPr>
          <w:i/>
          <w:sz w:val="28"/>
          <w:szCs w:val="28"/>
        </w:rPr>
        <w:t xml:space="preserve">Г-н Метин </w:t>
      </w:r>
      <w:proofErr w:type="spellStart"/>
      <w:r w:rsidRPr="00FB362D">
        <w:rPr>
          <w:i/>
          <w:sz w:val="28"/>
          <w:szCs w:val="28"/>
        </w:rPr>
        <w:t>Байрамали</w:t>
      </w:r>
      <w:proofErr w:type="spellEnd"/>
      <w:r w:rsidRPr="00FB362D">
        <w:rPr>
          <w:i/>
          <w:sz w:val="28"/>
          <w:szCs w:val="28"/>
        </w:rPr>
        <w:t xml:space="preserve"> –</w:t>
      </w:r>
      <w:r w:rsidRPr="00FB362D">
        <w:rPr>
          <w:sz w:val="28"/>
          <w:szCs w:val="28"/>
        </w:rPr>
        <w:t xml:space="preserve"> Ако нямате въпроси предлагам да пристъпим към гласуване. </w:t>
      </w:r>
    </w:p>
    <w:p w14:paraId="4DC83274" w14:textId="77777777" w:rsidR="00824CEB" w:rsidRPr="00702083" w:rsidRDefault="00824CEB" w:rsidP="00824CEB">
      <w:pPr>
        <w:ind w:firstLine="708"/>
        <w:jc w:val="both"/>
        <w:rPr>
          <w:sz w:val="28"/>
          <w:szCs w:val="28"/>
        </w:rPr>
      </w:pPr>
      <w:r w:rsidRPr="00702083">
        <w:rPr>
          <w:i/>
          <w:sz w:val="28"/>
          <w:szCs w:val="28"/>
        </w:rPr>
        <w:t xml:space="preserve">Г-н Метин </w:t>
      </w:r>
      <w:proofErr w:type="spellStart"/>
      <w:r w:rsidRPr="00702083">
        <w:rPr>
          <w:i/>
          <w:sz w:val="28"/>
          <w:szCs w:val="28"/>
        </w:rPr>
        <w:t>Байрамали</w:t>
      </w:r>
      <w:proofErr w:type="spellEnd"/>
      <w:r w:rsidRPr="00702083">
        <w:rPr>
          <w:sz w:val="28"/>
          <w:szCs w:val="28"/>
        </w:rPr>
        <w:t xml:space="preserve">: На основание чл. 27 ал. 5 от Закона за местното самоуправление и местната администрация гласуването по решението е поименно. </w:t>
      </w:r>
    </w:p>
    <w:p w14:paraId="14447126" w14:textId="77777777" w:rsidR="00824CEB" w:rsidRPr="00702083" w:rsidRDefault="00824CEB" w:rsidP="00824CEB">
      <w:pPr>
        <w:ind w:firstLine="708"/>
        <w:jc w:val="both"/>
        <w:rPr>
          <w:sz w:val="28"/>
          <w:szCs w:val="28"/>
        </w:rPr>
      </w:pPr>
    </w:p>
    <w:p w14:paraId="20B58397" w14:textId="77777777" w:rsidR="00824CEB" w:rsidRPr="007B54EF" w:rsidRDefault="00824CEB" w:rsidP="00990A70">
      <w:pPr>
        <w:pStyle w:val="a3"/>
        <w:numPr>
          <w:ilvl w:val="0"/>
          <w:numId w:val="16"/>
        </w:numPr>
        <w:jc w:val="both"/>
        <w:rPr>
          <w:sz w:val="28"/>
          <w:szCs w:val="28"/>
        </w:rPr>
      </w:pPr>
      <w:r w:rsidRPr="007B54EF">
        <w:rPr>
          <w:sz w:val="28"/>
          <w:szCs w:val="28"/>
        </w:rPr>
        <w:t xml:space="preserve">Метин </w:t>
      </w:r>
      <w:proofErr w:type="spellStart"/>
      <w:r w:rsidRPr="007B54EF">
        <w:rPr>
          <w:sz w:val="28"/>
          <w:szCs w:val="28"/>
        </w:rPr>
        <w:t>Байрамали</w:t>
      </w:r>
      <w:proofErr w:type="spellEnd"/>
      <w:r w:rsidRPr="007B54EF">
        <w:rPr>
          <w:sz w:val="28"/>
          <w:szCs w:val="28"/>
        </w:rPr>
        <w:t xml:space="preserve"> Сали -  за     </w:t>
      </w:r>
    </w:p>
    <w:p w14:paraId="6E8607F4" w14:textId="77777777" w:rsidR="00824CEB" w:rsidRPr="007B54EF" w:rsidRDefault="00824CEB" w:rsidP="00990A70">
      <w:pPr>
        <w:pStyle w:val="a3"/>
        <w:numPr>
          <w:ilvl w:val="0"/>
          <w:numId w:val="16"/>
        </w:numPr>
        <w:jc w:val="both"/>
        <w:rPr>
          <w:sz w:val="28"/>
          <w:szCs w:val="28"/>
        </w:rPr>
      </w:pPr>
      <w:r w:rsidRPr="007B54EF">
        <w:rPr>
          <w:sz w:val="28"/>
          <w:szCs w:val="28"/>
        </w:rPr>
        <w:t>Юсеин Ибрахим Хабиб - за</w:t>
      </w:r>
    </w:p>
    <w:p w14:paraId="26EBFC26" w14:textId="77777777" w:rsidR="00824CEB" w:rsidRPr="007B54EF" w:rsidRDefault="00824CEB" w:rsidP="00990A70">
      <w:pPr>
        <w:pStyle w:val="a3"/>
        <w:numPr>
          <w:ilvl w:val="0"/>
          <w:numId w:val="16"/>
        </w:numPr>
        <w:jc w:val="both"/>
        <w:rPr>
          <w:sz w:val="28"/>
          <w:szCs w:val="28"/>
        </w:rPr>
      </w:pPr>
      <w:r>
        <w:rPr>
          <w:sz w:val="28"/>
          <w:szCs w:val="28"/>
        </w:rPr>
        <w:t xml:space="preserve">Ергюн Ахмед </w:t>
      </w:r>
      <w:proofErr w:type="spellStart"/>
      <w:r>
        <w:rPr>
          <w:sz w:val="28"/>
          <w:szCs w:val="28"/>
        </w:rPr>
        <w:t>Фейзи</w:t>
      </w:r>
      <w:proofErr w:type="spellEnd"/>
      <w:r>
        <w:rPr>
          <w:sz w:val="28"/>
          <w:szCs w:val="28"/>
        </w:rPr>
        <w:t xml:space="preserve"> - </w:t>
      </w:r>
      <w:r w:rsidRPr="00820D4D">
        <w:rPr>
          <w:sz w:val="28"/>
          <w:szCs w:val="28"/>
        </w:rPr>
        <w:t>отсъства</w:t>
      </w:r>
    </w:p>
    <w:p w14:paraId="463515D8" w14:textId="77777777" w:rsidR="00824CEB" w:rsidRPr="007B54EF" w:rsidRDefault="00824CEB" w:rsidP="00990A70">
      <w:pPr>
        <w:pStyle w:val="a3"/>
        <w:numPr>
          <w:ilvl w:val="0"/>
          <w:numId w:val="16"/>
        </w:numPr>
        <w:jc w:val="both"/>
        <w:rPr>
          <w:sz w:val="28"/>
          <w:szCs w:val="28"/>
        </w:rPr>
      </w:pPr>
      <w:proofErr w:type="spellStart"/>
      <w:r w:rsidRPr="007B54EF">
        <w:rPr>
          <w:sz w:val="28"/>
          <w:szCs w:val="28"/>
        </w:rPr>
        <w:t>Елван</w:t>
      </w:r>
      <w:proofErr w:type="spellEnd"/>
      <w:r w:rsidRPr="007B54EF">
        <w:rPr>
          <w:sz w:val="28"/>
          <w:szCs w:val="28"/>
        </w:rPr>
        <w:t xml:space="preserve"> </w:t>
      </w:r>
      <w:proofErr w:type="spellStart"/>
      <w:r w:rsidRPr="007B54EF">
        <w:rPr>
          <w:sz w:val="28"/>
          <w:szCs w:val="28"/>
        </w:rPr>
        <w:t>Джелял</w:t>
      </w:r>
      <w:proofErr w:type="spellEnd"/>
      <w:r w:rsidRPr="007B54EF">
        <w:rPr>
          <w:sz w:val="28"/>
          <w:szCs w:val="28"/>
        </w:rPr>
        <w:t xml:space="preserve"> Али - за</w:t>
      </w:r>
    </w:p>
    <w:p w14:paraId="7D93E9B7" w14:textId="77777777" w:rsidR="00824CEB" w:rsidRPr="007B54EF" w:rsidRDefault="00824CEB" w:rsidP="00990A70">
      <w:pPr>
        <w:pStyle w:val="a3"/>
        <w:numPr>
          <w:ilvl w:val="0"/>
          <w:numId w:val="16"/>
        </w:numPr>
        <w:jc w:val="both"/>
        <w:rPr>
          <w:sz w:val="28"/>
          <w:szCs w:val="28"/>
        </w:rPr>
      </w:pPr>
      <w:r w:rsidRPr="007B54EF">
        <w:rPr>
          <w:sz w:val="28"/>
          <w:szCs w:val="28"/>
        </w:rPr>
        <w:t xml:space="preserve">Бахрие Мустафа </w:t>
      </w:r>
      <w:proofErr w:type="spellStart"/>
      <w:r w:rsidRPr="007B54EF">
        <w:rPr>
          <w:sz w:val="28"/>
          <w:szCs w:val="28"/>
        </w:rPr>
        <w:t>Семерджи</w:t>
      </w:r>
      <w:proofErr w:type="spellEnd"/>
      <w:r w:rsidRPr="007B54EF">
        <w:rPr>
          <w:sz w:val="28"/>
          <w:szCs w:val="28"/>
        </w:rPr>
        <w:t xml:space="preserve"> - за</w:t>
      </w:r>
    </w:p>
    <w:p w14:paraId="2E7A010D" w14:textId="77777777" w:rsidR="00824CEB" w:rsidRPr="007B54EF" w:rsidRDefault="00824CEB" w:rsidP="00990A70">
      <w:pPr>
        <w:pStyle w:val="a3"/>
        <w:numPr>
          <w:ilvl w:val="0"/>
          <w:numId w:val="16"/>
        </w:numPr>
        <w:jc w:val="both"/>
        <w:rPr>
          <w:sz w:val="28"/>
          <w:szCs w:val="28"/>
        </w:rPr>
      </w:pPr>
      <w:r>
        <w:rPr>
          <w:sz w:val="28"/>
          <w:szCs w:val="28"/>
        </w:rPr>
        <w:t xml:space="preserve">Милчо Иванов </w:t>
      </w:r>
      <w:proofErr w:type="spellStart"/>
      <w:r>
        <w:rPr>
          <w:sz w:val="28"/>
          <w:szCs w:val="28"/>
        </w:rPr>
        <w:t>Казълов</w:t>
      </w:r>
      <w:proofErr w:type="spellEnd"/>
      <w:r>
        <w:rPr>
          <w:sz w:val="28"/>
          <w:szCs w:val="28"/>
        </w:rPr>
        <w:t xml:space="preserve"> - за</w:t>
      </w:r>
    </w:p>
    <w:p w14:paraId="19871509" w14:textId="77777777" w:rsidR="00824CEB" w:rsidRPr="007B54EF" w:rsidRDefault="00824CEB" w:rsidP="00990A70">
      <w:pPr>
        <w:pStyle w:val="a3"/>
        <w:numPr>
          <w:ilvl w:val="0"/>
          <w:numId w:val="16"/>
        </w:numPr>
        <w:jc w:val="both"/>
        <w:rPr>
          <w:sz w:val="28"/>
          <w:szCs w:val="28"/>
        </w:rPr>
      </w:pPr>
      <w:r>
        <w:rPr>
          <w:sz w:val="28"/>
          <w:szCs w:val="28"/>
        </w:rPr>
        <w:t>Лейля Местан Юсеин</w:t>
      </w:r>
      <w:r w:rsidRPr="007B54EF">
        <w:rPr>
          <w:sz w:val="28"/>
          <w:szCs w:val="28"/>
        </w:rPr>
        <w:t xml:space="preserve"> - за</w:t>
      </w:r>
    </w:p>
    <w:p w14:paraId="6E3EAE6B" w14:textId="77777777" w:rsidR="00824CEB" w:rsidRPr="007B54EF" w:rsidRDefault="00824CEB" w:rsidP="00990A70">
      <w:pPr>
        <w:pStyle w:val="a3"/>
        <w:numPr>
          <w:ilvl w:val="0"/>
          <w:numId w:val="16"/>
        </w:numPr>
        <w:jc w:val="both"/>
        <w:rPr>
          <w:sz w:val="28"/>
          <w:szCs w:val="28"/>
        </w:rPr>
      </w:pPr>
      <w:r w:rsidRPr="007B54EF">
        <w:rPr>
          <w:sz w:val="28"/>
          <w:szCs w:val="28"/>
        </w:rPr>
        <w:t>Ерхан Сабахтин Исмаил - за</w:t>
      </w:r>
    </w:p>
    <w:p w14:paraId="75B628E4" w14:textId="77777777" w:rsidR="00824CEB" w:rsidRPr="007B54EF" w:rsidRDefault="00824CEB" w:rsidP="00990A70">
      <w:pPr>
        <w:pStyle w:val="a3"/>
        <w:numPr>
          <w:ilvl w:val="0"/>
          <w:numId w:val="16"/>
        </w:numPr>
        <w:jc w:val="both"/>
        <w:rPr>
          <w:sz w:val="28"/>
          <w:szCs w:val="28"/>
        </w:rPr>
      </w:pPr>
      <w:r w:rsidRPr="007B54EF">
        <w:rPr>
          <w:sz w:val="28"/>
          <w:szCs w:val="28"/>
        </w:rPr>
        <w:t>Джем Мустафа Курт - за</w:t>
      </w:r>
    </w:p>
    <w:p w14:paraId="684BB3ED" w14:textId="77777777" w:rsidR="00824CEB" w:rsidRPr="007B54EF" w:rsidRDefault="00824CEB" w:rsidP="00990A70">
      <w:pPr>
        <w:pStyle w:val="a3"/>
        <w:numPr>
          <w:ilvl w:val="0"/>
          <w:numId w:val="16"/>
        </w:numPr>
        <w:jc w:val="both"/>
        <w:rPr>
          <w:sz w:val="28"/>
          <w:szCs w:val="28"/>
        </w:rPr>
      </w:pPr>
      <w:r>
        <w:rPr>
          <w:sz w:val="28"/>
          <w:szCs w:val="28"/>
        </w:rPr>
        <w:t xml:space="preserve"> </w:t>
      </w:r>
      <w:r w:rsidRPr="007B54EF">
        <w:rPr>
          <w:sz w:val="28"/>
          <w:szCs w:val="28"/>
        </w:rPr>
        <w:t xml:space="preserve">Ерол Фикрет </w:t>
      </w:r>
      <w:proofErr w:type="spellStart"/>
      <w:r w:rsidRPr="007B54EF">
        <w:rPr>
          <w:sz w:val="28"/>
          <w:szCs w:val="28"/>
        </w:rPr>
        <w:t>Фетта</w:t>
      </w:r>
      <w:proofErr w:type="spellEnd"/>
      <w:r w:rsidRPr="007B54EF">
        <w:rPr>
          <w:sz w:val="28"/>
          <w:szCs w:val="28"/>
        </w:rPr>
        <w:t xml:space="preserve"> - за</w:t>
      </w:r>
    </w:p>
    <w:p w14:paraId="3B428A1A" w14:textId="77777777" w:rsidR="00824CEB" w:rsidRPr="007B54EF" w:rsidRDefault="00824CEB" w:rsidP="00990A70">
      <w:pPr>
        <w:pStyle w:val="a3"/>
        <w:numPr>
          <w:ilvl w:val="0"/>
          <w:numId w:val="16"/>
        </w:numPr>
        <w:jc w:val="both"/>
        <w:rPr>
          <w:sz w:val="28"/>
          <w:szCs w:val="28"/>
        </w:rPr>
      </w:pPr>
      <w:r>
        <w:rPr>
          <w:sz w:val="28"/>
          <w:szCs w:val="28"/>
        </w:rPr>
        <w:t xml:space="preserve"> </w:t>
      </w:r>
      <w:r w:rsidRPr="007B54EF">
        <w:rPr>
          <w:sz w:val="28"/>
          <w:szCs w:val="28"/>
        </w:rPr>
        <w:t>Муса Мюмюн Юсуф - за</w:t>
      </w:r>
    </w:p>
    <w:p w14:paraId="02B8DCB8" w14:textId="77777777" w:rsidR="00824CEB" w:rsidRPr="007B54EF" w:rsidRDefault="00824CEB" w:rsidP="00990A70">
      <w:pPr>
        <w:pStyle w:val="a3"/>
        <w:numPr>
          <w:ilvl w:val="0"/>
          <w:numId w:val="16"/>
        </w:numPr>
        <w:jc w:val="both"/>
        <w:rPr>
          <w:sz w:val="28"/>
          <w:szCs w:val="28"/>
        </w:rPr>
      </w:pPr>
      <w:r>
        <w:rPr>
          <w:sz w:val="28"/>
          <w:szCs w:val="28"/>
        </w:rPr>
        <w:t xml:space="preserve"> </w:t>
      </w:r>
      <w:r w:rsidRPr="007B54EF">
        <w:rPr>
          <w:sz w:val="28"/>
          <w:szCs w:val="28"/>
        </w:rPr>
        <w:t>Борко Радков Йосифов - за</w:t>
      </w:r>
    </w:p>
    <w:p w14:paraId="08F82715" w14:textId="77777777" w:rsidR="00824CEB" w:rsidRPr="007B54EF" w:rsidRDefault="00824CEB" w:rsidP="00990A70">
      <w:pPr>
        <w:pStyle w:val="a3"/>
        <w:numPr>
          <w:ilvl w:val="0"/>
          <w:numId w:val="16"/>
        </w:numPr>
        <w:jc w:val="both"/>
        <w:rPr>
          <w:sz w:val="28"/>
          <w:szCs w:val="28"/>
        </w:rPr>
      </w:pPr>
      <w:r>
        <w:rPr>
          <w:sz w:val="28"/>
          <w:szCs w:val="28"/>
        </w:rPr>
        <w:t xml:space="preserve"> </w:t>
      </w:r>
      <w:r w:rsidRPr="007B54EF">
        <w:rPr>
          <w:sz w:val="28"/>
          <w:szCs w:val="28"/>
        </w:rPr>
        <w:t xml:space="preserve">Селяхтин Мехмед </w:t>
      </w:r>
      <w:proofErr w:type="spellStart"/>
      <w:r w:rsidRPr="007B54EF">
        <w:rPr>
          <w:sz w:val="28"/>
          <w:szCs w:val="28"/>
        </w:rPr>
        <w:t>Заид</w:t>
      </w:r>
      <w:proofErr w:type="spellEnd"/>
      <w:r w:rsidRPr="007B54EF">
        <w:rPr>
          <w:sz w:val="28"/>
          <w:szCs w:val="28"/>
        </w:rPr>
        <w:t xml:space="preserve"> - за</w:t>
      </w:r>
    </w:p>
    <w:p w14:paraId="330018DD" w14:textId="77777777" w:rsidR="00824CEB" w:rsidRPr="007B54EF" w:rsidRDefault="00824CEB" w:rsidP="00990A70">
      <w:pPr>
        <w:pStyle w:val="a3"/>
        <w:numPr>
          <w:ilvl w:val="0"/>
          <w:numId w:val="16"/>
        </w:numPr>
        <w:jc w:val="both"/>
        <w:rPr>
          <w:sz w:val="28"/>
          <w:szCs w:val="28"/>
        </w:rPr>
      </w:pPr>
      <w:r>
        <w:rPr>
          <w:sz w:val="28"/>
          <w:szCs w:val="28"/>
        </w:rPr>
        <w:t xml:space="preserve"> Бахтияр Юмер </w:t>
      </w:r>
      <w:proofErr w:type="spellStart"/>
      <w:r>
        <w:rPr>
          <w:sz w:val="28"/>
          <w:szCs w:val="28"/>
        </w:rPr>
        <w:t>Юмер</w:t>
      </w:r>
      <w:proofErr w:type="spellEnd"/>
      <w:r>
        <w:rPr>
          <w:sz w:val="28"/>
          <w:szCs w:val="28"/>
        </w:rPr>
        <w:t xml:space="preserve">  - за</w:t>
      </w:r>
    </w:p>
    <w:p w14:paraId="25C6A4A7" w14:textId="77777777" w:rsidR="00824CEB" w:rsidRPr="003432C5" w:rsidRDefault="00824CEB" w:rsidP="00990A70">
      <w:pPr>
        <w:pStyle w:val="a3"/>
        <w:numPr>
          <w:ilvl w:val="0"/>
          <w:numId w:val="16"/>
        </w:numPr>
        <w:jc w:val="both"/>
        <w:rPr>
          <w:sz w:val="28"/>
          <w:szCs w:val="28"/>
        </w:rPr>
      </w:pPr>
      <w:r>
        <w:rPr>
          <w:sz w:val="28"/>
          <w:szCs w:val="28"/>
        </w:rPr>
        <w:t xml:space="preserve"> </w:t>
      </w:r>
      <w:r w:rsidRPr="007B54EF">
        <w:rPr>
          <w:sz w:val="28"/>
          <w:szCs w:val="28"/>
        </w:rPr>
        <w:t xml:space="preserve">Хасан Халил Хасан </w:t>
      </w:r>
      <w:r>
        <w:rPr>
          <w:sz w:val="28"/>
          <w:szCs w:val="28"/>
        </w:rPr>
        <w:t>–</w:t>
      </w:r>
      <w:r w:rsidRPr="007B54EF">
        <w:rPr>
          <w:sz w:val="28"/>
          <w:szCs w:val="28"/>
        </w:rPr>
        <w:t xml:space="preserve"> за</w:t>
      </w:r>
    </w:p>
    <w:p w14:paraId="50A7651C" w14:textId="77777777" w:rsidR="00824CEB" w:rsidRPr="007B54EF" w:rsidRDefault="00824CEB" w:rsidP="00990A70">
      <w:pPr>
        <w:pStyle w:val="a3"/>
        <w:numPr>
          <w:ilvl w:val="0"/>
          <w:numId w:val="16"/>
        </w:numPr>
        <w:jc w:val="both"/>
        <w:rPr>
          <w:sz w:val="28"/>
          <w:szCs w:val="28"/>
        </w:rPr>
      </w:pPr>
      <w:r>
        <w:rPr>
          <w:sz w:val="28"/>
          <w:szCs w:val="28"/>
        </w:rPr>
        <w:t xml:space="preserve"> </w:t>
      </w:r>
      <w:r w:rsidRPr="007B54EF">
        <w:rPr>
          <w:sz w:val="28"/>
          <w:szCs w:val="28"/>
        </w:rPr>
        <w:t>Мустафа Хабиб Сали - за</w:t>
      </w:r>
    </w:p>
    <w:p w14:paraId="40DEBB7A" w14:textId="77777777" w:rsidR="00824CEB" w:rsidRPr="007B54EF" w:rsidRDefault="00824CEB" w:rsidP="00990A70">
      <w:pPr>
        <w:pStyle w:val="a3"/>
        <w:numPr>
          <w:ilvl w:val="0"/>
          <w:numId w:val="16"/>
        </w:numPr>
        <w:jc w:val="both"/>
        <w:rPr>
          <w:sz w:val="28"/>
          <w:szCs w:val="28"/>
        </w:rPr>
      </w:pPr>
      <w:r>
        <w:rPr>
          <w:sz w:val="28"/>
          <w:szCs w:val="28"/>
        </w:rPr>
        <w:t xml:space="preserve"> </w:t>
      </w:r>
      <w:r w:rsidRPr="007B54EF">
        <w:rPr>
          <w:sz w:val="28"/>
          <w:szCs w:val="28"/>
        </w:rPr>
        <w:t>Андрей Асенов Челебиев - за</w:t>
      </w:r>
    </w:p>
    <w:p w14:paraId="3BCB0073" w14:textId="77777777" w:rsidR="00824CEB" w:rsidRPr="007B54EF" w:rsidRDefault="00824CEB" w:rsidP="00990A70">
      <w:pPr>
        <w:pStyle w:val="a3"/>
        <w:numPr>
          <w:ilvl w:val="0"/>
          <w:numId w:val="16"/>
        </w:numPr>
        <w:jc w:val="both"/>
        <w:rPr>
          <w:sz w:val="28"/>
          <w:szCs w:val="28"/>
        </w:rPr>
      </w:pPr>
      <w:r>
        <w:rPr>
          <w:sz w:val="28"/>
          <w:szCs w:val="28"/>
        </w:rPr>
        <w:t xml:space="preserve"> </w:t>
      </w:r>
      <w:r w:rsidRPr="007B54EF">
        <w:rPr>
          <w:sz w:val="28"/>
          <w:szCs w:val="28"/>
        </w:rPr>
        <w:t xml:space="preserve">Сабахтин Мустафа </w:t>
      </w:r>
      <w:proofErr w:type="spellStart"/>
      <w:r w:rsidRPr="007B54EF">
        <w:rPr>
          <w:sz w:val="28"/>
          <w:szCs w:val="28"/>
        </w:rPr>
        <w:t>Караибрям</w:t>
      </w:r>
      <w:proofErr w:type="spellEnd"/>
      <w:r w:rsidRPr="007B54EF">
        <w:rPr>
          <w:sz w:val="28"/>
          <w:szCs w:val="28"/>
        </w:rPr>
        <w:t xml:space="preserve"> - за</w:t>
      </w:r>
    </w:p>
    <w:p w14:paraId="75DD2067" w14:textId="77777777" w:rsidR="00824CEB" w:rsidRPr="007B54EF" w:rsidRDefault="00824CEB" w:rsidP="00990A70">
      <w:pPr>
        <w:pStyle w:val="a3"/>
        <w:numPr>
          <w:ilvl w:val="0"/>
          <w:numId w:val="16"/>
        </w:numPr>
        <w:jc w:val="both"/>
        <w:rPr>
          <w:sz w:val="28"/>
          <w:szCs w:val="28"/>
        </w:rPr>
      </w:pPr>
      <w:r>
        <w:rPr>
          <w:sz w:val="28"/>
          <w:szCs w:val="28"/>
        </w:rPr>
        <w:t xml:space="preserve"> </w:t>
      </w:r>
      <w:r w:rsidRPr="007B54EF">
        <w:rPr>
          <w:sz w:val="28"/>
          <w:szCs w:val="28"/>
        </w:rPr>
        <w:t>Мехмед Хасан Али - за</w:t>
      </w:r>
    </w:p>
    <w:p w14:paraId="3F310D73" w14:textId="77777777" w:rsidR="00824CEB" w:rsidRPr="007B54EF" w:rsidRDefault="00824CEB" w:rsidP="00990A70">
      <w:pPr>
        <w:pStyle w:val="a3"/>
        <w:numPr>
          <w:ilvl w:val="0"/>
          <w:numId w:val="16"/>
        </w:numPr>
        <w:jc w:val="both"/>
        <w:rPr>
          <w:sz w:val="28"/>
          <w:szCs w:val="28"/>
        </w:rPr>
      </w:pPr>
      <w:r>
        <w:rPr>
          <w:sz w:val="28"/>
          <w:szCs w:val="28"/>
        </w:rPr>
        <w:t xml:space="preserve"> </w:t>
      </w:r>
      <w:r w:rsidRPr="007B54EF">
        <w:rPr>
          <w:sz w:val="28"/>
          <w:szCs w:val="28"/>
        </w:rPr>
        <w:t>Али Якуб Халил - за</w:t>
      </w:r>
    </w:p>
    <w:p w14:paraId="57DDBC55" w14:textId="77777777" w:rsidR="00824CEB" w:rsidRPr="007B54EF" w:rsidRDefault="00824CEB" w:rsidP="00990A70">
      <w:pPr>
        <w:pStyle w:val="a3"/>
        <w:numPr>
          <w:ilvl w:val="0"/>
          <w:numId w:val="16"/>
        </w:numPr>
        <w:jc w:val="both"/>
        <w:rPr>
          <w:sz w:val="28"/>
          <w:szCs w:val="28"/>
        </w:rPr>
      </w:pPr>
      <w:r>
        <w:rPr>
          <w:sz w:val="28"/>
          <w:szCs w:val="28"/>
        </w:rPr>
        <w:t xml:space="preserve"> </w:t>
      </w:r>
      <w:r w:rsidRPr="007B54EF">
        <w:rPr>
          <w:sz w:val="28"/>
          <w:szCs w:val="28"/>
        </w:rPr>
        <w:t xml:space="preserve">Гюлсюм  Сами </w:t>
      </w:r>
      <w:proofErr w:type="spellStart"/>
      <w:r w:rsidRPr="007B54EF">
        <w:rPr>
          <w:sz w:val="28"/>
          <w:szCs w:val="28"/>
        </w:rPr>
        <w:t>Караосман</w:t>
      </w:r>
      <w:proofErr w:type="spellEnd"/>
      <w:r w:rsidRPr="007B54EF">
        <w:rPr>
          <w:sz w:val="28"/>
          <w:szCs w:val="28"/>
        </w:rPr>
        <w:t xml:space="preserve"> - за</w:t>
      </w:r>
    </w:p>
    <w:p w14:paraId="708EF4A0" w14:textId="77777777" w:rsidR="00824CEB" w:rsidRPr="007B54EF" w:rsidRDefault="00824CEB" w:rsidP="00990A70">
      <w:pPr>
        <w:pStyle w:val="a3"/>
        <w:numPr>
          <w:ilvl w:val="0"/>
          <w:numId w:val="16"/>
        </w:numPr>
        <w:jc w:val="both"/>
        <w:rPr>
          <w:sz w:val="28"/>
          <w:szCs w:val="28"/>
        </w:rPr>
      </w:pPr>
      <w:r>
        <w:rPr>
          <w:sz w:val="28"/>
          <w:szCs w:val="28"/>
        </w:rPr>
        <w:t xml:space="preserve"> </w:t>
      </w:r>
      <w:r w:rsidRPr="007B54EF">
        <w:rPr>
          <w:sz w:val="28"/>
          <w:szCs w:val="28"/>
        </w:rPr>
        <w:t>Нурхан Ремзи Ахмед - за</w:t>
      </w:r>
    </w:p>
    <w:p w14:paraId="374B7F9C" w14:textId="77777777" w:rsidR="00824CEB" w:rsidRPr="007B54EF" w:rsidRDefault="00824CEB" w:rsidP="00990A70">
      <w:pPr>
        <w:pStyle w:val="a3"/>
        <w:numPr>
          <w:ilvl w:val="0"/>
          <w:numId w:val="16"/>
        </w:numPr>
        <w:jc w:val="both"/>
        <w:rPr>
          <w:sz w:val="28"/>
          <w:szCs w:val="28"/>
        </w:rPr>
      </w:pPr>
      <w:r>
        <w:rPr>
          <w:sz w:val="28"/>
          <w:szCs w:val="28"/>
        </w:rPr>
        <w:lastRenderedPageBreak/>
        <w:t xml:space="preserve"> </w:t>
      </w:r>
      <w:r w:rsidRPr="007B54EF">
        <w:rPr>
          <w:sz w:val="28"/>
          <w:szCs w:val="28"/>
        </w:rPr>
        <w:t>Мустафа Хасан Реджеб - за</w:t>
      </w:r>
    </w:p>
    <w:p w14:paraId="666B4349" w14:textId="77777777" w:rsidR="00824CEB" w:rsidRPr="00ED0D51" w:rsidRDefault="00824CEB" w:rsidP="00990A70">
      <w:pPr>
        <w:pStyle w:val="a3"/>
        <w:numPr>
          <w:ilvl w:val="0"/>
          <w:numId w:val="16"/>
        </w:numPr>
        <w:jc w:val="both"/>
        <w:rPr>
          <w:sz w:val="28"/>
          <w:szCs w:val="28"/>
        </w:rPr>
      </w:pPr>
      <w:r>
        <w:rPr>
          <w:sz w:val="28"/>
          <w:szCs w:val="28"/>
        </w:rPr>
        <w:t xml:space="preserve"> </w:t>
      </w:r>
      <w:r w:rsidRPr="007B54EF">
        <w:rPr>
          <w:sz w:val="28"/>
          <w:szCs w:val="28"/>
        </w:rPr>
        <w:t xml:space="preserve">Мехмед Юсеин </w:t>
      </w:r>
      <w:proofErr w:type="spellStart"/>
      <w:r w:rsidRPr="007B54EF">
        <w:rPr>
          <w:sz w:val="28"/>
          <w:szCs w:val="28"/>
        </w:rPr>
        <w:t>Чаирлъ</w:t>
      </w:r>
      <w:proofErr w:type="spellEnd"/>
      <w:r w:rsidRPr="007B54EF">
        <w:rPr>
          <w:sz w:val="28"/>
          <w:szCs w:val="28"/>
        </w:rPr>
        <w:t xml:space="preserve"> </w:t>
      </w:r>
      <w:r>
        <w:rPr>
          <w:sz w:val="28"/>
          <w:szCs w:val="28"/>
        </w:rPr>
        <w:t>–</w:t>
      </w:r>
      <w:r w:rsidRPr="007B54EF">
        <w:rPr>
          <w:sz w:val="28"/>
          <w:szCs w:val="28"/>
        </w:rPr>
        <w:t xml:space="preserve"> за</w:t>
      </w:r>
    </w:p>
    <w:p w14:paraId="3C012987" w14:textId="77777777" w:rsidR="00824CEB" w:rsidRPr="007B54EF" w:rsidRDefault="00824CEB" w:rsidP="00990A70">
      <w:pPr>
        <w:pStyle w:val="a3"/>
        <w:numPr>
          <w:ilvl w:val="0"/>
          <w:numId w:val="16"/>
        </w:numPr>
        <w:jc w:val="both"/>
        <w:rPr>
          <w:sz w:val="28"/>
          <w:szCs w:val="28"/>
        </w:rPr>
      </w:pPr>
      <w:r>
        <w:rPr>
          <w:sz w:val="28"/>
          <w:szCs w:val="28"/>
        </w:rPr>
        <w:t xml:space="preserve"> Бекир Ахмед </w:t>
      </w:r>
      <w:proofErr w:type="spellStart"/>
      <w:r>
        <w:rPr>
          <w:sz w:val="28"/>
          <w:szCs w:val="28"/>
        </w:rPr>
        <w:t>Алимолла</w:t>
      </w:r>
      <w:proofErr w:type="spellEnd"/>
      <w:r>
        <w:rPr>
          <w:sz w:val="28"/>
          <w:szCs w:val="28"/>
        </w:rPr>
        <w:t xml:space="preserve"> - за</w:t>
      </w:r>
    </w:p>
    <w:p w14:paraId="13A2EA00" w14:textId="34B65FF9" w:rsidR="00824CEB" w:rsidRPr="007B54EF" w:rsidRDefault="00824CEB" w:rsidP="00990A70">
      <w:pPr>
        <w:pStyle w:val="a3"/>
        <w:numPr>
          <w:ilvl w:val="0"/>
          <w:numId w:val="16"/>
        </w:numPr>
        <w:jc w:val="both"/>
        <w:rPr>
          <w:sz w:val="28"/>
          <w:szCs w:val="28"/>
        </w:rPr>
      </w:pPr>
      <w:r>
        <w:rPr>
          <w:sz w:val="28"/>
          <w:szCs w:val="28"/>
        </w:rPr>
        <w:t xml:space="preserve"> </w:t>
      </w:r>
      <w:r w:rsidR="00820D4D">
        <w:rPr>
          <w:sz w:val="28"/>
          <w:szCs w:val="28"/>
        </w:rPr>
        <w:t xml:space="preserve">Славчо Младенов </w:t>
      </w:r>
      <w:proofErr w:type="spellStart"/>
      <w:r w:rsidR="00820D4D">
        <w:rPr>
          <w:sz w:val="28"/>
          <w:szCs w:val="28"/>
        </w:rPr>
        <w:t>Ириков</w:t>
      </w:r>
      <w:proofErr w:type="spellEnd"/>
      <w:r w:rsidR="00820D4D">
        <w:rPr>
          <w:sz w:val="28"/>
          <w:szCs w:val="28"/>
        </w:rPr>
        <w:t xml:space="preserve"> - отсъства</w:t>
      </w:r>
    </w:p>
    <w:p w14:paraId="6BF7C030" w14:textId="77777777" w:rsidR="00824CEB" w:rsidRPr="007B54EF" w:rsidRDefault="00824CEB" w:rsidP="00990A70">
      <w:pPr>
        <w:pStyle w:val="a3"/>
        <w:numPr>
          <w:ilvl w:val="0"/>
          <w:numId w:val="16"/>
        </w:numPr>
        <w:jc w:val="both"/>
        <w:rPr>
          <w:sz w:val="28"/>
          <w:szCs w:val="28"/>
        </w:rPr>
      </w:pPr>
      <w:r>
        <w:rPr>
          <w:sz w:val="28"/>
          <w:szCs w:val="28"/>
        </w:rPr>
        <w:t xml:space="preserve"> </w:t>
      </w:r>
      <w:r w:rsidRPr="007B54EF">
        <w:rPr>
          <w:sz w:val="28"/>
          <w:szCs w:val="28"/>
        </w:rPr>
        <w:t>Светлана Христова Янева - за</w:t>
      </w:r>
    </w:p>
    <w:p w14:paraId="1A94E880" w14:textId="77777777" w:rsidR="00824CEB" w:rsidRPr="007B54EF" w:rsidRDefault="00824CEB" w:rsidP="00990A70">
      <w:pPr>
        <w:pStyle w:val="a3"/>
        <w:numPr>
          <w:ilvl w:val="0"/>
          <w:numId w:val="16"/>
        </w:numPr>
        <w:jc w:val="both"/>
        <w:rPr>
          <w:sz w:val="28"/>
          <w:szCs w:val="28"/>
        </w:rPr>
      </w:pPr>
      <w:r>
        <w:rPr>
          <w:sz w:val="28"/>
          <w:szCs w:val="28"/>
        </w:rPr>
        <w:t xml:space="preserve"> </w:t>
      </w:r>
      <w:r w:rsidRPr="007B54EF">
        <w:rPr>
          <w:sz w:val="28"/>
          <w:szCs w:val="28"/>
        </w:rPr>
        <w:t>Ангел Илиев Александров - за</w:t>
      </w:r>
    </w:p>
    <w:p w14:paraId="5DA8421A" w14:textId="77777777" w:rsidR="00824CEB" w:rsidRPr="00C46224" w:rsidRDefault="00824CEB" w:rsidP="00990A70">
      <w:pPr>
        <w:pStyle w:val="a3"/>
        <w:numPr>
          <w:ilvl w:val="0"/>
          <w:numId w:val="16"/>
        </w:numPr>
        <w:jc w:val="both"/>
        <w:rPr>
          <w:sz w:val="28"/>
          <w:szCs w:val="28"/>
        </w:rPr>
      </w:pPr>
      <w:r>
        <w:rPr>
          <w:sz w:val="28"/>
          <w:szCs w:val="28"/>
        </w:rPr>
        <w:t xml:space="preserve"> </w:t>
      </w:r>
      <w:r w:rsidRPr="007B54EF">
        <w:rPr>
          <w:sz w:val="28"/>
          <w:szCs w:val="28"/>
        </w:rPr>
        <w:t xml:space="preserve">Боян Минчев Бояджиев </w:t>
      </w:r>
      <w:r>
        <w:rPr>
          <w:sz w:val="28"/>
          <w:szCs w:val="28"/>
        </w:rPr>
        <w:t>–</w:t>
      </w:r>
      <w:r w:rsidRPr="007B54EF">
        <w:rPr>
          <w:sz w:val="28"/>
          <w:szCs w:val="28"/>
        </w:rPr>
        <w:t xml:space="preserve"> за</w:t>
      </w:r>
    </w:p>
    <w:p w14:paraId="6DF244F4" w14:textId="77777777" w:rsidR="00824CEB" w:rsidRDefault="00824CEB" w:rsidP="00824CEB">
      <w:pPr>
        <w:jc w:val="both"/>
        <w:rPr>
          <w:b/>
          <w:i/>
          <w:sz w:val="28"/>
          <w:szCs w:val="28"/>
        </w:rPr>
      </w:pPr>
    </w:p>
    <w:p w14:paraId="42110EC4" w14:textId="50D237DD" w:rsidR="00824CEB" w:rsidRPr="00D6055A" w:rsidRDefault="00824CEB" w:rsidP="00D6055A">
      <w:pPr>
        <w:spacing w:after="200" w:line="276" w:lineRule="auto"/>
        <w:ind w:firstLine="708"/>
        <w:jc w:val="both"/>
        <w:rPr>
          <w:b/>
          <w:i/>
          <w:color w:val="000000" w:themeColor="text1"/>
          <w:sz w:val="28"/>
          <w:szCs w:val="28"/>
        </w:rPr>
      </w:pPr>
      <w:r w:rsidRPr="00F8273E">
        <w:rPr>
          <w:b/>
          <w:i/>
          <w:color w:val="000000" w:themeColor="text1"/>
          <w:sz w:val="28"/>
          <w:szCs w:val="28"/>
        </w:rPr>
        <w:t xml:space="preserve">При гласували – </w:t>
      </w:r>
      <w:r w:rsidR="00820D4D">
        <w:rPr>
          <w:b/>
          <w:i/>
          <w:color w:val="000000" w:themeColor="text1"/>
          <w:sz w:val="28"/>
          <w:szCs w:val="28"/>
        </w:rPr>
        <w:t>27</w:t>
      </w:r>
      <w:r w:rsidRPr="00F8273E">
        <w:rPr>
          <w:b/>
          <w:i/>
          <w:color w:val="000000" w:themeColor="text1"/>
          <w:sz w:val="28"/>
          <w:szCs w:val="28"/>
        </w:rPr>
        <w:t xml:space="preserve"> общи</w:t>
      </w:r>
      <w:r>
        <w:rPr>
          <w:b/>
          <w:i/>
          <w:color w:val="000000" w:themeColor="text1"/>
          <w:sz w:val="28"/>
          <w:szCs w:val="28"/>
        </w:rPr>
        <w:t>нски съветници, о</w:t>
      </w:r>
      <w:r w:rsidR="00820D4D">
        <w:rPr>
          <w:b/>
          <w:i/>
          <w:color w:val="000000" w:themeColor="text1"/>
          <w:sz w:val="28"/>
          <w:szCs w:val="28"/>
        </w:rPr>
        <w:t>т които за – 27</w:t>
      </w:r>
      <w:r w:rsidRPr="00F8273E">
        <w:rPr>
          <w:b/>
          <w:i/>
          <w:color w:val="000000" w:themeColor="text1"/>
          <w:sz w:val="28"/>
          <w:szCs w:val="28"/>
        </w:rPr>
        <w:t>, против – няма, въздържали се – няма.</w:t>
      </w:r>
    </w:p>
    <w:p w14:paraId="23705112" w14:textId="521D85E9" w:rsidR="00824CEB" w:rsidRPr="00262F5E" w:rsidRDefault="00824CEB" w:rsidP="00824CEB">
      <w:pPr>
        <w:ind w:firstLine="708"/>
        <w:jc w:val="both"/>
        <w:rPr>
          <w:color w:val="000000" w:themeColor="text1"/>
          <w:sz w:val="28"/>
          <w:szCs w:val="28"/>
        </w:rPr>
      </w:pPr>
      <w:r>
        <w:rPr>
          <w:sz w:val="28"/>
          <w:szCs w:val="28"/>
        </w:rPr>
        <w:t xml:space="preserve">На </w:t>
      </w:r>
      <w:r w:rsidRPr="00824CEB">
        <w:rPr>
          <w:sz w:val="28"/>
          <w:szCs w:val="28"/>
        </w:rPr>
        <w:t>основание чл. 21, ал. 1, т. 8 от Закона за местното самоуправление и местната администрация, във връзка с чл. 37, ал. 1 от Закона за общинс</w:t>
      </w:r>
      <w:r>
        <w:rPr>
          <w:sz w:val="28"/>
          <w:szCs w:val="28"/>
        </w:rPr>
        <w:t xml:space="preserve">ката собственост и чл. 48 и чл. </w:t>
      </w:r>
      <w:r w:rsidRPr="00824CEB">
        <w:rPr>
          <w:sz w:val="28"/>
          <w:szCs w:val="28"/>
        </w:rPr>
        <w:t>49, ал.</w:t>
      </w:r>
      <w:r>
        <w:rPr>
          <w:sz w:val="28"/>
          <w:szCs w:val="28"/>
        </w:rPr>
        <w:t xml:space="preserve"> </w:t>
      </w:r>
      <w:r w:rsidRPr="00824CEB">
        <w:rPr>
          <w:sz w:val="28"/>
          <w:szCs w:val="28"/>
        </w:rPr>
        <w:t>1 от Наредбата за реда за придобиване, управление и разпореждане с общинско имущество в община Крумовград на ОбС – Крумовград,</w:t>
      </w:r>
      <w:r>
        <w:rPr>
          <w:color w:val="000000" w:themeColor="text1"/>
          <w:sz w:val="28"/>
          <w:szCs w:val="28"/>
        </w:rPr>
        <w:t xml:space="preserve"> </w:t>
      </w:r>
      <w:r w:rsidRPr="00026166">
        <w:rPr>
          <w:color w:val="000000" w:themeColor="text1"/>
          <w:sz w:val="28"/>
          <w:szCs w:val="28"/>
        </w:rPr>
        <w:t>Общинския съвет прие</w:t>
      </w:r>
    </w:p>
    <w:p w14:paraId="26E2DE2E" w14:textId="77777777" w:rsidR="00824CEB" w:rsidRPr="00262F5E" w:rsidRDefault="00824CEB" w:rsidP="00824CEB">
      <w:pPr>
        <w:jc w:val="both"/>
        <w:rPr>
          <w:b/>
          <w:color w:val="000000" w:themeColor="text1"/>
          <w:sz w:val="28"/>
          <w:szCs w:val="28"/>
        </w:rPr>
      </w:pPr>
    </w:p>
    <w:p w14:paraId="68725EDA" w14:textId="77777777" w:rsidR="00824CEB" w:rsidRPr="000B6ACC" w:rsidRDefault="00824CEB" w:rsidP="00824CEB">
      <w:pPr>
        <w:jc w:val="center"/>
        <w:rPr>
          <w:b/>
          <w:sz w:val="28"/>
          <w:szCs w:val="28"/>
        </w:rPr>
      </w:pPr>
      <w:r w:rsidRPr="000B6ACC">
        <w:rPr>
          <w:b/>
          <w:sz w:val="28"/>
          <w:szCs w:val="28"/>
        </w:rPr>
        <w:t>Р Е Ш Е Н И Е</w:t>
      </w:r>
    </w:p>
    <w:p w14:paraId="06ADD0BA" w14:textId="7D8BC318" w:rsidR="00824CEB" w:rsidRDefault="00824CEB" w:rsidP="00824CEB">
      <w:pPr>
        <w:jc w:val="center"/>
        <w:rPr>
          <w:b/>
          <w:sz w:val="28"/>
          <w:szCs w:val="28"/>
        </w:rPr>
      </w:pPr>
      <w:r w:rsidRPr="000B6ACC">
        <w:rPr>
          <w:b/>
          <w:sz w:val="28"/>
          <w:szCs w:val="28"/>
        </w:rPr>
        <w:t>№</w:t>
      </w:r>
      <w:r>
        <w:rPr>
          <w:b/>
          <w:sz w:val="28"/>
          <w:szCs w:val="28"/>
        </w:rPr>
        <w:t xml:space="preserve"> </w:t>
      </w:r>
      <w:r w:rsidR="000950CD">
        <w:rPr>
          <w:b/>
          <w:sz w:val="28"/>
          <w:szCs w:val="28"/>
        </w:rPr>
        <w:t>256</w:t>
      </w:r>
    </w:p>
    <w:p w14:paraId="51A72AFD" w14:textId="77777777" w:rsidR="00824CEB" w:rsidRDefault="00824CEB" w:rsidP="00824CEB">
      <w:pPr>
        <w:rPr>
          <w:b/>
          <w:sz w:val="28"/>
          <w:szCs w:val="28"/>
        </w:rPr>
      </w:pPr>
    </w:p>
    <w:p w14:paraId="479AF848" w14:textId="77777777" w:rsidR="00824CEB" w:rsidRDefault="00824CEB" w:rsidP="00824CEB">
      <w:pPr>
        <w:ind w:firstLine="708"/>
        <w:jc w:val="both"/>
        <w:rPr>
          <w:sz w:val="28"/>
          <w:szCs w:val="28"/>
        </w:rPr>
      </w:pPr>
      <w:r>
        <w:rPr>
          <w:b/>
          <w:sz w:val="28"/>
          <w:szCs w:val="28"/>
        </w:rPr>
        <w:t>I. ОТКРИВА</w:t>
      </w:r>
      <w:r>
        <w:rPr>
          <w:sz w:val="28"/>
          <w:szCs w:val="28"/>
        </w:rPr>
        <w:t xml:space="preserve"> процедура за учредяване на възмездно право на строеж чрез публичен търг, съгласно предвижданията на ПУП върху следните недвижими имоти – частна общинска собственост, представляващи:</w:t>
      </w:r>
    </w:p>
    <w:p w14:paraId="1F33BB06" w14:textId="77777777" w:rsidR="00824CEB" w:rsidRDefault="00824CEB" w:rsidP="00824CEB">
      <w:pPr>
        <w:ind w:firstLine="708"/>
        <w:jc w:val="both"/>
        <w:rPr>
          <w:sz w:val="28"/>
          <w:szCs w:val="28"/>
        </w:rPr>
      </w:pPr>
      <w:r>
        <w:rPr>
          <w:b/>
          <w:sz w:val="28"/>
          <w:szCs w:val="28"/>
        </w:rPr>
        <w:t>1.</w:t>
      </w:r>
      <w:r>
        <w:rPr>
          <w:sz w:val="28"/>
          <w:szCs w:val="28"/>
        </w:rPr>
        <w:t xml:space="preserve"> Поземлен имот с идентификатор 39970.501.3037, с площ от 383 кв.м. по КК и КР на гр. Крумовград, трайно предназначение на територията: урбанизирана, начин на трайно ползване: ниско застрояване (до 10 м.) кв. „Запад“ (УПИ V, кв.107 по ПУП), актуван с АОС № 4460/08.02.2011 г. </w:t>
      </w:r>
    </w:p>
    <w:p w14:paraId="1E9A98FE" w14:textId="77777777" w:rsidR="00824CEB" w:rsidRDefault="00824CEB" w:rsidP="00824CEB">
      <w:pPr>
        <w:ind w:firstLine="708"/>
        <w:jc w:val="both"/>
        <w:rPr>
          <w:b/>
          <w:sz w:val="28"/>
          <w:szCs w:val="28"/>
          <w:lang w:val="en-US"/>
        </w:rPr>
      </w:pPr>
      <w:r>
        <w:rPr>
          <w:b/>
          <w:sz w:val="28"/>
          <w:szCs w:val="28"/>
        </w:rPr>
        <w:t xml:space="preserve">2. </w:t>
      </w:r>
      <w:r>
        <w:rPr>
          <w:sz w:val="28"/>
          <w:szCs w:val="28"/>
        </w:rPr>
        <w:t>Поземлен имот с идентификатор 39970.501.3038, с площ от 392 кв.м. по КК и КР на гр. Крумовград, трайно предназначение на територията: урбанизирана, начин на трайно ползване: ниско застрояване (до 10 м.) кв. „Запад“ (УПИ VІ, кв.107 по ПУП), актуван с АОС № 4461/08.02.2011 г.</w:t>
      </w:r>
    </w:p>
    <w:p w14:paraId="2BEC0A83" w14:textId="77777777" w:rsidR="00824CEB" w:rsidRDefault="00824CEB" w:rsidP="00824CEB">
      <w:pPr>
        <w:ind w:firstLine="708"/>
        <w:jc w:val="both"/>
        <w:rPr>
          <w:b/>
          <w:sz w:val="28"/>
          <w:szCs w:val="28"/>
        </w:rPr>
      </w:pPr>
      <w:r>
        <w:rPr>
          <w:b/>
          <w:sz w:val="28"/>
          <w:szCs w:val="28"/>
        </w:rPr>
        <w:t xml:space="preserve">3. </w:t>
      </w:r>
      <w:r>
        <w:rPr>
          <w:sz w:val="28"/>
          <w:szCs w:val="28"/>
        </w:rPr>
        <w:t>Поземлен имот с идентификатор 39970.501.3043, с площ от 370 кв.м.</w:t>
      </w:r>
      <w:r>
        <w:rPr>
          <w:b/>
          <w:sz w:val="28"/>
          <w:szCs w:val="28"/>
        </w:rPr>
        <w:t xml:space="preserve"> </w:t>
      </w:r>
      <w:r>
        <w:rPr>
          <w:sz w:val="28"/>
          <w:szCs w:val="28"/>
        </w:rPr>
        <w:t>по КК и КР на гр. Крумовград, трайно предназначение на територията: урбанизирана, начин на трайно ползване: ниско застрояване (до 10 м.) кв. „Запад“ (УПИ ХІ, кв.8 по ПУП), актуван с АОС № 4449/08.02.2011 г.</w:t>
      </w:r>
    </w:p>
    <w:p w14:paraId="195C0CF3" w14:textId="77777777" w:rsidR="00824CEB" w:rsidRDefault="00824CEB" w:rsidP="00824CEB">
      <w:pPr>
        <w:ind w:firstLine="708"/>
        <w:jc w:val="both"/>
        <w:rPr>
          <w:b/>
          <w:sz w:val="28"/>
          <w:szCs w:val="28"/>
        </w:rPr>
      </w:pPr>
      <w:r>
        <w:rPr>
          <w:b/>
          <w:sz w:val="28"/>
          <w:szCs w:val="28"/>
        </w:rPr>
        <w:t xml:space="preserve">4. </w:t>
      </w:r>
      <w:r>
        <w:rPr>
          <w:sz w:val="28"/>
          <w:szCs w:val="28"/>
        </w:rPr>
        <w:t xml:space="preserve">Поземлен имот с идентификатор 39970.501.3044, с площ от 413 кв.м. по КК и КР на гр. Крумовград, трайно предназначение на територията: урбанизирана, начин на трайно ползване: ниско застрояване (до 10 м.) кв. „Запад“, (УПИ ХІІ, кв.8 по ПУП), актуван с АОС № 4450/08.02.2011 год. </w:t>
      </w:r>
    </w:p>
    <w:p w14:paraId="7B697315" w14:textId="77777777" w:rsidR="00824CEB" w:rsidRDefault="00824CEB" w:rsidP="00824CEB">
      <w:pPr>
        <w:ind w:firstLine="708"/>
        <w:jc w:val="both"/>
        <w:rPr>
          <w:sz w:val="28"/>
          <w:szCs w:val="28"/>
        </w:rPr>
      </w:pPr>
      <w:r>
        <w:rPr>
          <w:b/>
          <w:sz w:val="28"/>
          <w:szCs w:val="28"/>
        </w:rPr>
        <w:t>5.</w:t>
      </w:r>
      <w:r>
        <w:rPr>
          <w:sz w:val="28"/>
          <w:szCs w:val="28"/>
        </w:rPr>
        <w:t xml:space="preserve"> Поземлен имот с идентификатор 39970.501.3058, с площ от 495 кв.м. по КК и КР на гр. Крумовград; трайно предназначение на територията: урбанизирана, начин на трайно ползване: ниско застрояване (до 10 м.) кв. „Запад“ (УПИ VІІІ, кв.109 по ПУП), актуван с АОС № 16 525/11.03.2024 г. </w:t>
      </w:r>
    </w:p>
    <w:p w14:paraId="1770DE4C" w14:textId="77777777" w:rsidR="00824CEB" w:rsidRDefault="00824CEB" w:rsidP="00824CEB">
      <w:pPr>
        <w:ind w:firstLine="708"/>
        <w:jc w:val="both"/>
        <w:rPr>
          <w:sz w:val="28"/>
          <w:szCs w:val="28"/>
        </w:rPr>
      </w:pPr>
      <w:r>
        <w:rPr>
          <w:b/>
          <w:sz w:val="28"/>
          <w:szCs w:val="28"/>
        </w:rPr>
        <w:t>6.</w:t>
      </w:r>
      <w:r>
        <w:rPr>
          <w:sz w:val="28"/>
          <w:szCs w:val="28"/>
        </w:rPr>
        <w:t xml:space="preserve"> Поземлен имот с идентификатор 39970.501.3059, с площ от 550 кв.м. по КК и КР на гр. Крумовград; трайно предназначение на територията: </w:t>
      </w:r>
      <w:r>
        <w:rPr>
          <w:sz w:val="28"/>
          <w:szCs w:val="28"/>
        </w:rPr>
        <w:lastRenderedPageBreak/>
        <w:t xml:space="preserve">урбанизирана, начин на трайно ползване: ниско застрояване (до 10 м.) кв. „Запад“ (УПИ IX, кв.109 по ПУП), актуван с АОС № 16 526/11.03.2024 г. </w:t>
      </w:r>
    </w:p>
    <w:p w14:paraId="600CD237" w14:textId="77777777" w:rsidR="00824CEB" w:rsidRDefault="00824CEB" w:rsidP="00824CEB">
      <w:pPr>
        <w:ind w:firstLine="708"/>
        <w:jc w:val="both"/>
        <w:rPr>
          <w:sz w:val="28"/>
          <w:szCs w:val="28"/>
        </w:rPr>
      </w:pPr>
      <w:r>
        <w:rPr>
          <w:b/>
          <w:sz w:val="28"/>
          <w:szCs w:val="28"/>
        </w:rPr>
        <w:t>7.</w:t>
      </w:r>
      <w:r>
        <w:rPr>
          <w:sz w:val="28"/>
          <w:szCs w:val="28"/>
        </w:rPr>
        <w:t xml:space="preserve"> Поземлен имот с идентификатор 39970.501.3060, с площ от 414 кв.м. по КК и КР на гр. Крумовград; трайно предназначение на територията: урбанизирана, начин на трайно ползване: ниско застрояване (до 10 м.) кв. „Запад“ (УПИ X, кв.109 по ПУП), актуван с АОС № 16 527/11.03.2024 г. </w:t>
      </w:r>
    </w:p>
    <w:p w14:paraId="66E96231" w14:textId="77777777" w:rsidR="00824CEB" w:rsidRDefault="00824CEB" w:rsidP="00824CEB">
      <w:pPr>
        <w:ind w:firstLine="708"/>
        <w:jc w:val="both"/>
        <w:rPr>
          <w:sz w:val="28"/>
          <w:szCs w:val="28"/>
        </w:rPr>
      </w:pPr>
      <w:r>
        <w:rPr>
          <w:b/>
          <w:sz w:val="28"/>
          <w:szCs w:val="28"/>
        </w:rPr>
        <w:t xml:space="preserve">ІІ. ВЪЗЛАГА </w:t>
      </w:r>
      <w:r>
        <w:rPr>
          <w:sz w:val="28"/>
          <w:szCs w:val="28"/>
        </w:rPr>
        <w:t>на кмета на Общината да организира изпълнението на решението по съответния ред.</w:t>
      </w:r>
    </w:p>
    <w:p w14:paraId="7F332FD5" w14:textId="77777777" w:rsidR="00824CEB" w:rsidRDefault="00824CEB" w:rsidP="00824CEB">
      <w:pPr>
        <w:rPr>
          <w:b/>
          <w:sz w:val="28"/>
          <w:szCs w:val="28"/>
        </w:rPr>
      </w:pPr>
    </w:p>
    <w:p w14:paraId="1529029B" w14:textId="77777777" w:rsidR="00824CEB" w:rsidRDefault="00824CEB" w:rsidP="00824CEB">
      <w:pPr>
        <w:jc w:val="center"/>
        <w:rPr>
          <w:b/>
          <w:sz w:val="28"/>
          <w:szCs w:val="28"/>
        </w:rPr>
      </w:pPr>
    </w:p>
    <w:p w14:paraId="370BAB85" w14:textId="657C9A34" w:rsidR="00824CEB" w:rsidRPr="00F425CC" w:rsidRDefault="00824CEB" w:rsidP="00824CEB">
      <w:pPr>
        <w:jc w:val="both"/>
        <w:rPr>
          <w:sz w:val="28"/>
          <w:szCs w:val="28"/>
        </w:rPr>
      </w:pPr>
      <w:r>
        <w:rPr>
          <w:b/>
          <w:sz w:val="28"/>
          <w:szCs w:val="28"/>
          <w:u w:val="single"/>
        </w:rPr>
        <w:t xml:space="preserve">ПО ПЕТНАДЕСЕТА </w:t>
      </w:r>
      <w:r w:rsidRPr="00694720">
        <w:rPr>
          <w:b/>
          <w:sz w:val="28"/>
          <w:szCs w:val="28"/>
          <w:u w:val="single"/>
        </w:rPr>
        <w:t>ТОЧКА :</w:t>
      </w:r>
    </w:p>
    <w:p w14:paraId="55BFE848" w14:textId="77777777" w:rsidR="00824CEB" w:rsidRDefault="00824CEB" w:rsidP="00824CEB">
      <w:pPr>
        <w:ind w:firstLine="851"/>
        <w:jc w:val="both"/>
        <w:rPr>
          <w:bCs/>
          <w:i/>
          <w:sz w:val="28"/>
          <w:szCs w:val="28"/>
          <w:lang w:eastAsia="ru-RU"/>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ОбС </w:t>
      </w:r>
      <w:r>
        <w:rPr>
          <w:sz w:val="28"/>
          <w:szCs w:val="28"/>
        </w:rPr>
        <w:t xml:space="preserve">– Давам думата на </w:t>
      </w:r>
      <w:r>
        <w:rPr>
          <w:bCs/>
          <w:sz w:val="28"/>
          <w:szCs w:val="28"/>
          <w:lang w:eastAsia="ru-RU"/>
        </w:rPr>
        <w:t xml:space="preserve">г-жа </w:t>
      </w:r>
      <w:proofErr w:type="spellStart"/>
      <w:r>
        <w:rPr>
          <w:bCs/>
          <w:sz w:val="28"/>
          <w:szCs w:val="28"/>
          <w:lang w:eastAsia="ru-RU"/>
        </w:rPr>
        <w:t>Себихан</w:t>
      </w:r>
      <w:proofErr w:type="spellEnd"/>
      <w:r>
        <w:rPr>
          <w:bCs/>
          <w:sz w:val="28"/>
          <w:szCs w:val="28"/>
          <w:lang w:eastAsia="ru-RU"/>
        </w:rPr>
        <w:t xml:space="preserve"> Мехмед - Кмет на община Крумовград</w:t>
      </w:r>
      <w:r>
        <w:rPr>
          <w:sz w:val="28"/>
          <w:szCs w:val="28"/>
        </w:rPr>
        <w:t>.</w:t>
      </w:r>
    </w:p>
    <w:p w14:paraId="43A6856D" w14:textId="77777777" w:rsidR="00875495" w:rsidRDefault="00824CEB" w:rsidP="00875495">
      <w:pPr>
        <w:ind w:firstLine="708"/>
        <w:jc w:val="both"/>
        <w:rPr>
          <w:sz w:val="28"/>
          <w:szCs w:val="28"/>
        </w:rPr>
      </w:pPr>
      <w:r w:rsidRPr="00C12449">
        <w:rPr>
          <w:bCs/>
          <w:i/>
          <w:sz w:val="28"/>
          <w:szCs w:val="28"/>
          <w:lang w:eastAsia="ru-RU"/>
        </w:rPr>
        <w:t xml:space="preserve">Г-жа </w:t>
      </w:r>
      <w:proofErr w:type="spellStart"/>
      <w:r w:rsidRPr="00C12449">
        <w:rPr>
          <w:bCs/>
          <w:i/>
          <w:sz w:val="28"/>
          <w:szCs w:val="28"/>
          <w:lang w:eastAsia="ru-RU"/>
        </w:rPr>
        <w:t>Себихан</w:t>
      </w:r>
      <w:proofErr w:type="spellEnd"/>
      <w:r w:rsidRPr="00C12449">
        <w:rPr>
          <w:bCs/>
          <w:i/>
          <w:sz w:val="28"/>
          <w:szCs w:val="28"/>
          <w:lang w:eastAsia="ru-RU"/>
        </w:rPr>
        <w:t xml:space="preserve"> Мехмед - Кмет на община Крумовград</w:t>
      </w:r>
      <w:r w:rsidRPr="00C12449">
        <w:rPr>
          <w:i/>
          <w:sz w:val="28"/>
          <w:szCs w:val="28"/>
        </w:rPr>
        <w:t xml:space="preserve"> –</w:t>
      </w:r>
      <w:r w:rsidRPr="00C12449">
        <w:rPr>
          <w:sz w:val="28"/>
          <w:szCs w:val="28"/>
        </w:rPr>
        <w:t xml:space="preserve"> Уважаеми дами и господа общински съветници, докладната записка е за</w:t>
      </w:r>
      <w:r>
        <w:rPr>
          <w:sz w:val="28"/>
          <w:szCs w:val="28"/>
        </w:rPr>
        <w:t xml:space="preserve"> о</w:t>
      </w:r>
      <w:r w:rsidRPr="00824CEB">
        <w:rPr>
          <w:sz w:val="28"/>
          <w:szCs w:val="28"/>
        </w:rPr>
        <w:t>добряване на изготвени па</w:t>
      </w:r>
      <w:r w:rsidR="00147FDF">
        <w:rPr>
          <w:sz w:val="28"/>
          <w:szCs w:val="28"/>
        </w:rPr>
        <w:t xml:space="preserve">зарни </w:t>
      </w:r>
      <w:r w:rsidRPr="00824CEB">
        <w:rPr>
          <w:sz w:val="28"/>
          <w:szCs w:val="28"/>
        </w:rPr>
        <w:t>оцен</w:t>
      </w:r>
      <w:r w:rsidR="00147FDF">
        <w:rPr>
          <w:sz w:val="28"/>
          <w:szCs w:val="28"/>
        </w:rPr>
        <w:t xml:space="preserve">ки за разпореждане с недвижими </w:t>
      </w:r>
      <w:r w:rsidRPr="00824CEB">
        <w:rPr>
          <w:sz w:val="28"/>
          <w:szCs w:val="28"/>
        </w:rPr>
        <w:t xml:space="preserve">имоти – частна общинска </w:t>
      </w:r>
      <w:r w:rsidR="00147FDF">
        <w:rPr>
          <w:sz w:val="28"/>
          <w:szCs w:val="28"/>
        </w:rPr>
        <w:t xml:space="preserve">собственост и определянето им  </w:t>
      </w:r>
      <w:r w:rsidRPr="00824CEB">
        <w:rPr>
          <w:sz w:val="28"/>
          <w:szCs w:val="28"/>
        </w:rPr>
        <w:t>за начални цен</w:t>
      </w:r>
      <w:r w:rsidR="000950CD">
        <w:rPr>
          <w:sz w:val="28"/>
          <w:szCs w:val="28"/>
        </w:rPr>
        <w:t xml:space="preserve">и при провеждането на публични </w:t>
      </w:r>
      <w:r w:rsidRPr="00824CEB">
        <w:rPr>
          <w:sz w:val="28"/>
          <w:szCs w:val="28"/>
        </w:rPr>
        <w:t>търгове.</w:t>
      </w:r>
      <w:r w:rsidR="000950CD">
        <w:rPr>
          <w:sz w:val="28"/>
          <w:szCs w:val="28"/>
        </w:rPr>
        <w:t xml:space="preserve"> </w:t>
      </w:r>
    </w:p>
    <w:p w14:paraId="70A4C884" w14:textId="66597785" w:rsidR="000950CD" w:rsidRPr="00686001" w:rsidRDefault="000950CD" w:rsidP="00875495">
      <w:pPr>
        <w:ind w:firstLine="708"/>
        <w:jc w:val="both"/>
        <w:rPr>
          <w:sz w:val="28"/>
          <w:szCs w:val="28"/>
        </w:rPr>
      </w:pPr>
      <w:r w:rsidRPr="00686001">
        <w:rPr>
          <w:sz w:val="28"/>
          <w:szCs w:val="28"/>
        </w:rPr>
        <w:t>Съгласно чл.</w:t>
      </w:r>
      <w:r>
        <w:rPr>
          <w:sz w:val="28"/>
          <w:szCs w:val="28"/>
        </w:rPr>
        <w:t xml:space="preserve"> </w:t>
      </w:r>
      <w:r w:rsidRPr="00686001">
        <w:rPr>
          <w:sz w:val="28"/>
          <w:szCs w:val="28"/>
        </w:rPr>
        <w:t>41, ал.</w:t>
      </w:r>
      <w:r>
        <w:rPr>
          <w:sz w:val="28"/>
          <w:szCs w:val="28"/>
        </w:rPr>
        <w:t xml:space="preserve"> </w:t>
      </w:r>
      <w:r w:rsidRPr="00686001">
        <w:rPr>
          <w:sz w:val="28"/>
          <w:szCs w:val="28"/>
        </w:rPr>
        <w:t xml:space="preserve">2 от </w:t>
      </w:r>
      <w:smartTag w:uri="schemas-fourth-com/fourthcoffee2" w:element="flavor2">
        <w:smartTagPr>
          <w:attr w:name="ProductID" w:val="ЗАКОН ЗА ОБЩИНСКАТА СОБСТВЕНОСТ "/>
        </w:smartTagPr>
        <w:r w:rsidRPr="00686001">
          <w:rPr>
            <w:sz w:val="28"/>
            <w:szCs w:val="28"/>
          </w:rPr>
          <w:t>Закона за общинската собственост,</w:t>
        </w:r>
      </w:smartTag>
      <w:r w:rsidRPr="00686001">
        <w:rPr>
          <w:sz w:val="28"/>
          <w:szCs w:val="28"/>
        </w:rPr>
        <w:t xml:space="preserve">  разпоредителни сделки с общински недвижими имоти и вещни права се извършват въз основа на пазарни </w:t>
      </w:r>
      <w:r>
        <w:rPr>
          <w:sz w:val="28"/>
          <w:szCs w:val="28"/>
        </w:rPr>
        <w:t xml:space="preserve">оценки, които се  одобряват от общинския съвет </w:t>
      </w:r>
      <w:r w:rsidRPr="00686001">
        <w:rPr>
          <w:sz w:val="28"/>
          <w:szCs w:val="28"/>
        </w:rPr>
        <w:t>и не могат да бъдат по-ниски от данъчните. Така определените оценки служа</w:t>
      </w:r>
      <w:r>
        <w:rPr>
          <w:sz w:val="28"/>
          <w:szCs w:val="28"/>
        </w:rPr>
        <w:t xml:space="preserve">т като </w:t>
      </w:r>
      <w:r w:rsidRPr="00686001">
        <w:rPr>
          <w:sz w:val="28"/>
          <w:szCs w:val="28"/>
        </w:rPr>
        <w:t>начални  тръжни цени при провеждане на публични търгове или конкурси.</w:t>
      </w:r>
    </w:p>
    <w:p w14:paraId="21A49939" w14:textId="781E5FAA" w:rsidR="004D16C5" w:rsidRPr="00686001" w:rsidRDefault="000950CD" w:rsidP="004D16C5">
      <w:pPr>
        <w:ind w:firstLine="708"/>
        <w:jc w:val="both"/>
        <w:rPr>
          <w:sz w:val="28"/>
          <w:szCs w:val="28"/>
        </w:rPr>
      </w:pPr>
      <w:r w:rsidRPr="00686001">
        <w:rPr>
          <w:sz w:val="28"/>
          <w:szCs w:val="28"/>
        </w:rPr>
        <w:t xml:space="preserve">В изпълнение на приети решения на ОбС – Крумовград за открити процедури за учредяване възмездно право на строеж върху недвижими имоти и продажба </w:t>
      </w:r>
      <w:r>
        <w:rPr>
          <w:sz w:val="28"/>
          <w:szCs w:val="28"/>
        </w:rPr>
        <w:t xml:space="preserve">са възложени </w:t>
      </w:r>
      <w:r w:rsidRPr="00686001">
        <w:rPr>
          <w:sz w:val="28"/>
          <w:szCs w:val="28"/>
        </w:rPr>
        <w:t>и изготвени  пазарни оценки от независим оценител, притежаващ сертификат за оценителска правоспособност.</w:t>
      </w:r>
      <w:r>
        <w:rPr>
          <w:sz w:val="28"/>
          <w:szCs w:val="28"/>
        </w:rPr>
        <w:t xml:space="preserve"> На това законово основание предлагаме, Вие да одобрите пазарните оценки на 12 имота, посочени в </w:t>
      </w:r>
      <w:proofErr w:type="spellStart"/>
      <w:r>
        <w:rPr>
          <w:sz w:val="28"/>
          <w:szCs w:val="28"/>
        </w:rPr>
        <w:t>проекто</w:t>
      </w:r>
      <w:proofErr w:type="spellEnd"/>
      <w:r>
        <w:rPr>
          <w:sz w:val="28"/>
          <w:szCs w:val="28"/>
        </w:rPr>
        <w:t xml:space="preserve"> решението. Посочени са поземлените имоти. Ще Ви цитирам само последните четири цифри от идентификационния номер</w:t>
      </w:r>
      <w:r w:rsidR="004D16C5">
        <w:rPr>
          <w:sz w:val="28"/>
          <w:szCs w:val="28"/>
        </w:rPr>
        <w:t xml:space="preserve"> на имота</w:t>
      </w:r>
      <w:r>
        <w:rPr>
          <w:sz w:val="28"/>
          <w:szCs w:val="28"/>
        </w:rPr>
        <w:t xml:space="preserve">. ПИ с идентификатор 1437 </w:t>
      </w:r>
      <w:r w:rsidR="000D6DFB">
        <w:rPr>
          <w:sz w:val="28"/>
          <w:szCs w:val="28"/>
        </w:rPr>
        <w:t xml:space="preserve">по кадастралната карта на гр. Крумовград </w:t>
      </w:r>
      <w:r w:rsidR="004D16C5">
        <w:rPr>
          <w:sz w:val="28"/>
          <w:szCs w:val="28"/>
        </w:rPr>
        <w:t xml:space="preserve">с </w:t>
      </w:r>
      <w:r>
        <w:rPr>
          <w:sz w:val="28"/>
          <w:szCs w:val="28"/>
        </w:rPr>
        <w:t>пазарна оценка 11 900 лв.</w:t>
      </w:r>
      <w:r w:rsidR="000D6DFB">
        <w:rPr>
          <w:sz w:val="28"/>
          <w:szCs w:val="28"/>
        </w:rPr>
        <w:t xml:space="preserve">, </w:t>
      </w:r>
      <w:r>
        <w:rPr>
          <w:sz w:val="28"/>
          <w:szCs w:val="28"/>
        </w:rPr>
        <w:t>при данъчна оценка</w:t>
      </w:r>
      <w:r w:rsidR="000D6DFB">
        <w:rPr>
          <w:sz w:val="28"/>
          <w:szCs w:val="28"/>
        </w:rPr>
        <w:t xml:space="preserve"> -</w:t>
      </w:r>
      <w:r>
        <w:rPr>
          <w:sz w:val="28"/>
          <w:szCs w:val="28"/>
        </w:rPr>
        <w:t xml:space="preserve"> 6 371 лева. ПИ </w:t>
      </w:r>
      <w:r w:rsidR="000D6DFB">
        <w:rPr>
          <w:sz w:val="28"/>
          <w:szCs w:val="28"/>
        </w:rPr>
        <w:t>с идентификатор 1438 по кадастралната карта на гр. Крумовград с начин на трайно ползване – ниско застрояване</w:t>
      </w:r>
      <w:r w:rsidR="004D16C5">
        <w:rPr>
          <w:sz w:val="28"/>
          <w:szCs w:val="28"/>
        </w:rPr>
        <w:t xml:space="preserve"> с </w:t>
      </w:r>
      <w:r w:rsidR="000D6DFB">
        <w:rPr>
          <w:sz w:val="28"/>
          <w:szCs w:val="28"/>
        </w:rPr>
        <w:t>пазарна оценка 11 900 лв., при данъчна оценка  - 6 381 лева.</w:t>
      </w:r>
      <w:r>
        <w:rPr>
          <w:sz w:val="28"/>
          <w:szCs w:val="28"/>
        </w:rPr>
        <w:t xml:space="preserve"> </w:t>
      </w:r>
      <w:r w:rsidR="000D6DFB">
        <w:rPr>
          <w:sz w:val="28"/>
          <w:szCs w:val="28"/>
        </w:rPr>
        <w:t>И тази пазарна оценка служи за начална тръжна цена. ПИ 1439 в с</w:t>
      </w:r>
      <w:r w:rsidR="007D30C2">
        <w:rPr>
          <w:sz w:val="28"/>
          <w:szCs w:val="28"/>
        </w:rPr>
        <w:t xml:space="preserve">ъщия квартал при пазарна цена 11 700 лева, а данъчна оценка </w:t>
      </w:r>
      <w:r w:rsidR="000D6DFB">
        <w:rPr>
          <w:sz w:val="28"/>
          <w:szCs w:val="28"/>
        </w:rPr>
        <w:t xml:space="preserve">- 6 226 лева. ПИ 1440 по кадастралната карта на гр. Крумовград </w:t>
      </w:r>
      <w:r w:rsidR="004D16C5">
        <w:rPr>
          <w:sz w:val="28"/>
          <w:szCs w:val="28"/>
        </w:rPr>
        <w:t xml:space="preserve">с </w:t>
      </w:r>
      <w:r w:rsidR="000D6DFB">
        <w:rPr>
          <w:sz w:val="28"/>
          <w:szCs w:val="28"/>
        </w:rPr>
        <w:t xml:space="preserve">пазарна цена 7 300 лева, при данъчна оценка – 3 778 лева. ПИ 1441 по кадастралната карта на гр. Крумовград </w:t>
      </w:r>
      <w:r w:rsidR="004D16C5">
        <w:rPr>
          <w:sz w:val="28"/>
          <w:szCs w:val="28"/>
        </w:rPr>
        <w:t xml:space="preserve">с </w:t>
      </w:r>
      <w:r w:rsidR="000D6DFB">
        <w:rPr>
          <w:sz w:val="28"/>
          <w:szCs w:val="28"/>
        </w:rPr>
        <w:t xml:space="preserve">пазарна цена 7 200 лева, а данъчна оценка – 3 720 лева. ПИ 1442 по кадастралната карта и кадастралните регистри на гр. Крумовград </w:t>
      </w:r>
      <w:r w:rsidR="004D16C5">
        <w:rPr>
          <w:sz w:val="28"/>
          <w:szCs w:val="28"/>
        </w:rPr>
        <w:t xml:space="preserve">с </w:t>
      </w:r>
      <w:r w:rsidR="000D6DFB">
        <w:rPr>
          <w:sz w:val="28"/>
          <w:szCs w:val="28"/>
        </w:rPr>
        <w:t xml:space="preserve">пазарна цена 7 100 лева, при данъчна оценка – 3 662 лева. ПИ 1443 в същия квартал </w:t>
      </w:r>
      <w:r w:rsidR="004D16C5">
        <w:rPr>
          <w:sz w:val="28"/>
          <w:szCs w:val="28"/>
        </w:rPr>
        <w:t xml:space="preserve">с </w:t>
      </w:r>
      <w:r w:rsidR="000D6DFB">
        <w:rPr>
          <w:sz w:val="28"/>
          <w:szCs w:val="28"/>
        </w:rPr>
        <w:t>пазарна цена 7 100 лева, при данъчна оценка – 3 701 лева. ПИ 1444 по кадастралната карта на гр. Крумовград с пазарна цена 10 400 лева, при данъчна оценка – 5 478 лева.</w:t>
      </w:r>
      <w:r w:rsidR="000D6DFB" w:rsidRPr="000D6DFB">
        <w:rPr>
          <w:sz w:val="28"/>
          <w:szCs w:val="28"/>
        </w:rPr>
        <w:t xml:space="preserve"> </w:t>
      </w:r>
      <w:r w:rsidR="000D6DFB">
        <w:rPr>
          <w:sz w:val="28"/>
          <w:szCs w:val="28"/>
        </w:rPr>
        <w:t>ПИ 1445 по кадастралната карта с пазарна цена 10 600 лева, при данъчна оценка – 5 309 лева. ПИ 1446 по кадастралната карта с</w:t>
      </w:r>
      <w:r w:rsidR="004D16C5">
        <w:rPr>
          <w:sz w:val="28"/>
          <w:szCs w:val="28"/>
        </w:rPr>
        <w:t xml:space="preserve"> пазарна цена 9 800</w:t>
      </w:r>
      <w:r w:rsidR="000D6DFB">
        <w:rPr>
          <w:sz w:val="28"/>
          <w:szCs w:val="28"/>
        </w:rPr>
        <w:t xml:space="preserve"> лева, при данъчна оценка –</w:t>
      </w:r>
      <w:r w:rsidR="004D16C5">
        <w:rPr>
          <w:sz w:val="28"/>
          <w:szCs w:val="28"/>
        </w:rPr>
        <w:t xml:space="preserve"> 5 </w:t>
      </w:r>
      <w:r w:rsidR="004D16C5">
        <w:rPr>
          <w:sz w:val="28"/>
          <w:szCs w:val="28"/>
        </w:rPr>
        <w:lastRenderedPageBreak/>
        <w:t>099</w:t>
      </w:r>
      <w:r w:rsidR="000D6DFB">
        <w:rPr>
          <w:sz w:val="28"/>
          <w:szCs w:val="28"/>
        </w:rPr>
        <w:t xml:space="preserve"> лева.</w:t>
      </w:r>
      <w:r w:rsidR="004D16C5">
        <w:rPr>
          <w:sz w:val="28"/>
          <w:szCs w:val="28"/>
        </w:rPr>
        <w:t xml:space="preserve"> ПИ 1447 по кадастралната карта на гр. Крумовград с пазарна цена 9 100 лева, при данъчна оценка – 4 752 лева. Имот № 1448 по кадастралната карта пак в същия квартал с пазарна оценка 8 400 лв., при данъчна оценка – 4 366 лева. Одобрява и определя пазарна цена изготвена от независим оценител за продажба на недвижим имот – частна общинска собственост в с. Лещарка, мах. „Черешарка“ ведно с построената в него: масивна двуетажна сграда с дървен гредоред с пазарна цена 4 200 лева при данъчна оценка – 3 117 лева. Ако имате въпроси съм готова да дам отговори.</w:t>
      </w:r>
    </w:p>
    <w:p w14:paraId="4565AEDB" w14:textId="77777777" w:rsidR="00824CEB" w:rsidRDefault="00824CEB" w:rsidP="004D16C5">
      <w:pPr>
        <w:jc w:val="both"/>
        <w:rPr>
          <w:sz w:val="28"/>
          <w:szCs w:val="28"/>
        </w:rPr>
      </w:pPr>
    </w:p>
    <w:p w14:paraId="68F1EB23" w14:textId="77777777" w:rsidR="00824CEB" w:rsidRDefault="00824CEB" w:rsidP="00824CEB">
      <w:pPr>
        <w:ind w:firstLine="708"/>
        <w:jc w:val="both"/>
        <w:rPr>
          <w:sz w:val="28"/>
          <w:szCs w:val="28"/>
        </w:rPr>
      </w:pPr>
      <w:r w:rsidRPr="003F2667">
        <w:rPr>
          <w:i/>
          <w:sz w:val="28"/>
          <w:szCs w:val="28"/>
        </w:rPr>
        <w:t xml:space="preserve">Г-н Метин </w:t>
      </w:r>
      <w:proofErr w:type="spellStart"/>
      <w:r w:rsidRPr="003F2667">
        <w:rPr>
          <w:i/>
          <w:sz w:val="28"/>
          <w:szCs w:val="28"/>
        </w:rPr>
        <w:t>Байрамали</w:t>
      </w:r>
      <w:proofErr w:type="spellEnd"/>
      <w:r w:rsidRPr="003F2667">
        <w:rPr>
          <w:i/>
          <w:sz w:val="28"/>
          <w:szCs w:val="28"/>
        </w:rPr>
        <w:t xml:space="preserve"> – Председател на ОбС – </w:t>
      </w:r>
      <w:r w:rsidRPr="003F2667">
        <w:rPr>
          <w:sz w:val="28"/>
          <w:szCs w:val="28"/>
        </w:rPr>
        <w:t xml:space="preserve">Давам думата на </w:t>
      </w:r>
      <w:r>
        <w:rPr>
          <w:sz w:val="28"/>
          <w:szCs w:val="28"/>
        </w:rPr>
        <w:t xml:space="preserve">председателя на постоянната </w:t>
      </w:r>
      <w:r w:rsidRPr="003F2667">
        <w:rPr>
          <w:sz w:val="28"/>
          <w:szCs w:val="28"/>
        </w:rPr>
        <w:t xml:space="preserve">комисия по </w:t>
      </w:r>
      <w:r>
        <w:rPr>
          <w:sz w:val="28"/>
          <w:szCs w:val="28"/>
        </w:rPr>
        <w:t>„О</w:t>
      </w:r>
      <w:r w:rsidRPr="00472933">
        <w:rPr>
          <w:sz w:val="28"/>
          <w:szCs w:val="28"/>
        </w:rPr>
        <w:t>бщинска собственост, приватизация, инвестиционна политика и еврофондове ”</w:t>
      </w:r>
      <w:r w:rsidRPr="00463758">
        <w:rPr>
          <w:sz w:val="28"/>
          <w:szCs w:val="28"/>
        </w:rPr>
        <w:t>.</w:t>
      </w:r>
    </w:p>
    <w:p w14:paraId="23D686EB" w14:textId="122DB7FA" w:rsidR="00824CEB" w:rsidRDefault="00824CEB" w:rsidP="00824CEB">
      <w:pPr>
        <w:ind w:firstLine="708"/>
        <w:jc w:val="both"/>
        <w:rPr>
          <w:sz w:val="28"/>
          <w:szCs w:val="28"/>
        </w:rPr>
      </w:pPr>
      <w:r w:rsidRPr="003F2667">
        <w:rPr>
          <w:i/>
          <w:sz w:val="28"/>
          <w:szCs w:val="28"/>
        </w:rPr>
        <w:t xml:space="preserve">Г-н </w:t>
      </w:r>
      <w:r>
        <w:rPr>
          <w:i/>
          <w:sz w:val="28"/>
          <w:szCs w:val="28"/>
        </w:rPr>
        <w:t xml:space="preserve">Ерол </w:t>
      </w:r>
      <w:proofErr w:type="spellStart"/>
      <w:r>
        <w:rPr>
          <w:i/>
          <w:sz w:val="28"/>
          <w:szCs w:val="28"/>
        </w:rPr>
        <w:t>Фетта</w:t>
      </w:r>
      <w:proofErr w:type="spellEnd"/>
      <w:r>
        <w:rPr>
          <w:i/>
          <w:sz w:val="28"/>
          <w:szCs w:val="28"/>
        </w:rPr>
        <w:t xml:space="preserve"> </w:t>
      </w:r>
      <w:r w:rsidRPr="003F2667">
        <w:rPr>
          <w:i/>
          <w:sz w:val="28"/>
          <w:szCs w:val="28"/>
        </w:rPr>
        <w:t xml:space="preserve">– </w:t>
      </w:r>
      <w:r w:rsidRPr="003F2667">
        <w:rPr>
          <w:sz w:val="28"/>
          <w:szCs w:val="28"/>
        </w:rPr>
        <w:t xml:space="preserve">Постоянната комисия по </w:t>
      </w:r>
      <w:r>
        <w:rPr>
          <w:sz w:val="28"/>
          <w:szCs w:val="28"/>
        </w:rPr>
        <w:t>„О</w:t>
      </w:r>
      <w:r w:rsidRPr="00472933">
        <w:rPr>
          <w:sz w:val="28"/>
          <w:szCs w:val="28"/>
        </w:rPr>
        <w:t>бщинска собственост, приватизация, инвес</w:t>
      </w:r>
      <w:r>
        <w:rPr>
          <w:sz w:val="28"/>
          <w:szCs w:val="28"/>
        </w:rPr>
        <w:t>тиционна политика и еврофондове</w:t>
      </w:r>
      <w:r w:rsidRPr="00472933">
        <w:rPr>
          <w:sz w:val="28"/>
          <w:szCs w:val="28"/>
        </w:rPr>
        <w:t>”</w:t>
      </w:r>
      <w:r>
        <w:rPr>
          <w:sz w:val="28"/>
          <w:szCs w:val="28"/>
        </w:rPr>
        <w:t xml:space="preserve"> подкрепя внесената докладната записка.</w:t>
      </w:r>
    </w:p>
    <w:p w14:paraId="619FEA2D" w14:textId="77777777" w:rsidR="00824CEB" w:rsidRPr="000E326E" w:rsidRDefault="00824CEB" w:rsidP="00824CEB">
      <w:pPr>
        <w:ind w:firstLine="708"/>
        <w:jc w:val="both"/>
        <w:rPr>
          <w:sz w:val="28"/>
          <w:szCs w:val="28"/>
        </w:rPr>
      </w:pPr>
      <w:r w:rsidRPr="000E326E">
        <w:rPr>
          <w:i/>
          <w:sz w:val="28"/>
          <w:szCs w:val="28"/>
        </w:rPr>
        <w:t xml:space="preserve">Г-н Метин </w:t>
      </w:r>
      <w:proofErr w:type="spellStart"/>
      <w:r w:rsidRPr="000E326E">
        <w:rPr>
          <w:i/>
          <w:sz w:val="28"/>
          <w:szCs w:val="28"/>
        </w:rPr>
        <w:t>Байрамали</w:t>
      </w:r>
      <w:proofErr w:type="spellEnd"/>
      <w:r w:rsidRPr="000E326E">
        <w:rPr>
          <w:i/>
          <w:sz w:val="28"/>
          <w:szCs w:val="28"/>
        </w:rPr>
        <w:t xml:space="preserve"> – Председател на ОбС - </w:t>
      </w:r>
      <w:r w:rsidRPr="000E326E">
        <w:rPr>
          <w:sz w:val="28"/>
          <w:szCs w:val="28"/>
        </w:rPr>
        <w:t>Давам думата на председателстващия постоянната комисия по „</w:t>
      </w:r>
      <w:r w:rsidRPr="000E326E">
        <w:rPr>
          <w:rFonts w:eastAsia="Calibri"/>
          <w:sz w:val="28"/>
          <w:szCs w:val="28"/>
          <w:lang w:eastAsia="en-US"/>
        </w:rPr>
        <w:t>Бюджет, финанси и икономическа политика</w:t>
      </w:r>
      <w:r w:rsidRPr="000E326E">
        <w:rPr>
          <w:sz w:val="28"/>
          <w:szCs w:val="28"/>
        </w:rPr>
        <w:t>“.</w:t>
      </w:r>
    </w:p>
    <w:p w14:paraId="3E83CEC3" w14:textId="5D74FB0D" w:rsidR="00824CEB" w:rsidRDefault="00824CEB" w:rsidP="00824CEB">
      <w:pPr>
        <w:ind w:firstLine="708"/>
        <w:jc w:val="both"/>
        <w:rPr>
          <w:sz w:val="28"/>
          <w:szCs w:val="28"/>
        </w:rPr>
      </w:pPr>
      <w:r w:rsidRPr="000E326E">
        <w:rPr>
          <w:i/>
          <w:sz w:val="28"/>
          <w:szCs w:val="28"/>
        </w:rPr>
        <w:t xml:space="preserve">Г-н Милчо </w:t>
      </w:r>
      <w:proofErr w:type="spellStart"/>
      <w:r w:rsidRPr="000E326E">
        <w:rPr>
          <w:i/>
          <w:sz w:val="28"/>
          <w:szCs w:val="28"/>
        </w:rPr>
        <w:t>Казълов</w:t>
      </w:r>
      <w:proofErr w:type="spellEnd"/>
      <w:r w:rsidRPr="000E326E">
        <w:rPr>
          <w:i/>
          <w:sz w:val="28"/>
          <w:szCs w:val="28"/>
        </w:rPr>
        <w:t xml:space="preserve"> –</w:t>
      </w:r>
      <w:r w:rsidRPr="000E326E">
        <w:rPr>
          <w:sz w:val="28"/>
          <w:szCs w:val="28"/>
        </w:rPr>
        <w:t xml:space="preserve"> Постоянната комисия по „</w:t>
      </w:r>
      <w:r w:rsidRPr="000E326E">
        <w:rPr>
          <w:rFonts w:eastAsia="Calibri"/>
          <w:sz w:val="28"/>
          <w:szCs w:val="28"/>
          <w:lang w:eastAsia="en-US"/>
        </w:rPr>
        <w:t>Бюджет, финанси и икономическа политика</w:t>
      </w:r>
      <w:r w:rsidRPr="000E326E">
        <w:rPr>
          <w:sz w:val="28"/>
          <w:szCs w:val="28"/>
        </w:rPr>
        <w:t>“ подкрепя докладната записка без забележки.</w:t>
      </w:r>
    </w:p>
    <w:p w14:paraId="780299BE" w14:textId="77777777" w:rsidR="00824CEB" w:rsidRPr="00512464" w:rsidRDefault="00824CEB" w:rsidP="00824CEB">
      <w:pPr>
        <w:jc w:val="both"/>
        <w:rPr>
          <w:sz w:val="28"/>
          <w:szCs w:val="28"/>
        </w:rPr>
      </w:pPr>
    </w:p>
    <w:p w14:paraId="16D10CF4" w14:textId="77777777" w:rsidR="00824CEB" w:rsidRDefault="00824CEB" w:rsidP="00824CEB">
      <w:pPr>
        <w:ind w:firstLine="708"/>
        <w:jc w:val="both"/>
        <w:rPr>
          <w:sz w:val="28"/>
          <w:szCs w:val="28"/>
        </w:rPr>
      </w:pPr>
      <w:r w:rsidRPr="005E730A">
        <w:rPr>
          <w:i/>
          <w:sz w:val="28"/>
          <w:szCs w:val="28"/>
        </w:rPr>
        <w:t xml:space="preserve">Г-н Метин </w:t>
      </w:r>
      <w:proofErr w:type="spellStart"/>
      <w:r w:rsidRPr="005E730A">
        <w:rPr>
          <w:i/>
          <w:sz w:val="28"/>
          <w:szCs w:val="28"/>
        </w:rPr>
        <w:t>Байрамали</w:t>
      </w:r>
      <w:proofErr w:type="spellEnd"/>
      <w:r w:rsidRPr="005E730A">
        <w:rPr>
          <w:sz w:val="28"/>
          <w:szCs w:val="28"/>
        </w:rPr>
        <w:t>: Имате думата за  мнения и предложения.</w:t>
      </w:r>
    </w:p>
    <w:p w14:paraId="6CEABB17" w14:textId="77777777" w:rsidR="00824CEB" w:rsidRDefault="00824CEB" w:rsidP="00824CEB">
      <w:pPr>
        <w:jc w:val="both"/>
        <w:rPr>
          <w:sz w:val="28"/>
          <w:szCs w:val="28"/>
        </w:rPr>
      </w:pPr>
    </w:p>
    <w:p w14:paraId="04184204" w14:textId="77777777" w:rsidR="00824CEB" w:rsidRDefault="00824CEB" w:rsidP="00824CEB">
      <w:pPr>
        <w:ind w:firstLine="708"/>
        <w:jc w:val="both"/>
        <w:rPr>
          <w:sz w:val="28"/>
          <w:szCs w:val="28"/>
        </w:rPr>
      </w:pPr>
      <w:r w:rsidRPr="00FB362D">
        <w:rPr>
          <w:i/>
          <w:sz w:val="28"/>
          <w:szCs w:val="28"/>
        </w:rPr>
        <w:t xml:space="preserve">Г-н Метин </w:t>
      </w:r>
      <w:proofErr w:type="spellStart"/>
      <w:r w:rsidRPr="00FB362D">
        <w:rPr>
          <w:i/>
          <w:sz w:val="28"/>
          <w:szCs w:val="28"/>
        </w:rPr>
        <w:t>Байрамали</w:t>
      </w:r>
      <w:proofErr w:type="spellEnd"/>
      <w:r w:rsidRPr="00FB362D">
        <w:rPr>
          <w:i/>
          <w:sz w:val="28"/>
          <w:szCs w:val="28"/>
        </w:rPr>
        <w:t xml:space="preserve"> –</w:t>
      </w:r>
      <w:r w:rsidRPr="00FB362D">
        <w:rPr>
          <w:sz w:val="28"/>
          <w:szCs w:val="28"/>
        </w:rPr>
        <w:t xml:space="preserve"> Ако нямате въпроси предлагам да пристъпим към гласуване. </w:t>
      </w:r>
    </w:p>
    <w:p w14:paraId="31A95338" w14:textId="77777777" w:rsidR="00824CEB" w:rsidRPr="00702083" w:rsidRDefault="00824CEB" w:rsidP="00824CEB">
      <w:pPr>
        <w:ind w:firstLine="708"/>
        <w:jc w:val="both"/>
        <w:rPr>
          <w:sz w:val="28"/>
          <w:szCs w:val="28"/>
        </w:rPr>
      </w:pPr>
      <w:r w:rsidRPr="00702083">
        <w:rPr>
          <w:i/>
          <w:sz w:val="28"/>
          <w:szCs w:val="28"/>
        </w:rPr>
        <w:t xml:space="preserve">Г-н Метин </w:t>
      </w:r>
      <w:proofErr w:type="spellStart"/>
      <w:r w:rsidRPr="00702083">
        <w:rPr>
          <w:i/>
          <w:sz w:val="28"/>
          <w:szCs w:val="28"/>
        </w:rPr>
        <w:t>Байрамали</w:t>
      </w:r>
      <w:proofErr w:type="spellEnd"/>
      <w:r w:rsidRPr="00702083">
        <w:rPr>
          <w:sz w:val="28"/>
          <w:szCs w:val="28"/>
        </w:rPr>
        <w:t xml:space="preserve">: На основание чл. 27 ал. 5 от Закона за местното самоуправление и местната администрация гласуването по решението е поименно. </w:t>
      </w:r>
    </w:p>
    <w:p w14:paraId="47EA54EC" w14:textId="77777777" w:rsidR="00824CEB" w:rsidRPr="00702083" w:rsidRDefault="00824CEB" w:rsidP="00824CEB">
      <w:pPr>
        <w:ind w:firstLine="708"/>
        <w:jc w:val="both"/>
        <w:rPr>
          <w:sz w:val="28"/>
          <w:szCs w:val="28"/>
        </w:rPr>
      </w:pPr>
    </w:p>
    <w:p w14:paraId="03C8C9D0" w14:textId="77777777" w:rsidR="00824CEB" w:rsidRPr="007B54EF" w:rsidRDefault="00824CEB" w:rsidP="00990A70">
      <w:pPr>
        <w:pStyle w:val="a3"/>
        <w:numPr>
          <w:ilvl w:val="0"/>
          <w:numId w:val="17"/>
        </w:numPr>
        <w:jc w:val="both"/>
        <w:rPr>
          <w:sz w:val="28"/>
          <w:szCs w:val="28"/>
        </w:rPr>
      </w:pPr>
      <w:r w:rsidRPr="007B54EF">
        <w:rPr>
          <w:sz w:val="28"/>
          <w:szCs w:val="28"/>
        </w:rPr>
        <w:t xml:space="preserve">Метин </w:t>
      </w:r>
      <w:proofErr w:type="spellStart"/>
      <w:r w:rsidRPr="007B54EF">
        <w:rPr>
          <w:sz w:val="28"/>
          <w:szCs w:val="28"/>
        </w:rPr>
        <w:t>Байрамали</w:t>
      </w:r>
      <w:proofErr w:type="spellEnd"/>
      <w:r w:rsidRPr="007B54EF">
        <w:rPr>
          <w:sz w:val="28"/>
          <w:szCs w:val="28"/>
        </w:rPr>
        <w:t xml:space="preserve"> Сали -  за     </w:t>
      </w:r>
    </w:p>
    <w:p w14:paraId="48F2EF81" w14:textId="77777777" w:rsidR="00824CEB" w:rsidRPr="007B54EF" w:rsidRDefault="00824CEB" w:rsidP="00990A70">
      <w:pPr>
        <w:pStyle w:val="a3"/>
        <w:numPr>
          <w:ilvl w:val="0"/>
          <w:numId w:val="17"/>
        </w:numPr>
        <w:jc w:val="both"/>
        <w:rPr>
          <w:sz w:val="28"/>
          <w:szCs w:val="28"/>
        </w:rPr>
      </w:pPr>
      <w:r w:rsidRPr="007B54EF">
        <w:rPr>
          <w:sz w:val="28"/>
          <w:szCs w:val="28"/>
        </w:rPr>
        <w:t>Юсеин Ибрахим Хабиб - за</w:t>
      </w:r>
    </w:p>
    <w:p w14:paraId="2ADAF185" w14:textId="77777777" w:rsidR="00824CEB" w:rsidRPr="007B54EF" w:rsidRDefault="00824CEB" w:rsidP="00990A70">
      <w:pPr>
        <w:pStyle w:val="a3"/>
        <w:numPr>
          <w:ilvl w:val="0"/>
          <w:numId w:val="17"/>
        </w:numPr>
        <w:jc w:val="both"/>
        <w:rPr>
          <w:sz w:val="28"/>
          <w:szCs w:val="28"/>
        </w:rPr>
      </w:pPr>
      <w:r>
        <w:rPr>
          <w:sz w:val="28"/>
          <w:szCs w:val="28"/>
        </w:rPr>
        <w:t xml:space="preserve">Ергюн Ахмед </w:t>
      </w:r>
      <w:proofErr w:type="spellStart"/>
      <w:r>
        <w:rPr>
          <w:sz w:val="28"/>
          <w:szCs w:val="28"/>
        </w:rPr>
        <w:t>Фейзи</w:t>
      </w:r>
      <w:proofErr w:type="spellEnd"/>
      <w:r>
        <w:rPr>
          <w:sz w:val="28"/>
          <w:szCs w:val="28"/>
        </w:rPr>
        <w:t xml:space="preserve"> - </w:t>
      </w:r>
      <w:r w:rsidRPr="000E326E">
        <w:rPr>
          <w:sz w:val="28"/>
          <w:szCs w:val="28"/>
        </w:rPr>
        <w:t>отсъства</w:t>
      </w:r>
    </w:p>
    <w:p w14:paraId="2C704400" w14:textId="77777777" w:rsidR="00824CEB" w:rsidRPr="007B54EF" w:rsidRDefault="00824CEB" w:rsidP="00990A70">
      <w:pPr>
        <w:pStyle w:val="a3"/>
        <w:numPr>
          <w:ilvl w:val="0"/>
          <w:numId w:val="17"/>
        </w:numPr>
        <w:jc w:val="both"/>
        <w:rPr>
          <w:sz w:val="28"/>
          <w:szCs w:val="28"/>
        </w:rPr>
      </w:pPr>
      <w:proofErr w:type="spellStart"/>
      <w:r w:rsidRPr="007B54EF">
        <w:rPr>
          <w:sz w:val="28"/>
          <w:szCs w:val="28"/>
        </w:rPr>
        <w:t>Елван</w:t>
      </w:r>
      <w:proofErr w:type="spellEnd"/>
      <w:r w:rsidRPr="007B54EF">
        <w:rPr>
          <w:sz w:val="28"/>
          <w:szCs w:val="28"/>
        </w:rPr>
        <w:t xml:space="preserve"> </w:t>
      </w:r>
      <w:proofErr w:type="spellStart"/>
      <w:r w:rsidRPr="007B54EF">
        <w:rPr>
          <w:sz w:val="28"/>
          <w:szCs w:val="28"/>
        </w:rPr>
        <w:t>Джелял</w:t>
      </w:r>
      <w:proofErr w:type="spellEnd"/>
      <w:r w:rsidRPr="007B54EF">
        <w:rPr>
          <w:sz w:val="28"/>
          <w:szCs w:val="28"/>
        </w:rPr>
        <w:t xml:space="preserve"> Али - за</w:t>
      </w:r>
    </w:p>
    <w:p w14:paraId="69ED6ED1" w14:textId="77777777" w:rsidR="00824CEB" w:rsidRPr="007B54EF" w:rsidRDefault="00824CEB" w:rsidP="00990A70">
      <w:pPr>
        <w:pStyle w:val="a3"/>
        <w:numPr>
          <w:ilvl w:val="0"/>
          <w:numId w:val="17"/>
        </w:numPr>
        <w:jc w:val="both"/>
        <w:rPr>
          <w:sz w:val="28"/>
          <w:szCs w:val="28"/>
        </w:rPr>
      </w:pPr>
      <w:r w:rsidRPr="007B54EF">
        <w:rPr>
          <w:sz w:val="28"/>
          <w:szCs w:val="28"/>
        </w:rPr>
        <w:t xml:space="preserve">Бахрие Мустафа </w:t>
      </w:r>
      <w:proofErr w:type="spellStart"/>
      <w:r w:rsidRPr="007B54EF">
        <w:rPr>
          <w:sz w:val="28"/>
          <w:szCs w:val="28"/>
        </w:rPr>
        <w:t>Семерджи</w:t>
      </w:r>
      <w:proofErr w:type="spellEnd"/>
      <w:r w:rsidRPr="007B54EF">
        <w:rPr>
          <w:sz w:val="28"/>
          <w:szCs w:val="28"/>
        </w:rPr>
        <w:t xml:space="preserve"> - за</w:t>
      </w:r>
    </w:p>
    <w:p w14:paraId="54C13851" w14:textId="77777777" w:rsidR="00824CEB" w:rsidRPr="007B54EF" w:rsidRDefault="00824CEB" w:rsidP="00990A70">
      <w:pPr>
        <w:pStyle w:val="a3"/>
        <w:numPr>
          <w:ilvl w:val="0"/>
          <w:numId w:val="17"/>
        </w:numPr>
        <w:jc w:val="both"/>
        <w:rPr>
          <w:sz w:val="28"/>
          <w:szCs w:val="28"/>
        </w:rPr>
      </w:pPr>
      <w:r>
        <w:rPr>
          <w:sz w:val="28"/>
          <w:szCs w:val="28"/>
        </w:rPr>
        <w:t xml:space="preserve">Милчо Иванов </w:t>
      </w:r>
      <w:proofErr w:type="spellStart"/>
      <w:r>
        <w:rPr>
          <w:sz w:val="28"/>
          <w:szCs w:val="28"/>
        </w:rPr>
        <w:t>Казълов</w:t>
      </w:r>
      <w:proofErr w:type="spellEnd"/>
      <w:r>
        <w:rPr>
          <w:sz w:val="28"/>
          <w:szCs w:val="28"/>
        </w:rPr>
        <w:t xml:space="preserve"> - за</w:t>
      </w:r>
    </w:p>
    <w:p w14:paraId="139A66F3" w14:textId="77777777" w:rsidR="00824CEB" w:rsidRPr="007B54EF" w:rsidRDefault="00824CEB" w:rsidP="00990A70">
      <w:pPr>
        <w:pStyle w:val="a3"/>
        <w:numPr>
          <w:ilvl w:val="0"/>
          <w:numId w:val="17"/>
        </w:numPr>
        <w:jc w:val="both"/>
        <w:rPr>
          <w:sz w:val="28"/>
          <w:szCs w:val="28"/>
        </w:rPr>
      </w:pPr>
      <w:r>
        <w:rPr>
          <w:sz w:val="28"/>
          <w:szCs w:val="28"/>
        </w:rPr>
        <w:t>Лейля Местан Юсеин</w:t>
      </w:r>
      <w:r w:rsidRPr="007B54EF">
        <w:rPr>
          <w:sz w:val="28"/>
          <w:szCs w:val="28"/>
        </w:rPr>
        <w:t xml:space="preserve"> - за</w:t>
      </w:r>
    </w:p>
    <w:p w14:paraId="256C44DB" w14:textId="77777777" w:rsidR="00824CEB" w:rsidRPr="007B54EF" w:rsidRDefault="00824CEB" w:rsidP="00990A70">
      <w:pPr>
        <w:pStyle w:val="a3"/>
        <w:numPr>
          <w:ilvl w:val="0"/>
          <w:numId w:val="17"/>
        </w:numPr>
        <w:jc w:val="both"/>
        <w:rPr>
          <w:sz w:val="28"/>
          <w:szCs w:val="28"/>
        </w:rPr>
      </w:pPr>
      <w:r w:rsidRPr="007B54EF">
        <w:rPr>
          <w:sz w:val="28"/>
          <w:szCs w:val="28"/>
        </w:rPr>
        <w:t>Ерхан Сабахтин Исмаил - за</w:t>
      </w:r>
    </w:p>
    <w:p w14:paraId="459A5176" w14:textId="77777777" w:rsidR="00824CEB" w:rsidRPr="007B54EF" w:rsidRDefault="00824CEB" w:rsidP="00990A70">
      <w:pPr>
        <w:pStyle w:val="a3"/>
        <w:numPr>
          <w:ilvl w:val="0"/>
          <w:numId w:val="17"/>
        </w:numPr>
        <w:jc w:val="both"/>
        <w:rPr>
          <w:sz w:val="28"/>
          <w:szCs w:val="28"/>
        </w:rPr>
      </w:pPr>
      <w:r w:rsidRPr="007B54EF">
        <w:rPr>
          <w:sz w:val="28"/>
          <w:szCs w:val="28"/>
        </w:rPr>
        <w:t>Джем Мустафа Курт - за</w:t>
      </w:r>
    </w:p>
    <w:p w14:paraId="4C33F5C8" w14:textId="77777777" w:rsidR="00824CEB" w:rsidRPr="007B54EF" w:rsidRDefault="00824CEB" w:rsidP="00990A70">
      <w:pPr>
        <w:pStyle w:val="a3"/>
        <w:numPr>
          <w:ilvl w:val="0"/>
          <w:numId w:val="17"/>
        </w:numPr>
        <w:jc w:val="both"/>
        <w:rPr>
          <w:sz w:val="28"/>
          <w:szCs w:val="28"/>
        </w:rPr>
      </w:pPr>
      <w:r>
        <w:rPr>
          <w:sz w:val="28"/>
          <w:szCs w:val="28"/>
        </w:rPr>
        <w:t xml:space="preserve"> </w:t>
      </w:r>
      <w:r w:rsidRPr="007B54EF">
        <w:rPr>
          <w:sz w:val="28"/>
          <w:szCs w:val="28"/>
        </w:rPr>
        <w:t xml:space="preserve">Ерол Фикрет </w:t>
      </w:r>
      <w:proofErr w:type="spellStart"/>
      <w:r w:rsidRPr="007B54EF">
        <w:rPr>
          <w:sz w:val="28"/>
          <w:szCs w:val="28"/>
        </w:rPr>
        <w:t>Фетта</w:t>
      </w:r>
      <w:proofErr w:type="spellEnd"/>
      <w:r w:rsidRPr="007B54EF">
        <w:rPr>
          <w:sz w:val="28"/>
          <w:szCs w:val="28"/>
        </w:rPr>
        <w:t xml:space="preserve"> - за</w:t>
      </w:r>
    </w:p>
    <w:p w14:paraId="0068D24D" w14:textId="77777777" w:rsidR="00824CEB" w:rsidRPr="007B54EF" w:rsidRDefault="00824CEB" w:rsidP="00990A70">
      <w:pPr>
        <w:pStyle w:val="a3"/>
        <w:numPr>
          <w:ilvl w:val="0"/>
          <w:numId w:val="17"/>
        </w:numPr>
        <w:jc w:val="both"/>
        <w:rPr>
          <w:sz w:val="28"/>
          <w:szCs w:val="28"/>
        </w:rPr>
      </w:pPr>
      <w:r>
        <w:rPr>
          <w:sz w:val="28"/>
          <w:szCs w:val="28"/>
        </w:rPr>
        <w:t xml:space="preserve"> </w:t>
      </w:r>
      <w:r w:rsidRPr="007B54EF">
        <w:rPr>
          <w:sz w:val="28"/>
          <w:szCs w:val="28"/>
        </w:rPr>
        <w:t>Муса Мюмюн Юсуф - за</w:t>
      </w:r>
    </w:p>
    <w:p w14:paraId="505882E1" w14:textId="77777777" w:rsidR="00824CEB" w:rsidRPr="007B54EF" w:rsidRDefault="00824CEB" w:rsidP="00990A70">
      <w:pPr>
        <w:pStyle w:val="a3"/>
        <w:numPr>
          <w:ilvl w:val="0"/>
          <w:numId w:val="17"/>
        </w:numPr>
        <w:jc w:val="both"/>
        <w:rPr>
          <w:sz w:val="28"/>
          <w:szCs w:val="28"/>
        </w:rPr>
      </w:pPr>
      <w:r>
        <w:rPr>
          <w:sz w:val="28"/>
          <w:szCs w:val="28"/>
        </w:rPr>
        <w:t xml:space="preserve"> </w:t>
      </w:r>
      <w:r w:rsidRPr="007B54EF">
        <w:rPr>
          <w:sz w:val="28"/>
          <w:szCs w:val="28"/>
        </w:rPr>
        <w:t>Борко Радков Йосифов - за</w:t>
      </w:r>
    </w:p>
    <w:p w14:paraId="6EA1C056" w14:textId="77777777" w:rsidR="00824CEB" w:rsidRPr="007B54EF" w:rsidRDefault="00824CEB" w:rsidP="00990A70">
      <w:pPr>
        <w:pStyle w:val="a3"/>
        <w:numPr>
          <w:ilvl w:val="0"/>
          <w:numId w:val="17"/>
        </w:numPr>
        <w:jc w:val="both"/>
        <w:rPr>
          <w:sz w:val="28"/>
          <w:szCs w:val="28"/>
        </w:rPr>
      </w:pPr>
      <w:r>
        <w:rPr>
          <w:sz w:val="28"/>
          <w:szCs w:val="28"/>
        </w:rPr>
        <w:t xml:space="preserve"> </w:t>
      </w:r>
      <w:r w:rsidRPr="007B54EF">
        <w:rPr>
          <w:sz w:val="28"/>
          <w:szCs w:val="28"/>
        </w:rPr>
        <w:t xml:space="preserve">Селяхтин Мехмед </w:t>
      </w:r>
      <w:proofErr w:type="spellStart"/>
      <w:r w:rsidRPr="007B54EF">
        <w:rPr>
          <w:sz w:val="28"/>
          <w:szCs w:val="28"/>
        </w:rPr>
        <w:t>Заид</w:t>
      </w:r>
      <w:proofErr w:type="spellEnd"/>
      <w:r w:rsidRPr="007B54EF">
        <w:rPr>
          <w:sz w:val="28"/>
          <w:szCs w:val="28"/>
        </w:rPr>
        <w:t xml:space="preserve"> - за</w:t>
      </w:r>
    </w:p>
    <w:p w14:paraId="4E5CA039" w14:textId="77777777" w:rsidR="00824CEB" w:rsidRPr="007B54EF" w:rsidRDefault="00824CEB" w:rsidP="00990A70">
      <w:pPr>
        <w:pStyle w:val="a3"/>
        <w:numPr>
          <w:ilvl w:val="0"/>
          <w:numId w:val="17"/>
        </w:numPr>
        <w:jc w:val="both"/>
        <w:rPr>
          <w:sz w:val="28"/>
          <w:szCs w:val="28"/>
        </w:rPr>
      </w:pPr>
      <w:r>
        <w:rPr>
          <w:sz w:val="28"/>
          <w:szCs w:val="28"/>
        </w:rPr>
        <w:t xml:space="preserve"> Бахтияр Юмер </w:t>
      </w:r>
      <w:proofErr w:type="spellStart"/>
      <w:r>
        <w:rPr>
          <w:sz w:val="28"/>
          <w:szCs w:val="28"/>
        </w:rPr>
        <w:t>Юмер</w:t>
      </w:r>
      <w:proofErr w:type="spellEnd"/>
      <w:r>
        <w:rPr>
          <w:sz w:val="28"/>
          <w:szCs w:val="28"/>
        </w:rPr>
        <w:t xml:space="preserve">  - за</w:t>
      </w:r>
    </w:p>
    <w:p w14:paraId="527B83A5" w14:textId="77777777" w:rsidR="00824CEB" w:rsidRPr="003432C5" w:rsidRDefault="00824CEB" w:rsidP="00990A70">
      <w:pPr>
        <w:pStyle w:val="a3"/>
        <w:numPr>
          <w:ilvl w:val="0"/>
          <w:numId w:val="17"/>
        </w:numPr>
        <w:jc w:val="both"/>
        <w:rPr>
          <w:sz w:val="28"/>
          <w:szCs w:val="28"/>
        </w:rPr>
      </w:pPr>
      <w:r>
        <w:rPr>
          <w:sz w:val="28"/>
          <w:szCs w:val="28"/>
        </w:rPr>
        <w:t xml:space="preserve"> </w:t>
      </w:r>
      <w:r w:rsidRPr="007B54EF">
        <w:rPr>
          <w:sz w:val="28"/>
          <w:szCs w:val="28"/>
        </w:rPr>
        <w:t xml:space="preserve">Хасан Халил Хасан </w:t>
      </w:r>
      <w:r>
        <w:rPr>
          <w:sz w:val="28"/>
          <w:szCs w:val="28"/>
        </w:rPr>
        <w:t>–</w:t>
      </w:r>
      <w:r w:rsidRPr="007B54EF">
        <w:rPr>
          <w:sz w:val="28"/>
          <w:szCs w:val="28"/>
        </w:rPr>
        <w:t xml:space="preserve"> за</w:t>
      </w:r>
    </w:p>
    <w:p w14:paraId="67764215" w14:textId="77777777" w:rsidR="00824CEB" w:rsidRPr="007B54EF" w:rsidRDefault="00824CEB" w:rsidP="00990A70">
      <w:pPr>
        <w:pStyle w:val="a3"/>
        <w:numPr>
          <w:ilvl w:val="0"/>
          <w:numId w:val="17"/>
        </w:numPr>
        <w:jc w:val="both"/>
        <w:rPr>
          <w:sz w:val="28"/>
          <w:szCs w:val="28"/>
        </w:rPr>
      </w:pPr>
      <w:r>
        <w:rPr>
          <w:sz w:val="28"/>
          <w:szCs w:val="28"/>
        </w:rPr>
        <w:t xml:space="preserve"> </w:t>
      </w:r>
      <w:r w:rsidRPr="007B54EF">
        <w:rPr>
          <w:sz w:val="28"/>
          <w:szCs w:val="28"/>
        </w:rPr>
        <w:t>Мустафа Хабиб Сали - за</w:t>
      </w:r>
    </w:p>
    <w:p w14:paraId="3ED2041C" w14:textId="77777777" w:rsidR="00824CEB" w:rsidRPr="007B54EF" w:rsidRDefault="00824CEB" w:rsidP="00990A70">
      <w:pPr>
        <w:pStyle w:val="a3"/>
        <w:numPr>
          <w:ilvl w:val="0"/>
          <w:numId w:val="17"/>
        </w:numPr>
        <w:jc w:val="both"/>
        <w:rPr>
          <w:sz w:val="28"/>
          <w:szCs w:val="28"/>
        </w:rPr>
      </w:pPr>
      <w:r>
        <w:rPr>
          <w:sz w:val="28"/>
          <w:szCs w:val="28"/>
        </w:rPr>
        <w:lastRenderedPageBreak/>
        <w:t xml:space="preserve"> </w:t>
      </w:r>
      <w:r w:rsidRPr="007B54EF">
        <w:rPr>
          <w:sz w:val="28"/>
          <w:szCs w:val="28"/>
        </w:rPr>
        <w:t>Андрей Асенов Челебиев - за</w:t>
      </w:r>
    </w:p>
    <w:p w14:paraId="19F46FE7" w14:textId="77777777" w:rsidR="00824CEB" w:rsidRPr="007B54EF" w:rsidRDefault="00824CEB" w:rsidP="00990A70">
      <w:pPr>
        <w:pStyle w:val="a3"/>
        <w:numPr>
          <w:ilvl w:val="0"/>
          <w:numId w:val="17"/>
        </w:numPr>
        <w:jc w:val="both"/>
        <w:rPr>
          <w:sz w:val="28"/>
          <w:szCs w:val="28"/>
        </w:rPr>
      </w:pPr>
      <w:r>
        <w:rPr>
          <w:sz w:val="28"/>
          <w:szCs w:val="28"/>
        </w:rPr>
        <w:t xml:space="preserve"> </w:t>
      </w:r>
      <w:r w:rsidRPr="007B54EF">
        <w:rPr>
          <w:sz w:val="28"/>
          <w:szCs w:val="28"/>
        </w:rPr>
        <w:t xml:space="preserve">Сабахтин Мустафа </w:t>
      </w:r>
      <w:proofErr w:type="spellStart"/>
      <w:r w:rsidRPr="007B54EF">
        <w:rPr>
          <w:sz w:val="28"/>
          <w:szCs w:val="28"/>
        </w:rPr>
        <w:t>Караибрям</w:t>
      </w:r>
      <w:proofErr w:type="spellEnd"/>
      <w:r w:rsidRPr="007B54EF">
        <w:rPr>
          <w:sz w:val="28"/>
          <w:szCs w:val="28"/>
        </w:rPr>
        <w:t xml:space="preserve"> - за</w:t>
      </w:r>
    </w:p>
    <w:p w14:paraId="5175C091" w14:textId="77777777" w:rsidR="00824CEB" w:rsidRPr="007B54EF" w:rsidRDefault="00824CEB" w:rsidP="00990A70">
      <w:pPr>
        <w:pStyle w:val="a3"/>
        <w:numPr>
          <w:ilvl w:val="0"/>
          <w:numId w:val="17"/>
        </w:numPr>
        <w:jc w:val="both"/>
        <w:rPr>
          <w:sz w:val="28"/>
          <w:szCs w:val="28"/>
        </w:rPr>
      </w:pPr>
      <w:r>
        <w:rPr>
          <w:sz w:val="28"/>
          <w:szCs w:val="28"/>
        </w:rPr>
        <w:t xml:space="preserve"> </w:t>
      </w:r>
      <w:r w:rsidRPr="007B54EF">
        <w:rPr>
          <w:sz w:val="28"/>
          <w:szCs w:val="28"/>
        </w:rPr>
        <w:t>Мехмед Хасан Али - за</w:t>
      </w:r>
    </w:p>
    <w:p w14:paraId="2D6957BD" w14:textId="77777777" w:rsidR="00824CEB" w:rsidRPr="007B54EF" w:rsidRDefault="00824CEB" w:rsidP="00990A70">
      <w:pPr>
        <w:pStyle w:val="a3"/>
        <w:numPr>
          <w:ilvl w:val="0"/>
          <w:numId w:val="17"/>
        </w:numPr>
        <w:jc w:val="both"/>
        <w:rPr>
          <w:sz w:val="28"/>
          <w:szCs w:val="28"/>
        </w:rPr>
      </w:pPr>
      <w:r>
        <w:rPr>
          <w:sz w:val="28"/>
          <w:szCs w:val="28"/>
        </w:rPr>
        <w:t xml:space="preserve"> </w:t>
      </w:r>
      <w:r w:rsidRPr="007B54EF">
        <w:rPr>
          <w:sz w:val="28"/>
          <w:szCs w:val="28"/>
        </w:rPr>
        <w:t>Али Якуб Халил - за</w:t>
      </w:r>
    </w:p>
    <w:p w14:paraId="3D57B810" w14:textId="77777777" w:rsidR="00824CEB" w:rsidRPr="007B54EF" w:rsidRDefault="00824CEB" w:rsidP="00990A70">
      <w:pPr>
        <w:pStyle w:val="a3"/>
        <w:numPr>
          <w:ilvl w:val="0"/>
          <w:numId w:val="17"/>
        </w:numPr>
        <w:jc w:val="both"/>
        <w:rPr>
          <w:sz w:val="28"/>
          <w:szCs w:val="28"/>
        </w:rPr>
      </w:pPr>
      <w:r>
        <w:rPr>
          <w:sz w:val="28"/>
          <w:szCs w:val="28"/>
        </w:rPr>
        <w:t xml:space="preserve"> </w:t>
      </w:r>
      <w:r w:rsidRPr="007B54EF">
        <w:rPr>
          <w:sz w:val="28"/>
          <w:szCs w:val="28"/>
        </w:rPr>
        <w:t xml:space="preserve">Гюлсюм  Сами </w:t>
      </w:r>
      <w:proofErr w:type="spellStart"/>
      <w:r w:rsidRPr="007B54EF">
        <w:rPr>
          <w:sz w:val="28"/>
          <w:szCs w:val="28"/>
        </w:rPr>
        <w:t>Караосман</w:t>
      </w:r>
      <w:proofErr w:type="spellEnd"/>
      <w:r w:rsidRPr="007B54EF">
        <w:rPr>
          <w:sz w:val="28"/>
          <w:szCs w:val="28"/>
        </w:rPr>
        <w:t xml:space="preserve"> - за</w:t>
      </w:r>
    </w:p>
    <w:p w14:paraId="693D25D0" w14:textId="77777777" w:rsidR="00824CEB" w:rsidRPr="007B54EF" w:rsidRDefault="00824CEB" w:rsidP="00990A70">
      <w:pPr>
        <w:pStyle w:val="a3"/>
        <w:numPr>
          <w:ilvl w:val="0"/>
          <w:numId w:val="17"/>
        </w:numPr>
        <w:jc w:val="both"/>
        <w:rPr>
          <w:sz w:val="28"/>
          <w:szCs w:val="28"/>
        </w:rPr>
      </w:pPr>
      <w:r>
        <w:rPr>
          <w:sz w:val="28"/>
          <w:szCs w:val="28"/>
        </w:rPr>
        <w:t xml:space="preserve"> </w:t>
      </w:r>
      <w:r w:rsidRPr="007B54EF">
        <w:rPr>
          <w:sz w:val="28"/>
          <w:szCs w:val="28"/>
        </w:rPr>
        <w:t>Нурхан Ремзи Ахмед - за</w:t>
      </w:r>
    </w:p>
    <w:p w14:paraId="69E07AE5" w14:textId="77777777" w:rsidR="00824CEB" w:rsidRPr="007B54EF" w:rsidRDefault="00824CEB" w:rsidP="00990A70">
      <w:pPr>
        <w:pStyle w:val="a3"/>
        <w:numPr>
          <w:ilvl w:val="0"/>
          <w:numId w:val="17"/>
        </w:numPr>
        <w:jc w:val="both"/>
        <w:rPr>
          <w:sz w:val="28"/>
          <w:szCs w:val="28"/>
        </w:rPr>
      </w:pPr>
      <w:r>
        <w:rPr>
          <w:sz w:val="28"/>
          <w:szCs w:val="28"/>
        </w:rPr>
        <w:t xml:space="preserve"> </w:t>
      </w:r>
      <w:r w:rsidRPr="007B54EF">
        <w:rPr>
          <w:sz w:val="28"/>
          <w:szCs w:val="28"/>
        </w:rPr>
        <w:t>Мустафа Хасан Реджеб - за</w:t>
      </w:r>
    </w:p>
    <w:p w14:paraId="63D79754" w14:textId="77777777" w:rsidR="00824CEB" w:rsidRPr="00ED0D51" w:rsidRDefault="00824CEB" w:rsidP="00990A70">
      <w:pPr>
        <w:pStyle w:val="a3"/>
        <w:numPr>
          <w:ilvl w:val="0"/>
          <w:numId w:val="17"/>
        </w:numPr>
        <w:jc w:val="both"/>
        <w:rPr>
          <w:sz w:val="28"/>
          <w:szCs w:val="28"/>
        </w:rPr>
      </w:pPr>
      <w:r>
        <w:rPr>
          <w:sz w:val="28"/>
          <w:szCs w:val="28"/>
        </w:rPr>
        <w:t xml:space="preserve"> </w:t>
      </w:r>
      <w:r w:rsidRPr="007B54EF">
        <w:rPr>
          <w:sz w:val="28"/>
          <w:szCs w:val="28"/>
        </w:rPr>
        <w:t xml:space="preserve">Мехмед Юсеин </w:t>
      </w:r>
      <w:proofErr w:type="spellStart"/>
      <w:r w:rsidRPr="007B54EF">
        <w:rPr>
          <w:sz w:val="28"/>
          <w:szCs w:val="28"/>
        </w:rPr>
        <w:t>Чаирлъ</w:t>
      </w:r>
      <w:proofErr w:type="spellEnd"/>
      <w:r w:rsidRPr="007B54EF">
        <w:rPr>
          <w:sz w:val="28"/>
          <w:szCs w:val="28"/>
        </w:rPr>
        <w:t xml:space="preserve"> </w:t>
      </w:r>
      <w:r>
        <w:rPr>
          <w:sz w:val="28"/>
          <w:szCs w:val="28"/>
        </w:rPr>
        <w:t>–</w:t>
      </w:r>
      <w:r w:rsidRPr="007B54EF">
        <w:rPr>
          <w:sz w:val="28"/>
          <w:szCs w:val="28"/>
        </w:rPr>
        <w:t xml:space="preserve"> за</w:t>
      </w:r>
    </w:p>
    <w:p w14:paraId="60D5602F" w14:textId="77777777" w:rsidR="00824CEB" w:rsidRPr="007B54EF" w:rsidRDefault="00824CEB" w:rsidP="00990A70">
      <w:pPr>
        <w:pStyle w:val="a3"/>
        <w:numPr>
          <w:ilvl w:val="0"/>
          <w:numId w:val="17"/>
        </w:numPr>
        <w:jc w:val="both"/>
        <w:rPr>
          <w:sz w:val="28"/>
          <w:szCs w:val="28"/>
        </w:rPr>
      </w:pPr>
      <w:r>
        <w:rPr>
          <w:sz w:val="28"/>
          <w:szCs w:val="28"/>
        </w:rPr>
        <w:t xml:space="preserve"> Бекир Ахмед </w:t>
      </w:r>
      <w:proofErr w:type="spellStart"/>
      <w:r>
        <w:rPr>
          <w:sz w:val="28"/>
          <w:szCs w:val="28"/>
        </w:rPr>
        <w:t>Алимолла</w:t>
      </w:r>
      <w:proofErr w:type="spellEnd"/>
      <w:r>
        <w:rPr>
          <w:sz w:val="28"/>
          <w:szCs w:val="28"/>
        </w:rPr>
        <w:t xml:space="preserve"> - за</w:t>
      </w:r>
    </w:p>
    <w:p w14:paraId="74D7CFC6" w14:textId="66834A11" w:rsidR="00824CEB" w:rsidRPr="007B54EF" w:rsidRDefault="00824CEB" w:rsidP="00990A70">
      <w:pPr>
        <w:pStyle w:val="a3"/>
        <w:numPr>
          <w:ilvl w:val="0"/>
          <w:numId w:val="17"/>
        </w:numPr>
        <w:jc w:val="both"/>
        <w:rPr>
          <w:sz w:val="28"/>
          <w:szCs w:val="28"/>
        </w:rPr>
      </w:pPr>
      <w:r>
        <w:rPr>
          <w:sz w:val="28"/>
          <w:szCs w:val="28"/>
        </w:rPr>
        <w:t xml:space="preserve"> </w:t>
      </w:r>
      <w:r w:rsidR="000E326E">
        <w:rPr>
          <w:sz w:val="28"/>
          <w:szCs w:val="28"/>
        </w:rPr>
        <w:t xml:space="preserve">Славчо Младенов </w:t>
      </w:r>
      <w:proofErr w:type="spellStart"/>
      <w:r w:rsidR="000E326E">
        <w:rPr>
          <w:sz w:val="28"/>
          <w:szCs w:val="28"/>
        </w:rPr>
        <w:t>Ириков</w:t>
      </w:r>
      <w:proofErr w:type="spellEnd"/>
      <w:r w:rsidR="000E326E">
        <w:rPr>
          <w:sz w:val="28"/>
          <w:szCs w:val="28"/>
        </w:rPr>
        <w:t xml:space="preserve"> - отсъства</w:t>
      </w:r>
    </w:p>
    <w:p w14:paraId="164AE3EE" w14:textId="77777777" w:rsidR="00824CEB" w:rsidRPr="007B54EF" w:rsidRDefault="00824CEB" w:rsidP="00990A70">
      <w:pPr>
        <w:pStyle w:val="a3"/>
        <w:numPr>
          <w:ilvl w:val="0"/>
          <w:numId w:val="17"/>
        </w:numPr>
        <w:jc w:val="both"/>
        <w:rPr>
          <w:sz w:val="28"/>
          <w:szCs w:val="28"/>
        </w:rPr>
      </w:pPr>
      <w:r>
        <w:rPr>
          <w:sz w:val="28"/>
          <w:szCs w:val="28"/>
        </w:rPr>
        <w:t xml:space="preserve"> </w:t>
      </w:r>
      <w:r w:rsidRPr="007B54EF">
        <w:rPr>
          <w:sz w:val="28"/>
          <w:szCs w:val="28"/>
        </w:rPr>
        <w:t>Светлана Христова Янева - за</w:t>
      </w:r>
    </w:p>
    <w:p w14:paraId="5216E4D2" w14:textId="77777777" w:rsidR="00824CEB" w:rsidRPr="007B54EF" w:rsidRDefault="00824CEB" w:rsidP="00990A70">
      <w:pPr>
        <w:pStyle w:val="a3"/>
        <w:numPr>
          <w:ilvl w:val="0"/>
          <w:numId w:val="17"/>
        </w:numPr>
        <w:jc w:val="both"/>
        <w:rPr>
          <w:sz w:val="28"/>
          <w:szCs w:val="28"/>
        </w:rPr>
      </w:pPr>
      <w:r>
        <w:rPr>
          <w:sz w:val="28"/>
          <w:szCs w:val="28"/>
        </w:rPr>
        <w:t xml:space="preserve"> </w:t>
      </w:r>
      <w:r w:rsidRPr="007B54EF">
        <w:rPr>
          <w:sz w:val="28"/>
          <w:szCs w:val="28"/>
        </w:rPr>
        <w:t>Ангел Илиев Александров - за</w:t>
      </w:r>
    </w:p>
    <w:p w14:paraId="53553171" w14:textId="77777777" w:rsidR="00824CEB" w:rsidRPr="00C46224" w:rsidRDefault="00824CEB" w:rsidP="00990A70">
      <w:pPr>
        <w:pStyle w:val="a3"/>
        <w:numPr>
          <w:ilvl w:val="0"/>
          <w:numId w:val="17"/>
        </w:numPr>
        <w:jc w:val="both"/>
        <w:rPr>
          <w:sz w:val="28"/>
          <w:szCs w:val="28"/>
        </w:rPr>
      </w:pPr>
      <w:r>
        <w:rPr>
          <w:sz w:val="28"/>
          <w:szCs w:val="28"/>
        </w:rPr>
        <w:t xml:space="preserve"> </w:t>
      </w:r>
      <w:r w:rsidRPr="007B54EF">
        <w:rPr>
          <w:sz w:val="28"/>
          <w:szCs w:val="28"/>
        </w:rPr>
        <w:t xml:space="preserve">Боян Минчев Бояджиев </w:t>
      </w:r>
      <w:r>
        <w:rPr>
          <w:sz w:val="28"/>
          <w:szCs w:val="28"/>
        </w:rPr>
        <w:t>–</w:t>
      </w:r>
      <w:r w:rsidRPr="007B54EF">
        <w:rPr>
          <w:sz w:val="28"/>
          <w:szCs w:val="28"/>
        </w:rPr>
        <w:t xml:space="preserve"> за</w:t>
      </w:r>
    </w:p>
    <w:p w14:paraId="43FD4F46" w14:textId="77777777" w:rsidR="00824CEB" w:rsidRDefault="00824CEB" w:rsidP="00824CEB">
      <w:pPr>
        <w:jc w:val="both"/>
        <w:rPr>
          <w:b/>
          <w:i/>
          <w:sz w:val="28"/>
          <w:szCs w:val="28"/>
        </w:rPr>
      </w:pPr>
    </w:p>
    <w:p w14:paraId="12767139" w14:textId="2BB5E929" w:rsidR="00824CEB" w:rsidRPr="00D6055A" w:rsidRDefault="00824CEB" w:rsidP="00D6055A">
      <w:pPr>
        <w:spacing w:after="200" w:line="276" w:lineRule="auto"/>
        <w:ind w:firstLine="708"/>
        <w:jc w:val="both"/>
        <w:rPr>
          <w:b/>
          <w:i/>
          <w:color w:val="000000" w:themeColor="text1"/>
          <w:sz w:val="28"/>
          <w:szCs w:val="28"/>
        </w:rPr>
      </w:pPr>
      <w:r w:rsidRPr="00F8273E">
        <w:rPr>
          <w:b/>
          <w:i/>
          <w:color w:val="000000" w:themeColor="text1"/>
          <w:sz w:val="28"/>
          <w:szCs w:val="28"/>
        </w:rPr>
        <w:t xml:space="preserve">При гласували – </w:t>
      </w:r>
      <w:r w:rsidR="000E326E">
        <w:rPr>
          <w:b/>
          <w:i/>
          <w:color w:val="000000" w:themeColor="text1"/>
          <w:sz w:val="28"/>
          <w:szCs w:val="28"/>
        </w:rPr>
        <w:t>27</w:t>
      </w:r>
      <w:r w:rsidRPr="00F8273E">
        <w:rPr>
          <w:b/>
          <w:i/>
          <w:color w:val="000000" w:themeColor="text1"/>
          <w:sz w:val="28"/>
          <w:szCs w:val="28"/>
        </w:rPr>
        <w:t xml:space="preserve"> общи</w:t>
      </w:r>
      <w:r w:rsidR="000E326E">
        <w:rPr>
          <w:b/>
          <w:i/>
          <w:color w:val="000000" w:themeColor="text1"/>
          <w:sz w:val="28"/>
          <w:szCs w:val="28"/>
        </w:rPr>
        <w:t>нски съветници, от които за – 27</w:t>
      </w:r>
      <w:r w:rsidRPr="00F8273E">
        <w:rPr>
          <w:b/>
          <w:i/>
          <w:color w:val="000000" w:themeColor="text1"/>
          <w:sz w:val="28"/>
          <w:szCs w:val="28"/>
        </w:rPr>
        <w:t>, против – няма, въздържали се – няма.</w:t>
      </w:r>
    </w:p>
    <w:p w14:paraId="0AEFF46E" w14:textId="4D2EAB82" w:rsidR="00824CEB" w:rsidRPr="00262F5E" w:rsidRDefault="00824CEB" w:rsidP="00824CEB">
      <w:pPr>
        <w:ind w:firstLine="708"/>
        <w:jc w:val="both"/>
        <w:rPr>
          <w:color w:val="000000" w:themeColor="text1"/>
          <w:sz w:val="28"/>
          <w:szCs w:val="28"/>
        </w:rPr>
      </w:pPr>
      <w:r w:rsidRPr="00686001">
        <w:rPr>
          <w:sz w:val="28"/>
          <w:szCs w:val="28"/>
        </w:rPr>
        <w:t>На основание чл.</w:t>
      </w:r>
      <w:r>
        <w:rPr>
          <w:sz w:val="28"/>
          <w:szCs w:val="28"/>
        </w:rPr>
        <w:t xml:space="preserve"> </w:t>
      </w:r>
      <w:r w:rsidRPr="00686001">
        <w:rPr>
          <w:sz w:val="28"/>
          <w:szCs w:val="28"/>
        </w:rPr>
        <w:t>21, ал.</w:t>
      </w:r>
      <w:r>
        <w:rPr>
          <w:sz w:val="28"/>
          <w:szCs w:val="28"/>
        </w:rPr>
        <w:t xml:space="preserve"> </w:t>
      </w:r>
      <w:r w:rsidRPr="00686001">
        <w:rPr>
          <w:sz w:val="28"/>
          <w:szCs w:val="28"/>
        </w:rPr>
        <w:t>1, т.</w:t>
      </w:r>
      <w:r>
        <w:rPr>
          <w:sz w:val="28"/>
          <w:szCs w:val="28"/>
        </w:rPr>
        <w:t xml:space="preserve"> </w:t>
      </w:r>
      <w:r w:rsidRPr="00686001">
        <w:rPr>
          <w:sz w:val="28"/>
          <w:szCs w:val="28"/>
        </w:rPr>
        <w:t xml:space="preserve">8 от </w:t>
      </w:r>
      <w:r>
        <w:rPr>
          <w:sz w:val="28"/>
          <w:szCs w:val="28"/>
        </w:rPr>
        <w:t>Закона за местното самоуправление и местната администрация</w:t>
      </w:r>
      <w:r w:rsidRPr="00686001">
        <w:rPr>
          <w:sz w:val="28"/>
          <w:szCs w:val="28"/>
        </w:rPr>
        <w:t>, във връзка с чл. 34, ал.</w:t>
      </w:r>
      <w:r>
        <w:rPr>
          <w:sz w:val="28"/>
          <w:szCs w:val="28"/>
        </w:rPr>
        <w:t xml:space="preserve"> </w:t>
      </w:r>
      <w:r w:rsidRPr="00686001">
        <w:rPr>
          <w:sz w:val="28"/>
          <w:szCs w:val="28"/>
        </w:rPr>
        <w:t>4 и чл. 41, ал.</w:t>
      </w:r>
      <w:r>
        <w:rPr>
          <w:sz w:val="28"/>
          <w:szCs w:val="28"/>
        </w:rPr>
        <w:t xml:space="preserve"> 2 от Закона за общинската собственост</w:t>
      </w:r>
      <w:r w:rsidRPr="00824CEB">
        <w:rPr>
          <w:sz w:val="28"/>
          <w:szCs w:val="28"/>
        </w:rPr>
        <w:t>,</w:t>
      </w:r>
      <w:r>
        <w:rPr>
          <w:color w:val="000000" w:themeColor="text1"/>
          <w:sz w:val="28"/>
          <w:szCs w:val="28"/>
        </w:rPr>
        <w:t xml:space="preserve"> </w:t>
      </w:r>
      <w:r w:rsidRPr="00026166">
        <w:rPr>
          <w:color w:val="000000" w:themeColor="text1"/>
          <w:sz w:val="28"/>
          <w:szCs w:val="28"/>
        </w:rPr>
        <w:t>Общинския съвет прие</w:t>
      </w:r>
    </w:p>
    <w:p w14:paraId="3280E8CB" w14:textId="77777777" w:rsidR="00824CEB" w:rsidRPr="00262F5E" w:rsidRDefault="00824CEB" w:rsidP="00824CEB">
      <w:pPr>
        <w:jc w:val="both"/>
        <w:rPr>
          <w:b/>
          <w:color w:val="000000" w:themeColor="text1"/>
          <w:sz w:val="28"/>
          <w:szCs w:val="28"/>
        </w:rPr>
      </w:pPr>
    </w:p>
    <w:p w14:paraId="166F7C81" w14:textId="77777777" w:rsidR="00824CEB" w:rsidRPr="000B6ACC" w:rsidRDefault="00824CEB" w:rsidP="00824CEB">
      <w:pPr>
        <w:jc w:val="center"/>
        <w:rPr>
          <w:b/>
          <w:sz w:val="28"/>
          <w:szCs w:val="28"/>
        </w:rPr>
      </w:pPr>
      <w:r w:rsidRPr="000B6ACC">
        <w:rPr>
          <w:b/>
          <w:sz w:val="28"/>
          <w:szCs w:val="28"/>
        </w:rPr>
        <w:t>Р Е Ш Е Н И Е</w:t>
      </w:r>
    </w:p>
    <w:p w14:paraId="4E0822A6" w14:textId="2150B6FF" w:rsidR="00824CEB" w:rsidRDefault="00824CEB" w:rsidP="00824CEB">
      <w:pPr>
        <w:jc w:val="center"/>
        <w:rPr>
          <w:b/>
          <w:sz w:val="28"/>
          <w:szCs w:val="28"/>
        </w:rPr>
      </w:pPr>
      <w:r w:rsidRPr="000B6ACC">
        <w:rPr>
          <w:b/>
          <w:sz w:val="28"/>
          <w:szCs w:val="28"/>
        </w:rPr>
        <w:t>№</w:t>
      </w:r>
      <w:r>
        <w:rPr>
          <w:b/>
          <w:sz w:val="28"/>
          <w:szCs w:val="28"/>
        </w:rPr>
        <w:t xml:space="preserve"> </w:t>
      </w:r>
      <w:r w:rsidR="000E326E">
        <w:rPr>
          <w:b/>
          <w:sz w:val="28"/>
          <w:szCs w:val="28"/>
        </w:rPr>
        <w:t>257</w:t>
      </w:r>
    </w:p>
    <w:p w14:paraId="730232FA" w14:textId="77777777" w:rsidR="00824CEB" w:rsidRDefault="00824CEB" w:rsidP="00824CEB">
      <w:pPr>
        <w:jc w:val="center"/>
        <w:rPr>
          <w:b/>
          <w:sz w:val="28"/>
          <w:szCs w:val="28"/>
        </w:rPr>
      </w:pPr>
    </w:p>
    <w:p w14:paraId="0861F2FB" w14:textId="1BC024F9" w:rsidR="00824CEB" w:rsidRDefault="00824CEB" w:rsidP="00824CEB">
      <w:pPr>
        <w:ind w:firstLine="708"/>
        <w:jc w:val="both"/>
        <w:rPr>
          <w:sz w:val="28"/>
          <w:szCs w:val="28"/>
        </w:rPr>
      </w:pPr>
      <w:r w:rsidRPr="00686001">
        <w:rPr>
          <w:b/>
          <w:sz w:val="28"/>
          <w:szCs w:val="28"/>
        </w:rPr>
        <w:t xml:space="preserve">І. ОДОБРЯВА </w:t>
      </w:r>
      <w:r>
        <w:rPr>
          <w:b/>
          <w:sz w:val="28"/>
          <w:szCs w:val="28"/>
        </w:rPr>
        <w:t xml:space="preserve">и определя за пазарни цени </w:t>
      </w:r>
      <w:r w:rsidRPr="00686001">
        <w:rPr>
          <w:sz w:val="28"/>
          <w:szCs w:val="28"/>
        </w:rPr>
        <w:t>изготвените от независим оценител пазарни  оценки за учредяване възмездно право на строеж върху  недвижими имоти -  частна   общинска  собственост, представляващи:</w:t>
      </w:r>
    </w:p>
    <w:p w14:paraId="30B3309F" w14:textId="77777777" w:rsidR="00824CEB" w:rsidRPr="00CB54D8" w:rsidRDefault="00824CEB" w:rsidP="00824CEB">
      <w:pPr>
        <w:ind w:firstLine="708"/>
        <w:jc w:val="both"/>
        <w:rPr>
          <w:sz w:val="28"/>
          <w:szCs w:val="28"/>
          <w:lang w:eastAsia="en-US"/>
        </w:rPr>
      </w:pPr>
      <w:r>
        <w:rPr>
          <w:sz w:val="28"/>
          <w:szCs w:val="28"/>
        </w:rPr>
        <w:t xml:space="preserve">1. </w:t>
      </w:r>
      <w:r w:rsidRPr="00CB54D8">
        <w:rPr>
          <w:sz w:val="28"/>
          <w:szCs w:val="28"/>
          <w:lang w:eastAsia="en-US"/>
        </w:rPr>
        <w:t xml:space="preserve">ПИ с идентификатор </w:t>
      </w:r>
      <w:r w:rsidRPr="004E3FBB">
        <w:rPr>
          <w:b/>
          <w:sz w:val="28"/>
          <w:szCs w:val="28"/>
          <w:lang w:eastAsia="en-US"/>
        </w:rPr>
        <w:t>39970.50</w:t>
      </w:r>
      <w:r>
        <w:rPr>
          <w:b/>
          <w:sz w:val="28"/>
          <w:szCs w:val="28"/>
          <w:lang w:eastAsia="en-US"/>
        </w:rPr>
        <w:t>2.1437</w:t>
      </w:r>
      <w:r>
        <w:rPr>
          <w:sz w:val="28"/>
          <w:szCs w:val="28"/>
          <w:lang w:eastAsia="en-US"/>
        </w:rPr>
        <w:t xml:space="preserve"> </w:t>
      </w:r>
      <w:r w:rsidRPr="00CB54D8">
        <w:rPr>
          <w:sz w:val="28"/>
          <w:szCs w:val="28"/>
          <w:lang w:eastAsia="en-US"/>
        </w:rPr>
        <w:t>по кадастралната карта и кадастрал</w:t>
      </w:r>
      <w:r>
        <w:rPr>
          <w:sz w:val="28"/>
          <w:szCs w:val="28"/>
          <w:lang w:eastAsia="en-US"/>
        </w:rPr>
        <w:t xml:space="preserve">ните регистри на гр. Крумовград, одобрени със заповед№ РД-18-96/ 30.12.2009 г. на изпълнителен директор на АГКК, с площ 661 кв.м. </w:t>
      </w:r>
      <w:r w:rsidRPr="00CB54D8">
        <w:rPr>
          <w:sz w:val="28"/>
          <w:szCs w:val="28"/>
          <w:lang w:eastAsia="en-US"/>
        </w:rPr>
        <w:t xml:space="preserve"> Трайно предназначение на територията: Урбанизирана.</w:t>
      </w:r>
      <w:r>
        <w:rPr>
          <w:sz w:val="28"/>
          <w:szCs w:val="28"/>
          <w:lang w:eastAsia="en-US"/>
        </w:rPr>
        <w:t xml:space="preserve"> </w:t>
      </w:r>
      <w:r w:rsidRPr="00CB54D8">
        <w:rPr>
          <w:sz w:val="28"/>
          <w:szCs w:val="28"/>
          <w:lang w:eastAsia="en-US"/>
        </w:rPr>
        <w:t>Начин на трайно ползване: Ниско з</w:t>
      </w:r>
      <w:r>
        <w:rPr>
          <w:sz w:val="28"/>
          <w:szCs w:val="28"/>
          <w:lang w:eastAsia="en-US"/>
        </w:rPr>
        <w:t>астрояване (до 10 м), номер по предходен план: квартал 116, парцел:    II-</w:t>
      </w:r>
      <w:r w:rsidRPr="005D2109">
        <w:rPr>
          <w:lang w:eastAsia="en-US"/>
        </w:rPr>
        <w:t>1454</w:t>
      </w:r>
      <w:r>
        <w:rPr>
          <w:sz w:val="28"/>
          <w:szCs w:val="28"/>
          <w:lang w:eastAsia="en-US"/>
        </w:rPr>
        <w:t xml:space="preserve"> по ПУП</w:t>
      </w:r>
      <w:r w:rsidRPr="00CB54D8">
        <w:rPr>
          <w:sz w:val="28"/>
          <w:szCs w:val="28"/>
          <w:lang w:eastAsia="en-US"/>
        </w:rPr>
        <w:t>, актуван с А</w:t>
      </w:r>
      <w:r>
        <w:rPr>
          <w:sz w:val="28"/>
          <w:szCs w:val="28"/>
          <w:lang w:eastAsia="en-US"/>
        </w:rPr>
        <w:t>ЧОС № 16310/01.02.2023</w:t>
      </w:r>
      <w:r w:rsidRPr="00CB54D8">
        <w:rPr>
          <w:sz w:val="28"/>
          <w:szCs w:val="28"/>
          <w:lang w:eastAsia="en-US"/>
        </w:rPr>
        <w:t xml:space="preserve"> г. </w:t>
      </w:r>
      <w:r>
        <w:rPr>
          <w:sz w:val="28"/>
          <w:szCs w:val="28"/>
          <w:lang w:eastAsia="en-US"/>
        </w:rPr>
        <w:t xml:space="preserve">с пазарна оценка </w:t>
      </w:r>
      <w:r>
        <w:rPr>
          <w:b/>
          <w:sz w:val="28"/>
          <w:szCs w:val="28"/>
          <w:lang w:eastAsia="en-US"/>
        </w:rPr>
        <w:t>11900</w:t>
      </w:r>
      <w:r>
        <w:rPr>
          <w:sz w:val="28"/>
          <w:szCs w:val="28"/>
          <w:lang w:eastAsia="en-US"/>
        </w:rPr>
        <w:t xml:space="preserve"> /единадесет хиляди и деветстотин/ лв. без ДДС при данъчна оценка-6371.40 лв.</w:t>
      </w:r>
      <w:r w:rsidRPr="00CB54D8">
        <w:rPr>
          <w:sz w:val="28"/>
          <w:szCs w:val="28"/>
          <w:lang w:eastAsia="en-US"/>
        </w:rPr>
        <w:t xml:space="preserve"> </w:t>
      </w:r>
    </w:p>
    <w:p w14:paraId="655D0865" w14:textId="77777777" w:rsidR="00824CEB" w:rsidRPr="00CB54D8" w:rsidRDefault="00824CEB" w:rsidP="00824CEB">
      <w:pPr>
        <w:ind w:firstLine="708"/>
        <w:jc w:val="both"/>
        <w:rPr>
          <w:sz w:val="28"/>
          <w:szCs w:val="28"/>
          <w:lang w:eastAsia="en-US"/>
        </w:rPr>
      </w:pPr>
      <w:r w:rsidRPr="00CB54D8">
        <w:rPr>
          <w:sz w:val="28"/>
          <w:szCs w:val="28"/>
          <w:lang w:eastAsia="en-US"/>
        </w:rPr>
        <w:t xml:space="preserve">2. </w:t>
      </w:r>
      <w:r>
        <w:rPr>
          <w:sz w:val="28"/>
          <w:szCs w:val="28"/>
          <w:lang w:eastAsia="en-US"/>
        </w:rPr>
        <w:t xml:space="preserve"> </w:t>
      </w:r>
      <w:r w:rsidRPr="00CB54D8">
        <w:rPr>
          <w:sz w:val="28"/>
          <w:szCs w:val="28"/>
          <w:lang w:eastAsia="en-US"/>
        </w:rPr>
        <w:t xml:space="preserve">ПИ с идентификатор </w:t>
      </w:r>
      <w:r w:rsidRPr="004E3FBB">
        <w:rPr>
          <w:b/>
          <w:sz w:val="28"/>
          <w:szCs w:val="28"/>
          <w:lang w:eastAsia="en-US"/>
        </w:rPr>
        <w:t>39970.50</w:t>
      </w:r>
      <w:r>
        <w:rPr>
          <w:b/>
          <w:sz w:val="28"/>
          <w:szCs w:val="28"/>
          <w:lang w:eastAsia="en-US"/>
        </w:rPr>
        <w:t>2.1438</w:t>
      </w:r>
      <w:r>
        <w:rPr>
          <w:sz w:val="28"/>
          <w:szCs w:val="28"/>
          <w:lang w:eastAsia="en-US"/>
        </w:rPr>
        <w:t xml:space="preserve"> </w:t>
      </w:r>
      <w:r w:rsidRPr="00CB54D8">
        <w:rPr>
          <w:sz w:val="28"/>
          <w:szCs w:val="28"/>
          <w:lang w:eastAsia="en-US"/>
        </w:rPr>
        <w:t>по кадастралната карта и кадастрал</w:t>
      </w:r>
      <w:r>
        <w:rPr>
          <w:sz w:val="28"/>
          <w:szCs w:val="28"/>
          <w:lang w:eastAsia="en-US"/>
        </w:rPr>
        <w:t xml:space="preserve">ните регистри на гр. Крумовград, одобрени със заповед№ РД-18-96/ 30.12.2009 г. на изпълнителен директор на АГКК, с площ 662 кв.м. </w:t>
      </w:r>
      <w:r w:rsidRPr="00CB54D8">
        <w:rPr>
          <w:sz w:val="28"/>
          <w:szCs w:val="28"/>
          <w:lang w:eastAsia="en-US"/>
        </w:rPr>
        <w:t xml:space="preserve"> Трайно предназначение на територията: Урбанизирана.</w:t>
      </w:r>
      <w:r>
        <w:rPr>
          <w:sz w:val="28"/>
          <w:szCs w:val="28"/>
          <w:lang w:eastAsia="en-US"/>
        </w:rPr>
        <w:t xml:space="preserve"> </w:t>
      </w:r>
      <w:r w:rsidRPr="00CB54D8">
        <w:rPr>
          <w:sz w:val="28"/>
          <w:szCs w:val="28"/>
          <w:lang w:eastAsia="en-US"/>
        </w:rPr>
        <w:t>Начин на трайно ползване: Ниско з</w:t>
      </w:r>
      <w:r>
        <w:rPr>
          <w:sz w:val="28"/>
          <w:szCs w:val="28"/>
          <w:lang w:eastAsia="en-US"/>
        </w:rPr>
        <w:t>астрояване (до 10 м), номер по предходен план: квартал 116, парцел:    III-</w:t>
      </w:r>
      <w:r w:rsidRPr="005D2109">
        <w:rPr>
          <w:lang w:eastAsia="en-US"/>
        </w:rPr>
        <w:t>1454</w:t>
      </w:r>
      <w:r>
        <w:rPr>
          <w:sz w:val="28"/>
          <w:szCs w:val="28"/>
          <w:lang w:eastAsia="en-US"/>
        </w:rPr>
        <w:t xml:space="preserve"> по ПУП</w:t>
      </w:r>
      <w:r w:rsidRPr="00CB54D8">
        <w:rPr>
          <w:sz w:val="28"/>
          <w:szCs w:val="28"/>
          <w:lang w:eastAsia="en-US"/>
        </w:rPr>
        <w:t>, актуван с А</w:t>
      </w:r>
      <w:r>
        <w:rPr>
          <w:sz w:val="28"/>
          <w:szCs w:val="28"/>
          <w:lang w:eastAsia="en-US"/>
        </w:rPr>
        <w:t>ЧОС № 16311/01.02.2023</w:t>
      </w:r>
      <w:r w:rsidRPr="00CB54D8">
        <w:rPr>
          <w:sz w:val="28"/>
          <w:szCs w:val="28"/>
          <w:lang w:eastAsia="en-US"/>
        </w:rPr>
        <w:t xml:space="preserve"> г. </w:t>
      </w:r>
      <w:r>
        <w:rPr>
          <w:sz w:val="28"/>
          <w:szCs w:val="28"/>
          <w:lang w:eastAsia="en-US"/>
        </w:rPr>
        <w:t xml:space="preserve">с пазарна оценка </w:t>
      </w:r>
      <w:r>
        <w:rPr>
          <w:b/>
          <w:sz w:val="28"/>
          <w:szCs w:val="28"/>
          <w:lang w:eastAsia="en-US"/>
        </w:rPr>
        <w:t>11900</w:t>
      </w:r>
      <w:r>
        <w:rPr>
          <w:sz w:val="28"/>
          <w:szCs w:val="28"/>
          <w:lang w:eastAsia="en-US"/>
        </w:rPr>
        <w:t xml:space="preserve"> /единадесет хиляди и деветстотин/ лв. без ДДС при данъчна оценка-6381.40 лв.</w:t>
      </w:r>
    </w:p>
    <w:p w14:paraId="3D17F338" w14:textId="77777777" w:rsidR="00824CEB" w:rsidRDefault="00824CEB" w:rsidP="00824CEB">
      <w:pPr>
        <w:ind w:firstLine="708"/>
        <w:jc w:val="both"/>
        <w:rPr>
          <w:sz w:val="28"/>
          <w:szCs w:val="28"/>
          <w:lang w:eastAsia="en-US"/>
        </w:rPr>
      </w:pPr>
      <w:r>
        <w:rPr>
          <w:sz w:val="28"/>
          <w:szCs w:val="28"/>
          <w:lang w:eastAsia="en-US"/>
        </w:rPr>
        <w:t>3</w:t>
      </w:r>
      <w:r w:rsidRPr="00CB54D8">
        <w:rPr>
          <w:sz w:val="28"/>
          <w:szCs w:val="28"/>
          <w:lang w:eastAsia="en-US"/>
        </w:rPr>
        <w:t xml:space="preserve">. ПИ с идентификатор </w:t>
      </w:r>
      <w:r w:rsidRPr="004E3FBB">
        <w:rPr>
          <w:b/>
          <w:sz w:val="28"/>
          <w:szCs w:val="28"/>
          <w:lang w:eastAsia="en-US"/>
        </w:rPr>
        <w:t>39970.50</w:t>
      </w:r>
      <w:r>
        <w:rPr>
          <w:b/>
          <w:sz w:val="28"/>
          <w:szCs w:val="28"/>
          <w:lang w:eastAsia="en-US"/>
        </w:rPr>
        <w:t>2.1439</w:t>
      </w:r>
      <w:r>
        <w:rPr>
          <w:sz w:val="28"/>
          <w:szCs w:val="28"/>
          <w:lang w:eastAsia="en-US"/>
        </w:rPr>
        <w:t xml:space="preserve"> </w:t>
      </w:r>
      <w:r w:rsidRPr="00CB54D8">
        <w:rPr>
          <w:sz w:val="28"/>
          <w:szCs w:val="28"/>
          <w:lang w:eastAsia="en-US"/>
        </w:rPr>
        <w:t>по кадастралната карта и кадастрал</w:t>
      </w:r>
      <w:r>
        <w:rPr>
          <w:sz w:val="28"/>
          <w:szCs w:val="28"/>
          <w:lang w:eastAsia="en-US"/>
        </w:rPr>
        <w:t xml:space="preserve">ните регистри на гр. Крумовград, одобрени със заповед№ РД-18-96/ 30.12.2009 г. на изпълнителен директор на АГКК, с площ 646 кв.м. </w:t>
      </w:r>
      <w:r w:rsidRPr="00CB54D8">
        <w:rPr>
          <w:sz w:val="28"/>
          <w:szCs w:val="28"/>
          <w:lang w:eastAsia="en-US"/>
        </w:rPr>
        <w:t xml:space="preserve"> Трайно предназначение на територията: Урбанизирана.</w:t>
      </w:r>
      <w:r>
        <w:rPr>
          <w:sz w:val="28"/>
          <w:szCs w:val="28"/>
          <w:lang w:eastAsia="en-US"/>
        </w:rPr>
        <w:t xml:space="preserve"> </w:t>
      </w:r>
      <w:r w:rsidRPr="00CB54D8">
        <w:rPr>
          <w:sz w:val="28"/>
          <w:szCs w:val="28"/>
          <w:lang w:eastAsia="en-US"/>
        </w:rPr>
        <w:t xml:space="preserve">Начин на трайно ползване: Ниско </w:t>
      </w:r>
      <w:r w:rsidRPr="00CB54D8">
        <w:rPr>
          <w:sz w:val="28"/>
          <w:szCs w:val="28"/>
          <w:lang w:eastAsia="en-US"/>
        </w:rPr>
        <w:lastRenderedPageBreak/>
        <w:t>з</w:t>
      </w:r>
      <w:r>
        <w:rPr>
          <w:sz w:val="28"/>
          <w:szCs w:val="28"/>
          <w:lang w:eastAsia="en-US"/>
        </w:rPr>
        <w:t>астрояване (до 10 м), номер по предходен план: квартал 116, парцел:    IV-</w:t>
      </w:r>
      <w:r w:rsidRPr="005D2109">
        <w:rPr>
          <w:lang w:eastAsia="en-US"/>
        </w:rPr>
        <w:t>1454</w:t>
      </w:r>
      <w:r>
        <w:rPr>
          <w:sz w:val="28"/>
          <w:szCs w:val="28"/>
          <w:lang w:eastAsia="en-US"/>
        </w:rPr>
        <w:t xml:space="preserve"> по ПУП</w:t>
      </w:r>
      <w:r w:rsidRPr="00CB54D8">
        <w:rPr>
          <w:sz w:val="28"/>
          <w:szCs w:val="28"/>
          <w:lang w:eastAsia="en-US"/>
        </w:rPr>
        <w:t>, актуван с А</w:t>
      </w:r>
      <w:r>
        <w:rPr>
          <w:sz w:val="28"/>
          <w:szCs w:val="28"/>
          <w:lang w:eastAsia="en-US"/>
        </w:rPr>
        <w:t>ЧОС № 16312/01.02.2023</w:t>
      </w:r>
      <w:r w:rsidRPr="00CB54D8">
        <w:rPr>
          <w:sz w:val="28"/>
          <w:szCs w:val="28"/>
          <w:lang w:eastAsia="en-US"/>
        </w:rPr>
        <w:t xml:space="preserve"> г. </w:t>
      </w:r>
      <w:r>
        <w:rPr>
          <w:sz w:val="28"/>
          <w:szCs w:val="28"/>
          <w:lang w:eastAsia="en-US"/>
        </w:rPr>
        <w:t xml:space="preserve">с пазарна оценка </w:t>
      </w:r>
      <w:r>
        <w:rPr>
          <w:b/>
          <w:sz w:val="28"/>
          <w:szCs w:val="28"/>
          <w:lang w:eastAsia="en-US"/>
        </w:rPr>
        <w:t>11700</w:t>
      </w:r>
      <w:r>
        <w:rPr>
          <w:sz w:val="28"/>
          <w:szCs w:val="28"/>
          <w:lang w:eastAsia="en-US"/>
        </w:rPr>
        <w:t xml:space="preserve"> /единадесет хиляди и седемстотин/ лв. без ДДС при данъчна оценка-6226.80 лв.</w:t>
      </w:r>
      <w:r w:rsidRPr="00CB54D8">
        <w:rPr>
          <w:sz w:val="28"/>
          <w:szCs w:val="28"/>
          <w:lang w:eastAsia="en-US"/>
        </w:rPr>
        <w:t xml:space="preserve"> </w:t>
      </w:r>
    </w:p>
    <w:p w14:paraId="5ADA6DBB" w14:textId="77777777" w:rsidR="00824CEB" w:rsidRDefault="00824CEB" w:rsidP="00824CEB">
      <w:pPr>
        <w:ind w:firstLine="708"/>
        <w:jc w:val="both"/>
        <w:rPr>
          <w:sz w:val="28"/>
          <w:szCs w:val="28"/>
          <w:lang w:eastAsia="en-US"/>
        </w:rPr>
      </w:pPr>
      <w:r>
        <w:rPr>
          <w:sz w:val="28"/>
          <w:szCs w:val="28"/>
          <w:lang w:eastAsia="en-US"/>
        </w:rPr>
        <w:t>4.</w:t>
      </w:r>
      <w:r w:rsidRPr="008707F7">
        <w:rPr>
          <w:sz w:val="28"/>
          <w:szCs w:val="28"/>
          <w:lang w:eastAsia="en-US"/>
        </w:rPr>
        <w:t xml:space="preserve"> </w:t>
      </w:r>
      <w:r w:rsidRPr="00CB54D8">
        <w:rPr>
          <w:sz w:val="28"/>
          <w:szCs w:val="28"/>
          <w:lang w:eastAsia="en-US"/>
        </w:rPr>
        <w:t xml:space="preserve">ПИ с идентификатор </w:t>
      </w:r>
      <w:r w:rsidRPr="004E3FBB">
        <w:rPr>
          <w:b/>
          <w:sz w:val="28"/>
          <w:szCs w:val="28"/>
          <w:lang w:eastAsia="en-US"/>
        </w:rPr>
        <w:t>39970.50</w:t>
      </w:r>
      <w:r>
        <w:rPr>
          <w:b/>
          <w:sz w:val="28"/>
          <w:szCs w:val="28"/>
          <w:lang w:eastAsia="en-US"/>
        </w:rPr>
        <w:t>2.1440</w:t>
      </w:r>
      <w:r>
        <w:rPr>
          <w:sz w:val="28"/>
          <w:szCs w:val="28"/>
          <w:lang w:eastAsia="en-US"/>
        </w:rPr>
        <w:t xml:space="preserve"> </w:t>
      </w:r>
      <w:r w:rsidRPr="00CB54D8">
        <w:rPr>
          <w:sz w:val="28"/>
          <w:szCs w:val="28"/>
          <w:lang w:eastAsia="en-US"/>
        </w:rPr>
        <w:t>по кадастралната карта и кадастрал</w:t>
      </w:r>
      <w:r>
        <w:rPr>
          <w:sz w:val="28"/>
          <w:szCs w:val="28"/>
          <w:lang w:eastAsia="en-US"/>
        </w:rPr>
        <w:t xml:space="preserve">ните регистри на гр. Крумовград, одобрени със заповед№ РД-18-96/ 30.12.2009 г. на изпълнителен директор на АГКК, с площ 393 кв.м. </w:t>
      </w:r>
      <w:r w:rsidRPr="00CB54D8">
        <w:rPr>
          <w:sz w:val="28"/>
          <w:szCs w:val="28"/>
          <w:lang w:eastAsia="en-US"/>
        </w:rPr>
        <w:t xml:space="preserve"> Трайно предназначение на територията: Урбанизирана.</w:t>
      </w:r>
      <w:r>
        <w:rPr>
          <w:sz w:val="28"/>
          <w:szCs w:val="28"/>
          <w:lang w:eastAsia="en-US"/>
        </w:rPr>
        <w:t xml:space="preserve"> </w:t>
      </w:r>
      <w:r w:rsidRPr="00CB54D8">
        <w:rPr>
          <w:sz w:val="28"/>
          <w:szCs w:val="28"/>
          <w:lang w:eastAsia="en-US"/>
        </w:rPr>
        <w:t>Начин на трайно ползване: Ниско з</w:t>
      </w:r>
      <w:r>
        <w:rPr>
          <w:sz w:val="28"/>
          <w:szCs w:val="28"/>
          <w:lang w:eastAsia="en-US"/>
        </w:rPr>
        <w:t>астрояване (до 10 м), номер по предходен план: квартал 117, парцел:    VI-</w:t>
      </w:r>
      <w:r w:rsidRPr="005D2109">
        <w:rPr>
          <w:lang w:eastAsia="en-US"/>
        </w:rPr>
        <w:t>1454</w:t>
      </w:r>
      <w:r>
        <w:rPr>
          <w:sz w:val="28"/>
          <w:szCs w:val="28"/>
          <w:lang w:eastAsia="en-US"/>
        </w:rPr>
        <w:t xml:space="preserve"> по ПУП</w:t>
      </w:r>
      <w:r w:rsidRPr="00CB54D8">
        <w:rPr>
          <w:sz w:val="28"/>
          <w:szCs w:val="28"/>
          <w:lang w:eastAsia="en-US"/>
        </w:rPr>
        <w:t>, актуван с А</w:t>
      </w:r>
      <w:r>
        <w:rPr>
          <w:sz w:val="28"/>
          <w:szCs w:val="28"/>
          <w:lang w:eastAsia="en-US"/>
        </w:rPr>
        <w:t>ЧОС № 16313/01.02.2023</w:t>
      </w:r>
      <w:r w:rsidRPr="00CB54D8">
        <w:rPr>
          <w:sz w:val="28"/>
          <w:szCs w:val="28"/>
          <w:lang w:eastAsia="en-US"/>
        </w:rPr>
        <w:t xml:space="preserve"> г. </w:t>
      </w:r>
      <w:r>
        <w:rPr>
          <w:sz w:val="28"/>
          <w:szCs w:val="28"/>
          <w:lang w:eastAsia="en-US"/>
        </w:rPr>
        <w:t xml:space="preserve">с пазарна оценка </w:t>
      </w:r>
      <w:r>
        <w:rPr>
          <w:b/>
          <w:sz w:val="28"/>
          <w:szCs w:val="28"/>
          <w:lang w:eastAsia="en-US"/>
        </w:rPr>
        <w:t>7300</w:t>
      </w:r>
      <w:r>
        <w:rPr>
          <w:sz w:val="28"/>
          <w:szCs w:val="28"/>
          <w:lang w:eastAsia="en-US"/>
        </w:rPr>
        <w:t xml:space="preserve"> /седем хиляди и триста/ лв. без ДДС при данъчна оценка-3778.10 лв.</w:t>
      </w:r>
    </w:p>
    <w:p w14:paraId="08B0763B" w14:textId="77777777" w:rsidR="00824CEB" w:rsidRDefault="00824CEB" w:rsidP="00824CEB">
      <w:pPr>
        <w:ind w:firstLine="708"/>
        <w:jc w:val="both"/>
        <w:rPr>
          <w:sz w:val="28"/>
          <w:szCs w:val="28"/>
          <w:lang w:eastAsia="en-US"/>
        </w:rPr>
      </w:pPr>
      <w:r>
        <w:rPr>
          <w:sz w:val="28"/>
          <w:szCs w:val="28"/>
          <w:lang w:eastAsia="en-US"/>
        </w:rPr>
        <w:t>5.</w:t>
      </w:r>
      <w:r w:rsidRPr="009F19B5">
        <w:rPr>
          <w:sz w:val="28"/>
          <w:szCs w:val="28"/>
          <w:lang w:eastAsia="en-US"/>
        </w:rPr>
        <w:t xml:space="preserve"> </w:t>
      </w:r>
      <w:r w:rsidRPr="00CB54D8">
        <w:rPr>
          <w:sz w:val="28"/>
          <w:szCs w:val="28"/>
          <w:lang w:eastAsia="en-US"/>
        </w:rPr>
        <w:t xml:space="preserve">ПИ с идентификатор </w:t>
      </w:r>
      <w:r w:rsidRPr="004E3FBB">
        <w:rPr>
          <w:b/>
          <w:sz w:val="28"/>
          <w:szCs w:val="28"/>
          <w:lang w:eastAsia="en-US"/>
        </w:rPr>
        <w:t>39970.50</w:t>
      </w:r>
      <w:r>
        <w:rPr>
          <w:b/>
          <w:sz w:val="28"/>
          <w:szCs w:val="28"/>
          <w:lang w:eastAsia="en-US"/>
        </w:rPr>
        <w:t>2.1441</w:t>
      </w:r>
      <w:r>
        <w:rPr>
          <w:sz w:val="28"/>
          <w:szCs w:val="28"/>
          <w:lang w:eastAsia="en-US"/>
        </w:rPr>
        <w:t xml:space="preserve"> </w:t>
      </w:r>
      <w:r w:rsidRPr="00CB54D8">
        <w:rPr>
          <w:sz w:val="28"/>
          <w:szCs w:val="28"/>
          <w:lang w:eastAsia="en-US"/>
        </w:rPr>
        <w:t>по кадастралната карта и кадастрал</w:t>
      </w:r>
      <w:r>
        <w:rPr>
          <w:sz w:val="28"/>
          <w:szCs w:val="28"/>
          <w:lang w:eastAsia="en-US"/>
        </w:rPr>
        <w:t xml:space="preserve">ните регистри на гр. Крумовград, одобрени със заповед№ РД-18-96/ 30.12.2009 г. на изпълнителен директор на АГКК, с площ 386 кв.м. </w:t>
      </w:r>
      <w:r w:rsidRPr="00CB54D8">
        <w:rPr>
          <w:sz w:val="28"/>
          <w:szCs w:val="28"/>
          <w:lang w:eastAsia="en-US"/>
        </w:rPr>
        <w:t xml:space="preserve"> Трайно предназначение на територията: Урбанизирана.</w:t>
      </w:r>
      <w:r>
        <w:rPr>
          <w:sz w:val="28"/>
          <w:szCs w:val="28"/>
          <w:lang w:eastAsia="en-US"/>
        </w:rPr>
        <w:t xml:space="preserve"> </w:t>
      </w:r>
      <w:r w:rsidRPr="00CB54D8">
        <w:rPr>
          <w:sz w:val="28"/>
          <w:szCs w:val="28"/>
          <w:lang w:eastAsia="en-US"/>
        </w:rPr>
        <w:t>Начин на трайно ползване: Ниско з</w:t>
      </w:r>
      <w:r>
        <w:rPr>
          <w:sz w:val="28"/>
          <w:szCs w:val="28"/>
          <w:lang w:eastAsia="en-US"/>
        </w:rPr>
        <w:t>астрояване (до 10 м), номер по предходен план: квартал 117, парцел:    I-</w:t>
      </w:r>
      <w:r w:rsidRPr="005D2109">
        <w:rPr>
          <w:lang w:eastAsia="en-US"/>
        </w:rPr>
        <w:t>1454</w:t>
      </w:r>
      <w:r>
        <w:rPr>
          <w:sz w:val="28"/>
          <w:szCs w:val="28"/>
          <w:lang w:eastAsia="en-US"/>
        </w:rPr>
        <w:t xml:space="preserve"> по ПУП</w:t>
      </w:r>
      <w:r w:rsidRPr="00CB54D8">
        <w:rPr>
          <w:sz w:val="28"/>
          <w:szCs w:val="28"/>
          <w:lang w:eastAsia="en-US"/>
        </w:rPr>
        <w:t>, актуван с А</w:t>
      </w:r>
      <w:r>
        <w:rPr>
          <w:sz w:val="28"/>
          <w:szCs w:val="28"/>
          <w:lang w:eastAsia="en-US"/>
        </w:rPr>
        <w:t>ЧОС № 16314/01.02.2023</w:t>
      </w:r>
      <w:r w:rsidRPr="00CB54D8">
        <w:rPr>
          <w:sz w:val="28"/>
          <w:szCs w:val="28"/>
          <w:lang w:eastAsia="en-US"/>
        </w:rPr>
        <w:t xml:space="preserve"> г. </w:t>
      </w:r>
      <w:r>
        <w:rPr>
          <w:sz w:val="28"/>
          <w:szCs w:val="28"/>
          <w:lang w:eastAsia="en-US"/>
        </w:rPr>
        <w:t xml:space="preserve">с пазарна оценка </w:t>
      </w:r>
      <w:r>
        <w:rPr>
          <w:b/>
          <w:sz w:val="28"/>
          <w:szCs w:val="28"/>
          <w:lang w:eastAsia="en-US"/>
        </w:rPr>
        <w:t>7200</w:t>
      </w:r>
      <w:r>
        <w:rPr>
          <w:sz w:val="28"/>
          <w:szCs w:val="28"/>
          <w:lang w:eastAsia="en-US"/>
        </w:rPr>
        <w:t xml:space="preserve"> /седем хиляди и двеста/ лв. без ДДС при данъчна оценка-3720.70 лв.</w:t>
      </w:r>
    </w:p>
    <w:p w14:paraId="74B459FF" w14:textId="77777777" w:rsidR="00824CEB" w:rsidRDefault="00824CEB" w:rsidP="00824CEB">
      <w:pPr>
        <w:ind w:firstLine="708"/>
        <w:jc w:val="both"/>
        <w:rPr>
          <w:sz w:val="28"/>
          <w:szCs w:val="28"/>
          <w:lang w:eastAsia="en-US"/>
        </w:rPr>
      </w:pPr>
      <w:r>
        <w:rPr>
          <w:sz w:val="28"/>
          <w:szCs w:val="28"/>
          <w:lang w:eastAsia="en-US"/>
        </w:rPr>
        <w:t>6.</w:t>
      </w:r>
      <w:r w:rsidRPr="009F19B5">
        <w:rPr>
          <w:sz w:val="28"/>
          <w:szCs w:val="28"/>
          <w:lang w:eastAsia="en-US"/>
        </w:rPr>
        <w:t xml:space="preserve"> </w:t>
      </w:r>
      <w:r w:rsidRPr="00CB54D8">
        <w:rPr>
          <w:sz w:val="28"/>
          <w:szCs w:val="28"/>
          <w:lang w:eastAsia="en-US"/>
        </w:rPr>
        <w:t xml:space="preserve">ПИ с идентификатор </w:t>
      </w:r>
      <w:r w:rsidRPr="004E3FBB">
        <w:rPr>
          <w:b/>
          <w:sz w:val="28"/>
          <w:szCs w:val="28"/>
          <w:lang w:eastAsia="en-US"/>
        </w:rPr>
        <w:t>39970.50</w:t>
      </w:r>
      <w:r>
        <w:rPr>
          <w:b/>
          <w:sz w:val="28"/>
          <w:szCs w:val="28"/>
          <w:lang w:eastAsia="en-US"/>
        </w:rPr>
        <w:t>2.1442</w:t>
      </w:r>
      <w:r>
        <w:rPr>
          <w:sz w:val="28"/>
          <w:szCs w:val="28"/>
          <w:lang w:eastAsia="en-US"/>
        </w:rPr>
        <w:t xml:space="preserve"> </w:t>
      </w:r>
      <w:r w:rsidRPr="00CB54D8">
        <w:rPr>
          <w:sz w:val="28"/>
          <w:szCs w:val="28"/>
          <w:lang w:eastAsia="en-US"/>
        </w:rPr>
        <w:t>по кадастралната карта и кадастрал</w:t>
      </w:r>
      <w:r>
        <w:rPr>
          <w:sz w:val="28"/>
          <w:szCs w:val="28"/>
          <w:lang w:eastAsia="en-US"/>
        </w:rPr>
        <w:t xml:space="preserve">ните регистри на гр. Крумовград, одобрени със заповед№ РД-18-96/ 30.12.2009 г. на изпълнителен директор на АГКК, с площ 380 кв.м. </w:t>
      </w:r>
      <w:r w:rsidRPr="00CB54D8">
        <w:rPr>
          <w:sz w:val="28"/>
          <w:szCs w:val="28"/>
          <w:lang w:eastAsia="en-US"/>
        </w:rPr>
        <w:t xml:space="preserve"> Трайно предназначение на територията: Урбанизирана.</w:t>
      </w:r>
      <w:r>
        <w:rPr>
          <w:sz w:val="28"/>
          <w:szCs w:val="28"/>
          <w:lang w:eastAsia="en-US"/>
        </w:rPr>
        <w:t xml:space="preserve"> </w:t>
      </w:r>
      <w:r w:rsidRPr="00CB54D8">
        <w:rPr>
          <w:sz w:val="28"/>
          <w:szCs w:val="28"/>
          <w:lang w:eastAsia="en-US"/>
        </w:rPr>
        <w:t>Начин на трайно ползване: Ниско з</w:t>
      </w:r>
      <w:r>
        <w:rPr>
          <w:sz w:val="28"/>
          <w:szCs w:val="28"/>
          <w:lang w:eastAsia="en-US"/>
        </w:rPr>
        <w:t>астрояване (до 10 м), номер по предходен план: квартал 117, парцел:    II-</w:t>
      </w:r>
      <w:r w:rsidRPr="005D2109">
        <w:rPr>
          <w:lang w:eastAsia="en-US"/>
        </w:rPr>
        <w:t>1454</w:t>
      </w:r>
      <w:r>
        <w:rPr>
          <w:sz w:val="28"/>
          <w:szCs w:val="28"/>
          <w:lang w:eastAsia="en-US"/>
        </w:rPr>
        <w:t xml:space="preserve"> по ПУП</w:t>
      </w:r>
      <w:r w:rsidRPr="00CB54D8">
        <w:rPr>
          <w:sz w:val="28"/>
          <w:szCs w:val="28"/>
          <w:lang w:eastAsia="en-US"/>
        </w:rPr>
        <w:t>, актуван с А</w:t>
      </w:r>
      <w:r>
        <w:rPr>
          <w:sz w:val="28"/>
          <w:szCs w:val="28"/>
          <w:lang w:eastAsia="en-US"/>
        </w:rPr>
        <w:t>ЧОС № 16315/01.02.2023</w:t>
      </w:r>
      <w:r w:rsidRPr="00CB54D8">
        <w:rPr>
          <w:sz w:val="28"/>
          <w:szCs w:val="28"/>
          <w:lang w:eastAsia="en-US"/>
        </w:rPr>
        <w:t xml:space="preserve"> г. </w:t>
      </w:r>
      <w:r>
        <w:rPr>
          <w:sz w:val="28"/>
          <w:szCs w:val="28"/>
          <w:lang w:eastAsia="en-US"/>
        </w:rPr>
        <w:t xml:space="preserve">с пазарна оценка </w:t>
      </w:r>
      <w:r>
        <w:rPr>
          <w:b/>
          <w:sz w:val="28"/>
          <w:szCs w:val="28"/>
          <w:lang w:eastAsia="en-US"/>
        </w:rPr>
        <w:t>7100</w:t>
      </w:r>
      <w:r>
        <w:rPr>
          <w:sz w:val="28"/>
          <w:szCs w:val="28"/>
          <w:lang w:eastAsia="en-US"/>
        </w:rPr>
        <w:t xml:space="preserve"> /седем хиляди и сто/ лв. без ДДС при данъчна оценка-3662.80 лв.</w:t>
      </w:r>
    </w:p>
    <w:p w14:paraId="45ED7E0D" w14:textId="77777777" w:rsidR="00824CEB" w:rsidRDefault="00824CEB" w:rsidP="00824CEB">
      <w:pPr>
        <w:ind w:firstLine="708"/>
        <w:jc w:val="both"/>
        <w:rPr>
          <w:sz w:val="28"/>
          <w:szCs w:val="28"/>
          <w:lang w:eastAsia="en-US"/>
        </w:rPr>
      </w:pPr>
      <w:r>
        <w:rPr>
          <w:sz w:val="28"/>
          <w:szCs w:val="28"/>
          <w:lang w:eastAsia="en-US"/>
        </w:rPr>
        <w:t>7.</w:t>
      </w:r>
      <w:r w:rsidRPr="009F19B5">
        <w:rPr>
          <w:sz w:val="28"/>
          <w:szCs w:val="28"/>
          <w:lang w:eastAsia="en-US"/>
        </w:rPr>
        <w:t xml:space="preserve"> </w:t>
      </w:r>
      <w:r w:rsidRPr="00CB54D8">
        <w:rPr>
          <w:sz w:val="28"/>
          <w:szCs w:val="28"/>
          <w:lang w:eastAsia="en-US"/>
        </w:rPr>
        <w:t xml:space="preserve">ПИ с идентификатор </w:t>
      </w:r>
      <w:r w:rsidRPr="004E3FBB">
        <w:rPr>
          <w:b/>
          <w:sz w:val="28"/>
          <w:szCs w:val="28"/>
          <w:lang w:eastAsia="en-US"/>
        </w:rPr>
        <w:t>39970.50</w:t>
      </w:r>
      <w:r>
        <w:rPr>
          <w:b/>
          <w:sz w:val="28"/>
          <w:szCs w:val="28"/>
          <w:lang w:eastAsia="en-US"/>
        </w:rPr>
        <w:t>2.1443</w:t>
      </w:r>
      <w:r>
        <w:rPr>
          <w:sz w:val="28"/>
          <w:szCs w:val="28"/>
          <w:lang w:eastAsia="en-US"/>
        </w:rPr>
        <w:t xml:space="preserve"> </w:t>
      </w:r>
      <w:r w:rsidRPr="00CB54D8">
        <w:rPr>
          <w:sz w:val="28"/>
          <w:szCs w:val="28"/>
          <w:lang w:eastAsia="en-US"/>
        </w:rPr>
        <w:t>по кадастралната карта и кадастрал</w:t>
      </w:r>
      <w:r>
        <w:rPr>
          <w:sz w:val="28"/>
          <w:szCs w:val="28"/>
          <w:lang w:eastAsia="en-US"/>
        </w:rPr>
        <w:t xml:space="preserve">ните регистри на гр. Крумовград, одобрени със заповед№ РД-18-96/ 30.12.2009 г. на изпълнителен директор на АГКК, с площ 384 кв.м. </w:t>
      </w:r>
      <w:r w:rsidRPr="00CB54D8">
        <w:rPr>
          <w:sz w:val="28"/>
          <w:szCs w:val="28"/>
          <w:lang w:eastAsia="en-US"/>
        </w:rPr>
        <w:t xml:space="preserve"> Трайно предназначение на територията: Урбанизирана.</w:t>
      </w:r>
      <w:r>
        <w:rPr>
          <w:sz w:val="28"/>
          <w:szCs w:val="28"/>
          <w:lang w:eastAsia="en-US"/>
        </w:rPr>
        <w:t xml:space="preserve"> </w:t>
      </w:r>
      <w:r w:rsidRPr="00CB54D8">
        <w:rPr>
          <w:sz w:val="28"/>
          <w:szCs w:val="28"/>
          <w:lang w:eastAsia="en-US"/>
        </w:rPr>
        <w:t>Начин на трайно ползване: Ниско з</w:t>
      </w:r>
      <w:r>
        <w:rPr>
          <w:sz w:val="28"/>
          <w:szCs w:val="28"/>
          <w:lang w:eastAsia="en-US"/>
        </w:rPr>
        <w:t>астрояване (до 10 м), номер по предходен план: квартал 117, парцел:    V-</w:t>
      </w:r>
      <w:r w:rsidRPr="005D2109">
        <w:rPr>
          <w:lang w:eastAsia="en-US"/>
        </w:rPr>
        <w:t>1454</w:t>
      </w:r>
      <w:r>
        <w:rPr>
          <w:sz w:val="28"/>
          <w:szCs w:val="28"/>
          <w:lang w:eastAsia="en-US"/>
        </w:rPr>
        <w:t xml:space="preserve"> по ПУП</w:t>
      </w:r>
      <w:r w:rsidRPr="00CB54D8">
        <w:rPr>
          <w:sz w:val="28"/>
          <w:szCs w:val="28"/>
          <w:lang w:eastAsia="en-US"/>
        </w:rPr>
        <w:t>, актуван с А</w:t>
      </w:r>
      <w:r>
        <w:rPr>
          <w:sz w:val="28"/>
          <w:szCs w:val="28"/>
          <w:lang w:eastAsia="en-US"/>
        </w:rPr>
        <w:t>ЧОС № 16316/01.02.2023</w:t>
      </w:r>
      <w:r w:rsidRPr="00CB54D8">
        <w:rPr>
          <w:sz w:val="28"/>
          <w:szCs w:val="28"/>
          <w:lang w:eastAsia="en-US"/>
        </w:rPr>
        <w:t xml:space="preserve"> г. </w:t>
      </w:r>
      <w:r>
        <w:rPr>
          <w:sz w:val="28"/>
          <w:szCs w:val="28"/>
          <w:lang w:eastAsia="en-US"/>
        </w:rPr>
        <w:t xml:space="preserve">с пазарна оценка </w:t>
      </w:r>
      <w:r>
        <w:rPr>
          <w:b/>
          <w:sz w:val="28"/>
          <w:szCs w:val="28"/>
          <w:lang w:eastAsia="en-US"/>
        </w:rPr>
        <w:t>7100</w:t>
      </w:r>
      <w:r>
        <w:rPr>
          <w:sz w:val="28"/>
          <w:szCs w:val="28"/>
          <w:lang w:eastAsia="en-US"/>
        </w:rPr>
        <w:t xml:space="preserve"> /седем хиляди и сто/ лв. без ДДС при данъчна оценка-3701.40 лв.</w:t>
      </w:r>
    </w:p>
    <w:p w14:paraId="4309A0A6" w14:textId="77777777" w:rsidR="00824CEB" w:rsidRDefault="00824CEB" w:rsidP="00824CEB">
      <w:pPr>
        <w:ind w:firstLine="708"/>
        <w:jc w:val="both"/>
        <w:rPr>
          <w:sz w:val="28"/>
          <w:szCs w:val="28"/>
          <w:lang w:eastAsia="en-US"/>
        </w:rPr>
      </w:pPr>
      <w:r>
        <w:rPr>
          <w:sz w:val="28"/>
          <w:szCs w:val="28"/>
          <w:lang w:eastAsia="en-US"/>
        </w:rPr>
        <w:t>8.</w:t>
      </w:r>
      <w:r w:rsidRPr="002C7B08">
        <w:rPr>
          <w:sz w:val="28"/>
          <w:szCs w:val="28"/>
          <w:lang w:eastAsia="en-US"/>
        </w:rPr>
        <w:t xml:space="preserve"> </w:t>
      </w:r>
      <w:r w:rsidRPr="00CB54D8">
        <w:rPr>
          <w:sz w:val="28"/>
          <w:szCs w:val="28"/>
          <w:lang w:eastAsia="en-US"/>
        </w:rPr>
        <w:t xml:space="preserve">ПИ с идентификатор </w:t>
      </w:r>
      <w:r w:rsidRPr="004E3FBB">
        <w:rPr>
          <w:b/>
          <w:sz w:val="28"/>
          <w:szCs w:val="28"/>
          <w:lang w:eastAsia="en-US"/>
        </w:rPr>
        <w:t>39970.50</w:t>
      </w:r>
      <w:r>
        <w:rPr>
          <w:b/>
          <w:sz w:val="28"/>
          <w:szCs w:val="28"/>
          <w:lang w:eastAsia="en-US"/>
        </w:rPr>
        <w:t>2.1444</w:t>
      </w:r>
      <w:r>
        <w:rPr>
          <w:sz w:val="28"/>
          <w:szCs w:val="28"/>
          <w:lang w:eastAsia="en-US"/>
        </w:rPr>
        <w:t xml:space="preserve"> </w:t>
      </w:r>
      <w:r w:rsidRPr="00CB54D8">
        <w:rPr>
          <w:sz w:val="28"/>
          <w:szCs w:val="28"/>
          <w:lang w:eastAsia="en-US"/>
        </w:rPr>
        <w:t>по кадастралната карта и кадастрал</w:t>
      </w:r>
      <w:r>
        <w:rPr>
          <w:sz w:val="28"/>
          <w:szCs w:val="28"/>
          <w:lang w:eastAsia="en-US"/>
        </w:rPr>
        <w:t xml:space="preserve">ните регистри на гр. Крумовград, одобрени със заповед№ РД-18-96/ 30.12.2009 г. на изпълнителен директор на АГКК, с площ 558 кв.м. </w:t>
      </w:r>
      <w:r w:rsidRPr="00CB54D8">
        <w:rPr>
          <w:sz w:val="28"/>
          <w:szCs w:val="28"/>
          <w:lang w:eastAsia="en-US"/>
        </w:rPr>
        <w:t xml:space="preserve"> Трайно предназначение на територията: Урбанизирана.</w:t>
      </w:r>
      <w:r>
        <w:rPr>
          <w:sz w:val="28"/>
          <w:szCs w:val="28"/>
          <w:lang w:eastAsia="en-US"/>
        </w:rPr>
        <w:t xml:space="preserve"> </w:t>
      </w:r>
      <w:r w:rsidRPr="00CB54D8">
        <w:rPr>
          <w:sz w:val="28"/>
          <w:szCs w:val="28"/>
          <w:lang w:eastAsia="en-US"/>
        </w:rPr>
        <w:t>Начин на трайно ползване: Ниско з</w:t>
      </w:r>
      <w:r>
        <w:rPr>
          <w:sz w:val="28"/>
          <w:szCs w:val="28"/>
          <w:lang w:eastAsia="en-US"/>
        </w:rPr>
        <w:t>астрояване (до 10 м), номер по предходен план: квартал 117, парцел:    III-</w:t>
      </w:r>
      <w:r w:rsidRPr="005D2109">
        <w:rPr>
          <w:lang w:eastAsia="en-US"/>
        </w:rPr>
        <w:t>1454</w:t>
      </w:r>
      <w:r>
        <w:rPr>
          <w:sz w:val="28"/>
          <w:szCs w:val="28"/>
          <w:lang w:eastAsia="en-US"/>
        </w:rPr>
        <w:t xml:space="preserve"> по ПУП</w:t>
      </w:r>
      <w:r w:rsidRPr="00CB54D8">
        <w:rPr>
          <w:sz w:val="28"/>
          <w:szCs w:val="28"/>
          <w:lang w:eastAsia="en-US"/>
        </w:rPr>
        <w:t>, актуван с А</w:t>
      </w:r>
      <w:r>
        <w:rPr>
          <w:sz w:val="28"/>
          <w:szCs w:val="28"/>
          <w:lang w:eastAsia="en-US"/>
        </w:rPr>
        <w:t>ЧОС № 16317/01.02.2023</w:t>
      </w:r>
      <w:r w:rsidRPr="00CB54D8">
        <w:rPr>
          <w:sz w:val="28"/>
          <w:szCs w:val="28"/>
          <w:lang w:eastAsia="en-US"/>
        </w:rPr>
        <w:t xml:space="preserve"> г. </w:t>
      </w:r>
      <w:r>
        <w:rPr>
          <w:sz w:val="28"/>
          <w:szCs w:val="28"/>
          <w:lang w:eastAsia="en-US"/>
        </w:rPr>
        <w:t xml:space="preserve">с пазарна оценка </w:t>
      </w:r>
      <w:r>
        <w:rPr>
          <w:b/>
          <w:sz w:val="28"/>
          <w:szCs w:val="28"/>
          <w:lang w:eastAsia="en-US"/>
        </w:rPr>
        <w:t>10400</w:t>
      </w:r>
      <w:r>
        <w:rPr>
          <w:sz w:val="28"/>
          <w:szCs w:val="28"/>
          <w:lang w:eastAsia="en-US"/>
        </w:rPr>
        <w:t xml:space="preserve"> /десет хиляди и четиристотин/ лв. без ДДС при данъчна оценка-5478.60 лв.</w:t>
      </w:r>
    </w:p>
    <w:p w14:paraId="6364D7AB" w14:textId="77777777" w:rsidR="00824CEB" w:rsidRDefault="00824CEB" w:rsidP="00824CEB">
      <w:pPr>
        <w:ind w:firstLine="708"/>
        <w:jc w:val="both"/>
        <w:rPr>
          <w:sz w:val="28"/>
          <w:szCs w:val="28"/>
          <w:lang w:eastAsia="en-US"/>
        </w:rPr>
      </w:pPr>
      <w:r>
        <w:rPr>
          <w:sz w:val="28"/>
          <w:szCs w:val="28"/>
          <w:lang w:eastAsia="en-US"/>
        </w:rPr>
        <w:t>9.</w:t>
      </w:r>
      <w:r w:rsidRPr="002C7B08">
        <w:rPr>
          <w:sz w:val="28"/>
          <w:szCs w:val="28"/>
          <w:lang w:eastAsia="en-US"/>
        </w:rPr>
        <w:t xml:space="preserve"> </w:t>
      </w:r>
      <w:r w:rsidRPr="00CB54D8">
        <w:rPr>
          <w:sz w:val="28"/>
          <w:szCs w:val="28"/>
          <w:lang w:eastAsia="en-US"/>
        </w:rPr>
        <w:t xml:space="preserve">ПИ с идентификатор </w:t>
      </w:r>
      <w:r w:rsidRPr="004E3FBB">
        <w:rPr>
          <w:b/>
          <w:sz w:val="28"/>
          <w:szCs w:val="28"/>
          <w:lang w:eastAsia="en-US"/>
        </w:rPr>
        <w:t>39970.50</w:t>
      </w:r>
      <w:r>
        <w:rPr>
          <w:b/>
          <w:sz w:val="28"/>
          <w:szCs w:val="28"/>
          <w:lang w:eastAsia="en-US"/>
        </w:rPr>
        <w:t>2.1445</w:t>
      </w:r>
      <w:r>
        <w:rPr>
          <w:sz w:val="28"/>
          <w:szCs w:val="28"/>
          <w:lang w:eastAsia="en-US"/>
        </w:rPr>
        <w:t xml:space="preserve"> </w:t>
      </w:r>
      <w:r w:rsidRPr="00CB54D8">
        <w:rPr>
          <w:sz w:val="28"/>
          <w:szCs w:val="28"/>
          <w:lang w:eastAsia="en-US"/>
        </w:rPr>
        <w:t>по кадастралната карта и кадастрал</w:t>
      </w:r>
      <w:r>
        <w:rPr>
          <w:sz w:val="28"/>
          <w:szCs w:val="28"/>
          <w:lang w:eastAsia="en-US"/>
        </w:rPr>
        <w:t xml:space="preserve">ните регистри на гр. Крумовград, одобрени със заповед№ РД-18-96/ 30.12.2009 г. на изпълнителен директор на АГКК, с площ 571 кв.м. </w:t>
      </w:r>
      <w:r w:rsidRPr="00CB54D8">
        <w:rPr>
          <w:sz w:val="28"/>
          <w:szCs w:val="28"/>
          <w:lang w:eastAsia="en-US"/>
        </w:rPr>
        <w:t xml:space="preserve"> Трайно предназначение на територията: Урбанизирана.</w:t>
      </w:r>
      <w:r>
        <w:rPr>
          <w:sz w:val="28"/>
          <w:szCs w:val="28"/>
          <w:lang w:eastAsia="en-US"/>
        </w:rPr>
        <w:t xml:space="preserve"> </w:t>
      </w:r>
      <w:r w:rsidRPr="00CB54D8">
        <w:rPr>
          <w:sz w:val="28"/>
          <w:szCs w:val="28"/>
          <w:lang w:eastAsia="en-US"/>
        </w:rPr>
        <w:t>Начин на трайно ползване: Ниско з</w:t>
      </w:r>
      <w:r>
        <w:rPr>
          <w:sz w:val="28"/>
          <w:szCs w:val="28"/>
          <w:lang w:eastAsia="en-US"/>
        </w:rPr>
        <w:t>астрояване (до 10 м), номер по предходен план: квартал 117, парцел:    IV-</w:t>
      </w:r>
      <w:r w:rsidRPr="005D2109">
        <w:rPr>
          <w:lang w:eastAsia="en-US"/>
        </w:rPr>
        <w:t>1454</w:t>
      </w:r>
      <w:r>
        <w:rPr>
          <w:sz w:val="28"/>
          <w:szCs w:val="28"/>
          <w:lang w:eastAsia="en-US"/>
        </w:rPr>
        <w:t xml:space="preserve"> по ПУП</w:t>
      </w:r>
      <w:r w:rsidRPr="00CB54D8">
        <w:rPr>
          <w:sz w:val="28"/>
          <w:szCs w:val="28"/>
          <w:lang w:eastAsia="en-US"/>
        </w:rPr>
        <w:t>, актуван с А</w:t>
      </w:r>
      <w:r>
        <w:rPr>
          <w:sz w:val="28"/>
          <w:szCs w:val="28"/>
          <w:lang w:eastAsia="en-US"/>
        </w:rPr>
        <w:t>ЧОС № 16318/01.02.2023</w:t>
      </w:r>
      <w:r w:rsidRPr="00CB54D8">
        <w:rPr>
          <w:sz w:val="28"/>
          <w:szCs w:val="28"/>
          <w:lang w:eastAsia="en-US"/>
        </w:rPr>
        <w:t xml:space="preserve"> г. </w:t>
      </w:r>
      <w:r>
        <w:rPr>
          <w:sz w:val="28"/>
          <w:szCs w:val="28"/>
          <w:lang w:eastAsia="en-US"/>
        </w:rPr>
        <w:t xml:space="preserve">с пазарна оценка </w:t>
      </w:r>
      <w:r>
        <w:rPr>
          <w:b/>
          <w:sz w:val="28"/>
          <w:szCs w:val="28"/>
          <w:lang w:eastAsia="en-US"/>
        </w:rPr>
        <w:t>10600</w:t>
      </w:r>
      <w:r>
        <w:rPr>
          <w:sz w:val="28"/>
          <w:szCs w:val="28"/>
          <w:lang w:eastAsia="en-US"/>
        </w:rPr>
        <w:t xml:space="preserve"> /десет хиляди  и шестстотин/ лв. без ДДС при данъчна оценка-5309.90 лв.</w:t>
      </w:r>
    </w:p>
    <w:p w14:paraId="2EB2B362" w14:textId="77777777" w:rsidR="00824CEB" w:rsidRDefault="00824CEB" w:rsidP="00824CEB">
      <w:pPr>
        <w:ind w:firstLine="708"/>
        <w:jc w:val="both"/>
        <w:rPr>
          <w:sz w:val="28"/>
          <w:szCs w:val="28"/>
          <w:lang w:eastAsia="en-US"/>
        </w:rPr>
      </w:pPr>
      <w:r>
        <w:rPr>
          <w:sz w:val="28"/>
          <w:szCs w:val="28"/>
          <w:lang w:eastAsia="en-US"/>
        </w:rPr>
        <w:lastRenderedPageBreak/>
        <w:t>10.</w:t>
      </w:r>
      <w:r w:rsidRPr="002C7B08">
        <w:rPr>
          <w:sz w:val="28"/>
          <w:szCs w:val="28"/>
          <w:lang w:eastAsia="en-US"/>
        </w:rPr>
        <w:t xml:space="preserve"> </w:t>
      </w:r>
      <w:r w:rsidRPr="00CB54D8">
        <w:rPr>
          <w:sz w:val="28"/>
          <w:szCs w:val="28"/>
          <w:lang w:eastAsia="en-US"/>
        </w:rPr>
        <w:t xml:space="preserve">ПИ с идентификатор </w:t>
      </w:r>
      <w:r w:rsidRPr="004E3FBB">
        <w:rPr>
          <w:b/>
          <w:sz w:val="28"/>
          <w:szCs w:val="28"/>
          <w:lang w:eastAsia="en-US"/>
        </w:rPr>
        <w:t>39970.50</w:t>
      </w:r>
      <w:r>
        <w:rPr>
          <w:b/>
          <w:sz w:val="28"/>
          <w:szCs w:val="28"/>
          <w:lang w:eastAsia="en-US"/>
        </w:rPr>
        <w:t>2.1446</w:t>
      </w:r>
      <w:r>
        <w:rPr>
          <w:sz w:val="28"/>
          <w:szCs w:val="28"/>
          <w:lang w:eastAsia="en-US"/>
        </w:rPr>
        <w:t xml:space="preserve"> </w:t>
      </w:r>
      <w:r w:rsidRPr="00CB54D8">
        <w:rPr>
          <w:sz w:val="28"/>
          <w:szCs w:val="28"/>
          <w:lang w:eastAsia="en-US"/>
        </w:rPr>
        <w:t>по кадастралната карта и кадастрал</w:t>
      </w:r>
      <w:r>
        <w:rPr>
          <w:sz w:val="28"/>
          <w:szCs w:val="28"/>
          <w:lang w:eastAsia="en-US"/>
        </w:rPr>
        <w:t xml:space="preserve">ните регистри на гр. Крумовград, одобрени със заповед№ РД-18-96/ 30.12.2009 г. на изпълнителен директор на АГКК, с площ 529 кв.м. </w:t>
      </w:r>
      <w:r w:rsidRPr="00CB54D8">
        <w:rPr>
          <w:sz w:val="28"/>
          <w:szCs w:val="28"/>
          <w:lang w:eastAsia="en-US"/>
        </w:rPr>
        <w:t xml:space="preserve"> Трайно предназначение на територията: Урбанизирана.</w:t>
      </w:r>
      <w:r>
        <w:rPr>
          <w:sz w:val="28"/>
          <w:szCs w:val="28"/>
          <w:lang w:eastAsia="en-US"/>
        </w:rPr>
        <w:t xml:space="preserve"> </w:t>
      </w:r>
      <w:r w:rsidRPr="00CB54D8">
        <w:rPr>
          <w:sz w:val="28"/>
          <w:szCs w:val="28"/>
          <w:lang w:eastAsia="en-US"/>
        </w:rPr>
        <w:t>Начин на трайно ползване: Ниско з</w:t>
      </w:r>
      <w:r>
        <w:rPr>
          <w:sz w:val="28"/>
          <w:szCs w:val="28"/>
          <w:lang w:eastAsia="en-US"/>
        </w:rPr>
        <w:t>астрояване (до 10 м), номер по предходен план: квартал 118, парцел:    I-</w:t>
      </w:r>
      <w:r w:rsidRPr="005D2109">
        <w:rPr>
          <w:lang w:eastAsia="en-US"/>
        </w:rPr>
        <w:t>1454</w:t>
      </w:r>
      <w:r>
        <w:rPr>
          <w:sz w:val="28"/>
          <w:szCs w:val="28"/>
          <w:lang w:eastAsia="en-US"/>
        </w:rPr>
        <w:t xml:space="preserve"> по ПУП</w:t>
      </w:r>
      <w:r w:rsidRPr="00CB54D8">
        <w:rPr>
          <w:sz w:val="28"/>
          <w:szCs w:val="28"/>
          <w:lang w:eastAsia="en-US"/>
        </w:rPr>
        <w:t>, актуван с А</w:t>
      </w:r>
      <w:r>
        <w:rPr>
          <w:sz w:val="28"/>
          <w:szCs w:val="28"/>
          <w:lang w:eastAsia="en-US"/>
        </w:rPr>
        <w:t>ЧОС № 16319/01.02.2023</w:t>
      </w:r>
      <w:r w:rsidRPr="00CB54D8">
        <w:rPr>
          <w:sz w:val="28"/>
          <w:szCs w:val="28"/>
          <w:lang w:eastAsia="en-US"/>
        </w:rPr>
        <w:t xml:space="preserve"> г. </w:t>
      </w:r>
      <w:r>
        <w:rPr>
          <w:sz w:val="28"/>
          <w:szCs w:val="28"/>
          <w:lang w:eastAsia="en-US"/>
        </w:rPr>
        <w:t xml:space="preserve">с пазарна оценка </w:t>
      </w:r>
      <w:r>
        <w:rPr>
          <w:b/>
          <w:sz w:val="28"/>
          <w:szCs w:val="28"/>
          <w:lang w:eastAsia="en-US"/>
        </w:rPr>
        <w:t>9800</w:t>
      </w:r>
      <w:r>
        <w:rPr>
          <w:sz w:val="28"/>
          <w:szCs w:val="28"/>
          <w:lang w:eastAsia="en-US"/>
        </w:rPr>
        <w:t xml:space="preserve"> /девет хиляди и осемстотин/ лв. без ДДС при данъчна оценка-5099.00 лв.</w:t>
      </w:r>
    </w:p>
    <w:p w14:paraId="18987E89" w14:textId="77777777" w:rsidR="00824CEB" w:rsidRDefault="00824CEB" w:rsidP="00824CEB">
      <w:pPr>
        <w:ind w:firstLine="708"/>
        <w:jc w:val="both"/>
        <w:rPr>
          <w:sz w:val="28"/>
          <w:szCs w:val="28"/>
          <w:lang w:eastAsia="en-US"/>
        </w:rPr>
      </w:pPr>
      <w:r>
        <w:rPr>
          <w:sz w:val="28"/>
          <w:szCs w:val="28"/>
          <w:lang w:eastAsia="en-US"/>
        </w:rPr>
        <w:t>11.</w:t>
      </w:r>
      <w:r w:rsidRPr="00397C81">
        <w:rPr>
          <w:sz w:val="28"/>
          <w:szCs w:val="28"/>
          <w:lang w:eastAsia="en-US"/>
        </w:rPr>
        <w:t xml:space="preserve"> </w:t>
      </w:r>
      <w:r w:rsidRPr="00CB54D8">
        <w:rPr>
          <w:sz w:val="28"/>
          <w:szCs w:val="28"/>
          <w:lang w:eastAsia="en-US"/>
        </w:rPr>
        <w:t xml:space="preserve">ПИ с идентификатор </w:t>
      </w:r>
      <w:r w:rsidRPr="004E3FBB">
        <w:rPr>
          <w:b/>
          <w:sz w:val="28"/>
          <w:szCs w:val="28"/>
          <w:lang w:eastAsia="en-US"/>
        </w:rPr>
        <w:t>39970.50</w:t>
      </w:r>
      <w:r>
        <w:rPr>
          <w:b/>
          <w:sz w:val="28"/>
          <w:szCs w:val="28"/>
          <w:lang w:eastAsia="en-US"/>
        </w:rPr>
        <w:t>2.1447</w:t>
      </w:r>
      <w:r>
        <w:rPr>
          <w:sz w:val="28"/>
          <w:szCs w:val="28"/>
          <w:lang w:eastAsia="en-US"/>
        </w:rPr>
        <w:t xml:space="preserve"> </w:t>
      </w:r>
      <w:r w:rsidRPr="00CB54D8">
        <w:rPr>
          <w:sz w:val="28"/>
          <w:szCs w:val="28"/>
          <w:lang w:eastAsia="en-US"/>
        </w:rPr>
        <w:t>по кадастралната карта и кадастрал</w:t>
      </w:r>
      <w:r>
        <w:rPr>
          <w:sz w:val="28"/>
          <w:szCs w:val="28"/>
          <w:lang w:eastAsia="en-US"/>
        </w:rPr>
        <w:t xml:space="preserve">ните регистри на гр. Крумовград, одобрени със заповед№ РД-18-96/ 30.12.2009 г. на изпълнителен директор на АГКК, с площ 493 кв.м. </w:t>
      </w:r>
      <w:r w:rsidRPr="00CB54D8">
        <w:rPr>
          <w:sz w:val="28"/>
          <w:szCs w:val="28"/>
          <w:lang w:eastAsia="en-US"/>
        </w:rPr>
        <w:t xml:space="preserve"> Трайно предназначение на територията: Урбанизирана.</w:t>
      </w:r>
      <w:r>
        <w:rPr>
          <w:sz w:val="28"/>
          <w:szCs w:val="28"/>
          <w:lang w:eastAsia="en-US"/>
        </w:rPr>
        <w:t xml:space="preserve"> </w:t>
      </w:r>
      <w:r w:rsidRPr="00CB54D8">
        <w:rPr>
          <w:sz w:val="28"/>
          <w:szCs w:val="28"/>
          <w:lang w:eastAsia="en-US"/>
        </w:rPr>
        <w:t>Начин на трайно ползване: Ниско з</w:t>
      </w:r>
      <w:r>
        <w:rPr>
          <w:sz w:val="28"/>
          <w:szCs w:val="28"/>
          <w:lang w:eastAsia="en-US"/>
        </w:rPr>
        <w:t>астрояване (до 10 м), номер по предходен план: квартал 118, парцел:    II-</w:t>
      </w:r>
      <w:r w:rsidRPr="005D2109">
        <w:rPr>
          <w:lang w:eastAsia="en-US"/>
        </w:rPr>
        <w:t>1454</w:t>
      </w:r>
      <w:r>
        <w:rPr>
          <w:sz w:val="28"/>
          <w:szCs w:val="28"/>
          <w:lang w:eastAsia="en-US"/>
        </w:rPr>
        <w:t xml:space="preserve"> по ПУП</w:t>
      </w:r>
      <w:r w:rsidRPr="00CB54D8">
        <w:rPr>
          <w:sz w:val="28"/>
          <w:szCs w:val="28"/>
          <w:lang w:eastAsia="en-US"/>
        </w:rPr>
        <w:t>, актуван с А</w:t>
      </w:r>
      <w:r>
        <w:rPr>
          <w:sz w:val="28"/>
          <w:szCs w:val="28"/>
          <w:lang w:eastAsia="en-US"/>
        </w:rPr>
        <w:t>ЧОС № 16320/01.02.2023</w:t>
      </w:r>
      <w:r w:rsidRPr="00CB54D8">
        <w:rPr>
          <w:sz w:val="28"/>
          <w:szCs w:val="28"/>
          <w:lang w:eastAsia="en-US"/>
        </w:rPr>
        <w:t xml:space="preserve"> г. </w:t>
      </w:r>
      <w:r>
        <w:rPr>
          <w:sz w:val="28"/>
          <w:szCs w:val="28"/>
          <w:lang w:eastAsia="en-US"/>
        </w:rPr>
        <w:t xml:space="preserve">с пазарна оценка </w:t>
      </w:r>
      <w:r>
        <w:rPr>
          <w:b/>
          <w:sz w:val="28"/>
          <w:szCs w:val="28"/>
          <w:lang w:eastAsia="en-US"/>
        </w:rPr>
        <w:t>9100</w:t>
      </w:r>
      <w:r>
        <w:rPr>
          <w:sz w:val="28"/>
          <w:szCs w:val="28"/>
          <w:lang w:eastAsia="en-US"/>
        </w:rPr>
        <w:t xml:space="preserve"> /девет хиляди и сто/ лв. без ДДС при данъчна оценка-4752.00 лв.</w:t>
      </w:r>
    </w:p>
    <w:p w14:paraId="2D3B0FA2" w14:textId="77777777" w:rsidR="00824CEB" w:rsidRPr="00CB54D8" w:rsidRDefault="00824CEB" w:rsidP="00824CEB">
      <w:pPr>
        <w:ind w:firstLine="708"/>
        <w:jc w:val="both"/>
        <w:rPr>
          <w:sz w:val="28"/>
          <w:szCs w:val="28"/>
          <w:lang w:eastAsia="en-US"/>
        </w:rPr>
      </w:pPr>
      <w:r>
        <w:rPr>
          <w:sz w:val="28"/>
          <w:szCs w:val="28"/>
          <w:lang w:eastAsia="en-US"/>
        </w:rPr>
        <w:t>12.</w:t>
      </w:r>
      <w:r w:rsidRPr="00397C81">
        <w:rPr>
          <w:sz w:val="28"/>
          <w:szCs w:val="28"/>
          <w:lang w:eastAsia="en-US"/>
        </w:rPr>
        <w:t xml:space="preserve"> </w:t>
      </w:r>
      <w:r w:rsidRPr="00CB54D8">
        <w:rPr>
          <w:sz w:val="28"/>
          <w:szCs w:val="28"/>
          <w:lang w:eastAsia="en-US"/>
        </w:rPr>
        <w:t xml:space="preserve">ПИ с идентификатор </w:t>
      </w:r>
      <w:r w:rsidRPr="004E3FBB">
        <w:rPr>
          <w:b/>
          <w:sz w:val="28"/>
          <w:szCs w:val="28"/>
          <w:lang w:eastAsia="en-US"/>
        </w:rPr>
        <w:t>39970.50</w:t>
      </w:r>
      <w:r>
        <w:rPr>
          <w:b/>
          <w:sz w:val="28"/>
          <w:szCs w:val="28"/>
          <w:lang w:eastAsia="en-US"/>
        </w:rPr>
        <w:t>2.1448</w:t>
      </w:r>
      <w:r>
        <w:rPr>
          <w:sz w:val="28"/>
          <w:szCs w:val="28"/>
          <w:lang w:eastAsia="en-US"/>
        </w:rPr>
        <w:t xml:space="preserve"> </w:t>
      </w:r>
      <w:r w:rsidRPr="00CB54D8">
        <w:rPr>
          <w:sz w:val="28"/>
          <w:szCs w:val="28"/>
          <w:lang w:eastAsia="en-US"/>
        </w:rPr>
        <w:t>по кадастралната карта и кадастрал</w:t>
      </w:r>
      <w:r>
        <w:rPr>
          <w:sz w:val="28"/>
          <w:szCs w:val="28"/>
          <w:lang w:eastAsia="en-US"/>
        </w:rPr>
        <w:t xml:space="preserve">ните регистри на гр. Крумовград, одобрени със заповед№ РД-18-96/ 30.12.2009 г. на изпълнителен директор на АГКК, с площ 453 кв.м. </w:t>
      </w:r>
      <w:r w:rsidRPr="00CB54D8">
        <w:rPr>
          <w:sz w:val="28"/>
          <w:szCs w:val="28"/>
          <w:lang w:eastAsia="en-US"/>
        </w:rPr>
        <w:t xml:space="preserve"> Трайно предназначение на територията: Урбанизирана.</w:t>
      </w:r>
      <w:r>
        <w:rPr>
          <w:sz w:val="28"/>
          <w:szCs w:val="28"/>
          <w:lang w:eastAsia="en-US"/>
        </w:rPr>
        <w:t xml:space="preserve"> </w:t>
      </w:r>
      <w:r w:rsidRPr="00CB54D8">
        <w:rPr>
          <w:sz w:val="28"/>
          <w:szCs w:val="28"/>
          <w:lang w:eastAsia="en-US"/>
        </w:rPr>
        <w:t>Начин на трайно ползване: Ниско з</w:t>
      </w:r>
      <w:r>
        <w:rPr>
          <w:sz w:val="28"/>
          <w:szCs w:val="28"/>
          <w:lang w:eastAsia="en-US"/>
        </w:rPr>
        <w:t>астрояване (до 10 м), номер по предходен план: квартал 118, парцел:    III-</w:t>
      </w:r>
      <w:r w:rsidRPr="005D2109">
        <w:rPr>
          <w:lang w:eastAsia="en-US"/>
        </w:rPr>
        <w:t>1454</w:t>
      </w:r>
      <w:r>
        <w:rPr>
          <w:sz w:val="28"/>
          <w:szCs w:val="28"/>
          <w:lang w:eastAsia="en-US"/>
        </w:rPr>
        <w:t xml:space="preserve"> по ПУП</w:t>
      </w:r>
      <w:r w:rsidRPr="00CB54D8">
        <w:rPr>
          <w:sz w:val="28"/>
          <w:szCs w:val="28"/>
          <w:lang w:eastAsia="en-US"/>
        </w:rPr>
        <w:t>, актуван с А</w:t>
      </w:r>
      <w:r>
        <w:rPr>
          <w:sz w:val="28"/>
          <w:szCs w:val="28"/>
          <w:lang w:eastAsia="en-US"/>
        </w:rPr>
        <w:t>ЧОС № 16321/01.02.2023</w:t>
      </w:r>
      <w:r w:rsidRPr="00CB54D8">
        <w:rPr>
          <w:sz w:val="28"/>
          <w:szCs w:val="28"/>
          <w:lang w:eastAsia="en-US"/>
        </w:rPr>
        <w:t xml:space="preserve"> г. </w:t>
      </w:r>
      <w:r>
        <w:rPr>
          <w:sz w:val="28"/>
          <w:szCs w:val="28"/>
          <w:lang w:eastAsia="en-US"/>
        </w:rPr>
        <w:t xml:space="preserve">с пазарна оценка </w:t>
      </w:r>
      <w:r>
        <w:rPr>
          <w:b/>
          <w:sz w:val="28"/>
          <w:szCs w:val="28"/>
          <w:lang w:eastAsia="en-US"/>
        </w:rPr>
        <w:t>8400</w:t>
      </w:r>
      <w:r>
        <w:rPr>
          <w:sz w:val="28"/>
          <w:szCs w:val="28"/>
          <w:lang w:eastAsia="en-US"/>
        </w:rPr>
        <w:t xml:space="preserve"> /осем хиляди и четиристотин/ лв. без ДДС при данъчна оценка-4366.50 лв.</w:t>
      </w:r>
    </w:p>
    <w:p w14:paraId="46E47559" w14:textId="1044D825" w:rsidR="00824CEB" w:rsidRPr="00686001" w:rsidRDefault="00824CEB" w:rsidP="00824CEB">
      <w:pPr>
        <w:jc w:val="both"/>
        <w:rPr>
          <w:sz w:val="28"/>
          <w:szCs w:val="28"/>
        </w:rPr>
      </w:pPr>
      <w:r w:rsidRPr="006B5550">
        <w:rPr>
          <w:sz w:val="28"/>
          <w:szCs w:val="28"/>
          <w:lang w:eastAsia="en-US"/>
        </w:rPr>
        <w:t xml:space="preserve">          </w:t>
      </w:r>
      <w:r w:rsidRPr="006B5550">
        <w:rPr>
          <w:b/>
          <w:sz w:val="28"/>
          <w:szCs w:val="28"/>
        </w:rPr>
        <w:t xml:space="preserve">II. ОДОБРЯВА и определя за пазарна цена  </w:t>
      </w:r>
      <w:r w:rsidRPr="006B5550">
        <w:rPr>
          <w:sz w:val="28"/>
          <w:szCs w:val="28"/>
        </w:rPr>
        <w:t>изготвена от независим оценител пазарна оценка за продажба на недвижим имот- частна общинска собственост, представляващ:</w:t>
      </w:r>
      <w:r w:rsidRPr="006B5550">
        <w:rPr>
          <w:b/>
          <w:sz w:val="28"/>
          <w:szCs w:val="28"/>
        </w:rPr>
        <w:t xml:space="preserve"> НУПИ</w:t>
      </w:r>
      <w:r w:rsidRPr="006B5550">
        <w:rPr>
          <w:sz w:val="28"/>
          <w:szCs w:val="28"/>
        </w:rPr>
        <w:t xml:space="preserve"> /неурегулиран поземлен имот/ в урбанизираната територия на с. Лещарка м. „Черешарка“ с площ от 553 /петстотин петдесет и три/ кв.м. ведно с построената в него: Масивна двуетажна сграда с дървен гредоред на подовата и покривна конструкция със застроена площ от 83 кв.м.,  актуван с АЧОС № 5572/ 10.12.2012 г. с пазарна оценка </w:t>
      </w:r>
      <w:r w:rsidRPr="006B5550">
        <w:rPr>
          <w:b/>
          <w:sz w:val="28"/>
          <w:szCs w:val="28"/>
        </w:rPr>
        <w:t>4200</w:t>
      </w:r>
      <w:r w:rsidRPr="006B5550">
        <w:rPr>
          <w:sz w:val="28"/>
          <w:szCs w:val="28"/>
        </w:rPr>
        <w:t xml:space="preserve"> /четири хиляди и двеста/ лв. без ДДС пр</w:t>
      </w:r>
      <w:r w:rsidR="000E326E">
        <w:rPr>
          <w:sz w:val="28"/>
          <w:szCs w:val="28"/>
        </w:rPr>
        <w:t xml:space="preserve">и данъчна оценка- 3117.70 лв.  </w:t>
      </w:r>
    </w:p>
    <w:p w14:paraId="2EFB7138" w14:textId="7CBE957E" w:rsidR="00824CEB" w:rsidRDefault="00824CEB" w:rsidP="00D6055A">
      <w:pPr>
        <w:ind w:firstLine="708"/>
        <w:jc w:val="both"/>
        <w:rPr>
          <w:sz w:val="28"/>
          <w:szCs w:val="28"/>
        </w:rPr>
      </w:pPr>
      <w:r>
        <w:rPr>
          <w:b/>
          <w:sz w:val="28"/>
          <w:szCs w:val="28"/>
        </w:rPr>
        <w:t>ІII</w:t>
      </w:r>
      <w:r w:rsidRPr="00686001">
        <w:rPr>
          <w:b/>
          <w:sz w:val="28"/>
          <w:szCs w:val="28"/>
        </w:rPr>
        <w:t xml:space="preserve">. ВЪЗЛАГА </w:t>
      </w:r>
      <w:r w:rsidRPr="00686001">
        <w:rPr>
          <w:sz w:val="28"/>
          <w:szCs w:val="28"/>
        </w:rPr>
        <w:t>на кмета на Общината да организира изпълнението на решението по съответния ред.</w:t>
      </w:r>
    </w:p>
    <w:p w14:paraId="4AE0DDE8" w14:textId="77777777" w:rsidR="002335A0" w:rsidRPr="00D6055A" w:rsidRDefault="002335A0" w:rsidP="00D6055A">
      <w:pPr>
        <w:ind w:firstLine="708"/>
        <w:jc w:val="both"/>
        <w:rPr>
          <w:sz w:val="28"/>
          <w:szCs w:val="28"/>
        </w:rPr>
      </w:pPr>
    </w:p>
    <w:p w14:paraId="407BB142" w14:textId="3847B57F" w:rsidR="00824CEB" w:rsidRPr="00F425CC" w:rsidRDefault="00824CEB" w:rsidP="00824CEB">
      <w:pPr>
        <w:jc w:val="both"/>
        <w:rPr>
          <w:sz w:val="28"/>
          <w:szCs w:val="28"/>
        </w:rPr>
      </w:pPr>
      <w:r>
        <w:rPr>
          <w:b/>
          <w:sz w:val="28"/>
          <w:szCs w:val="28"/>
          <w:u w:val="single"/>
        </w:rPr>
        <w:t xml:space="preserve">ПО ШЕСТНАДЕСЕТА </w:t>
      </w:r>
      <w:r w:rsidRPr="00694720">
        <w:rPr>
          <w:b/>
          <w:sz w:val="28"/>
          <w:szCs w:val="28"/>
          <w:u w:val="single"/>
        </w:rPr>
        <w:t>ТОЧКА :</w:t>
      </w:r>
    </w:p>
    <w:p w14:paraId="644BF995" w14:textId="77777777" w:rsidR="00824CEB" w:rsidRDefault="00824CEB" w:rsidP="00824CEB">
      <w:pPr>
        <w:ind w:firstLine="851"/>
        <w:jc w:val="both"/>
        <w:rPr>
          <w:bCs/>
          <w:i/>
          <w:sz w:val="28"/>
          <w:szCs w:val="28"/>
          <w:lang w:eastAsia="ru-RU"/>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ОбС </w:t>
      </w:r>
      <w:r>
        <w:rPr>
          <w:sz w:val="28"/>
          <w:szCs w:val="28"/>
        </w:rPr>
        <w:t xml:space="preserve">– Давам думата на </w:t>
      </w:r>
      <w:r>
        <w:rPr>
          <w:bCs/>
          <w:sz w:val="28"/>
          <w:szCs w:val="28"/>
          <w:lang w:eastAsia="ru-RU"/>
        </w:rPr>
        <w:t xml:space="preserve">г-жа </w:t>
      </w:r>
      <w:proofErr w:type="spellStart"/>
      <w:r>
        <w:rPr>
          <w:bCs/>
          <w:sz w:val="28"/>
          <w:szCs w:val="28"/>
          <w:lang w:eastAsia="ru-RU"/>
        </w:rPr>
        <w:t>Себихан</w:t>
      </w:r>
      <w:proofErr w:type="spellEnd"/>
      <w:r>
        <w:rPr>
          <w:bCs/>
          <w:sz w:val="28"/>
          <w:szCs w:val="28"/>
          <w:lang w:eastAsia="ru-RU"/>
        </w:rPr>
        <w:t xml:space="preserve"> Мехмед - Кмет на община Крумовград</w:t>
      </w:r>
      <w:r>
        <w:rPr>
          <w:sz w:val="28"/>
          <w:szCs w:val="28"/>
        </w:rPr>
        <w:t>.</w:t>
      </w:r>
    </w:p>
    <w:p w14:paraId="1A29637C" w14:textId="1E479BD5" w:rsidR="007C2014" w:rsidRPr="007C2014" w:rsidRDefault="00824CEB" w:rsidP="009E525F">
      <w:pPr>
        <w:ind w:firstLine="708"/>
        <w:jc w:val="both"/>
        <w:rPr>
          <w:sz w:val="28"/>
          <w:szCs w:val="28"/>
        </w:rPr>
      </w:pPr>
      <w:r w:rsidRPr="00C12449">
        <w:rPr>
          <w:bCs/>
          <w:i/>
          <w:sz w:val="28"/>
          <w:szCs w:val="28"/>
          <w:lang w:eastAsia="ru-RU"/>
        </w:rPr>
        <w:t xml:space="preserve">Г-жа </w:t>
      </w:r>
      <w:proofErr w:type="spellStart"/>
      <w:r w:rsidRPr="00C12449">
        <w:rPr>
          <w:bCs/>
          <w:i/>
          <w:sz w:val="28"/>
          <w:szCs w:val="28"/>
          <w:lang w:eastAsia="ru-RU"/>
        </w:rPr>
        <w:t>Себихан</w:t>
      </w:r>
      <w:proofErr w:type="spellEnd"/>
      <w:r w:rsidRPr="00C12449">
        <w:rPr>
          <w:bCs/>
          <w:i/>
          <w:sz w:val="28"/>
          <w:szCs w:val="28"/>
          <w:lang w:eastAsia="ru-RU"/>
        </w:rPr>
        <w:t xml:space="preserve"> Мехмед - Кмет на община Крумовград</w:t>
      </w:r>
      <w:r w:rsidRPr="00C12449">
        <w:rPr>
          <w:i/>
          <w:sz w:val="28"/>
          <w:szCs w:val="28"/>
        </w:rPr>
        <w:t xml:space="preserve"> –</w:t>
      </w:r>
      <w:r w:rsidRPr="00C12449">
        <w:rPr>
          <w:sz w:val="28"/>
          <w:szCs w:val="28"/>
        </w:rPr>
        <w:t xml:space="preserve"> Уважаеми дами и господа общински съветници, докладната записка е </w:t>
      </w:r>
      <w:r w:rsidR="007C2014">
        <w:rPr>
          <w:sz w:val="28"/>
          <w:szCs w:val="28"/>
        </w:rPr>
        <w:t>относно</w:t>
      </w:r>
      <w:r>
        <w:rPr>
          <w:sz w:val="28"/>
          <w:szCs w:val="28"/>
        </w:rPr>
        <w:t xml:space="preserve"> пристрояване на сграда построена върху имот ЧОС.</w:t>
      </w:r>
      <w:r w:rsidR="007C2014">
        <w:rPr>
          <w:sz w:val="28"/>
          <w:szCs w:val="28"/>
        </w:rPr>
        <w:t xml:space="preserve"> В о</w:t>
      </w:r>
      <w:r w:rsidR="007C2014" w:rsidRPr="007C2014">
        <w:rPr>
          <w:sz w:val="28"/>
          <w:szCs w:val="28"/>
        </w:rPr>
        <w:t xml:space="preserve">бщинска администрация – Крумовград е заявено искане от гражданин да му бъде учредено възмездно право на строеж за пристрояване, съгласно одобрен инвестиционен проект на собственика на многофамилна жилищна сграда с идентификатор 39970.502.1472.2  разположена в ПИ с идентификатор 39970.502.1472 по КК и КР на гр. Крумовград, одобрена със заповед на </w:t>
      </w:r>
      <w:r w:rsidR="007C2014">
        <w:rPr>
          <w:sz w:val="28"/>
          <w:szCs w:val="28"/>
        </w:rPr>
        <w:t xml:space="preserve">изпълнителния директор </w:t>
      </w:r>
      <w:r w:rsidR="007C2014" w:rsidRPr="007C2014">
        <w:rPr>
          <w:sz w:val="28"/>
          <w:szCs w:val="28"/>
        </w:rPr>
        <w:t xml:space="preserve">на АГКК. </w:t>
      </w:r>
      <w:r w:rsidR="007C2014">
        <w:rPr>
          <w:sz w:val="28"/>
          <w:szCs w:val="28"/>
        </w:rPr>
        <w:t xml:space="preserve">Неговото искане е да изгради </w:t>
      </w:r>
      <w:r w:rsidR="007C2014" w:rsidRPr="007C2014">
        <w:rPr>
          <w:sz w:val="28"/>
          <w:szCs w:val="28"/>
        </w:rPr>
        <w:t xml:space="preserve">2 бр. </w:t>
      </w:r>
      <w:r w:rsidR="007C2014">
        <w:rPr>
          <w:sz w:val="28"/>
          <w:szCs w:val="28"/>
        </w:rPr>
        <w:t xml:space="preserve">тераси - </w:t>
      </w:r>
      <w:r w:rsidR="007C2014" w:rsidRPr="007C2014">
        <w:rPr>
          <w:sz w:val="28"/>
          <w:szCs w:val="28"/>
        </w:rPr>
        <w:t>на първи</w:t>
      </w:r>
      <w:r w:rsidR="007C2014">
        <w:rPr>
          <w:sz w:val="28"/>
          <w:szCs w:val="28"/>
        </w:rPr>
        <w:t>я</w:t>
      </w:r>
      <w:r w:rsidR="007C2014" w:rsidRPr="007C2014">
        <w:rPr>
          <w:sz w:val="28"/>
          <w:szCs w:val="28"/>
        </w:rPr>
        <w:t xml:space="preserve"> и втори</w:t>
      </w:r>
      <w:r w:rsidR="007C2014">
        <w:rPr>
          <w:sz w:val="28"/>
          <w:szCs w:val="28"/>
        </w:rPr>
        <w:t>я</w:t>
      </w:r>
      <w:r w:rsidR="007C2014" w:rsidRPr="007C2014">
        <w:rPr>
          <w:sz w:val="28"/>
          <w:szCs w:val="28"/>
        </w:rPr>
        <w:t xml:space="preserve"> етаж в южната фасада със ЗП от по 8.40 кв.</w:t>
      </w:r>
      <w:r w:rsidR="007C2014">
        <w:rPr>
          <w:sz w:val="28"/>
          <w:szCs w:val="28"/>
        </w:rPr>
        <w:t xml:space="preserve"> </w:t>
      </w:r>
      <w:r w:rsidR="007C2014" w:rsidRPr="007C2014">
        <w:rPr>
          <w:sz w:val="28"/>
          <w:szCs w:val="28"/>
        </w:rPr>
        <w:t>м. и по цялата северна фасада на първи и втори</w:t>
      </w:r>
      <w:r w:rsidR="007C2014">
        <w:rPr>
          <w:sz w:val="28"/>
          <w:szCs w:val="28"/>
        </w:rPr>
        <w:t xml:space="preserve"> етаж със ЗП от по 24.00 кв. м. </w:t>
      </w:r>
      <w:r w:rsidR="007C2014" w:rsidRPr="007C2014">
        <w:rPr>
          <w:sz w:val="28"/>
          <w:szCs w:val="28"/>
        </w:rPr>
        <w:t xml:space="preserve">общо на </w:t>
      </w:r>
      <w:r w:rsidR="007C2014" w:rsidRPr="007C2014">
        <w:rPr>
          <w:sz w:val="28"/>
          <w:szCs w:val="28"/>
        </w:rPr>
        <w:lastRenderedPageBreak/>
        <w:t>първи етаж със ЗП- 32.40 кв.</w:t>
      </w:r>
      <w:r w:rsidR="007C2014">
        <w:rPr>
          <w:sz w:val="28"/>
          <w:szCs w:val="28"/>
        </w:rPr>
        <w:t xml:space="preserve"> </w:t>
      </w:r>
      <w:r w:rsidR="007C2014" w:rsidRPr="007C2014">
        <w:rPr>
          <w:sz w:val="28"/>
          <w:szCs w:val="28"/>
        </w:rPr>
        <w:t>м. Същото се повтаря и на втори етаж, или общо РЗП 64.80 кв.</w:t>
      </w:r>
      <w:r w:rsidR="007C2014">
        <w:rPr>
          <w:sz w:val="28"/>
          <w:szCs w:val="28"/>
        </w:rPr>
        <w:t xml:space="preserve"> </w:t>
      </w:r>
      <w:r w:rsidR="007C2014" w:rsidRPr="007C2014">
        <w:rPr>
          <w:sz w:val="28"/>
          <w:szCs w:val="28"/>
        </w:rPr>
        <w:t>м.</w:t>
      </w:r>
    </w:p>
    <w:p w14:paraId="4D31351E" w14:textId="4DD30A1A" w:rsidR="00824CEB" w:rsidRDefault="007C2014" w:rsidP="007C2014">
      <w:pPr>
        <w:ind w:firstLine="708"/>
        <w:jc w:val="both"/>
        <w:rPr>
          <w:sz w:val="28"/>
          <w:szCs w:val="28"/>
        </w:rPr>
      </w:pPr>
      <w:r w:rsidRPr="007C2014">
        <w:rPr>
          <w:sz w:val="28"/>
          <w:szCs w:val="28"/>
        </w:rPr>
        <w:t>Съгласно чл. 38, ал. 2 от Закона за общинската</w:t>
      </w:r>
      <w:r>
        <w:rPr>
          <w:sz w:val="28"/>
          <w:szCs w:val="28"/>
        </w:rPr>
        <w:t xml:space="preserve"> собственост и чл. 53 ал. 1 и 2</w:t>
      </w:r>
      <w:r w:rsidRPr="007C2014">
        <w:rPr>
          <w:sz w:val="28"/>
          <w:szCs w:val="28"/>
        </w:rPr>
        <w:t>, във връзка с чл. 48 и  чл. 49 от Наредбата за реда за придобиване, управление и разпореждане с общинско имущество в община Крумовград, на ОбС – Крумовград, право на пристрояване  на сграда,  построена върху имот –</w:t>
      </w:r>
      <w:r>
        <w:rPr>
          <w:sz w:val="28"/>
          <w:szCs w:val="28"/>
        </w:rPr>
        <w:t xml:space="preserve"> </w:t>
      </w:r>
      <w:r w:rsidRPr="007C2014">
        <w:rPr>
          <w:sz w:val="28"/>
          <w:szCs w:val="28"/>
        </w:rPr>
        <w:t>частна общинска собственост се учредява от кмета на общината без търг или конкурс, на собственика на сградата по пазарни цени одобрени от Общински съвет.</w:t>
      </w:r>
      <w:r>
        <w:rPr>
          <w:sz w:val="28"/>
          <w:szCs w:val="28"/>
        </w:rPr>
        <w:t xml:space="preserve"> На</w:t>
      </w:r>
      <w:r w:rsidR="007D30C2">
        <w:rPr>
          <w:sz w:val="28"/>
          <w:szCs w:val="28"/>
        </w:rPr>
        <w:t xml:space="preserve"> тези законови основания искаме </w:t>
      </w:r>
      <w:r>
        <w:rPr>
          <w:sz w:val="28"/>
          <w:szCs w:val="28"/>
        </w:rPr>
        <w:t>да дадете Вашето съгласие</w:t>
      </w:r>
      <w:r w:rsidR="007D30C2">
        <w:rPr>
          <w:sz w:val="28"/>
          <w:szCs w:val="28"/>
        </w:rPr>
        <w:t>,</w:t>
      </w:r>
      <w:r>
        <w:rPr>
          <w:sz w:val="28"/>
          <w:szCs w:val="28"/>
        </w:rPr>
        <w:t xml:space="preserve"> да се учреди </w:t>
      </w:r>
      <w:r w:rsidRPr="007C2014">
        <w:rPr>
          <w:sz w:val="28"/>
          <w:szCs w:val="28"/>
        </w:rPr>
        <w:t xml:space="preserve">възмездно право на пристрояване, </w:t>
      </w:r>
      <w:r w:rsidRPr="00823CDE">
        <w:rPr>
          <w:sz w:val="28"/>
          <w:szCs w:val="28"/>
        </w:rPr>
        <w:t>съгласно</w:t>
      </w:r>
      <w:r>
        <w:rPr>
          <w:sz w:val="28"/>
          <w:szCs w:val="28"/>
        </w:rPr>
        <w:t xml:space="preserve"> одобрения инвестиционен проект</w:t>
      </w:r>
      <w:r w:rsidR="007D30C2">
        <w:rPr>
          <w:sz w:val="28"/>
          <w:szCs w:val="28"/>
        </w:rPr>
        <w:t xml:space="preserve"> посочен в докладната записка.</w:t>
      </w:r>
    </w:p>
    <w:p w14:paraId="3FE33CE2" w14:textId="77777777" w:rsidR="00075C44" w:rsidRDefault="00075C44" w:rsidP="007C2014">
      <w:pPr>
        <w:ind w:firstLine="708"/>
        <w:jc w:val="both"/>
        <w:rPr>
          <w:sz w:val="28"/>
          <w:szCs w:val="28"/>
        </w:rPr>
      </w:pPr>
    </w:p>
    <w:p w14:paraId="4C6BEC66" w14:textId="0BA3843E" w:rsidR="007C2014" w:rsidRPr="00075C44" w:rsidRDefault="00C065F7" w:rsidP="007C2014">
      <w:pPr>
        <w:ind w:firstLine="708"/>
        <w:jc w:val="both"/>
        <w:rPr>
          <w:i/>
          <w:sz w:val="28"/>
          <w:szCs w:val="28"/>
        </w:rPr>
      </w:pPr>
      <w:r w:rsidRPr="00075C44">
        <w:rPr>
          <w:i/>
          <w:sz w:val="28"/>
          <w:szCs w:val="28"/>
        </w:rPr>
        <w:t xml:space="preserve">Кворум 26 /Юсеин </w:t>
      </w:r>
      <w:r w:rsidR="00075C44" w:rsidRPr="00075C44">
        <w:rPr>
          <w:i/>
          <w:sz w:val="28"/>
          <w:szCs w:val="28"/>
        </w:rPr>
        <w:t>Ибрахим Хабиб – общински съветник – излезе от залата</w:t>
      </w:r>
      <w:r w:rsidRPr="00075C44">
        <w:rPr>
          <w:i/>
          <w:sz w:val="28"/>
          <w:szCs w:val="28"/>
        </w:rPr>
        <w:t>/</w:t>
      </w:r>
      <w:r w:rsidR="00075C44">
        <w:rPr>
          <w:i/>
          <w:sz w:val="28"/>
          <w:szCs w:val="28"/>
        </w:rPr>
        <w:t>.</w:t>
      </w:r>
    </w:p>
    <w:p w14:paraId="73CFAB0B" w14:textId="77777777" w:rsidR="00824CEB" w:rsidRDefault="00824CEB" w:rsidP="00824CEB">
      <w:pPr>
        <w:ind w:firstLine="708"/>
        <w:jc w:val="both"/>
        <w:rPr>
          <w:sz w:val="28"/>
          <w:szCs w:val="28"/>
        </w:rPr>
      </w:pPr>
    </w:p>
    <w:p w14:paraId="00E1BB76" w14:textId="77777777" w:rsidR="00824CEB" w:rsidRDefault="00824CEB" w:rsidP="00824CEB">
      <w:pPr>
        <w:ind w:firstLine="708"/>
        <w:jc w:val="both"/>
        <w:rPr>
          <w:sz w:val="28"/>
          <w:szCs w:val="28"/>
        </w:rPr>
      </w:pPr>
      <w:r w:rsidRPr="003F2667">
        <w:rPr>
          <w:i/>
          <w:sz w:val="28"/>
          <w:szCs w:val="28"/>
        </w:rPr>
        <w:t xml:space="preserve">Г-н Метин </w:t>
      </w:r>
      <w:proofErr w:type="spellStart"/>
      <w:r w:rsidRPr="003F2667">
        <w:rPr>
          <w:i/>
          <w:sz w:val="28"/>
          <w:szCs w:val="28"/>
        </w:rPr>
        <w:t>Байрамали</w:t>
      </w:r>
      <w:proofErr w:type="spellEnd"/>
      <w:r w:rsidRPr="003F2667">
        <w:rPr>
          <w:i/>
          <w:sz w:val="28"/>
          <w:szCs w:val="28"/>
        </w:rPr>
        <w:t xml:space="preserve"> – Председател на ОбС – </w:t>
      </w:r>
      <w:r w:rsidRPr="003F2667">
        <w:rPr>
          <w:sz w:val="28"/>
          <w:szCs w:val="28"/>
        </w:rPr>
        <w:t xml:space="preserve">Давам думата на </w:t>
      </w:r>
      <w:r>
        <w:rPr>
          <w:sz w:val="28"/>
          <w:szCs w:val="28"/>
        </w:rPr>
        <w:t xml:space="preserve">председателя на постоянната </w:t>
      </w:r>
      <w:r w:rsidRPr="003F2667">
        <w:rPr>
          <w:sz w:val="28"/>
          <w:szCs w:val="28"/>
        </w:rPr>
        <w:t xml:space="preserve">комисия по </w:t>
      </w:r>
      <w:r>
        <w:rPr>
          <w:sz w:val="28"/>
          <w:szCs w:val="28"/>
        </w:rPr>
        <w:t>„О</w:t>
      </w:r>
      <w:r w:rsidRPr="00472933">
        <w:rPr>
          <w:sz w:val="28"/>
          <w:szCs w:val="28"/>
        </w:rPr>
        <w:t>бщинска собственост, приватизация, инвестиционна политика и еврофондове ”</w:t>
      </w:r>
      <w:r w:rsidRPr="00463758">
        <w:rPr>
          <w:sz w:val="28"/>
          <w:szCs w:val="28"/>
        </w:rPr>
        <w:t>.</w:t>
      </w:r>
    </w:p>
    <w:p w14:paraId="6EE15815" w14:textId="77777777" w:rsidR="00824CEB" w:rsidRDefault="00824CEB" w:rsidP="00824CEB">
      <w:pPr>
        <w:ind w:firstLine="708"/>
        <w:jc w:val="both"/>
        <w:rPr>
          <w:sz w:val="28"/>
          <w:szCs w:val="28"/>
        </w:rPr>
      </w:pPr>
      <w:r w:rsidRPr="003F2667">
        <w:rPr>
          <w:i/>
          <w:sz w:val="28"/>
          <w:szCs w:val="28"/>
        </w:rPr>
        <w:t xml:space="preserve">Г-н </w:t>
      </w:r>
      <w:r>
        <w:rPr>
          <w:i/>
          <w:sz w:val="28"/>
          <w:szCs w:val="28"/>
        </w:rPr>
        <w:t xml:space="preserve">Ерол </w:t>
      </w:r>
      <w:proofErr w:type="spellStart"/>
      <w:r>
        <w:rPr>
          <w:i/>
          <w:sz w:val="28"/>
          <w:szCs w:val="28"/>
        </w:rPr>
        <w:t>Фетта</w:t>
      </w:r>
      <w:proofErr w:type="spellEnd"/>
      <w:r>
        <w:rPr>
          <w:i/>
          <w:sz w:val="28"/>
          <w:szCs w:val="28"/>
        </w:rPr>
        <w:t xml:space="preserve"> </w:t>
      </w:r>
      <w:r w:rsidRPr="003F2667">
        <w:rPr>
          <w:i/>
          <w:sz w:val="28"/>
          <w:szCs w:val="28"/>
        </w:rPr>
        <w:t xml:space="preserve">– </w:t>
      </w:r>
      <w:r w:rsidRPr="003F2667">
        <w:rPr>
          <w:sz w:val="28"/>
          <w:szCs w:val="28"/>
        </w:rPr>
        <w:t xml:space="preserve">Постоянната комисия по </w:t>
      </w:r>
      <w:r>
        <w:rPr>
          <w:sz w:val="28"/>
          <w:szCs w:val="28"/>
        </w:rPr>
        <w:t>„О</w:t>
      </w:r>
      <w:r w:rsidRPr="00472933">
        <w:rPr>
          <w:sz w:val="28"/>
          <w:szCs w:val="28"/>
        </w:rPr>
        <w:t>бщинска собственост, приватизация, инвес</w:t>
      </w:r>
      <w:r>
        <w:rPr>
          <w:sz w:val="28"/>
          <w:szCs w:val="28"/>
        </w:rPr>
        <w:t>тиционна политика и еврофондове</w:t>
      </w:r>
      <w:r w:rsidRPr="00472933">
        <w:rPr>
          <w:sz w:val="28"/>
          <w:szCs w:val="28"/>
        </w:rPr>
        <w:t>”</w:t>
      </w:r>
      <w:r>
        <w:rPr>
          <w:sz w:val="28"/>
          <w:szCs w:val="28"/>
        </w:rPr>
        <w:t xml:space="preserve"> подкрепя внесената докладната записка.</w:t>
      </w:r>
    </w:p>
    <w:p w14:paraId="5E3770A6" w14:textId="77777777" w:rsidR="00824CEB" w:rsidRPr="00512464" w:rsidRDefault="00824CEB" w:rsidP="00824CEB">
      <w:pPr>
        <w:jc w:val="both"/>
        <w:rPr>
          <w:sz w:val="28"/>
          <w:szCs w:val="28"/>
        </w:rPr>
      </w:pPr>
    </w:p>
    <w:p w14:paraId="0FE989EB" w14:textId="77777777" w:rsidR="00824CEB" w:rsidRDefault="00824CEB" w:rsidP="00824CEB">
      <w:pPr>
        <w:ind w:firstLine="708"/>
        <w:jc w:val="both"/>
        <w:rPr>
          <w:sz w:val="28"/>
          <w:szCs w:val="28"/>
        </w:rPr>
      </w:pPr>
      <w:r w:rsidRPr="005E730A">
        <w:rPr>
          <w:i/>
          <w:sz w:val="28"/>
          <w:szCs w:val="28"/>
        </w:rPr>
        <w:t xml:space="preserve">Г-н Метин </w:t>
      </w:r>
      <w:proofErr w:type="spellStart"/>
      <w:r w:rsidRPr="005E730A">
        <w:rPr>
          <w:i/>
          <w:sz w:val="28"/>
          <w:szCs w:val="28"/>
        </w:rPr>
        <w:t>Байрамали</w:t>
      </w:r>
      <w:proofErr w:type="spellEnd"/>
      <w:r w:rsidRPr="005E730A">
        <w:rPr>
          <w:sz w:val="28"/>
          <w:szCs w:val="28"/>
        </w:rPr>
        <w:t>: Имате думата за  мнения и предложения.</w:t>
      </w:r>
    </w:p>
    <w:p w14:paraId="0D5CA848" w14:textId="77777777" w:rsidR="00824CEB" w:rsidRDefault="00824CEB" w:rsidP="00824CEB">
      <w:pPr>
        <w:jc w:val="both"/>
        <w:rPr>
          <w:sz w:val="28"/>
          <w:szCs w:val="28"/>
        </w:rPr>
      </w:pPr>
    </w:p>
    <w:p w14:paraId="36B09691" w14:textId="77777777" w:rsidR="00824CEB" w:rsidRDefault="00824CEB" w:rsidP="00824CEB">
      <w:pPr>
        <w:ind w:firstLine="708"/>
        <w:jc w:val="both"/>
        <w:rPr>
          <w:sz w:val="28"/>
          <w:szCs w:val="28"/>
        </w:rPr>
      </w:pPr>
      <w:r w:rsidRPr="00FB362D">
        <w:rPr>
          <w:i/>
          <w:sz w:val="28"/>
          <w:szCs w:val="28"/>
        </w:rPr>
        <w:t xml:space="preserve">Г-н Метин </w:t>
      </w:r>
      <w:proofErr w:type="spellStart"/>
      <w:r w:rsidRPr="00FB362D">
        <w:rPr>
          <w:i/>
          <w:sz w:val="28"/>
          <w:szCs w:val="28"/>
        </w:rPr>
        <w:t>Байрамали</w:t>
      </w:r>
      <w:proofErr w:type="spellEnd"/>
      <w:r w:rsidRPr="00FB362D">
        <w:rPr>
          <w:i/>
          <w:sz w:val="28"/>
          <w:szCs w:val="28"/>
        </w:rPr>
        <w:t xml:space="preserve"> –</w:t>
      </w:r>
      <w:r w:rsidRPr="00FB362D">
        <w:rPr>
          <w:sz w:val="28"/>
          <w:szCs w:val="28"/>
        </w:rPr>
        <w:t xml:space="preserve"> Ако нямате въпроси предлагам да пристъпим към гласуване. </w:t>
      </w:r>
    </w:p>
    <w:p w14:paraId="2F8D0C4C" w14:textId="77777777" w:rsidR="00824CEB" w:rsidRPr="00702083" w:rsidRDefault="00824CEB" w:rsidP="00824CEB">
      <w:pPr>
        <w:ind w:firstLine="708"/>
        <w:jc w:val="both"/>
        <w:rPr>
          <w:sz w:val="28"/>
          <w:szCs w:val="28"/>
        </w:rPr>
      </w:pPr>
      <w:r w:rsidRPr="00702083">
        <w:rPr>
          <w:i/>
          <w:sz w:val="28"/>
          <w:szCs w:val="28"/>
        </w:rPr>
        <w:t xml:space="preserve">Г-н Метин </w:t>
      </w:r>
      <w:proofErr w:type="spellStart"/>
      <w:r w:rsidRPr="00702083">
        <w:rPr>
          <w:i/>
          <w:sz w:val="28"/>
          <w:szCs w:val="28"/>
        </w:rPr>
        <w:t>Байрамали</w:t>
      </w:r>
      <w:proofErr w:type="spellEnd"/>
      <w:r w:rsidRPr="00702083">
        <w:rPr>
          <w:sz w:val="28"/>
          <w:szCs w:val="28"/>
        </w:rPr>
        <w:t xml:space="preserve">: На основание чл. 27 ал. 5 от Закона за местното самоуправление и местната администрация гласуването по решението е поименно. </w:t>
      </w:r>
    </w:p>
    <w:p w14:paraId="511D8E5C" w14:textId="77777777" w:rsidR="00824CEB" w:rsidRPr="00702083" w:rsidRDefault="00824CEB" w:rsidP="00824CEB">
      <w:pPr>
        <w:ind w:firstLine="708"/>
        <w:jc w:val="both"/>
        <w:rPr>
          <w:sz w:val="28"/>
          <w:szCs w:val="28"/>
        </w:rPr>
      </w:pPr>
    </w:p>
    <w:p w14:paraId="75EB3596" w14:textId="77777777" w:rsidR="00824CEB" w:rsidRPr="007B54EF" w:rsidRDefault="00824CEB" w:rsidP="00990A70">
      <w:pPr>
        <w:pStyle w:val="a3"/>
        <w:numPr>
          <w:ilvl w:val="0"/>
          <w:numId w:val="18"/>
        </w:numPr>
        <w:jc w:val="both"/>
        <w:rPr>
          <w:sz w:val="28"/>
          <w:szCs w:val="28"/>
        </w:rPr>
      </w:pPr>
      <w:r w:rsidRPr="007B54EF">
        <w:rPr>
          <w:sz w:val="28"/>
          <w:szCs w:val="28"/>
        </w:rPr>
        <w:t xml:space="preserve">Метин </w:t>
      </w:r>
      <w:proofErr w:type="spellStart"/>
      <w:r w:rsidRPr="007B54EF">
        <w:rPr>
          <w:sz w:val="28"/>
          <w:szCs w:val="28"/>
        </w:rPr>
        <w:t>Байрамали</w:t>
      </w:r>
      <w:proofErr w:type="spellEnd"/>
      <w:r w:rsidRPr="007B54EF">
        <w:rPr>
          <w:sz w:val="28"/>
          <w:szCs w:val="28"/>
        </w:rPr>
        <w:t xml:space="preserve"> Сали -  за     </w:t>
      </w:r>
    </w:p>
    <w:p w14:paraId="5B73B759" w14:textId="2670AE2F" w:rsidR="00824CEB" w:rsidRPr="007B54EF" w:rsidRDefault="00075C44" w:rsidP="00990A70">
      <w:pPr>
        <w:pStyle w:val="a3"/>
        <w:numPr>
          <w:ilvl w:val="0"/>
          <w:numId w:val="18"/>
        </w:numPr>
        <w:jc w:val="both"/>
        <w:rPr>
          <w:sz w:val="28"/>
          <w:szCs w:val="28"/>
        </w:rPr>
      </w:pPr>
      <w:r>
        <w:rPr>
          <w:sz w:val="28"/>
          <w:szCs w:val="28"/>
        </w:rPr>
        <w:t>Юсеин Ибрахим Хабиб – не е в залата</w:t>
      </w:r>
    </w:p>
    <w:p w14:paraId="014DB4EA" w14:textId="77777777" w:rsidR="00824CEB" w:rsidRPr="007B54EF" w:rsidRDefault="00824CEB" w:rsidP="00990A70">
      <w:pPr>
        <w:pStyle w:val="a3"/>
        <w:numPr>
          <w:ilvl w:val="0"/>
          <w:numId w:val="18"/>
        </w:numPr>
        <w:jc w:val="both"/>
        <w:rPr>
          <w:sz w:val="28"/>
          <w:szCs w:val="28"/>
        </w:rPr>
      </w:pPr>
      <w:r>
        <w:rPr>
          <w:sz w:val="28"/>
          <w:szCs w:val="28"/>
        </w:rPr>
        <w:t xml:space="preserve">Ергюн Ахмед </w:t>
      </w:r>
      <w:proofErr w:type="spellStart"/>
      <w:r>
        <w:rPr>
          <w:sz w:val="28"/>
          <w:szCs w:val="28"/>
        </w:rPr>
        <w:t>Фейзи</w:t>
      </w:r>
      <w:proofErr w:type="spellEnd"/>
      <w:r>
        <w:rPr>
          <w:sz w:val="28"/>
          <w:szCs w:val="28"/>
        </w:rPr>
        <w:t xml:space="preserve"> </w:t>
      </w:r>
      <w:r w:rsidRPr="00C065F7">
        <w:rPr>
          <w:sz w:val="28"/>
          <w:szCs w:val="28"/>
        </w:rPr>
        <w:t>- отсъства</w:t>
      </w:r>
    </w:p>
    <w:p w14:paraId="1D2237D9" w14:textId="77777777" w:rsidR="00824CEB" w:rsidRPr="007B54EF" w:rsidRDefault="00824CEB" w:rsidP="00990A70">
      <w:pPr>
        <w:pStyle w:val="a3"/>
        <w:numPr>
          <w:ilvl w:val="0"/>
          <w:numId w:val="18"/>
        </w:numPr>
        <w:jc w:val="both"/>
        <w:rPr>
          <w:sz w:val="28"/>
          <w:szCs w:val="28"/>
        </w:rPr>
      </w:pPr>
      <w:proofErr w:type="spellStart"/>
      <w:r w:rsidRPr="007B54EF">
        <w:rPr>
          <w:sz w:val="28"/>
          <w:szCs w:val="28"/>
        </w:rPr>
        <w:t>Елван</w:t>
      </w:r>
      <w:proofErr w:type="spellEnd"/>
      <w:r w:rsidRPr="007B54EF">
        <w:rPr>
          <w:sz w:val="28"/>
          <w:szCs w:val="28"/>
        </w:rPr>
        <w:t xml:space="preserve"> </w:t>
      </w:r>
      <w:proofErr w:type="spellStart"/>
      <w:r w:rsidRPr="007B54EF">
        <w:rPr>
          <w:sz w:val="28"/>
          <w:szCs w:val="28"/>
        </w:rPr>
        <w:t>Джелял</w:t>
      </w:r>
      <w:proofErr w:type="spellEnd"/>
      <w:r w:rsidRPr="007B54EF">
        <w:rPr>
          <w:sz w:val="28"/>
          <w:szCs w:val="28"/>
        </w:rPr>
        <w:t xml:space="preserve"> Али - за</w:t>
      </w:r>
    </w:p>
    <w:p w14:paraId="44C53435" w14:textId="77777777" w:rsidR="00824CEB" w:rsidRPr="007B54EF" w:rsidRDefault="00824CEB" w:rsidP="00990A70">
      <w:pPr>
        <w:pStyle w:val="a3"/>
        <w:numPr>
          <w:ilvl w:val="0"/>
          <w:numId w:val="18"/>
        </w:numPr>
        <w:jc w:val="both"/>
        <w:rPr>
          <w:sz w:val="28"/>
          <w:szCs w:val="28"/>
        </w:rPr>
      </w:pPr>
      <w:r w:rsidRPr="007B54EF">
        <w:rPr>
          <w:sz w:val="28"/>
          <w:szCs w:val="28"/>
        </w:rPr>
        <w:t xml:space="preserve">Бахрие Мустафа </w:t>
      </w:r>
      <w:proofErr w:type="spellStart"/>
      <w:r w:rsidRPr="007B54EF">
        <w:rPr>
          <w:sz w:val="28"/>
          <w:szCs w:val="28"/>
        </w:rPr>
        <w:t>Семерджи</w:t>
      </w:r>
      <w:proofErr w:type="spellEnd"/>
      <w:r w:rsidRPr="007B54EF">
        <w:rPr>
          <w:sz w:val="28"/>
          <w:szCs w:val="28"/>
        </w:rPr>
        <w:t xml:space="preserve"> - за</w:t>
      </w:r>
    </w:p>
    <w:p w14:paraId="5C70B952" w14:textId="77777777" w:rsidR="00824CEB" w:rsidRPr="007B54EF" w:rsidRDefault="00824CEB" w:rsidP="00990A70">
      <w:pPr>
        <w:pStyle w:val="a3"/>
        <w:numPr>
          <w:ilvl w:val="0"/>
          <w:numId w:val="18"/>
        </w:numPr>
        <w:jc w:val="both"/>
        <w:rPr>
          <w:sz w:val="28"/>
          <w:szCs w:val="28"/>
        </w:rPr>
      </w:pPr>
      <w:r>
        <w:rPr>
          <w:sz w:val="28"/>
          <w:szCs w:val="28"/>
        </w:rPr>
        <w:t xml:space="preserve">Милчо Иванов </w:t>
      </w:r>
      <w:proofErr w:type="spellStart"/>
      <w:r>
        <w:rPr>
          <w:sz w:val="28"/>
          <w:szCs w:val="28"/>
        </w:rPr>
        <w:t>Казълов</w:t>
      </w:r>
      <w:proofErr w:type="spellEnd"/>
      <w:r>
        <w:rPr>
          <w:sz w:val="28"/>
          <w:szCs w:val="28"/>
        </w:rPr>
        <w:t xml:space="preserve"> - за</w:t>
      </w:r>
    </w:p>
    <w:p w14:paraId="6B825BB3" w14:textId="77777777" w:rsidR="00824CEB" w:rsidRPr="007B54EF" w:rsidRDefault="00824CEB" w:rsidP="00990A70">
      <w:pPr>
        <w:pStyle w:val="a3"/>
        <w:numPr>
          <w:ilvl w:val="0"/>
          <w:numId w:val="18"/>
        </w:numPr>
        <w:jc w:val="both"/>
        <w:rPr>
          <w:sz w:val="28"/>
          <w:szCs w:val="28"/>
        </w:rPr>
      </w:pPr>
      <w:r>
        <w:rPr>
          <w:sz w:val="28"/>
          <w:szCs w:val="28"/>
        </w:rPr>
        <w:t>Лейля Местан Юсеин</w:t>
      </w:r>
      <w:r w:rsidRPr="007B54EF">
        <w:rPr>
          <w:sz w:val="28"/>
          <w:szCs w:val="28"/>
        </w:rPr>
        <w:t xml:space="preserve"> - за</w:t>
      </w:r>
    </w:p>
    <w:p w14:paraId="0304C4DD" w14:textId="77777777" w:rsidR="00824CEB" w:rsidRPr="007B54EF" w:rsidRDefault="00824CEB" w:rsidP="00990A70">
      <w:pPr>
        <w:pStyle w:val="a3"/>
        <w:numPr>
          <w:ilvl w:val="0"/>
          <w:numId w:val="18"/>
        </w:numPr>
        <w:jc w:val="both"/>
        <w:rPr>
          <w:sz w:val="28"/>
          <w:szCs w:val="28"/>
        </w:rPr>
      </w:pPr>
      <w:r w:rsidRPr="007B54EF">
        <w:rPr>
          <w:sz w:val="28"/>
          <w:szCs w:val="28"/>
        </w:rPr>
        <w:t>Ерхан Сабахтин Исмаил - за</w:t>
      </w:r>
    </w:p>
    <w:p w14:paraId="6900F5E0" w14:textId="77777777" w:rsidR="00824CEB" w:rsidRPr="007B54EF" w:rsidRDefault="00824CEB" w:rsidP="00990A70">
      <w:pPr>
        <w:pStyle w:val="a3"/>
        <w:numPr>
          <w:ilvl w:val="0"/>
          <w:numId w:val="18"/>
        </w:numPr>
        <w:jc w:val="both"/>
        <w:rPr>
          <w:sz w:val="28"/>
          <w:szCs w:val="28"/>
        </w:rPr>
      </w:pPr>
      <w:r w:rsidRPr="007B54EF">
        <w:rPr>
          <w:sz w:val="28"/>
          <w:szCs w:val="28"/>
        </w:rPr>
        <w:t>Джем Мустафа Курт - за</w:t>
      </w:r>
    </w:p>
    <w:p w14:paraId="64E576EE" w14:textId="77777777" w:rsidR="00824CEB" w:rsidRPr="007B54EF" w:rsidRDefault="00824CEB" w:rsidP="00990A70">
      <w:pPr>
        <w:pStyle w:val="a3"/>
        <w:numPr>
          <w:ilvl w:val="0"/>
          <w:numId w:val="18"/>
        </w:numPr>
        <w:jc w:val="both"/>
        <w:rPr>
          <w:sz w:val="28"/>
          <w:szCs w:val="28"/>
        </w:rPr>
      </w:pPr>
      <w:r>
        <w:rPr>
          <w:sz w:val="28"/>
          <w:szCs w:val="28"/>
        </w:rPr>
        <w:t xml:space="preserve"> </w:t>
      </w:r>
      <w:r w:rsidRPr="007B54EF">
        <w:rPr>
          <w:sz w:val="28"/>
          <w:szCs w:val="28"/>
        </w:rPr>
        <w:t xml:space="preserve">Ерол Фикрет </w:t>
      </w:r>
      <w:proofErr w:type="spellStart"/>
      <w:r w:rsidRPr="007B54EF">
        <w:rPr>
          <w:sz w:val="28"/>
          <w:szCs w:val="28"/>
        </w:rPr>
        <w:t>Фетта</w:t>
      </w:r>
      <w:proofErr w:type="spellEnd"/>
      <w:r w:rsidRPr="007B54EF">
        <w:rPr>
          <w:sz w:val="28"/>
          <w:szCs w:val="28"/>
        </w:rPr>
        <w:t xml:space="preserve"> - за</w:t>
      </w:r>
    </w:p>
    <w:p w14:paraId="52107029" w14:textId="77777777" w:rsidR="00824CEB" w:rsidRPr="007B54EF" w:rsidRDefault="00824CEB" w:rsidP="00990A70">
      <w:pPr>
        <w:pStyle w:val="a3"/>
        <w:numPr>
          <w:ilvl w:val="0"/>
          <w:numId w:val="18"/>
        </w:numPr>
        <w:jc w:val="both"/>
        <w:rPr>
          <w:sz w:val="28"/>
          <w:szCs w:val="28"/>
        </w:rPr>
      </w:pPr>
      <w:r>
        <w:rPr>
          <w:sz w:val="28"/>
          <w:szCs w:val="28"/>
        </w:rPr>
        <w:t xml:space="preserve"> </w:t>
      </w:r>
      <w:r w:rsidRPr="007B54EF">
        <w:rPr>
          <w:sz w:val="28"/>
          <w:szCs w:val="28"/>
        </w:rPr>
        <w:t>Муса Мюмюн Юсуф - за</w:t>
      </w:r>
    </w:p>
    <w:p w14:paraId="5BABBDB8" w14:textId="77777777" w:rsidR="00824CEB" w:rsidRPr="007B54EF" w:rsidRDefault="00824CEB" w:rsidP="00990A70">
      <w:pPr>
        <w:pStyle w:val="a3"/>
        <w:numPr>
          <w:ilvl w:val="0"/>
          <w:numId w:val="18"/>
        </w:numPr>
        <w:jc w:val="both"/>
        <w:rPr>
          <w:sz w:val="28"/>
          <w:szCs w:val="28"/>
        </w:rPr>
      </w:pPr>
      <w:r>
        <w:rPr>
          <w:sz w:val="28"/>
          <w:szCs w:val="28"/>
        </w:rPr>
        <w:t xml:space="preserve"> </w:t>
      </w:r>
      <w:r w:rsidRPr="007B54EF">
        <w:rPr>
          <w:sz w:val="28"/>
          <w:szCs w:val="28"/>
        </w:rPr>
        <w:t>Борко Радков Йосифов - за</w:t>
      </w:r>
    </w:p>
    <w:p w14:paraId="669A1A1A" w14:textId="77777777" w:rsidR="00824CEB" w:rsidRPr="007B54EF" w:rsidRDefault="00824CEB" w:rsidP="00990A70">
      <w:pPr>
        <w:pStyle w:val="a3"/>
        <w:numPr>
          <w:ilvl w:val="0"/>
          <w:numId w:val="18"/>
        </w:numPr>
        <w:jc w:val="both"/>
        <w:rPr>
          <w:sz w:val="28"/>
          <w:szCs w:val="28"/>
        </w:rPr>
      </w:pPr>
      <w:r>
        <w:rPr>
          <w:sz w:val="28"/>
          <w:szCs w:val="28"/>
        </w:rPr>
        <w:t xml:space="preserve"> </w:t>
      </w:r>
      <w:r w:rsidRPr="007B54EF">
        <w:rPr>
          <w:sz w:val="28"/>
          <w:szCs w:val="28"/>
        </w:rPr>
        <w:t xml:space="preserve">Селяхтин Мехмед </w:t>
      </w:r>
      <w:proofErr w:type="spellStart"/>
      <w:r w:rsidRPr="007B54EF">
        <w:rPr>
          <w:sz w:val="28"/>
          <w:szCs w:val="28"/>
        </w:rPr>
        <w:t>Заид</w:t>
      </w:r>
      <w:proofErr w:type="spellEnd"/>
      <w:r w:rsidRPr="007B54EF">
        <w:rPr>
          <w:sz w:val="28"/>
          <w:szCs w:val="28"/>
        </w:rPr>
        <w:t xml:space="preserve"> - за</w:t>
      </w:r>
    </w:p>
    <w:p w14:paraId="40E8449E" w14:textId="77777777" w:rsidR="00824CEB" w:rsidRPr="007B54EF" w:rsidRDefault="00824CEB" w:rsidP="00990A70">
      <w:pPr>
        <w:pStyle w:val="a3"/>
        <w:numPr>
          <w:ilvl w:val="0"/>
          <w:numId w:val="18"/>
        </w:numPr>
        <w:jc w:val="both"/>
        <w:rPr>
          <w:sz w:val="28"/>
          <w:szCs w:val="28"/>
        </w:rPr>
      </w:pPr>
      <w:r>
        <w:rPr>
          <w:sz w:val="28"/>
          <w:szCs w:val="28"/>
        </w:rPr>
        <w:t xml:space="preserve"> Бахтияр Юмер </w:t>
      </w:r>
      <w:proofErr w:type="spellStart"/>
      <w:r>
        <w:rPr>
          <w:sz w:val="28"/>
          <w:szCs w:val="28"/>
        </w:rPr>
        <w:t>Юмер</w:t>
      </w:r>
      <w:proofErr w:type="spellEnd"/>
      <w:r>
        <w:rPr>
          <w:sz w:val="28"/>
          <w:szCs w:val="28"/>
        </w:rPr>
        <w:t xml:space="preserve">  - за</w:t>
      </w:r>
    </w:p>
    <w:p w14:paraId="299D2DD4" w14:textId="77777777" w:rsidR="00824CEB" w:rsidRPr="003432C5" w:rsidRDefault="00824CEB" w:rsidP="00990A70">
      <w:pPr>
        <w:pStyle w:val="a3"/>
        <w:numPr>
          <w:ilvl w:val="0"/>
          <w:numId w:val="18"/>
        </w:numPr>
        <w:jc w:val="both"/>
        <w:rPr>
          <w:sz w:val="28"/>
          <w:szCs w:val="28"/>
        </w:rPr>
      </w:pPr>
      <w:r>
        <w:rPr>
          <w:sz w:val="28"/>
          <w:szCs w:val="28"/>
        </w:rPr>
        <w:t xml:space="preserve"> </w:t>
      </w:r>
      <w:r w:rsidRPr="007B54EF">
        <w:rPr>
          <w:sz w:val="28"/>
          <w:szCs w:val="28"/>
        </w:rPr>
        <w:t xml:space="preserve">Хасан Халил Хасан </w:t>
      </w:r>
      <w:r>
        <w:rPr>
          <w:sz w:val="28"/>
          <w:szCs w:val="28"/>
        </w:rPr>
        <w:t>–</w:t>
      </w:r>
      <w:r w:rsidRPr="007B54EF">
        <w:rPr>
          <w:sz w:val="28"/>
          <w:szCs w:val="28"/>
        </w:rPr>
        <w:t xml:space="preserve"> за</w:t>
      </w:r>
    </w:p>
    <w:p w14:paraId="0DF3DBFC" w14:textId="77777777" w:rsidR="00824CEB" w:rsidRPr="007B54EF" w:rsidRDefault="00824CEB" w:rsidP="00990A70">
      <w:pPr>
        <w:pStyle w:val="a3"/>
        <w:numPr>
          <w:ilvl w:val="0"/>
          <w:numId w:val="18"/>
        </w:numPr>
        <w:jc w:val="both"/>
        <w:rPr>
          <w:sz w:val="28"/>
          <w:szCs w:val="28"/>
        </w:rPr>
      </w:pPr>
      <w:r>
        <w:rPr>
          <w:sz w:val="28"/>
          <w:szCs w:val="28"/>
        </w:rPr>
        <w:lastRenderedPageBreak/>
        <w:t xml:space="preserve"> </w:t>
      </w:r>
      <w:r w:rsidRPr="007B54EF">
        <w:rPr>
          <w:sz w:val="28"/>
          <w:szCs w:val="28"/>
        </w:rPr>
        <w:t>Мустафа Хабиб Сали - за</w:t>
      </w:r>
    </w:p>
    <w:p w14:paraId="5F4B0E57" w14:textId="77777777" w:rsidR="00824CEB" w:rsidRPr="007B54EF" w:rsidRDefault="00824CEB" w:rsidP="00990A70">
      <w:pPr>
        <w:pStyle w:val="a3"/>
        <w:numPr>
          <w:ilvl w:val="0"/>
          <w:numId w:val="18"/>
        </w:numPr>
        <w:jc w:val="both"/>
        <w:rPr>
          <w:sz w:val="28"/>
          <w:szCs w:val="28"/>
        </w:rPr>
      </w:pPr>
      <w:r>
        <w:rPr>
          <w:sz w:val="28"/>
          <w:szCs w:val="28"/>
        </w:rPr>
        <w:t xml:space="preserve"> </w:t>
      </w:r>
      <w:r w:rsidRPr="007B54EF">
        <w:rPr>
          <w:sz w:val="28"/>
          <w:szCs w:val="28"/>
        </w:rPr>
        <w:t>Андрей Асенов Челебиев - за</w:t>
      </w:r>
    </w:p>
    <w:p w14:paraId="5D71F77F" w14:textId="77777777" w:rsidR="00824CEB" w:rsidRPr="007B54EF" w:rsidRDefault="00824CEB" w:rsidP="00990A70">
      <w:pPr>
        <w:pStyle w:val="a3"/>
        <w:numPr>
          <w:ilvl w:val="0"/>
          <w:numId w:val="18"/>
        </w:numPr>
        <w:jc w:val="both"/>
        <w:rPr>
          <w:sz w:val="28"/>
          <w:szCs w:val="28"/>
        </w:rPr>
      </w:pPr>
      <w:r>
        <w:rPr>
          <w:sz w:val="28"/>
          <w:szCs w:val="28"/>
        </w:rPr>
        <w:t xml:space="preserve"> </w:t>
      </w:r>
      <w:r w:rsidRPr="007B54EF">
        <w:rPr>
          <w:sz w:val="28"/>
          <w:szCs w:val="28"/>
        </w:rPr>
        <w:t xml:space="preserve">Сабахтин Мустафа </w:t>
      </w:r>
      <w:proofErr w:type="spellStart"/>
      <w:r w:rsidRPr="007B54EF">
        <w:rPr>
          <w:sz w:val="28"/>
          <w:szCs w:val="28"/>
        </w:rPr>
        <w:t>Караибрям</w:t>
      </w:r>
      <w:proofErr w:type="spellEnd"/>
      <w:r w:rsidRPr="007B54EF">
        <w:rPr>
          <w:sz w:val="28"/>
          <w:szCs w:val="28"/>
        </w:rPr>
        <w:t xml:space="preserve"> - за</w:t>
      </w:r>
    </w:p>
    <w:p w14:paraId="78309F72" w14:textId="77777777" w:rsidR="00824CEB" w:rsidRPr="007B54EF" w:rsidRDefault="00824CEB" w:rsidP="00990A70">
      <w:pPr>
        <w:pStyle w:val="a3"/>
        <w:numPr>
          <w:ilvl w:val="0"/>
          <w:numId w:val="18"/>
        </w:numPr>
        <w:jc w:val="both"/>
        <w:rPr>
          <w:sz w:val="28"/>
          <w:szCs w:val="28"/>
        </w:rPr>
      </w:pPr>
      <w:r>
        <w:rPr>
          <w:sz w:val="28"/>
          <w:szCs w:val="28"/>
        </w:rPr>
        <w:t xml:space="preserve"> </w:t>
      </w:r>
      <w:r w:rsidRPr="007B54EF">
        <w:rPr>
          <w:sz w:val="28"/>
          <w:szCs w:val="28"/>
        </w:rPr>
        <w:t>Мехмед Хасан Али - за</w:t>
      </w:r>
    </w:p>
    <w:p w14:paraId="7C61D039" w14:textId="77777777" w:rsidR="00824CEB" w:rsidRPr="007B54EF" w:rsidRDefault="00824CEB" w:rsidP="00990A70">
      <w:pPr>
        <w:pStyle w:val="a3"/>
        <w:numPr>
          <w:ilvl w:val="0"/>
          <w:numId w:val="18"/>
        </w:numPr>
        <w:jc w:val="both"/>
        <w:rPr>
          <w:sz w:val="28"/>
          <w:szCs w:val="28"/>
        </w:rPr>
      </w:pPr>
      <w:r>
        <w:rPr>
          <w:sz w:val="28"/>
          <w:szCs w:val="28"/>
        </w:rPr>
        <w:t xml:space="preserve"> </w:t>
      </w:r>
      <w:r w:rsidRPr="007B54EF">
        <w:rPr>
          <w:sz w:val="28"/>
          <w:szCs w:val="28"/>
        </w:rPr>
        <w:t>Али Якуб Халил - за</w:t>
      </w:r>
    </w:p>
    <w:p w14:paraId="4F7E05A1" w14:textId="77777777" w:rsidR="00824CEB" w:rsidRPr="007B54EF" w:rsidRDefault="00824CEB" w:rsidP="00990A70">
      <w:pPr>
        <w:pStyle w:val="a3"/>
        <w:numPr>
          <w:ilvl w:val="0"/>
          <w:numId w:val="18"/>
        </w:numPr>
        <w:jc w:val="both"/>
        <w:rPr>
          <w:sz w:val="28"/>
          <w:szCs w:val="28"/>
        </w:rPr>
      </w:pPr>
      <w:r>
        <w:rPr>
          <w:sz w:val="28"/>
          <w:szCs w:val="28"/>
        </w:rPr>
        <w:t xml:space="preserve"> </w:t>
      </w:r>
      <w:r w:rsidRPr="007B54EF">
        <w:rPr>
          <w:sz w:val="28"/>
          <w:szCs w:val="28"/>
        </w:rPr>
        <w:t xml:space="preserve">Гюлсюм  Сами </w:t>
      </w:r>
      <w:proofErr w:type="spellStart"/>
      <w:r w:rsidRPr="007B54EF">
        <w:rPr>
          <w:sz w:val="28"/>
          <w:szCs w:val="28"/>
        </w:rPr>
        <w:t>Караосман</w:t>
      </w:r>
      <w:proofErr w:type="spellEnd"/>
      <w:r w:rsidRPr="007B54EF">
        <w:rPr>
          <w:sz w:val="28"/>
          <w:szCs w:val="28"/>
        </w:rPr>
        <w:t xml:space="preserve"> - за</w:t>
      </w:r>
    </w:p>
    <w:p w14:paraId="30AAD31F" w14:textId="77777777" w:rsidR="00824CEB" w:rsidRPr="007B54EF" w:rsidRDefault="00824CEB" w:rsidP="00990A70">
      <w:pPr>
        <w:pStyle w:val="a3"/>
        <w:numPr>
          <w:ilvl w:val="0"/>
          <w:numId w:val="18"/>
        </w:numPr>
        <w:jc w:val="both"/>
        <w:rPr>
          <w:sz w:val="28"/>
          <w:szCs w:val="28"/>
        </w:rPr>
      </w:pPr>
      <w:r>
        <w:rPr>
          <w:sz w:val="28"/>
          <w:szCs w:val="28"/>
        </w:rPr>
        <w:t xml:space="preserve"> </w:t>
      </w:r>
      <w:r w:rsidRPr="007B54EF">
        <w:rPr>
          <w:sz w:val="28"/>
          <w:szCs w:val="28"/>
        </w:rPr>
        <w:t>Нурхан Ремзи Ахмед - за</w:t>
      </w:r>
    </w:p>
    <w:p w14:paraId="247219BD" w14:textId="77777777" w:rsidR="00824CEB" w:rsidRPr="007B54EF" w:rsidRDefault="00824CEB" w:rsidP="00990A70">
      <w:pPr>
        <w:pStyle w:val="a3"/>
        <w:numPr>
          <w:ilvl w:val="0"/>
          <w:numId w:val="18"/>
        </w:numPr>
        <w:jc w:val="both"/>
        <w:rPr>
          <w:sz w:val="28"/>
          <w:szCs w:val="28"/>
        </w:rPr>
      </w:pPr>
      <w:r>
        <w:rPr>
          <w:sz w:val="28"/>
          <w:szCs w:val="28"/>
        </w:rPr>
        <w:t xml:space="preserve"> </w:t>
      </w:r>
      <w:r w:rsidRPr="007B54EF">
        <w:rPr>
          <w:sz w:val="28"/>
          <w:szCs w:val="28"/>
        </w:rPr>
        <w:t>Мустафа Хасан Реджеб - за</w:t>
      </w:r>
    </w:p>
    <w:p w14:paraId="48523A75" w14:textId="77777777" w:rsidR="00824CEB" w:rsidRPr="00ED0D51" w:rsidRDefault="00824CEB" w:rsidP="00990A70">
      <w:pPr>
        <w:pStyle w:val="a3"/>
        <w:numPr>
          <w:ilvl w:val="0"/>
          <w:numId w:val="18"/>
        </w:numPr>
        <w:jc w:val="both"/>
        <w:rPr>
          <w:sz w:val="28"/>
          <w:szCs w:val="28"/>
        </w:rPr>
      </w:pPr>
      <w:r>
        <w:rPr>
          <w:sz w:val="28"/>
          <w:szCs w:val="28"/>
        </w:rPr>
        <w:t xml:space="preserve"> </w:t>
      </w:r>
      <w:r w:rsidRPr="007B54EF">
        <w:rPr>
          <w:sz w:val="28"/>
          <w:szCs w:val="28"/>
        </w:rPr>
        <w:t xml:space="preserve">Мехмед Юсеин </w:t>
      </w:r>
      <w:proofErr w:type="spellStart"/>
      <w:r w:rsidRPr="007B54EF">
        <w:rPr>
          <w:sz w:val="28"/>
          <w:szCs w:val="28"/>
        </w:rPr>
        <w:t>Чаирлъ</w:t>
      </w:r>
      <w:proofErr w:type="spellEnd"/>
      <w:r w:rsidRPr="007B54EF">
        <w:rPr>
          <w:sz w:val="28"/>
          <w:szCs w:val="28"/>
        </w:rPr>
        <w:t xml:space="preserve"> </w:t>
      </w:r>
      <w:r>
        <w:rPr>
          <w:sz w:val="28"/>
          <w:szCs w:val="28"/>
        </w:rPr>
        <w:t>–</w:t>
      </w:r>
      <w:r w:rsidRPr="007B54EF">
        <w:rPr>
          <w:sz w:val="28"/>
          <w:szCs w:val="28"/>
        </w:rPr>
        <w:t xml:space="preserve"> за</w:t>
      </w:r>
    </w:p>
    <w:p w14:paraId="15996955" w14:textId="77777777" w:rsidR="00824CEB" w:rsidRPr="007B54EF" w:rsidRDefault="00824CEB" w:rsidP="00990A70">
      <w:pPr>
        <w:pStyle w:val="a3"/>
        <w:numPr>
          <w:ilvl w:val="0"/>
          <w:numId w:val="18"/>
        </w:numPr>
        <w:jc w:val="both"/>
        <w:rPr>
          <w:sz w:val="28"/>
          <w:szCs w:val="28"/>
        </w:rPr>
      </w:pPr>
      <w:r>
        <w:rPr>
          <w:sz w:val="28"/>
          <w:szCs w:val="28"/>
        </w:rPr>
        <w:t xml:space="preserve"> Бекир Ахмед </w:t>
      </w:r>
      <w:proofErr w:type="spellStart"/>
      <w:r>
        <w:rPr>
          <w:sz w:val="28"/>
          <w:szCs w:val="28"/>
        </w:rPr>
        <w:t>Алимолла</w:t>
      </w:r>
      <w:proofErr w:type="spellEnd"/>
      <w:r>
        <w:rPr>
          <w:sz w:val="28"/>
          <w:szCs w:val="28"/>
        </w:rPr>
        <w:t xml:space="preserve"> - за</w:t>
      </w:r>
    </w:p>
    <w:p w14:paraId="396A98A7" w14:textId="60EA99D7" w:rsidR="00824CEB" w:rsidRPr="007B54EF" w:rsidRDefault="00824CEB" w:rsidP="00990A70">
      <w:pPr>
        <w:pStyle w:val="a3"/>
        <w:numPr>
          <w:ilvl w:val="0"/>
          <w:numId w:val="18"/>
        </w:numPr>
        <w:jc w:val="both"/>
        <w:rPr>
          <w:sz w:val="28"/>
          <w:szCs w:val="28"/>
        </w:rPr>
      </w:pPr>
      <w:r>
        <w:rPr>
          <w:sz w:val="28"/>
          <w:szCs w:val="28"/>
        </w:rPr>
        <w:t xml:space="preserve"> </w:t>
      </w:r>
      <w:r w:rsidRPr="007B54EF">
        <w:rPr>
          <w:sz w:val="28"/>
          <w:szCs w:val="28"/>
        </w:rPr>
        <w:t>Славчо Мла</w:t>
      </w:r>
      <w:r w:rsidR="00C065F7">
        <w:rPr>
          <w:sz w:val="28"/>
          <w:szCs w:val="28"/>
        </w:rPr>
        <w:t xml:space="preserve">денов </w:t>
      </w:r>
      <w:proofErr w:type="spellStart"/>
      <w:r w:rsidR="00C065F7">
        <w:rPr>
          <w:sz w:val="28"/>
          <w:szCs w:val="28"/>
        </w:rPr>
        <w:t>Ириков</w:t>
      </w:r>
      <w:proofErr w:type="spellEnd"/>
      <w:r w:rsidR="00C065F7">
        <w:rPr>
          <w:sz w:val="28"/>
          <w:szCs w:val="28"/>
        </w:rPr>
        <w:t xml:space="preserve"> - отсъства</w:t>
      </w:r>
    </w:p>
    <w:p w14:paraId="496F100A" w14:textId="77777777" w:rsidR="00824CEB" w:rsidRPr="007B54EF" w:rsidRDefault="00824CEB" w:rsidP="00990A70">
      <w:pPr>
        <w:pStyle w:val="a3"/>
        <w:numPr>
          <w:ilvl w:val="0"/>
          <w:numId w:val="18"/>
        </w:numPr>
        <w:jc w:val="both"/>
        <w:rPr>
          <w:sz w:val="28"/>
          <w:szCs w:val="28"/>
        </w:rPr>
      </w:pPr>
      <w:r>
        <w:rPr>
          <w:sz w:val="28"/>
          <w:szCs w:val="28"/>
        </w:rPr>
        <w:t xml:space="preserve"> </w:t>
      </w:r>
      <w:r w:rsidRPr="007B54EF">
        <w:rPr>
          <w:sz w:val="28"/>
          <w:szCs w:val="28"/>
        </w:rPr>
        <w:t>Светлана Христова Янева - за</w:t>
      </w:r>
    </w:p>
    <w:p w14:paraId="44C73383" w14:textId="77777777" w:rsidR="00824CEB" w:rsidRPr="007B54EF" w:rsidRDefault="00824CEB" w:rsidP="00990A70">
      <w:pPr>
        <w:pStyle w:val="a3"/>
        <w:numPr>
          <w:ilvl w:val="0"/>
          <w:numId w:val="18"/>
        </w:numPr>
        <w:jc w:val="both"/>
        <w:rPr>
          <w:sz w:val="28"/>
          <w:szCs w:val="28"/>
        </w:rPr>
      </w:pPr>
      <w:r>
        <w:rPr>
          <w:sz w:val="28"/>
          <w:szCs w:val="28"/>
        </w:rPr>
        <w:t xml:space="preserve"> </w:t>
      </w:r>
      <w:r w:rsidRPr="007B54EF">
        <w:rPr>
          <w:sz w:val="28"/>
          <w:szCs w:val="28"/>
        </w:rPr>
        <w:t>Ангел Илиев Александров - за</w:t>
      </w:r>
    </w:p>
    <w:p w14:paraId="2910074D" w14:textId="77777777" w:rsidR="00824CEB" w:rsidRPr="00C46224" w:rsidRDefault="00824CEB" w:rsidP="00990A70">
      <w:pPr>
        <w:pStyle w:val="a3"/>
        <w:numPr>
          <w:ilvl w:val="0"/>
          <w:numId w:val="18"/>
        </w:numPr>
        <w:jc w:val="both"/>
        <w:rPr>
          <w:sz w:val="28"/>
          <w:szCs w:val="28"/>
        </w:rPr>
      </w:pPr>
      <w:r>
        <w:rPr>
          <w:sz w:val="28"/>
          <w:szCs w:val="28"/>
        </w:rPr>
        <w:t xml:space="preserve"> </w:t>
      </w:r>
      <w:r w:rsidRPr="007B54EF">
        <w:rPr>
          <w:sz w:val="28"/>
          <w:szCs w:val="28"/>
        </w:rPr>
        <w:t xml:space="preserve">Боян Минчев Бояджиев </w:t>
      </w:r>
      <w:r>
        <w:rPr>
          <w:sz w:val="28"/>
          <w:szCs w:val="28"/>
        </w:rPr>
        <w:t>–</w:t>
      </w:r>
      <w:r w:rsidRPr="007B54EF">
        <w:rPr>
          <w:sz w:val="28"/>
          <w:szCs w:val="28"/>
        </w:rPr>
        <w:t xml:space="preserve"> за</w:t>
      </w:r>
    </w:p>
    <w:p w14:paraId="5B248E22" w14:textId="77777777" w:rsidR="00824CEB" w:rsidRDefault="00824CEB" w:rsidP="00824CEB">
      <w:pPr>
        <w:jc w:val="both"/>
        <w:rPr>
          <w:b/>
          <w:i/>
          <w:sz w:val="28"/>
          <w:szCs w:val="28"/>
        </w:rPr>
      </w:pPr>
    </w:p>
    <w:p w14:paraId="246D94EE" w14:textId="2CB6E381" w:rsidR="00824CEB" w:rsidRPr="00693A3E" w:rsidRDefault="00824CEB" w:rsidP="00824CEB">
      <w:pPr>
        <w:spacing w:after="200" w:line="276" w:lineRule="auto"/>
        <w:ind w:firstLine="708"/>
        <w:jc w:val="both"/>
        <w:rPr>
          <w:b/>
          <w:i/>
          <w:color w:val="000000" w:themeColor="text1"/>
          <w:sz w:val="28"/>
          <w:szCs w:val="28"/>
        </w:rPr>
      </w:pPr>
      <w:r w:rsidRPr="00F8273E">
        <w:rPr>
          <w:b/>
          <w:i/>
          <w:color w:val="000000" w:themeColor="text1"/>
          <w:sz w:val="28"/>
          <w:szCs w:val="28"/>
        </w:rPr>
        <w:t xml:space="preserve">При гласували – </w:t>
      </w:r>
      <w:r w:rsidR="00C065F7">
        <w:rPr>
          <w:b/>
          <w:i/>
          <w:color w:val="000000" w:themeColor="text1"/>
          <w:sz w:val="28"/>
          <w:szCs w:val="28"/>
        </w:rPr>
        <w:t>26</w:t>
      </w:r>
      <w:r w:rsidRPr="00F8273E">
        <w:rPr>
          <w:b/>
          <w:i/>
          <w:color w:val="000000" w:themeColor="text1"/>
          <w:sz w:val="28"/>
          <w:szCs w:val="28"/>
        </w:rPr>
        <w:t xml:space="preserve"> общи</w:t>
      </w:r>
      <w:r w:rsidR="00C065F7">
        <w:rPr>
          <w:b/>
          <w:i/>
          <w:color w:val="000000" w:themeColor="text1"/>
          <w:sz w:val="28"/>
          <w:szCs w:val="28"/>
        </w:rPr>
        <w:t>нски съветници, от които за – 26</w:t>
      </w:r>
      <w:r w:rsidRPr="00F8273E">
        <w:rPr>
          <w:b/>
          <w:i/>
          <w:color w:val="000000" w:themeColor="text1"/>
          <w:sz w:val="28"/>
          <w:szCs w:val="28"/>
        </w:rPr>
        <w:t>, против – няма, въздържали се – няма.</w:t>
      </w:r>
    </w:p>
    <w:p w14:paraId="1AF73B7D" w14:textId="77777777" w:rsidR="00824CEB" w:rsidRDefault="00824CEB" w:rsidP="00824CEB">
      <w:pPr>
        <w:jc w:val="both"/>
        <w:rPr>
          <w:color w:val="000000" w:themeColor="text1"/>
          <w:sz w:val="28"/>
          <w:szCs w:val="28"/>
        </w:rPr>
      </w:pPr>
    </w:p>
    <w:p w14:paraId="19B1F9C3" w14:textId="1D93FDFC" w:rsidR="00824CEB" w:rsidRPr="00262F5E" w:rsidRDefault="00824CEB" w:rsidP="00824CEB">
      <w:pPr>
        <w:ind w:firstLine="708"/>
        <w:jc w:val="both"/>
        <w:rPr>
          <w:color w:val="000000" w:themeColor="text1"/>
          <w:sz w:val="28"/>
          <w:szCs w:val="28"/>
        </w:rPr>
      </w:pPr>
      <w:r>
        <w:rPr>
          <w:sz w:val="28"/>
          <w:szCs w:val="28"/>
        </w:rPr>
        <w:t xml:space="preserve">На </w:t>
      </w:r>
      <w:r w:rsidRPr="00824CEB">
        <w:rPr>
          <w:sz w:val="28"/>
          <w:szCs w:val="28"/>
        </w:rPr>
        <w:t>основание чл. 21, ал. 1, т. 8  чл. 38 ал.</w:t>
      </w:r>
      <w:r>
        <w:rPr>
          <w:sz w:val="28"/>
          <w:szCs w:val="28"/>
        </w:rPr>
        <w:t xml:space="preserve"> </w:t>
      </w:r>
      <w:r w:rsidRPr="00824CEB">
        <w:rPr>
          <w:sz w:val="28"/>
          <w:szCs w:val="28"/>
        </w:rPr>
        <w:t>2 от Закона за общинската собственост, чл. 53, ал. 1 и ал. 2 във връзка с чл.</w:t>
      </w:r>
      <w:r>
        <w:rPr>
          <w:sz w:val="28"/>
          <w:szCs w:val="28"/>
        </w:rPr>
        <w:t xml:space="preserve"> </w:t>
      </w:r>
      <w:r w:rsidRPr="00824CEB">
        <w:rPr>
          <w:sz w:val="28"/>
          <w:szCs w:val="28"/>
        </w:rPr>
        <w:t>48 и чл. 49 от Наредбата за реда за придобиване, управление и разпореждане с общинско имущество в община Крумовград на ОбС – Крумовград,</w:t>
      </w:r>
      <w:r>
        <w:rPr>
          <w:color w:val="000000" w:themeColor="text1"/>
          <w:sz w:val="28"/>
          <w:szCs w:val="28"/>
        </w:rPr>
        <w:t xml:space="preserve"> </w:t>
      </w:r>
      <w:r w:rsidRPr="00026166">
        <w:rPr>
          <w:color w:val="000000" w:themeColor="text1"/>
          <w:sz w:val="28"/>
          <w:szCs w:val="28"/>
        </w:rPr>
        <w:t>Общинския съвет прие</w:t>
      </w:r>
    </w:p>
    <w:p w14:paraId="5BC76F07" w14:textId="77777777" w:rsidR="00824CEB" w:rsidRPr="00262F5E" w:rsidRDefault="00824CEB" w:rsidP="00824CEB">
      <w:pPr>
        <w:jc w:val="both"/>
        <w:rPr>
          <w:b/>
          <w:color w:val="000000" w:themeColor="text1"/>
          <w:sz w:val="28"/>
          <w:szCs w:val="28"/>
        </w:rPr>
      </w:pPr>
    </w:p>
    <w:p w14:paraId="0CFB3A6F" w14:textId="77777777" w:rsidR="00824CEB" w:rsidRPr="000B6ACC" w:rsidRDefault="00824CEB" w:rsidP="00824CEB">
      <w:pPr>
        <w:jc w:val="center"/>
        <w:rPr>
          <w:b/>
          <w:sz w:val="28"/>
          <w:szCs w:val="28"/>
        </w:rPr>
      </w:pPr>
      <w:r w:rsidRPr="000B6ACC">
        <w:rPr>
          <w:b/>
          <w:sz w:val="28"/>
          <w:szCs w:val="28"/>
        </w:rPr>
        <w:t>Р Е Ш Е Н И Е</w:t>
      </w:r>
    </w:p>
    <w:p w14:paraId="1CFD7477" w14:textId="4BD70B41" w:rsidR="00824CEB" w:rsidRDefault="00824CEB" w:rsidP="00824CEB">
      <w:pPr>
        <w:jc w:val="center"/>
        <w:rPr>
          <w:b/>
          <w:sz w:val="28"/>
          <w:szCs w:val="28"/>
        </w:rPr>
      </w:pPr>
      <w:r w:rsidRPr="000B6ACC">
        <w:rPr>
          <w:b/>
          <w:sz w:val="28"/>
          <w:szCs w:val="28"/>
        </w:rPr>
        <w:t>№</w:t>
      </w:r>
      <w:r>
        <w:rPr>
          <w:b/>
          <w:sz w:val="28"/>
          <w:szCs w:val="28"/>
        </w:rPr>
        <w:t xml:space="preserve"> </w:t>
      </w:r>
      <w:r w:rsidR="00075C44">
        <w:rPr>
          <w:b/>
          <w:sz w:val="28"/>
          <w:szCs w:val="28"/>
        </w:rPr>
        <w:t>258</w:t>
      </w:r>
    </w:p>
    <w:p w14:paraId="70C7DD7A" w14:textId="77777777" w:rsidR="00823CDE" w:rsidRDefault="00823CDE" w:rsidP="00824CEB">
      <w:pPr>
        <w:jc w:val="center"/>
        <w:rPr>
          <w:b/>
          <w:sz w:val="28"/>
          <w:szCs w:val="28"/>
        </w:rPr>
      </w:pPr>
    </w:p>
    <w:p w14:paraId="3D3FAEAB" w14:textId="6A9F8D96" w:rsidR="00823CDE" w:rsidRDefault="00823CDE" w:rsidP="00147FDF">
      <w:pPr>
        <w:ind w:firstLine="708"/>
        <w:jc w:val="both"/>
        <w:rPr>
          <w:sz w:val="20"/>
          <w:szCs w:val="20"/>
        </w:rPr>
      </w:pPr>
      <w:r w:rsidRPr="00823CDE">
        <w:rPr>
          <w:b/>
          <w:sz w:val="28"/>
          <w:szCs w:val="28"/>
        </w:rPr>
        <w:t>І.</w:t>
      </w:r>
      <w:r w:rsidRPr="00823CDE">
        <w:rPr>
          <w:sz w:val="28"/>
          <w:szCs w:val="28"/>
        </w:rPr>
        <w:t xml:space="preserve"> </w:t>
      </w:r>
      <w:r w:rsidRPr="00823CDE">
        <w:rPr>
          <w:b/>
          <w:sz w:val="28"/>
          <w:szCs w:val="28"/>
        </w:rPr>
        <w:t>ДА СЕ УЧРЕДИ възмездно право на пристрояване</w:t>
      </w:r>
      <w:r w:rsidRPr="00823CDE">
        <w:rPr>
          <w:sz w:val="28"/>
          <w:szCs w:val="28"/>
        </w:rPr>
        <w:t>, съгласно одобрения инвестиционен проект, към многофамилна жилищна сграда с идентификатор 39970.502.1472.2 разположена в ПИ с идентификатор 39970.502.1472 по КК и КР на гр. Крумовград, одобрени със заповед № РД-18-96.30.12.2009 г. на изпълнителен директор на АГКК.  Площ: 3723 кв.м. ТПТ: Урбанизирана с НТП : Ниско застрояване (до 10</w:t>
      </w:r>
      <w:r w:rsidRPr="00823CDE">
        <w:rPr>
          <w:sz w:val="28"/>
          <w:szCs w:val="28"/>
          <w:lang w:val="en-US"/>
        </w:rPr>
        <w:t xml:space="preserve"> m</w:t>
      </w:r>
      <w:r w:rsidRPr="00823CDE">
        <w:rPr>
          <w:sz w:val="28"/>
          <w:szCs w:val="28"/>
        </w:rPr>
        <w:t xml:space="preserve">) Номер по предходен план: квартал 111, (парцел) УПИ </w:t>
      </w:r>
      <w:r w:rsidRPr="00823CDE">
        <w:rPr>
          <w:sz w:val="28"/>
          <w:szCs w:val="28"/>
          <w:lang w:val="en-US"/>
        </w:rPr>
        <w:t>IV</w:t>
      </w:r>
      <w:r w:rsidRPr="00823CDE">
        <w:rPr>
          <w:sz w:val="28"/>
          <w:szCs w:val="28"/>
        </w:rPr>
        <w:t>-</w:t>
      </w:r>
      <w:r w:rsidRPr="00823CDE">
        <w:rPr>
          <w:sz w:val="20"/>
          <w:szCs w:val="20"/>
        </w:rPr>
        <w:t xml:space="preserve">1472  </w:t>
      </w:r>
      <w:r w:rsidRPr="00823CDE">
        <w:rPr>
          <w:sz w:val="28"/>
          <w:szCs w:val="28"/>
        </w:rPr>
        <w:t>по ПУП на Крумовград. при съседи на ПИ: 39970.502.1419, 39970.502.1473, 39970.502.1432, 39970.502.1422,</w:t>
      </w:r>
    </w:p>
    <w:p w14:paraId="0607AB15" w14:textId="77777777" w:rsidR="00147FDF" w:rsidRPr="00823CDE" w:rsidRDefault="00147FDF" w:rsidP="00147FDF">
      <w:pPr>
        <w:ind w:firstLine="708"/>
        <w:jc w:val="both"/>
        <w:rPr>
          <w:sz w:val="20"/>
          <w:szCs w:val="20"/>
        </w:rPr>
      </w:pPr>
    </w:p>
    <w:p w14:paraId="4F1CB521" w14:textId="79DC8373" w:rsidR="00823CDE" w:rsidRPr="00823CDE" w:rsidRDefault="00823CDE" w:rsidP="007D30C2">
      <w:pPr>
        <w:ind w:firstLine="708"/>
        <w:jc w:val="both"/>
        <w:rPr>
          <w:sz w:val="28"/>
          <w:szCs w:val="28"/>
        </w:rPr>
      </w:pPr>
      <w:r w:rsidRPr="00823CDE">
        <w:rPr>
          <w:sz w:val="28"/>
          <w:szCs w:val="28"/>
        </w:rPr>
        <w:t xml:space="preserve"> </w:t>
      </w:r>
      <w:r w:rsidRPr="00823CDE">
        <w:rPr>
          <w:b/>
          <w:sz w:val="28"/>
          <w:szCs w:val="28"/>
        </w:rPr>
        <w:t>Състоящо се:</w:t>
      </w:r>
      <w:r w:rsidRPr="00823CDE">
        <w:rPr>
          <w:sz w:val="28"/>
          <w:szCs w:val="28"/>
        </w:rPr>
        <w:t xml:space="preserve"> Изграждане на тераси  2 бр. на първи и втори етаж в южната фасада със ЗП от по 8.40 кв.</w:t>
      </w:r>
      <w:r w:rsidR="002569DE">
        <w:rPr>
          <w:sz w:val="28"/>
          <w:szCs w:val="28"/>
        </w:rPr>
        <w:t xml:space="preserve"> </w:t>
      </w:r>
      <w:r w:rsidRPr="00823CDE">
        <w:rPr>
          <w:sz w:val="28"/>
          <w:szCs w:val="28"/>
        </w:rPr>
        <w:t>м. и по цялата северна фасада на първи и втори етаж със ЗП от по 24.00 кв.</w:t>
      </w:r>
      <w:r w:rsidR="002569DE">
        <w:rPr>
          <w:sz w:val="28"/>
          <w:szCs w:val="28"/>
        </w:rPr>
        <w:t xml:space="preserve"> </w:t>
      </w:r>
      <w:r w:rsidRPr="00823CDE">
        <w:rPr>
          <w:sz w:val="28"/>
          <w:szCs w:val="28"/>
        </w:rPr>
        <w:t>м.  общо на първи етаж със ЗП- 32.40 кв.</w:t>
      </w:r>
      <w:r w:rsidR="002569DE">
        <w:rPr>
          <w:sz w:val="28"/>
          <w:szCs w:val="28"/>
        </w:rPr>
        <w:t xml:space="preserve"> </w:t>
      </w:r>
      <w:r w:rsidRPr="00823CDE">
        <w:rPr>
          <w:sz w:val="28"/>
          <w:szCs w:val="28"/>
        </w:rPr>
        <w:t>м. Същото се повтаря и на втори етаж,  обща РЗП -64.80 кв.</w:t>
      </w:r>
      <w:r w:rsidR="002569DE">
        <w:rPr>
          <w:sz w:val="28"/>
          <w:szCs w:val="28"/>
        </w:rPr>
        <w:t xml:space="preserve"> </w:t>
      </w:r>
      <w:r w:rsidRPr="00823CDE">
        <w:rPr>
          <w:sz w:val="28"/>
          <w:szCs w:val="28"/>
        </w:rPr>
        <w:t xml:space="preserve">м., в полза на </w:t>
      </w:r>
      <w:r w:rsidR="00985B1D">
        <w:rPr>
          <w:sz w:val="28"/>
          <w:szCs w:val="28"/>
        </w:rPr>
        <w:t>К. Е. Е.</w:t>
      </w:r>
      <w:r w:rsidRPr="00823CDE">
        <w:rPr>
          <w:sz w:val="28"/>
          <w:szCs w:val="28"/>
        </w:rPr>
        <w:t>, ЕГН</w:t>
      </w:r>
      <w:r w:rsidR="00985B1D">
        <w:rPr>
          <w:sz w:val="28"/>
          <w:szCs w:val="28"/>
        </w:rPr>
        <w:t xml:space="preserve"> ………..</w:t>
      </w:r>
      <w:r w:rsidRPr="00823CDE">
        <w:rPr>
          <w:sz w:val="28"/>
          <w:szCs w:val="28"/>
        </w:rPr>
        <w:t>, с постоянен адрес гр. К</w:t>
      </w:r>
      <w:r w:rsidR="007D30C2">
        <w:rPr>
          <w:sz w:val="28"/>
          <w:szCs w:val="28"/>
        </w:rPr>
        <w:t xml:space="preserve">азанлък, </w:t>
      </w:r>
      <w:proofErr w:type="spellStart"/>
      <w:r w:rsidR="007D30C2">
        <w:rPr>
          <w:sz w:val="28"/>
          <w:szCs w:val="28"/>
        </w:rPr>
        <w:t>ул</w:t>
      </w:r>
      <w:proofErr w:type="spellEnd"/>
      <w:r w:rsidR="007D30C2">
        <w:rPr>
          <w:sz w:val="28"/>
          <w:szCs w:val="28"/>
        </w:rPr>
        <w:t xml:space="preserve">.“Цар Освободител“ № </w:t>
      </w:r>
      <w:r w:rsidRPr="00823CDE">
        <w:rPr>
          <w:sz w:val="28"/>
          <w:szCs w:val="28"/>
        </w:rPr>
        <w:t>6.</w:t>
      </w:r>
    </w:p>
    <w:p w14:paraId="6A43A772" w14:textId="6F3AF435" w:rsidR="00824CEB" w:rsidRPr="00147FDF" w:rsidRDefault="00823CDE" w:rsidP="00147FDF">
      <w:pPr>
        <w:jc w:val="both"/>
      </w:pPr>
      <w:r w:rsidRPr="00823CDE">
        <w:rPr>
          <w:sz w:val="28"/>
          <w:szCs w:val="28"/>
        </w:rPr>
        <w:t xml:space="preserve">         </w:t>
      </w:r>
      <w:r w:rsidRPr="00823CDE">
        <w:rPr>
          <w:b/>
          <w:sz w:val="28"/>
          <w:szCs w:val="28"/>
        </w:rPr>
        <w:t>І</w:t>
      </w:r>
      <w:r w:rsidRPr="00823CDE">
        <w:rPr>
          <w:b/>
          <w:sz w:val="28"/>
          <w:szCs w:val="28"/>
          <w:lang w:val="en-US"/>
        </w:rPr>
        <w:t>I</w:t>
      </w:r>
      <w:r w:rsidRPr="00823CDE">
        <w:rPr>
          <w:b/>
          <w:sz w:val="28"/>
          <w:szCs w:val="28"/>
        </w:rPr>
        <w:t xml:space="preserve">. ВЪЗЛАГА </w:t>
      </w:r>
      <w:r w:rsidRPr="00823CDE">
        <w:rPr>
          <w:sz w:val="28"/>
          <w:szCs w:val="28"/>
        </w:rPr>
        <w:t xml:space="preserve">на кмета на Общината да организира изпълнението на решението по съответния ред. </w:t>
      </w:r>
    </w:p>
    <w:p w14:paraId="04B9B59C" w14:textId="77777777" w:rsidR="00824CEB" w:rsidRDefault="00824CEB" w:rsidP="003816BD">
      <w:pPr>
        <w:ind w:firstLine="708"/>
        <w:jc w:val="both"/>
        <w:rPr>
          <w:color w:val="000000" w:themeColor="text1"/>
          <w:sz w:val="28"/>
          <w:szCs w:val="28"/>
        </w:rPr>
      </w:pPr>
    </w:p>
    <w:p w14:paraId="37F1B703" w14:textId="7D355590" w:rsidR="00823CDE" w:rsidRPr="00F425CC" w:rsidRDefault="00823CDE" w:rsidP="00823CDE">
      <w:pPr>
        <w:jc w:val="both"/>
        <w:rPr>
          <w:sz w:val="28"/>
          <w:szCs w:val="28"/>
        </w:rPr>
      </w:pPr>
      <w:r>
        <w:rPr>
          <w:b/>
          <w:sz w:val="28"/>
          <w:szCs w:val="28"/>
          <w:u w:val="single"/>
        </w:rPr>
        <w:t xml:space="preserve">ПО СЕДЕМНАДЕСЕТА </w:t>
      </w:r>
      <w:r w:rsidRPr="00694720">
        <w:rPr>
          <w:b/>
          <w:sz w:val="28"/>
          <w:szCs w:val="28"/>
          <w:u w:val="single"/>
        </w:rPr>
        <w:t>ТОЧКА :</w:t>
      </w:r>
    </w:p>
    <w:p w14:paraId="4F06CF7F" w14:textId="77777777" w:rsidR="00823CDE" w:rsidRDefault="00823CDE" w:rsidP="00823CDE">
      <w:pPr>
        <w:ind w:firstLine="851"/>
        <w:jc w:val="both"/>
        <w:rPr>
          <w:bCs/>
          <w:i/>
          <w:sz w:val="28"/>
          <w:szCs w:val="28"/>
          <w:lang w:eastAsia="ru-RU"/>
        </w:rPr>
      </w:pPr>
      <w:r>
        <w:rPr>
          <w:i/>
          <w:sz w:val="28"/>
          <w:szCs w:val="28"/>
        </w:rPr>
        <w:lastRenderedPageBreak/>
        <w:t xml:space="preserve">Г-н Метин </w:t>
      </w:r>
      <w:proofErr w:type="spellStart"/>
      <w:r>
        <w:rPr>
          <w:i/>
          <w:sz w:val="28"/>
          <w:szCs w:val="28"/>
        </w:rPr>
        <w:t>Байрамали</w:t>
      </w:r>
      <w:proofErr w:type="spellEnd"/>
      <w:r>
        <w:rPr>
          <w:i/>
          <w:sz w:val="28"/>
          <w:szCs w:val="28"/>
        </w:rPr>
        <w:t xml:space="preserve"> – Председател на ОбС </w:t>
      </w:r>
      <w:r>
        <w:rPr>
          <w:sz w:val="28"/>
          <w:szCs w:val="28"/>
        </w:rPr>
        <w:t xml:space="preserve">– Давам думата на </w:t>
      </w:r>
      <w:r>
        <w:rPr>
          <w:bCs/>
          <w:sz w:val="28"/>
          <w:szCs w:val="28"/>
          <w:lang w:eastAsia="ru-RU"/>
        </w:rPr>
        <w:t xml:space="preserve">г-жа </w:t>
      </w:r>
      <w:proofErr w:type="spellStart"/>
      <w:r>
        <w:rPr>
          <w:bCs/>
          <w:sz w:val="28"/>
          <w:szCs w:val="28"/>
          <w:lang w:eastAsia="ru-RU"/>
        </w:rPr>
        <w:t>Себихан</w:t>
      </w:r>
      <w:proofErr w:type="spellEnd"/>
      <w:r>
        <w:rPr>
          <w:bCs/>
          <w:sz w:val="28"/>
          <w:szCs w:val="28"/>
          <w:lang w:eastAsia="ru-RU"/>
        </w:rPr>
        <w:t xml:space="preserve"> Мехмед - Кмет на община Крумовград</w:t>
      </w:r>
      <w:r>
        <w:rPr>
          <w:sz w:val="28"/>
          <w:szCs w:val="28"/>
        </w:rPr>
        <w:t>.</w:t>
      </w:r>
    </w:p>
    <w:p w14:paraId="361C03B3" w14:textId="525FB2DB" w:rsidR="00823CDE" w:rsidRDefault="00823CDE" w:rsidP="00823CDE">
      <w:pPr>
        <w:ind w:firstLine="708"/>
        <w:jc w:val="both"/>
        <w:rPr>
          <w:sz w:val="28"/>
          <w:szCs w:val="28"/>
        </w:rPr>
      </w:pPr>
      <w:r w:rsidRPr="00C12449">
        <w:rPr>
          <w:bCs/>
          <w:i/>
          <w:sz w:val="28"/>
          <w:szCs w:val="28"/>
          <w:lang w:eastAsia="ru-RU"/>
        </w:rPr>
        <w:t xml:space="preserve">Г-жа </w:t>
      </w:r>
      <w:proofErr w:type="spellStart"/>
      <w:r w:rsidRPr="00C12449">
        <w:rPr>
          <w:bCs/>
          <w:i/>
          <w:sz w:val="28"/>
          <w:szCs w:val="28"/>
          <w:lang w:eastAsia="ru-RU"/>
        </w:rPr>
        <w:t>Себихан</w:t>
      </w:r>
      <w:proofErr w:type="spellEnd"/>
      <w:r w:rsidRPr="00C12449">
        <w:rPr>
          <w:bCs/>
          <w:i/>
          <w:sz w:val="28"/>
          <w:szCs w:val="28"/>
          <w:lang w:eastAsia="ru-RU"/>
        </w:rPr>
        <w:t xml:space="preserve"> Мехмед - Кмет на община Крумовград</w:t>
      </w:r>
      <w:r w:rsidRPr="00C12449">
        <w:rPr>
          <w:i/>
          <w:sz w:val="28"/>
          <w:szCs w:val="28"/>
        </w:rPr>
        <w:t xml:space="preserve"> –</w:t>
      </w:r>
      <w:r w:rsidRPr="00C12449">
        <w:rPr>
          <w:sz w:val="28"/>
          <w:szCs w:val="28"/>
        </w:rPr>
        <w:t xml:space="preserve"> Уважаеми дами и господа общински съветници, докладната записка е за</w:t>
      </w:r>
      <w:r>
        <w:rPr>
          <w:sz w:val="28"/>
          <w:szCs w:val="28"/>
        </w:rPr>
        <w:t xml:space="preserve"> п</w:t>
      </w:r>
      <w:r w:rsidRPr="00823CDE">
        <w:rPr>
          <w:sz w:val="28"/>
          <w:szCs w:val="28"/>
        </w:rPr>
        <w:t>ромяна характера на собствеността от публична общинска собственост в частна общинска собственост.</w:t>
      </w:r>
    </w:p>
    <w:p w14:paraId="4CD5E5A7" w14:textId="2C5F5072" w:rsidR="002569DE" w:rsidRPr="002569DE" w:rsidRDefault="002569DE" w:rsidP="002569DE">
      <w:pPr>
        <w:ind w:firstLine="708"/>
        <w:jc w:val="both"/>
        <w:rPr>
          <w:sz w:val="28"/>
          <w:szCs w:val="28"/>
        </w:rPr>
      </w:pPr>
      <w:r w:rsidRPr="002569DE">
        <w:rPr>
          <w:sz w:val="28"/>
          <w:szCs w:val="28"/>
        </w:rPr>
        <w:t xml:space="preserve">Със заповед № КО-922 от 22.10.2019 г. на инж. </w:t>
      </w:r>
      <w:proofErr w:type="spellStart"/>
      <w:r w:rsidRPr="002569DE">
        <w:rPr>
          <w:sz w:val="28"/>
          <w:szCs w:val="28"/>
        </w:rPr>
        <w:t>Абидин</w:t>
      </w:r>
      <w:proofErr w:type="spellEnd"/>
      <w:r w:rsidRPr="002569DE">
        <w:rPr>
          <w:sz w:val="28"/>
          <w:szCs w:val="28"/>
        </w:rPr>
        <w:t xml:space="preserve"> </w:t>
      </w:r>
      <w:proofErr w:type="spellStart"/>
      <w:r w:rsidRPr="002569DE">
        <w:rPr>
          <w:sz w:val="28"/>
          <w:szCs w:val="28"/>
        </w:rPr>
        <w:t>Хаджимехмед</w:t>
      </w:r>
      <w:proofErr w:type="spellEnd"/>
      <w:r w:rsidRPr="002569DE">
        <w:rPr>
          <w:sz w:val="28"/>
          <w:szCs w:val="28"/>
        </w:rPr>
        <w:t xml:space="preserve"> – </w:t>
      </w:r>
      <w:proofErr w:type="spellStart"/>
      <w:r w:rsidRPr="002569DE">
        <w:rPr>
          <w:sz w:val="28"/>
          <w:szCs w:val="28"/>
        </w:rPr>
        <w:t>ВрИД</w:t>
      </w:r>
      <w:proofErr w:type="spellEnd"/>
      <w:r w:rsidRPr="002569DE">
        <w:rPr>
          <w:sz w:val="28"/>
          <w:szCs w:val="28"/>
        </w:rPr>
        <w:t xml:space="preserve"> кмет на община Крумовград е одобрен</w:t>
      </w:r>
      <w:r>
        <w:rPr>
          <w:sz w:val="28"/>
          <w:szCs w:val="28"/>
        </w:rPr>
        <w:t>о</w:t>
      </w:r>
      <w:r w:rsidRPr="002569DE">
        <w:rPr>
          <w:sz w:val="28"/>
          <w:szCs w:val="28"/>
        </w:rPr>
        <w:t xml:space="preserve"> изменението на Подробен устройствен п</w:t>
      </w:r>
      <w:r>
        <w:rPr>
          <w:sz w:val="28"/>
          <w:szCs w:val="28"/>
        </w:rPr>
        <w:t>лан – план за регулация</w:t>
      </w:r>
      <w:r w:rsidRPr="002569DE">
        <w:rPr>
          <w:sz w:val="28"/>
          <w:szCs w:val="28"/>
        </w:rPr>
        <w:t xml:space="preserve"> на УПИ – II, в кв. 67 по ПУП на гр. Крумовград, община Крумовград. Изменението се състои в обособяването на нов урегулиран поземлен имот, а именно УПИ III1387,1388, в кв. 67 по ПУП на гр. Крумовград, с площ от 1014 кв.м., с отреждане „за обществено обслужване“. </w:t>
      </w:r>
    </w:p>
    <w:p w14:paraId="44D80E83" w14:textId="5F9DE0E8" w:rsidR="002569DE" w:rsidRPr="002569DE" w:rsidRDefault="002569DE" w:rsidP="002569DE">
      <w:pPr>
        <w:ind w:firstLine="708"/>
        <w:jc w:val="both"/>
        <w:rPr>
          <w:sz w:val="28"/>
          <w:szCs w:val="28"/>
        </w:rPr>
      </w:pPr>
      <w:r w:rsidRPr="002569DE">
        <w:rPr>
          <w:sz w:val="28"/>
          <w:szCs w:val="28"/>
        </w:rPr>
        <w:t>С проекта за изменение се засяга уличната регулация на улица „Единство“, която по силата на чл. 2, ал. 1, т. 2, във връзка с чл. 3, ал. 2, т. 1 от ЗОС, във връзка с § 7, т. 4 от ПЗР на ЗМСМА е публична общинска собственост. Проекта за изменение на подробния устройствен план е предварително съгласуван със Служба по геодезия, картография и кадастър гр. Кърджали. Видно от скица-проект проектен имот с идентификатор 39970.504.1405 е част от улицата, с площ от 242 кв.</w:t>
      </w:r>
      <w:r>
        <w:rPr>
          <w:sz w:val="28"/>
          <w:szCs w:val="28"/>
        </w:rPr>
        <w:t xml:space="preserve"> </w:t>
      </w:r>
      <w:r w:rsidRPr="002569DE">
        <w:rPr>
          <w:sz w:val="28"/>
          <w:szCs w:val="28"/>
        </w:rPr>
        <w:t>м. и попада в новообразувания УПИ III1387,1388, в кв. 67 по ПУП на гр. Крумовград, целият с площ от 1014 кв.м., с отреждане „за обществено обслужване“.</w:t>
      </w:r>
    </w:p>
    <w:p w14:paraId="3F41D45E" w14:textId="5D5A121F" w:rsidR="002569DE" w:rsidRPr="002569DE" w:rsidRDefault="002569DE" w:rsidP="002569DE">
      <w:pPr>
        <w:ind w:firstLine="708"/>
        <w:jc w:val="both"/>
        <w:rPr>
          <w:sz w:val="28"/>
          <w:szCs w:val="28"/>
        </w:rPr>
      </w:pPr>
      <w:r w:rsidRPr="002569DE">
        <w:rPr>
          <w:sz w:val="28"/>
          <w:szCs w:val="28"/>
        </w:rPr>
        <w:t>С одобряването на изменението на ПУП план за регулация на УПИ – II, в кв. 67, по ПУП на гр. Крумовград, уличната част с площ от 242 кв.</w:t>
      </w:r>
      <w:r>
        <w:rPr>
          <w:sz w:val="28"/>
          <w:szCs w:val="28"/>
        </w:rPr>
        <w:t xml:space="preserve"> </w:t>
      </w:r>
      <w:r w:rsidRPr="002569DE">
        <w:rPr>
          <w:sz w:val="28"/>
          <w:szCs w:val="28"/>
        </w:rPr>
        <w:t>м. е престанала да има предназначението по чл. 3, ал. 2 от ЗОС и следва да се обяви в частна общинска собственост.</w:t>
      </w:r>
    </w:p>
    <w:p w14:paraId="4BD6E82F" w14:textId="491C8688" w:rsidR="002569DE" w:rsidRDefault="002569DE" w:rsidP="002569DE">
      <w:pPr>
        <w:ind w:firstLine="708"/>
        <w:jc w:val="both"/>
        <w:rPr>
          <w:sz w:val="28"/>
          <w:szCs w:val="28"/>
        </w:rPr>
      </w:pPr>
      <w:r w:rsidRPr="002569DE">
        <w:rPr>
          <w:sz w:val="28"/>
          <w:szCs w:val="28"/>
        </w:rPr>
        <w:t>Съгласно чл. 6, ал. 1 и ал. 3 от Закона за общинската собственост имотите и вещите – публична общинска собственост, които са престанали да имат предназначението по чл. 3, ал. 2, се обявяват от общинския съвет за частна общинска собственост. Решенията на общинския съвет се приемат с мнозинство от две трети от общия брой на съветниците.</w:t>
      </w:r>
    </w:p>
    <w:p w14:paraId="2A667BBF" w14:textId="1D30D1A7" w:rsidR="002569DE" w:rsidRDefault="002569DE" w:rsidP="00397079">
      <w:pPr>
        <w:ind w:firstLine="708"/>
        <w:jc w:val="both"/>
        <w:rPr>
          <w:sz w:val="28"/>
          <w:szCs w:val="28"/>
        </w:rPr>
      </w:pPr>
      <w:r>
        <w:rPr>
          <w:sz w:val="28"/>
          <w:szCs w:val="28"/>
        </w:rPr>
        <w:t>Предвид на гореизложените основания предлагаме, Вие да обявите от публична общинска собственост в частна общинска собственост този проектен имот с идентификатор и с площ посочен в докладната записка.</w:t>
      </w:r>
    </w:p>
    <w:p w14:paraId="70C991DD" w14:textId="77777777" w:rsidR="002335A0" w:rsidRDefault="002335A0" w:rsidP="002335A0">
      <w:pPr>
        <w:ind w:firstLine="708"/>
        <w:jc w:val="both"/>
        <w:rPr>
          <w:i/>
          <w:sz w:val="28"/>
          <w:szCs w:val="28"/>
        </w:rPr>
      </w:pPr>
    </w:p>
    <w:p w14:paraId="6C8B4251" w14:textId="357BFDEF" w:rsidR="002335A0" w:rsidRPr="003F709A" w:rsidRDefault="002335A0" w:rsidP="002335A0">
      <w:pPr>
        <w:ind w:firstLine="708"/>
        <w:jc w:val="both"/>
        <w:rPr>
          <w:i/>
          <w:sz w:val="28"/>
          <w:szCs w:val="28"/>
        </w:rPr>
      </w:pPr>
      <w:r w:rsidRPr="003F709A">
        <w:rPr>
          <w:i/>
          <w:sz w:val="28"/>
          <w:szCs w:val="28"/>
        </w:rPr>
        <w:t>Кворум 27 /Юсеин Ибрахим Хабиб – общински съветник – вече е в залата/.</w:t>
      </w:r>
    </w:p>
    <w:p w14:paraId="74E7C603" w14:textId="77777777" w:rsidR="00397079" w:rsidRDefault="00397079" w:rsidP="00397079">
      <w:pPr>
        <w:ind w:firstLine="708"/>
        <w:jc w:val="both"/>
        <w:rPr>
          <w:sz w:val="28"/>
          <w:szCs w:val="28"/>
        </w:rPr>
      </w:pPr>
    </w:p>
    <w:p w14:paraId="41834245" w14:textId="77777777" w:rsidR="00823CDE" w:rsidRDefault="00823CDE" w:rsidP="00823CDE">
      <w:pPr>
        <w:ind w:firstLine="708"/>
        <w:jc w:val="both"/>
        <w:rPr>
          <w:sz w:val="28"/>
          <w:szCs w:val="28"/>
        </w:rPr>
      </w:pPr>
      <w:r w:rsidRPr="003F2667">
        <w:rPr>
          <w:i/>
          <w:sz w:val="28"/>
          <w:szCs w:val="28"/>
        </w:rPr>
        <w:t xml:space="preserve">Г-н Метин </w:t>
      </w:r>
      <w:proofErr w:type="spellStart"/>
      <w:r w:rsidRPr="003F2667">
        <w:rPr>
          <w:i/>
          <w:sz w:val="28"/>
          <w:szCs w:val="28"/>
        </w:rPr>
        <w:t>Байрамали</w:t>
      </w:r>
      <w:proofErr w:type="spellEnd"/>
      <w:r w:rsidRPr="003F2667">
        <w:rPr>
          <w:i/>
          <w:sz w:val="28"/>
          <w:szCs w:val="28"/>
        </w:rPr>
        <w:t xml:space="preserve"> – Председател на ОбС – </w:t>
      </w:r>
      <w:r w:rsidRPr="003F2667">
        <w:rPr>
          <w:sz w:val="28"/>
          <w:szCs w:val="28"/>
        </w:rPr>
        <w:t xml:space="preserve">Давам думата на </w:t>
      </w:r>
      <w:r>
        <w:rPr>
          <w:sz w:val="28"/>
          <w:szCs w:val="28"/>
        </w:rPr>
        <w:t xml:space="preserve">председателя на постоянната </w:t>
      </w:r>
      <w:r w:rsidRPr="003F2667">
        <w:rPr>
          <w:sz w:val="28"/>
          <w:szCs w:val="28"/>
        </w:rPr>
        <w:t xml:space="preserve">комисия по </w:t>
      </w:r>
      <w:r>
        <w:rPr>
          <w:sz w:val="28"/>
          <w:szCs w:val="28"/>
        </w:rPr>
        <w:t>„О</w:t>
      </w:r>
      <w:r w:rsidRPr="00472933">
        <w:rPr>
          <w:sz w:val="28"/>
          <w:szCs w:val="28"/>
        </w:rPr>
        <w:t>бщинска собственост, приватизация, инвестиционна политика и еврофондове ”</w:t>
      </w:r>
      <w:r w:rsidRPr="00463758">
        <w:rPr>
          <w:sz w:val="28"/>
          <w:szCs w:val="28"/>
        </w:rPr>
        <w:t>.</w:t>
      </w:r>
    </w:p>
    <w:p w14:paraId="639239E4" w14:textId="77777777" w:rsidR="00823CDE" w:rsidRDefault="00823CDE" w:rsidP="00823CDE">
      <w:pPr>
        <w:ind w:firstLine="708"/>
        <w:jc w:val="both"/>
        <w:rPr>
          <w:sz w:val="28"/>
          <w:szCs w:val="28"/>
        </w:rPr>
      </w:pPr>
      <w:r w:rsidRPr="003F2667">
        <w:rPr>
          <w:i/>
          <w:sz w:val="28"/>
          <w:szCs w:val="28"/>
        </w:rPr>
        <w:t xml:space="preserve">Г-н </w:t>
      </w:r>
      <w:r>
        <w:rPr>
          <w:i/>
          <w:sz w:val="28"/>
          <w:szCs w:val="28"/>
        </w:rPr>
        <w:t xml:space="preserve">Ерол </w:t>
      </w:r>
      <w:proofErr w:type="spellStart"/>
      <w:r>
        <w:rPr>
          <w:i/>
          <w:sz w:val="28"/>
          <w:szCs w:val="28"/>
        </w:rPr>
        <w:t>Фетта</w:t>
      </w:r>
      <w:proofErr w:type="spellEnd"/>
      <w:r>
        <w:rPr>
          <w:i/>
          <w:sz w:val="28"/>
          <w:szCs w:val="28"/>
        </w:rPr>
        <w:t xml:space="preserve"> </w:t>
      </w:r>
      <w:r w:rsidRPr="003F2667">
        <w:rPr>
          <w:i/>
          <w:sz w:val="28"/>
          <w:szCs w:val="28"/>
        </w:rPr>
        <w:t xml:space="preserve">– </w:t>
      </w:r>
      <w:r w:rsidRPr="003F2667">
        <w:rPr>
          <w:sz w:val="28"/>
          <w:szCs w:val="28"/>
        </w:rPr>
        <w:t xml:space="preserve">Постоянната комисия по </w:t>
      </w:r>
      <w:r>
        <w:rPr>
          <w:sz w:val="28"/>
          <w:szCs w:val="28"/>
        </w:rPr>
        <w:t>„О</w:t>
      </w:r>
      <w:r w:rsidRPr="00472933">
        <w:rPr>
          <w:sz w:val="28"/>
          <w:szCs w:val="28"/>
        </w:rPr>
        <w:t>бщинска собственост, приватизация, инвес</w:t>
      </w:r>
      <w:r>
        <w:rPr>
          <w:sz w:val="28"/>
          <w:szCs w:val="28"/>
        </w:rPr>
        <w:t>тиционна политика и еврофондове</w:t>
      </w:r>
      <w:r w:rsidRPr="00472933">
        <w:rPr>
          <w:sz w:val="28"/>
          <w:szCs w:val="28"/>
        </w:rPr>
        <w:t>”</w:t>
      </w:r>
      <w:r>
        <w:rPr>
          <w:sz w:val="28"/>
          <w:szCs w:val="28"/>
        </w:rPr>
        <w:t xml:space="preserve"> подкрепя внесената докладната записка.</w:t>
      </w:r>
    </w:p>
    <w:p w14:paraId="7BC3BE16" w14:textId="77777777" w:rsidR="00823CDE" w:rsidRPr="00512464" w:rsidRDefault="00823CDE" w:rsidP="00823CDE">
      <w:pPr>
        <w:jc w:val="both"/>
        <w:rPr>
          <w:sz w:val="28"/>
          <w:szCs w:val="28"/>
        </w:rPr>
      </w:pPr>
    </w:p>
    <w:p w14:paraId="1F603F2A" w14:textId="77777777" w:rsidR="00823CDE" w:rsidRDefault="00823CDE" w:rsidP="00823CDE">
      <w:pPr>
        <w:ind w:firstLine="708"/>
        <w:jc w:val="both"/>
        <w:rPr>
          <w:sz w:val="28"/>
          <w:szCs w:val="28"/>
        </w:rPr>
      </w:pPr>
      <w:r w:rsidRPr="005E730A">
        <w:rPr>
          <w:i/>
          <w:sz w:val="28"/>
          <w:szCs w:val="28"/>
        </w:rPr>
        <w:t xml:space="preserve">Г-н Метин </w:t>
      </w:r>
      <w:proofErr w:type="spellStart"/>
      <w:r w:rsidRPr="005E730A">
        <w:rPr>
          <w:i/>
          <w:sz w:val="28"/>
          <w:szCs w:val="28"/>
        </w:rPr>
        <w:t>Байрамали</w:t>
      </w:r>
      <w:proofErr w:type="spellEnd"/>
      <w:r w:rsidRPr="005E730A">
        <w:rPr>
          <w:sz w:val="28"/>
          <w:szCs w:val="28"/>
        </w:rPr>
        <w:t>: Имате думата за  мнения и предложения.</w:t>
      </w:r>
    </w:p>
    <w:p w14:paraId="4A63FAC2" w14:textId="77777777" w:rsidR="00823CDE" w:rsidRDefault="00823CDE" w:rsidP="00823CDE">
      <w:pPr>
        <w:jc w:val="both"/>
        <w:rPr>
          <w:sz w:val="28"/>
          <w:szCs w:val="28"/>
        </w:rPr>
      </w:pPr>
    </w:p>
    <w:p w14:paraId="7897CFC5" w14:textId="77777777" w:rsidR="00823CDE" w:rsidRDefault="00823CDE" w:rsidP="00823CDE">
      <w:pPr>
        <w:ind w:firstLine="708"/>
        <w:jc w:val="both"/>
        <w:rPr>
          <w:sz w:val="28"/>
          <w:szCs w:val="28"/>
        </w:rPr>
      </w:pPr>
      <w:r w:rsidRPr="00FB362D">
        <w:rPr>
          <w:i/>
          <w:sz w:val="28"/>
          <w:szCs w:val="28"/>
        </w:rPr>
        <w:lastRenderedPageBreak/>
        <w:t xml:space="preserve">Г-н Метин </w:t>
      </w:r>
      <w:proofErr w:type="spellStart"/>
      <w:r w:rsidRPr="00FB362D">
        <w:rPr>
          <w:i/>
          <w:sz w:val="28"/>
          <w:szCs w:val="28"/>
        </w:rPr>
        <w:t>Байрамали</w:t>
      </w:r>
      <w:proofErr w:type="spellEnd"/>
      <w:r w:rsidRPr="00FB362D">
        <w:rPr>
          <w:i/>
          <w:sz w:val="28"/>
          <w:szCs w:val="28"/>
        </w:rPr>
        <w:t xml:space="preserve"> –</w:t>
      </w:r>
      <w:r w:rsidRPr="00FB362D">
        <w:rPr>
          <w:sz w:val="28"/>
          <w:szCs w:val="28"/>
        </w:rPr>
        <w:t xml:space="preserve"> Ако нямате въпроси предлагам да пристъпим към гласуване. </w:t>
      </w:r>
    </w:p>
    <w:p w14:paraId="730ABCF6" w14:textId="77777777" w:rsidR="00823CDE" w:rsidRPr="00702083" w:rsidRDefault="00823CDE" w:rsidP="00823CDE">
      <w:pPr>
        <w:ind w:firstLine="708"/>
        <w:jc w:val="both"/>
        <w:rPr>
          <w:sz w:val="28"/>
          <w:szCs w:val="28"/>
        </w:rPr>
      </w:pPr>
      <w:r w:rsidRPr="00702083">
        <w:rPr>
          <w:i/>
          <w:sz w:val="28"/>
          <w:szCs w:val="28"/>
        </w:rPr>
        <w:t xml:space="preserve">Г-н Метин </w:t>
      </w:r>
      <w:proofErr w:type="spellStart"/>
      <w:r w:rsidRPr="00702083">
        <w:rPr>
          <w:i/>
          <w:sz w:val="28"/>
          <w:szCs w:val="28"/>
        </w:rPr>
        <w:t>Байрамали</w:t>
      </w:r>
      <w:proofErr w:type="spellEnd"/>
      <w:r w:rsidRPr="00702083">
        <w:rPr>
          <w:sz w:val="28"/>
          <w:szCs w:val="28"/>
        </w:rPr>
        <w:t xml:space="preserve">: На основание чл. 27 ал. 5 от Закона за местното самоуправление и местната администрация гласуването по решението е поименно. </w:t>
      </w:r>
    </w:p>
    <w:p w14:paraId="7E002811" w14:textId="77777777" w:rsidR="00823CDE" w:rsidRPr="00702083" w:rsidRDefault="00823CDE" w:rsidP="00823CDE">
      <w:pPr>
        <w:ind w:firstLine="708"/>
        <w:jc w:val="both"/>
        <w:rPr>
          <w:sz w:val="28"/>
          <w:szCs w:val="28"/>
        </w:rPr>
      </w:pPr>
    </w:p>
    <w:p w14:paraId="670E1A5F" w14:textId="77777777" w:rsidR="00823CDE" w:rsidRPr="007B54EF" w:rsidRDefault="00823CDE" w:rsidP="00990A70">
      <w:pPr>
        <w:pStyle w:val="a3"/>
        <w:numPr>
          <w:ilvl w:val="0"/>
          <w:numId w:val="19"/>
        </w:numPr>
        <w:jc w:val="both"/>
        <w:rPr>
          <w:sz w:val="28"/>
          <w:szCs w:val="28"/>
        </w:rPr>
      </w:pPr>
      <w:r w:rsidRPr="007B54EF">
        <w:rPr>
          <w:sz w:val="28"/>
          <w:szCs w:val="28"/>
        </w:rPr>
        <w:t xml:space="preserve">Метин </w:t>
      </w:r>
      <w:proofErr w:type="spellStart"/>
      <w:r w:rsidRPr="007B54EF">
        <w:rPr>
          <w:sz w:val="28"/>
          <w:szCs w:val="28"/>
        </w:rPr>
        <w:t>Байрамали</w:t>
      </w:r>
      <w:proofErr w:type="spellEnd"/>
      <w:r w:rsidRPr="007B54EF">
        <w:rPr>
          <w:sz w:val="28"/>
          <w:szCs w:val="28"/>
        </w:rPr>
        <w:t xml:space="preserve"> Сали -  за     </w:t>
      </w:r>
    </w:p>
    <w:p w14:paraId="231694A4" w14:textId="77777777" w:rsidR="00823CDE" w:rsidRPr="007B54EF" w:rsidRDefault="00823CDE" w:rsidP="00990A70">
      <w:pPr>
        <w:pStyle w:val="a3"/>
        <w:numPr>
          <w:ilvl w:val="0"/>
          <w:numId w:val="19"/>
        </w:numPr>
        <w:jc w:val="both"/>
        <w:rPr>
          <w:sz w:val="28"/>
          <w:szCs w:val="28"/>
        </w:rPr>
      </w:pPr>
      <w:r w:rsidRPr="007B54EF">
        <w:rPr>
          <w:sz w:val="28"/>
          <w:szCs w:val="28"/>
        </w:rPr>
        <w:t>Юсеин Ибрахим Хабиб - за</w:t>
      </w:r>
    </w:p>
    <w:p w14:paraId="34512129" w14:textId="77777777" w:rsidR="00823CDE" w:rsidRPr="007B54EF" w:rsidRDefault="00823CDE" w:rsidP="00990A70">
      <w:pPr>
        <w:pStyle w:val="a3"/>
        <w:numPr>
          <w:ilvl w:val="0"/>
          <w:numId w:val="19"/>
        </w:numPr>
        <w:jc w:val="both"/>
        <w:rPr>
          <w:sz w:val="28"/>
          <w:szCs w:val="28"/>
        </w:rPr>
      </w:pPr>
      <w:r>
        <w:rPr>
          <w:sz w:val="28"/>
          <w:szCs w:val="28"/>
        </w:rPr>
        <w:t xml:space="preserve">Ергюн Ахмед </w:t>
      </w:r>
      <w:proofErr w:type="spellStart"/>
      <w:r>
        <w:rPr>
          <w:sz w:val="28"/>
          <w:szCs w:val="28"/>
        </w:rPr>
        <w:t>Фейзи</w:t>
      </w:r>
      <w:proofErr w:type="spellEnd"/>
      <w:r>
        <w:rPr>
          <w:sz w:val="28"/>
          <w:szCs w:val="28"/>
        </w:rPr>
        <w:t xml:space="preserve"> </w:t>
      </w:r>
      <w:r w:rsidRPr="002569DE">
        <w:rPr>
          <w:sz w:val="28"/>
          <w:szCs w:val="28"/>
        </w:rPr>
        <w:t>- отсъства</w:t>
      </w:r>
    </w:p>
    <w:p w14:paraId="2771E39C" w14:textId="77777777" w:rsidR="00823CDE" w:rsidRPr="007B54EF" w:rsidRDefault="00823CDE" w:rsidP="00990A70">
      <w:pPr>
        <w:pStyle w:val="a3"/>
        <w:numPr>
          <w:ilvl w:val="0"/>
          <w:numId w:val="19"/>
        </w:numPr>
        <w:jc w:val="both"/>
        <w:rPr>
          <w:sz w:val="28"/>
          <w:szCs w:val="28"/>
        </w:rPr>
      </w:pPr>
      <w:proofErr w:type="spellStart"/>
      <w:r w:rsidRPr="007B54EF">
        <w:rPr>
          <w:sz w:val="28"/>
          <w:szCs w:val="28"/>
        </w:rPr>
        <w:t>Елван</w:t>
      </w:r>
      <w:proofErr w:type="spellEnd"/>
      <w:r w:rsidRPr="007B54EF">
        <w:rPr>
          <w:sz w:val="28"/>
          <w:szCs w:val="28"/>
        </w:rPr>
        <w:t xml:space="preserve"> </w:t>
      </w:r>
      <w:proofErr w:type="spellStart"/>
      <w:r w:rsidRPr="007B54EF">
        <w:rPr>
          <w:sz w:val="28"/>
          <w:szCs w:val="28"/>
        </w:rPr>
        <w:t>Джелял</w:t>
      </w:r>
      <w:proofErr w:type="spellEnd"/>
      <w:r w:rsidRPr="007B54EF">
        <w:rPr>
          <w:sz w:val="28"/>
          <w:szCs w:val="28"/>
        </w:rPr>
        <w:t xml:space="preserve"> Али - за</w:t>
      </w:r>
    </w:p>
    <w:p w14:paraId="5735969C" w14:textId="77777777" w:rsidR="00823CDE" w:rsidRPr="007B54EF" w:rsidRDefault="00823CDE" w:rsidP="00990A70">
      <w:pPr>
        <w:pStyle w:val="a3"/>
        <w:numPr>
          <w:ilvl w:val="0"/>
          <w:numId w:val="19"/>
        </w:numPr>
        <w:jc w:val="both"/>
        <w:rPr>
          <w:sz w:val="28"/>
          <w:szCs w:val="28"/>
        </w:rPr>
      </w:pPr>
      <w:r w:rsidRPr="007B54EF">
        <w:rPr>
          <w:sz w:val="28"/>
          <w:szCs w:val="28"/>
        </w:rPr>
        <w:t xml:space="preserve">Бахрие Мустафа </w:t>
      </w:r>
      <w:proofErr w:type="spellStart"/>
      <w:r w:rsidRPr="007B54EF">
        <w:rPr>
          <w:sz w:val="28"/>
          <w:szCs w:val="28"/>
        </w:rPr>
        <w:t>Семерджи</w:t>
      </w:r>
      <w:proofErr w:type="spellEnd"/>
      <w:r w:rsidRPr="007B54EF">
        <w:rPr>
          <w:sz w:val="28"/>
          <w:szCs w:val="28"/>
        </w:rPr>
        <w:t xml:space="preserve"> - за</w:t>
      </w:r>
    </w:p>
    <w:p w14:paraId="3DDFCEB1" w14:textId="77777777" w:rsidR="00823CDE" w:rsidRPr="007B54EF" w:rsidRDefault="00823CDE" w:rsidP="00990A70">
      <w:pPr>
        <w:pStyle w:val="a3"/>
        <w:numPr>
          <w:ilvl w:val="0"/>
          <w:numId w:val="19"/>
        </w:numPr>
        <w:jc w:val="both"/>
        <w:rPr>
          <w:sz w:val="28"/>
          <w:szCs w:val="28"/>
        </w:rPr>
      </w:pPr>
      <w:r>
        <w:rPr>
          <w:sz w:val="28"/>
          <w:szCs w:val="28"/>
        </w:rPr>
        <w:t xml:space="preserve">Милчо Иванов </w:t>
      </w:r>
      <w:proofErr w:type="spellStart"/>
      <w:r>
        <w:rPr>
          <w:sz w:val="28"/>
          <w:szCs w:val="28"/>
        </w:rPr>
        <w:t>Казълов</w:t>
      </w:r>
      <w:proofErr w:type="spellEnd"/>
      <w:r>
        <w:rPr>
          <w:sz w:val="28"/>
          <w:szCs w:val="28"/>
        </w:rPr>
        <w:t xml:space="preserve"> - за</w:t>
      </w:r>
    </w:p>
    <w:p w14:paraId="4E0924FB" w14:textId="77777777" w:rsidR="00823CDE" w:rsidRPr="007B54EF" w:rsidRDefault="00823CDE" w:rsidP="00990A70">
      <w:pPr>
        <w:pStyle w:val="a3"/>
        <w:numPr>
          <w:ilvl w:val="0"/>
          <w:numId w:val="19"/>
        </w:numPr>
        <w:jc w:val="both"/>
        <w:rPr>
          <w:sz w:val="28"/>
          <w:szCs w:val="28"/>
        </w:rPr>
      </w:pPr>
      <w:r>
        <w:rPr>
          <w:sz w:val="28"/>
          <w:szCs w:val="28"/>
        </w:rPr>
        <w:t>Лейля Местан Юсеин</w:t>
      </w:r>
      <w:r w:rsidRPr="007B54EF">
        <w:rPr>
          <w:sz w:val="28"/>
          <w:szCs w:val="28"/>
        </w:rPr>
        <w:t xml:space="preserve"> - за</w:t>
      </w:r>
    </w:p>
    <w:p w14:paraId="4FDC925D" w14:textId="77777777" w:rsidR="00823CDE" w:rsidRPr="007B54EF" w:rsidRDefault="00823CDE" w:rsidP="00990A70">
      <w:pPr>
        <w:pStyle w:val="a3"/>
        <w:numPr>
          <w:ilvl w:val="0"/>
          <w:numId w:val="19"/>
        </w:numPr>
        <w:jc w:val="both"/>
        <w:rPr>
          <w:sz w:val="28"/>
          <w:szCs w:val="28"/>
        </w:rPr>
      </w:pPr>
      <w:r w:rsidRPr="007B54EF">
        <w:rPr>
          <w:sz w:val="28"/>
          <w:szCs w:val="28"/>
        </w:rPr>
        <w:t>Ерхан Сабахтин Исмаил - за</w:t>
      </w:r>
    </w:p>
    <w:p w14:paraId="5BE7EA2D" w14:textId="77777777" w:rsidR="00823CDE" w:rsidRPr="007B54EF" w:rsidRDefault="00823CDE" w:rsidP="00990A70">
      <w:pPr>
        <w:pStyle w:val="a3"/>
        <w:numPr>
          <w:ilvl w:val="0"/>
          <w:numId w:val="19"/>
        </w:numPr>
        <w:jc w:val="both"/>
        <w:rPr>
          <w:sz w:val="28"/>
          <w:szCs w:val="28"/>
        </w:rPr>
      </w:pPr>
      <w:r w:rsidRPr="007B54EF">
        <w:rPr>
          <w:sz w:val="28"/>
          <w:szCs w:val="28"/>
        </w:rPr>
        <w:t>Джем Мустафа Курт - за</w:t>
      </w:r>
    </w:p>
    <w:p w14:paraId="6B0FABDE" w14:textId="77777777" w:rsidR="00823CDE" w:rsidRPr="007B54EF" w:rsidRDefault="00823CDE" w:rsidP="00990A70">
      <w:pPr>
        <w:pStyle w:val="a3"/>
        <w:numPr>
          <w:ilvl w:val="0"/>
          <w:numId w:val="19"/>
        </w:numPr>
        <w:jc w:val="both"/>
        <w:rPr>
          <w:sz w:val="28"/>
          <w:szCs w:val="28"/>
        </w:rPr>
      </w:pPr>
      <w:r>
        <w:rPr>
          <w:sz w:val="28"/>
          <w:szCs w:val="28"/>
        </w:rPr>
        <w:t xml:space="preserve"> </w:t>
      </w:r>
      <w:r w:rsidRPr="007B54EF">
        <w:rPr>
          <w:sz w:val="28"/>
          <w:szCs w:val="28"/>
        </w:rPr>
        <w:t xml:space="preserve">Ерол Фикрет </w:t>
      </w:r>
      <w:proofErr w:type="spellStart"/>
      <w:r w:rsidRPr="007B54EF">
        <w:rPr>
          <w:sz w:val="28"/>
          <w:szCs w:val="28"/>
        </w:rPr>
        <w:t>Фетта</w:t>
      </w:r>
      <w:proofErr w:type="spellEnd"/>
      <w:r w:rsidRPr="007B54EF">
        <w:rPr>
          <w:sz w:val="28"/>
          <w:szCs w:val="28"/>
        </w:rPr>
        <w:t xml:space="preserve"> - за</w:t>
      </w:r>
    </w:p>
    <w:p w14:paraId="53415696" w14:textId="77777777" w:rsidR="00823CDE" w:rsidRPr="007B54EF" w:rsidRDefault="00823CDE" w:rsidP="00990A70">
      <w:pPr>
        <w:pStyle w:val="a3"/>
        <w:numPr>
          <w:ilvl w:val="0"/>
          <w:numId w:val="19"/>
        </w:numPr>
        <w:jc w:val="both"/>
        <w:rPr>
          <w:sz w:val="28"/>
          <w:szCs w:val="28"/>
        </w:rPr>
      </w:pPr>
      <w:r>
        <w:rPr>
          <w:sz w:val="28"/>
          <w:szCs w:val="28"/>
        </w:rPr>
        <w:t xml:space="preserve"> </w:t>
      </w:r>
      <w:r w:rsidRPr="007B54EF">
        <w:rPr>
          <w:sz w:val="28"/>
          <w:szCs w:val="28"/>
        </w:rPr>
        <w:t>Муса Мюмюн Юсуф - за</w:t>
      </w:r>
    </w:p>
    <w:p w14:paraId="0CA3AAE9" w14:textId="77777777" w:rsidR="00823CDE" w:rsidRPr="007B54EF" w:rsidRDefault="00823CDE" w:rsidP="00990A70">
      <w:pPr>
        <w:pStyle w:val="a3"/>
        <w:numPr>
          <w:ilvl w:val="0"/>
          <w:numId w:val="19"/>
        </w:numPr>
        <w:jc w:val="both"/>
        <w:rPr>
          <w:sz w:val="28"/>
          <w:szCs w:val="28"/>
        </w:rPr>
      </w:pPr>
      <w:r>
        <w:rPr>
          <w:sz w:val="28"/>
          <w:szCs w:val="28"/>
        </w:rPr>
        <w:t xml:space="preserve"> </w:t>
      </w:r>
      <w:r w:rsidRPr="007B54EF">
        <w:rPr>
          <w:sz w:val="28"/>
          <w:szCs w:val="28"/>
        </w:rPr>
        <w:t>Борко Радков Йосифов - за</w:t>
      </w:r>
    </w:p>
    <w:p w14:paraId="7DE06E21" w14:textId="77777777" w:rsidR="00823CDE" w:rsidRPr="007B54EF" w:rsidRDefault="00823CDE" w:rsidP="00990A70">
      <w:pPr>
        <w:pStyle w:val="a3"/>
        <w:numPr>
          <w:ilvl w:val="0"/>
          <w:numId w:val="19"/>
        </w:numPr>
        <w:jc w:val="both"/>
        <w:rPr>
          <w:sz w:val="28"/>
          <w:szCs w:val="28"/>
        </w:rPr>
      </w:pPr>
      <w:r>
        <w:rPr>
          <w:sz w:val="28"/>
          <w:szCs w:val="28"/>
        </w:rPr>
        <w:t xml:space="preserve"> </w:t>
      </w:r>
      <w:r w:rsidRPr="007B54EF">
        <w:rPr>
          <w:sz w:val="28"/>
          <w:szCs w:val="28"/>
        </w:rPr>
        <w:t xml:space="preserve">Селяхтин Мехмед </w:t>
      </w:r>
      <w:proofErr w:type="spellStart"/>
      <w:r w:rsidRPr="007B54EF">
        <w:rPr>
          <w:sz w:val="28"/>
          <w:szCs w:val="28"/>
        </w:rPr>
        <w:t>Заид</w:t>
      </w:r>
      <w:proofErr w:type="spellEnd"/>
      <w:r w:rsidRPr="007B54EF">
        <w:rPr>
          <w:sz w:val="28"/>
          <w:szCs w:val="28"/>
        </w:rPr>
        <w:t xml:space="preserve"> - за</w:t>
      </w:r>
    </w:p>
    <w:p w14:paraId="25EDDEC0" w14:textId="77777777" w:rsidR="00823CDE" w:rsidRPr="007B54EF" w:rsidRDefault="00823CDE" w:rsidP="00990A70">
      <w:pPr>
        <w:pStyle w:val="a3"/>
        <w:numPr>
          <w:ilvl w:val="0"/>
          <w:numId w:val="19"/>
        </w:numPr>
        <w:jc w:val="both"/>
        <w:rPr>
          <w:sz w:val="28"/>
          <w:szCs w:val="28"/>
        </w:rPr>
      </w:pPr>
      <w:r>
        <w:rPr>
          <w:sz w:val="28"/>
          <w:szCs w:val="28"/>
        </w:rPr>
        <w:t xml:space="preserve"> Бахтияр Юмер </w:t>
      </w:r>
      <w:proofErr w:type="spellStart"/>
      <w:r>
        <w:rPr>
          <w:sz w:val="28"/>
          <w:szCs w:val="28"/>
        </w:rPr>
        <w:t>Юмер</w:t>
      </w:r>
      <w:proofErr w:type="spellEnd"/>
      <w:r>
        <w:rPr>
          <w:sz w:val="28"/>
          <w:szCs w:val="28"/>
        </w:rPr>
        <w:t xml:space="preserve">  - за</w:t>
      </w:r>
    </w:p>
    <w:p w14:paraId="318741D8" w14:textId="77777777" w:rsidR="00823CDE" w:rsidRPr="003432C5" w:rsidRDefault="00823CDE" w:rsidP="00990A70">
      <w:pPr>
        <w:pStyle w:val="a3"/>
        <w:numPr>
          <w:ilvl w:val="0"/>
          <w:numId w:val="19"/>
        </w:numPr>
        <w:jc w:val="both"/>
        <w:rPr>
          <w:sz w:val="28"/>
          <w:szCs w:val="28"/>
        </w:rPr>
      </w:pPr>
      <w:r>
        <w:rPr>
          <w:sz w:val="28"/>
          <w:szCs w:val="28"/>
        </w:rPr>
        <w:t xml:space="preserve"> </w:t>
      </w:r>
      <w:r w:rsidRPr="007B54EF">
        <w:rPr>
          <w:sz w:val="28"/>
          <w:szCs w:val="28"/>
        </w:rPr>
        <w:t xml:space="preserve">Хасан Халил Хасан </w:t>
      </w:r>
      <w:r>
        <w:rPr>
          <w:sz w:val="28"/>
          <w:szCs w:val="28"/>
        </w:rPr>
        <w:t>–</w:t>
      </w:r>
      <w:r w:rsidRPr="007B54EF">
        <w:rPr>
          <w:sz w:val="28"/>
          <w:szCs w:val="28"/>
        </w:rPr>
        <w:t xml:space="preserve"> за</w:t>
      </w:r>
    </w:p>
    <w:p w14:paraId="2CF5C9FF" w14:textId="77777777" w:rsidR="00823CDE" w:rsidRPr="007B54EF" w:rsidRDefault="00823CDE" w:rsidP="00990A70">
      <w:pPr>
        <w:pStyle w:val="a3"/>
        <w:numPr>
          <w:ilvl w:val="0"/>
          <w:numId w:val="19"/>
        </w:numPr>
        <w:jc w:val="both"/>
        <w:rPr>
          <w:sz w:val="28"/>
          <w:szCs w:val="28"/>
        </w:rPr>
      </w:pPr>
      <w:r>
        <w:rPr>
          <w:sz w:val="28"/>
          <w:szCs w:val="28"/>
        </w:rPr>
        <w:t xml:space="preserve"> </w:t>
      </w:r>
      <w:r w:rsidRPr="007B54EF">
        <w:rPr>
          <w:sz w:val="28"/>
          <w:szCs w:val="28"/>
        </w:rPr>
        <w:t>Мустафа Хабиб Сали - за</w:t>
      </w:r>
    </w:p>
    <w:p w14:paraId="6C52FCE6" w14:textId="77777777" w:rsidR="00823CDE" w:rsidRPr="007B54EF" w:rsidRDefault="00823CDE" w:rsidP="00990A70">
      <w:pPr>
        <w:pStyle w:val="a3"/>
        <w:numPr>
          <w:ilvl w:val="0"/>
          <w:numId w:val="19"/>
        </w:numPr>
        <w:jc w:val="both"/>
        <w:rPr>
          <w:sz w:val="28"/>
          <w:szCs w:val="28"/>
        </w:rPr>
      </w:pPr>
      <w:r>
        <w:rPr>
          <w:sz w:val="28"/>
          <w:szCs w:val="28"/>
        </w:rPr>
        <w:t xml:space="preserve"> </w:t>
      </w:r>
      <w:r w:rsidRPr="007B54EF">
        <w:rPr>
          <w:sz w:val="28"/>
          <w:szCs w:val="28"/>
        </w:rPr>
        <w:t>Андрей Асенов Челебиев - за</w:t>
      </w:r>
    </w:p>
    <w:p w14:paraId="46BCE569" w14:textId="77777777" w:rsidR="00823CDE" w:rsidRPr="007B54EF" w:rsidRDefault="00823CDE" w:rsidP="00990A70">
      <w:pPr>
        <w:pStyle w:val="a3"/>
        <w:numPr>
          <w:ilvl w:val="0"/>
          <w:numId w:val="19"/>
        </w:numPr>
        <w:jc w:val="both"/>
        <w:rPr>
          <w:sz w:val="28"/>
          <w:szCs w:val="28"/>
        </w:rPr>
      </w:pPr>
      <w:r>
        <w:rPr>
          <w:sz w:val="28"/>
          <w:szCs w:val="28"/>
        </w:rPr>
        <w:t xml:space="preserve"> </w:t>
      </w:r>
      <w:r w:rsidRPr="007B54EF">
        <w:rPr>
          <w:sz w:val="28"/>
          <w:szCs w:val="28"/>
        </w:rPr>
        <w:t xml:space="preserve">Сабахтин Мустафа </w:t>
      </w:r>
      <w:proofErr w:type="spellStart"/>
      <w:r w:rsidRPr="007B54EF">
        <w:rPr>
          <w:sz w:val="28"/>
          <w:szCs w:val="28"/>
        </w:rPr>
        <w:t>Караибрям</w:t>
      </w:r>
      <w:proofErr w:type="spellEnd"/>
      <w:r w:rsidRPr="007B54EF">
        <w:rPr>
          <w:sz w:val="28"/>
          <w:szCs w:val="28"/>
        </w:rPr>
        <w:t xml:space="preserve"> - за</w:t>
      </w:r>
    </w:p>
    <w:p w14:paraId="57B9CFAD" w14:textId="77777777" w:rsidR="00823CDE" w:rsidRPr="007B54EF" w:rsidRDefault="00823CDE" w:rsidP="00990A70">
      <w:pPr>
        <w:pStyle w:val="a3"/>
        <w:numPr>
          <w:ilvl w:val="0"/>
          <w:numId w:val="19"/>
        </w:numPr>
        <w:jc w:val="both"/>
        <w:rPr>
          <w:sz w:val="28"/>
          <w:szCs w:val="28"/>
        </w:rPr>
      </w:pPr>
      <w:r>
        <w:rPr>
          <w:sz w:val="28"/>
          <w:szCs w:val="28"/>
        </w:rPr>
        <w:t xml:space="preserve"> </w:t>
      </w:r>
      <w:r w:rsidRPr="007B54EF">
        <w:rPr>
          <w:sz w:val="28"/>
          <w:szCs w:val="28"/>
        </w:rPr>
        <w:t>Мехмед Хасан Али - за</w:t>
      </w:r>
    </w:p>
    <w:p w14:paraId="0E60F438" w14:textId="77777777" w:rsidR="00823CDE" w:rsidRPr="007B54EF" w:rsidRDefault="00823CDE" w:rsidP="00990A70">
      <w:pPr>
        <w:pStyle w:val="a3"/>
        <w:numPr>
          <w:ilvl w:val="0"/>
          <w:numId w:val="19"/>
        </w:numPr>
        <w:jc w:val="both"/>
        <w:rPr>
          <w:sz w:val="28"/>
          <w:szCs w:val="28"/>
        </w:rPr>
      </w:pPr>
      <w:r>
        <w:rPr>
          <w:sz w:val="28"/>
          <w:szCs w:val="28"/>
        </w:rPr>
        <w:t xml:space="preserve"> </w:t>
      </w:r>
      <w:r w:rsidRPr="007B54EF">
        <w:rPr>
          <w:sz w:val="28"/>
          <w:szCs w:val="28"/>
        </w:rPr>
        <w:t>Али Якуб Халил - за</w:t>
      </w:r>
    </w:p>
    <w:p w14:paraId="3885D00D" w14:textId="77777777" w:rsidR="00823CDE" w:rsidRPr="007B54EF" w:rsidRDefault="00823CDE" w:rsidP="00990A70">
      <w:pPr>
        <w:pStyle w:val="a3"/>
        <w:numPr>
          <w:ilvl w:val="0"/>
          <w:numId w:val="19"/>
        </w:numPr>
        <w:jc w:val="both"/>
        <w:rPr>
          <w:sz w:val="28"/>
          <w:szCs w:val="28"/>
        </w:rPr>
      </w:pPr>
      <w:r>
        <w:rPr>
          <w:sz w:val="28"/>
          <w:szCs w:val="28"/>
        </w:rPr>
        <w:t xml:space="preserve"> </w:t>
      </w:r>
      <w:r w:rsidRPr="007B54EF">
        <w:rPr>
          <w:sz w:val="28"/>
          <w:szCs w:val="28"/>
        </w:rPr>
        <w:t xml:space="preserve">Гюлсюм  Сами </w:t>
      </w:r>
      <w:proofErr w:type="spellStart"/>
      <w:r w:rsidRPr="007B54EF">
        <w:rPr>
          <w:sz w:val="28"/>
          <w:szCs w:val="28"/>
        </w:rPr>
        <w:t>Караосман</w:t>
      </w:r>
      <w:proofErr w:type="spellEnd"/>
      <w:r w:rsidRPr="007B54EF">
        <w:rPr>
          <w:sz w:val="28"/>
          <w:szCs w:val="28"/>
        </w:rPr>
        <w:t xml:space="preserve"> - за</w:t>
      </w:r>
    </w:p>
    <w:p w14:paraId="008B560C" w14:textId="77777777" w:rsidR="00823CDE" w:rsidRPr="007B54EF" w:rsidRDefault="00823CDE" w:rsidP="00990A70">
      <w:pPr>
        <w:pStyle w:val="a3"/>
        <w:numPr>
          <w:ilvl w:val="0"/>
          <w:numId w:val="19"/>
        </w:numPr>
        <w:jc w:val="both"/>
        <w:rPr>
          <w:sz w:val="28"/>
          <w:szCs w:val="28"/>
        </w:rPr>
      </w:pPr>
      <w:r>
        <w:rPr>
          <w:sz w:val="28"/>
          <w:szCs w:val="28"/>
        </w:rPr>
        <w:t xml:space="preserve"> </w:t>
      </w:r>
      <w:r w:rsidRPr="007B54EF">
        <w:rPr>
          <w:sz w:val="28"/>
          <w:szCs w:val="28"/>
        </w:rPr>
        <w:t>Нурхан Ремзи Ахмед - за</w:t>
      </w:r>
    </w:p>
    <w:p w14:paraId="7C70BD3B" w14:textId="77777777" w:rsidR="00823CDE" w:rsidRPr="007B54EF" w:rsidRDefault="00823CDE" w:rsidP="00990A70">
      <w:pPr>
        <w:pStyle w:val="a3"/>
        <w:numPr>
          <w:ilvl w:val="0"/>
          <w:numId w:val="19"/>
        </w:numPr>
        <w:jc w:val="both"/>
        <w:rPr>
          <w:sz w:val="28"/>
          <w:szCs w:val="28"/>
        </w:rPr>
      </w:pPr>
      <w:r>
        <w:rPr>
          <w:sz w:val="28"/>
          <w:szCs w:val="28"/>
        </w:rPr>
        <w:t xml:space="preserve"> </w:t>
      </w:r>
      <w:r w:rsidRPr="007B54EF">
        <w:rPr>
          <w:sz w:val="28"/>
          <w:szCs w:val="28"/>
        </w:rPr>
        <w:t>Мустафа Хасан Реджеб - за</w:t>
      </w:r>
    </w:p>
    <w:p w14:paraId="0C188D74" w14:textId="77777777" w:rsidR="00823CDE" w:rsidRPr="00ED0D51" w:rsidRDefault="00823CDE" w:rsidP="00990A70">
      <w:pPr>
        <w:pStyle w:val="a3"/>
        <w:numPr>
          <w:ilvl w:val="0"/>
          <w:numId w:val="19"/>
        </w:numPr>
        <w:jc w:val="both"/>
        <w:rPr>
          <w:sz w:val="28"/>
          <w:szCs w:val="28"/>
        </w:rPr>
      </w:pPr>
      <w:r>
        <w:rPr>
          <w:sz w:val="28"/>
          <w:szCs w:val="28"/>
        </w:rPr>
        <w:t xml:space="preserve"> </w:t>
      </w:r>
      <w:r w:rsidRPr="007B54EF">
        <w:rPr>
          <w:sz w:val="28"/>
          <w:szCs w:val="28"/>
        </w:rPr>
        <w:t xml:space="preserve">Мехмед Юсеин </w:t>
      </w:r>
      <w:proofErr w:type="spellStart"/>
      <w:r w:rsidRPr="007B54EF">
        <w:rPr>
          <w:sz w:val="28"/>
          <w:szCs w:val="28"/>
        </w:rPr>
        <w:t>Чаирлъ</w:t>
      </w:r>
      <w:proofErr w:type="spellEnd"/>
      <w:r w:rsidRPr="007B54EF">
        <w:rPr>
          <w:sz w:val="28"/>
          <w:szCs w:val="28"/>
        </w:rPr>
        <w:t xml:space="preserve"> </w:t>
      </w:r>
      <w:r>
        <w:rPr>
          <w:sz w:val="28"/>
          <w:szCs w:val="28"/>
        </w:rPr>
        <w:t>–</w:t>
      </w:r>
      <w:r w:rsidRPr="007B54EF">
        <w:rPr>
          <w:sz w:val="28"/>
          <w:szCs w:val="28"/>
        </w:rPr>
        <w:t xml:space="preserve"> за</w:t>
      </w:r>
    </w:p>
    <w:p w14:paraId="24F75450" w14:textId="77777777" w:rsidR="00823CDE" w:rsidRPr="007B54EF" w:rsidRDefault="00823CDE" w:rsidP="00990A70">
      <w:pPr>
        <w:pStyle w:val="a3"/>
        <w:numPr>
          <w:ilvl w:val="0"/>
          <w:numId w:val="19"/>
        </w:numPr>
        <w:jc w:val="both"/>
        <w:rPr>
          <w:sz w:val="28"/>
          <w:szCs w:val="28"/>
        </w:rPr>
      </w:pPr>
      <w:r>
        <w:rPr>
          <w:sz w:val="28"/>
          <w:szCs w:val="28"/>
        </w:rPr>
        <w:t xml:space="preserve"> Бекир Ахмед </w:t>
      </w:r>
      <w:proofErr w:type="spellStart"/>
      <w:r>
        <w:rPr>
          <w:sz w:val="28"/>
          <w:szCs w:val="28"/>
        </w:rPr>
        <w:t>Алимолла</w:t>
      </w:r>
      <w:proofErr w:type="spellEnd"/>
      <w:r>
        <w:rPr>
          <w:sz w:val="28"/>
          <w:szCs w:val="28"/>
        </w:rPr>
        <w:t xml:space="preserve"> - за</w:t>
      </w:r>
    </w:p>
    <w:p w14:paraId="3F6A4B3E" w14:textId="571B5768" w:rsidR="00823CDE" w:rsidRPr="007B54EF" w:rsidRDefault="00823CDE" w:rsidP="00990A70">
      <w:pPr>
        <w:pStyle w:val="a3"/>
        <w:numPr>
          <w:ilvl w:val="0"/>
          <w:numId w:val="19"/>
        </w:numPr>
        <w:jc w:val="both"/>
        <w:rPr>
          <w:sz w:val="28"/>
          <w:szCs w:val="28"/>
        </w:rPr>
      </w:pPr>
      <w:r>
        <w:rPr>
          <w:sz w:val="28"/>
          <w:szCs w:val="28"/>
        </w:rPr>
        <w:t xml:space="preserve"> </w:t>
      </w:r>
      <w:r w:rsidR="002569DE">
        <w:rPr>
          <w:sz w:val="28"/>
          <w:szCs w:val="28"/>
        </w:rPr>
        <w:t xml:space="preserve">Славчо Младенов </w:t>
      </w:r>
      <w:proofErr w:type="spellStart"/>
      <w:r w:rsidR="002569DE">
        <w:rPr>
          <w:sz w:val="28"/>
          <w:szCs w:val="28"/>
        </w:rPr>
        <w:t>Ириков</w:t>
      </w:r>
      <w:proofErr w:type="spellEnd"/>
      <w:r w:rsidR="002569DE">
        <w:rPr>
          <w:sz w:val="28"/>
          <w:szCs w:val="28"/>
        </w:rPr>
        <w:t xml:space="preserve"> - отсъства</w:t>
      </w:r>
    </w:p>
    <w:p w14:paraId="6BD55C9E" w14:textId="77777777" w:rsidR="00823CDE" w:rsidRPr="007B54EF" w:rsidRDefault="00823CDE" w:rsidP="00990A70">
      <w:pPr>
        <w:pStyle w:val="a3"/>
        <w:numPr>
          <w:ilvl w:val="0"/>
          <w:numId w:val="19"/>
        </w:numPr>
        <w:jc w:val="both"/>
        <w:rPr>
          <w:sz w:val="28"/>
          <w:szCs w:val="28"/>
        </w:rPr>
      </w:pPr>
      <w:r>
        <w:rPr>
          <w:sz w:val="28"/>
          <w:szCs w:val="28"/>
        </w:rPr>
        <w:t xml:space="preserve"> </w:t>
      </w:r>
      <w:r w:rsidRPr="007B54EF">
        <w:rPr>
          <w:sz w:val="28"/>
          <w:szCs w:val="28"/>
        </w:rPr>
        <w:t>Светлана Христова Янева - за</w:t>
      </w:r>
    </w:p>
    <w:p w14:paraId="734F0418" w14:textId="77777777" w:rsidR="00823CDE" w:rsidRPr="007B54EF" w:rsidRDefault="00823CDE" w:rsidP="00990A70">
      <w:pPr>
        <w:pStyle w:val="a3"/>
        <w:numPr>
          <w:ilvl w:val="0"/>
          <w:numId w:val="19"/>
        </w:numPr>
        <w:jc w:val="both"/>
        <w:rPr>
          <w:sz w:val="28"/>
          <w:szCs w:val="28"/>
        </w:rPr>
      </w:pPr>
      <w:r>
        <w:rPr>
          <w:sz w:val="28"/>
          <w:szCs w:val="28"/>
        </w:rPr>
        <w:t xml:space="preserve"> </w:t>
      </w:r>
      <w:r w:rsidRPr="007B54EF">
        <w:rPr>
          <w:sz w:val="28"/>
          <w:szCs w:val="28"/>
        </w:rPr>
        <w:t>Ангел Илиев Александров - за</w:t>
      </w:r>
    </w:p>
    <w:p w14:paraId="395CFFBC" w14:textId="77777777" w:rsidR="00823CDE" w:rsidRPr="00C46224" w:rsidRDefault="00823CDE" w:rsidP="00990A70">
      <w:pPr>
        <w:pStyle w:val="a3"/>
        <w:numPr>
          <w:ilvl w:val="0"/>
          <w:numId w:val="19"/>
        </w:numPr>
        <w:jc w:val="both"/>
        <w:rPr>
          <w:sz w:val="28"/>
          <w:szCs w:val="28"/>
        </w:rPr>
      </w:pPr>
      <w:r>
        <w:rPr>
          <w:sz w:val="28"/>
          <w:szCs w:val="28"/>
        </w:rPr>
        <w:t xml:space="preserve"> </w:t>
      </w:r>
      <w:r w:rsidRPr="007B54EF">
        <w:rPr>
          <w:sz w:val="28"/>
          <w:szCs w:val="28"/>
        </w:rPr>
        <w:t xml:space="preserve">Боян Минчев Бояджиев </w:t>
      </w:r>
      <w:r>
        <w:rPr>
          <w:sz w:val="28"/>
          <w:szCs w:val="28"/>
        </w:rPr>
        <w:t>–</w:t>
      </w:r>
      <w:r w:rsidRPr="007B54EF">
        <w:rPr>
          <w:sz w:val="28"/>
          <w:szCs w:val="28"/>
        </w:rPr>
        <w:t xml:space="preserve"> за</w:t>
      </w:r>
    </w:p>
    <w:p w14:paraId="021C014A" w14:textId="77777777" w:rsidR="00823CDE" w:rsidRDefault="00823CDE" w:rsidP="00823CDE">
      <w:pPr>
        <w:jc w:val="both"/>
        <w:rPr>
          <w:b/>
          <w:i/>
          <w:sz w:val="28"/>
          <w:szCs w:val="28"/>
        </w:rPr>
      </w:pPr>
    </w:p>
    <w:p w14:paraId="0DB70EA3" w14:textId="367A0D8B" w:rsidR="00823CDE" w:rsidRPr="00D6055A" w:rsidRDefault="00823CDE" w:rsidP="00D6055A">
      <w:pPr>
        <w:spacing w:after="200" w:line="276" w:lineRule="auto"/>
        <w:ind w:firstLine="708"/>
        <w:jc w:val="both"/>
        <w:rPr>
          <w:b/>
          <w:i/>
          <w:color w:val="000000" w:themeColor="text1"/>
          <w:sz w:val="28"/>
          <w:szCs w:val="28"/>
        </w:rPr>
      </w:pPr>
      <w:r w:rsidRPr="00F8273E">
        <w:rPr>
          <w:b/>
          <w:i/>
          <w:color w:val="000000" w:themeColor="text1"/>
          <w:sz w:val="28"/>
          <w:szCs w:val="28"/>
        </w:rPr>
        <w:t xml:space="preserve">При гласували – </w:t>
      </w:r>
      <w:r w:rsidR="002569DE">
        <w:rPr>
          <w:b/>
          <w:i/>
          <w:color w:val="000000" w:themeColor="text1"/>
          <w:sz w:val="28"/>
          <w:szCs w:val="28"/>
        </w:rPr>
        <w:t>27</w:t>
      </w:r>
      <w:r w:rsidRPr="00F8273E">
        <w:rPr>
          <w:b/>
          <w:i/>
          <w:color w:val="000000" w:themeColor="text1"/>
          <w:sz w:val="28"/>
          <w:szCs w:val="28"/>
        </w:rPr>
        <w:t xml:space="preserve"> общи</w:t>
      </w:r>
      <w:r>
        <w:rPr>
          <w:b/>
          <w:i/>
          <w:color w:val="000000" w:themeColor="text1"/>
          <w:sz w:val="28"/>
          <w:szCs w:val="28"/>
        </w:rPr>
        <w:t>нски съветници, от които з</w:t>
      </w:r>
      <w:r w:rsidR="002569DE">
        <w:rPr>
          <w:b/>
          <w:i/>
          <w:color w:val="000000" w:themeColor="text1"/>
          <w:sz w:val="28"/>
          <w:szCs w:val="28"/>
        </w:rPr>
        <w:t>а – 27</w:t>
      </w:r>
      <w:r w:rsidRPr="00F8273E">
        <w:rPr>
          <w:b/>
          <w:i/>
          <w:color w:val="000000" w:themeColor="text1"/>
          <w:sz w:val="28"/>
          <w:szCs w:val="28"/>
        </w:rPr>
        <w:t>, против – няма, въздържали се – няма.</w:t>
      </w:r>
    </w:p>
    <w:p w14:paraId="42B92A51" w14:textId="65C93594" w:rsidR="00823CDE" w:rsidRPr="00262F5E" w:rsidRDefault="00823CDE" w:rsidP="00823CDE">
      <w:pPr>
        <w:ind w:firstLine="708"/>
        <w:jc w:val="both"/>
        <w:rPr>
          <w:color w:val="000000" w:themeColor="text1"/>
          <w:sz w:val="28"/>
          <w:szCs w:val="28"/>
        </w:rPr>
      </w:pPr>
      <w:r>
        <w:rPr>
          <w:sz w:val="28"/>
          <w:szCs w:val="28"/>
        </w:rPr>
        <w:t>На основание чл. 21, ал. 1, т. 8 от Закона за местното самоуправление и местната администрация, чл. 6, ал. 1 и ал. 3 от Закона за общинската собственост и чл. 2, ал. 7 от Наредбата за реда за придобиване, управление и разпореждане с общинско имущество в община Крумовград на Общински съвет – Крумовград</w:t>
      </w:r>
      <w:r w:rsidRPr="00824CEB">
        <w:rPr>
          <w:sz w:val="28"/>
          <w:szCs w:val="28"/>
        </w:rPr>
        <w:t>,</w:t>
      </w:r>
      <w:r>
        <w:rPr>
          <w:color w:val="000000" w:themeColor="text1"/>
          <w:sz w:val="28"/>
          <w:szCs w:val="28"/>
        </w:rPr>
        <w:t xml:space="preserve"> </w:t>
      </w:r>
      <w:r w:rsidRPr="00026166">
        <w:rPr>
          <w:color w:val="000000" w:themeColor="text1"/>
          <w:sz w:val="28"/>
          <w:szCs w:val="28"/>
        </w:rPr>
        <w:t>Общинския съвет прие</w:t>
      </w:r>
    </w:p>
    <w:p w14:paraId="54994F56" w14:textId="77777777" w:rsidR="00823CDE" w:rsidRPr="00262F5E" w:rsidRDefault="00823CDE" w:rsidP="00823CDE">
      <w:pPr>
        <w:jc w:val="both"/>
        <w:rPr>
          <w:b/>
          <w:color w:val="000000" w:themeColor="text1"/>
          <w:sz w:val="28"/>
          <w:szCs w:val="28"/>
        </w:rPr>
      </w:pPr>
    </w:p>
    <w:p w14:paraId="1885799A" w14:textId="77777777" w:rsidR="00823CDE" w:rsidRPr="000B6ACC" w:rsidRDefault="00823CDE" w:rsidP="00823CDE">
      <w:pPr>
        <w:jc w:val="center"/>
        <w:rPr>
          <w:b/>
          <w:sz w:val="28"/>
          <w:szCs w:val="28"/>
        </w:rPr>
      </w:pPr>
      <w:r w:rsidRPr="000B6ACC">
        <w:rPr>
          <w:b/>
          <w:sz w:val="28"/>
          <w:szCs w:val="28"/>
        </w:rPr>
        <w:lastRenderedPageBreak/>
        <w:t>Р Е Ш Е Н И Е</w:t>
      </w:r>
    </w:p>
    <w:p w14:paraId="5396B6E0" w14:textId="2E0997DA" w:rsidR="00823CDE" w:rsidRDefault="00823CDE" w:rsidP="00823CDE">
      <w:pPr>
        <w:jc w:val="center"/>
        <w:rPr>
          <w:b/>
          <w:sz w:val="28"/>
          <w:szCs w:val="28"/>
        </w:rPr>
      </w:pPr>
      <w:r w:rsidRPr="000B6ACC">
        <w:rPr>
          <w:b/>
          <w:sz w:val="28"/>
          <w:szCs w:val="28"/>
        </w:rPr>
        <w:t>№</w:t>
      </w:r>
      <w:r>
        <w:rPr>
          <w:b/>
          <w:sz w:val="28"/>
          <w:szCs w:val="28"/>
        </w:rPr>
        <w:t xml:space="preserve"> </w:t>
      </w:r>
      <w:r w:rsidR="002569DE">
        <w:rPr>
          <w:b/>
          <w:sz w:val="28"/>
          <w:szCs w:val="28"/>
        </w:rPr>
        <w:t>259</w:t>
      </w:r>
    </w:p>
    <w:p w14:paraId="188BF2A1" w14:textId="77777777" w:rsidR="00823CDE" w:rsidRDefault="00823CDE" w:rsidP="00823CDE">
      <w:pPr>
        <w:jc w:val="center"/>
        <w:rPr>
          <w:b/>
          <w:sz w:val="28"/>
          <w:szCs w:val="28"/>
        </w:rPr>
      </w:pPr>
    </w:p>
    <w:p w14:paraId="7918C53E" w14:textId="77777777" w:rsidR="00823CDE" w:rsidRDefault="00823CDE" w:rsidP="00823CDE">
      <w:pPr>
        <w:ind w:firstLine="708"/>
        <w:jc w:val="both"/>
        <w:rPr>
          <w:sz w:val="28"/>
          <w:szCs w:val="28"/>
        </w:rPr>
      </w:pPr>
      <w:r>
        <w:rPr>
          <w:b/>
          <w:sz w:val="28"/>
          <w:szCs w:val="28"/>
        </w:rPr>
        <w:t xml:space="preserve">I. ОБЯВЯВА </w:t>
      </w:r>
      <w:r>
        <w:rPr>
          <w:sz w:val="28"/>
          <w:szCs w:val="28"/>
        </w:rPr>
        <w:t>от публична общинска собственост в частна общинска собственост проектен имот с идентификатор 39970.504.1405, с площ от 242 кв.м. по КККР на гр. Крумовград.</w:t>
      </w:r>
    </w:p>
    <w:p w14:paraId="4653D129" w14:textId="77777777" w:rsidR="00823CDE" w:rsidRDefault="00823CDE" w:rsidP="00823CDE">
      <w:pPr>
        <w:ind w:firstLine="708"/>
        <w:jc w:val="both"/>
        <w:rPr>
          <w:sz w:val="28"/>
          <w:szCs w:val="28"/>
        </w:rPr>
      </w:pPr>
      <w:r>
        <w:rPr>
          <w:b/>
          <w:sz w:val="28"/>
          <w:szCs w:val="28"/>
        </w:rPr>
        <w:t xml:space="preserve">ІІ. ВЪЗЛАГА </w:t>
      </w:r>
      <w:r>
        <w:rPr>
          <w:sz w:val="28"/>
          <w:szCs w:val="28"/>
        </w:rPr>
        <w:t>на кмета на Общината да организира изпълнението на решението по съответния ред.</w:t>
      </w:r>
    </w:p>
    <w:p w14:paraId="3E887965" w14:textId="77777777" w:rsidR="00823CDE" w:rsidRDefault="00823CDE" w:rsidP="00823CDE">
      <w:pPr>
        <w:jc w:val="both"/>
        <w:rPr>
          <w:color w:val="000000" w:themeColor="text1"/>
          <w:sz w:val="28"/>
          <w:szCs w:val="28"/>
        </w:rPr>
      </w:pPr>
    </w:p>
    <w:p w14:paraId="14A5FD13" w14:textId="77777777" w:rsidR="00823CDE" w:rsidRDefault="00823CDE" w:rsidP="00823CDE">
      <w:pPr>
        <w:jc w:val="both"/>
        <w:rPr>
          <w:color w:val="000000" w:themeColor="text1"/>
          <w:sz w:val="28"/>
          <w:szCs w:val="28"/>
        </w:rPr>
      </w:pPr>
    </w:p>
    <w:p w14:paraId="20A156FF" w14:textId="292B8BC4" w:rsidR="00823CDE" w:rsidRPr="00F425CC" w:rsidRDefault="00823CDE" w:rsidP="00823CDE">
      <w:pPr>
        <w:jc w:val="both"/>
        <w:rPr>
          <w:sz w:val="28"/>
          <w:szCs w:val="28"/>
        </w:rPr>
      </w:pPr>
      <w:r>
        <w:rPr>
          <w:b/>
          <w:sz w:val="28"/>
          <w:szCs w:val="28"/>
          <w:u w:val="single"/>
        </w:rPr>
        <w:t xml:space="preserve">ПО ОСЕМНАДЕСЕТА </w:t>
      </w:r>
      <w:r w:rsidRPr="00694720">
        <w:rPr>
          <w:b/>
          <w:sz w:val="28"/>
          <w:szCs w:val="28"/>
          <w:u w:val="single"/>
        </w:rPr>
        <w:t>ТОЧКА :</w:t>
      </w:r>
    </w:p>
    <w:p w14:paraId="689329C2" w14:textId="77777777" w:rsidR="00823CDE" w:rsidRDefault="00823CDE" w:rsidP="00823CDE">
      <w:pPr>
        <w:ind w:firstLine="851"/>
        <w:jc w:val="both"/>
        <w:rPr>
          <w:bCs/>
          <w:i/>
          <w:sz w:val="28"/>
          <w:szCs w:val="28"/>
          <w:lang w:eastAsia="ru-RU"/>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ОбС </w:t>
      </w:r>
      <w:r>
        <w:rPr>
          <w:sz w:val="28"/>
          <w:szCs w:val="28"/>
        </w:rPr>
        <w:t xml:space="preserve">– Давам думата на </w:t>
      </w:r>
      <w:r>
        <w:rPr>
          <w:bCs/>
          <w:sz w:val="28"/>
          <w:szCs w:val="28"/>
          <w:lang w:eastAsia="ru-RU"/>
        </w:rPr>
        <w:t xml:space="preserve">г-жа </w:t>
      </w:r>
      <w:proofErr w:type="spellStart"/>
      <w:r>
        <w:rPr>
          <w:bCs/>
          <w:sz w:val="28"/>
          <w:szCs w:val="28"/>
          <w:lang w:eastAsia="ru-RU"/>
        </w:rPr>
        <w:t>Себихан</w:t>
      </w:r>
      <w:proofErr w:type="spellEnd"/>
      <w:r>
        <w:rPr>
          <w:bCs/>
          <w:sz w:val="28"/>
          <w:szCs w:val="28"/>
          <w:lang w:eastAsia="ru-RU"/>
        </w:rPr>
        <w:t xml:space="preserve"> Мехмед - Кмет на община Крумовград</w:t>
      </w:r>
      <w:r>
        <w:rPr>
          <w:sz w:val="28"/>
          <w:szCs w:val="28"/>
        </w:rPr>
        <w:t>.</w:t>
      </w:r>
    </w:p>
    <w:p w14:paraId="17B6F647" w14:textId="77777777" w:rsidR="0076134B" w:rsidRDefault="00823CDE" w:rsidP="00823CDE">
      <w:pPr>
        <w:ind w:firstLine="708"/>
        <w:jc w:val="both"/>
        <w:rPr>
          <w:sz w:val="28"/>
          <w:szCs w:val="28"/>
        </w:rPr>
      </w:pPr>
      <w:r w:rsidRPr="00C12449">
        <w:rPr>
          <w:bCs/>
          <w:i/>
          <w:sz w:val="28"/>
          <w:szCs w:val="28"/>
          <w:lang w:eastAsia="ru-RU"/>
        </w:rPr>
        <w:t xml:space="preserve">Г-жа </w:t>
      </w:r>
      <w:proofErr w:type="spellStart"/>
      <w:r w:rsidRPr="00C12449">
        <w:rPr>
          <w:bCs/>
          <w:i/>
          <w:sz w:val="28"/>
          <w:szCs w:val="28"/>
          <w:lang w:eastAsia="ru-RU"/>
        </w:rPr>
        <w:t>Себихан</w:t>
      </w:r>
      <w:proofErr w:type="spellEnd"/>
      <w:r w:rsidRPr="00C12449">
        <w:rPr>
          <w:bCs/>
          <w:i/>
          <w:sz w:val="28"/>
          <w:szCs w:val="28"/>
          <w:lang w:eastAsia="ru-RU"/>
        </w:rPr>
        <w:t xml:space="preserve"> Мехмед - Кмет на община Крумовград</w:t>
      </w:r>
      <w:r w:rsidRPr="00C12449">
        <w:rPr>
          <w:i/>
          <w:sz w:val="28"/>
          <w:szCs w:val="28"/>
        </w:rPr>
        <w:t xml:space="preserve"> –</w:t>
      </w:r>
      <w:r w:rsidRPr="00C12449">
        <w:rPr>
          <w:sz w:val="28"/>
          <w:szCs w:val="28"/>
        </w:rPr>
        <w:t xml:space="preserve"> Уважаеми дами и господа общински съветници, докладната записка е за</w:t>
      </w:r>
      <w:r>
        <w:rPr>
          <w:sz w:val="28"/>
          <w:szCs w:val="28"/>
        </w:rPr>
        <w:t xml:space="preserve"> отдаване под наем без търг или конкурс на имоти – общинска собственост за здравни дейности</w:t>
      </w:r>
      <w:r w:rsidRPr="00823CDE">
        <w:rPr>
          <w:sz w:val="28"/>
          <w:szCs w:val="28"/>
        </w:rPr>
        <w:t>.</w:t>
      </w:r>
      <w:r w:rsidR="0076134B">
        <w:rPr>
          <w:sz w:val="28"/>
          <w:szCs w:val="28"/>
        </w:rPr>
        <w:t xml:space="preserve"> В общинска администрация – Крумовград постъпиха искания от здравни специалисти за ползване на помещения за здравни дейности. На 05.11.2024 г. постъпи искане от д-р Танер Хасан Юсеин, като управител на „ИНДИВИДУАЛНА АМБУЛАТОРНА ПРАКТИКА ЗА СПЕЦИАЛИЗИРАНА ИЗВЪНБОЛНИЧНА МЕДИЦИНСКА ПОМОЩ Д-Р ТАНЕР ЮСЕИН“. Малко по – късно, на 26.11.2024 г. постъпи искане от „ДЕНТИСТ Д-Р ФЕИМ ФЕРАД АМБУЛАТОРИЯ ЗА ИНДИВИДУАЛНА ПРАКТИКА ЗА ПЪРВИЧНА ПОМОЩ ПО ДЕНТАЛНА МЕДИЦИНА“. </w:t>
      </w:r>
    </w:p>
    <w:p w14:paraId="70B5EF5C" w14:textId="103F52B0" w:rsidR="00823CDE" w:rsidRDefault="0076134B" w:rsidP="00823CDE">
      <w:pPr>
        <w:ind w:firstLine="708"/>
        <w:jc w:val="both"/>
        <w:rPr>
          <w:sz w:val="28"/>
          <w:szCs w:val="28"/>
        </w:rPr>
      </w:pPr>
      <w:r>
        <w:rPr>
          <w:sz w:val="28"/>
          <w:szCs w:val="28"/>
        </w:rPr>
        <w:t xml:space="preserve">Съгласно </w:t>
      </w:r>
      <w:r w:rsidRPr="0076134B">
        <w:rPr>
          <w:sz w:val="28"/>
          <w:szCs w:val="28"/>
        </w:rPr>
        <w:t>чл. 22, ал. 1 от Наредбата за реда за придобиване, управление и разпореждане с общинско имущество в община Крумовград на Общински съвет – Крумовград, с решение на общинския съвет, имоти частна общинска собственост, могат да се отдават под наем без търг или конкурс за здравни, образователни и социални дейности за задоволяване на съответните нужди на населението, както и на юридически лица с нестопанска цел,</w:t>
      </w:r>
      <w:r>
        <w:rPr>
          <w:sz w:val="28"/>
          <w:szCs w:val="28"/>
        </w:rPr>
        <w:t xml:space="preserve"> </w:t>
      </w:r>
      <w:r w:rsidRPr="0076134B">
        <w:rPr>
          <w:sz w:val="28"/>
          <w:szCs w:val="28"/>
        </w:rPr>
        <w:t>осъществяващи дейност в обществена полза. Въз основа на решението се сключва договор за наем с кмета на общината или упълномощено от него лице при условие и наемна цена, определени от общинския съвет.</w:t>
      </w:r>
      <w:r>
        <w:rPr>
          <w:sz w:val="28"/>
          <w:szCs w:val="28"/>
        </w:rPr>
        <w:t xml:space="preserve"> Предлагаме да дадете Вашето съгласие, да бъдат отдадени под наем без търг или конкурс за здравни дейности за задоволяване на нуждите на населението недвижимите имоти – частна общинска собственост посочени в </w:t>
      </w:r>
      <w:proofErr w:type="spellStart"/>
      <w:r>
        <w:rPr>
          <w:sz w:val="28"/>
          <w:szCs w:val="28"/>
        </w:rPr>
        <w:t>проекто</w:t>
      </w:r>
      <w:proofErr w:type="spellEnd"/>
      <w:r>
        <w:rPr>
          <w:sz w:val="28"/>
          <w:szCs w:val="28"/>
        </w:rPr>
        <w:t xml:space="preserve"> решението.</w:t>
      </w:r>
    </w:p>
    <w:p w14:paraId="0CD990B5" w14:textId="77777777" w:rsidR="00823CDE" w:rsidRDefault="00823CDE" w:rsidP="0076134B">
      <w:pPr>
        <w:jc w:val="both"/>
        <w:rPr>
          <w:sz w:val="28"/>
          <w:szCs w:val="28"/>
        </w:rPr>
      </w:pPr>
    </w:p>
    <w:p w14:paraId="11911B5E" w14:textId="77777777" w:rsidR="00823CDE" w:rsidRDefault="00823CDE" w:rsidP="00823CDE">
      <w:pPr>
        <w:ind w:firstLine="708"/>
        <w:jc w:val="both"/>
        <w:rPr>
          <w:sz w:val="28"/>
          <w:szCs w:val="28"/>
        </w:rPr>
      </w:pPr>
      <w:r w:rsidRPr="003F2667">
        <w:rPr>
          <w:i/>
          <w:sz w:val="28"/>
          <w:szCs w:val="28"/>
        </w:rPr>
        <w:t xml:space="preserve">Г-н Метин </w:t>
      </w:r>
      <w:proofErr w:type="spellStart"/>
      <w:r w:rsidRPr="003F2667">
        <w:rPr>
          <w:i/>
          <w:sz w:val="28"/>
          <w:szCs w:val="28"/>
        </w:rPr>
        <w:t>Байрамали</w:t>
      </w:r>
      <w:proofErr w:type="spellEnd"/>
      <w:r w:rsidRPr="003F2667">
        <w:rPr>
          <w:i/>
          <w:sz w:val="28"/>
          <w:szCs w:val="28"/>
        </w:rPr>
        <w:t xml:space="preserve"> – Председател на ОбС – </w:t>
      </w:r>
      <w:r w:rsidRPr="003F2667">
        <w:rPr>
          <w:sz w:val="28"/>
          <w:szCs w:val="28"/>
        </w:rPr>
        <w:t xml:space="preserve">Давам думата на </w:t>
      </w:r>
      <w:r>
        <w:rPr>
          <w:sz w:val="28"/>
          <w:szCs w:val="28"/>
        </w:rPr>
        <w:t xml:space="preserve">председателя на постоянната </w:t>
      </w:r>
      <w:r w:rsidRPr="003F2667">
        <w:rPr>
          <w:sz w:val="28"/>
          <w:szCs w:val="28"/>
        </w:rPr>
        <w:t xml:space="preserve">комисия по </w:t>
      </w:r>
      <w:r>
        <w:rPr>
          <w:sz w:val="28"/>
          <w:szCs w:val="28"/>
        </w:rPr>
        <w:t>„О</w:t>
      </w:r>
      <w:r w:rsidRPr="00472933">
        <w:rPr>
          <w:sz w:val="28"/>
          <w:szCs w:val="28"/>
        </w:rPr>
        <w:t>бщинска собственост, приватизация, инвестиционна политика и еврофондове ”</w:t>
      </w:r>
      <w:r w:rsidRPr="00463758">
        <w:rPr>
          <w:sz w:val="28"/>
          <w:szCs w:val="28"/>
        </w:rPr>
        <w:t>.</w:t>
      </w:r>
    </w:p>
    <w:p w14:paraId="06D38DB0" w14:textId="77777777" w:rsidR="00823CDE" w:rsidRDefault="00823CDE" w:rsidP="00823CDE">
      <w:pPr>
        <w:ind w:firstLine="708"/>
        <w:jc w:val="both"/>
        <w:rPr>
          <w:sz w:val="28"/>
          <w:szCs w:val="28"/>
        </w:rPr>
      </w:pPr>
      <w:r w:rsidRPr="003F2667">
        <w:rPr>
          <w:i/>
          <w:sz w:val="28"/>
          <w:szCs w:val="28"/>
        </w:rPr>
        <w:t xml:space="preserve">Г-н </w:t>
      </w:r>
      <w:r>
        <w:rPr>
          <w:i/>
          <w:sz w:val="28"/>
          <w:szCs w:val="28"/>
        </w:rPr>
        <w:t xml:space="preserve">Ерол </w:t>
      </w:r>
      <w:proofErr w:type="spellStart"/>
      <w:r>
        <w:rPr>
          <w:i/>
          <w:sz w:val="28"/>
          <w:szCs w:val="28"/>
        </w:rPr>
        <w:t>Фетта</w:t>
      </w:r>
      <w:proofErr w:type="spellEnd"/>
      <w:r>
        <w:rPr>
          <w:i/>
          <w:sz w:val="28"/>
          <w:szCs w:val="28"/>
        </w:rPr>
        <w:t xml:space="preserve"> </w:t>
      </w:r>
      <w:r w:rsidRPr="003F2667">
        <w:rPr>
          <w:i/>
          <w:sz w:val="28"/>
          <w:szCs w:val="28"/>
        </w:rPr>
        <w:t xml:space="preserve">– </w:t>
      </w:r>
      <w:r w:rsidRPr="003F2667">
        <w:rPr>
          <w:sz w:val="28"/>
          <w:szCs w:val="28"/>
        </w:rPr>
        <w:t xml:space="preserve">Постоянната комисия по </w:t>
      </w:r>
      <w:r>
        <w:rPr>
          <w:sz w:val="28"/>
          <w:szCs w:val="28"/>
        </w:rPr>
        <w:t>„О</w:t>
      </w:r>
      <w:r w:rsidRPr="00472933">
        <w:rPr>
          <w:sz w:val="28"/>
          <w:szCs w:val="28"/>
        </w:rPr>
        <w:t>бщинска собственост, приватизация, инвес</w:t>
      </w:r>
      <w:r>
        <w:rPr>
          <w:sz w:val="28"/>
          <w:szCs w:val="28"/>
        </w:rPr>
        <w:t>тиционна политика и еврофондове</w:t>
      </w:r>
      <w:r w:rsidRPr="00472933">
        <w:rPr>
          <w:sz w:val="28"/>
          <w:szCs w:val="28"/>
        </w:rPr>
        <w:t>”</w:t>
      </w:r>
      <w:r>
        <w:rPr>
          <w:sz w:val="28"/>
          <w:szCs w:val="28"/>
        </w:rPr>
        <w:t xml:space="preserve"> подкрепя внесената докладната записка.</w:t>
      </w:r>
    </w:p>
    <w:p w14:paraId="7CEF56AD" w14:textId="77777777" w:rsidR="00823CDE" w:rsidRPr="00512464" w:rsidRDefault="00823CDE" w:rsidP="00823CDE">
      <w:pPr>
        <w:jc w:val="both"/>
        <w:rPr>
          <w:sz w:val="28"/>
          <w:szCs w:val="28"/>
        </w:rPr>
      </w:pPr>
    </w:p>
    <w:p w14:paraId="04DD1E77" w14:textId="77777777" w:rsidR="00823CDE" w:rsidRDefault="00823CDE" w:rsidP="00823CDE">
      <w:pPr>
        <w:ind w:firstLine="708"/>
        <w:jc w:val="both"/>
        <w:rPr>
          <w:sz w:val="28"/>
          <w:szCs w:val="28"/>
        </w:rPr>
      </w:pPr>
      <w:r w:rsidRPr="005E730A">
        <w:rPr>
          <w:i/>
          <w:sz w:val="28"/>
          <w:szCs w:val="28"/>
        </w:rPr>
        <w:t xml:space="preserve">Г-н Метин </w:t>
      </w:r>
      <w:proofErr w:type="spellStart"/>
      <w:r w:rsidRPr="005E730A">
        <w:rPr>
          <w:i/>
          <w:sz w:val="28"/>
          <w:szCs w:val="28"/>
        </w:rPr>
        <w:t>Байрамали</w:t>
      </w:r>
      <w:proofErr w:type="spellEnd"/>
      <w:r w:rsidRPr="005E730A">
        <w:rPr>
          <w:sz w:val="28"/>
          <w:szCs w:val="28"/>
        </w:rPr>
        <w:t>: Имате думата за  мнения и предложения.</w:t>
      </w:r>
    </w:p>
    <w:p w14:paraId="31E67933" w14:textId="77777777" w:rsidR="00823CDE" w:rsidRDefault="00823CDE" w:rsidP="00823CDE">
      <w:pPr>
        <w:jc w:val="both"/>
        <w:rPr>
          <w:sz w:val="28"/>
          <w:szCs w:val="28"/>
        </w:rPr>
      </w:pPr>
    </w:p>
    <w:p w14:paraId="71C45551" w14:textId="77777777" w:rsidR="00823CDE" w:rsidRDefault="00823CDE" w:rsidP="00823CDE">
      <w:pPr>
        <w:ind w:firstLine="708"/>
        <w:jc w:val="both"/>
        <w:rPr>
          <w:sz w:val="28"/>
          <w:szCs w:val="28"/>
        </w:rPr>
      </w:pPr>
      <w:r w:rsidRPr="00FB362D">
        <w:rPr>
          <w:i/>
          <w:sz w:val="28"/>
          <w:szCs w:val="28"/>
        </w:rPr>
        <w:t xml:space="preserve">Г-н Метин </w:t>
      </w:r>
      <w:proofErr w:type="spellStart"/>
      <w:r w:rsidRPr="00FB362D">
        <w:rPr>
          <w:i/>
          <w:sz w:val="28"/>
          <w:szCs w:val="28"/>
        </w:rPr>
        <w:t>Байрамали</w:t>
      </w:r>
      <w:proofErr w:type="spellEnd"/>
      <w:r w:rsidRPr="00FB362D">
        <w:rPr>
          <w:i/>
          <w:sz w:val="28"/>
          <w:szCs w:val="28"/>
        </w:rPr>
        <w:t xml:space="preserve"> –</w:t>
      </w:r>
      <w:r w:rsidRPr="00FB362D">
        <w:rPr>
          <w:sz w:val="28"/>
          <w:szCs w:val="28"/>
        </w:rPr>
        <w:t xml:space="preserve"> Ако нямате въпроси предлагам да пристъпим към гласуване. </w:t>
      </w:r>
    </w:p>
    <w:p w14:paraId="140A02AF" w14:textId="77777777" w:rsidR="00823CDE" w:rsidRPr="00702083" w:rsidRDefault="00823CDE" w:rsidP="00823CDE">
      <w:pPr>
        <w:ind w:firstLine="708"/>
        <w:jc w:val="both"/>
        <w:rPr>
          <w:sz w:val="28"/>
          <w:szCs w:val="28"/>
        </w:rPr>
      </w:pPr>
      <w:r w:rsidRPr="00702083">
        <w:rPr>
          <w:i/>
          <w:sz w:val="28"/>
          <w:szCs w:val="28"/>
        </w:rPr>
        <w:t xml:space="preserve">Г-н Метин </w:t>
      </w:r>
      <w:proofErr w:type="spellStart"/>
      <w:r w:rsidRPr="00702083">
        <w:rPr>
          <w:i/>
          <w:sz w:val="28"/>
          <w:szCs w:val="28"/>
        </w:rPr>
        <w:t>Байрамали</w:t>
      </w:r>
      <w:proofErr w:type="spellEnd"/>
      <w:r w:rsidRPr="00702083">
        <w:rPr>
          <w:sz w:val="28"/>
          <w:szCs w:val="28"/>
        </w:rPr>
        <w:t xml:space="preserve">: На основание чл. 27 ал. 5 от Закона за местното самоуправление и местната администрация гласуването по решението е поименно. </w:t>
      </w:r>
    </w:p>
    <w:p w14:paraId="5F15A999" w14:textId="77777777" w:rsidR="00823CDE" w:rsidRPr="00702083" w:rsidRDefault="00823CDE" w:rsidP="00823CDE">
      <w:pPr>
        <w:ind w:firstLine="708"/>
        <w:jc w:val="both"/>
        <w:rPr>
          <w:sz w:val="28"/>
          <w:szCs w:val="28"/>
        </w:rPr>
      </w:pPr>
    </w:p>
    <w:p w14:paraId="5D182AFF" w14:textId="77777777" w:rsidR="00823CDE" w:rsidRPr="007B54EF" w:rsidRDefault="00823CDE" w:rsidP="00990A70">
      <w:pPr>
        <w:pStyle w:val="a3"/>
        <w:numPr>
          <w:ilvl w:val="0"/>
          <w:numId w:val="20"/>
        </w:numPr>
        <w:jc w:val="both"/>
        <w:rPr>
          <w:sz w:val="28"/>
          <w:szCs w:val="28"/>
        </w:rPr>
      </w:pPr>
      <w:r w:rsidRPr="007B54EF">
        <w:rPr>
          <w:sz w:val="28"/>
          <w:szCs w:val="28"/>
        </w:rPr>
        <w:t xml:space="preserve">Метин </w:t>
      </w:r>
      <w:proofErr w:type="spellStart"/>
      <w:r w:rsidRPr="007B54EF">
        <w:rPr>
          <w:sz w:val="28"/>
          <w:szCs w:val="28"/>
        </w:rPr>
        <w:t>Байрамали</w:t>
      </w:r>
      <w:proofErr w:type="spellEnd"/>
      <w:r w:rsidRPr="007B54EF">
        <w:rPr>
          <w:sz w:val="28"/>
          <w:szCs w:val="28"/>
        </w:rPr>
        <w:t xml:space="preserve"> Сали -  за     </w:t>
      </w:r>
    </w:p>
    <w:p w14:paraId="03365F5E" w14:textId="77777777" w:rsidR="00823CDE" w:rsidRPr="007B54EF" w:rsidRDefault="00823CDE" w:rsidP="00990A70">
      <w:pPr>
        <w:pStyle w:val="a3"/>
        <w:numPr>
          <w:ilvl w:val="0"/>
          <w:numId w:val="20"/>
        </w:numPr>
        <w:jc w:val="both"/>
        <w:rPr>
          <w:sz w:val="28"/>
          <w:szCs w:val="28"/>
        </w:rPr>
      </w:pPr>
      <w:r w:rsidRPr="007B54EF">
        <w:rPr>
          <w:sz w:val="28"/>
          <w:szCs w:val="28"/>
        </w:rPr>
        <w:t>Юсеин Ибрахим Хабиб - за</w:t>
      </w:r>
    </w:p>
    <w:p w14:paraId="57F54DBF" w14:textId="77777777" w:rsidR="00823CDE" w:rsidRPr="007B54EF" w:rsidRDefault="00823CDE" w:rsidP="00990A70">
      <w:pPr>
        <w:pStyle w:val="a3"/>
        <w:numPr>
          <w:ilvl w:val="0"/>
          <w:numId w:val="20"/>
        </w:numPr>
        <w:jc w:val="both"/>
        <w:rPr>
          <w:sz w:val="28"/>
          <w:szCs w:val="28"/>
        </w:rPr>
      </w:pPr>
      <w:r>
        <w:rPr>
          <w:sz w:val="28"/>
          <w:szCs w:val="28"/>
        </w:rPr>
        <w:t xml:space="preserve">Ергюн Ахмед </w:t>
      </w:r>
      <w:proofErr w:type="spellStart"/>
      <w:r>
        <w:rPr>
          <w:sz w:val="28"/>
          <w:szCs w:val="28"/>
        </w:rPr>
        <w:t>Фейзи</w:t>
      </w:r>
      <w:proofErr w:type="spellEnd"/>
      <w:r>
        <w:rPr>
          <w:sz w:val="28"/>
          <w:szCs w:val="28"/>
        </w:rPr>
        <w:t xml:space="preserve"> - </w:t>
      </w:r>
      <w:r w:rsidRPr="0076134B">
        <w:rPr>
          <w:sz w:val="28"/>
          <w:szCs w:val="28"/>
        </w:rPr>
        <w:t>отсъства</w:t>
      </w:r>
    </w:p>
    <w:p w14:paraId="78B485DB" w14:textId="77777777" w:rsidR="00823CDE" w:rsidRPr="007B54EF" w:rsidRDefault="00823CDE" w:rsidP="00990A70">
      <w:pPr>
        <w:pStyle w:val="a3"/>
        <w:numPr>
          <w:ilvl w:val="0"/>
          <w:numId w:val="20"/>
        </w:numPr>
        <w:jc w:val="both"/>
        <w:rPr>
          <w:sz w:val="28"/>
          <w:szCs w:val="28"/>
        </w:rPr>
      </w:pPr>
      <w:proofErr w:type="spellStart"/>
      <w:r w:rsidRPr="007B54EF">
        <w:rPr>
          <w:sz w:val="28"/>
          <w:szCs w:val="28"/>
        </w:rPr>
        <w:t>Елван</w:t>
      </w:r>
      <w:proofErr w:type="spellEnd"/>
      <w:r w:rsidRPr="007B54EF">
        <w:rPr>
          <w:sz w:val="28"/>
          <w:szCs w:val="28"/>
        </w:rPr>
        <w:t xml:space="preserve"> </w:t>
      </w:r>
      <w:proofErr w:type="spellStart"/>
      <w:r w:rsidRPr="007B54EF">
        <w:rPr>
          <w:sz w:val="28"/>
          <w:szCs w:val="28"/>
        </w:rPr>
        <w:t>Джелял</w:t>
      </w:r>
      <w:proofErr w:type="spellEnd"/>
      <w:r w:rsidRPr="007B54EF">
        <w:rPr>
          <w:sz w:val="28"/>
          <w:szCs w:val="28"/>
        </w:rPr>
        <w:t xml:space="preserve"> Али - за</w:t>
      </w:r>
    </w:p>
    <w:p w14:paraId="408021DD" w14:textId="77777777" w:rsidR="00823CDE" w:rsidRPr="007B54EF" w:rsidRDefault="00823CDE" w:rsidP="00990A70">
      <w:pPr>
        <w:pStyle w:val="a3"/>
        <w:numPr>
          <w:ilvl w:val="0"/>
          <w:numId w:val="20"/>
        </w:numPr>
        <w:jc w:val="both"/>
        <w:rPr>
          <w:sz w:val="28"/>
          <w:szCs w:val="28"/>
        </w:rPr>
      </w:pPr>
      <w:r w:rsidRPr="007B54EF">
        <w:rPr>
          <w:sz w:val="28"/>
          <w:szCs w:val="28"/>
        </w:rPr>
        <w:t xml:space="preserve">Бахрие Мустафа </w:t>
      </w:r>
      <w:proofErr w:type="spellStart"/>
      <w:r w:rsidRPr="007B54EF">
        <w:rPr>
          <w:sz w:val="28"/>
          <w:szCs w:val="28"/>
        </w:rPr>
        <w:t>Семерджи</w:t>
      </w:r>
      <w:proofErr w:type="spellEnd"/>
      <w:r w:rsidRPr="007B54EF">
        <w:rPr>
          <w:sz w:val="28"/>
          <w:szCs w:val="28"/>
        </w:rPr>
        <w:t xml:space="preserve"> - за</w:t>
      </w:r>
    </w:p>
    <w:p w14:paraId="0E9FE624" w14:textId="77777777" w:rsidR="00823CDE" w:rsidRPr="007B54EF" w:rsidRDefault="00823CDE" w:rsidP="00990A70">
      <w:pPr>
        <w:pStyle w:val="a3"/>
        <w:numPr>
          <w:ilvl w:val="0"/>
          <w:numId w:val="20"/>
        </w:numPr>
        <w:jc w:val="both"/>
        <w:rPr>
          <w:sz w:val="28"/>
          <w:szCs w:val="28"/>
        </w:rPr>
      </w:pPr>
      <w:r>
        <w:rPr>
          <w:sz w:val="28"/>
          <w:szCs w:val="28"/>
        </w:rPr>
        <w:t xml:space="preserve">Милчо Иванов </w:t>
      </w:r>
      <w:proofErr w:type="spellStart"/>
      <w:r>
        <w:rPr>
          <w:sz w:val="28"/>
          <w:szCs w:val="28"/>
        </w:rPr>
        <w:t>Казълов</w:t>
      </w:r>
      <w:proofErr w:type="spellEnd"/>
      <w:r>
        <w:rPr>
          <w:sz w:val="28"/>
          <w:szCs w:val="28"/>
        </w:rPr>
        <w:t xml:space="preserve"> - за</w:t>
      </w:r>
    </w:p>
    <w:p w14:paraId="274CB82A" w14:textId="77777777" w:rsidR="00823CDE" w:rsidRPr="007B54EF" w:rsidRDefault="00823CDE" w:rsidP="00990A70">
      <w:pPr>
        <w:pStyle w:val="a3"/>
        <w:numPr>
          <w:ilvl w:val="0"/>
          <w:numId w:val="20"/>
        </w:numPr>
        <w:jc w:val="both"/>
        <w:rPr>
          <w:sz w:val="28"/>
          <w:szCs w:val="28"/>
        </w:rPr>
      </w:pPr>
      <w:r>
        <w:rPr>
          <w:sz w:val="28"/>
          <w:szCs w:val="28"/>
        </w:rPr>
        <w:t>Лейля Местан Юсеин</w:t>
      </w:r>
      <w:r w:rsidRPr="007B54EF">
        <w:rPr>
          <w:sz w:val="28"/>
          <w:szCs w:val="28"/>
        </w:rPr>
        <w:t xml:space="preserve"> - за</w:t>
      </w:r>
    </w:p>
    <w:p w14:paraId="4541E8DE" w14:textId="77777777" w:rsidR="00823CDE" w:rsidRPr="007B54EF" w:rsidRDefault="00823CDE" w:rsidP="00990A70">
      <w:pPr>
        <w:pStyle w:val="a3"/>
        <w:numPr>
          <w:ilvl w:val="0"/>
          <w:numId w:val="20"/>
        </w:numPr>
        <w:jc w:val="both"/>
        <w:rPr>
          <w:sz w:val="28"/>
          <w:szCs w:val="28"/>
        </w:rPr>
      </w:pPr>
      <w:r w:rsidRPr="007B54EF">
        <w:rPr>
          <w:sz w:val="28"/>
          <w:szCs w:val="28"/>
        </w:rPr>
        <w:t>Ерхан Сабахтин Исмаил - за</w:t>
      </w:r>
    </w:p>
    <w:p w14:paraId="0C8F5CAD" w14:textId="77777777" w:rsidR="00823CDE" w:rsidRPr="007B54EF" w:rsidRDefault="00823CDE" w:rsidP="00990A70">
      <w:pPr>
        <w:pStyle w:val="a3"/>
        <w:numPr>
          <w:ilvl w:val="0"/>
          <w:numId w:val="20"/>
        </w:numPr>
        <w:jc w:val="both"/>
        <w:rPr>
          <w:sz w:val="28"/>
          <w:szCs w:val="28"/>
        </w:rPr>
      </w:pPr>
      <w:r w:rsidRPr="007B54EF">
        <w:rPr>
          <w:sz w:val="28"/>
          <w:szCs w:val="28"/>
        </w:rPr>
        <w:t>Джем Мустафа Курт - за</w:t>
      </w:r>
    </w:p>
    <w:p w14:paraId="72E30C05" w14:textId="77777777" w:rsidR="00823CDE" w:rsidRPr="007B54EF" w:rsidRDefault="00823CDE" w:rsidP="00990A70">
      <w:pPr>
        <w:pStyle w:val="a3"/>
        <w:numPr>
          <w:ilvl w:val="0"/>
          <w:numId w:val="20"/>
        </w:numPr>
        <w:jc w:val="both"/>
        <w:rPr>
          <w:sz w:val="28"/>
          <w:szCs w:val="28"/>
        </w:rPr>
      </w:pPr>
      <w:r>
        <w:rPr>
          <w:sz w:val="28"/>
          <w:szCs w:val="28"/>
        </w:rPr>
        <w:t xml:space="preserve"> </w:t>
      </w:r>
      <w:r w:rsidRPr="007B54EF">
        <w:rPr>
          <w:sz w:val="28"/>
          <w:szCs w:val="28"/>
        </w:rPr>
        <w:t xml:space="preserve">Ерол Фикрет </w:t>
      </w:r>
      <w:proofErr w:type="spellStart"/>
      <w:r w:rsidRPr="007B54EF">
        <w:rPr>
          <w:sz w:val="28"/>
          <w:szCs w:val="28"/>
        </w:rPr>
        <w:t>Фетта</w:t>
      </w:r>
      <w:proofErr w:type="spellEnd"/>
      <w:r w:rsidRPr="007B54EF">
        <w:rPr>
          <w:sz w:val="28"/>
          <w:szCs w:val="28"/>
        </w:rPr>
        <w:t xml:space="preserve"> - за</w:t>
      </w:r>
    </w:p>
    <w:p w14:paraId="0B511E58" w14:textId="77777777" w:rsidR="00823CDE" w:rsidRPr="007B54EF" w:rsidRDefault="00823CDE" w:rsidP="00990A70">
      <w:pPr>
        <w:pStyle w:val="a3"/>
        <w:numPr>
          <w:ilvl w:val="0"/>
          <w:numId w:val="20"/>
        </w:numPr>
        <w:jc w:val="both"/>
        <w:rPr>
          <w:sz w:val="28"/>
          <w:szCs w:val="28"/>
        </w:rPr>
      </w:pPr>
      <w:r>
        <w:rPr>
          <w:sz w:val="28"/>
          <w:szCs w:val="28"/>
        </w:rPr>
        <w:t xml:space="preserve"> </w:t>
      </w:r>
      <w:r w:rsidRPr="007B54EF">
        <w:rPr>
          <w:sz w:val="28"/>
          <w:szCs w:val="28"/>
        </w:rPr>
        <w:t>Муса Мюмюн Юсуф - за</w:t>
      </w:r>
    </w:p>
    <w:p w14:paraId="4205D9A1" w14:textId="77777777" w:rsidR="00823CDE" w:rsidRPr="007B54EF" w:rsidRDefault="00823CDE" w:rsidP="00990A70">
      <w:pPr>
        <w:pStyle w:val="a3"/>
        <w:numPr>
          <w:ilvl w:val="0"/>
          <w:numId w:val="20"/>
        </w:numPr>
        <w:jc w:val="both"/>
        <w:rPr>
          <w:sz w:val="28"/>
          <w:szCs w:val="28"/>
        </w:rPr>
      </w:pPr>
      <w:r>
        <w:rPr>
          <w:sz w:val="28"/>
          <w:szCs w:val="28"/>
        </w:rPr>
        <w:t xml:space="preserve"> </w:t>
      </w:r>
      <w:r w:rsidRPr="007B54EF">
        <w:rPr>
          <w:sz w:val="28"/>
          <w:szCs w:val="28"/>
        </w:rPr>
        <w:t>Борко Радков Йосифов - за</w:t>
      </w:r>
    </w:p>
    <w:p w14:paraId="757AD026" w14:textId="77777777" w:rsidR="00823CDE" w:rsidRPr="007B54EF" w:rsidRDefault="00823CDE" w:rsidP="00990A70">
      <w:pPr>
        <w:pStyle w:val="a3"/>
        <w:numPr>
          <w:ilvl w:val="0"/>
          <w:numId w:val="20"/>
        </w:numPr>
        <w:jc w:val="both"/>
        <w:rPr>
          <w:sz w:val="28"/>
          <w:szCs w:val="28"/>
        </w:rPr>
      </w:pPr>
      <w:r>
        <w:rPr>
          <w:sz w:val="28"/>
          <w:szCs w:val="28"/>
        </w:rPr>
        <w:t xml:space="preserve"> </w:t>
      </w:r>
      <w:r w:rsidRPr="007B54EF">
        <w:rPr>
          <w:sz w:val="28"/>
          <w:szCs w:val="28"/>
        </w:rPr>
        <w:t xml:space="preserve">Селяхтин Мехмед </w:t>
      </w:r>
      <w:proofErr w:type="spellStart"/>
      <w:r w:rsidRPr="007B54EF">
        <w:rPr>
          <w:sz w:val="28"/>
          <w:szCs w:val="28"/>
        </w:rPr>
        <w:t>Заид</w:t>
      </w:r>
      <w:proofErr w:type="spellEnd"/>
      <w:r w:rsidRPr="007B54EF">
        <w:rPr>
          <w:sz w:val="28"/>
          <w:szCs w:val="28"/>
        </w:rPr>
        <w:t xml:space="preserve"> - за</w:t>
      </w:r>
    </w:p>
    <w:p w14:paraId="039039C5" w14:textId="77777777" w:rsidR="00823CDE" w:rsidRPr="007B54EF" w:rsidRDefault="00823CDE" w:rsidP="00990A70">
      <w:pPr>
        <w:pStyle w:val="a3"/>
        <w:numPr>
          <w:ilvl w:val="0"/>
          <w:numId w:val="20"/>
        </w:numPr>
        <w:jc w:val="both"/>
        <w:rPr>
          <w:sz w:val="28"/>
          <w:szCs w:val="28"/>
        </w:rPr>
      </w:pPr>
      <w:r>
        <w:rPr>
          <w:sz w:val="28"/>
          <w:szCs w:val="28"/>
        </w:rPr>
        <w:t xml:space="preserve"> Бахтияр Юмер </w:t>
      </w:r>
      <w:proofErr w:type="spellStart"/>
      <w:r>
        <w:rPr>
          <w:sz w:val="28"/>
          <w:szCs w:val="28"/>
        </w:rPr>
        <w:t>Юмер</w:t>
      </w:r>
      <w:proofErr w:type="spellEnd"/>
      <w:r>
        <w:rPr>
          <w:sz w:val="28"/>
          <w:szCs w:val="28"/>
        </w:rPr>
        <w:t xml:space="preserve">  - за</w:t>
      </w:r>
    </w:p>
    <w:p w14:paraId="4F04E6B3" w14:textId="77777777" w:rsidR="00823CDE" w:rsidRPr="003432C5" w:rsidRDefault="00823CDE" w:rsidP="00990A70">
      <w:pPr>
        <w:pStyle w:val="a3"/>
        <w:numPr>
          <w:ilvl w:val="0"/>
          <w:numId w:val="20"/>
        </w:numPr>
        <w:jc w:val="both"/>
        <w:rPr>
          <w:sz w:val="28"/>
          <w:szCs w:val="28"/>
        </w:rPr>
      </w:pPr>
      <w:r>
        <w:rPr>
          <w:sz w:val="28"/>
          <w:szCs w:val="28"/>
        </w:rPr>
        <w:t xml:space="preserve"> </w:t>
      </w:r>
      <w:r w:rsidRPr="007B54EF">
        <w:rPr>
          <w:sz w:val="28"/>
          <w:szCs w:val="28"/>
        </w:rPr>
        <w:t xml:space="preserve">Хасан Халил Хасан </w:t>
      </w:r>
      <w:r>
        <w:rPr>
          <w:sz w:val="28"/>
          <w:szCs w:val="28"/>
        </w:rPr>
        <w:t>–</w:t>
      </w:r>
      <w:r w:rsidRPr="007B54EF">
        <w:rPr>
          <w:sz w:val="28"/>
          <w:szCs w:val="28"/>
        </w:rPr>
        <w:t xml:space="preserve"> за</w:t>
      </w:r>
    </w:p>
    <w:p w14:paraId="0A133A58" w14:textId="77777777" w:rsidR="00823CDE" w:rsidRPr="007B54EF" w:rsidRDefault="00823CDE" w:rsidP="00990A70">
      <w:pPr>
        <w:pStyle w:val="a3"/>
        <w:numPr>
          <w:ilvl w:val="0"/>
          <w:numId w:val="20"/>
        </w:numPr>
        <w:jc w:val="both"/>
        <w:rPr>
          <w:sz w:val="28"/>
          <w:szCs w:val="28"/>
        </w:rPr>
      </w:pPr>
      <w:r>
        <w:rPr>
          <w:sz w:val="28"/>
          <w:szCs w:val="28"/>
        </w:rPr>
        <w:t xml:space="preserve"> </w:t>
      </w:r>
      <w:r w:rsidRPr="007B54EF">
        <w:rPr>
          <w:sz w:val="28"/>
          <w:szCs w:val="28"/>
        </w:rPr>
        <w:t>Мустафа Хабиб Сали - за</w:t>
      </w:r>
    </w:p>
    <w:p w14:paraId="1EB2093A" w14:textId="77777777" w:rsidR="00823CDE" w:rsidRPr="007B54EF" w:rsidRDefault="00823CDE" w:rsidP="00990A70">
      <w:pPr>
        <w:pStyle w:val="a3"/>
        <w:numPr>
          <w:ilvl w:val="0"/>
          <w:numId w:val="20"/>
        </w:numPr>
        <w:jc w:val="both"/>
        <w:rPr>
          <w:sz w:val="28"/>
          <w:szCs w:val="28"/>
        </w:rPr>
      </w:pPr>
      <w:r>
        <w:rPr>
          <w:sz w:val="28"/>
          <w:szCs w:val="28"/>
        </w:rPr>
        <w:t xml:space="preserve"> </w:t>
      </w:r>
      <w:r w:rsidRPr="007B54EF">
        <w:rPr>
          <w:sz w:val="28"/>
          <w:szCs w:val="28"/>
        </w:rPr>
        <w:t>Андрей Асенов Челебиев - за</w:t>
      </w:r>
    </w:p>
    <w:p w14:paraId="2F18C5F2" w14:textId="77777777" w:rsidR="00823CDE" w:rsidRPr="007B54EF" w:rsidRDefault="00823CDE" w:rsidP="00990A70">
      <w:pPr>
        <w:pStyle w:val="a3"/>
        <w:numPr>
          <w:ilvl w:val="0"/>
          <w:numId w:val="20"/>
        </w:numPr>
        <w:jc w:val="both"/>
        <w:rPr>
          <w:sz w:val="28"/>
          <w:szCs w:val="28"/>
        </w:rPr>
      </w:pPr>
      <w:r>
        <w:rPr>
          <w:sz w:val="28"/>
          <w:szCs w:val="28"/>
        </w:rPr>
        <w:t xml:space="preserve"> </w:t>
      </w:r>
      <w:r w:rsidRPr="007B54EF">
        <w:rPr>
          <w:sz w:val="28"/>
          <w:szCs w:val="28"/>
        </w:rPr>
        <w:t xml:space="preserve">Сабахтин Мустафа </w:t>
      </w:r>
      <w:proofErr w:type="spellStart"/>
      <w:r w:rsidRPr="007B54EF">
        <w:rPr>
          <w:sz w:val="28"/>
          <w:szCs w:val="28"/>
        </w:rPr>
        <w:t>Караибрям</w:t>
      </w:r>
      <w:proofErr w:type="spellEnd"/>
      <w:r w:rsidRPr="007B54EF">
        <w:rPr>
          <w:sz w:val="28"/>
          <w:szCs w:val="28"/>
        </w:rPr>
        <w:t xml:space="preserve"> - за</w:t>
      </w:r>
    </w:p>
    <w:p w14:paraId="646EA084" w14:textId="77777777" w:rsidR="00823CDE" w:rsidRPr="007B54EF" w:rsidRDefault="00823CDE" w:rsidP="00990A70">
      <w:pPr>
        <w:pStyle w:val="a3"/>
        <w:numPr>
          <w:ilvl w:val="0"/>
          <w:numId w:val="20"/>
        </w:numPr>
        <w:jc w:val="both"/>
        <w:rPr>
          <w:sz w:val="28"/>
          <w:szCs w:val="28"/>
        </w:rPr>
      </w:pPr>
      <w:r>
        <w:rPr>
          <w:sz w:val="28"/>
          <w:szCs w:val="28"/>
        </w:rPr>
        <w:t xml:space="preserve"> </w:t>
      </w:r>
      <w:r w:rsidRPr="007B54EF">
        <w:rPr>
          <w:sz w:val="28"/>
          <w:szCs w:val="28"/>
        </w:rPr>
        <w:t>Мехмед Хасан Али - за</w:t>
      </w:r>
    </w:p>
    <w:p w14:paraId="0310CC5C" w14:textId="77777777" w:rsidR="00823CDE" w:rsidRPr="007B54EF" w:rsidRDefault="00823CDE" w:rsidP="00990A70">
      <w:pPr>
        <w:pStyle w:val="a3"/>
        <w:numPr>
          <w:ilvl w:val="0"/>
          <w:numId w:val="20"/>
        </w:numPr>
        <w:jc w:val="both"/>
        <w:rPr>
          <w:sz w:val="28"/>
          <w:szCs w:val="28"/>
        </w:rPr>
      </w:pPr>
      <w:r>
        <w:rPr>
          <w:sz w:val="28"/>
          <w:szCs w:val="28"/>
        </w:rPr>
        <w:t xml:space="preserve"> </w:t>
      </w:r>
      <w:r w:rsidRPr="007B54EF">
        <w:rPr>
          <w:sz w:val="28"/>
          <w:szCs w:val="28"/>
        </w:rPr>
        <w:t>Али Якуб Халил - за</w:t>
      </w:r>
    </w:p>
    <w:p w14:paraId="367CA82F" w14:textId="77777777" w:rsidR="00823CDE" w:rsidRPr="007B54EF" w:rsidRDefault="00823CDE" w:rsidP="00990A70">
      <w:pPr>
        <w:pStyle w:val="a3"/>
        <w:numPr>
          <w:ilvl w:val="0"/>
          <w:numId w:val="20"/>
        </w:numPr>
        <w:jc w:val="both"/>
        <w:rPr>
          <w:sz w:val="28"/>
          <w:szCs w:val="28"/>
        </w:rPr>
      </w:pPr>
      <w:r>
        <w:rPr>
          <w:sz w:val="28"/>
          <w:szCs w:val="28"/>
        </w:rPr>
        <w:t xml:space="preserve"> </w:t>
      </w:r>
      <w:r w:rsidRPr="007B54EF">
        <w:rPr>
          <w:sz w:val="28"/>
          <w:szCs w:val="28"/>
        </w:rPr>
        <w:t xml:space="preserve">Гюлсюм  Сами </w:t>
      </w:r>
      <w:proofErr w:type="spellStart"/>
      <w:r w:rsidRPr="007B54EF">
        <w:rPr>
          <w:sz w:val="28"/>
          <w:szCs w:val="28"/>
        </w:rPr>
        <w:t>Караосман</w:t>
      </w:r>
      <w:proofErr w:type="spellEnd"/>
      <w:r w:rsidRPr="007B54EF">
        <w:rPr>
          <w:sz w:val="28"/>
          <w:szCs w:val="28"/>
        </w:rPr>
        <w:t xml:space="preserve"> - за</w:t>
      </w:r>
    </w:p>
    <w:p w14:paraId="674CE6D8" w14:textId="77777777" w:rsidR="00823CDE" w:rsidRPr="007B54EF" w:rsidRDefault="00823CDE" w:rsidP="00990A70">
      <w:pPr>
        <w:pStyle w:val="a3"/>
        <w:numPr>
          <w:ilvl w:val="0"/>
          <w:numId w:val="20"/>
        </w:numPr>
        <w:jc w:val="both"/>
        <w:rPr>
          <w:sz w:val="28"/>
          <w:szCs w:val="28"/>
        </w:rPr>
      </w:pPr>
      <w:r>
        <w:rPr>
          <w:sz w:val="28"/>
          <w:szCs w:val="28"/>
        </w:rPr>
        <w:t xml:space="preserve"> </w:t>
      </w:r>
      <w:r w:rsidRPr="007B54EF">
        <w:rPr>
          <w:sz w:val="28"/>
          <w:szCs w:val="28"/>
        </w:rPr>
        <w:t>Нурхан Ремзи Ахмед - за</w:t>
      </w:r>
    </w:p>
    <w:p w14:paraId="0C40E029" w14:textId="77777777" w:rsidR="00823CDE" w:rsidRPr="007B54EF" w:rsidRDefault="00823CDE" w:rsidP="00990A70">
      <w:pPr>
        <w:pStyle w:val="a3"/>
        <w:numPr>
          <w:ilvl w:val="0"/>
          <w:numId w:val="20"/>
        </w:numPr>
        <w:jc w:val="both"/>
        <w:rPr>
          <w:sz w:val="28"/>
          <w:szCs w:val="28"/>
        </w:rPr>
      </w:pPr>
      <w:r>
        <w:rPr>
          <w:sz w:val="28"/>
          <w:szCs w:val="28"/>
        </w:rPr>
        <w:t xml:space="preserve"> </w:t>
      </w:r>
      <w:r w:rsidRPr="007B54EF">
        <w:rPr>
          <w:sz w:val="28"/>
          <w:szCs w:val="28"/>
        </w:rPr>
        <w:t>Мустафа Хасан Реджеб - за</w:t>
      </w:r>
    </w:p>
    <w:p w14:paraId="2FE449C1" w14:textId="77777777" w:rsidR="00823CDE" w:rsidRPr="00ED0D51" w:rsidRDefault="00823CDE" w:rsidP="00990A70">
      <w:pPr>
        <w:pStyle w:val="a3"/>
        <w:numPr>
          <w:ilvl w:val="0"/>
          <w:numId w:val="20"/>
        </w:numPr>
        <w:jc w:val="both"/>
        <w:rPr>
          <w:sz w:val="28"/>
          <w:szCs w:val="28"/>
        </w:rPr>
      </w:pPr>
      <w:r>
        <w:rPr>
          <w:sz w:val="28"/>
          <w:szCs w:val="28"/>
        </w:rPr>
        <w:t xml:space="preserve"> </w:t>
      </w:r>
      <w:r w:rsidRPr="007B54EF">
        <w:rPr>
          <w:sz w:val="28"/>
          <w:szCs w:val="28"/>
        </w:rPr>
        <w:t xml:space="preserve">Мехмед Юсеин </w:t>
      </w:r>
      <w:proofErr w:type="spellStart"/>
      <w:r w:rsidRPr="007B54EF">
        <w:rPr>
          <w:sz w:val="28"/>
          <w:szCs w:val="28"/>
        </w:rPr>
        <w:t>Чаирлъ</w:t>
      </w:r>
      <w:proofErr w:type="spellEnd"/>
      <w:r w:rsidRPr="007B54EF">
        <w:rPr>
          <w:sz w:val="28"/>
          <w:szCs w:val="28"/>
        </w:rPr>
        <w:t xml:space="preserve"> </w:t>
      </w:r>
      <w:r>
        <w:rPr>
          <w:sz w:val="28"/>
          <w:szCs w:val="28"/>
        </w:rPr>
        <w:t>–</w:t>
      </w:r>
      <w:r w:rsidRPr="007B54EF">
        <w:rPr>
          <w:sz w:val="28"/>
          <w:szCs w:val="28"/>
        </w:rPr>
        <w:t xml:space="preserve"> за</w:t>
      </w:r>
    </w:p>
    <w:p w14:paraId="63EE482E" w14:textId="77777777" w:rsidR="00823CDE" w:rsidRPr="007B54EF" w:rsidRDefault="00823CDE" w:rsidP="00990A70">
      <w:pPr>
        <w:pStyle w:val="a3"/>
        <w:numPr>
          <w:ilvl w:val="0"/>
          <w:numId w:val="20"/>
        </w:numPr>
        <w:jc w:val="both"/>
        <w:rPr>
          <w:sz w:val="28"/>
          <w:szCs w:val="28"/>
        </w:rPr>
      </w:pPr>
      <w:r>
        <w:rPr>
          <w:sz w:val="28"/>
          <w:szCs w:val="28"/>
        </w:rPr>
        <w:t xml:space="preserve"> Бекир Ахмед </w:t>
      </w:r>
      <w:proofErr w:type="spellStart"/>
      <w:r>
        <w:rPr>
          <w:sz w:val="28"/>
          <w:szCs w:val="28"/>
        </w:rPr>
        <w:t>Алимолла</w:t>
      </w:r>
      <w:proofErr w:type="spellEnd"/>
      <w:r>
        <w:rPr>
          <w:sz w:val="28"/>
          <w:szCs w:val="28"/>
        </w:rPr>
        <w:t xml:space="preserve"> - за</w:t>
      </w:r>
    </w:p>
    <w:p w14:paraId="4753E919" w14:textId="50C4802C" w:rsidR="00823CDE" w:rsidRPr="007B54EF" w:rsidRDefault="00823CDE" w:rsidP="00990A70">
      <w:pPr>
        <w:pStyle w:val="a3"/>
        <w:numPr>
          <w:ilvl w:val="0"/>
          <w:numId w:val="20"/>
        </w:numPr>
        <w:jc w:val="both"/>
        <w:rPr>
          <w:sz w:val="28"/>
          <w:szCs w:val="28"/>
        </w:rPr>
      </w:pPr>
      <w:r>
        <w:rPr>
          <w:sz w:val="28"/>
          <w:szCs w:val="28"/>
        </w:rPr>
        <w:t xml:space="preserve"> </w:t>
      </w:r>
      <w:r w:rsidR="0076134B">
        <w:rPr>
          <w:sz w:val="28"/>
          <w:szCs w:val="28"/>
        </w:rPr>
        <w:t xml:space="preserve">Славчо Младенов </w:t>
      </w:r>
      <w:proofErr w:type="spellStart"/>
      <w:r w:rsidR="0076134B">
        <w:rPr>
          <w:sz w:val="28"/>
          <w:szCs w:val="28"/>
        </w:rPr>
        <w:t>Ириков</w:t>
      </w:r>
      <w:proofErr w:type="spellEnd"/>
      <w:r w:rsidR="0076134B">
        <w:rPr>
          <w:sz w:val="28"/>
          <w:szCs w:val="28"/>
        </w:rPr>
        <w:t xml:space="preserve"> - отсъства</w:t>
      </w:r>
    </w:p>
    <w:p w14:paraId="79223C7F" w14:textId="77777777" w:rsidR="00823CDE" w:rsidRPr="007B54EF" w:rsidRDefault="00823CDE" w:rsidP="00990A70">
      <w:pPr>
        <w:pStyle w:val="a3"/>
        <w:numPr>
          <w:ilvl w:val="0"/>
          <w:numId w:val="20"/>
        </w:numPr>
        <w:jc w:val="both"/>
        <w:rPr>
          <w:sz w:val="28"/>
          <w:szCs w:val="28"/>
        </w:rPr>
      </w:pPr>
      <w:r>
        <w:rPr>
          <w:sz w:val="28"/>
          <w:szCs w:val="28"/>
        </w:rPr>
        <w:t xml:space="preserve"> </w:t>
      </w:r>
      <w:r w:rsidRPr="007B54EF">
        <w:rPr>
          <w:sz w:val="28"/>
          <w:szCs w:val="28"/>
        </w:rPr>
        <w:t>Светлана Христова Янева - за</w:t>
      </w:r>
    </w:p>
    <w:p w14:paraId="3177BADD" w14:textId="77777777" w:rsidR="00823CDE" w:rsidRPr="007B54EF" w:rsidRDefault="00823CDE" w:rsidP="00990A70">
      <w:pPr>
        <w:pStyle w:val="a3"/>
        <w:numPr>
          <w:ilvl w:val="0"/>
          <w:numId w:val="20"/>
        </w:numPr>
        <w:jc w:val="both"/>
        <w:rPr>
          <w:sz w:val="28"/>
          <w:szCs w:val="28"/>
        </w:rPr>
      </w:pPr>
      <w:r>
        <w:rPr>
          <w:sz w:val="28"/>
          <w:szCs w:val="28"/>
        </w:rPr>
        <w:t xml:space="preserve"> </w:t>
      </w:r>
      <w:r w:rsidRPr="007B54EF">
        <w:rPr>
          <w:sz w:val="28"/>
          <w:szCs w:val="28"/>
        </w:rPr>
        <w:t>Ангел Илиев Александров - за</w:t>
      </w:r>
    </w:p>
    <w:p w14:paraId="59488B52" w14:textId="77777777" w:rsidR="00823CDE" w:rsidRPr="00C46224" w:rsidRDefault="00823CDE" w:rsidP="00990A70">
      <w:pPr>
        <w:pStyle w:val="a3"/>
        <w:numPr>
          <w:ilvl w:val="0"/>
          <w:numId w:val="20"/>
        </w:numPr>
        <w:jc w:val="both"/>
        <w:rPr>
          <w:sz w:val="28"/>
          <w:szCs w:val="28"/>
        </w:rPr>
      </w:pPr>
      <w:r>
        <w:rPr>
          <w:sz w:val="28"/>
          <w:szCs w:val="28"/>
        </w:rPr>
        <w:t xml:space="preserve"> </w:t>
      </w:r>
      <w:r w:rsidRPr="007B54EF">
        <w:rPr>
          <w:sz w:val="28"/>
          <w:szCs w:val="28"/>
        </w:rPr>
        <w:t xml:space="preserve">Боян Минчев Бояджиев </w:t>
      </w:r>
      <w:r>
        <w:rPr>
          <w:sz w:val="28"/>
          <w:szCs w:val="28"/>
        </w:rPr>
        <w:t>–</w:t>
      </w:r>
      <w:r w:rsidRPr="007B54EF">
        <w:rPr>
          <w:sz w:val="28"/>
          <w:szCs w:val="28"/>
        </w:rPr>
        <w:t xml:space="preserve"> за</w:t>
      </w:r>
    </w:p>
    <w:p w14:paraId="10093E41" w14:textId="77777777" w:rsidR="00823CDE" w:rsidRDefault="00823CDE" w:rsidP="00823CDE">
      <w:pPr>
        <w:jc w:val="both"/>
        <w:rPr>
          <w:b/>
          <w:i/>
          <w:sz w:val="28"/>
          <w:szCs w:val="28"/>
        </w:rPr>
      </w:pPr>
    </w:p>
    <w:p w14:paraId="722D68B9" w14:textId="03665043" w:rsidR="00823CDE" w:rsidRPr="00D6055A" w:rsidRDefault="00823CDE" w:rsidP="00D6055A">
      <w:pPr>
        <w:spacing w:after="200" w:line="276" w:lineRule="auto"/>
        <w:ind w:firstLine="708"/>
        <w:jc w:val="both"/>
        <w:rPr>
          <w:b/>
          <w:i/>
          <w:color w:val="000000" w:themeColor="text1"/>
          <w:sz w:val="28"/>
          <w:szCs w:val="28"/>
        </w:rPr>
      </w:pPr>
      <w:r w:rsidRPr="00F8273E">
        <w:rPr>
          <w:b/>
          <w:i/>
          <w:color w:val="000000" w:themeColor="text1"/>
          <w:sz w:val="28"/>
          <w:szCs w:val="28"/>
        </w:rPr>
        <w:t xml:space="preserve">При гласували – </w:t>
      </w:r>
      <w:r w:rsidR="00741CF6">
        <w:rPr>
          <w:b/>
          <w:i/>
          <w:color w:val="000000" w:themeColor="text1"/>
          <w:sz w:val="28"/>
          <w:szCs w:val="28"/>
        </w:rPr>
        <w:t>27</w:t>
      </w:r>
      <w:r w:rsidRPr="00F8273E">
        <w:rPr>
          <w:b/>
          <w:i/>
          <w:color w:val="000000" w:themeColor="text1"/>
          <w:sz w:val="28"/>
          <w:szCs w:val="28"/>
        </w:rPr>
        <w:t xml:space="preserve"> общи</w:t>
      </w:r>
      <w:r w:rsidR="00741CF6">
        <w:rPr>
          <w:b/>
          <w:i/>
          <w:color w:val="000000" w:themeColor="text1"/>
          <w:sz w:val="28"/>
          <w:szCs w:val="28"/>
        </w:rPr>
        <w:t>нски съветници, от които за – 27</w:t>
      </w:r>
      <w:r w:rsidRPr="00F8273E">
        <w:rPr>
          <w:b/>
          <w:i/>
          <w:color w:val="000000" w:themeColor="text1"/>
          <w:sz w:val="28"/>
          <w:szCs w:val="28"/>
        </w:rPr>
        <w:t>, против – няма, въздържали се – няма.</w:t>
      </w:r>
    </w:p>
    <w:p w14:paraId="53178322" w14:textId="44BBD7E7" w:rsidR="00823CDE" w:rsidRPr="00262F5E" w:rsidRDefault="00823CDE" w:rsidP="00823CDE">
      <w:pPr>
        <w:ind w:firstLine="708"/>
        <w:jc w:val="both"/>
        <w:rPr>
          <w:color w:val="000000" w:themeColor="text1"/>
          <w:sz w:val="28"/>
          <w:szCs w:val="28"/>
        </w:rPr>
      </w:pPr>
      <w:r>
        <w:rPr>
          <w:sz w:val="28"/>
          <w:szCs w:val="28"/>
        </w:rPr>
        <w:t>На основание чл. 21, ал. 1, т. 8 от Закона за местното самоуправление и местната администрация, чл. 22, ал. 1 от Наредбата за реда за придобиване, управление и разпореждане с общинско имущество в община Крумовград на Общински съвет – Крумовград</w:t>
      </w:r>
      <w:r w:rsidRPr="00824CEB">
        <w:rPr>
          <w:sz w:val="28"/>
          <w:szCs w:val="28"/>
        </w:rPr>
        <w:t>,</w:t>
      </w:r>
      <w:r>
        <w:rPr>
          <w:color w:val="000000" w:themeColor="text1"/>
          <w:sz w:val="28"/>
          <w:szCs w:val="28"/>
        </w:rPr>
        <w:t xml:space="preserve"> </w:t>
      </w:r>
      <w:r w:rsidRPr="00026166">
        <w:rPr>
          <w:color w:val="000000" w:themeColor="text1"/>
          <w:sz w:val="28"/>
          <w:szCs w:val="28"/>
        </w:rPr>
        <w:t>Общинския съвет прие</w:t>
      </w:r>
    </w:p>
    <w:p w14:paraId="480E87FE" w14:textId="77777777" w:rsidR="00823CDE" w:rsidRPr="00262F5E" w:rsidRDefault="00823CDE" w:rsidP="00823CDE">
      <w:pPr>
        <w:jc w:val="both"/>
        <w:rPr>
          <w:b/>
          <w:color w:val="000000" w:themeColor="text1"/>
          <w:sz w:val="28"/>
          <w:szCs w:val="28"/>
        </w:rPr>
      </w:pPr>
    </w:p>
    <w:p w14:paraId="7083F08A" w14:textId="77777777" w:rsidR="00823CDE" w:rsidRPr="000B6ACC" w:rsidRDefault="00823CDE" w:rsidP="00823CDE">
      <w:pPr>
        <w:jc w:val="center"/>
        <w:rPr>
          <w:b/>
          <w:sz w:val="28"/>
          <w:szCs w:val="28"/>
        </w:rPr>
      </w:pPr>
      <w:r w:rsidRPr="000B6ACC">
        <w:rPr>
          <w:b/>
          <w:sz w:val="28"/>
          <w:szCs w:val="28"/>
        </w:rPr>
        <w:lastRenderedPageBreak/>
        <w:t>Р Е Ш Е Н И Е</w:t>
      </w:r>
    </w:p>
    <w:p w14:paraId="10AFD319" w14:textId="218C1ED3" w:rsidR="00823CDE" w:rsidRDefault="00823CDE" w:rsidP="00823CDE">
      <w:pPr>
        <w:jc w:val="center"/>
        <w:rPr>
          <w:b/>
          <w:sz w:val="28"/>
          <w:szCs w:val="28"/>
        </w:rPr>
      </w:pPr>
      <w:r w:rsidRPr="000B6ACC">
        <w:rPr>
          <w:b/>
          <w:sz w:val="28"/>
          <w:szCs w:val="28"/>
        </w:rPr>
        <w:t>№</w:t>
      </w:r>
      <w:r>
        <w:rPr>
          <w:b/>
          <w:sz w:val="28"/>
          <w:szCs w:val="28"/>
        </w:rPr>
        <w:t xml:space="preserve"> </w:t>
      </w:r>
      <w:r w:rsidR="001A0F46">
        <w:rPr>
          <w:b/>
          <w:sz w:val="28"/>
          <w:szCs w:val="28"/>
        </w:rPr>
        <w:t>260</w:t>
      </w:r>
    </w:p>
    <w:p w14:paraId="4C42E6B1" w14:textId="77777777" w:rsidR="00823CDE" w:rsidRDefault="00823CDE" w:rsidP="00823CDE">
      <w:pPr>
        <w:jc w:val="center"/>
        <w:rPr>
          <w:b/>
          <w:sz w:val="28"/>
          <w:szCs w:val="28"/>
        </w:rPr>
      </w:pPr>
    </w:p>
    <w:p w14:paraId="395D616D" w14:textId="77777777" w:rsidR="00823CDE" w:rsidRDefault="00823CDE" w:rsidP="00823CDE">
      <w:pPr>
        <w:pStyle w:val="a7"/>
        <w:ind w:firstLine="708"/>
        <w:jc w:val="both"/>
        <w:rPr>
          <w:rFonts w:ascii="Times New Roman" w:hAnsi="Times New Roman"/>
          <w:sz w:val="28"/>
          <w:szCs w:val="28"/>
        </w:rPr>
      </w:pPr>
      <w:r>
        <w:rPr>
          <w:rFonts w:ascii="Times New Roman" w:hAnsi="Times New Roman"/>
          <w:b/>
          <w:sz w:val="28"/>
          <w:szCs w:val="28"/>
        </w:rPr>
        <w:t xml:space="preserve">I. ДАВА СЪГЛАСИЕ </w:t>
      </w:r>
      <w:r>
        <w:rPr>
          <w:rFonts w:ascii="Times New Roman" w:hAnsi="Times New Roman"/>
          <w:sz w:val="28"/>
          <w:szCs w:val="28"/>
        </w:rPr>
        <w:t>да бъдат отдадени под наем б</w:t>
      </w:r>
      <w:r>
        <w:rPr>
          <w:rFonts w:ascii="Times New Roman" w:hAnsi="Times New Roman"/>
          <w:sz w:val="28"/>
          <w:szCs w:val="28"/>
          <w:lang w:val="en-US"/>
        </w:rPr>
        <w:t>e</w:t>
      </w:r>
      <w:r>
        <w:rPr>
          <w:rFonts w:ascii="Times New Roman" w:hAnsi="Times New Roman"/>
          <w:sz w:val="28"/>
          <w:szCs w:val="28"/>
        </w:rPr>
        <w:t xml:space="preserve">з търг или конкурс за здравни дейности за задоволяване на нуждите на населението, следните недвижими имоти – частна общинска собственост, както следва: </w:t>
      </w:r>
    </w:p>
    <w:p w14:paraId="4E6F598E" w14:textId="77777777" w:rsidR="00823CDE" w:rsidRDefault="00823CDE" w:rsidP="00823CDE">
      <w:pPr>
        <w:pStyle w:val="a7"/>
        <w:ind w:firstLine="708"/>
        <w:jc w:val="both"/>
        <w:rPr>
          <w:rFonts w:ascii="Times New Roman" w:hAnsi="Times New Roman"/>
          <w:sz w:val="28"/>
          <w:szCs w:val="28"/>
        </w:rPr>
      </w:pPr>
      <w:r>
        <w:rPr>
          <w:rFonts w:ascii="Times New Roman" w:hAnsi="Times New Roman"/>
          <w:b/>
          <w:sz w:val="28"/>
          <w:szCs w:val="28"/>
        </w:rPr>
        <w:t xml:space="preserve">1. </w:t>
      </w:r>
      <w:r>
        <w:rPr>
          <w:rFonts w:ascii="Times New Roman" w:hAnsi="Times New Roman"/>
          <w:sz w:val="28"/>
          <w:szCs w:val="28"/>
        </w:rPr>
        <w:t>на „ИНДИВИДУАЛНА АМБУЛАТОРНА ПРАКТИКА ЗА СПЕЦИАЛИЗИРАНА ИЗВЪНБОЛНИЧНА МЕДИЦИНСКА ПОМОЩ Д-Р ТАНЕР ЮСЕИН“ ЕООД, с ЕИК: 206574541, със седалище и адрес на управление: гр. Кърджали, ж.к. „Възрожденци“, ул. „Ангел Кънчев“ № 5, бл. 2, ап. 18, представлявано от управителя д-р Танер Хасан Юсеин – специалист по психиатрия, за ползване на част от недвижим имот – частна общинска собственост, представляващ: самостоятелен обект в сграда с идентификатор 39970.505.1097.2.17 (кабинет № 17) по КККР на гр. Крумовград, с полезна площ от 15.12 кв.м., находящ се на първи етаж в сграда с идентификатор 39970.505.1097.2, с предназначение: за здравни и социални услуги, разположена в ПИ с идентификатор 39970.505.1097, актуван с АОС № 16602/ 01.07.2024 г., при цена определена, съобразно чл. 21 от НРПУРОИ, за срок от 10 години.</w:t>
      </w:r>
    </w:p>
    <w:p w14:paraId="20CB76F4" w14:textId="77777777" w:rsidR="00823CDE" w:rsidRDefault="00823CDE" w:rsidP="00823CDE">
      <w:pPr>
        <w:pStyle w:val="a7"/>
        <w:ind w:firstLine="708"/>
        <w:jc w:val="both"/>
        <w:rPr>
          <w:rFonts w:ascii="Times New Roman" w:hAnsi="Times New Roman"/>
          <w:sz w:val="28"/>
          <w:szCs w:val="28"/>
        </w:rPr>
      </w:pPr>
      <w:r>
        <w:rPr>
          <w:rFonts w:ascii="Times New Roman" w:hAnsi="Times New Roman"/>
          <w:b/>
          <w:sz w:val="28"/>
          <w:szCs w:val="28"/>
        </w:rPr>
        <w:t xml:space="preserve">2. </w:t>
      </w:r>
      <w:r>
        <w:rPr>
          <w:rFonts w:ascii="Times New Roman" w:hAnsi="Times New Roman"/>
          <w:sz w:val="28"/>
          <w:szCs w:val="28"/>
        </w:rPr>
        <w:t xml:space="preserve">на „ДЕНТИСТ Д-Р ФЕИМ ФЕРАД АМБУЛАТОРИЯ ЗА ИНДИВИДУАЛНА ПРАКТИКА ЗА ПЪРВИЧНА ПОМОЩ ПО ДЕНТАЛНА МЕДИЦИНА“ ЕООД, с ЕИК: 206390146, със седалище и адрес на управление: гр. Крумовград, ул. „Христо Ботев“ № 2, представлявано от управителя д-р Феим Хасан Ферад, за ползване на част от недвижим имот – частна общинска собственост, представляващ: самостоятелен обект в сграда с идентификатор 39970.505.1097.2.28 </w:t>
      </w:r>
      <w:r>
        <w:rPr>
          <w:rFonts w:ascii="Times New Roman" w:hAnsi="Times New Roman"/>
          <w:sz w:val="28"/>
          <w:szCs w:val="28"/>
          <w:lang w:val="en-US"/>
        </w:rPr>
        <w:t>(</w:t>
      </w:r>
      <w:r>
        <w:rPr>
          <w:rFonts w:ascii="Times New Roman" w:hAnsi="Times New Roman"/>
          <w:sz w:val="28"/>
          <w:szCs w:val="28"/>
        </w:rPr>
        <w:t>кабинет № 28</w:t>
      </w:r>
      <w:r>
        <w:rPr>
          <w:rFonts w:ascii="Times New Roman" w:hAnsi="Times New Roman"/>
          <w:sz w:val="28"/>
          <w:szCs w:val="28"/>
          <w:lang w:val="en-US"/>
        </w:rPr>
        <w:t>)</w:t>
      </w:r>
      <w:r>
        <w:rPr>
          <w:rFonts w:ascii="Times New Roman" w:hAnsi="Times New Roman"/>
          <w:sz w:val="28"/>
          <w:szCs w:val="28"/>
        </w:rPr>
        <w:t xml:space="preserve"> по КККР на гр. Крумовград, с полезна площ от 15.12 кв.м., находящ се на първи етаж в сграда с идентификатор 39970.505.1097.2 с предназначение: за здравни и социални услуги, разположена в ПИ с идентификатор 39970.505.1097, актуван с АЧОС № 16 613/01.07.2024 г., при цена определена, съобразно чл. 21 от НРПУРОИ, за срок от 10 години.</w:t>
      </w:r>
    </w:p>
    <w:p w14:paraId="389F245D" w14:textId="77777777" w:rsidR="00823CDE" w:rsidRDefault="00823CDE" w:rsidP="00823CDE">
      <w:pPr>
        <w:pStyle w:val="a7"/>
        <w:ind w:firstLine="708"/>
        <w:jc w:val="both"/>
        <w:rPr>
          <w:rFonts w:ascii="Times New Roman" w:hAnsi="Times New Roman"/>
          <w:sz w:val="28"/>
          <w:szCs w:val="28"/>
        </w:rPr>
      </w:pPr>
      <w:r>
        <w:rPr>
          <w:rFonts w:ascii="Times New Roman" w:hAnsi="Times New Roman"/>
          <w:b/>
          <w:sz w:val="28"/>
          <w:szCs w:val="28"/>
          <w:lang w:val="en-US"/>
        </w:rPr>
        <w:t xml:space="preserve">II. </w:t>
      </w:r>
      <w:r>
        <w:rPr>
          <w:rFonts w:ascii="Times New Roman" w:hAnsi="Times New Roman"/>
          <w:b/>
          <w:sz w:val="28"/>
          <w:szCs w:val="28"/>
        </w:rPr>
        <w:t>ВЪЗЛАГА</w:t>
      </w:r>
      <w:r>
        <w:rPr>
          <w:rFonts w:ascii="Times New Roman" w:hAnsi="Times New Roman"/>
          <w:sz w:val="28"/>
          <w:szCs w:val="28"/>
        </w:rPr>
        <w:t xml:space="preserve"> на кмета на Община Крумовград да изпълни решението по съответния ред.</w:t>
      </w:r>
    </w:p>
    <w:p w14:paraId="3D98E526" w14:textId="77777777" w:rsidR="00823CDE" w:rsidRDefault="00823CDE" w:rsidP="00823CDE">
      <w:pPr>
        <w:jc w:val="both"/>
        <w:rPr>
          <w:color w:val="000000" w:themeColor="text1"/>
          <w:sz w:val="28"/>
          <w:szCs w:val="28"/>
        </w:rPr>
      </w:pPr>
    </w:p>
    <w:p w14:paraId="0721C7C0" w14:textId="77777777" w:rsidR="00D6055A" w:rsidRDefault="00D6055A" w:rsidP="00823CDE">
      <w:pPr>
        <w:jc w:val="both"/>
        <w:rPr>
          <w:color w:val="000000" w:themeColor="text1"/>
          <w:sz w:val="28"/>
          <w:szCs w:val="28"/>
        </w:rPr>
      </w:pPr>
    </w:p>
    <w:p w14:paraId="2318C556" w14:textId="1794358F" w:rsidR="00823CDE" w:rsidRPr="00F425CC" w:rsidRDefault="00823CDE" w:rsidP="00823CDE">
      <w:pPr>
        <w:jc w:val="both"/>
        <w:rPr>
          <w:sz w:val="28"/>
          <w:szCs w:val="28"/>
        </w:rPr>
      </w:pPr>
      <w:r>
        <w:rPr>
          <w:b/>
          <w:sz w:val="28"/>
          <w:szCs w:val="28"/>
          <w:u w:val="single"/>
        </w:rPr>
        <w:t xml:space="preserve">ПО ДЕВЕТНАДЕСЕТА </w:t>
      </w:r>
      <w:r w:rsidRPr="00694720">
        <w:rPr>
          <w:b/>
          <w:sz w:val="28"/>
          <w:szCs w:val="28"/>
          <w:u w:val="single"/>
        </w:rPr>
        <w:t>ТОЧКА :</w:t>
      </w:r>
    </w:p>
    <w:p w14:paraId="08573369" w14:textId="77777777" w:rsidR="00823CDE" w:rsidRDefault="00823CDE" w:rsidP="00823CDE">
      <w:pPr>
        <w:ind w:firstLine="851"/>
        <w:jc w:val="both"/>
        <w:rPr>
          <w:bCs/>
          <w:i/>
          <w:sz w:val="28"/>
          <w:szCs w:val="28"/>
          <w:lang w:eastAsia="ru-RU"/>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ОбС </w:t>
      </w:r>
      <w:r>
        <w:rPr>
          <w:sz w:val="28"/>
          <w:szCs w:val="28"/>
        </w:rPr>
        <w:t xml:space="preserve">– Давам думата на </w:t>
      </w:r>
      <w:r>
        <w:rPr>
          <w:bCs/>
          <w:sz w:val="28"/>
          <w:szCs w:val="28"/>
          <w:lang w:eastAsia="ru-RU"/>
        </w:rPr>
        <w:t xml:space="preserve">г-жа </w:t>
      </w:r>
      <w:proofErr w:type="spellStart"/>
      <w:r>
        <w:rPr>
          <w:bCs/>
          <w:sz w:val="28"/>
          <w:szCs w:val="28"/>
          <w:lang w:eastAsia="ru-RU"/>
        </w:rPr>
        <w:t>Себихан</w:t>
      </w:r>
      <w:proofErr w:type="spellEnd"/>
      <w:r>
        <w:rPr>
          <w:bCs/>
          <w:sz w:val="28"/>
          <w:szCs w:val="28"/>
          <w:lang w:eastAsia="ru-RU"/>
        </w:rPr>
        <w:t xml:space="preserve"> Мехмед - Кмет на община Крумовград</w:t>
      </w:r>
      <w:r>
        <w:rPr>
          <w:sz w:val="28"/>
          <w:szCs w:val="28"/>
        </w:rPr>
        <w:t>.</w:t>
      </w:r>
    </w:p>
    <w:p w14:paraId="316B513A" w14:textId="080647FA" w:rsidR="001A0F46" w:rsidRPr="001A0F46" w:rsidRDefault="00823CDE" w:rsidP="001A0F46">
      <w:pPr>
        <w:ind w:firstLine="708"/>
        <w:jc w:val="both"/>
        <w:rPr>
          <w:sz w:val="28"/>
          <w:szCs w:val="28"/>
        </w:rPr>
      </w:pPr>
      <w:r w:rsidRPr="00C12449">
        <w:rPr>
          <w:bCs/>
          <w:i/>
          <w:sz w:val="28"/>
          <w:szCs w:val="28"/>
          <w:lang w:eastAsia="ru-RU"/>
        </w:rPr>
        <w:t xml:space="preserve">Г-жа </w:t>
      </w:r>
      <w:proofErr w:type="spellStart"/>
      <w:r w:rsidRPr="00C12449">
        <w:rPr>
          <w:bCs/>
          <w:i/>
          <w:sz w:val="28"/>
          <w:szCs w:val="28"/>
          <w:lang w:eastAsia="ru-RU"/>
        </w:rPr>
        <w:t>Себихан</w:t>
      </w:r>
      <w:proofErr w:type="spellEnd"/>
      <w:r w:rsidRPr="00C12449">
        <w:rPr>
          <w:bCs/>
          <w:i/>
          <w:sz w:val="28"/>
          <w:szCs w:val="28"/>
          <w:lang w:eastAsia="ru-RU"/>
        </w:rPr>
        <w:t xml:space="preserve"> Мехмед - Кмет на община Крумовград</w:t>
      </w:r>
      <w:r w:rsidRPr="00C12449">
        <w:rPr>
          <w:i/>
          <w:sz w:val="28"/>
          <w:szCs w:val="28"/>
        </w:rPr>
        <w:t xml:space="preserve"> –</w:t>
      </w:r>
      <w:r w:rsidRPr="00C12449">
        <w:rPr>
          <w:sz w:val="28"/>
          <w:szCs w:val="28"/>
        </w:rPr>
        <w:t xml:space="preserve"> Уважаеми дами и господа общински съветници, докладната записка е за</w:t>
      </w:r>
      <w:r>
        <w:rPr>
          <w:sz w:val="28"/>
          <w:szCs w:val="28"/>
        </w:rPr>
        <w:t xml:space="preserve"> придобиване на недвижими имоти чрез дарение.</w:t>
      </w:r>
      <w:r w:rsidR="001A0F46">
        <w:rPr>
          <w:sz w:val="28"/>
          <w:szCs w:val="28"/>
        </w:rPr>
        <w:t xml:space="preserve"> В о</w:t>
      </w:r>
      <w:r w:rsidR="001A0F46" w:rsidRPr="001A0F46">
        <w:rPr>
          <w:sz w:val="28"/>
          <w:szCs w:val="28"/>
        </w:rPr>
        <w:t xml:space="preserve">бщинска администрация </w:t>
      </w:r>
      <w:r w:rsidR="001A0F46">
        <w:rPr>
          <w:sz w:val="28"/>
          <w:szCs w:val="28"/>
        </w:rPr>
        <w:t xml:space="preserve">постъпи заявление </w:t>
      </w:r>
      <w:r w:rsidR="001A0F46" w:rsidRPr="001A0F46">
        <w:rPr>
          <w:sz w:val="28"/>
          <w:szCs w:val="28"/>
        </w:rPr>
        <w:t xml:space="preserve">от </w:t>
      </w:r>
      <w:r w:rsidR="00985B1D">
        <w:rPr>
          <w:sz w:val="28"/>
          <w:szCs w:val="28"/>
        </w:rPr>
        <w:t>Ф. И. С.</w:t>
      </w:r>
      <w:r w:rsidR="001A0F46" w:rsidRPr="001A0F46">
        <w:rPr>
          <w:sz w:val="28"/>
          <w:szCs w:val="28"/>
        </w:rPr>
        <w:t xml:space="preserve"> заявление от </w:t>
      </w:r>
      <w:r w:rsidR="00985B1D">
        <w:rPr>
          <w:sz w:val="28"/>
          <w:szCs w:val="28"/>
        </w:rPr>
        <w:t>З. З. С.</w:t>
      </w:r>
      <w:r w:rsidR="001A0F46">
        <w:rPr>
          <w:sz w:val="28"/>
          <w:szCs w:val="28"/>
        </w:rPr>
        <w:t xml:space="preserve"> и двамата от гр. Крумовград, с което </w:t>
      </w:r>
      <w:r w:rsidR="001A0F46" w:rsidRPr="001A0F46">
        <w:rPr>
          <w:sz w:val="28"/>
          <w:szCs w:val="28"/>
        </w:rPr>
        <w:t>лицата изявяват желание да дарят в полза на Община Крумовград недвижим имот, на който са собственици, представляващ: поземлен имот с идентификатор 12190.23.18 по КККР на с. Вранско, община Крумовград, трайно предназначение на територията: земеделска,</w:t>
      </w:r>
      <w:r w:rsidR="001A0F46">
        <w:rPr>
          <w:sz w:val="28"/>
          <w:szCs w:val="28"/>
        </w:rPr>
        <w:t xml:space="preserve"> начин на трайно ползване: нива.</w:t>
      </w:r>
      <w:r w:rsidR="001A0F46" w:rsidRPr="001A0F46">
        <w:rPr>
          <w:sz w:val="28"/>
          <w:szCs w:val="28"/>
        </w:rPr>
        <w:t xml:space="preserve"> </w:t>
      </w:r>
    </w:p>
    <w:p w14:paraId="63EDB009" w14:textId="5D48C05E" w:rsidR="001A0F46" w:rsidRDefault="001A0F46" w:rsidP="001A0F46">
      <w:pPr>
        <w:ind w:firstLine="708"/>
        <w:jc w:val="both"/>
        <w:rPr>
          <w:sz w:val="28"/>
          <w:szCs w:val="28"/>
        </w:rPr>
      </w:pPr>
      <w:r w:rsidRPr="001A0F46">
        <w:rPr>
          <w:sz w:val="28"/>
          <w:szCs w:val="28"/>
        </w:rPr>
        <w:lastRenderedPageBreak/>
        <w:t xml:space="preserve">Към </w:t>
      </w:r>
      <w:r>
        <w:rPr>
          <w:sz w:val="28"/>
          <w:szCs w:val="28"/>
        </w:rPr>
        <w:t>заявлението е приложено</w:t>
      </w:r>
      <w:r w:rsidRPr="001A0F46">
        <w:rPr>
          <w:sz w:val="28"/>
          <w:szCs w:val="28"/>
        </w:rPr>
        <w:t xml:space="preserve"> Нотариален а</w:t>
      </w:r>
      <w:r>
        <w:rPr>
          <w:sz w:val="28"/>
          <w:szCs w:val="28"/>
        </w:rPr>
        <w:t xml:space="preserve">кт за замяна на недвижими имоти, скица </w:t>
      </w:r>
      <w:r w:rsidRPr="001A0F46">
        <w:rPr>
          <w:sz w:val="28"/>
          <w:szCs w:val="28"/>
        </w:rPr>
        <w:t xml:space="preserve">на поземления имот, удостоверение за характеристики на поземления имот и удостоверение за данъчна оценка на имота, от което е видно, че собственици на имота са: </w:t>
      </w:r>
      <w:r w:rsidR="00985B1D">
        <w:rPr>
          <w:sz w:val="28"/>
          <w:szCs w:val="28"/>
        </w:rPr>
        <w:t>Ф. С.</w:t>
      </w:r>
      <w:r w:rsidRPr="001A0F46">
        <w:rPr>
          <w:sz w:val="28"/>
          <w:szCs w:val="28"/>
        </w:rPr>
        <w:t xml:space="preserve"> и </w:t>
      </w:r>
      <w:r w:rsidR="00985B1D">
        <w:rPr>
          <w:sz w:val="28"/>
          <w:szCs w:val="28"/>
        </w:rPr>
        <w:t>З. С</w:t>
      </w:r>
      <w:r w:rsidRPr="001A0F46">
        <w:rPr>
          <w:sz w:val="28"/>
          <w:szCs w:val="28"/>
        </w:rPr>
        <w:t>. Лицата са посочили условие, че желаят да предоставят безвъзмездно в собственост на Община Крумовград поземлен имот с идентификатор 12190.23.18 по КККР на с. Вранско за разширение на гробищен парк на с. Вранско с идентификатор 12190.23.8 по КККР на</w:t>
      </w:r>
      <w:r>
        <w:rPr>
          <w:sz w:val="28"/>
          <w:szCs w:val="28"/>
        </w:rPr>
        <w:t xml:space="preserve"> с. Вранско, общ. Крумовград. </w:t>
      </w:r>
    </w:p>
    <w:p w14:paraId="145BFB58" w14:textId="7EE16D0C" w:rsidR="00823CDE" w:rsidRDefault="001A0F46" w:rsidP="001A0F46">
      <w:pPr>
        <w:ind w:firstLine="708"/>
        <w:jc w:val="both"/>
        <w:rPr>
          <w:rStyle w:val="32"/>
          <w:rFonts w:eastAsia="Courier New"/>
          <w:sz w:val="28"/>
          <w:szCs w:val="28"/>
        </w:rPr>
      </w:pPr>
      <w:r>
        <w:rPr>
          <w:sz w:val="28"/>
          <w:szCs w:val="28"/>
        </w:rPr>
        <w:t xml:space="preserve">Има още две заявления, входирани </w:t>
      </w:r>
      <w:r w:rsidRPr="001A0F46">
        <w:rPr>
          <w:sz w:val="28"/>
          <w:szCs w:val="28"/>
        </w:rPr>
        <w:t>от 06.12.2024 г. от „</w:t>
      </w:r>
      <w:r>
        <w:rPr>
          <w:sz w:val="28"/>
          <w:szCs w:val="28"/>
        </w:rPr>
        <w:t xml:space="preserve">Дънди Прешъс </w:t>
      </w:r>
      <w:proofErr w:type="spellStart"/>
      <w:r>
        <w:rPr>
          <w:sz w:val="28"/>
          <w:szCs w:val="28"/>
        </w:rPr>
        <w:t>Металс</w:t>
      </w:r>
      <w:proofErr w:type="spellEnd"/>
      <w:r>
        <w:rPr>
          <w:sz w:val="28"/>
          <w:szCs w:val="28"/>
        </w:rPr>
        <w:t xml:space="preserve"> Крумовград“, </w:t>
      </w:r>
      <w:r w:rsidRPr="001A0F46">
        <w:rPr>
          <w:sz w:val="28"/>
          <w:szCs w:val="28"/>
        </w:rPr>
        <w:t>с което Дружеството изявява желание да дари</w:t>
      </w:r>
      <w:r w:rsidR="004B3AA1">
        <w:rPr>
          <w:sz w:val="28"/>
          <w:szCs w:val="28"/>
        </w:rPr>
        <w:t xml:space="preserve"> </w:t>
      </w:r>
      <w:r>
        <w:rPr>
          <w:sz w:val="28"/>
          <w:szCs w:val="28"/>
        </w:rPr>
        <w:t xml:space="preserve">двуетажна </w:t>
      </w:r>
      <w:r w:rsidRPr="001A0F46">
        <w:rPr>
          <w:sz w:val="28"/>
          <w:szCs w:val="28"/>
        </w:rPr>
        <w:t>масивна жилищна сгр</w:t>
      </w:r>
      <w:r>
        <w:rPr>
          <w:sz w:val="28"/>
          <w:szCs w:val="28"/>
        </w:rPr>
        <w:t>ада</w:t>
      </w:r>
      <w:r w:rsidRPr="001A0F46">
        <w:rPr>
          <w:sz w:val="28"/>
          <w:szCs w:val="28"/>
        </w:rPr>
        <w:t>, със застроена площ от 98 кв.</w:t>
      </w:r>
      <w:r>
        <w:rPr>
          <w:sz w:val="28"/>
          <w:szCs w:val="28"/>
        </w:rPr>
        <w:t xml:space="preserve"> </w:t>
      </w:r>
      <w:r w:rsidRPr="001A0F46">
        <w:rPr>
          <w:sz w:val="28"/>
          <w:szCs w:val="28"/>
        </w:rPr>
        <w:t>м. и селскостопанска сграда със застроена площ от 18 кв.</w:t>
      </w:r>
      <w:r>
        <w:rPr>
          <w:sz w:val="28"/>
          <w:szCs w:val="28"/>
        </w:rPr>
        <w:t xml:space="preserve"> </w:t>
      </w:r>
      <w:r w:rsidR="004B3AA1">
        <w:rPr>
          <w:sz w:val="28"/>
          <w:szCs w:val="28"/>
        </w:rPr>
        <w:t xml:space="preserve">м. в с. Скалак. Още един поземлен имот в с. Скалак ведно с построените в него </w:t>
      </w:r>
      <w:r w:rsidR="004B3AA1" w:rsidRPr="004B3AA1">
        <w:rPr>
          <w:sz w:val="28"/>
          <w:szCs w:val="28"/>
        </w:rPr>
        <w:t>двуетажна полумасивна жилищна сгр</w:t>
      </w:r>
      <w:r w:rsidR="004B3AA1">
        <w:rPr>
          <w:sz w:val="28"/>
          <w:szCs w:val="28"/>
        </w:rPr>
        <w:t>ада</w:t>
      </w:r>
      <w:r w:rsidR="004B3AA1" w:rsidRPr="004B3AA1">
        <w:rPr>
          <w:sz w:val="28"/>
          <w:szCs w:val="28"/>
        </w:rPr>
        <w:t>, със застроена площ от 111 кв.</w:t>
      </w:r>
      <w:r w:rsidR="004B3AA1">
        <w:rPr>
          <w:sz w:val="28"/>
          <w:szCs w:val="28"/>
        </w:rPr>
        <w:t xml:space="preserve"> </w:t>
      </w:r>
      <w:r w:rsidR="004B3AA1" w:rsidRPr="004B3AA1">
        <w:rPr>
          <w:sz w:val="28"/>
          <w:szCs w:val="28"/>
        </w:rPr>
        <w:t>м. и едноетажна масивна жилищна сграда със застроена площ от 33 кв.</w:t>
      </w:r>
      <w:r w:rsidR="004B3AA1">
        <w:rPr>
          <w:sz w:val="28"/>
          <w:szCs w:val="28"/>
        </w:rPr>
        <w:t xml:space="preserve"> м.. В докладната записка е посочено, че даряват още един поземлен имот в землището на с. Едрино. </w:t>
      </w:r>
      <w:r w:rsidR="004B3AA1">
        <w:rPr>
          <w:rStyle w:val="32"/>
          <w:rFonts w:eastAsia="Courier New"/>
          <w:sz w:val="28"/>
          <w:szCs w:val="28"/>
        </w:rPr>
        <w:t>Т</w:t>
      </w:r>
      <w:r w:rsidR="004B3AA1" w:rsidRPr="003056EF">
        <w:rPr>
          <w:rStyle w:val="32"/>
          <w:rFonts w:eastAsia="Courier New"/>
          <w:sz w:val="28"/>
          <w:szCs w:val="28"/>
        </w:rPr>
        <w:t>райно предназначение на територията: земеделска, начин на трайно ползван</w:t>
      </w:r>
      <w:r w:rsidR="004B3AA1">
        <w:rPr>
          <w:rStyle w:val="32"/>
          <w:rFonts w:eastAsia="Courier New"/>
          <w:sz w:val="28"/>
          <w:szCs w:val="28"/>
        </w:rPr>
        <w:t>е: нива.</w:t>
      </w:r>
    </w:p>
    <w:p w14:paraId="7ADB7A7D" w14:textId="77777777" w:rsidR="004B3AA1" w:rsidRPr="004B3AA1" w:rsidRDefault="004B3AA1" w:rsidP="004B3AA1">
      <w:pPr>
        <w:ind w:firstLine="708"/>
        <w:jc w:val="both"/>
        <w:rPr>
          <w:sz w:val="28"/>
          <w:szCs w:val="28"/>
        </w:rPr>
      </w:pPr>
      <w:r w:rsidRPr="004B3AA1">
        <w:rPr>
          <w:sz w:val="28"/>
          <w:szCs w:val="28"/>
        </w:rPr>
        <w:t xml:space="preserve">В заявлението е посочено, че Дружеството дарява недвижимите имоти без допълнителни условия, тежести и изисквания към община Крумовград. </w:t>
      </w:r>
    </w:p>
    <w:p w14:paraId="50F6F7A8" w14:textId="2FA08523" w:rsidR="004B3AA1" w:rsidRPr="004B3AA1" w:rsidRDefault="004B3AA1" w:rsidP="004B3AA1">
      <w:pPr>
        <w:ind w:firstLine="708"/>
        <w:jc w:val="both"/>
        <w:rPr>
          <w:sz w:val="28"/>
          <w:szCs w:val="28"/>
        </w:rPr>
      </w:pPr>
      <w:r w:rsidRPr="004B3AA1">
        <w:rPr>
          <w:sz w:val="28"/>
          <w:szCs w:val="28"/>
        </w:rPr>
        <w:t>Редът и условията за получаване на дарения, направени от физическ</w:t>
      </w:r>
      <w:r>
        <w:rPr>
          <w:sz w:val="28"/>
          <w:szCs w:val="28"/>
        </w:rPr>
        <w:t>и и юридически лица в полза на о</w:t>
      </w:r>
      <w:r w:rsidRPr="004B3AA1">
        <w:rPr>
          <w:sz w:val="28"/>
          <w:szCs w:val="28"/>
        </w:rPr>
        <w:t>бщина Крумовград се уреждат в Закона за общинската собственост, Наредбата за реда за придобиване, управление и разпореждане с общинско имущество в община Крумовград и Наредбата за реда за получаване и управление на дарения от община Крумовград на ОбС – Крумовград.</w:t>
      </w:r>
    </w:p>
    <w:p w14:paraId="4F6CB3EB" w14:textId="38F03636" w:rsidR="004B3AA1" w:rsidRPr="004B3AA1" w:rsidRDefault="004B3AA1" w:rsidP="004B3AA1">
      <w:pPr>
        <w:ind w:firstLine="708"/>
        <w:jc w:val="both"/>
        <w:rPr>
          <w:sz w:val="28"/>
          <w:szCs w:val="28"/>
        </w:rPr>
      </w:pPr>
      <w:r w:rsidRPr="004B3AA1">
        <w:rPr>
          <w:sz w:val="28"/>
          <w:szCs w:val="28"/>
        </w:rPr>
        <w:t>Направена е служебна проверка относно предпоставките и условия за приемане на дарение, при която се у</w:t>
      </w:r>
      <w:r>
        <w:rPr>
          <w:sz w:val="28"/>
          <w:szCs w:val="28"/>
        </w:rPr>
        <w:t>станови, че лицата Ферад Салиф, Зекие Салиф и дружество</w:t>
      </w:r>
      <w:r w:rsidRPr="004B3AA1">
        <w:rPr>
          <w:sz w:val="28"/>
          <w:szCs w:val="28"/>
        </w:rPr>
        <w:t xml:space="preserve"> „Дънди Прешъс </w:t>
      </w:r>
      <w:proofErr w:type="spellStart"/>
      <w:r w:rsidRPr="004B3AA1">
        <w:rPr>
          <w:sz w:val="28"/>
          <w:szCs w:val="28"/>
        </w:rPr>
        <w:t>Металс</w:t>
      </w:r>
      <w:proofErr w:type="spellEnd"/>
      <w:r w:rsidRPr="004B3AA1">
        <w:rPr>
          <w:sz w:val="28"/>
          <w:szCs w:val="28"/>
        </w:rPr>
        <w:t xml:space="preserve"> Крумовград“ не попадат в хипотезата на чл. 12, ал. 4 от НРПУРОИ на ОбС-Крумовград, а именно: „Дарения не се приемат от лице, което участва в обявени от общинската администрация търгове или конкурси или изпълняват възложени от общината обществени поръчки по реда на ЗОП“. </w:t>
      </w:r>
    </w:p>
    <w:p w14:paraId="2CE63778" w14:textId="7EC852AA" w:rsidR="004B3AA1" w:rsidRDefault="004B3AA1" w:rsidP="004B3AA1">
      <w:pPr>
        <w:ind w:firstLine="708"/>
        <w:jc w:val="both"/>
        <w:rPr>
          <w:sz w:val="28"/>
          <w:szCs w:val="28"/>
        </w:rPr>
      </w:pPr>
      <w:r w:rsidRPr="004B3AA1">
        <w:rPr>
          <w:sz w:val="28"/>
          <w:szCs w:val="28"/>
        </w:rPr>
        <w:t>От Службата по вписванията са изискани удостоверения за вписвания, отбелязвания и заличавания за имоти, относно това дали върху същите има наложени тежести, ипотеки, възбрани, искови молби и други.</w:t>
      </w:r>
      <w:r w:rsidR="00D83E10">
        <w:rPr>
          <w:sz w:val="28"/>
          <w:szCs w:val="28"/>
        </w:rPr>
        <w:t xml:space="preserve"> Предлагам на Вашето внимание, </w:t>
      </w:r>
      <w:r w:rsidR="00C37641">
        <w:rPr>
          <w:sz w:val="28"/>
          <w:szCs w:val="28"/>
        </w:rPr>
        <w:t xml:space="preserve">да дадете съгласието за приемането на тези посочени имоти и да упълномощите кмета на общината </w:t>
      </w:r>
      <w:r w:rsidR="00C37641" w:rsidRPr="00823CDE">
        <w:rPr>
          <w:rFonts w:eastAsia="Courier New"/>
          <w:color w:val="000000"/>
          <w:sz w:val="28"/>
          <w:szCs w:val="28"/>
        </w:rPr>
        <w:t>да извърши необходимите действия по приемане на дарението</w:t>
      </w:r>
      <w:r w:rsidR="00C37641">
        <w:rPr>
          <w:rFonts w:eastAsia="Courier New"/>
          <w:color w:val="000000"/>
          <w:sz w:val="28"/>
          <w:szCs w:val="28"/>
        </w:rPr>
        <w:t>.</w:t>
      </w:r>
    </w:p>
    <w:p w14:paraId="0FDB612F" w14:textId="77777777" w:rsidR="00823CDE" w:rsidRPr="00C37641" w:rsidRDefault="00823CDE" w:rsidP="00F65917">
      <w:pPr>
        <w:jc w:val="both"/>
        <w:rPr>
          <w:sz w:val="28"/>
          <w:szCs w:val="28"/>
        </w:rPr>
      </w:pPr>
    </w:p>
    <w:p w14:paraId="6E2C018B" w14:textId="77777777" w:rsidR="00823CDE" w:rsidRDefault="00823CDE" w:rsidP="00823CDE">
      <w:pPr>
        <w:ind w:firstLine="708"/>
        <w:jc w:val="both"/>
        <w:rPr>
          <w:sz w:val="28"/>
          <w:szCs w:val="28"/>
        </w:rPr>
      </w:pPr>
      <w:r w:rsidRPr="003F2667">
        <w:rPr>
          <w:i/>
          <w:sz w:val="28"/>
          <w:szCs w:val="28"/>
        </w:rPr>
        <w:t xml:space="preserve">Г-н Метин </w:t>
      </w:r>
      <w:proofErr w:type="spellStart"/>
      <w:r w:rsidRPr="003F2667">
        <w:rPr>
          <w:i/>
          <w:sz w:val="28"/>
          <w:szCs w:val="28"/>
        </w:rPr>
        <w:t>Байрамали</w:t>
      </w:r>
      <w:proofErr w:type="spellEnd"/>
      <w:r w:rsidRPr="003F2667">
        <w:rPr>
          <w:i/>
          <w:sz w:val="28"/>
          <w:szCs w:val="28"/>
        </w:rPr>
        <w:t xml:space="preserve"> – Председател на ОбС – </w:t>
      </w:r>
      <w:r w:rsidRPr="003F2667">
        <w:rPr>
          <w:sz w:val="28"/>
          <w:szCs w:val="28"/>
        </w:rPr>
        <w:t xml:space="preserve">Давам думата на </w:t>
      </w:r>
      <w:r>
        <w:rPr>
          <w:sz w:val="28"/>
          <w:szCs w:val="28"/>
        </w:rPr>
        <w:t xml:space="preserve">председателя на постоянната </w:t>
      </w:r>
      <w:r w:rsidRPr="003F2667">
        <w:rPr>
          <w:sz w:val="28"/>
          <w:szCs w:val="28"/>
        </w:rPr>
        <w:t xml:space="preserve">комисия по </w:t>
      </w:r>
      <w:r>
        <w:rPr>
          <w:sz w:val="28"/>
          <w:szCs w:val="28"/>
        </w:rPr>
        <w:t>„О</w:t>
      </w:r>
      <w:r w:rsidRPr="00472933">
        <w:rPr>
          <w:sz w:val="28"/>
          <w:szCs w:val="28"/>
        </w:rPr>
        <w:t>бщинска собственост, приватизация, инвестиционна политика и еврофондове ”</w:t>
      </w:r>
      <w:r w:rsidRPr="00463758">
        <w:rPr>
          <w:sz w:val="28"/>
          <w:szCs w:val="28"/>
        </w:rPr>
        <w:t>.</w:t>
      </w:r>
    </w:p>
    <w:p w14:paraId="2944178D" w14:textId="77777777" w:rsidR="00823CDE" w:rsidRDefault="00823CDE" w:rsidP="00823CDE">
      <w:pPr>
        <w:ind w:firstLine="708"/>
        <w:jc w:val="both"/>
        <w:rPr>
          <w:sz w:val="28"/>
          <w:szCs w:val="28"/>
        </w:rPr>
      </w:pPr>
      <w:r w:rsidRPr="003F2667">
        <w:rPr>
          <w:i/>
          <w:sz w:val="28"/>
          <w:szCs w:val="28"/>
        </w:rPr>
        <w:t xml:space="preserve">Г-н </w:t>
      </w:r>
      <w:r>
        <w:rPr>
          <w:i/>
          <w:sz w:val="28"/>
          <w:szCs w:val="28"/>
        </w:rPr>
        <w:t xml:space="preserve">Ерол </w:t>
      </w:r>
      <w:proofErr w:type="spellStart"/>
      <w:r>
        <w:rPr>
          <w:i/>
          <w:sz w:val="28"/>
          <w:szCs w:val="28"/>
        </w:rPr>
        <w:t>Фетта</w:t>
      </w:r>
      <w:proofErr w:type="spellEnd"/>
      <w:r>
        <w:rPr>
          <w:i/>
          <w:sz w:val="28"/>
          <w:szCs w:val="28"/>
        </w:rPr>
        <w:t xml:space="preserve"> </w:t>
      </w:r>
      <w:r w:rsidRPr="003F2667">
        <w:rPr>
          <w:i/>
          <w:sz w:val="28"/>
          <w:szCs w:val="28"/>
        </w:rPr>
        <w:t xml:space="preserve">– </w:t>
      </w:r>
      <w:r w:rsidRPr="003F2667">
        <w:rPr>
          <w:sz w:val="28"/>
          <w:szCs w:val="28"/>
        </w:rPr>
        <w:t xml:space="preserve">Постоянната комисия по </w:t>
      </w:r>
      <w:r>
        <w:rPr>
          <w:sz w:val="28"/>
          <w:szCs w:val="28"/>
        </w:rPr>
        <w:t>„О</w:t>
      </w:r>
      <w:r w:rsidRPr="00472933">
        <w:rPr>
          <w:sz w:val="28"/>
          <w:szCs w:val="28"/>
        </w:rPr>
        <w:t>бщинска собственост, приватизация, инвес</w:t>
      </w:r>
      <w:r>
        <w:rPr>
          <w:sz w:val="28"/>
          <w:szCs w:val="28"/>
        </w:rPr>
        <w:t>тиционна политика и еврофондове</w:t>
      </w:r>
      <w:r w:rsidRPr="00472933">
        <w:rPr>
          <w:sz w:val="28"/>
          <w:szCs w:val="28"/>
        </w:rPr>
        <w:t>”</w:t>
      </w:r>
      <w:r>
        <w:rPr>
          <w:sz w:val="28"/>
          <w:szCs w:val="28"/>
        </w:rPr>
        <w:t xml:space="preserve"> подкрепя внесената докладната записка.</w:t>
      </w:r>
    </w:p>
    <w:p w14:paraId="34483EFC" w14:textId="77777777" w:rsidR="00823CDE" w:rsidRPr="00512464" w:rsidRDefault="00823CDE" w:rsidP="00823CDE">
      <w:pPr>
        <w:jc w:val="both"/>
        <w:rPr>
          <w:sz w:val="28"/>
          <w:szCs w:val="28"/>
        </w:rPr>
      </w:pPr>
    </w:p>
    <w:p w14:paraId="52A51D51" w14:textId="77777777" w:rsidR="00823CDE" w:rsidRDefault="00823CDE" w:rsidP="00823CDE">
      <w:pPr>
        <w:ind w:firstLine="708"/>
        <w:jc w:val="both"/>
        <w:rPr>
          <w:sz w:val="28"/>
          <w:szCs w:val="28"/>
        </w:rPr>
      </w:pPr>
      <w:r w:rsidRPr="005E730A">
        <w:rPr>
          <w:i/>
          <w:sz w:val="28"/>
          <w:szCs w:val="28"/>
        </w:rPr>
        <w:t xml:space="preserve">Г-н Метин </w:t>
      </w:r>
      <w:proofErr w:type="spellStart"/>
      <w:r w:rsidRPr="005E730A">
        <w:rPr>
          <w:i/>
          <w:sz w:val="28"/>
          <w:szCs w:val="28"/>
        </w:rPr>
        <w:t>Байрамали</w:t>
      </w:r>
      <w:proofErr w:type="spellEnd"/>
      <w:r w:rsidRPr="005E730A">
        <w:rPr>
          <w:sz w:val="28"/>
          <w:szCs w:val="28"/>
        </w:rPr>
        <w:t>: Имате думата за  мнения и предложения.</w:t>
      </w:r>
    </w:p>
    <w:p w14:paraId="2362891D" w14:textId="77777777" w:rsidR="00823CDE" w:rsidRDefault="00823CDE" w:rsidP="00823CDE">
      <w:pPr>
        <w:jc w:val="both"/>
        <w:rPr>
          <w:sz w:val="28"/>
          <w:szCs w:val="28"/>
        </w:rPr>
      </w:pPr>
    </w:p>
    <w:p w14:paraId="1632EB77" w14:textId="77777777" w:rsidR="00823CDE" w:rsidRDefault="00823CDE" w:rsidP="00823CDE">
      <w:pPr>
        <w:ind w:firstLine="708"/>
        <w:jc w:val="both"/>
        <w:rPr>
          <w:sz w:val="28"/>
          <w:szCs w:val="28"/>
        </w:rPr>
      </w:pPr>
      <w:r w:rsidRPr="00FB362D">
        <w:rPr>
          <w:i/>
          <w:sz w:val="28"/>
          <w:szCs w:val="28"/>
        </w:rPr>
        <w:t xml:space="preserve">Г-н Метин </w:t>
      </w:r>
      <w:proofErr w:type="spellStart"/>
      <w:r w:rsidRPr="00FB362D">
        <w:rPr>
          <w:i/>
          <w:sz w:val="28"/>
          <w:szCs w:val="28"/>
        </w:rPr>
        <w:t>Байрамали</w:t>
      </w:r>
      <w:proofErr w:type="spellEnd"/>
      <w:r w:rsidRPr="00FB362D">
        <w:rPr>
          <w:i/>
          <w:sz w:val="28"/>
          <w:szCs w:val="28"/>
        </w:rPr>
        <w:t xml:space="preserve"> –</w:t>
      </w:r>
      <w:r w:rsidRPr="00FB362D">
        <w:rPr>
          <w:sz w:val="28"/>
          <w:szCs w:val="28"/>
        </w:rPr>
        <w:t xml:space="preserve"> Ако нямате въпроси предлагам да пристъпим към гласуване. </w:t>
      </w:r>
    </w:p>
    <w:p w14:paraId="3A7FE41C" w14:textId="77777777" w:rsidR="00823CDE" w:rsidRPr="00702083" w:rsidRDefault="00823CDE" w:rsidP="00823CDE">
      <w:pPr>
        <w:ind w:firstLine="708"/>
        <w:jc w:val="both"/>
        <w:rPr>
          <w:sz w:val="28"/>
          <w:szCs w:val="28"/>
        </w:rPr>
      </w:pPr>
      <w:r w:rsidRPr="00702083">
        <w:rPr>
          <w:i/>
          <w:sz w:val="28"/>
          <w:szCs w:val="28"/>
        </w:rPr>
        <w:t xml:space="preserve">Г-н Метин </w:t>
      </w:r>
      <w:proofErr w:type="spellStart"/>
      <w:r w:rsidRPr="00702083">
        <w:rPr>
          <w:i/>
          <w:sz w:val="28"/>
          <w:szCs w:val="28"/>
        </w:rPr>
        <w:t>Байрамали</w:t>
      </w:r>
      <w:proofErr w:type="spellEnd"/>
      <w:r w:rsidRPr="00702083">
        <w:rPr>
          <w:sz w:val="28"/>
          <w:szCs w:val="28"/>
        </w:rPr>
        <w:t xml:space="preserve">: На основание чл. 27 ал. 5 от Закона за местното самоуправление и местната администрация гласуването по решението е поименно. </w:t>
      </w:r>
    </w:p>
    <w:p w14:paraId="575EE2A2" w14:textId="77777777" w:rsidR="00823CDE" w:rsidRPr="00702083" w:rsidRDefault="00823CDE" w:rsidP="00823CDE">
      <w:pPr>
        <w:ind w:firstLine="708"/>
        <w:jc w:val="both"/>
        <w:rPr>
          <w:sz w:val="28"/>
          <w:szCs w:val="28"/>
        </w:rPr>
      </w:pPr>
    </w:p>
    <w:p w14:paraId="6E29403C" w14:textId="77777777" w:rsidR="00823CDE" w:rsidRPr="007B54EF" w:rsidRDefault="00823CDE" w:rsidP="00990A70">
      <w:pPr>
        <w:pStyle w:val="a3"/>
        <w:numPr>
          <w:ilvl w:val="0"/>
          <w:numId w:val="21"/>
        </w:numPr>
        <w:jc w:val="both"/>
        <w:rPr>
          <w:sz w:val="28"/>
          <w:szCs w:val="28"/>
        </w:rPr>
      </w:pPr>
      <w:r w:rsidRPr="007B54EF">
        <w:rPr>
          <w:sz w:val="28"/>
          <w:szCs w:val="28"/>
        </w:rPr>
        <w:t xml:space="preserve">Метин </w:t>
      </w:r>
      <w:proofErr w:type="spellStart"/>
      <w:r w:rsidRPr="007B54EF">
        <w:rPr>
          <w:sz w:val="28"/>
          <w:szCs w:val="28"/>
        </w:rPr>
        <w:t>Байрамали</w:t>
      </w:r>
      <w:proofErr w:type="spellEnd"/>
      <w:r w:rsidRPr="007B54EF">
        <w:rPr>
          <w:sz w:val="28"/>
          <w:szCs w:val="28"/>
        </w:rPr>
        <w:t xml:space="preserve"> Сали -  за     </w:t>
      </w:r>
    </w:p>
    <w:p w14:paraId="3F922067" w14:textId="77777777" w:rsidR="00823CDE" w:rsidRPr="007B54EF" w:rsidRDefault="00823CDE" w:rsidP="00990A70">
      <w:pPr>
        <w:pStyle w:val="a3"/>
        <w:numPr>
          <w:ilvl w:val="0"/>
          <w:numId w:val="21"/>
        </w:numPr>
        <w:jc w:val="both"/>
        <w:rPr>
          <w:sz w:val="28"/>
          <w:szCs w:val="28"/>
        </w:rPr>
      </w:pPr>
      <w:r w:rsidRPr="007B54EF">
        <w:rPr>
          <w:sz w:val="28"/>
          <w:szCs w:val="28"/>
        </w:rPr>
        <w:t>Юсеин Ибрахим Хабиб - за</w:t>
      </w:r>
    </w:p>
    <w:p w14:paraId="63F1EAC1" w14:textId="77777777" w:rsidR="00823CDE" w:rsidRPr="007B54EF" w:rsidRDefault="00823CDE" w:rsidP="00990A70">
      <w:pPr>
        <w:pStyle w:val="a3"/>
        <w:numPr>
          <w:ilvl w:val="0"/>
          <w:numId w:val="21"/>
        </w:numPr>
        <w:jc w:val="both"/>
        <w:rPr>
          <w:sz w:val="28"/>
          <w:szCs w:val="28"/>
        </w:rPr>
      </w:pPr>
      <w:r>
        <w:rPr>
          <w:sz w:val="28"/>
          <w:szCs w:val="28"/>
        </w:rPr>
        <w:t xml:space="preserve">Ергюн Ахмед </w:t>
      </w:r>
      <w:proofErr w:type="spellStart"/>
      <w:r>
        <w:rPr>
          <w:sz w:val="28"/>
          <w:szCs w:val="28"/>
        </w:rPr>
        <w:t>Фейзи</w:t>
      </w:r>
      <w:proofErr w:type="spellEnd"/>
      <w:r>
        <w:rPr>
          <w:sz w:val="28"/>
          <w:szCs w:val="28"/>
        </w:rPr>
        <w:t xml:space="preserve"> </w:t>
      </w:r>
      <w:r w:rsidRPr="00C37641">
        <w:rPr>
          <w:sz w:val="28"/>
          <w:szCs w:val="28"/>
        </w:rPr>
        <w:t>- отсъства</w:t>
      </w:r>
    </w:p>
    <w:p w14:paraId="52C7D810" w14:textId="77777777" w:rsidR="00823CDE" w:rsidRPr="007B54EF" w:rsidRDefault="00823CDE" w:rsidP="00990A70">
      <w:pPr>
        <w:pStyle w:val="a3"/>
        <w:numPr>
          <w:ilvl w:val="0"/>
          <w:numId w:val="21"/>
        </w:numPr>
        <w:jc w:val="both"/>
        <w:rPr>
          <w:sz w:val="28"/>
          <w:szCs w:val="28"/>
        </w:rPr>
      </w:pPr>
      <w:proofErr w:type="spellStart"/>
      <w:r w:rsidRPr="007B54EF">
        <w:rPr>
          <w:sz w:val="28"/>
          <w:szCs w:val="28"/>
        </w:rPr>
        <w:t>Елван</w:t>
      </w:r>
      <w:proofErr w:type="spellEnd"/>
      <w:r w:rsidRPr="007B54EF">
        <w:rPr>
          <w:sz w:val="28"/>
          <w:szCs w:val="28"/>
        </w:rPr>
        <w:t xml:space="preserve"> </w:t>
      </w:r>
      <w:proofErr w:type="spellStart"/>
      <w:r w:rsidRPr="007B54EF">
        <w:rPr>
          <w:sz w:val="28"/>
          <w:szCs w:val="28"/>
        </w:rPr>
        <w:t>Джелял</w:t>
      </w:r>
      <w:proofErr w:type="spellEnd"/>
      <w:r w:rsidRPr="007B54EF">
        <w:rPr>
          <w:sz w:val="28"/>
          <w:szCs w:val="28"/>
        </w:rPr>
        <w:t xml:space="preserve"> Али - за</w:t>
      </w:r>
    </w:p>
    <w:p w14:paraId="57B8B182" w14:textId="77777777" w:rsidR="00823CDE" w:rsidRPr="007B54EF" w:rsidRDefault="00823CDE" w:rsidP="00990A70">
      <w:pPr>
        <w:pStyle w:val="a3"/>
        <w:numPr>
          <w:ilvl w:val="0"/>
          <w:numId w:val="21"/>
        </w:numPr>
        <w:jc w:val="both"/>
        <w:rPr>
          <w:sz w:val="28"/>
          <w:szCs w:val="28"/>
        </w:rPr>
      </w:pPr>
      <w:r w:rsidRPr="007B54EF">
        <w:rPr>
          <w:sz w:val="28"/>
          <w:szCs w:val="28"/>
        </w:rPr>
        <w:t xml:space="preserve">Бахрие Мустафа </w:t>
      </w:r>
      <w:proofErr w:type="spellStart"/>
      <w:r w:rsidRPr="007B54EF">
        <w:rPr>
          <w:sz w:val="28"/>
          <w:szCs w:val="28"/>
        </w:rPr>
        <w:t>Семерджи</w:t>
      </w:r>
      <w:proofErr w:type="spellEnd"/>
      <w:r w:rsidRPr="007B54EF">
        <w:rPr>
          <w:sz w:val="28"/>
          <w:szCs w:val="28"/>
        </w:rPr>
        <w:t xml:space="preserve"> - за</w:t>
      </w:r>
    </w:p>
    <w:p w14:paraId="637E9DF1" w14:textId="77777777" w:rsidR="00823CDE" w:rsidRPr="007B54EF" w:rsidRDefault="00823CDE" w:rsidP="00990A70">
      <w:pPr>
        <w:pStyle w:val="a3"/>
        <w:numPr>
          <w:ilvl w:val="0"/>
          <w:numId w:val="21"/>
        </w:numPr>
        <w:jc w:val="both"/>
        <w:rPr>
          <w:sz w:val="28"/>
          <w:szCs w:val="28"/>
        </w:rPr>
      </w:pPr>
      <w:r>
        <w:rPr>
          <w:sz w:val="28"/>
          <w:szCs w:val="28"/>
        </w:rPr>
        <w:t xml:space="preserve">Милчо Иванов </w:t>
      </w:r>
      <w:proofErr w:type="spellStart"/>
      <w:r>
        <w:rPr>
          <w:sz w:val="28"/>
          <w:szCs w:val="28"/>
        </w:rPr>
        <w:t>Казълов</w:t>
      </w:r>
      <w:proofErr w:type="spellEnd"/>
      <w:r>
        <w:rPr>
          <w:sz w:val="28"/>
          <w:szCs w:val="28"/>
        </w:rPr>
        <w:t xml:space="preserve"> - за</w:t>
      </w:r>
    </w:p>
    <w:p w14:paraId="0B7E1EF7" w14:textId="77777777" w:rsidR="00823CDE" w:rsidRPr="007B54EF" w:rsidRDefault="00823CDE" w:rsidP="00990A70">
      <w:pPr>
        <w:pStyle w:val="a3"/>
        <w:numPr>
          <w:ilvl w:val="0"/>
          <w:numId w:val="21"/>
        </w:numPr>
        <w:jc w:val="both"/>
        <w:rPr>
          <w:sz w:val="28"/>
          <w:szCs w:val="28"/>
        </w:rPr>
      </w:pPr>
      <w:r>
        <w:rPr>
          <w:sz w:val="28"/>
          <w:szCs w:val="28"/>
        </w:rPr>
        <w:t>Лейля Местан Юсеин</w:t>
      </w:r>
      <w:r w:rsidRPr="007B54EF">
        <w:rPr>
          <w:sz w:val="28"/>
          <w:szCs w:val="28"/>
        </w:rPr>
        <w:t xml:space="preserve"> - за</w:t>
      </w:r>
    </w:p>
    <w:p w14:paraId="0076993D" w14:textId="77777777" w:rsidR="00823CDE" w:rsidRPr="007B54EF" w:rsidRDefault="00823CDE" w:rsidP="00990A70">
      <w:pPr>
        <w:pStyle w:val="a3"/>
        <w:numPr>
          <w:ilvl w:val="0"/>
          <w:numId w:val="21"/>
        </w:numPr>
        <w:jc w:val="both"/>
        <w:rPr>
          <w:sz w:val="28"/>
          <w:szCs w:val="28"/>
        </w:rPr>
      </w:pPr>
      <w:r w:rsidRPr="007B54EF">
        <w:rPr>
          <w:sz w:val="28"/>
          <w:szCs w:val="28"/>
        </w:rPr>
        <w:t>Ерхан Сабахтин Исмаил - за</w:t>
      </w:r>
    </w:p>
    <w:p w14:paraId="60E172C7" w14:textId="77777777" w:rsidR="00823CDE" w:rsidRPr="007B54EF" w:rsidRDefault="00823CDE" w:rsidP="00990A70">
      <w:pPr>
        <w:pStyle w:val="a3"/>
        <w:numPr>
          <w:ilvl w:val="0"/>
          <w:numId w:val="21"/>
        </w:numPr>
        <w:jc w:val="both"/>
        <w:rPr>
          <w:sz w:val="28"/>
          <w:szCs w:val="28"/>
        </w:rPr>
      </w:pPr>
      <w:r w:rsidRPr="007B54EF">
        <w:rPr>
          <w:sz w:val="28"/>
          <w:szCs w:val="28"/>
        </w:rPr>
        <w:t>Джем Мустафа Курт - за</w:t>
      </w:r>
    </w:p>
    <w:p w14:paraId="43FD3049" w14:textId="77777777" w:rsidR="00823CDE" w:rsidRPr="007B54EF" w:rsidRDefault="00823CDE" w:rsidP="00990A70">
      <w:pPr>
        <w:pStyle w:val="a3"/>
        <w:numPr>
          <w:ilvl w:val="0"/>
          <w:numId w:val="21"/>
        </w:numPr>
        <w:jc w:val="both"/>
        <w:rPr>
          <w:sz w:val="28"/>
          <w:szCs w:val="28"/>
        </w:rPr>
      </w:pPr>
      <w:r>
        <w:rPr>
          <w:sz w:val="28"/>
          <w:szCs w:val="28"/>
        </w:rPr>
        <w:t xml:space="preserve"> </w:t>
      </w:r>
      <w:r w:rsidRPr="007B54EF">
        <w:rPr>
          <w:sz w:val="28"/>
          <w:szCs w:val="28"/>
        </w:rPr>
        <w:t xml:space="preserve">Ерол Фикрет </w:t>
      </w:r>
      <w:proofErr w:type="spellStart"/>
      <w:r w:rsidRPr="007B54EF">
        <w:rPr>
          <w:sz w:val="28"/>
          <w:szCs w:val="28"/>
        </w:rPr>
        <w:t>Фетта</w:t>
      </w:r>
      <w:proofErr w:type="spellEnd"/>
      <w:r w:rsidRPr="007B54EF">
        <w:rPr>
          <w:sz w:val="28"/>
          <w:szCs w:val="28"/>
        </w:rPr>
        <w:t xml:space="preserve"> - за</w:t>
      </w:r>
    </w:p>
    <w:p w14:paraId="6332265A" w14:textId="77777777" w:rsidR="00823CDE" w:rsidRPr="007B54EF" w:rsidRDefault="00823CDE" w:rsidP="00990A70">
      <w:pPr>
        <w:pStyle w:val="a3"/>
        <w:numPr>
          <w:ilvl w:val="0"/>
          <w:numId w:val="21"/>
        </w:numPr>
        <w:jc w:val="both"/>
        <w:rPr>
          <w:sz w:val="28"/>
          <w:szCs w:val="28"/>
        </w:rPr>
      </w:pPr>
      <w:r>
        <w:rPr>
          <w:sz w:val="28"/>
          <w:szCs w:val="28"/>
        </w:rPr>
        <w:t xml:space="preserve"> </w:t>
      </w:r>
      <w:r w:rsidRPr="007B54EF">
        <w:rPr>
          <w:sz w:val="28"/>
          <w:szCs w:val="28"/>
        </w:rPr>
        <w:t>Муса Мюмюн Юсуф - за</w:t>
      </w:r>
    </w:p>
    <w:p w14:paraId="15F62FA0" w14:textId="77777777" w:rsidR="00823CDE" w:rsidRPr="007B54EF" w:rsidRDefault="00823CDE" w:rsidP="00990A70">
      <w:pPr>
        <w:pStyle w:val="a3"/>
        <w:numPr>
          <w:ilvl w:val="0"/>
          <w:numId w:val="21"/>
        </w:numPr>
        <w:jc w:val="both"/>
        <w:rPr>
          <w:sz w:val="28"/>
          <w:szCs w:val="28"/>
        </w:rPr>
      </w:pPr>
      <w:r>
        <w:rPr>
          <w:sz w:val="28"/>
          <w:szCs w:val="28"/>
        </w:rPr>
        <w:t xml:space="preserve"> </w:t>
      </w:r>
      <w:r w:rsidRPr="007B54EF">
        <w:rPr>
          <w:sz w:val="28"/>
          <w:szCs w:val="28"/>
        </w:rPr>
        <w:t>Борко Радков Йосифов - за</w:t>
      </w:r>
    </w:p>
    <w:p w14:paraId="208DDA4E" w14:textId="77777777" w:rsidR="00823CDE" w:rsidRPr="007B54EF" w:rsidRDefault="00823CDE" w:rsidP="00990A70">
      <w:pPr>
        <w:pStyle w:val="a3"/>
        <w:numPr>
          <w:ilvl w:val="0"/>
          <w:numId w:val="21"/>
        </w:numPr>
        <w:jc w:val="both"/>
        <w:rPr>
          <w:sz w:val="28"/>
          <w:szCs w:val="28"/>
        </w:rPr>
      </w:pPr>
      <w:r>
        <w:rPr>
          <w:sz w:val="28"/>
          <w:szCs w:val="28"/>
        </w:rPr>
        <w:t xml:space="preserve"> </w:t>
      </w:r>
      <w:r w:rsidRPr="007B54EF">
        <w:rPr>
          <w:sz w:val="28"/>
          <w:szCs w:val="28"/>
        </w:rPr>
        <w:t xml:space="preserve">Селяхтин Мехмед </w:t>
      </w:r>
      <w:proofErr w:type="spellStart"/>
      <w:r w:rsidRPr="007B54EF">
        <w:rPr>
          <w:sz w:val="28"/>
          <w:szCs w:val="28"/>
        </w:rPr>
        <w:t>Заид</w:t>
      </w:r>
      <w:proofErr w:type="spellEnd"/>
      <w:r w:rsidRPr="007B54EF">
        <w:rPr>
          <w:sz w:val="28"/>
          <w:szCs w:val="28"/>
        </w:rPr>
        <w:t xml:space="preserve"> - за</w:t>
      </w:r>
    </w:p>
    <w:p w14:paraId="7CFC9941" w14:textId="77777777" w:rsidR="00823CDE" w:rsidRPr="007B54EF" w:rsidRDefault="00823CDE" w:rsidP="00990A70">
      <w:pPr>
        <w:pStyle w:val="a3"/>
        <w:numPr>
          <w:ilvl w:val="0"/>
          <w:numId w:val="21"/>
        </w:numPr>
        <w:jc w:val="both"/>
        <w:rPr>
          <w:sz w:val="28"/>
          <w:szCs w:val="28"/>
        </w:rPr>
      </w:pPr>
      <w:r>
        <w:rPr>
          <w:sz w:val="28"/>
          <w:szCs w:val="28"/>
        </w:rPr>
        <w:t xml:space="preserve"> Бахтияр Юмер </w:t>
      </w:r>
      <w:proofErr w:type="spellStart"/>
      <w:r>
        <w:rPr>
          <w:sz w:val="28"/>
          <w:szCs w:val="28"/>
        </w:rPr>
        <w:t>Юмер</w:t>
      </w:r>
      <w:proofErr w:type="spellEnd"/>
      <w:r>
        <w:rPr>
          <w:sz w:val="28"/>
          <w:szCs w:val="28"/>
        </w:rPr>
        <w:t xml:space="preserve">  - за</w:t>
      </w:r>
    </w:p>
    <w:p w14:paraId="0190584A" w14:textId="77777777" w:rsidR="00823CDE" w:rsidRPr="003432C5" w:rsidRDefault="00823CDE" w:rsidP="00990A70">
      <w:pPr>
        <w:pStyle w:val="a3"/>
        <w:numPr>
          <w:ilvl w:val="0"/>
          <w:numId w:val="21"/>
        </w:numPr>
        <w:jc w:val="both"/>
        <w:rPr>
          <w:sz w:val="28"/>
          <w:szCs w:val="28"/>
        </w:rPr>
      </w:pPr>
      <w:r>
        <w:rPr>
          <w:sz w:val="28"/>
          <w:szCs w:val="28"/>
        </w:rPr>
        <w:t xml:space="preserve"> </w:t>
      </w:r>
      <w:r w:rsidRPr="007B54EF">
        <w:rPr>
          <w:sz w:val="28"/>
          <w:szCs w:val="28"/>
        </w:rPr>
        <w:t xml:space="preserve">Хасан Халил Хасан </w:t>
      </w:r>
      <w:r>
        <w:rPr>
          <w:sz w:val="28"/>
          <w:szCs w:val="28"/>
        </w:rPr>
        <w:t>–</w:t>
      </w:r>
      <w:r w:rsidRPr="007B54EF">
        <w:rPr>
          <w:sz w:val="28"/>
          <w:szCs w:val="28"/>
        </w:rPr>
        <w:t xml:space="preserve"> за</w:t>
      </w:r>
    </w:p>
    <w:p w14:paraId="1997C429" w14:textId="77777777" w:rsidR="00823CDE" w:rsidRPr="007B54EF" w:rsidRDefault="00823CDE" w:rsidP="00990A70">
      <w:pPr>
        <w:pStyle w:val="a3"/>
        <w:numPr>
          <w:ilvl w:val="0"/>
          <w:numId w:val="21"/>
        </w:numPr>
        <w:jc w:val="both"/>
        <w:rPr>
          <w:sz w:val="28"/>
          <w:szCs w:val="28"/>
        </w:rPr>
      </w:pPr>
      <w:r>
        <w:rPr>
          <w:sz w:val="28"/>
          <w:szCs w:val="28"/>
        </w:rPr>
        <w:t xml:space="preserve"> </w:t>
      </w:r>
      <w:r w:rsidRPr="007B54EF">
        <w:rPr>
          <w:sz w:val="28"/>
          <w:szCs w:val="28"/>
        </w:rPr>
        <w:t>Мустафа Хабиб Сали - за</w:t>
      </w:r>
    </w:p>
    <w:p w14:paraId="6E4D11FD" w14:textId="77777777" w:rsidR="00823CDE" w:rsidRPr="007B54EF" w:rsidRDefault="00823CDE" w:rsidP="00990A70">
      <w:pPr>
        <w:pStyle w:val="a3"/>
        <w:numPr>
          <w:ilvl w:val="0"/>
          <w:numId w:val="21"/>
        </w:numPr>
        <w:jc w:val="both"/>
        <w:rPr>
          <w:sz w:val="28"/>
          <w:szCs w:val="28"/>
        </w:rPr>
      </w:pPr>
      <w:r>
        <w:rPr>
          <w:sz w:val="28"/>
          <w:szCs w:val="28"/>
        </w:rPr>
        <w:t xml:space="preserve"> </w:t>
      </w:r>
      <w:r w:rsidRPr="007B54EF">
        <w:rPr>
          <w:sz w:val="28"/>
          <w:szCs w:val="28"/>
        </w:rPr>
        <w:t>Андрей Асенов Челебиев - за</w:t>
      </w:r>
    </w:p>
    <w:p w14:paraId="1DB80BFD" w14:textId="77777777" w:rsidR="00823CDE" w:rsidRPr="007B54EF" w:rsidRDefault="00823CDE" w:rsidP="00990A70">
      <w:pPr>
        <w:pStyle w:val="a3"/>
        <w:numPr>
          <w:ilvl w:val="0"/>
          <w:numId w:val="21"/>
        </w:numPr>
        <w:jc w:val="both"/>
        <w:rPr>
          <w:sz w:val="28"/>
          <w:szCs w:val="28"/>
        </w:rPr>
      </w:pPr>
      <w:r>
        <w:rPr>
          <w:sz w:val="28"/>
          <w:szCs w:val="28"/>
        </w:rPr>
        <w:t xml:space="preserve"> </w:t>
      </w:r>
      <w:r w:rsidRPr="007B54EF">
        <w:rPr>
          <w:sz w:val="28"/>
          <w:szCs w:val="28"/>
        </w:rPr>
        <w:t xml:space="preserve">Сабахтин Мустафа </w:t>
      </w:r>
      <w:proofErr w:type="spellStart"/>
      <w:r w:rsidRPr="007B54EF">
        <w:rPr>
          <w:sz w:val="28"/>
          <w:szCs w:val="28"/>
        </w:rPr>
        <w:t>Караибрям</w:t>
      </w:r>
      <w:proofErr w:type="spellEnd"/>
      <w:r w:rsidRPr="007B54EF">
        <w:rPr>
          <w:sz w:val="28"/>
          <w:szCs w:val="28"/>
        </w:rPr>
        <w:t xml:space="preserve"> - за</w:t>
      </w:r>
    </w:p>
    <w:p w14:paraId="38B0A886" w14:textId="77777777" w:rsidR="00823CDE" w:rsidRPr="007B54EF" w:rsidRDefault="00823CDE" w:rsidP="00990A70">
      <w:pPr>
        <w:pStyle w:val="a3"/>
        <w:numPr>
          <w:ilvl w:val="0"/>
          <w:numId w:val="21"/>
        </w:numPr>
        <w:jc w:val="both"/>
        <w:rPr>
          <w:sz w:val="28"/>
          <w:szCs w:val="28"/>
        </w:rPr>
      </w:pPr>
      <w:r>
        <w:rPr>
          <w:sz w:val="28"/>
          <w:szCs w:val="28"/>
        </w:rPr>
        <w:t xml:space="preserve"> </w:t>
      </w:r>
      <w:r w:rsidRPr="007B54EF">
        <w:rPr>
          <w:sz w:val="28"/>
          <w:szCs w:val="28"/>
        </w:rPr>
        <w:t>Мехмед Хасан Али - за</w:t>
      </w:r>
    </w:p>
    <w:p w14:paraId="6C3DFEAF" w14:textId="77777777" w:rsidR="00823CDE" w:rsidRPr="007B54EF" w:rsidRDefault="00823CDE" w:rsidP="00990A70">
      <w:pPr>
        <w:pStyle w:val="a3"/>
        <w:numPr>
          <w:ilvl w:val="0"/>
          <w:numId w:val="21"/>
        </w:numPr>
        <w:jc w:val="both"/>
        <w:rPr>
          <w:sz w:val="28"/>
          <w:szCs w:val="28"/>
        </w:rPr>
      </w:pPr>
      <w:r>
        <w:rPr>
          <w:sz w:val="28"/>
          <w:szCs w:val="28"/>
        </w:rPr>
        <w:t xml:space="preserve"> </w:t>
      </w:r>
      <w:r w:rsidRPr="007B54EF">
        <w:rPr>
          <w:sz w:val="28"/>
          <w:szCs w:val="28"/>
        </w:rPr>
        <w:t>Али Якуб Халил - за</w:t>
      </w:r>
    </w:p>
    <w:p w14:paraId="21606FE5" w14:textId="77777777" w:rsidR="00823CDE" w:rsidRPr="007B54EF" w:rsidRDefault="00823CDE" w:rsidP="00990A70">
      <w:pPr>
        <w:pStyle w:val="a3"/>
        <w:numPr>
          <w:ilvl w:val="0"/>
          <w:numId w:val="21"/>
        </w:numPr>
        <w:jc w:val="both"/>
        <w:rPr>
          <w:sz w:val="28"/>
          <w:szCs w:val="28"/>
        </w:rPr>
      </w:pPr>
      <w:r>
        <w:rPr>
          <w:sz w:val="28"/>
          <w:szCs w:val="28"/>
        </w:rPr>
        <w:t xml:space="preserve"> </w:t>
      </w:r>
      <w:r w:rsidRPr="007B54EF">
        <w:rPr>
          <w:sz w:val="28"/>
          <w:szCs w:val="28"/>
        </w:rPr>
        <w:t xml:space="preserve">Гюлсюм  Сами </w:t>
      </w:r>
      <w:proofErr w:type="spellStart"/>
      <w:r w:rsidRPr="007B54EF">
        <w:rPr>
          <w:sz w:val="28"/>
          <w:szCs w:val="28"/>
        </w:rPr>
        <w:t>Караосман</w:t>
      </w:r>
      <w:proofErr w:type="spellEnd"/>
      <w:r w:rsidRPr="007B54EF">
        <w:rPr>
          <w:sz w:val="28"/>
          <w:szCs w:val="28"/>
        </w:rPr>
        <w:t xml:space="preserve"> - за</w:t>
      </w:r>
    </w:p>
    <w:p w14:paraId="0BB16276" w14:textId="77777777" w:rsidR="00823CDE" w:rsidRPr="007B54EF" w:rsidRDefault="00823CDE" w:rsidP="00990A70">
      <w:pPr>
        <w:pStyle w:val="a3"/>
        <w:numPr>
          <w:ilvl w:val="0"/>
          <w:numId w:val="21"/>
        </w:numPr>
        <w:jc w:val="both"/>
        <w:rPr>
          <w:sz w:val="28"/>
          <w:szCs w:val="28"/>
        </w:rPr>
      </w:pPr>
      <w:r>
        <w:rPr>
          <w:sz w:val="28"/>
          <w:szCs w:val="28"/>
        </w:rPr>
        <w:t xml:space="preserve"> </w:t>
      </w:r>
      <w:r w:rsidRPr="007B54EF">
        <w:rPr>
          <w:sz w:val="28"/>
          <w:szCs w:val="28"/>
        </w:rPr>
        <w:t>Нурхан Ремзи Ахмед - за</w:t>
      </w:r>
    </w:p>
    <w:p w14:paraId="2F1AFA2C" w14:textId="77777777" w:rsidR="00823CDE" w:rsidRPr="007B54EF" w:rsidRDefault="00823CDE" w:rsidP="00990A70">
      <w:pPr>
        <w:pStyle w:val="a3"/>
        <w:numPr>
          <w:ilvl w:val="0"/>
          <w:numId w:val="21"/>
        </w:numPr>
        <w:jc w:val="both"/>
        <w:rPr>
          <w:sz w:val="28"/>
          <w:szCs w:val="28"/>
        </w:rPr>
      </w:pPr>
      <w:r>
        <w:rPr>
          <w:sz w:val="28"/>
          <w:szCs w:val="28"/>
        </w:rPr>
        <w:t xml:space="preserve"> </w:t>
      </w:r>
      <w:r w:rsidRPr="007B54EF">
        <w:rPr>
          <w:sz w:val="28"/>
          <w:szCs w:val="28"/>
        </w:rPr>
        <w:t>Мустафа Хасан Реджеб - за</w:t>
      </w:r>
    </w:p>
    <w:p w14:paraId="38FC3164" w14:textId="77777777" w:rsidR="00823CDE" w:rsidRPr="00ED0D51" w:rsidRDefault="00823CDE" w:rsidP="00990A70">
      <w:pPr>
        <w:pStyle w:val="a3"/>
        <w:numPr>
          <w:ilvl w:val="0"/>
          <w:numId w:val="21"/>
        </w:numPr>
        <w:jc w:val="both"/>
        <w:rPr>
          <w:sz w:val="28"/>
          <w:szCs w:val="28"/>
        </w:rPr>
      </w:pPr>
      <w:r>
        <w:rPr>
          <w:sz w:val="28"/>
          <w:szCs w:val="28"/>
        </w:rPr>
        <w:t xml:space="preserve"> </w:t>
      </w:r>
      <w:r w:rsidRPr="007B54EF">
        <w:rPr>
          <w:sz w:val="28"/>
          <w:szCs w:val="28"/>
        </w:rPr>
        <w:t xml:space="preserve">Мехмед Юсеин </w:t>
      </w:r>
      <w:proofErr w:type="spellStart"/>
      <w:r w:rsidRPr="007B54EF">
        <w:rPr>
          <w:sz w:val="28"/>
          <w:szCs w:val="28"/>
        </w:rPr>
        <w:t>Чаирлъ</w:t>
      </w:r>
      <w:proofErr w:type="spellEnd"/>
      <w:r w:rsidRPr="007B54EF">
        <w:rPr>
          <w:sz w:val="28"/>
          <w:szCs w:val="28"/>
        </w:rPr>
        <w:t xml:space="preserve"> </w:t>
      </w:r>
      <w:r>
        <w:rPr>
          <w:sz w:val="28"/>
          <w:szCs w:val="28"/>
        </w:rPr>
        <w:t>–</w:t>
      </w:r>
      <w:r w:rsidRPr="007B54EF">
        <w:rPr>
          <w:sz w:val="28"/>
          <w:szCs w:val="28"/>
        </w:rPr>
        <w:t xml:space="preserve"> за</w:t>
      </w:r>
    </w:p>
    <w:p w14:paraId="3DFFA724" w14:textId="77777777" w:rsidR="00823CDE" w:rsidRPr="007B54EF" w:rsidRDefault="00823CDE" w:rsidP="00990A70">
      <w:pPr>
        <w:pStyle w:val="a3"/>
        <w:numPr>
          <w:ilvl w:val="0"/>
          <w:numId w:val="21"/>
        </w:numPr>
        <w:jc w:val="both"/>
        <w:rPr>
          <w:sz w:val="28"/>
          <w:szCs w:val="28"/>
        </w:rPr>
      </w:pPr>
      <w:r>
        <w:rPr>
          <w:sz w:val="28"/>
          <w:szCs w:val="28"/>
        </w:rPr>
        <w:t xml:space="preserve"> Бекир Ахмед </w:t>
      </w:r>
      <w:proofErr w:type="spellStart"/>
      <w:r>
        <w:rPr>
          <w:sz w:val="28"/>
          <w:szCs w:val="28"/>
        </w:rPr>
        <w:t>Алимолла</w:t>
      </w:r>
      <w:proofErr w:type="spellEnd"/>
      <w:r>
        <w:rPr>
          <w:sz w:val="28"/>
          <w:szCs w:val="28"/>
        </w:rPr>
        <w:t xml:space="preserve"> - за</w:t>
      </w:r>
    </w:p>
    <w:p w14:paraId="13BBD371" w14:textId="7A246376" w:rsidR="00823CDE" w:rsidRPr="007B54EF" w:rsidRDefault="00823CDE" w:rsidP="00990A70">
      <w:pPr>
        <w:pStyle w:val="a3"/>
        <w:numPr>
          <w:ilvl w:val="0"/>
          <w:numId w:val="21"/>
        </w:numPr>
        <w:jc w:val="both"/>
        <w:rPr>
          <w:sz w:val="28"/>
          <w:szCs w:val="28"/>
        </w:rPr>
      </w:pPr>
      <w:r>
        <w:rPr>
          <w:sz w:val="28"/>
          <w:szCs w:val="28"/>
        </w:rPr>
        <w:t xml:space="preserve"> </w:t>
      </w:r>
      <w:r w:rsidR="00C37641">
        <w:rPr>
          <w:sz w:val="28"/>
          <w:szCs w:val="28"/>
        </w:rPr>
        <w:t xml:space="preserve">Славчо Младенов </w:t>
      </w:r>
      <w:proofErr w:type="spellStart"/>
      <w:r w:rsidR="00C37641">
        <w:rPr>
          <w:sz w:val="28"/>
          <w:szCs w:val="28"/>
        </w:rPr>
        <w:t>Ириков</w:t>
      </w:r>
      <w:proofErr w:type="spellEnd"/>
      <w:r w:rsidR="00C37641">
        <w:rPr>
          <w:sz w:val="28"/>
          <w:szCs w:val="28"/>
        </w:rPr>
        <w:t xml:space="preserve"> - отсъства</w:t>
      </w:r>
    </w:p>
    <w:p w14:paraId="27AB54D8" w14:textId="77777777" w:rsidR="00823CDE" w:rsidRPr="007B54EF" w:rsidRDefault="00823CDE" w:rsidP="00990A70">
      <w:pPr>
        <w:pStyle w:val="a3"/>
        <w:numPr>
          <w:ilvl w:val="0"/>
          <w:numId w:val="21"/>
        </w:numPr>
        <w:jc w:val="both"/>
        <w:rPr>
          <w:sz w:val="28"/>
          <w:szCs w:val="28"/>
        </w:rPr>
      </w:pPr>
      <w:r>
        <w:rPr>
          <w:sz w:val="28"/>
          <w:szCs w:val="28"/>
        </w:rPr>
        <w:t xml:space="preserve"> </w:t>
      </w:r>
      <w:r w:rsidRPr="007B54EF">
        <w:rPr>
          <w:sz w:val="28"/>
          <w:szCs w:val="28"/>
        </w:rPr>
        <w:t>Светлана Христова Янева - за</w:t>
      </w:r>
    </w:p>
    <w:p w14:paraId="72E29E2F" w14:textId="77777777" w:rsidR="00823CDE" w:rsidRPr="007B54EF" w:rsidRDefault="00823CDE" w:rsidP="00990A70">
      <w:pPr>
        <w:pStyle w:val="a3"/>
        <w:numPr>
          <w:ilvl w:val="0"/>
          <w:numId w:val="21"/>
        </w:numPr>
        <w:jc w:val="both"/>
        <w:rPr>
          <w:sz w:val="28"/>
          <w:szCs w:val="28"/>
        </w:rPr>
      </w:pPr>
      <w:r>
        <w:rPr>
          <w:sz w:val="28"/>
          <w:szCs w:val="28"/>
        </w:rPr>
        <w:t xml:space="preserve"> </w:t>
      </w:r>
      <w:r w:rsidRPr="007B54EF">
        <w:rPr>
          <w:sz w:val="28"/>
          <w:szCs w:val="28"/>
        </w:rPr>
        <w:t>Ангел Илиев Александров - за</w:t>
      </w:r>
    </w:p>
    <w:p w14:paraId="7ADB685B" w14:textId="77777777" w:rsidR="00823CDE" w:rsidRPr="00C46224" w:rsidRDefault="00823CDE" w:rsidP="00990A70">
      <w:pPr>
        <w:pStyle w:val="a3"/>
        <w:numPr>
          <w:ilvl w:val="0"/>
          <w:numId w:val="21"/>
        </w:numPr>
        <w:jc w:val="both"/>
        <w:rPr>
          <w:sz w:val="28"/>
          <w:szCs w:val="28"/>
        </w:rPr>
      </w:pPr>
      <w:r>
        <w:rPr>
          <w:sz w:val="28"/>
          <w:szCs w:val="28"/>
        </w:rPr>
        <w:t xml:space="preserve"> </w:t>
      </w:r>
      <w:r w:rsidRPr="007B54EF">
        <w:rPr>
          <w:sz w:val="28"/>
          <w:szCs w:val="28"/>
        </w:rPr>
        <w:t xml:space="preserve">Боян Минчев Бояджиев </w:t>
      </w:r>
      <w:r>
        <w:rPr>
          <w:sz w:val="28"/>
          <w:szCs w:val="28"/>
        </w:rPr>
        <w:t>–</w:t>
      </w:r>
      <w:r w:rsidRPr="007B54EF">
        <w:rPr>
          <w:sz w:val="28"/>
          <w:szCs w:val="28"/>
        </w:rPr>
        <w:t xml:space="preserve"> за</w:t>
      </w:r>
    </w:p>
    <w:p w14:paraId="72FFAFB4" w14:textId="77777777" w:rsidR="00823CDE" w:rsidRDefault="00823CDE" w:rsidP="00823CDE">
      <w:pPr>
        <w:jc w:val="both"/>
        <w:rPr>
          <w:b/>
          <w:i/>
          <w:sz w:val="28"/>
          <w:szCs w:val="28"/>
        </w:rPr>
      </w:pPr>
    </w:p>
    <w:p w14:paraId="05F1A7CC" w14:textId="6618483B" w:rsidR="00823CDE" w:rsidRPr="00D83E10" w:rsidRDefault="00823CDE" w:rsidP="00D83E10">
      <w:pPr>
        <w:spacing w:after="200" w:line="276" w:lineRule="auto"/>
        <w:ind w:firstLine="708"/>
        <w:jc w:val="both"/>
        <w:rPr>
          <w:b/>
          <w:i/>
          <w:color w:val="000000" w:themeColor="text1"/>
          <w:sz w:val="28"/>
          <w:szCs w:val="28"/>
        </w:rPr>
      </w:pPr>
      <w:r w:rsidRPr="00F8273E">
        <w:rPr>
          <w:b/>
          <w:i/>
          <w:color w:val="000000" w:themeColor="text1"/>
          <w:sz w:val="28"/>
          <w:szCs w:val="28"/>
        </w:rPr>
        <w:t xml:space="preserve">При гласували – </w:t>
      </w:r>
      <w:r w:rsidR="00C37641">
        <w:rPr>
          <w:b/>
          <w:i/>
          <w:color w:val="000000" w:themeColor="text1"/>
          <w:sz w:val="28"/>
          <w:szCs w:val="28"/>
        </w:rPr>
        <w:t>27</w:t>
      </w:r>
      <w:r w:rsidRPr="00F8273E">
        <w:rPr>
          <w:b/>
          <w:i/>
          <w:color w:val="000000" w:themeColor="text1"/>
          <w:sz w:val="28"/>
          <w:szCs w:val="28"/>
        </w:rPr>
        <w:t xml:space="preserve"> общи</w:t>
      </w:r>
      <w:r w:rsidR="00C37641">
        <w:rPr>
          <w:b/>
          <w:i/>
          <w:color w:val="000000" w:themeColor="text1"/>
          <w:sz w:val="28"/>
          <w:szCs w:val="28"/>
        </w:rPr>
        <w:t>нски съветници, от които за – 27</w:t>
      </w:r>
      <w:r w:rsidRPr="00F8273E">
        <w:rPr>
          <w:b/>
          <w:i/>
          <w:color w:val="000000" w:themeColor="text1"/>
          <w:sz w:val="28"/>
          <w:szCs w:val="28"/>
        </w:rPr>
        <w:t>, против – няма, въздържали се – няма.</w:t>
      </w:r>
    </w:p>
    <w:p w14:paraId="22BEEDD1" w14:textId="440E0BAB" w:rsidR="00823CDE" w:rsidRPr="00262F5E" w:rsidRDefault="00823CDE" w:rsidP="00823CDE">
      <w:pPr>
        <w:ind w:firstLine="708"/>
        <w:jc w:val="both"/>
        <w:rPr>
          <w:color w:val="000000" w:themeColor="text1"/>
          <w:sz w:val="28"/>
          <w:szCs w:val="28"/>
        </w:rPr>
      </w:pPr>
      <w:r>
        <w:rPr>
          <w:sz w:val="28"/>
          <w:szCs w:val="28"/>
        </w:rPr>
        <w:t xml:space="preserve">На </w:t>
      </w:r>
      <w:r w:rsidRPr="00823CDE">
        <w:rPr>
          <w:sz w:val="28"/>
          <w:szCs w:val="28"/>
        </w:rPr>
        <w:t xml:space="preserve">основание чл. 21, ал. 1, т. 8 и ал. 2 от ЗМСМА, чл. 8, ал. 1 и чл. 34, ал. 3, във връзка с ал. 1 от ЗОС и чл. 16, ал. 1, т. 1 от Наредбата за реда за получаване и </w:t>
      </w:r>
      <w:r w:rsidRPr="00823CDE">
        <w:rPr>
          <w:sz w:val="28"/>
          <w:szCs w:val="28"/>
        </w:rPr>
        <w:lastRenderedPageBreak/>
        <w:t>управление на дарения от община Крумовград на Общински съвет – Крумовград</w:t>
      </w:r>
      <w:r w:rsidRPr="00824CEB">
        <w:rPr>
          <w:sz w:val="28"/>
          <w:szCs w:val="28"/>
        </w:rPr>
        <w:t>,</w:t>
      </w:r>
      <w:r>
        <w:rPr>
          <w:color w:val="000000" w:themeColor="text1"/>
          <w:sz w:val="28"/>
          <w:szCs w:val="28"/>
        </w:rPr>
        <w:t xml:space="preserve"> </w:t>
      </w:r>
      <w:r w:rsidRPr="00026166">
        <w:rPr>
          <w:color w:val="000000" w:themeColor="text1"/>
          <w:sz w:val="28"/>
          <w:szCs w:val="28"/>
        </w:rPr>
        <w:t>Общинския съвет прие</w:t>
      </w:r>
    </w:p>
    <w:p w14:paraId="11B620F4" w14:textId="77777777" w:rsidR="00823CDE" w:rsidRPr="00262F5E" w:rsidRDefault="00823CDE" w:rsidP="00823CDE">
      <w:pPr>
        <w:jc w:val="both"/>
        <w:rPr>
          <w:b/>
          <w:color w:val="000000" w:themeColor="text1"/>
          <w:sz w:val="28"/>
          <w:szCs w:val="28"/>
        </w:rPr>
      </w:pPr>
    </w:p>
    <w:p w14:paraId="131AE2B2" w14:textId="77777777" w:rsidR="00823CDE" w:rsidRPr="000B6ACC" w:rsidRDefault="00823CDE" w:rsidP="00823CDE">
      <w:pPr>
        <w:jc w:val="center"/>
        <w:rPr>
          <w:b/>
          <w:sz w:val="28"/>
          <w:szCs w:val="28"/>
        </w:rPr>
      </w:pPr>
      <w:r w:rsidRPr="000B6ACC">
        <w:rPr>
          <w:b/>
          <w:sz w:val="28"/>
          <w:szCs w:val="28"/>
        </w:rPr>
        <w:t>Р Е Ш Е Н И Е</w:t>
      </w:r>
    </w:p>
    <w:p w14:paraId="09778708" w14:textId="26BCF21A" w:rsidR="00823CDE" w:rsidRDefault="00823CDE" w:rsidP="00823CDE">
      <w:pPr>
        <w:jc w:val="center"/>
        <w:rPr>
          <w:b/>
          <w:sz w:val="28"/>
          <w:szCs w:val="28"/>
        </w:rPr>
      </w:pPr>
      <w:r w:rsidRPr="000B6ACC">
        <w:rPr>
          <w:b/>
          <w:sz w:val="28"/>
          <w:szCs w:val="28"/>
        </w:rPr>
        <w:t>№</w:t>
      </w:r>
      <w:r>
        <w:rPr>
          <w:b/>
          <w:sz w:val="28"/>
          <w:szCs w:val="28"/>
        </w:rPr>
        <w:t xml:space="preserve"> </w:t>
      </w:r>
      <w:r w:rsidR="00C37641">
        <w:rPr>
          <w:b/>
          <w:sz w:val="28"/>
          <w:szCs w:val="28"/>
        </w:rPr>
        <w:t>261</w:t>
      </w:r>
    </w:p>
    <w:p w14:paraId="2D9BBC45" w14:textId="77777777" w:rsidR="00823CDE" w:rsidRDefault="00823CDE" w:rsidP="00823CDE">
      <w:pPr>
        <w:jc w:val="both"/>
        <w:rPr>
          <w:color w:val="000000" w:themeColor="text1"/>
          <w:sz w:val="28"/>
          <w:szCs w:val="28"/>
        </w:rPr>
      </w:pPr>
    </w:p>
    <w:p w14:paraId="25D562D4" w14:textId="77777777" w:rsidR="00823CDE" w:rsidRPr="00823CDE" w:rsidRDefault="00823CDE" w:rsidP="00823CDE">
      <w:pPr>
        <w:widowControl w:val="0"/>
        <w:spacing w:line="276" w:lineRule="auto"/>
        <w:ind w:firstLine="700"/>
        <w:jc w:val="both"/>
        <w:rPr>
          <w:rFonts w:eastAsia="Courier New"/>
          <w:color w:val="000000"/>
          <w:sz w:val="28"/>
          <w:szCs w:val="28"/>
        </w:rPr>
      </w:pPr>
      <w:r w:rsidRPr="00823CDE">
        <w:rPr>
          <w:rFonts w:eastAsia="Courier New"/>
          <w:b/>
          <w:color w:val="000000"/>
          <w:sz w:val="28"/>
          <w:szCs w:val="28"/>
          <w:lang w:val="en-US"/>
        </w:rPr>
        <w:t>I</w:t>
      </w:r>
      <w:r w:rsidRPr="00823CDE">
        <w:rPr>
          <w:rFonts w:eastAsia="Courier New"/>
          <w:b/>
          <w:color w:val="000000"/>
          <w:sz w:val="28"/>
          <w:szCs w:val="28"/>
        </w:rPr>
        <w:t>.</w:t>
      </w:r>
      <w:r w:rsidRPr="00823CDE">
        <w:rPr>
          <w:rFonts w:eastAsia="Courier New"/>
          <w:color w:val="000000"/>
          <w:sz w:val="28"/>
          <w:szCs w:val="28"/>
        </w:rPr>
        <w:t xml:space="preserve"> </w:t>
      </w:r>
      <w:r w:rsidRPr="00823CDE">
        <w:rPr>
          <w:rFonts w:eastAsia="Courier New"/>
          <w:b/>
          <w:color w:val="000000"/>
          <w:sz w:val="28"/>
          <w:szCs w:val="28"/>
        </w:rPr>
        <w:t>ДАВА СЪГЛАСИЕ</w:t>
      </w:r>
      <w:r w:rsidRPr="00823CDE">
        <w:rPr>
          <w:rFonts w:eastAsia="Courier New"/>
          <w:color w:val="000000"/>
          <w:sz w:val="28"/>
          <w:szCs w:val="28"/>
        </w:rPr>
        <w:t xml:space="preserve"> за приемане на дарение</w:t>
      </w:r>
      <w:r w:rsidRPr="00823CDE">
        <w:rPr>
          <w:rFonts w:eastAsia="Courier New"/>
          <w:color w:val="000000"/>
          <w:sz w:val="28"/>
          <w:szCs w:val="28"/>
          <w:lang w:val="en-US"/>
        </w:rPr>
        <w:t>:</w:t>
      </w:r>
    </w:p>
    <w:p w14:paraId="063D23CE" w14:textId="6011E7C6" w:rsidR="00823CDE" w:rsidRPr="00823CDE" w:rsidRDefault="00823CDE" w:rsidP="00823CDE">
      <w:pPr>
        <w:widowControl w:val="0"/>
        <w:spacing w:line="276" w:lineRule="auto"/>
        <w:ind w:firstLine="700"/>
        <w:jc w:val="both"/>
        <w:rPr>
          <w:rFonts w:eastAsia="Courier New"/>
          <w:color w:val="000000"/>
          <w:sz w:val="28"/>
          <w:szCs w:val="28"/>
        </w:rPr>
      </w:pPr>
      <w:r w:rsidRPr="00823CDE">
        <w:rPr>
          <w:rFonts w:eastAsia="Courier New"/>
          <w:b/>
          <w:color w:val="000000"/>
          <w:sz w:val="28"/>
          <w:szCs w:val="28"/>
          <w:lang w:val="en-US"/>
        </w:rPr>
        <w:t>1.</w:t>
      </w:r>
      <w:r w:rsidRPr="00823CDE">
        <w:rPr>
          <w:rFonts w:eastAsia="Courier New"/>
          <w:b/>
          <w:color w:val="000000"/>
          <w:sz w:val="28"/>
          <w:szCs w:val="28"/>
        </w:rPr>
        <w:t xml:space="preserve"> от </w:t>
      </w:r>
      <w:r w:rsidR="00985B1D">
        <w:rPr>
          <w:rFonts w:eastAsia="Courier New"/>
          <w:b/>
          <w:color w:val="000000"/>
          <w:sz w:val="28"/>
          <w:szCs w:val="28"/>
        </w:rPr>
        <w:t>Ф. И. С.</w:t>
      </w:r>
      <w:r w:rsidRPr="00823CDE">
        <w:rPr>
          <w:rFonts w:eastAsia="Courier New"/>
          <w:b/>
          <w:color w:val="000000"/>
          <w:sz w:val="28"/>
          <w:szCs w:val="28"/>
        </w:rPr>
        <w:t xml:space="preserve"> и </w:t>
      </w:r>
      <w:r w:rsidR="00985B1D">
        <w:rPr>
          <w:rFonts w:eastAsia="Courier New"/>
          <w:b/>
          <w:color w:val="000000"/>
          <w:sz w:val="28"/>
          <w:szCs w:val="28"/>
        </w:rPr>
        <w:t>З. З. С.</w:t>
      </w:r>
      <w:r w:rsidRPr="00823CDE">
        <w:rPr>
          <w:rFonts w:eastAsia="Courier New"/>
          <w:color w:val="000000"/>
          <w:sz w:val="28"/>
          <w:szCs w:val="28"/>
        </w:rPr>
        <w:t xml:space="preserve"> и двамата от гр. К</w:t>
      </w:r>
      <w:r w:rsidR="00985B1D">
        <w:rPr>
          <w:rFonts w:eastAsia="Courier New"/>
          <w:color w:val="000000"/>
          <w:sz w:val="28"/>
          <w:szCs w:val="28"/>
        </w:rPr>
        <w:t>.</w:t>
      </w:r>
      <w:r w:rsidRPr="00823CDE">
        <w:rPr>
          <w:rFonts w:eastAsia="Courier New"/>
          <w:color w:val="000000"/>
          <w:sz w:val="28"/>
          <w:szCs w:val="28"/>
        </w:rPr>
        <w:t>, кв. „</w:t>
      </w:r>
      <w:r w:rsidR="00985B1D">
        <w:rPr>
          <w:rFonts w:eastAsia="Courier New"/>
          <w:color w:val="000000"/>
          <w:sz w:val="28"/>
          <w:szCs w:val="28"/>
        </w:rPr>
        <w:t>З…</w:t>
      </w:r>
      <w:r w:rsidRPr="00823CDE">
        <w:rPr>
          <w:rFonts w:eastAsia="Courier New"/>
          <w:color w:val="000000"/>
          <w:sz w:val="28"/>
          <w:szCs w:val="28"/>
        </w:rPr>
        <w:t xml:space="preserve">“, бл. 8, вх. </w:t>
      </w:r>
      <w:r w:rsidR="00985B1D">
        <w:rPr>
          <w:rFonts w:eastAsia="Courier New"/>
          <w:color w:val="000000"/>
          <w:sz w:val="28"/>
          <w:szCs w:val="28"/>
        </w:rPr>
        <w:t>..</w:t>
      </w:r>
      <w:r w:rsidRPr="00823CDE">
        <w:rPr>
          <w:rFonts w:eastAsia="Courier New"/>
          <w:color w:val="000000"/>
          <w:sz w:val="28"/>
          <w:szCs w:val="28"/>
        </w:rPr>
        <w:t xml:space="preserve">, ет. </w:t>
      </w:r>
      <w:r w:rsidR="00985B1D">
        <w:rPr>
          <w:rFonts w:eastAsia="Courier New"/>
          <w:color w:val="000000"/>
          <w:sz w:val="28"/>
          <w:szCs w:val="28"/>
        </w:rPr>
        <w:t>..</w:t>
      </w:r>
      <w:r w:rsidRPr="00823CDE">
        <w:rPr>
          <w:rFonts w:eastAsia="Courier New"/>
          <w:color w:val="000000"/>
          <w:sz w:val="28"/>
          <w:szCs w:val="28"/>
        </w:rPr>
        <w:t xml:space="preserve">, </w:t>
      </w:r>
      <w:proofErr w:type="spellStart"/>
      <w:r w:rsidRPr="00823CDE">
        <w:rPr>
          <w:rFonts w:eastAsia="Courier New"/>
          <w:color w:val="000000"/>
          <w:sz w:val="28"/>
          <w:szCs w:val="28"/>
        </w:rPr>
        <w:t>ап</w:t>
      </w:r>
      <w:proofErr w:type="spellEnd"/>
      <w:r w:rsidR="00985B1D">
        <w:rPr>
          <w:rFonts w:eastAsia="Courier New"/>
          <w:color w:val="000000"/>
          <w:sz w:val="28"/>
          <w:szCs w:val="28"/>
        </w:rPr>
        <w:t>…</w:t>
      </w:r>
      <w:r w:rsidRPr="00823CDE">
        <w:rPr>
          <w:rFonts w:eastAsia="Courier New"/>
          <w:color w:val="000000"/>
          <w:sz w:val="28"/>
          <w:szCs w:val="28"/>
        </w:rPr>
        <w:t xml:space="preserve">, съгласно постъпили заявления, както следва: заявление с вх. № 94-Ф-348/19.11.2024 г. от </w:t>
      </w:r>
      <w:r w:rsidR="00985B1D">
        <w:rPr>
          <w:rFonts w:eastAsia="Courier New"/>
          <w:color w:val="000000"/>
          <w:sz w:val="28"/>
          <w:szCs w:val="28"/>
        </w:rPr>
        <w:t>Ф. И. С.</w:t>
      </w:r>
      <w:r w:rsidRPr="00823CDE">
        <w:rPr>
          <w:rFonts w:eastAsia="Courier New"/>
          <w:color w:val="000000"/>
          <w:sz w:val="28"/>
          <w:szCs w:val="28"/>
        </w:rPr>
        <w:t xml:space="preserve"> и заявление с вх. № 94-З-138/05.12.2024 г. от З</w:t>
      </w:r>
      <w:r w:rsidR="00985B1D">
        <w:rPr>
          <w:rFonts w:eastAsia="Courier New"/>
          <w:color w:val="000000"/>
          <w:sz w:val="28"/>
          <w:szCs w:val="28"/>
        </w:rPr>
        <w:t>. З. С.</w:t>
      </w:r>
      <w:r w:rsidRPr="00823CDE">
        <w:rPr>
          <w:rFonts w:eastAsia="Courier New"/>
          <w:color w:val="000000"/>
          <w:sz w:val="28"/>
          <w:szCs w:val="28"/>
        </w:rPr>
        <w:t>, с които лицата желаят да предоставят безвъзмездно в собственост на Община Крумовград следния недвижим имот, представляващ: поземлен имот с идентификатор 12190.23.18 по КККР на с. Вранско, община Крумовград, област Кърджали, одобрени със Заповед РД-18-172/04.08.2017 г. на изпълнителен директор на АГКК, с площ от 500 кв.м., трайно предназначение на територията: земеделска, начин на трайно ползване: нива, категория на земята: 4, номер по предходен план: 023018, при граници и съседи: 12190.23.24, 12190.23.19, 12190.23.8, 12190.23.37, за разширение на гробищен парк на с. Вранско с идентификатор 12190.23.8 по КККР на с. Вранско, общ. Крумовград.</w:t>
      </w:r>
    </w:p>
    <w:p w14:paraId="72933F91" w14:textId="77777777" w:rsidR="00823CDE" w:rsidRPr="00823CDE" w:rsidRDefault="00823CDE" w:rsidP="00823CDE">
      <w:pPr>
        <w:widowControl w:val="0"/>
        <w:spacing w:line="276" w:lineRule="auto"/>
        <w:ind w:firstLine="709"/>
        <w:jc w:val="both"/>
        <w:rPr>
          <w:rFonts w:eastAsia="Courier New"/>
          <w:color w:val="000000"/>
          <w:sz w:val="28"/>
          <w:szCs w:val="28"/>
          <w:lang w:val="en-US"/>
        </w:rPr>
      </w:pPr>
      <w:r w:rsidRPr="00823CDE">
        <w:rPr>
          <w:rFonts w:eastAsia="Courier New"/>
          <w:b/>
          <w:color w:val="000000"/>
          <w:sz w:val="28"/>
          <w:szCs w:val="28"/>
        </w:rPr>
        <w:t xml:space="preserve">2. от „Дънди Прешъс </w:t>
      </w:r>
      <w:proofErr w:type="spellStart"/>
      <w:r w:rsidRPr="00823CDE">
        <w:rPr>
          <w:rFonts w:eastAsia="Courier New"/>
          <w:b/>
          <w:color w:val="000000"/>
          <w:sz w:val="28"/>
          <w:szCs w:val="28"/>
        </w:rPr>
        <w:t>Металс</w:t>
      </w:r>
      <w:proofErr w:type="spellEnd"/>
      <w:r w:rsidRPr="00823CDE">
        <w:rPr>
          <w:rFonts w:eastAsia="Courier New"/>
          <w:b/>
          <w:color w:val="000000"/>
          <w:sz w:val="28"/>
          <w:szCs w:val="28"/>
        </w:rPr>
        <w:t xml:space="preserve"> Крумовград“ ЕАД,</w:t>
      </w:r>
      <w:r w:rsidRPr="00823CDE">
        <w:rPr>
          <w:rFonts w:eastAsia="Courier New"/>
          <w:color w:val="000000"/>
          <w:sz w:val="28"/>
          <w:szCs w:val="28"/>
        </w:rPr>
        <w:t xml:space="preserve"> с ЕИК: 122054432, със седалище и адрес на управление: ул. „Христо Ботев“ № 1, гр. Крумовград, представлявано от инж. Ирена Цакова – изпълнителен директор, съгласно постъпило заявление с вх.№26-00-599 от 06.12.2024 г., с което Дружеството желае да предостави безвъзмездно в собственост на Община Крумовград следните недвижими имоти, представляващи: </w:t>
      </w:r>
    </w:p>
    <w:p w14:paraId="15FAA48D" w14:textId="77777777" w:rsidR="00823CDE" w:rsidRPr="00823CDE" w:rsidRDefault="00823CDE" w:rsidP="00823CDE">
      <w:pPr>
        <w:widowControl w:val="0"/>
        <w:spacing w:line="276" w:lineRule="auto"/>
        <w:ind w:firstLine="708"/>
        <w:jc w:val="both"/>
        <w:rPr>
          <w:rFonts w:eastAsia="Courier New"/>
          <w:color w:val="000000"/>
          <w:sz w:val="28"/>
          <w:szCs w:val="28"/>
        </w:rPr>
      </w:pPr>
      <w:r w:rsidRPr="00823CDE">
        <w:rPr>
          <w:rFonts w:eastAsia="Courier New"/>
          <w:b/>
          <w:color w:val="000000"/>
          <w:sz w:val="28"/>
          <w:szCs w:val="28"/>
        </w:rPr>
        <w:t>2.1.</w:t>
      </w:r>
      <w:r w:rsidRPr="00823CDE">
        <w:rPr>
          <w:rFonts w:eastAsia="Courier New"/>
          <w:color w:val="000000"/>
          <w:sz w:val="28"/>
          <w:szCs w:val="28"/>
        </w:rPr>
        <w:t xml:space="preserve"> Двуетажна масивна жилищна сграда с идентификатор 66716.30.2.1, със застоена площ от 98 кв.м. и селскостопанска сграда с идентификатор 66716.30.2.2 със застроена площ от 18 кв.м., заедно с правото на строеж върху земята, в която са изградени, съставляваща поземлен имот с идентификатор 66716.30.2 по КККР на с. Скалак, мах. „</w:t>
      </w:r>
      <w:proofErr w:type="spellStart"/>
      <w:r w:rsidRPr="00823CDE">
        <w:rPr>
          <w:rFonts w:eastAsia="Courier New"/>
          <w:color w:val="000000"/>
          <w:sz w:val="28"/>
          <w:szCs w:val="28"/>
        </w:rPr>
        <w:t>Копривник</w:t>
      </w:r>
      <w:proofErr w:type="spellEnd"/>
      <w:r w:rsidRPr="00823CDE">
        <w:rPr>
          <w:rFonts w:eastAsia="Courier New"/>
          <w:color w:val="000000"/>
          <w:sz w:val="28"/>
          <w:szCs w:val="28"/>
        </w:rPr>
        <w:t xml:space="preserve">“ № 2, общ. Крумовград </w:t>
      </w:r>
      <w:r w:rsidRPr="00823CDE">
        <w:rPr>
          <w:rFonts w:eastAsia="Courier New"/>
          <w:color w:val="000000"/>
          <w:sz w:val="28"/>
          <w:szCs w:val="28"/>
          <w:lang w:val="en-US"/>
        </w:rPr>
        <w:t>(</w:t>
      </w:r>
      <w:r w:rsidRPr="00823CDE">
        <w:rPr>
          <w:rFonts w:eastAsia="Courier New"/>
          <w:color w:val="000000"/>
          <w:sz w:val="28"/>
          <w:szCs w:val="28"/>
        </w:rPr>
        <w:t>номер по предходен план: УПИ I, в кв. 5 по ЧПУП на с. Скалак, общ. Крумовград),</w:t>
      </w:r>
      <w:r w:rsidRPr="00823CDE">
        <w:rPr>
          <w:rFonts w:eastAsia="Courier New"/>
          <w:color w:val="000000"/>
          <w:sz w:val="28"/>
          <w:szCs w:val="28"/>
          <w:lang w:val="en-US"/>
        </w:rPr>
        <w:t xml:space="preserve"> </w:t>
      </w:r>
      <w:r w:rsidRPr="00823CDE">
        <w:rPr>
          <w:rFonts w:eastAsia="Courier New"/>
          <w:color w:val="000000"/>
          <w:sz w:val="28"/>
          <w:szCs w:val="28"/>
        </w:rPr>
        <w:t xml:space="preserve">целият с площ от 887 кв.м., съгласно приложената скица, при граници на имота: 66716.28.11, 66716.30.9, 66716.30.1, 66716.28.15, собственост на „Дънди Прешъс </w:t>
      </w:r>
      <w:proofErr w:type="spellStart"/>
      <w:r w:rsidRPr="00823CDE">
        <w:rPr>
          <w:rFonts w:eastAsia="Courier New"/>
          <w:color w:val="000000"/>
          <w:sz w:val="28"/>
          <w:szCs w:val="28"/>
        </w:rPr>
        <w:t>Металс</w:t>
      </w:r>
      <w:proofErr w:type="spellEnd"/>
      <w:r w:rsidRPr="00823CDE">
        <w:rPr>
          <w:rFonts w:eastAsia="Courier New"/>
          <w:color w:val="000000"/>
          <w:sz w:val="28"/>
          <w:szCs w:val="28"/>
        </w:rPr>
        <w:t xml:space="preserve"> Крумовград“ ЕАД, съгласно Нотариален акт за продажба на недвижим имот № 63, том </w:t>
      </w:r>
      <w:r w:rsidRPr="00823CDE">
        <w:rPr>
          <w:rFonts w:eastAsia="Courier New"/>
          <w:color w:val="000000"/>
          <w:sz w:val="28"/>
          <w:szCs w:val="28"/>
          <w:lang w:val="en-US"/>
        </w:rPr>
        <w:t>II</w:t>
      </w:r>
      <w:r w:rsidRPr="00823CDE">
        <w:rPr>
          <w:rFonts w:eastAsia="Courier New"/>
          <w:color w:val="000000"/>
          <w:sz w:val="28"/>
          <w:szCs w:val="28"/>
        </w:rPr>
        <w:t>, дело № 280 от 2005 г., съставен от Ася Ангелова, съдия по вписванията при Районен съд гр. Крумовград.</w:t>
      </w:r>
    </w:p>
    <w:p w14:paraId="4B8766E6" w14:textId="77777777" w:rsidR="00823CDE" w:rsidRPr="00823CDE" w:rsidRDefault="00823CDE" w:rsidP="00823CDE">
      <w:pPr>
        <w:widowControl w:val="0"/>
        <w:spacing w:line="276" w:lineRule="auto"/>
        <w:ind w:firstLine="708"/>
        <w:jc w:val="both"/>
        <w:rPr>
          <w:rFonts w:eastAsia="Courier New"/>
          <w:color w:val="000000"/>
          <w:sz w:val="28"/>
          <w:szCs w:val="28"/>
        </w:rPr>
      </w:pPr>
      <w:r w:rsidRPr="00823CDE">
        <w:rPr>
          <w:rFonts w:eastAsia="Courier New"/>
          <w:b/>
          <w:color w:val="000000"/>
          <w:sz w:val="28"/>
          <w:szCs w:val="28"/>
        </w:rPr>
        <w:t>2.2.</w:t>
      </w:r>
      <w:r w:rsidRPr="00823CDE">
        <w:rPr>
          <w:rFonts w:eastAsia="Courier New"/>
          <w:color w:val="000000"/>
          <w:sz w:val="28"/>
          <w:szCs w:val="28"/>
        </w:rPr>
        <w:t xml:space="preserve"> Поземлен имот с идентификатор 66716.30.8 по КККР на с. Скалак, мах. „</w:t>
      </w:r>
      <w:proofErr w:type="spellStart"/>
      <w:r w:rsidRPr="00823CDE">
        <w:rPr>
          <w:rFonts w:eastAsia="Courier New"/>
          <w:color w:val="000000"/>
          <w:sz w:val="28"/>
          <w:szCs w:val="28"/>
        </w:rPr>
        <w:t>Копривник</w:t>
      </w:r>
      <w:proofErr w:type="spellEnd"/>
      <w:r w:rsidRPr="00823CDE">
        <w:rPr>
          <w:rFonts w:eastAsia="Courier New"/>
          <w:color w:val="000000"/>
          <w:sz w:val="28"/>
          <w:szCs w:val="28"/>
        </w:rPr>
        <w:t>“</w:t>
      </w:r>
      <w:r w:rsidRPr="00823CDE">
        <w:rPr>
          <w:rFonts w:eastAsia="Courier New"/>
          <w:color w:val="000000"/>
          <w:sz w:val="28"/>
          <w:szCs w:val="28"/>
          <w:lang w:val="en-US"/>
        </w:rPr>
        <w:t xml:space="preserve"> </w:t>
      </w:r>
      <w:r w:rsidRPr="00823CDE">
        <w:rPr>
          <w:rFonts w:eastAsia="Courier New"/>
          <w:color w:val="000000"/>
          <w:sz w:val="28"/>
          <w:szCs w:val="28"/>
        </w:rPr>
        <w:t xml:space="preserve">№ 8, общ. Крумовград, с  обща площ на имота съгласно приложената скица от 1172 кв.м. при граници на имота 66716.30.9, 66716.30.10, 66716.27.42, 66716.27.41, 66716.30.60 и 66716.30.7, ведно с построените в него: </w:t>
      </w:r>
      <w:r w:rsidRPr="00823CDE">
        <w:rPr>
          <w:rFonts w:eastAsia="Courier New"/>
          <w:color w:val="000000"/>
          <w:sz w:val="28"/>
          <w:szCs w:val="28"/>
        </w:rPr>
        <w:lastRenderedPageBreak/>
        <w:t>двуетажна полумасивна жилищна сграда с идентификатор 66716.30.8.1, със застроена площ от 111 кв.м. и едноетажна масивна жилищна сграда с идентификатор 66716.30.8.2, със застроена площ от 33 кв.м. по КККР на с. Скалак, мах. „</w:t>
      </w:r>
      <w:proofErr w:type="spellStart"/>
      <w:r w:rsidRPr="00823CDE">
        <w:rPr>
          <w:rFonts w:eastAsia="Courier New"/>
          <w:color w:val="000000"/>
          <w:sz w:val="28"/>
          <w:szCs w:val="28"/>
        </w:rPr>
        <w:t>Копривник</w:t>
      </w:r>
      <w:proofErr w:type="spellEnd"/>
      <w:r w:rsidRPr="00823CDE">
        <w:rPr>
          <w:rFonts w:eastAsia="Courier New"/>
          <w:color w:val="000000"/>
          <w:sz w:val="28"/>
          <w:szCs w:val="28"/>
        </w:rPr>
        <w:t xml:space="preserve">“ № 8, общ. Крумовград, собственост на „Дънди Прешъс </w:t>
      </w:r>
      <w:proofErr w:type="spellStart"/>
      <w:r w:rsidRPr="00823CDE">
        <w:rPr>
          <w:rFonts w:eastAsia="Courier New"/>
          <w:color w:val="000000"/>
          <w:sz w:val="28"/>
          <w:szCs w:val="28"/>
        </w:rPr>
        <w:t>Металс</w:t>
      </w:r>
      <w:proofErr w:type="spellEnd"/>
      <w:r w:rsidRPr="00823CDE">
        <w:rPr>
          <w:rFonts w:eastAsia="Courier New"/>
          <w:color w:val="000000"/>
          <w:sz w:val="28"/>
          <w:szCs w:val="28"/>
        </w:rPr>
        <w:t xml:space="preserve"> Крумовград“ ЕАД, съгласно Нотариален акт за продажба на недвижим имот № 114, том </w:t>
      </w:r>
      <w:r w:rsidRPr="00823CDE">
        <w:rPr>
          <w:rFonts w:eastAsia="Courier New"/>
          <w:color w:val="000000"/>
          <w:sz w:val="28"/>
          <w:szCs w:val="28"/>
          <w:lang w:val="en-US"/>
        </w:rPr>
        <w:t>III</w:t>
      </w:r>
      <w:r w:rsidRPr="00823CDE">
        <w:rPr>
          <w:rFonts w:eastAsia="Courier New"/>
          <w:color w:val="000000"/>
          <w:sz w:val="28"/>
          <w:szCs w:val="28"/>
        </w:rPr>
        <w:t>, дело № 536 от 2005 г., съставен от Ася Ангелова, съдия по вписванията при Районен съд гр. Крумовград.</w:t>
      </w:r>
    </w:p>
    <w:p w14:paraId="24836FCE" w14:textId="77777777" w:rsidR="00823CDE" w:rsidRPr="00823CDE" w:rsidRDefault="00823CDE" w:rsidP="00823CDE">
      <w:pPr>
        <w:widowControl w:val="0"/>
        <w:spacing w:line="276" w:lineRule="auto"/>
        <w:ind w:firstLine="709"/>
        <w:jc w:val="both"/>
        <w:rPr>
          <w:rFonts w:eastAsia="Courier New"/>
          <w:color w:val="000000"/>
          <w:sz w:val="28"/>
          <w:szCs w:val="28"/>
          <w:lang w:val="en-US"/>
        </w:rPr>
      </w:pPr>
      <w:r w:rsidRPr="00823CDE">
        <w:rPr>
          <w:rFonts w:eastAsia="Courier New"/>
          <w:b/>
          <w:color w:val="000000"/>
          <w:sz w:val="28"/>
          <w:szCs w:val="28"/>
        </w:rPr>
        <w:t>2.3.</w:t>
      </w:r>
      <w:r w:rsidRPr="00823CDE">
        <w:rPr>
          <w:rFonts w:eastAsia="Courier New"/>
          <w:color w:val="000000"/>
          <w:sz w:val="28"/>
          <w:szCs w:val="28"/>
        </w:rPr>
        <w:t xml:space="preserve"> Поземлен имот с идентификатор 27680.12.22 по КККР на с. Едрино, община Крумовград, одобрени със Заповед РД-18-440/02.10.2017 г. на изпълнителен директор на АГКК, местност „</w:t>
      </w:r>
      <w:proofErr w:type="spellStart"/>
      <w:r w:rsidRPr="00823CDE">
        <w:rPr>
          <w:rFonts w:eastAsia="Courier New"/>
          <w:color w:val="000000"/>
          <w:sz w:val="28"/>
          <w:szCs w:val="28"/>
        </w:rPr>
        <w:t>Бюк</w:t>
      </w:r>
      <w:proofErr w:type="spellEnd"/>
      <w:r w:rsidRPr="00823CDE">
        <w:rPr>
          <w:rFonts w:eastAsia="Courier New"/>
          <w:color w:val="000000"/>
          <w:sz w:val="28"/>
          <w:szCs w:val="28"/>
        </w:rPr>
        <w:t xml:space="preserve"> </w:t>
      </w:r>
      <w:proofErr w:type="spellStart"/>
      <w:r w:rsidRPr="00823CDE">
        <w:rPr>
          <w:rFonts w:eastAsia="Courier New"/>
          <w:color w:val="000000"/>
          <w:sz w:val="28"/>
          <w:szCs w:val="28"/>
        </w:rPr>
        <w:t>тарла</w:t>
      </w:r>
      <w:proofErr w:type="spellEnd"/>
      <w:r w:rsidRPr="00823CDE">
        <w:rPr>
          <w:rFonts w:eastAsia="Courier New"/>
          <w:color w:val="000000"/>
          <w:sz w:val="28"/>
          <w:szCs w:val="28"/>
        </w:rPr>
        <w:t xml:space="preserve">“, с площ от 9001 кв.м., трайно предназначение на територията: земеделска, начин на трайно ползване: нива, категория на земята: 4, номер по предходен план: 012022, при граници и съседи: 27680.12.27, 27680.12.130, собственост на „Дънди Прешъс </w:t>
      </w:r>
      <w:proofErr w:type="spellStart"/>
      <w:r w:rsidRPr="00823CDE">
        <w:rPr>
          <w:rFonts w:eastAsia="Courier New"/>
          <w:color w:val="000000"/>
          <w:sz w:val="28"/>
          <w:szCs w:val="28"/>
        </w:rPr>
        <w:t>Металс</w:t>
      </w:r>
      <w:proofErr w:type="spellEnd"/>
      <w:r w:rsidRPr="00823CDE">
        <w:rPr>
          <w:rFonts w:eastAsia="Courier New"/>
          <w:color w:val="000000"/>
          <w:sz w:val="28"/>
          <w:szCs w:val="28"/>
        </w:rPr>
        <w:t xml:space="preserve"> Крумовград“ ЕАД, съгласно Нотариален акт за продажба на недвижим имот № 52, том </w:t>
      </w:r>
      <w:r w:rsidRPr="00823CDE">
        <w:rPr>
          <w:rFonts w:eastAsia="Courier New"/>
          <w:color w:val="000000"/>
          <w:sz w:val="28"/>
          <w:szCs w:val="28"/>
          <w:lang w:val="en-US"/>
        </w:rPr>
        <w:t>II</w:t>
      </w:r>
      <w:r w:rsidRPr="00823CDE">
        <w:rPr>
          <w:rFonts w:eastAsia="Courier New"/>
          <w:color w:val="000000"/>
          <w:sz w:val="28"/>
          <w:szCs w:val="28"/>
        </w:rPr>
        <w:t>, дело № 268 от 2005 г., съставен от Ася Ангелова, съдия по вписванията при Районен съд гр. Крумовград.</w:t>
      </w:r>
    </w:p>
    <w:p w14:paraId="6164FB0A" w14:textId="77777777" w:rsidR="00823CDE" w:rsidRPr="00823CDE" w:rsidRDefault="00823CDE" w:rsidP="00823CDE">
      <w:pPr>
        <w:widowControl w:val="0"/>
        <w:spacing w:line="276" w:lineRule="auto"/>
        <w:ind w:right="23" w:firstLine="708"/>
        <w:jc w:val="both"/>
        <w:rPr>
          <w:rFonts w:eastAsia="Courier New"/>
          <w:color w:val="000000"/>
          <w:sz w:val="28"/>
          <w:szCs w:val="28"/>
        </w:rPr>
      </w:pPr>
      <w:r w:rsidRPr="00823CDE">
        <w:rPr>
          <w:rFonts w:eastAsia="Courier New"/>
          <w:b/>
          <w:color w:val="000000"/>
          <w:sz w:val="28"/>
          <w:szCs w:val="28"/>
          <w:lang w:val="en-US"/>
        </w:rPr>
        <w:t>II</w:t>
      </w:r>
      <w:r w:rsidRPr="00823CDE">
        <w:rPr>
          <w:rFonts w:eastAsia="Courier New"/>
          <w:b/>
          <w:color w:val="000000"/>
          <w:sz w:val="28"/>
          <w:szCs w:val="28"/>
        </w:rPr>
        <w:t>. УПЪЛНОМОЩАВА</w:t>
      </w:r>
      <w:r w:rsidRPr="00823CDE">
        <w:rPr>
          <w:rFonts w:eastAsia="Courier New"/>
          <w:color w:val="000000"/>
          <w:sz w:val="28"/>
          <w:szCs w:val="28"/>
        </w:rPr>
        <w:t xml:space="preserve"> кмета на Община Крумовград да извърши необходимите действия по приемане на дарението, при спазване на изискванията на Наредбата за реда за получаване и управление на дарения от община Крумовград на Общински съвет Крумовград и да сключи с лицата договори за дарение.</w:t>
      </w:r>
    </w:p>
    <w:p w14:paraId="6CC440ED" w14:textId="77777777" w:rsidR="00D65E92" w:rsidRPr="009A2370" w:rsidRDefault="00D65E92" w:rsidP="00D65E92">
      <w:pPr>
        <w:jc w:val="both"/>
        <w:rPr>
          <w:color w:val="000000" w:themeColor="text1"/>
          <w:sz w:val="28"/>
          <w:szCs w:val="28"/>
        </w:rPr>
      </w:pPr>
    </w:p>
    <w:p w14:paraId="3411C47C" w14:textId="1A9E7B67" w:rsidR="00D65E92" w:rsidRPr="00286B01" w:rsidRDefault="00D65E92" w:rsidP="00D65E92">
      <w:pPr>
        <w:jc w:val="both"/>
        <w:rPr>
          <w:sz w:val="28"/>
          <w:szCs w:val="28"/>
        </w:rPr>
      </w:pPr>
      <w:r>
        <w:rPr>
          <w:b/>
          <w:sz w:val="28"/>
          <w:szCs w:val="28"/>
          <w:u w:val="single"/>
        </w:rPr>
        <w:t>ПО ДВАДЕСЕТА</w:t>
      </w:r>
      <w:r w:rsidRPr="008769CC">
        <w:rPr>
          <w:b/>
          <w:sz w:val="28"/>
          <w:szCs w:val="28"/>
          <w:u w:val="single"/>
        </w:rPr>
        <w:t xml:space="preserve"> ТОЧКА :</w:t>
      </w:r>
    </w:p>
    <w:p w14:paraId="5110D806" w14:textId="77777777" w:rsidR="00C37641" w:rsidRPr="00C37641" w:rsidRDefault="00D65E92" w:rsidP="00C37641">
      <w:pPr>
        <w:ind w:firstLine="708"/>
        <w:jc w:val="both"/>
        <w:rPr>
          <w:sz w:val="28"/>
          <w:szCs w:val="28"/>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ОбС </w:t>
      </w:r>
      <w:r>
        <w:rPr>
          <w:sz w:val="28"/>
          <w:szCs w:val="28"/>
        </w:rPr>
        <w:t xml:space="preserve">– </w:t>
      </w:r>
      <w:r w:rsidR="009A2370">
        <w:rPr>
          <w:sz w:val="28"/>
          <w:szCs w:val="28"/>
        </w:rPr>
        <w:t>Представям на Вашето внимание докладната записка относно избиране на временно изпълняващ длъжността „Кмет на кметство Аврен“.</w:t>
      </w:r>
      <w:r w:rsidR="00C37641">
        <w:rPr>
          <w:sz w:val="28"/>
          <w:szCs w:val="28"/>
        </w:rPr>
        <w:t xml:space="preserve"> </w:t>
      </w:r>
      <w:r w:rsidR="00C37641" w:rsidRPr="00C37641">
        <w:rPr>
          <w:sz w:val="28"/>
          <w:szCs w:val="28"/>
        </w:rPr>
        <w:t>С писмо от 25.11.2024 година до ОИК чрез Председателя на ОбС Крумовград  е подадена оставка  от кмета  на кметство  Аврен, поради семейни причини.</w:t>
      </w:r>
    </w:p>
    <w:p w14:paraId="0E3C3C11" w14:textId="1DCDBF7F" w:rsidR="00C37641" w:rsidRPr="00C37641" w:rsidRDefault="00C37641" w:rsidP="00C37641">
      <w:pPr>
        <w:ind w:firstLine="708"/>
        <w:jc w:val="both"/>
        <w:rPr>
          <w:sz w:val="28"/>
          <w:szCs w:val="28"/>
        </w:rPr>
      </w:pPr>
      <w:r w:rsidRPr="00C37641">
        <w:rPr>
          <w:sz w:val="28"/>
          <w:szCs w:val="28"/>
        </w:rPr>
        <w:t>ОИК Крумовград с писмо от 28.11.2024 г. уведо</w:t>
      </w:r>
      <w:r>
        <w:rPr>
          <w:sz w:val="28"/>
          <w:szCs w:val="28"/>
        </w:rPr>
        <w:t xml:space="preserve">мява Общински съвет за прието решение, за прекратените пълномощия на кмета на кметство Аврен и за  предприетите </w:t>
      </w:r>
      <w:r w:rsidRPr="00C37641">
        <w:rPr>
          <w:sz w:val="28"/>
          <w:szCs w:val="28"/>
        </w:rPr>
        <w:t xml:space="preserve">действия по уведомяване на ЦИК за насрочване на частични избори. </w:t>
      </w:r>
    </w:p>
    <w:p w14:paraId="200D8FE6" w14:textId="1A8918F8" w:rsidR="00C37641" w:rsidRPr="00C37641" w:rsidRDefault="00C37641" w:rsidP="00C37641">
      <w:pPr>
        <w:ind w:firstLine="708"/>
        <w:jc w:val="both"/>
        <w:rPr>
          <w:sz w:val="28"/>
          <w:szCs w:val="28"/>
        </w:rPr>
      </w:pPr>
      <w:r w:rsidRPr="00C37641">
        <w:rPr>
          <w:sz w:val="28"/>
          <w:szCs w:val="28"/>
        </w:rPr>
        <w:t xml:space="preserve">В  чл. 42, ал. </w:t>
      </w:r>
      <w:r>
        <w:rPr>
          <w:sz w:val="28"/>
          <w:szCs w:val="28"/>
        </w:rPr>
        <w:t>6, изр. 1 от ЗМСМА е посочено:</w:t>
      </w:r>
      <w:r w:rsidRPr="00C37641">
        <w:rPr>
          <w:sz w:val="28"/>
          <w:szCs w:val="28"/>
        </w:rPr>
        <w:t xml:space="preserve"> „Когато пълномощията на кмет са прекратени предсрочно, общинският съвет избира временно изпълняващ длъжността кмет за срок до полагане на клетва от новоизбрания кмет....”.</w:t>
      </w:r>
    </w:p>
    <w:p w14:paraId="03EF9E38" w14:textId="570A6D4C" w:rsidR="00D65E92" w:rsidRDefault="00C37641" w:rsidP="0005685A">
      <w:pPr>
        <w:ind w:firstLine="708"/>
        <w:jc w:val="both"/>
        <w:rPr>
          <w:sz w:val="28"/>
          <w:szCs w:val="28"/>
        </w:rPr>
      </w:pPr>
      <w:r w:rsidRPr="00C37641">
        <w:rPr>
          <w:sz w:val="28"/>
          <w:szCs w:val="28"/>
        </w:rPr>
        <w:t>Предлагам за временно изпълняващ длъжността кмет</w:t>
      </w:r>
      <w:r>
        <w:rPr>
          <w:sz w:val="28"/>
          <w:szCs w:val="28"/>
        </w:rPr>
        <w:t xml:space="preserve"> на кметство Аврен г-жа </w:t>
      </w:r>
      <w:r w:rsidR="00985B1D">
        <w:rPr>
          <w:sz w:val="28"/>
          <w:szCs w:val="28"/>
        </w:rPr>
        <w:t>А. С.</w:t>
      </w:r>
      <w:r>
        <w:rPr>
          <w:sz w:val="28"/>
          <w:szCs w:val="28"/>
        </w:rPr>
        <w:t xml:space="preserve"> до полагане на клетва </w:t>
      </w:r>
      <w:r w:rsidRPr="00C37641">
        <w:rPr>
          <w:sz w:val="28"/>
          <w:szCs w:val="28"/>
        </w:rPr>
        <w:t>от новоизбрания кмет на кметство Аврен.  Лицето е от населеното място</w:t>
      </w:r>
      <w:r>
        <w:rPr>
          <w:sz w:val="28"/>
          <w:szCs w:val="28"/>
        </w:rPr>
        <w:t xml:space="preserve"> със средно образование и има </w:t>
      </w:r>
      <w:r w:rsidRPr="00C37641">
        <w:rPr>
          <w:sz w:val="28"/>
          <w:szCs w:val="28"/>
        </w:rPr>
        <w:t>опит в административнат</w:t>
      </w:r>
      <w:r>
        <w:rPr>
          <w:sz w:val="28"/>
          <w:szCs w:val="28"/>
        </w:rPr>
        <w:t xml:space="preserve">а работа. Към настоящия момент </w:t>
      </w:r>
      <w:r w:rsidRPr="00C37641">
        <w:rPr>
          <w:sz w:val="28"/>
          <w:szCs w:val="28"/>
        </w:rPr>
        <w:t>е старши специалист по ГС и АО  към дирекция ГРАО. Смятам, че би се справила с дейностите  като  кмет на кметство и като длъжностно лице по гражданско състояние.</w:t>
      </w:r>
      <w:r>
        <w:rPr>
          <w:sz w:val="28"/>
          <w:szCs w:val="28"/>
        </w:rPr>
        <w:t xml:space="preserve"> С указ на Президента на Р. България </w:t>
      </w:r>
      <w:r w:rsidR="0005685A">
        <w:rPr>
          <w:sz w:val="28"/>
          <w:szCs w:val="28"/>
        </w:rPr>
        <w:t>частичен избор</w:t>
      </w:r>
      <w:r>
        <w:rPr>
          <w:sz w:val="28"/>
          <w:szCs w:val="28"/>
        </w:rPr>
        <w:t xml:space="preserve"> за </w:t>
      </w:r>
      <w:r w:rsidRPr="003F709A">
        <w:rPr>
          <w:sz w:val="28"/>
          <w:szCs w:val="28"/>
        </w:rPr>
        <w:t>кмет на кметств</w:t>
      </w:r>
      <w:r w:rsidR="002335A0" w:rsidRPr="003F709A">
        <w:rPr>
          <w:sz w:val="28"/>
          <w:szCs w:val="28"/>
        </w:rPr>
        <w:t>о</w:t>
      </w:r>
      <w:r w:rsidRPr="003F709A">
        <w:rPr>
          <w:sz w:val="28"/>
          <w:szCs w:val="28"/>
        </w:rPr>
        <w:t xml:space="preserve"> Аврен е</w:t>
      </w:r>
      <w:r w:rsidR="0005685A" w:rsidRPr="003F709A">
        <w:rPr>
          <w:sz w:val="28"/>
          <w:szCs w:val="28"/>
        </w:rPr>
        <w:t xml:space="preserve"> </w:t>
      </w:r>
      <w:r w:rsidR="0005685A">
        <w:rPr>
          <w:sz w:val="28"/>
          <w:szCs w:val="28"/>
        </w:rPr>
        <w:t>насрочен за 16.02.2025 год.</w:t>
      </w:r>
    </w:p>
    <w:p w14:paraId="51B53063" w14:textId="4F08EF6D" w:rsidR="009A2370" w:rsidRDefault="009A2370" w:rsidP="009A2370">
      <w:pPr>
        <w:ind w:firstLine="708"/>
        <w:jc w:val="both"/>
        <w:rPr>
          <w:sz w:val="28"/>
          <w:szCs w:val="28"/>
        </w:rPr>
      </w:pPr>
      <w:r w:rsidRPr="003F2667">
        <w:rPr>
          <w:i/>
          <w:sz w:val="28"/>
          <w:szCs w:val="28"/>
        </w:rPr>
        <w:lastRenderedPageBreak/>
        <w:t xml:space="preserve">Г-н Метин </w:t>
      </w:r>
      <w:proofErr w:type="spellStart"/>
      <w:r w:rsidRPr="003F2667">
        <w:rPr>
          <w:i/>
          <w:sz w:val="28"/>
          <w:szCs w:val="28"/>
        </w:rPr>
        <w:t>Байрамали</w:t>
      </w:r>
      <w:proofErr w:type="spellEnd"/>
      <w:r w:rsidRPr="003F2667">
        <w:rPr>
          <w:i/>
          <w:sz w:val="28"/>
          <w:szCs w:val="28"/>
        </w:rPr>
        <w:t xml:space="preserve"> – Председател на ОбС – </w:t>
      </w:r>
      <w:r w:rsidRPr="003F2667">
        <w:rPr>
          <w:sz w:val="28"/>
          <w:szCs w:val="28"/>
        </w:rPr>
        <w:t xml:space="preserve">Давам думата на </w:t>
      </w:r>
      <w:r>
        <w:rPr>
          <w:sz w:val="28"/>
          <w:szCs w:val="28"/>
        </w:rPr>
        <w:t xml:space="preserve">председателя на постоянната </w:t>
      </w:r>
      <w:r w:rsidRPr="003F2667">
        <w:rPr>
          <w:sz w:val="28"/>
          <w:szCs w:val="28"/>
        </w:rPr>
        <w:t xml:space="preserve">комисия по </w:t>
      </w:r>
      <w:r w:rsidRPr="00463758">
        <w:rPr>
          <w:sz w:val="28"/>
          <w:szCs w:val="28"/>
        </w:rPr>
        <w:t>„</w:t>
      </w:r>
      <w:r>
        <w:rPr>
          <w:rFonts w:eastAsia="Calibri"/>
          <w:sz w:val="28"/>
          <w:szCs w:val="28"/>
        </w:rPr>
        <w:t>М</w:t>
      </w:r>
      <w:r w:rsidRPr="00463758">
        <w:rPr>
          <w:rFonts w:eastAsia="Calibri"/>
          <w:sz w:val="28"/>
          <w:szCs w:val="28"/>
        </w:rPr>
        <w:t>естно самоуправление, нормативна уредба, регионална политика и безработица</w:t>
      </w:r>
      <w:r w:rsidRPr="00463758">
        <w:rPr>
          <w:sz w:val="28"/>
          <w:szCs w:val="28"/>
        </w:rPr>
        <w:t>”</w:t>
      </w:r>
      <w:r>
        <w:rPr>
          <w:sz w:val="28"/>
          <w:szCs w:val="28"/>
        </w:rPr>
        <w:t>.</w:t>
      </w:r>
    </w:p>
    <w:p w14:paraId="2F0E34B6" w14:textId="77777777" w:rsidR="009A2370" w:rsidRPr="00463758" w:rsidRDefault="009A2370" w:rsidP="009A2370">
      <w:pPr>
        <w:ind w:firstLine="708"/>
        <w:jc w:val="both"/>
        <w:rPr>
          <w:sz w:val="28"/>
          <w:szCs w:val="28"/>
        </w:rPr>
      </w:pPr>
      <w:r w:rsidRPr="00463758">
        <w:rPr>
          <w:i/>
          <w:sz w:val="28"/>
          <w:szCs w:val="28"/>
        </w:rPr>
        <w:t>Г-жа Лейля Юсеин –</w:t>
      </w:r>
      <w:r>
        <w:rPr>
          <w:sz w:val="28"/>
          <w:szCs w:val="28"/>
        </w:rPr>
        <w:t xml:space="preserve"> Постоянната комисия по </w:t>
      </w:r>
      <w:r w:rsidRPr="00463758">
        <w:rPr>
          <w:sz w:val="28"/>
          <w:szCs w:val="28"/>
        </w:rPr>
        <w:t>„</w:t>
      </w:r>
      <w:r>
        <w:rPr>
          <w:rFonts w:eastAsia="Calibri"/>
          <w:sz w:val="28"/>
          <w:szCs w:val="28"/>
        </w:rPr>
        <w:t>М</w:t>
      </w:r>
      <w:r w:rsidRPr="00463758">
        <w:rPr>
          <w:rFonts w:eastAsia="Calibri"/>
          <w:sz w:val="28"/>
          <w:szCs w:val="28"/>
        </w:rPr>
        <w:t>естно самоуправление, нормативна уредба, регионална политика и безработица</w:t>
      </w:r>
      <w:r w:rsidRPr="00463758">
        <w:rPr>
          <w:sz w:val="28"/>
          <w:szCs w:val="28"/>
        </w:rPr>
        <w:t>”</w:t>
      </w:r>
      <w:r>
        <w:rPr>
          <w:sz w:val="28"/>
          <w:szCs w:val="28"/>
        </w:rPr>
        <w:t xml:space="preserve"> подкрепя внесената докладна записка.</w:t>
      </w:r>
    </w:p>
    <w:p w14:paraId="20C43241" w14:textId="77777777" w:rsidR="00D65E92" w:rsidRPr="00512464" w:rsidRDefault="00D65E92" w:rsidP="00D65E92">
      <w:pPr>
        <w:jc w:val="both"/>
        <w:rPr>
          <w:sz w:val="28"/>
          <w:szCs w:val="28"/>
        </w:rPr>
      </w:pPr>
    </w:p>
    <w:p w14:paraId="21C8A056" w14:textId="77777777" w:rsidR="00D65E92" w:rsidRDefault="00D65E92" w:rsidP="00D65E92">
      <w:pPr>
        <w:ind w:firstLine="708"/>
        <w:jc w:val="both"/>
        <w:rPr>
          <w:sz w:val="28"/>
          <w:szCs w:val="28"/>
        </w:rPr>
      </w:pPr>
      <w:r w:rsidRPr="00AC0AB6">
        <w:rPr>
          <w:i/>
          <w:sz w:val="28"/>
          <w:szCs w:val="28"/>
        </w:rPr>
        <w:t xml:space="preserve">Г-н Метин </w:t>
      </w:r>
      <w:proofErr w:type="spellStart"/>
      <w:r w:rsidRPr="00AC0AB6">
        <w:rPr>
          <w:i/>
          <w:sz w:val="28"/>
          <w:szCs w:val="28"/>
        </w:rPr>
        <w:t>Байрамали</w:t>
      </w:r>
      <w:proofErr w:type="spellEnd"/>
      <w:r w:rsidRPr="00AC0AB6">
        <w:rPr>
          <w:sz w:val="28"/>
          <w:szCs w:val="28"/>
        </w:rPr>
        <w:t xml:space="preserve"> : Имате думата за  мнения и предложения.</w:t>
      </w:r>
    </w:p>
    <w:p w14:paraId="28BBC9FA" w14:textId="77777777" w:rsidR="00D65E92" w:rsidRDefault="00D65E92" w:rsidP="00D65E92">
      <w:pPr>
        <w:jc w:val="both"/>
        <w:rPr>
          <w:sz w:val="28"/>
          <w:szCs w:val="28"/>
        </w:rPr>
      </w:pPr>
    </w:p>
    <w:p w14:paraId="47404147" w14:textId="77777777" w:rsidR="00D65E92" w:rsidRDefault="00D65E92" w:rsidP="00D65E92">
      <w:pPr>
        <w:ind w:firstLine="708"/>
        <w:jc w:val="both"/>
        <w:rPr>
          <w:sz w:val="28"/>
          <w:szCs w:val="28"/>
        </w:rPr>
      </w:pPr>
      <w:r w:rsidRPr="00FB362D">
        <w:rPr>
          <w:i/>
          <w:sz w:val="28"/>
          <w:szCs w:val="28"/>
        </w:rPr>
        <w:t xml:space="preserve">Г-н Метин </w:t>
      </w:r>
      <w:proofErr w:type="spellStart"/>
      <w:r w:rsidRPr="00FB362D">
        <w:rPr>
          <w:i/>
          <w:sz w:val="28"/>
          <w:szCs w:val="28"/>
        </w:rPr>
        <w:t>Байрамали</w:t>
      </w:r>
      <w:proofErr w:type="spellEnd"/>
      <w:r w:rsidRPr="00FB362D">
        <w:rPr>
          <w:i/>
          <w:sz w:val="28"/>
          <w:szCs w:val="28"/>
        </w:rPr>
        <w:t xml:space="preserve"> –</w:t>
      </w:r>
      <w:r w:rsidRPr="00FB362D">
        <w:rPr>
          <w:sz w:val="28"/>
          <w:szCs w:val="28"/>
        </w:rPr>
        <w:t xml:space="preserve"> Ако нямате въпроси предлагам да пристъпим към гласуване. </w:t>
      </w:r>
    </w:p>
    <w:p w14:paraId="0715293F" w14:textId="77777777" w:rsidR="00D65E92" w:rsidRDefault="00D65E92" w:rsidP="00D65E92">
      <w:pPr>
        <w:jc w:val="both"/>
        <w:rPr>
          <w:sz w:val="28"/>
          <w:szCs w:val="28"/>
        </w:rPr>
      </w:pPr>
    </w:p>
    <w:p w14:paraId="51DC114E" w14:textId="5179E18C" w:rsidR="00D65E92" w:rsidRPr="00B1755A" w:rsidRDefault="0005685A" w:rsidP="00D65E92">
      <w:pPr>
        <w:spacing w:after="200" w:line="276" w:lineRule="auto"/>
        <w:ind w:firstLine="708"/>
        <w:jc w:val="both"/>
        <w:rPr>
          <w:b/>
          <w:i/>
          <w:color w:val="000000" w:themeColor="text1"/>
          <w:sz w:val="28"/>
          <w:szCs w:val="28"/>
        </w:rPr>
      </w:pPr>
      <w:r>
        <w:rPr>
          <w:b/>
          <w:i/>
          <w:color w:val="000000" w:themeColor="text1"/>
          <w:sz w:val="28"/>
          <w:szCs w:val="28"/>
        </w:rPr>
        <w:t>При гласували – 27</w:t>
      </w:r>
      <w:r w:rsidR="00D65E92" w:rsidRPr="0099537B">
        <w:rPr>
          <w:b/>
          <w:i/>
          <w:color w:val="000000" w:themeColor="text1"/>
          <w:sz w:val="28"/>
          <w:szCs w:val="28"/>
        </w:rPr>
        <w:t xml:space="preserve"> общи</w:t>
      </w:r>
      <w:r>
        <w:rPr>
          <w:b/>
          <w:i/>
          <w:color w:val="000000" w:themeColor="text1"/>
          <w:sz w:val="28"/>
          <w:szCs w:val="28"/>
        </w:rPr>
        <w:t>нски съветници, от които за – 27</w:t>
      </w:r>
      <w:r w:rsidR="00D65E92" w:rsidRPr="0099537B">
        <w:rPr>
          <w:b/>
          <w:i/>
          <w:color w:val="000000" w:themeColor="text1"/>
          <w:sz w:val="28"/>
          <w:szCs w:val="28"/>
        </w:rPr>
        <w:t>, против – няма, въздържали се – няма.</w:t>
      </w:r>
    </w:p>
    <w:p w14:paraId="0290B8C1" w14:textId="542E2828" w:rsidR="00D65E92" w:rsidRDefault="009A2370" w:rsidP="009A2370">
      <w:pPr>
        <w:ind w:firstLine="708"/>
        <w:jc w:val="both"/>
        <w:rPr>
          <w:color w:val="000000" w:themeColor="text1"/>
          <w:sz w:val="28"/>
          <w:szCs w:val="28"/>
        </w:rPr>
      </w:pPr>
      <w:r>
        <w:rPr>
          <w:sz w:val="28"/>
          <w:szCs w:val="28"/>
        </w:rPr>
        <w:t>На основание чл. 21, ал. 2 от ЗМСМА  във връзка с чл. 42, ал. 6  от ЗМСМА</w:t>
      </w:r>
      <w:r w:rsidR="00D65E92">
        <w:rPr>
          <w:sz w:val="28"/>
          <w:szCs w:val="28"/>
        </w:rPr>
        <w:t xml:space="preserve">, </w:t>
      </w:r>
      <w:r w:rsidR="00D65E92" w:rsidRPr="004F552A">
        <w:rPr>
          <w:color w:val="000000" w:themeColor="text1"/>
          <w:sz w:val="28"/>
          <w:szCs w:val="28"/>
        </w:rPr>
        <w:t>Общинския съвет прие</w:t>
      </w:r>
    </w:p>
    <w:p w14:paraId="050C684F" w14:textId="77777777" w:rsidR="00D65E92" w:rsidRPr="00CB5E6E" w:rsidRDefault="00D65E92" w:rsidP="00D65E92">
      <w:pPr>
        <w:ind w:firstLine="708"/>
        <w:jc w:val="both"/>
        <w:rPr>
          <w:color w:val="000000" w:themeColor="text1"/>
          <w:sz w:val="28"/>
          <w:szCs w:val="28"/>
        </w:rPr>
      </w:pPr>
    </w:p>
    <w:p w14:paraId="480A47E9" w14:textId="77777777" w:rsidR="00D65E92" w:rsidRPr="004F552A" w:rsidRDefault="00D65E92" w:rsidP="00D65E92">
      <w:pPr>
        <w:jc w:val="center"/>
        <w:rPr>
          <w:b/>
          <w:sz w:val="28"/>
          <w:szCs w:val="28"/>
        </w:rPr>
      </w:pPr>
      <w:r w:rsidRPr="004F552A">
        <w:rPr>
          <w:b/>
          <w:sz w:val="28"/>
          <w:szCs w:val="28"/>
        </w:rPr>
        <w:t>Р Е Ш Е Н И Е</w:t>
      </w:r>
    </w:p>
    <w:p w14:paraId="4D75A2BB" w14:textId="4BCEA208" w:rsidR="00D65E92" w:rsidRDefault="00D65E92" w:rsidP="00D65E92">
      <w:pPr>
        <w:tabs>
          <w:tab w:val="left" w:pos="4287"/>
          <w:tab w:val="center" w:pos="4748"/>
        </w:tabs>
        <w:jc w:val="center"/>
        <w:rPr>
          <w:b/>
          <w:sz w:val="28"/>
          <w:szCs w:val="28"/>
        </w:rPr>
      </w:pPr>
      <w:r w:rsidRPr="004F552A">
        <w:rPr>
          <w:b/>
          <w:sz w:val="28"/>
          <w:szCs w:val="28"/>
        </w:rPr>
        <w:t xml:space="preserve">№ </w:t>
      </w:r>
      <w:r w:rsidR="0005685A">
        <w:rPr>
          <w:b/>
          <w:sz w:val="28"/>
          <w:szCs w:val="28"/>
        </w:rPr>
        <w:t>262</w:t>
      </w:r>
    </w:p>
    <w:p w14:paraId="09C75A14" w14:textId="77777777" w:rsidR="009A2370" w:rsidRDefault="009A2370" w:rsidP="009A2370">
      <w:pPr>
        <w:tabs>
          <w:tab w:val="left" w:pos="4287"/>
          <w:tab w:val="center" w:pos="4748"/>
        </w:tabs>
        <w:rPr>
          <w:b/>
          <w:sz w:val="28"/>
          <w:szCs w:val="28"/>
        </w:rPr>
      </w:pPr>
    </w:p>
    <w:p w14:paraId="23E6BEBE" w14:textId="5ABE1154" w:rsidR="009A2370" w:rsidRDefault="009A2370" w:rsidP="009A2370">
      <w:pPr>
        <w:ind w:left="203" w:firstLine="505"/>
        <w:jc w:val="both"/>
        <w:rPr>
          <w:sz w:val="28"/>
          <w:szCs w:val="28"/>
        </w:rPr>
      </w:pPr>
      <w:r>
        <w:rPr>
          <w:sz w:val="28"/>
          <w:szCs w:val="28"/>
        </w:rPr>
        <w:t xml:space="preserve">1. ИЗБИРА за временно изпълняващ длъжността  кмет на кметство  Аврен,  община Крумовград </w:t>
      </w:r>
      <w:r w:rsidR="00985B1D">
        <w:rPr>
          <w:sz w:val="28"/>
          <w:szCs w:val="28"/>
          <w:lang w:eastAsia="en-US"/>
        </w:rPr>
        <w:t>А. Ф. С.</w:t>
      </w:r>
      <w:r>
        <w:rPr>
          <w:sz w:val="28"/>
          <w:szCs w:val="28"/>
          <w:lang w:eastAsia="en-US"/>
        </w:rPr>
        <w:t>, с ЕГН ХХХХХХХХ</w:t>
      </w:r>
      <w:r>
        <w:rPr>
          <w:sz w:val="28"/>
          <w:szCs w:val="28"/>
        </w:rPr>
        <w:t xml:space="preserve"> </w:t>
      </w:r>
      <w:r w:rsidR="00147FDF">
        <w:rPr>
          <w:sz w:val="28"/>
          <w:szCs w:val="28"/>
        </w:rPr>
        <w:t xml:space="preserve">за срок до полагане на клетва </w:t>
      </w:r>
      <w:r>
        <w:rPr>
          <w:sz w:val="28"/>
          <w:szCs w:val="28"/>
        </w:rPr>
        <w:t>от новоизбрания кмет на кметство Авре</w:t>
      </w:r>
      <w:r w:rsidR="00147FDF">
        <w:rPr>
          <w:sz w:val="28"/>
          <w:szCs w:val="28"/>
        </w:rPr>
        <w:t xml:space="preserve">н, </w:t>
      </w:r>
      <w:r>
        <w:rPr>
          <w:sz w:val="28"/>
          <w:szCs w:val="28"/>
        </w:rPr>
        <w:t>община Крумовград.</w:t>
      </w:r>
    </w:p>
    <w:p w14:paraId="3FD7790C" w14:textId="35F8C713" w:rsidR="009A2370" w:rsidRDefault="009A2370" w:rsidP="00D6055A">
      <w:pPr>
        <w:ind w:firstLine="708"/>
        <w:jc w:val="both"/>
        <w:rPr>
          <w:b/>
          <w:sz w:val="28"/>
          <w:szCs w:val="28"/>
        </w:rPr>
      </w:pPr>
      <w:r>
        <w:rPr>
          <w:sz w:val="28"/>
          <w:szCs w:val="28"/>
        </w:rPr>
        <w:t>2. Временно изпълняващ</w:t>
      </w:r>
      <w:r w:rsidR="00147FDF">
        <w:rPr>
          <w:sz w:val="28"/>
          <w:szCs w:val="28"/>
        </w:rPr>
        <w:t xml:space="preserve">ия длъжността кмет на кметство Аврен </w:t>
      </w:r>
      <w:r>
        <w:rPr>
          <w:sz w:val="28"/>
          <w:szCs w:val="28"/>
        </w:rPr>
        <w:t>да получава основно месечно възнаграждение,</w:t>
      </w:r>
      <w:r w:rsidR="00147FDF">
        <w:rPr>
          <w:sz w:val="28"/>
          <w:szCs w:val="28"/>
        </w:rPr>
        <w:t xml:space="preserve"> определено за длъжността Кмет </w:t>
      </w:r>
      <w:r>
        <w:rPr>
          <w:sz w:val="28"/>
          <w:szCs w:val="28"/>
        </w:rPr>
        <w:t>на кметство с. Аврен.</w:t>
      </w:r>
    </w:p>
    <w:p w14:paraId="34F0BC79" w14:textId="77777777" w:rsidR="00D65E92" w:rsidRDefault="00D65E92" w:rsidP="00D65E92">
      <w:pPr>
        <w:tabs>
          <w:tab w:val="left" w:pos="4287"/>
          <w:tab w:val="center" w:pos="4748"/>
        </w:tabs>
        <w:jc w:val="center"/>
        <w:rPr>
          <w:b/>
          <w:sz w:val="28"/>
          <w:szCs w:val="28"/>
        </w:rPr>
      </w:pPr>
    </w:p>
    <w:p w14:paraId="32173ACD" w14:textId="5072017D" w:rsidR="00447997" w:rsidRPr="00286B01" w:rsidRDefault="00447997" w:rsidP="00447997">
      <w:pPr>
        <w:jc w:val="both"/>
        <w:rPr>
          <w:sz w:val="28"/>
          <w:szCs w:val="28"/>
        </w:rPr>
      </w:pPr>
      <w:r>
        <w:rPr>
          <w:b/>
          <w:sz w:val="28"/>
          <w:szCs w:val="28"/>
          <w:u w:val="single"/>
        </w:rPr>
        <w:t xml:space="preserve">ПО ДВАДЕСЕТ И ПЪРВА </w:t>
      </w:r>
      <w:r w:rsidRPr="008769CC">
        <w:rPr>
          <w:b/>
          <w:sz w:val="28"/>
          <w:szCs w:val="28"/>
          <w:u w:val="single"/>
        </w:rPr>
        <w:t>ТОЧКА :</w:t>
      </w:r>
    </w:p>
    <w:p w14:paraId="4037A908" w14:textId="77777777" w:rsidR="00447997" w:rsidRDefault="00447997" w:rsidP="00447997">
      <w:pPr>
        <w:ind w:firstLine="708"/>
        <w:jc w:val="both"/>
        <w:rPr>
          <w:bCs/>
          <w:i/>
          <w:sz w:val="28"/>
          <w:szCs w:val="28"/>
          <w:lang w:eastAsia="ru-RU"/>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ОбС </w:t>
      </w:r>
      <w:r>
        <w:rPr>
          <w:sz w:val="28"/>
          <w:szCs w:val="28"/>
        </w:rPr>
        <w:t xml:space="preserve">– Давам думата на </w:t>
      </w:r>
      <w:r>
        <w:rPr>
          <w:bCs/>
          <w:sz w:val="28"/>
          <w:szCs w:val="28"/>
          <w:lang w:eastAsia="ru-RU"/>
        </w:rPr>
        <w:t xml:space="preserve">г-жа </w:t>
      </w:r>
      <w:proofErr w:type="spellStart"/>
      <w:r>
        <w:rPr>
          <w:bCs/>
          <w:sz w:val="28"/>
          <w:szCs w:val="28"/>
          <w:lang w:eastAsia="ru-RU"/>
        </w:rPr>
        <w:t>Себихан</w:t>
      </w:r>
      <w:proofErr w:type="spellEnd"/>
      <w:r>
        <w:rPr>
          <w:bCs/>
          <w:sz w:val="28"/>
          <w:szCs w:val="28"/>
          <w:lang w:eastAsia="ru-RU"/>
        </w:rPr>
        <w:t xml:space="preserve"> Мехмед - Кмет на община Крумовград</w:t>
      </w:r>
      <w:r>
        <w:rPr>
          <w:sz w:val="28"/>
          <w:szCs w:val="28"/>
        </w:rPr>
        <w:t>.</w:t>
      </w:r>
    </w:p>
    <w:p w14:paraId="67F92254" w14:textId="77777777" w:rsidR="0005685A" w:rsidRDefault="00447997" w:rsidP="00447997">
      <w:pPr>
        <w:jc w:val="both"/>
        <w:rPr>
          <w:sz w:val="28"/>
          <w:szCs w:val="28"/>
        </w:rPr>
      </w:pPr>
      <w:r>
        <w:rPr>
          <w:bCs/>
          <w:i/>
          <w:sz w:val="28"/>
          <w:szCs w:val="28"/>
          <w:lang w:eastAsia="ru-RU"/>
        </w:rPr>
        <w:t xml:space="preserve"> </w:t>
      </w:r>
      <w:r>
        <w:rPr>
          <w:bCs/>
          <w:i/>
          <w:sz w:val="28"/>
          <w:szCs w:val="28"/>
          <w:lang w:eastAsia="ru-RU"/>
        </w:rPr>
        <w:tab/>
        <w:t xml:space="preserve">Г-жа </w:t>
      </w:r>
      <w:proofErr w:type="spellStart"/>
      <w:r>
        <w:rPr>
          <w:bCs/>
          <w:i/>
          <w:sz w:val="28"/>
          <w:szCs w:val="28"/>
          <w:lang w:eastAsia="ru-RU"/>
        </w:rPr>
        <w:t>Себихан</w:t>
      </w:r>
      <w:proofErr w:type="spellEnd"/>
      <w:r>
        <w:rPr>
          <w:bCs/>
          <w:i/>
          <w:sz w:val="28"/>
          <w:szCs w:val="28"/>
          <w:lang w:eastAsia="ru-RU"/>
        </w:rPr>
        <w:t xml:space="preserve"> Мехмед - Кмет на община Крумовград</w:t>
      </w:r>
      <w:r>
        <w:rPr>
          <w:i/>
          <w:sz w:val="28"/>
          <w:szCs w:val="28"/>
        </w:rPr>
        <w:t xml:space="preserve"> –</w:t>
      </w:r>
      <w:r>
        <w:rPr>
          <w:sz w:val="28"/>
          <w:szCs w:val="28"/>
        </w:rPr>
        <w:t xml:space="preserve"> Уважаеми дами и господа общински съветници, </w:t>
      </w:r>
      <w:r w:rsidR="0005685A">
        <w:rPr>
          <w:sz w:val="28"/>
          <w:szCs w:val="28"/>
        </w:rPr>
        <w:t xml:space="preserve">докладчик по тази </w:t>
      </w:r>
      <w:r w:rsidRPr="003432C5">
        <w:rPr>
          <w:sz w:val="28"/>
          <w:szCs w:val="28"/>
        </w:rPr>
        <w:t>докладна</w:t>
      </w:r>
      <w:r w:rsidR="0005685A">
        <w:rPr>
          <w:sz w:val="28"/>
          <w:szCs w:val="28"/>
        </w:rPr>
        <w:t xml:space="preserve"> </w:t>
      </w:r>
      <w:r w:rsidRPr="003432C5">
        <w:rPr>
          <w:sz w:val="28"/>
          <w:szCs w:val="28"/>
        </w:rPr>
        <w:t xml:space="preserve">записка </w:t>
      </w:r>
      <w:r w:rsidR="0005685A">
        <w:rPr>
          <w:sz w:val="28"/>
          <w:szCs w:val="28"/>
        </w:rPr>
        <w:t xml:space="preserve">ще бъде г-жа </w:t>
      </w:r>
      <w:proofErr w:type="spellStart"/>
      <w:r w:rsidR="0005685A">
        <w:rPr>
          <w:sz w:val="28"/>
          <w:szCs w:val="28"/>
        </w:rPr>
        <w:t>Неждие</w:t>
      </w:r>
      <w:proofErr w:type="spellEnd"/>
      <w:r w:rsidR="0005685A">
        <w:rPr>
          <w:sz w:val="28"/>
          <w:szCs w:val="28"/>
        </w:rPr>
        <w:t xml:space="preserve"> Акиф, която е председател на тази комисия за превозите на територията на община Крумовград на ученици и деца в предучилищна възраст.</w:t>
      </w:r>
    </w:p>
    <w:p w14:paraId="325C7A97" w14:textId="4A9F6715" w:rsidR="00447997" w:rsidRDefault="0005685A" w:rsidP="0005685A">
      <w:pPr>
        <w:ind w:firstLine="708"/>
        <w:jc w:val="both"/>
        <w:rPr>
          <w:sz w:val="28"/>
          <w:szCs w:val="28"/>
        </w:rPr>
      </w:pPr>
      <w:r>
        <w:rPr>
          <w:bCs/>
          <w:i/>
          <w:sz w:val="28"/>
          <w:szCs w:val="28"/>
          <w:lang w:eastAsia="ru-RU"/>
        </w:rPr>
        <w:t xml:space="preserve">Г-жа </w:t>
      </w:r>
      <w:proofErr w:type="spellStart"/>
      <w:r>
        <w:rPr>
          <w:bCs/>
          <w:i/>
          <w:sz w:val="28"/>
          <w:szCs w:val="28"/>
          <w:lang w:eastAsia="ru-RU"/>
        </w:rPr>
        <w:t>Неждие</w:t>
      </w:r>
      <w:proofErr w:type="spellEnd"/>
      <w:r>
        <w:rPr>
          <w:bCs/>
          <w:i/>
          <w:sz w:val="28"/>
          <w:szCs w:val="28"/>
          <w:lang w:eastAsia="ru-RU"/>
        </w:rPr>
        <w:t xml:space="preserve"> Акиф – Зам. - кмет на община Крумовград</w:t>
      </w:r>
      <w:r>
        <w:rPr>
          <w:i/>
          <w:sz w:val="28"/>
          <w:szCs w:val="28"/>
        </w:rPr>
        <w:t xml:space="preserve"> –</w:t>
      </w:r>
      <w:r>
        <w:rPr>
          <w:sz w:val="28"/>
          <w:szCs w:val="28"/>
        </w:rPr>
        <w:t xml:space="preserve"> </w:t>
      </w:r>
      <w:r>
        <w:rPr>
          <w:rFonts w:eastAsia="Calibri"/>
          <w:bCs/>
          <w:sz w:val="28"/>
          <w:szCs w:val="28"/>
          <w:lang w:eastAsia="ru-RU"/>
        </w:rPr>
        <w:t xml:space="preserve">Уважаеми господин председател, уважаема госпожо кмет, уважаеми общински съветници, уважаеми кметове и гости, </w:t>
      </w:r>
      <w:r>
        <w:rPr>
          <w:sz w:val="28"/>
          <w:szCs w:val="28"/>
        </w:rPr>
        <w:t>докладната записка е относно и</w:t>
      </w:r>
      <w:r w:rsidRPr="0005685A">
        <w:rPr>
          <w:sz w:val="28"/>
          <w:szCs w:val="28"/>
        </w:rPr>
        <w:t>зменение и допълнение на Решение № 608 от протокол № 33/30.08.2018 г., изм. с Решение № 181 от протокол № 11/28.09.2020 г., изм. с Решение № 292 от 12.04.2021 г., изм. и доп. с Решение № 366 от протокол № 22/ 09.08.2021 г., изм. с Решение № 546 от протокол № 33/17.06.2022 г., изм. с Решение № 18 от протокол № 2/29.11.2023 г., изм. с Решение №221 от протокол №11/30.09.2024 г. на Общински съвет Крумовград за утвърждаване на транспортна схема за специализиран превоз на деца в задължителна предучилищна възраст и ученици за собствена сметка.</w:t>
      </w:r>
    </w:p>
    <w:p w14:paraId="217750C7" w14:textId="77777777" w:rsidR="0005685A" w:rsidRPr="0005685A" w:rsidRDefault="0005685A" w:rsidP="0005685A">
      <w:pPr>
        <w:ind w:firstLine="708"/>
        <w:jc w:val="both"/>
        <w:rPr>
          <w:sz w:val="28"/>
          <w:szCs w:val="28"/>
        </w:rPr>
      </w:pPr>
      <w:r w:rsidRPr="0005685A">
        <w:rPr>
          <w:sz w:val="28"/>
          <w:szCs w:val="28"/>
        </w:rPr>
        <w:lastRenderedPageBreak/>
        <w:t xml:space="preserve">Превозите на децата и учениците се организират от общината по местонахождение на училището и детската градина чрез сключване на договори за специализиран превоз с автомобилен транспорт, превоз по автобусни линии по утвърдена транспортна схема, железопътен транспорт, превоз за собствена сметка и таксиметров превоз. </w:t>
      </w:r>
    </w:p>
    <w:p w14:paraId="7962B097" w14:textId="77777777" w:rsidR="0005685A" w:rsidRPr="0005685A" w:rsidRDefault="0005685A" w:rsidP="0005685A">
      <w:pPr>
        <w:ind w:firstLine="708"/>
        <w:jc w:val="both"/>
        <w:rPr>
          <w:sz w:val="28"/>
          <w:szCs w:val="28"/>
        </w:rPr>
      </w:pPr>
      <w:r w:rsidRPr="0005685A">
        <w:rPr>
          <w:sz w:val="28"/>
          <w:szCs w:val="28"/>
        </w:rPr>
        <w:t>В Община Крумовград специализирания превоз се осъществява чрез утвърдена транспортната схема за специализиран превоз на деца и ученици по маршрути, които се възлагат на външни изпълнители по реда на Закона за обществените поръчки и превоз за собствена сметка с училищни автобуси  на община Крумовград.</w:t>
      </w:r>
    </w:p>
    <w:p w14:paraId="6DDBDC32" w14:textId="302AB563" w:rsidR="0005685A" w:rsidRDefault="0005685A" w:rsidP="0005685A">
      <w:pPr>
        <w:ind w:firstLine="708"/>
        <w:jc w:val="both"/>
        <w:rPr>
          <w:sz w:val="28"/>
          <w:szCs w:val="28"/>
        </w:rPr>
      </w:pPr>
      <w:r w:rsidRPr="0005685A">
        <w:rPr>
          <w:sz w:val="28"/>
          <w:szCs w:val="28"/>
        </w:rPr>
        <w:t>С Решение № 608</w:t>
      </w:r>
      <w:r>
        <w:rPr>
          <w:sz w:val="28"/>
          <w:szCs w:val="28"/>
        </w:rPr>
        <w:t xml:space="preserve"> от протокол № 33/30.08.2018 г. </w:t>
      </w:r>
      <w:r w:rsidRPr="0005685A">
        <w:rPr>
          <w:sz w:val="28"/>
          <w:szCs w:val="28"/>
        </w:rPr>
        <w:t>Общински съвет Крумовград е утвърдена транспортната схема за специализиран превоз на деца и ученици за</w:t>
      </w:r>
      <w:r>
        <w:rPr>
          <w:sz w:val="28"/>
          <w:szCs w:val="28"/>
        </w:rPr>
        <w:t xml:space="preserve"> собствена сметка, които са общо 8 маршрута.</w:t>
      </w:r>
    </w:p>
    <w:p w14:paraId="4D6D3FE9" w14:textId="7DB1A065" w:rsidR="0005685A" w:rsidRPr="0005685A" w:rsidRDefault="0005685A" w:rsidP="0005685A">
      <w:pPr>
        <w:ind w:firstLine="708"/>
        <w:jc w:val="both"/>
        <w:rPr>
          <w:sz w:val="28"/>
          <w:szCs w:val="28"/>
        </w:rPr>
      </w:pPr>
      <w:r w:rsidRPr="0005685A">
        <w:rPr>
          <w:sz w:val="28"/>
          <w:szCs w:val="28"/>
        </w:rPr>
        <w:t>След постъпил доклад от директора на СУ „Васил Левски“ гр. Крумовград относно осигуряване на превоз на двама ученици, в задължителна училищна възраст, записани за обучение през учебната 2024/2025 година в учебното заведение, възниква необходимост от промяна на транспортната схема за специализиран превоз на деца и ученици. Учениците са от с. Луличка, мах. „</w:t>
      </w:r>
      <w:proofErr w:type="spellStart"/>
      <w:r w:rsidRPr="0005685A">
        <w:rPr>
          <w:sz w:val="28"/>
          <w:szCs w:val="28"/>
        </w:rPr>
        <w:t>Трайковци</w:t>
      </w:r>
      <w:proofErr w:type="spellEnd"/>
      <w:r w:rsidRPr="0005685A">
        <w:rPr>
          <w:sz w:val="28"/>
          <w:szCs w:val="28"/>
        </w:rPr>
        <w:t xml:space="preserve">“, </w:t>
      </w:r>
      <w:r w:rsidR="0051045E">
        <w:rPr>
          <w:sz w:val="28"/>
          <w:szCs w:val="28"/>
        </w:rPr>
        <w:t xml:space="preserve">обучаващи се в IV и V </w:t>
      </w:r>
      <w:r w:rsidRPr="0005685A">
        <w:rPr>
          <w:sz w:val="28"/>
          <w:szCs w:val="28"/>
        </w:rPr>
        <w:t xml:space="preserve">клас. Населеното място не е включено в маршрутите по транспортната схема на община Крумовград. </w:t>
      </w:r>
    </w:p>
    <w:p w14:paraId="7339BBDC" w14:textId="77777777" w:rsidR="0005685A" w:rsidRPr="0005685A" w:rsidRDefault="0005685A" w:rsidP="0005685A">
      <w:pPr>
        <w:ind w:firstLine="708"/>
        <w:jc w:val="both"/>
        <w:rPr>
          <w:sz w:val="28"/>
          <w:szCs w:val="28"/>
        </w:rPr>
      </w:pPr>
      <w:r w:rsidRPr="0005685A">
        <w:rPr>
          <w:sz w:val="28"/>
          <w:szCs w:val="28"/>
        </w:rPr>
        <w:t xml:space="preserve">При направен анализ на пътуващите ученици по маршрути за учебната 2024/2025 г. е установено, че по маршрут № 7 „гр. Крумовград - с. Рогач, мах. Пиявица – с. Дъждовник - с. Подрумче - с. Сливарка – с. Полковник Желязово - гр. Крумовград“ няма пътуващи деца и ученици от с. Дъждовник, с. Подрумче и с. Сливарка. </w:t>
      </w:r>
    </w:p>
    <w:p w14:paraId="20D7AECD" w14:textId="7C373B6A" w:rsidR="00447997" w:rsidRDefault="0005685A" w:rsidP="0051045E">
      <w:pPr>
        <w:ind w:firstLine="708"/>
        <w:jc w:val="both"/>
        <w:rPr>
          <w:sz w:val="28"/>
          <w:szCs w:val="28"/>
        </w:rPr>
      </w:pPr>
      <w:r w:rsidRPr="0005685A">
        <w:rPr>
          <w:sz w:val="28"/>
          <w:szCs w:val="28"/>
        </w:rPr>
        <w:t>Пътуващите ученици по маршрут с. Каменка, мах. „</w:t>
      </w:r>
      <w:proofErr w:type="spellStart"/>
      <w:r w:rsidRPr="0005685A">
        <w:rPr>
          <w:sz w:val="28"/>
          <w:szCs w:val="28"/>
        </w:rPr>
        <w:t>Лисичарка</w:t>
      </w:r>
      <w:proofErr w:type="spellEnd"/>
      <w:r w:rsidRPr="0005685A">
        <w:rPr>
          <w:sz w:val="28"/>
          <w:szCs w:val="28"/>
        </w:rPr>
        <w:t>“ до СУ „Васил Левски“ гр. Крумовград са 4 ученици. С оглед оптимизиране на времето за пътуване на деца и ученици, съобразено с дневния режим на учебните заведения предлагам</w:t>
      </w:r>
      <w:r w:rsidR="0051045E">
        <w:rPr>
          <w:sz w:val="28"/>
          <w:szCs w:val="28"/>
        </w:rPr>
        <w:t>е</w:t>
      </w:r>
      <w:r w:rsidRPr="0005685A">
        <w:rPr>
          <w:sz w:val="28"/>
          <w:szCs w:val="28"/>
        </w:rPr>
        <w:t xml:space="preserve"> с.</w:t>
      </w:r>
      <w:r w:rsidR="0051045E">
        <w:rPr>
          <w:sz w:val="28"/>
          <w:szCs w:val="28"/>
        </w:rPr>
        <w:t xml:space="preserve"> </w:t>
      </w:r>
      <w:r w:rsidRPr="0005685A">
        <w:rPr>
          <w:sz w:val="28"/>
          <w:szCs w:val="28"/>
        </w:rPr>
        <w:t xml:space="preserve">Каменка, мах. </w:t>
      </w:r>
      <w:proofErr w:type="spellStart"/>
      <w:r w:rsidRPr="0005685A">
        <w:rPr>
          <w:sz w:val="28"/>
          <w:szCs w:val="28"/>
        </w:rPr>
        <w:t>Лисичарка</w:t>
      </w:r>
      <w:proofErr w:type="spellEnd"/>
      <w:r w:rsidRPr="0005685A">
        <w:rPr>
          <w:sz w:val="28"/>
          <w:szCs w:val="28"/>
        </w:rPr>
        <w:t xml:space="preserve"> да бъде включен в маршрут № 7.</w:t>
      </w:r>
    </w:p>
    <w:p w14:paraId="6DEF4D5D" w14:textId="77777777" w:rsidR="0051045E" w:rsidRDefault="0051045E" w:rsidP="0051045E">
      <w:pPr>
        <w:ind w:firstLine="708"/>
        <w:jc w:val="both"/>
        <w:rPr>
          <w:sz w:val="28"/>
          <w:szCs w:val="28"/>
        </w:rPr>
      </w:pPr>
    </w:p>
    <w:p w14:paraId="03B12229" w14:textId="77777777" w:rsidR="0051045E" w:rsidRDefault="0051045E" w:rsidP="0051045E">
      <w:pPr>
        <w:ind w:firstLine="708"/>
        <w:jc w:val="both"/>
        <w:rPr>
          <w:sz w:val="28"/>
          <w:szCs w:val="28"/>
        </w:rPr>
      </w:pPr>
      <w:r w:rsidRPr="003F2667">
        <w:rPr>
          <w:i/>
          <w:sz w:val="28"/>
          <w:szCs w:val="28"/>
        </w:rPr>
        <w:t xml:space="preserve">Г-н Метин </w:t>
      </w:r>
      <w:proofErr w:type="spellStart"/>
      <w:r w:rsidRPr="003F2667">
        <w:rPr>
          <w:i/>
          <w:sz w:val="28"/>
          <w:szCs w:val="28"/>
        </w:rPr>
        <w:t>Байрамали</w:t>
      </w:r>
      <w:proofErr w:type="spellEnd"/>
      <w:r w:rsidRPr="003F2667">
        <w:rPr>
          <w:i/>
          <w:sz w:val="28"/>
          <w:szCs w:val="28"/>
        </w:rPr>
        <w:t xml:space="preserve"> – Председател на ОбС – </w:t>
      </w:r>
      <w:r w:rsidRPr="00651CC9">
        <w:rPr>
          <w:sz w:val="28"/>
          <w:szCs w:val="28"/>
        </w:rPr>
        <w:t>Давам думата на председателстващия</w:t>
      </w:r>
      <w:r>
        <w:rPr>
          <w:sz w:val="28"/>
          <w:szCs w:val="28"/>
        </w:rPr>
        <w:t xml:space="preserve"> </w:t>
      </w:r>
      <w:r w:rsidRPr="00651CC9">
        <w:rPr>
          <w:sz w:val="28"/>
          <w:szCs w:val="28"/>
        </w:rPr>
        <w:t>постоянната комисия по</w:t>
      </w:r>
      <w:r>
        <w:rPr>
          <w:sz w:val="28"/>
          <w:szCs w:val="28"/>
        </w:rPr>
        <w:t xml:space="preserve"> </w:t>
      </w:r>
      <w:r w:rsidRPr="00463758">
        <w:rPr>
          <w:sz w:val="28"/>
          <w:szCs w:val="28"/>
        </w:rPr>
        <w:t>„</w:t>
      </w:r>
      <w:r>
        <w:rPr>
          <w:rFonts w:eastAsia="Calibri"/>
          <w:sz w:val="28"/>
          <w:szCs w:val="28"/>
        </w:rPr>
        <w:t>О</w:t>
      </w:r>
      <w:r w:rsidRPr="00463758">
        <w:rPr>
          <w:rFonts w:eastAsia="Calibri"/>
          <w:sz w:val="28"/>
          <w:szCs w:val="28"/>
        </w:rPr>
        <w:t>бразование, култура, вероизповедания, младежки дейности, спорт и туризъм</w:t>
      </w:r>
      <w:r>
        <w:rPr>
          <w:sz w:val="28"/>
          <w:szCs w:val="28"/>
        </w:rPr>
        <w:t>”</w:t>
      </w:r>
      <w:r w:rsidRPr="00463758">
        <w:rPr>
          <w:sz w:val="28"/>
          <w:szCs w:val="28"/>
        </w:rPr>
        <w:t>.</w:t>
      </w:r>
    </w:p>
    <w:p w14:paraId="3D782CFA" w14:textId="7748FF77" w:rsidR="0051045E" w:rsidRDefault="0051045E" w:rsidP="0051045E">
      <w:pPr>
        <w:ind w:firstLine="708"/>
        <w:jc w:val="both"/>
        <w:rPr>
          <w:sz w:val="28"/>
          <w:szCs w:val="28"/>
        </w:rPr>
      </w:pPr>
      <w:r w:rsidRPr="003F2667">
        <w:rPr>
          <w:i/>
          <w:sz w:val="28"/>
          <w:szCs w:val="28"/>
        </w:rPr>
        <w:t>Г-</w:t>
      </w:r>
      <w:r>
        <w:rPr>
          <w:i/>
          <w:sz w:val="28"/>
          <w:szCs w:val="28"/>
        </w:rPr>
        <w:t xml:space="preserve">жа </w:t>
      </w:r>
      <w:proofErr w:type="spellStart"/>
      <w:r>
        <w:rPr>
          <w:i/>
          <w:sz w:val="28"/>
          <w:szCs w:val="28"/>
        </w:rPr>
        <w:t>Елван</w:t>
      </w:r>
      <w:proofErr w:type="spellEnd"/>
      <w:r>
        <w:rPr>
          <w:i/>
          <w:sz w:val="28"/>
          <w:szCs w:val="28"/>
        </w:rPr>
        <w:t xml:space="preserve"> Али </w:t>
      </w:r>
      <w:r w:rsidRPr="003F2667">
        <w:rPr>
          <w:i/>
          <w:sz w:val="28"/>
          <w:szCs w:val="28"/>
        </w:rPr>
        <w:t xml:space="preserve">– </w:t>
      </w:r>
      <w:r w:rsidRPr="003F2667">
        <w:rPr>
          <w:sz w:val="28"/>
          <w:szCs w:val="28"/>
        </w:rPr>
        <w:t xml:space="preserve">Постоянната комисия по </w:t>
      </w:r>
      <w:r w:rsidRPr="00463758">
        <w:rPr>
          <w:sz w:val="28"/>
          <w:szCs w:val="28"/>
        </w:rPr>
        <w:t>„Образование, култура, вероизповедания, младежки дейности, спорт и туризъм</w:t>
      </w:r>
      <w:r>
        <w:rPr>
          <w:sz w:val="28"/>
          <w:szCs w:val="28"/>
        </w:rPr>
        <w:t>” подкрепя внесената докладната записка с 3 гласа „за“ и 2 гласа – „ въздържали се“.</w:t>
      </w:r>
    </w:p>
    <w:p w14:paraId="7D144A2B" w14:textId="77777777" w:rsidR="00447997" w:rsidRPr="00512464" w:rsidRDefault="00447997" w:rsidP="00447997">
      <w:pPr>
        <w:jc w:val="both"/>
        <w:rPr>
          <w:sz w:val="28"/>
          <w:szCs w:val="28"/>
        </w:rPr>
      </w:pPr>
    </w:p>
    <w:p w14:paraId="0E6E5DCB" w14:textId="77777777" w:rsidR="00447997" w:rsidRDefault="00447997" w:rsidP="00447997">
      <w:pPr>
        <w:ind w:firstLine="708"/>
        <w:jc w:val="both"/>
        <w:rPr>
          <w:sz w:val="28"/>
          <w:szCs w:val="28"/>
        </w:rPr>
      </w:pPr>
      <w:r w:rsidRPr="00AC0AB6">
        <w:rPr>
          <w:i/>
          <w:sz w:val="28"/>
          <w:szCs w:val="28"/>
        </w:rPr>
        <w:t xml:space="preserve">Г-н Метин </w:t>
      </w:r>
      <w:proofErr w:type="spellStart"/>
      <w:r w:rsidRPr="00AC0AB6">
        <w:rPr>
          <w:i/>
          <w:sz w:val="28"/>
          <w:szCs w:val="28"/>
        </w:rPr>
        <w:t>Байрамали</w:t>
      </w:r>
      <w:proofErr w:type="spellEnd"/>
      <w:r w:rsidRPr="00AC0AB6">
        <w:rPr>
          <w:sz w:val="28"/>
          <w:szCs w:val="28"/>
        </w:rPr>
        <w:t xml:space="preserve"> : Имате думата за  мнения и предложения.</w:t>
      </w:r>
    </w:p>
    <w:p w14:paraId="3F7F6E42" w14:textId="77777777" w:rsidR="0051045E" w:rsidRDefault="0051045E" w:rsidP="00447997">
      <w:pPr>
        <w:ind w:firstLine="708"/>
        <w:jc w:val="both"/>
        <w:rPr>
          <w:sz w:val="28"/>
          <w:szCs w:val="28"/>
        </w:rPr>
      </w:pPr>
    </w:p>
    <w:p w14:paraId="3127B6C3" w14:textId="4C97DEAB" w:rsidR="00967F9F" w:rsidRDefault="0051045E" w:rsidP="00D83E10">
      <w:pPr>
        <w:ind w:firstLine="708"/>
        <w:jc w:val="both"/>
        <w:rPr>
          <w:rFonts w:eastAsia="Calibri"/>
          <w:bCs/>
          <w:sz w:val="28"/>
          <w:szCs w:val="28"/>
          <w:lang w:eastAsia="ru-RU"/>
        </w:rPr>
      </w:pPr>
      <w:r>
        <w:rPr>
          <w:bCs/>
          <w:i/>
          <w:sz w:val="28"/>
          <w:szCs w:val="28"/>
          <w:lang w:eastAsia="ru-RU"/>
        </w:rPr>
        <w:t xml:space="preserve">Г-н Ангел Александров – Общински </w:t>
      </w:r>
      <w:proofErr w:type="spellStart"/>
      <w:r>
        <w:rPr>
          <w:bCs/>
          <w:i/>
          <w:sz w:val="28"/>
          <w:szCs w:val="28"/>
          <w:lang w:eastAsia="ru-RU"/>
        </w:rPr>
        <w:t>съветик</w:t>
      </w:r>
      <w:proofErr w:type="spellEnd"/>
      <w:r>
        <w:rPr>
          <w:bCs/>
          <w:i/>
          <w:sz w:val="28"/>
          <w:szCs w:val="28"/>
          <w:lang w:eastAsia="ru-RU"/>
        </w:rPr>
        <w:t xml:space="preserve"> от ПП БСП</w:t>
      </w:r>
      <w:r>
        <w:rPr>
          <w:i/>
          <w:sz w:val="28"/>
          <w:szCs w:val="28"/>
        </w:rPr>
        <w:t xml:space="preserve"> –</w:t>
      </w:r>
      <w:r>
        <w:rPr>
          <w:sz w:val="28"/>
          <w:szCs w:val="28"/>
        </w:rPr>
        <w:t xml:space="preserve"> </w:t>
      </w:r>
      <w:r>
        <w:rPr>
          <w:rFonts w:eastAsia="Calibri"/>
          <w:bCs/>
          <w:sz w:val="28"/>
          <w:szCs w:val="28"/>
          <w:lang w:eastAsia="ru-RU"/>
        </w:rPr>
        <w:t xml:space="preserve">Уважаеми господин председател, уважаема госпожо кмет, уважаеми колеги, уважаеми кметове, преди началото на всяка учебна година общинският съвет приема училищната мрежа, средищните училища на територията на общината и транспортната схема за извозване на учениците. </w:t>
      </w:r>
      <w:r w:rsidR="008136CC">
        <w:rPr>
          <w:rFonts w:eastAsia="Calibri"/>
          <w:bCs/>
          <w:sz w:val="28"/>
          <w:szCs w:val="28"/>
          <w:lang w:eastAsia="ru-RU"/>
        </w:rPr>
        <w:t xml:space="preserve">Не мисля </w:t>
      </w:r>
      <w:r>
        <w:rPr>
          <w:rFonts w:eastAsia="Calibri"/>
          <w:bCs/>
          <w:sz w:val="28"/>
          <w:szCs w:val="28"/>
          <w:lang w:eastAsia="ru-RU"/>
        </w:rPr>
        <w:t xml:space="preserve">за логично </w:t>
      </w:r>
      <w:r w:rsidR="008136CC">
        <w:rPr>
          <w:rFonts w:eastAsia="Calibri"/>
          <w:bCs/>
          <w:sz w:val="28"/>
          <w:szCs w:val="28"/>
          <w:lang w:eastAsia="ru-RU"/>
        </w:rPr>
        <w:t>при така създадената ситуация</w:t>
      </w:r>
      <w:r w:rsidR="00967F9F">
        <w:rPr>
          <w:rFonts w:eastAsia="Calibri"/>
          <w:bCs/>
          <w:sz w:val="28"/>
          <w:szCs w:val="28"/>
          <w:lang w:eastAsia="ru-RU"/>
        </w:rPr>
        <w:t>,</w:t>
      </w:r>
      <w:r w:rsidR="008136CC">
        <w:rPr>
          <w:rFonts w:eastAsia="Calibri"/>
          <w:bCs/>
          <w:sz w:val="28"/>
          <w:szCs w:val="28"/>
          <w:lang w:eastAsia="ru-RU"/>
        </w:rPr>
        <w:t xml:space="preserve"> да </w:t>
      </w:r>
      <w:r w:rsidR="00967F9F">
        <w:rPr>
          <w:rFonts w:eastAsia="Calibri"/>
          <w:bCs/>
          <w:sz w:val="28"/>
          <w:szCs w:val="28"/>
          <w:lang w:eastAsia="ru-RU"/>
        </w:rPr>
        <w:t>пращаме</w:t>
      </w:r>
      <w:r>
        <w:rPr>
          <w:rFonts w:eastAsia="Calibri"/>
          <w:bCs/>
          <w:sz w:val="28"/>
          <w:szCs w:val="28"/>
          <w:lang w:eastAsia="ru-RU"/>
        </w:rPr>
        <w:t xml:space="preserve"> </w:t>
      </w:r>
      <w:r w:rsidR="00967F9F">
        <w:rPr>
          <w:rFonts w:eastAsia="Calibri"/>
          <w:bCs/>
          <w:sz w:val="28"/>
          <w:szCs w:val="28"/>
          <w:lang w:eastAsia="ru-RU"/>
        </w:rPr>
        <w:t>автобуса</w:t>
      </w:r>
      <w:r>
        <w:rPr>
          <w:rFonts w:eastAsia="Calibri"/>
          <w:bCs/>
          <w:sz w:val="28"/>
          <w:szCs w:val="28"/>
          <w:lang w:eastAsia="ru-RU"/>
        </w:rPr>
        <w:t xml:space="preserve"> от мах. </w:t>
      </w:r>
      <w:proofErr w:type="spellStart"/>
      <w:r>
        <w:rPr>
          <w:rFonts w:eastAsia="Calibri"/>
          <w:bCs/>
          <w:sz w:val="28"/>
          <w:szCs w:val="28"/>
          <w:lang w:eastAsia="ru-RU"/>
        </w:rPr>
        <w:t>Лисичарка</w:t>
      </w:r>
      <w:proofErr w:type="spellEnd"/>
      <w:r w:rsidR="00967F9F">
        <w:rPr>
          <w:rFonts w:eastAsia="Calibri"/>
          <w:bCs/>
          <w:sz w:val="28"/>
          <w:szCs w:val="28"/>
          <w:lang w:eastAsia="ru-RU"/>
        </w:rPr>
        <w:t>,</w:t>
      </w:r>
      <w:r>
        <w:rPr>
          <w:rFonts w:eastAsia="Calibri"/>
          <w:bCs/>
          <w:sz w:val="28"/>
          <w:szCs w:val="28"/>
          <w:lang w:eastAsia="ru-RU"/>
        </w:rPr>
        <w:t xml:space="preserve"> </w:t>
      </w:r>
      <w:r w:rsidR="00967F9F">
        <w:rPr>
          <w:rFonts w:eastAsia="Calibri"/>
          <w:bCs/>
          <w:sz w:val="28"/>
          <w:szCs w:val="28"/>
          <w:lang w:eastAsia="ru-RU"/>
        </w:rPr>
        <w:t xml:space="preserve">да отива за две </w:t>
      </w:r>
      <w:r w:rsidR="00967F9F">
        <w:rPr>
          <w:rFonts w:eastAsia="Calibri"/>
          <w:bCs/>
          <w:sz w:val="28"/>
          <w:szCs w:val="28"/>
          <w:lang w:eastAsia="ru-RU"/>
        </w:rPr>
        <w:lastRenderedPageBreak/>
        <w:t xml:space="preserve">деца до </w:t>
      </w:r>
      <w:r>
        <w:rPr>
          <w:rFonts w:eastAsia="Calibri"/>
          <w:bCs/>
          <w:sz w:val="28"/>
          <w:szCs w:val="28"/>
          <w:lang w:eastAsia="ru-RU"/>
        </w:rPr>
        <w:t xml:space="preserve">с. Луличка, мах. </w:t>
      </w:r>
      <w:proofErr w:type="spellStart"/>
      <w:r>
        <w:rPr>
          <w:rFonts w:eastAsia="Calibri"/>
          <w:bCs/>
          <w:sz w:val="28"/>
          <w:szCs w:val="28"/>
          <w:lang w:eastAsia="ru-RU"/>
        </w:rPr>
        <w:t>Трайковци</w:t>
      </w:r>
      <w:proofErr w:type="spellEnd"/>
      <w:r w:rsidR="008136CC">
        <w:rPr>
          <w:rFonts w:eastAsia="Calibri"/>
          <w:bCs/>
          <w:sz w:val="28"/>
          <w:szCs w:val="28"/>
          <w:lang w:eastAsia="ru-RU"/>
        </w:rPr>
        <w:t>, когато през с. Лулич</w:t>
      </w:r>
      <w:r w:rsidR="00967F9F">
        <w:rPr>
          <w:rFonts w:eastAsia="Calibri"/>
          <w:bCs/>
          <w:sz w:val="28"/>
          <w:szCs w:val="28"/>
          <w:lang w:eastAsia="ru-RU"/>
        </w:rPr>
        <w:t xml:space="preserve">ка минава автобус по маршрут № </w:t>
      </w:r>
      <w:r w:rsidR="008136CC">
        <w:rPr>
          <w:rFonts w:eastAsia="Calibri"/>
          <w:bCs/>
          <w:sz w:val="28"/>
          <w:szCs w:val="28"/>
          <w:lang w:eastAsia="ru-RU"/>
        </w:rPr>
        <w:t xml:space="preserve">4. </w:t>
      </w:r>
      <w:r w:rsidR="00967F9F">
        <w:rPr>
          <w:rFonts w:eastAsia="Calibri"/>
          <w:bCs/>
          <w:sz w:val="28"/>
          <w:szCs w:val="28"/>
          <w:lang w:eastAsia="ru-RU"/>
        </w:rPr>
        <w:t xml:space="preserve">Този автобус може да се отбие в тази махала, да вземе тези две деца и да ги закара до средищното училище в с. Звънарка. </w:t>
      </w:r>
      <w:r w:rsidR="008136CC">
        <w:rPr>
          <w:rFonts w:eastAsia="Calibri"/>
          <w:bCs/>
          <w:sz w:val="28"/>
          <w:szCs w:val="28"/>
          <w:lang w:eastAsia="ru-RU"/>
        </w:rPr>
        <w:t>Освен това не смятам за нормално общината да подкрепя тенденции за отлив на ученици от определените</w:t>
      </w:r>
      <w:r w:rsidR="00967F9F">
        <w:rPr>
          <w:rFonts w:eastAsia="Calibri"/>
          <w:bCs/>
          <w:sz w:val="28"/>
          <w:szCs w:val="28"/>
          <w:lang w:eastAsia="ru-RU"/>
        </w:rPr>
        <w:t xml:space="preserve"> средищни училища в ущърб</w:t>
      </w:r>
      <w:r w:rsidR="008136CC">
        <w:rPr>
          <w:rFonts w:eastAsia="Calibri"/>
          <w:bCs/>
          <w:sz w:val="28"/>
          <w:szCs w:val="28"/>
          <w:lang w:eastAsia="ru-RU"/>
        </w:rPr>
        <w:t xml:space="preserve"> на училището в с. Луличка. </w:t>
      </w:r>
      <w:r w:rsidR="00967F9F">
        <w:rPr>
          <w:rFonts w:eastAsia="Calibri"/>
          <w:bCs/>
          <w:sz w:val="28"/>
          <w:szCs w:val="28"/>
          <w:lang w:eastAsia="ru-RU"/>
        </w:rPr>
        <w:t xml:space="preserve">Този въпрос директорите на училищата многократно сме поставили пред общинското ръководство. </w:t>
      </w:r>
      <w:r w:rsidR="008136CC">
        <w:rPr>
          <w:rFonts w:eastAsia="Calibri"/>
          <w:bCs/>
          <w:sz w:val="28"/>
          <w:szCs w:val="28"/>
          <w:lang w:eastAsia="ru-RU"/>
        </w:rPr>
        <w:t>Нека да не се подкрепя от общината този отлив на ученици и та</w:t>
      </w:r>
      <w:r w:rsidR="00967F9F">
        <w:rPr>
          <w:rFonts w:eastAsia="Calibri"/>
          <w:bCs/>
          <w:sz w:val="28"/>
          <w:szCs w:val="28"/>
          <w:lang w:eastAsia="ru-RU"/>
        </w:rPr>
        <w:t xml:space="preserve">зи тенденция. Ако родителите </w:t>
      </w:r>
      <w:r w:rsidR="008136CC">
        <w:rPr>
          <w:rFonts w:eastAsia="Calibri"/>
          <w:bCs/>
          <w:sz w:val="28"/>
          <w:szCs w:val="28"/>
          <w:lang w:eastAsia="ru-RU"/>
        </w:rPr>
        <w:t>пожелаят децата им непременно да бъдат обучавани в друго училище, нека сами да си закарат децата. Мисля, че общината трябва да се грижи не само за градските училища, но и за средищните училища по селата. Има автобус, той нека си направи отклонението до тази махала и да закара учениците. Много добре знаете, че цялото училище, заедно с персонала от с. Луличка, с името си</w:t>
      </w:r>
      <w:r w:rsidR="00967F9F">
        <w:rPr>
          <w:rFonts w:eastAsia="Calibri"/>
          <w:bCs/>
          <w:sz w:val="28"/>
          <w:szCs w:val="28"/>
          <w:lang w:eastAsia="ru-RU"/>
        </w:rPr>
        <w:t xml:space="preserve"> дори</w:t>
      </w:r>
      <w:r w:rsidR="008136CC">
        <w:rPr>
          <w:rFonts w:eastAsia="Calibri"/>
          <w:bCs/>
          <w:sz w:val="28"/>
          <w:szCs w:val="28"/>
          <w:lang w:eastAsia="ru-RU"/>
        </w:rPr>
        <w:t xml:space="preserve"> го прехвърлихме в с. Звънарка. Това училище в с. Звънарка още носи името ОУ с. Луличка.</w:t>
      </w:r>
    </w:p>
    <w:p w14:paraId="3B10E620" w14:textId="587C5853" w:rsidR="00447997" w:rsidRDefault="00967F9F" w:rsidP="00AB27B7">
      <w:pPr>
        <w:ind w:firstLine="708"/>
        <w:jc w:val="both"/>
        <w:rPr>
          <w:rFonts w:eastAsia="Calibri"/>
          <w:bCs/>
          <w:sz w:val="28"/>
          <w:szCs w:val="28"/>
          <w:lang w:eastAsia="ru-RU"/>
        </w:rPr>
      </w:pPr>
      <w:r>
        <w:rPr>
          <w:bCs/>
          <w:i/>
          <w:sz w:val="28"/>
          <w:szCs w:val="28"/>
          <w:lang w:eastAsia="ru-RU"/>
        </w:rPr>
        <w:t xml:space="preserve">Г-жа Светлана Янева – Общински </w:t>
      </w:r>
      <w:proofErr w:type="spellStart"/>
      <w:r>
        <w:rPr>
          <w:bCs/>
          <w:i/>
          <w:sz w:val="28"/>
          <w:szCs w:val="28"/>
          <w:lang w:eastAsia="ru-RU"/>
        </w:rPr>
        <w:t>съветик</w:t>
      </w:r>
      <w:proofErr w:type="spellEnd"/>
      <w:r>
        <w:rPr>
          <w:bCs/>
          <w:i/>
          <w:sz w:val="28"/>
          <w:szCs w:val="28"/>
          <w:lang w:eastAsia="ru-RU"/>
        </w:rPr>
        <w:t xml:space="preserve"> от ПП ГЕРБ</w:t>
      </w:r>
      <w:r>
        <w:rPr>
          <w:i/>
          <w:sz w:val="28"/>
          <w:szCs w:val="28"/>
        </w:rPr>
        <w:t xml:space="preserve"> –</w:t>
      </w:r>
      <w:r>
        <w:rPr>
          <w:sz w:val="28"/>
          <w:szCs w:val="28"/>
        </w:rPr>
        <w:t xml:space="preserve"> </w:t>
      </w:r>
      <w:r>
        <w:rPr>
          <w:rFonts w:eastAsia="Calibri"/>
          <w:bCs/>
          <w:sz w:val="28"/>
          <w:szCs w:val="28"/>
          <w:lang w:eastAsia="ru-RU"/>
        </w:rPr>
        <w:t>Уважаеми господин председател, уважаема госпожо кмет, уважаеми колеги, аз също гласувах „въздържал се“ на заседанието на ПК и подкрепям изказването на г-н Александров.</w:t>
      </w:r>
      <w:r w:rsidR="00AB27B7">
        <w:rPr>
          <w:rFonts w:eastAsia="Calibri"/>
          <w:bCs/>
          <w:sz w:val="28"/>
          <w:szCs w:val="28"/>
          <w:lang w:eastAsia="ru-RU"/>
        </w:rPr>
        <w:t xml:space="preserve"> Мисля по същия начин относно транспортната схема.</w:t>
      </w:r>
    </w:p>
    <w:p w14:paraId="36E96B19" w14:textId="77777777" w:rsidR="00AB27B7" w:rsidRDefault="00AB27B7" w:rsidP="00AB27B7">
      <w:pPr>
        <w:ind w:firstLine="708"/>
        <w:jc w:val="both"/>
        <w:rPr>
          <w:sz w:val="28"/>
          <w:szCs w:val="28"/>
        </w:rPr>
      </w:pPr>
    </w:p>
    <w:p w14:paraId="35555C71" w14:textId="2FFF766E" w:rsidR="00AB27B7" w:rsidRDefault="00AB27B7" w:rsidP="00AB27B7">
      <w:pPr>
        <w:ind w:firstLine="708"/>
        <w:jc w:val="both"/>
        <w:rPr>
          <w:bCs/>
          <w:sz w:val="28"/>
          <w:szCs w:val="28"/>
          <w:lang w:eastAsia="ru-RU"/>
        </w:rPr>
      </w:pPr>
      <w:r>
        <w:rPr>
          <w:bCs/>
          <w:i/>
          <w:sz w:val="28"/>
          <w:szCs w:val="28"/>
          <w:lang w:eastAsia="ru-RU"/>
        </w:rPr>
        <w:t xml:space="preserve">Г-жа </w:t>
      </w:r>
      <w:proofErr w:type="spellStart"/>
      <w:r>
        <w:rPr>
          <w:bCs/>
          <w:i/>
          <w:sz w:val="28"/>
          <w:szCs w:val="28"/>
          <w:lang w:eastAsia="ru-RU"/>
        </w:rPr>
        <w:t>Себихан</w:t>
      </w:r>
      <w:proofErr w:type="spellEnd"/>
      <w:r>
        <w:rPr>
          <w:bCs/>
          <w:i/>
          <w:sz w:val="28"/>
          <w:szCs w:val="28"/>
          <w:lang w:eastAsia="ru-RU"/>
        </w:rPr>
        <w:t xml:space="preserve"> Мехмед –</w:t>
      </w:r>
      <w:r>
        <w:rPr>
          <w:bCs/>
          <w:sz w:val="28"/>
          <w:szCs w:val="28"/>
          <w:lang w:eastAsia="ru-RU"/>
        </w:rPr>
        <w:t xml:space="preserve"> Ще дам думата на г-жа Акиф – зам. – кмет на община, но това което аз знам е, че децата са били записани в гимназията и чак тогава при нас идва докладна записка от директора на училището</w:t>
      </w:r>
      <w:r w:rsidRPr="003F709A">
        <w:rPr>
          <w:bCs/>
          <w:sz w:val="28"/>
          <w:szCs w:val="28"/>
          <w:lang w:eastAsia="ru-RU"/>
        </w:rPr>
        <w:t>. Доколкото знам тези деца имат</w:t>
      </w:r>
      <w:r w:rsidR="00D83E10" w:rsidRPr="003F709A">
        <w:rPr>
          <w:bCs/>
          <w:sz w:val="28"/>
          <w:szCs w:val="28"/>
          <w:lang w:eastAsia="ru-RU"/>
        </w:rPr>
        <w:t xml:space="preserve"> и</w:t>
      </w:r>
      <w:r w:rsidRPr="003F709A">
        <w:rPr>
          <w:bCs/>
          <w:sz w:val="28"/>
          <w:szCs w:val="28"/>
          <w:lang w:eastAsia="ru-RU"/>
        </w:rPr>
        <w:t xml:space="preserve"> някакъв семеен проблем. Връщат се от Германия, бабата и дядото ги поемат за гледане, т.е. не става въпрос за информация, която сме знаели предварително. Нека г - жа Акиф да допълни, защото тя е в работната група, която </w:t>
      </w:r>
      <w:r>
        <w:rPr>
          <w:bCs/>
          <w:sz w:val="28"/>
          <w:szCs w:val="28"/>
          <w:lang w:eastAsia="ru-RU"/>
        </w:rPr>
        <w:t>разглежда тези изменения.</w:t>
      </w:r>
    </w:p>
    <w:p w14:paraId="66D32D13" w14:textId="1C7ED729" w:rsidR="00AB27B7" w:rsidRPr="00AB27B7" w:rsidRDefault="00AB27B7" w:rsidP="00AB27B7">
      <w:pPr>
        <w:ind w:firstLine="708"/>
        <w:jc w:val="both"/>
        <w:rPr>
          <w:bCs/>
          <w:sz w:val="28"/>
          <w:szCs w:val="28"/>
          <w:lang w:eastAsia="ru-RU"/>
        </w:rPr>
      </w:pPr>
      <w:r>
        <w:rPr>
          <w:bCs/>
          <w:i/>
          <w:sz w:val="28"/>
          <w:szCs w:val="28"/>
          <w:lang w:eastAsia="ru-RU"/>
        </w:rPr>
        <w:t xml:space="preserve">Г-жа </w:t>
      </w:r>
      <w:proofErr w:type="spellStart"/>
      <w:r>
        <w:rPr>
          <w:bCs/>
          <w:i/>
          <w:sz w:val="28"/>
          <w:szCs w:val="28"/>
          <w:lang w:eastAsia="ru-RU"/>
        </w:rPr>
        <w:t>Неждие</w:t>
      </w:r>
      <w:proofErr w:type="spellEnd"/>
      <w:r>
        <w:rPr>
          <w:bCs/>
          <w:i/>
          <w:sz w:val="28"/>
          <w:szCs w:val="28"/>
          <w:lang w:eastAsia="ru-RU"/>
        </w:rPr>
        <w:t xml:space="preserve"> Акиф –</w:t>
      </w:r>
      <w:r>
        <w:rPr>
          <w:bCs/>
          <w:sz w:val="28"/>
          <w:szCs w:val="28"/>
          <w:lang w:eastAsia="ru-RU"/>
        </w:rPr>
        <w:t xml:space="preserve"> Докладната от директора на училището е постъпила на 26.11.2024 г., след като децата вече са били преместени в това училище. След записването на децата в самото училище, директора на училището </w:t>
      </w:r>
      <w:r w:rsidR="00EA32BA">
        <w:rPr>
          <w:bCs/>
          <w:sz w:val="28"/>
          <w:szCs w:val="28"/>
          <w:lang w:eastAsia="ru-RU"/>
        </w:rPr>
        <w:t>входира</w:t>
      </w:r>
      <w:r>
        <w:rPr>
          <w:bCs/>
          <w:sz w:val="28"/>
          <w:szCs w:val="28"/>
          <w:lang w:eastAsia="ru-RU"/>
        </w:rPr>
        <w:t xml:space="preserve"> докладна до общината</w:t>
      </w:r>
      <w:r w:rsidR="00B35AF2">
        <w:rPr>
          <w:bCs/>
          <w:sz w:val="28"/>
          <w:szCs w:val="28"/>
          <w:lang w:eastAsia="ru-RU"/>
        </w:rPr>
        <w:t xml:space="preserve">, за </w:t>
      </w:r>
      <w:r w:rsidR="00EA32BA">
        <w:rPr>
          <w:bCs/>
          <w:sz w:val="28"/>
          <w:szCs w:val="28"/>
          <w:lang w:eastAsia="ru-RU"/>
        </w:rPr>
        <w:t>осигуряване на</w:t>
      </w:r>
      <w:r w:rsidR="00B35AF2">
        <w:rPr>
          <w:bCs/>
          <w:sz w:val="28"/>
          <w:szCs w:val="28"/>
          <w:lang w:eastAsia="ru-RU"/>
        </w:rPr>
        <w:t xml:space="preserve"> транспорт на тези деца. От много години насам нямаме пътуващи ученици от мах. „</w:t>
      </w:r>
      <w:proofErr w:type="spellStart"/>
      <w:r w:rsidR="00B35AF2">
        <w:rPr>
          <w:bCs/>
          <w:sz w:val="28"/>
          <w:szCs w:val="28"/>
          <w:lang w:eastAsia="ru-RU"/>
        </w:rPr>
        <w:t>Трайковци</w:t>
      </w:r>
      <w:proofErr w:type="spellEnd"/>
      <w:r w:rsidR="00B35AF2">
        <w:rPr>
          <w:bCs/>
          <w:sz w:val="28"/>
          <w:szCs w:val="28"/>
          <w:lang w:eastAsia="ru-RU"/>
        </w:rPr>
        <w:t xml:space="preserve">“. Село Луличка е с доста махали, </w:t>
      </w:r>
      <w:r w:rsidR="00EA32BA">
        <w:rPr>
          <w:bCs/>
          <w:sz w:val="28"/>
          <w:szCs w:val="28"/>
          <w:lang w:eastAsia="ru-RU"/>
        </w:rPr>
        <w:t xml:space="preserve">пътят към </w:t>
      </w:r>
      <w:r w:rsidR="00B35AF2">
        <w:rPr>
          <w:bCs/>
          <w:sz w:val="28"/>
          <w:szCs w:val="28"/>
          <w:lang w:eastAsia="ru-RU"/>
        </w:rPr>
        <w:t>мах. „</w:t>
      </w:r>
      <w:proofErr w:type="spellStart"/>
      <w:r w:rsidR="00B35AF2">
        <w:rPr>
          <w:bCs/>
          <w:sz w:val="28"/>
          <w:szCs w:val="28"/>
          <w:lang w:eastAsia="ru-RU"/>
        </w:rPr>
        <w:t>Трайковци</w:t>
      </w:r>
      <w:proofErr w:type="spellEnd"/>
      <w:r w:rsidR="00B35AF2">
        <w:rPr>
          <w:bCs/>
          <w:sz w:val="28"/>
          <w:szCs w:val="28"/>
          <w:lang w:eastAsia="ru-RU"/>
        </w:rPr>
        <w:t>“ към настоящия момент е с частично асфалтиран. Автобусът, който сме пренасочили в посока на мах. „</w:t>
      </w:r>
      <w:proofErr w:type="spellStart"/>
      <w:r w:rsidR="00B35AF2">
        <w:rPr>
          <w:bCs/>
          <w:sz w:val="28"/>
          <w:szCs w:val="28"/>
          <w:lang w:eastAsia="ru-RU"/>
        </w:rPr>
        <w:t>Трайковци</w:t>
      </w:r>
      <w:proofErr w:type="spellEnd"/>
      <w:r w:rsidR="00B35AF2">
        <w:rPr>
          <w:bCs/>
          <w:sz w:val="28"/>
          <w:szCs w:val="28"/>
          <w:lang w:eastAsia="ru-RU"/>
        </w:rPr>
        <w:t xml:space="preserve">“ е малкият автобус. Преди </w:t>
      </w:r>
      <w:r w:rsidR="00EA32BA">
        <w:rPr>
          <w:bCs/>
          <w:sz w:val="28"/>
          <w:szCs w:val="28"/>
          <w:lang w:eastAsia="ru-RU"/>
        </w:rPr>
        <w:t xml:space="preserve">това направихме проучване, като сме насочили </w:t>
      </w:r>
      <w:r w:rsidR="00B35AF2">
        <w:rPr>
          <w:bCs/>
          <w:sz w:val="28"/>
          <w:szCs w:val="28"/>
          <w:lang w:eastAsia="ru-RU"/>
        </w:rPr>
        <w:t xml:space="preserve">големия автобус. Шофьорът на автобуса ни обясни, че няма възможност за обръщане на автобуса, след което пренасочихме малкия автобус, който е 11 местен. Във връзка с това сме направили промяна в </w:t>
      </w:r>
      <w:r w:rsidR="00D31A65">
        <w:rPr>
          <w:bCs/>
          <w:sz w:val="28"/>
          <w:szCs w:val="28"/>
          <w:lang w:eastAsia="ru-RU"/>
        </w:rPr>
        <w:t xml:space="preserve">маршрут № 7. Това </w:t>
      </w:r>
      <w:r w:rsidR="00D83E10">
        <w:rPr>
          <w:bCs/>
          <w:sz w:val="28"/>
          <w:szCs w:val="28"/>
          <w:lang w:eastAsia="ru-RU"/>
        </w:rPr>
        <w:t xml:space="preserve">е </w:t>
      </w:r>
      <w:r w:rsidR="00D31A65">
        <w:rPr>
          <w:bCs/>
          <w:sz w:val="28"/>
          <w:szCs w:val="28"/>
          <w:lang w:eastAsia="ru-RU"/>
        </w:rPr>
        <w:t>допълнението, което мога да Ви кажа.</w:t>
      </w:r>
    </w:p>
    <w:p w14:paraId="29A7EFB5" w14:textId="77777777" w:rsidR="00AB27B7" w:rsidRPr="00AB27B7" w:rsidRDefault="00AB27B7" w:rsidP="00AB27B7">
      <w:pPr>
        <w:ind w:firstLine="708"/>
        <w:jc w:val="both"/>
        <w:rPr>
          <w:sz w:val="28"/>
          <w:szCs w:val="28"/>
        </w:rPr>
      </w:pPr>
    </w:p>
    <w:p w14:paraId="12592801" w14:textId="04A20EEF" w:rsidR="00447997" w:rsidRDefault="00447997" w:rsidP="00447997">
      <w:pPr>
        <w:ind w:firstLine="708"/>
        <w:jc w:val="both"/>
        <w:rPr>
          <w:sz w:val="28"/>
          <w:szCs w:val="28"/>
        </w:rPr>
      </w:pPr>
      <w:r w:rsidRPr="00FB362D">
        <w:rPr>
          <w:i/>
          <w:sz w:val="28"/>
          <w:szCs w:val="28"/>
        </w:rPr>
        <w:t xml:space="preserve">Г-н Метин </w:t>
      </w:r>
      <w:proofErr w:type="spellStart"/>
      <w:r w:rsidRPr="00FB362D">
        <w:rPr>
          <w:i/>
          <w:sz w:val="28"/>
          <w:szCs w:val="28"/>
        </w:rPr>
        <w:t>Байрамали</w:t>
      </w:r>
      <w:proofErr w:type="spellEnd"/>
      <w:r w:rsidRPr="00FB362D">
        <w:rPr>
          <w:i/>
          <w:sz w:val="28"/>
          <w:szCs w:val="28"/>
        </w:rPr>
        <w:t xml:space="preserve"> –</w:t>
      </w:r>
      <w:r w:rsidRPr="00FB362D">
        <w:rPr>
          <w:sz w:val="28"/>
          <w:szCs w:val="28"/>
        </w:rPr>
        <w:t xml:space="preserve"> Ако нямате </w:t>
      </w:r>
      <w:r w:rsidR="00D31A65">
        <w:rPr>
          <w:sz w:val="28"/>
          <w:szCs w:val="28"/>
        </w:rPr>
        <w:t xml:space="preserve">други </w:t>
      </w:r>
      <w:r w:rsidRPr="00FB362D">
        <w:rPr>
          <w:sz w:val="28"/>
          <w:szCs w:val="28"/>
        </w:rPr>
        <w:t xml:space="preserve">въпроси предлагам да пристъпим към гласуване. </w:t>
      </w:r>
    </w:p>
    <w:p w14:paraId="016061B1" w14:textId="77777777" w:rsidR="00447997" w:rsidRDefault="00447997" w:rsidP="00447997">
      <w:pPr>
        <w:jc w:val="both"/>
        <w:rPr>
          <w:sz w:val="28"/>
          <w:szCs w:val="28"/>
        </w:rPr>
      </w:pPr>
    </w:p>
    <w:p w14:paraId="69908709" w14:textId="20DC72F0" w:rsidR="00447997" w:rsidRPr="00B1755A" w:rsidRDefault="00D31A65" w:rsidP="00447997">
      <w:pPr>
        <w:spacing w:after="200" w:line="276" w:lineRule="auto"/>
        <w:ind w:firstLine="708"/>
        <w:jc w:val="both"/>
        <w:rPr>
          <w:b/>
          <w:i/>
          <w:color w:val="000000" w:themeColor="text1"/>
          <w:sz w:val="28"/>
          <w:szCs w:val="28"/>
        </w:rPr>
      </w:pPr>
      <w:r>
        <w:rPr>
          <w:b/>
          <w:i/>
          <w:color w:val="000000" w:themeColor="text1"/>
          <w:sz w:val="28"/>
          <w:szCs w:val="28"/>
        </w:rPr>
        <w:t>При гласували – 27</w:t>
      </w:r>
      <w:r w:rsidR="00447997" w:rsidRPr="0099537B">
        <w:rPr>
          <w:b/>
          <w:i/>
          <w:color w:val="000000" w:themeColor="text1"/>
          <w:sz w:val="28"/>
          <w:szCs w:val="28"/>
        </w:rPr>
        <w:t xml:space="preserve"> общи</w:t>
      </w:r>
      <w:r>
        <w:rPr>
          <w:b/>
          <w:i/>
          <w:color w:val="000000" w:themeColor="text1"/>
          <w:sz w:val="28"/>
          <w:szCs w:val="28"/>
        </w:rPr>
        <w:t>нски съветници, от които за – 24, против – 2</w:t>
      </w:r>
      <w:r w:rsidR="00447997" w:rsidRPr="0099537B">
        <w:rPr>
          <w:b/>
          <w:i/>
          <w:color w:val="000000" w:themeColor="text1"/>
          <w:sz w:val="28"/>
          <w:szCs w:val="28"/>
        </w:rPr>
        <w:t>, въз</w:t>
      </w:r>
      <w:r>
        <w:rPr>
          <w:b/>
          <w:i/>
          <w:color w:val="000000" w:themeColor="text1"/>
          <w:sz w:val="28"/>
          <w:szCs w:val="28"/>
        </w:rPr>
        <w:t>държали се – 1</w:t>
      </w:r>
      <w:r w:rsidR="00447997" w:rsidRPr="0099537B">
        <w:rPr>
          <w:b/>
          <w:i/>
          <w:color w:val="000000" w:themeColor="text1"/>
          <w:sz w:val="28"/>
          <w:szCs w:val="28"/>
        </w:rPr>
        <w:t>.</w:t>
      </w:r>
    </w:p>
    <w:p w14:paraId="689945E6" w14:textId="65BA8312" w:rsidR="00447997" w:rsidRDefault="00447997" w:rsidP="00447997">
      <w:pPr>
        <w:ind w:firstLine="708"/>
        <w:jc w:val="both"/>
        <w:rPr>
          <w:color w:val="000000" w:themeColor="text1"/>
          <w:sz w:val="28"/>
          <w:szCs w:val="28"/>
        </w:rPr>
      </w:pPr>
      <w:r>
        <w:rPr>
          <w:sz w:val="28"/>
          <w:szCs w:val="28"/>
        </w:rPr>
        <w:lastRenderedPageBreak/>
        <w:t xml:space="preserve"> На основание чл. 21, ал. 1, т. 23, чл. 17, ал. 1, т. 3 от ЗМСМА и чл. 283, ал. 2 от Закона за предучилищното и училищното образование, </w:t>
      </w:r>
      <w:r w:rsidRPr="004F552A">
        <w:rPr>
          <w:color w:val="000000" w:themeColor="text1"/>
          <w:sz w:val="28"/>
          <w:szCs w:val="28"/>
        </w:rPr>
        <w:t>Общинския съвет прие</w:t>
      </w:r>
    </w:p>
    <w:p w14:paraId="5B1B87DB" w14:textId="77777777" w:rsidR="00447997" w:rsidRPr="00CB5E6E" w:rsidRDefault="00447997" w:rsidP="00447997">
      <w:pPr>
        <w:ind w:firstLine="708"/>
        <w:jc w:val="both"/>
        <w:rPr>
          <w:color w:val="000000" w:themeColor="text1"/>
          <w:sz w:val="28"/>
          <w:szCs w:val="28"/>
        </w:rPr>
      </w:pPr>
    </w:p>
    <w:p w14:paraId="4A37CDB3" w14:textId="77777777" w:rsidR="00447997" w:rsidRPr="004F552A" w:rsidRDefault="00447997" w:rsidP="00447997">
      <w:pPr>
        <w:jc w:val="center"/>
        <w:rPr>
          <w:b/>
          <w:sz w:val="28"/>
          <w:szCs w:val="28"/>
        </w:rPr>
      </w:pPr>
      <w:r w:rsidRPr="004F552A">
        <w:rPr>
          <w:b/>
          <w:sz w:val="28"/>
          <w:szCs w:val="28"/>
        </w:rPr>
        <w:t>Р Е Ш Е Н И Е</w:t>
      </w:r>
    </w:p>
    <w:p w14:paraId="59DB3081" w14:textId="44322107" w:rsidR="00447997" w:rsidRDefault="00447997" w:rsidP="00447997">
      <w:pPr>
        <w:tabs>
          <w:tab w:val="left" w:pos="4287"/>
          <w:tab w:val="center" w:pos="4748"/>
        </w:tabs>
        <w:jc w:val="center"/>
        <w:rPr>
          <w:b/>
          <w:sz w:val="28"/>
          <w:szCs w:val="28"/>
        </w:rPr>
      </w:pPr>
      <w:r w:rsidRPr="004F552A">
        <w:rPr>
          <w:b/>
          <w:sz w:val="28"/>
          <w:szCs w:val="28"/>
        </w:rPr>
        <w:t xml:space="preserve">№ </w:t>
      </w:r>
      <w:r w:rsidR="00D31A65">
        <w:rPr>
          <w:b/>
          <w:sz w:val="28"/>
          <w:szCs w:val="28"/>
        </w:rPr>
        <w:t>263</w:t>
      </w:r>
    </w:p>
    <w:p w14:paraId="1A555944" w14:textId="77777777" w:rsidR="00447997" w:rsidRDefault="00447997" w:rsidP="00447997">
      <w:pPr>
        <w:tabs>
          <w:tab w:val="left" w:pos="4287"/>
          <w:tab w:val="center" w:pos="4748"/>
        </w:tabs>
        <w:jc w:val="center"/>
        <w:rPr>
          <w:b/>
          <w:sz w:val="28"/>
          <w:szCs w:val="28"/>
        </w:rPr>
      </w:pPr>
    </w:p>
    <w:p w14:paraId="26EC8762" w14:textId="77777777" w:rsidR="00447997" w:rsidRDefault="00447997" w:rsidP="00447997">
      <w:pPr>
        <w:pStyle w:val="a7"/>
        <w:spacing w:line="276" w:lineRule="auto"/>
        <w:ind w:firstLine="720"/>
        <w:jc w:val="both"/>
        <w:rPr>
          <w:rFonts w:ascii="Times New Roman" w:hAnsi="Times New Roman"/>
          <w:sz w:val="28"/>
          <w:szCs w:val="28"/>
        </w:rPr>
      </w:pPr>
      <w:r>
        <w:rPr>
          <w:rFonts w:ascii="Times New Roman" w:hAnsi="Times New Roman"/>
          <w:sz w:val="28"/>
          <w:szCs w:val="28"/>
        </w:rPr>
        <w:t xml:space="preserve">1. Общински съвет Крумовград допълва Решение № 608 от протокол № 33/30.08.2018 г., изм. с Решение № 181 от протокол № 11/28.09.2020 г., изм. с Решение № 292 от 12.04.2021 г., изм. и доп. с Решение № 366 от протокол № 22/ 09.08.2021 г., изм. с Решение № 546 от протокол № 33/17.06.2022 г., изм. с Решение № 18 от протокол № 2/29.11.2023 г. и изм. с Решение № 221 от протокол №11/30.09.2024 г. на Общински съвет Крумовград за утвърждаване на транспортна схема за специализиран превоз на деца в задължителна предучилищна възраст и ученици за собствена сметка като </w:t>
      </w:r>
      <w:r>
        <w:rPr>
          <w:rFonts w:ascii="Times New Roman" w:hAnsi="Times New Roman"/>
          <w:b/>
          <w:sz w:val="28"/>
          <w:szCs w:val="28"/>
        </w:rPr>
        <w:t xml:space="preserve">се изменя и допълва Маршрут № 7 </w:t>
      </w:r>
      <w:r>
        <w:rPr>
          <w:rFonts w:ascii="Times New Roman" w:hAnsi="Times New Roman"/>
          <w:sz w:val="28"/>
          <w:szCs w:val="28"/>
        </w:rPr>
        <w:t xml:space="preserve">„гр. Крумовград – с. Рогач, мах. Пиявица – с. Полковник Желязово – с. Каменка, мах. </w:t>
      </w:r>
      <w:proofErr w:type="spellStart"/>
      <w:r>
        <w:rPr>
          <w:rFonts w:ascii="Times New Roman" w:hAnsi="Times New Roman"/>
          <w:sz w:val="28"/>
          <w:szCs w:val="28"/>
        </w:rPr>
        <w:t>Лисичарка</w:t>
      </w:r>
      <w:proofErr w:type="spellEnd"/>
      <w:r>
        <w:rPr>
          <w:rFonts w:ascii="Times New Roman" w:hAnsi="Times New Roman"/>
          <w:sz w:val="28"/>
          <w:szCs w:val="28"/>
        </w:rPr>
        <w:t xml:space="preserve"> – с. Луличка, мах. </w:t>
      </w:r>
      <w:proofErr w:type="spellStart"/>
      <w:r>
        <w:rPr>
          <w:rFonts w:ascii="Times New Roman" w:hAnsi="Times New Roman"/>
          <w:sz w:val="28"/>
          <w:szCs w:val="28"/>
        </w:rPr>
        <w:t>Трайковци</w:t>
      </w:r>
      <w:proofErr w:type="spellEnd"/>
      <w:r>
        <w:rPr>
          <w:rFonts w:ascii="Times New Roman" w:hAnsi="Times New Roman"/>
          <w:sz w:val="28"/>
          <w:szCs w:val="28"/>
        </w:rPr>
        <w:t xml:space="preserve"> - гр. Крумовград“.</w:t>
      </w:r>
    </w:p>
    <w:p w14:paraId="5B128647" w14:textId="77777777" w:rsidR="00447997" w:rsidRDefault="00447997" w:rsidP="00447997">
      <w:pPr>
        <w:pStyle w:val="a7"/>
        <w:spacing w:line="276" w:lineRule="auto"/>
        <w:ind w:firstLine="720"/>
        <w:jc w:val="both"/>
        <w:rPr>
          <w:rFonts w:ascii="Times New Roman" w:eastAsia="Times New Roman" w:hAnsi="Times New Roman"/>
          <w:sz w:val="28"/>
          <w:szCs w:val="28"/>
        </w:rPr>
      </w:pPr>
      <w:r>
        <w:rPr>
          <w:rFonts w:ascii="Times New Roman" w:hAnsi="Times New Roman"/>
          <w:sz w:val="28"/>
          <w:szCs w:val="28"/>
        </w:rPr>
        <w:t>2. В останалата си част Решение № 608 от протокол № 33/30.08.2018 г., изм. с Решение № 181 от протокол № 11/28.09.2020 г., изм. с Решение № 292 от 12.04.2021 г., изм. и доп. с Решение № 366 от протокол № 22/ 09.08.2021 г., изм. с Решение № 546 от протокол № 33/17.06.2022 г., изм. с Решение № 18 от протокол № 2/29.11.2023 г. и</w:t>
      </w:r>
      <w:r>
        <w:rPr>
          <w:rFonts w:ascii="Times New Roman" w:hAnsi="Times New Roman"/>
          <w:sz w:val="28"/>
          <w:szCs w:val="28"/>
          <w:lang w:eastAsia="bg-BG"/>
        </w:rPr>
        <w:t xml:space="preserve"> </w:t>
      </w:r>
      <w:r>
        <w:rPr>
          <w:rFonts w:ascii="Times New Roman" w:hAnsi="Times New Roman"/>
          <w:sz w:val="28"/>
          <w:szCs w:val="28"/>
        </w:rPr>
        <w:t>изм. с Решение №221 от протокол №11/30.09.2024 г. на Общински съвет Крумовград на ОбС Крумовград остава непроменено.</w:t>
      </w:r>
    </w:p>
    <w:p w14:paraId="70B63D2A" w14:textId="77777777" w:rsidR="00447997" w:rsidRDefault="00447997" w:rsidP="00447997">
      <w:pPr>
        <w:pStyle w:val="af1"/>
        <w:spacing w:line="276" w:lineRule="auto"/>
        <w:ind w:left="-91" w:right="0" w:firstLine="709"/>
        <w:jc w:val="both"/>
        <w:rPr>
          <w:szCs w:val="28"/>
        </w:rPr>
      </w:pPr>
      <w:r>
        <w:rPr>
          <w:szCs w:val="28"/>
        </w:rPr>
        <w:t>3. Възлага на Кмета на Община Крумовград да предприеме необходимите действия за изпълнение на решението.</w:t>
      </w:r>
    </w:p>
    <w:p w14:paraId="3F4324BA" w14:textId="77777777" w:rsidR="00447997" w:rsidRDefault="00447997" w:rsidP="00447997">
      <w:pPr>
        <w:tabs>
          <w:tab w:val="left" w:pos="4287"/>
          <w:tab w:val="center" w:pos="4748"/>
        </w:tabs>
        <w:rPr>
          <w:b/>
          <w:sz w:val="28"/>
          <w:szCs w:val="28"/>
        </w:rPr>
      </w:pPr>
    </w:p>
    <w:p w14:paraId="4F2803EE" w14:textId="74C30090" w:rsidR="00447997" w:rsidRPr="00286B01" w:rsidRDefault="00447997" w:rsidP="00447997">
      <w:pPr>
        <w:jc w:val="both"/>
        <w:rPr>
          <w:sz w:val="28"/>
          <w:szCs w:val="28"/>
        </w:rPr>
      </w:pPr>
      <w:r>
        <w:rPr>
          <w:b/>
          <w:sz w:val="28"/>
          <w:szCs w:val="28"/>
          <w:u w:val="single"/>
        </w:rPr>
        <w:t>ПО ДВАДЕСЕТ И ВТОРА</w:t>
      </w:r>
      <w:r w:rsidRPr="008769CC">
        <w:rPr>
          <w:b/>
          <w:sz w:val="28"/>
          <w:szCs w:val="28"/>
          <w:u w:val="single"/>
        </w:rPr>
        <w:t xml:space="preserve"> ТОЧКА :</w:t>
      </w:r>
    </w:p>
    <w:p w14:paraId="4D2BA68A" w14:textId="77777777" w:rsidR="00447997" w:rsidRDefault="00447997" w:rsidP="00447997">
      <w:pPr>
        <w:ind w:firstLine="708"/>
        <w:jc w:val="both"/>
        <w:rPr>
          <w:bCs/>
          <w:i/>
          <w:sz w:val="28"/>
          <w:szCs w:val="28"/>
          <w:lang w:eastAsia="ru-RU"/>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ОбС </w:t>
      </w:r>
      <w:r>
        <w:rPr>
          <w:sz w:val="28"/>
          <w:szCs w:val="28"/>
        </w:rPr>
        <w:t xml:space="preserve">– Давам думата на </w:t>
      </w:r>
      <w:r>
        <w:rPr>
          <w:bCs/>
          <w:sz w:val="28"/>
          <w:szCs w:val="28"/>
          <w:lang w:eastAsia="ru-RU"/>
        </w:rPr>
        <w:t xml:space="preserve">г-жа </w:t>
      </w:r>
      <w:proofErr w:type="spellStart"/>
      <w:r>
        <w:rPr>
          <w:bCs/>
          <w:sz w:val="28"/>
          <w:szCs w:val="28"/>
          <w:lang w:eastAsia="ru-RU"/>
        </w:rPr>
        <w:t>Себихан</w:t>
      </w:r>
      <w:proofErr w:type="spellEnd"/>
      <w:r>
        <w:rPr>
          <w:bCs/>
          <w:sz w:val="28"/>
          <w:szCs w:val="28"/>
          <w:lang w:eastAsia="ru-RU"/>
        </w:rPr>
        <w:t xml:space="preserve"> Мехмед - Кмет на община Крумовград</w:t>
      </w:r>
      <w:r>
        <w:rPr>
          <w:sz w:val="28"/>
          <w:szCs w:val="28"/>
        </w:rPr>
        <w:t>.</w:t>
      </w:r>
    </w:p>
    <w:p w14:paraId="6F110A3F" w14:textId="77777777" w:rsidR="001819BB" w:rsidRDefault="00447997" w:rsidP="001819BB">
      <w:pPr>
        <w:jc w:val="both"/>
        <w:rPr>
          <w:sz w:val="28"/>
          <w:szCs w:val="28"/>
        </w:rPr>
      </w:pPr>
      <w:r>
        <w:rPr>
          <w:bCs/>
          <w:i/>
          <w:sz w:val="28"/>
          <w:szCs w:val="28"/>
          <w:lang w:eastAsia="ru-RU"/>
        </w:rPr>
        <w:t xml:space="preserve"> </w:t>
      </w:r>
      <w:r>
        <w:rPr>
          <w:bCs/>
          <w:i/>
          <w:sz w:val="28"/>
          <w:szCs w:val="28"/>
          <w:lang w:eastAsia="ru-RU"/>
        </w:rPr>
        <w:tab/>
        <w:t xml:space="preserve">Г-жа </w:t>
      </w:r>
      <w:proofErr w:type="spellStart"/>
      <w:r>
        <w:rPr>
          <w:bCs/>
          <w:i/>
          <w:sz w:val="28"/>
          <w:szCs w:val="28"/>
          <w:lang w:eastAsia="ru-RU"/>
        </w:rPr>
        <w:t>Себихан</w:t>
      </w:r>
      <w:proofErr w:type="spellEnd"/>
      <w:r>
        <w:rPr>
          <w:bCs/>
          <w:i/>
          <w:sz w:val="28"/>
          <w:szCs w:val="28"/>
          <w:lang w:eastAsia="ru-RU"/>
        </w:rPr>
        <w:t xml:space="preserve"> Мехмед - Кмет на община Крумовград</w:t>
      </w:r>
      <w:r>
        <w:rPr>
          <w:i/>
          <w:sz w:val="28"/>
          <w:szCs w:val="28"/>
        </w:rPr>
        <w:t xml:space="preserve"> –</w:t>
      </w:r>
      <w:r>
        <w:rPr>
          <w:sz w:val="28"/>
          <w:szCs w:val="28"/>
        </w:rPr>
        <w:t xml:space="preserve"> Уважаеми дами и господа общински съветници, </w:t>
      </w:r>
      <w:r w:rsidRPr="003432C5">
        <w:rPr>
          <w:sz w:val="28"/>
          <w:szCs w:val="28"/>
        </w:rPr>
        <w:t xml:space="preserve">докладната записка е за </w:t>
      </w:r>
      <w:r>
        <w:rPr>
          <w:sz w:val="28"/>
          <w:szCs w:val="28"/>
        </w:rPr>
        <w:t>к</w:t>
      </w:r>
      <w:r w:rsidRPr="00447997">
        <w:rPr>
          <w:sz w:val="28"/>
          <w:szCs w:val="28"/>
        </w:rPr>
        <w:t>андидатстване на Община Крумовград по процедура чрез директно предоставяне на безвъзмездна финансова помощ BG05SFPR002-2.012 „ИНОВАТИВНИ ЗДРАВНО-СОЦИАЛНИ УСЛУГИ“, финансирана от Програма „Развитие на човешките ресурси” 2021-2027 г.</w:t>
      </w:r>
      <w:r w:rsidR="001819BB">
        <w:rPr>
          <w:sz w:val="28"/>
          <w:szCs w:val="28"/>
        </w:rPr>
        <w:t xml:space="preserve"> </w:t>
      </w:r>
      <w:r w:rsidR="001819BB" w:rsidRPr="001819BB">
        <w:rPr>
          <w:sz w:val="28"/>
          <w:szCs w:val="28"/>
        </w:rPr>
        <w:t>Министерство</w:t>
      </w:r>
      <w:r w:rsidR="001819BB">
        <w:rPr>
          <w:sz w:val="28"/>
          <w:szCs w:val="28"/>
        </w:rPr>
        <w:t>то</w:t>
      </w:r>
      <w:r w:rsidR="001819BB" w:rsidRPr="001819BB">
        <w:rPr>
          <w:sz w:val="28"/>
          <w:szCs w:val="28"/>
        </w:rPr>
        <w:t xml:space="preserve"> на труда и социалната политика </w:t>
      </w:r>
      <w:r w:rsidR="001819BB">
        <w:rPr>
          <w:sz w:val="28"/>
          <w:szCs w:val="28"/>
        </w:rPr>
        <w:t>изпратило до</w:t>
      </w:r>
      <w:r w:rsidR="001819BB" w:rsidRPr="001819BB">
        <w:rPr>
          <w:sz w:val="28"/>
          <w:szCs w:val="28"/>
        </w:rPr>
        <w:t xml:space="preserve"> общините - конкретни бенефициенти, указания за кандидатстване по процедура чрез директно предоставяне на безвъзмездна финансова помощ BG05SFPR002-2.012 „ИНОВАТИВНИ ЗДРАВНО-СОЦИАЛНИ УСЛУГИ“, финансирана от Програма „Развитие на човешките ресурси” 2021-2027 г. </w:t>
      </w:r>
    </w:p>
    <w:p w14:paraId="1EA0D73F" w14:textId="7BC30D2B" w:rsidR="00447997" w:rsidRDefault="001819BB" w:rsidP="001819BB">
      <w:pPr>
        <w:ind w:firstLine="708"/>
        <w:jc w:val="both"/>
        <w:rPr>
          <w:sz w:val="28"/>
          <w:szCs w:val="28"/>
        </w:rPr>
      </w:pPr>
      <w:r w:rsidRPr="001819BB">
        <w:rPr>
          <w:sz w:val="28"/>
          <w:szCs w:val="28"/>
        </w:rPr>
        <w:t xml:space="preserve">Целта на процедурата е да се подобри предоставянето на интегрирани здравно-социални услуги в домашна среда за нуждаещи се </w:t>
      </w:r>
      <w:proofErr w:type="spellStart"/>
      <w:r w:rsidRPr="001819BB">
        <w:rPr>
          <w:sz w:val="28"/>
          <w:szCs w:val="28"/>
        </w:rPr>
        <w:t>самотноживеещи</w:t>
      </w:r>
      <w:proofErr w:type="spellEnd"/>
      <w:r w:rsidRPr="001819BB">
        <w:rPr>
          <w:sz w:val="28"/>
          <w:szCs w:val="28"/>
        </w:rPr>
        <w:t xml:space="preserve"> лица с увреждания и </w:t>
      </w:r>
      <w:proofErr w:type="spellStart"/>
      <w:r w:rsidRPr="001819BB">
        <w:rPr>
          <w:sz w:val="28"/>
          <w:szCs w:val="28"/>
        </w:rPr>
        <w:t>самотноживеещи</w:t>
      </w:r>
      <w:proofErr w:type="spellEnd"/>
      <w:r w:rsidRPr="001819BB">
        <w:rPr>
          <w:sz w:val="28"/>
          <w:szCs w:val="28"/>
        </w:rPr>
        <w:t xml:space="preserve"> възрастни хора в невъзможност за самообслужване. Чрез нея ще се изгради и приложи иновативен модел за </w:t>
      </w:r>
      <w:r w:rsidRPr="001819BB">
        <w:rPr>
          <w:sz w:val="28"/>
          <w:szCs w:val="28"/>
        </w:rPr>
        <w:lastRenderedPageBreak/>
        <w:t xml:space="preserve">дистанционен мониторинг на здравословния и психологичен статус на хора с хронични заболявания и трайни увреждания, както и </w:t>
      </w:r>
      <w:proofErr w:type="spellStart"/>
      <w:r w:rsidRPr="001819BB">
        <w:rPr>
          <w:sz w:val="28"/>
          <w:szCs w:val="28"/>
        </w:rPr>
        <w:t>самотноживеещи</w:t>
      </w:r>
      <w:proofErr w:type="spellEnd"/>
      <w:r w:rsidRPr="001819BB">
        <w:rPr>
          <w:sz w:val="28"/>
          <w:szCs w:val="28"/>
        </w:rPr>
        <w:t xml:space="preserve"> възрастни в невъзможност за самообслужване на базата на съвременни информационни и комуникационни технологии – </w:t>
      </w:r>
      <w:proofErr w:type="spellStart"/>
      <w:r w:rsidRPr="001819BB">
        <w:rPr>
          <w:sz w:val="28"/>
          <w:szCs w:val="28"/>
        </w:rPr>
        <w:t>телекеър</w:t>
      </w:r>
      <w:proofErr w:type="spellEnd"/>
      <w:r w:rsidRPr="001819BB">
        <w:rPr>
          <w:sz w:val="28"/>
          <w:szCs w:val="28"/>
        </w:rPr>
        <w:t>.</w:t>
      </w:r>
    </w:p>
    <w:p w14:paraId="050381E7" w14:textId="2AF96865" w:rsidR="001819BB" w:rsidRPr="001819BB" w:rsidRDefault="001819BB" w:rsidP="001819BB">
      <w:pPr>
        <w:ind w:firstLine="708"/>
        <w:jc w:val="both"/>
        <w:rPr>
          <w:sz w:val="28"/>
          <w:szCs w:val="28"/>
        </w:rPr>
      </w:pPr>
      <w:r w:rsidRPr="001819BB">
        <w:rPr>
          <w:sz w:val="28"/>
          <w:szCs w:val="28"/>
        </w:rPr>
        <w:t>По настоящата процедура чрез директно предоставяне на безвъзмездна финансова помощ, допустими за фи</w:t>
      </w:r>
      <w:r>
        <w:rPr>
          <w:sz w:val="28"/>
          <w:szCs w:val="28"/>
        </w:rPr>
        <w:t>нансиране са следните дейности: п</w:t>
      </w:r>
      <w:r w:rsidRPr="001819BB">
        <w:rPr>
          <w:sz w:val="28"/>
          <w:szCs w:val="28"/>
        </w:rPr>
        <w:t>редоставяне на почасови мобилни интегрирани здравно</w:t>
      </w:r>
      <w:r>
        <w:rPr>
          <w:sz w:val="28"/>
          <w:szCs w:val="28"/>
        </w:rPr>
        <w:t xml:space="preserve"> – </w:t>
      </w:r>
      <w:r w:rsidRPr="001819BB">
        <w:rPr>
          <w:sz w:val="28"/>
          <w:szCs w:val="28"/>
        </w:rPr>
        <w:t>социални услуги за нуждаещи се лица с увреждания и възрастни хора в невъзм</w:t>
      </w:r>
      <w:r>
        <w:rPr>
          <w:sz w:val="28"/>
          <w:szCs w:val="28"/>
        </w:rPr>
        <w:t xml:space="preserve">ожност за самообслужване; провеждане на специализирани </w:t>
      </w:r>
      <w:r w:rsidRPr="001819BB">
        <w:rPr>
          <w:sz w:val="28"/>
          <w:szCs w:val="28"/>
        </w:rPr>
        <w:t>обучения на екипите и супервизия, включително обучения във връзка с въвеждането на нови методол</w:t>
      </w:r>
      <w:r>
        <w:rPr>
          <w:sz w:val="28"/>
          <w:szCs w:val="28"/>
        </w:rPr>
        <w:t>огии за оценка на потребностите и р</w:t>
      </w:r>
      <w:r w:rsidRPr="001819BB">
        <w:rPr>
          <w:sz w:val="28"/>
          <w:szCs w:val="28"/>
        </w:rPr>
        <w:t xml:space="preserve">азвитие и предоставяне на иновативни дистанционни услуги – </w:t>
      </w:r>
      <w:proofErr w:type="spellStart"/>
      <w:r w:rsidRPr="001819BB">
        <w:rPr>
          <w:sz w:val="28"/>
          <w:szCs w:val="28"/>
        </w:rPr>
        <w:t>телекеър</w:t>
      </w:r>
      <w:proofErr w:type="spellEnd"/>
      <w:r w:rsidRPr="001819BB">
        <w:rPr>
          <w:sz w:val="28"/>
          <w:szCs w:val="28"/>
        </w:rPr>
        <w:t>, включително осигуряване на специализирано оборудване за тяхното предоставяне (при необходимост).</w:t>
      </w:r>
    </w:p>
    <w:p w14:paraId="04DD153F" w14:textId="1176FC4A" w:rsidR="001819BB" w:rsidRDefault="001819BB" w:rsidP="001819BB">
      <w:pPr>
        <w:ind w:firstLine="708"/>
        <w:jc w:val="both"/>
        <w:rPr>
          <w:sz w:val="28"/>
          <w:szCs w:val="28"/>
        </w:rPr>
      </w:pPr>
      <w:r>
        <w:rPr>
          <w:sz w:val="28"/>
          <w:szCs w:val="28"/>
        </w:rPr>
        <w:t xml:space="preserve">Услугите </w:t>
      </w:r>
      <w:r w:rsidRPr="001819BB">
        <w:rPr>
          <w:sz w:val="28"/>
          <w:szCs w:val="28"/>
        </w:rPr>
        <w:t>ще се предоставят почасово на базата на идентифицираните нужди на лицата от целевата група, в резултат на извършена оценка на индивидуалните потребности и подбор на потребителите. Предоставянето на иновативни здравно-социални услуги ще бъде за период от 24 месеца, като дейностите следва да приключат не по-късно от 31.12.2026 г.</w:t>
      </w:r>
    </w:p>
    <w:p w14:paraId="570F819A" w14:textId="77777777" w:rsidR="00C7173A" w:rsidRPr="00C7173A" w:rsidRDefault="00C7173A" w:rsidP="00C7173A">
      <w:pPr>
        <w:ind w:firstLine="708"/>
        <w:jc w:val="both"/>
        <w:rPr>
          <w:sz w:val="28"/>
          <w:szCs w:val="28"/>
        </w:rPr>
      </w:pPr>
      <w:r w:rsidRPr="00C7173A">
        <w:rPr>
          <w:sz w:val="28"/>
          <w:szCs w:val="28"/>
        </w:rPr>
        <w:t xml:space="preserve">Всяко проектно предложение задължително следва да включва Дейности 1 и 2. Тези дейности са дефинирани като услуги от общ икономически интерес (УОИИ) и дейността по изпълнението им трябва да е възложена чрез съответен акт на възлагане. Предоставянето на услугата може да се възложи на общинско предприятие, създадено по реда на чл. 52 от ЗОС, на второстепенен разпоредител с бюджет или на звено/дирекция в самата общинска администрация, като услугата се възлага от Общинския съвет чрез кмета на общината. Максималната стойност за предоставянето на УОИИ за едно лице е 9,68 лв. за 1 час услуга. </w:t>
      </w:r>
    </w:p>
    <w:p w14:paraId="08EBCF82" w14:textId="18A7F64E" w:rsidR="00C7173A" w:rsidRPr="00C7173A" w:rsidRDefault="00C7173A" w:rsidP="00C7173A">
      <w:pPr>
        <w:ind w:firstLine="708"/>
        <w:jc w:val="both"/>
        <w:rPr>
          <w:sz w:val="28"/>
          <w:szCs w:val="28"/>
        </w:rPr>
      </w:pPr>
      <w:r w:rsidRPr="00C7173A">
        <w:rPr>
          <w:sz w:val="28"/>
          <w:szCs w:val="28"/>
        </w:rPr>
        <w:t xml:space="preserve">Дейност 3 не е част от компенсацията за УОИИ и максималната стойност за предоставянето на дистанционни услуги – </w:t>
      </w:r>
      <w:proofErr w:type="spellStart"/>
      <w:r w:rsidRPr="00C7173A">
        <w:rPr>
          <w:sz w:val="28"/>
          <w:szCs w:val="28"/>
        </w:rPr>
        <w:t>телекеър</w:t>
      </w:r>
      <w:proofErr w:type="spellEnd"/>
      <w:r w:rsidRPr="00C7173A">
        <w:rPr>
          <w:sz w:val="28"/>
          <w:szCs w:val="28"/>
        </w:rPr>
        <w:t xml:space="preserve"> за едно лице е 9</w:t>
      </w:r>
      <w:r>
        <w:rPr>
          <w:sz w:val="28"/>
          <w:szCs w:val="28"/>
        </w:rPr>
        <w:t xml:space="preserve"> </w:t>
      </w:r>
      <w:r w:rsidRPr="00C7173A">
        <w:rPr>
          <w:sz w:val="28"/>
          <w:szCs w:val="28"/>
        </w:rPr>
        <w:t xml:space="preserve">000 лв. за 24 месеца. За предоставянето на Дейност 3 задължително се избира външен изпълнител по реда на ЗОП. </w:t>
      </w:r>
    </w:p>
    <w:p w14:paraId="3AE6332B" w14:textId="1B35BADB" w:rsidR="00447997" w:rsidRDefault="00C7173A" w:rsidP="00920173">
      <w:pPr>
        <w:ind w:firstLine="708"/>
        <w:jc w:val="both"/>
        <w:rPr>
          <w:sz w:val="28"/>
          <w:szCs w:val="28"/>
        </w:rPr>
      </w:pPr>
      <w:r w:rsidRPr="00C7173A">
        <w:rPr>
          <w:sz w:val="28"/>
          <w:szCs w:val="28"/>
        </w:rPr>
        <w:t>В приложената към указанията Таблица „Разпределение на финансиране и потребители“ посоченият общ брой часове за предоставяне на иновативни здравно-социални услуги за община Крумовград е 29 780 ч. за 24 месеца, като предвидените средства са в размер на 333 270,40 лв. за проектно предложение, включващо Дейности 1, 2 и 3 и 288 270,40 лв. - за проектно предложение включващо само Дейности 1 и 2. Броят на потребителите, на база на който са изчислени средствата са: 36 потребители за дейност 1 и 5 потребители за дейност 3.</w:t>
      </w:r>
      <w:r>
        <w:rPr>
          <w:sz w:val="28"/>
          <w:szCs w:val="28"/>
        </w:rPr>
        <w:t xml:space="preserve"> До сега тези хора бяха обслужвани по процедурата „Грижа в дома“. </w:t>
      </w:r>
      <w:r w:rsidRPr="00C7173A">
        <w:rPr>
          <w:sz w:val="28"/>
          <w:szCs w:val="28"/>
        </w:rPr>
        <w:t>За да не се допусне прекъсване на предоставяните по процедура „Грижа в дома“ здравно-социални услуги на допустимите по настоящата операция целеви групи е необходимо във срок до 15.01.2025 г., кандидатът да представи препис от Решение на Общински съвет за даване на съгласие за кандидатстване по процедура BG05SFPR002-2.012 „ИНОВАТИВНИ ЗДРАВНО-СОЦИАЛНИ УСЛУГИ“ и препис от Решение на Общински съвет за възлагане предоставянето на УОИИ.</w:t>
      </w:r>
      <w:r>
        <w:rPr>
          <w:sz w:val="28"/>
          <w:szCs w:val="28"/>
        </w:rPr>
        <w:t xml:space="preserve"> Предложението, което правим пред Вас е даване на съгласие да се </w:t>
      </w:r>
      <w:r>
        <w:rPr>
          <w:sz w:val="28"/>
          <w:szCs w:val="28"/>
        </w:rPr>
        <w:lastRenderedPageBreak/>
        <w:t xml:space="preserve">кандидатства по тази </w:t>
      </w:r>
      <w:r w:rsidR="00920173">
        <w:rPr>
          <w:sz w:val="28"/>
          <w:szCs w:val="28"/>
        </w:rPr>
        <w:t xml:space="preserve">процедура </w:t>
      </w:r>
      <w:r w:rsidR="00920173" w:rsidRPr="00920173">
        <w:rPr>
          <w:sz w:val="28"/>
          <w:szCs w:val="28"/>
        </w:rPr>
        <w:t>чрез директно предоставяне на безвъзмездна финансова помощ BG05SFPR002-2.012 „ИНОВА</w:t>
      </w:r>
      <w:r w:rsidR="00920173">
        <w:rPr>
          <w:sz w:val="28"/>
          <w:szCs w:val="28"/>
        </w:rPr>
        <w:t xml:space="preserve">ТИВНИ ЗДРАВНО-СОЦИАЛНИ УСЛУГИ“. Възложените са точките: 2, 3 и 4, така както е посочено в </w:t>
      </w:r>
      <w:proofErr w:type="spellStart"/>
      <w:r w:rsidR="00920173">
        <w:rPr>
          <w:sz w:val="28"/>
          <w:szCs w:val="28"/>
        </w:rPr>
        <w:t>проекто</w:t>
      </w:r>
      <w:proofErr w:type="spellEnd"/>
      <w:r w:rsidR="00920173">
        <w:rPr>
          <w:sz w:val="28"/>
          <w:szCs w:val="28"/>
        </w:rPr>
        <w:t xml:space="preserve"> решението.</w:t>
      </w:r>
    </w:p>
    <w:p w14:paraId="043FFA86" w14:textId="77777777" w:rsidR="00D71FA5" w:rsidRDefault="00D71FA5" w:rsidP="00D71FA5">
      <w:pPr>
        <w:ind w:firstLine="708"/>
        <w:jc w:val="both"/>
        <w:rPr>
          <w:i/>
          <w:sz w:val="28"/>
          <w:szCs w:val="28"/>
        </w:rPr>
      </w:pPr>
    </w:p>
    <w:p w14:paraId="118E44CF" w14:textId="19F26CAD" w:rsidR="00D71FA5" w:rsidRPr="003F709A" w:rsidRDefault="00D71FA5" w:rsidP="00D71FA5">
      <w:pPr>
        <w:ind w:firstLine="708"/>
        <w:jc w:val="both"/>
        <w:rPr>
          <w:i/>
          <w:sz w:val="28"/>
          <w:szCs w:val="28"/>
        </w:rPr>
      </w:pPr>
      <w:r w:rsidRPr="003F709A">
        <w:rPr>
          <w:i/>
          <w:sz w:val="28"/>
          <w:szCs w:val="28"/>
        </w:rPr>
        <w:t>Кворум 26 /Ангел Илиев Александров – общински съветник - излезе от залата/.</w:t>
      </w:r>
    </w:p>
    <w:p w14:paraId="1B6E60EF" w14:textId="77777777" w:rsidR="00447997" w:rsidRDefault="00447997" w:rsidP="00447997">
      <w:pPr>
        <w:jc w:val="both"/>
        <w:rPr>
          <w:sz w:val="28"/>
          <w:szCs w:val="28"/>
        </w:rPr>
      </w:pPr>
    </w:p>
    <w:p w14:paraId="74896A84" w14:textId="77777777" w:rsidR="00447997" w:rsidRPr="00920173" w:rsidRDefault="00447997" w:rsidP="00447997">
      <w:pPr>
        <w:ind w:firstLine="708"/>
        <w:jc w:val="both"/>
        <w:rPr>
          <w:sz w:val="28"/>
          <w:szCs w:val="28"/>
        </w:rPr>
      </w:pPr>
      <w:r w:rsidRPr="00920173">
        <w:rPr>
          <w:i/>
          <w:sz w:val="28"/>
          <w:szCs w:val="28"/>
        </w:rPr>
        <w:t xml:space="preserve">Г-н Метин </w:t>
      </w:r>
      <w:proofErr w:type="spellStart"/>
      <w:r w:rsidRPr="00920173">
        <w:rPr>
          <w:i/>
          <w:sz w:val="28"/>
          <w:szCs w:val="28"/>
        </w:rPr>
        <w:t>Байрамали</w:t>
      </w:r>
      <w:proofErr w:type="spellEnd"/>
      <w:r w:rsidRPr="00920173">
        <w:rPr>
          <w:i/>
          <w:sz w:val="28"/>
          <w:szCs w:val="28"/>
        </w:rPr>
        <w:t xml:space="preserve"> – Председател на ОбС - </w:t>
      </w:r>
      <w:r w:rsidRPr="00920173">
        <w:rPr>
          <w:sz w:val="28"/>
          <w:szCs w:val="28"/>
        </w:rPr>
        <w:t>Давам думата на председателстващия постоянната комисия по „</w:t>
      </w:r>
      <w:r w:rsidRPr="00920173">
        <w:rPr>
          <w:rFonts w:eastAsia="Calibri"/>
          <w:sz w:val="28"/>
          <w:szCs w:val="28"/>
          <w:lang w:eastAsia="en-US"/>
        </w:rPr>
        <w:t>Бюджет, финанси и икономическа политика</w:t>
      </w:r>
      <w:r w:rsidRPr="00920173">
        <w:rPr>
          <w:sz w:val="28"/>
          <w:szCs w:val="28"/>
        </w:rPr>
        <w:t>“.</w:t>
      </w:r>
    </w:p>
    <w:p w14:paraId="56C844E9" w14:textId="77777777" w:rsidR="00447997" w:rsidRPr="00694720" w:rsidRDefault="00447997" w:rsidP="00447997">
      <w:pPr>
        <w:ind w:firstLine="708"/>
        <w:jc w:val="both"/>
        <w:rPr>
          <w:sz w:val="28"/>
          <w:szCs w:val="28"/>
        </w:rPr>
      </w:pPr>
      <w:r w:rsidRPr="00920173">
        <w:rPr>
          <w:i/>
          <w:sz w:val="28"/>
          <w:szCs w:val="28"/>
        </w:rPr>
        <w:t xml:space="preserve">Г-н Милчо </w:t>
      </w:r>
      <w:proofErr w:type="spellStart"/>
      <w:r w:rsidRPr="00920173">
        <w:rPr>
          <w:i/>
          <w:sz w:val="28"/>
          <w:szCs w:val="28"/>
        </w:rPr>
        <w:t>Казълов</w:t>
      </w:r>
      <w:proofErr w:type="spellEnd"/>
      <w:r w:rsidRPr="00920173">
        <w:rPr>
          <w:i/>
          <w:sz w:val="28"/>
          <w:szCs w:val="28"/>
        </w:rPr>
        <w:t xml:space="preserve"> –</w:t>
      </w:r>
      <w:r w:rsidRPr="00920173">
        <w:rPr>
          <w:sz w:val="28"/>
          <w:szCs w:val="28"/>
        </w:rPr>
        <w:t xml:space="preserve"> Постоянната комисия по „</w:t>
      </w:r>
      <w:r w:rsidRPr="00920173">
        <w:rPr>
          <w:rFonts w:eastAsia="Calibri"/>
          <w:sz w:val="28"/>
          <w:szCs w:val="28"/>
          <w:lang w:eastAsia="en-US"/>
        </w:rPr>
        <w:t>Бюджет, финанси и икономическа политика</w:t>
      </w:r>
      <w:r w:rsidRPr="00920173">
        <w:rPr>
          <w:sz w:val="28"/>
          <w:szCs w:val="28"/>
        </w:rPr>
        <w:t>“ подкрепя докладната записка без забележки.</w:t>
      </w:r>
      <w:r>
        <w:rPr>
          <w:sz w:val="28"/>
          <w:szCs w:val="28"/>
        </w:rPr>
        <w:tab/>
      </w:r>
    </w:p>
    <w:p w14:paraId="5C087B54" w14:textId="77777777" w:rsidR="00447997" w:rsidRPr="00512464" w:rsidRDefault="00447997" w:rsidP="00447997">
      <w:pPr>
        <w:jc w:val="both"/>
        <w:rPr>
          <w:sz w:val="28"/>
          <w:szCs w:val="28"/>
        </w:rPr>
      </w:pPr>
    </w:p>
    <w:p w14:paraId="4C7039CE" w14:textId="77777777" w:rsidR="00447997" w:rsidRDefault="00447997" w:rsidP="00447997">
      <w:pPr>
        <w:ind w:firstLine="708"/>
        <w:jc w:val="both"/>
        <w:rPr>
          <w:sz w:val="28"/>
          <w:szCs w:val="28"/>
        </w:rPr>
      </w:pPr>
      <w:r w:rsidRPr="00AC0AB6">
        <w:rPr>
          <w:i/>
          <w:sz w:val="28"/>
          <w:szCs w:val="28"/>
        </w:rPr>
        <w:t xml:space="preserve">Г-н Метин </w:t>
      </w:r>
      <w:proofErr w:type="spellStart"/>
      <w:r w:rsidRPr="00AC0AB6">
        <w:rPr>
          <w:i/>
          <w:sz w:val="28"/>
          <w:szCs w:val="28"/>
        </w:rPr>
        <w:t>Байрамали</w:t>
      </w:r>
      <w:proofErr w:type="spellEnd"/>
      <w:r w:rsidRPr="00AC0AB6">
        <w:rPr>
          <w:sz w:val="28"/>
          <w:szCs w:val="28"/>
        </w:rPr>
        <w:t xml:space="preserve"> : Имате думата за  мнения и предложения.</w:t>
      </w:r>
    </w:p>
    <w:p w14:paraId="08666A15" w14:textId="77777777" w:rsidR="00447997" w:rsidRDefault="00447997" w:rsidP="00447997">
      <w:pPr>
        <w:jc w:val="both"/>
        <w:rPr>
          <w:sz w:val="28"/>
          <w:szCs w:val="28"/>
        </w:rPr>
      </w:pPr>
    </w:p>
    <w:p w14:paraId="5C005DBA" w14:textId="77777777" w:rsidR="00447997" w:rsidRDefault="00447997" w:rsidP="00447997">
      <w:pPr>
        <w:ind w:firstLine="708"/>
        <w:jc w:val="both"/>
        <w:rPr>
          <w:sz w:val="28"/>
          <w:szCs w:val="28"/>
        </w:rPr>
      </w:pPr>
      <w:r w:rsidRPr="00FB362D">
        <w:rPr>
          <w:i/>
          <w:sz w:val="28"/>
          <w:szCs w:val="28"/>
        </w:rPr>
        <w:t xml:space="preserve">Г-н Метин </w:t>
      </w:r>
      <w:proofErr w:type="spellStart"/>
      <w:r w:rsidRPr="00FB362D">
        <w:rPr>
          <w:i/>
          <w:sz w:val="28"/>
          <w:szCs w:val="28"/>
        </w:rPr>
        <w:t>Байрамали</w:t>
      </w:r>
      <w:proofErr w:type="spellEnd"/>
      <w:r w:rsidRPr="00FB362D">
        <w:rPr>
          <w:i/>
          <w:sz w:val="28"/>
          <w:szCs w:val="28"/>
        </w:rPr>
        <w:t xml:space="preserve"> –</w:t>
      </w:r>
      <w:r w:rsidRPr="00FB362D">
        <w:rPr>
          <w:sz w:val="28"/>
          <w:szCs w:val="28"/>
        </w:rPr>
        <w:t xml:space="preserve"> Ако нямате въпроси предлагам да пристъпим към гласуване. </w:t>
      </w:r>
    </w:p>
    <w:p w14:paraId="151887F5" w14:textId="77777777" w:rsidR="00447997" w:rsidRDefault="00447997" w:rsidP="00447997">
      <w:pPr>
        <w:jc w:val="both"/>
        <w:rPr>
          <w:sz w:val="28"/>
          <w:szCs w:val="28"/>
        </w:rPr>
      </w:pPr>
    </w:p>
    <w:p w14:paraId="69247E3E" w14:textId="4586A5FB" w:rsidR="00447997" w:rsidRPr="00B1755A" w:rsidRDefault="00920173" w:rsidP="00447997">
      <w:pPr>
        <w:spacing w:after="200" w:line="276" w:lineRule="auto"/>
        <w:ind w:firstLine="708"/>
        <w:jc w:val="both"/>
        <w:rPr>
          <w:b/>
          <w:i/>
          <w:color w:val="000000" w:themeColor="text1"/>
          <w:sz w:val="28"/>
          <w:szCs w:val="28"/>
        </w:rPr>
      </w:pPr>
      <w:r>
        <w:rPr>
          <w:b/>
          <w:i/>
          <w:color w:val="000000" w:themeColor="text1"/>
          <w:sz w:val="28"/>
          <w:szCs w:val="28"/>
        </w:rPr>
        <w:t>При гласували – 26</w:t>
      </w:r>
      <w:r w:rsidR="00447997" w:rsidRPr="0099537B">
        <w:rPr>
          <w:b/>
          <w:i/>
          <w:color w:val="000000" w:themeColor="text1"/>
          <w:sz w:val="28"/>
          <w:szCs w:val="28"/>
        </w:rPr>
        <w:t xml:space="preserve"> общи</w:t>
      </w:r>
      <w:r>
        <w:rPr>
          <w:b/>
          <w:i/>
          <w:color w:val="000000" w:themeColor="text1"/>
          <w:sz w:val="28"/>
          <w:szCs w:val="28"/>
        </w:rPr>
        <w:t>нски съветници, от които за – 26</w:t>
      </w:r>
      <w:r w:rsidR="00447997" w:rsidRPr="0099537B">
        <w:rPr>
          <w:b/>
          <w:i/>
          <w:color w:val="000000" w:themeColor="text1"/>
          <w:sz w:val="28"/>
          <w:szCs w:val="28"/>
        </w:rPr>
        <w:t>, против – няма, въздържали се – няма.</w:t>
      </w:r>
    </w:p>
    <w:p w14:paraId="380C123A" w14:textId="07BE9042" w:rsidR="00447997" w:rsidRDefault="00447997" w:rsidP="00447997">
      <w:pPr>
        <w:ind w:firstLine="708"/>
        <w:jc w:val="both"/>
        <w:rPr>
          <w:color w:val="000000" w:themeColor="text1"/>
          <w:sz w:val="28"/>
          <w:szCs w:val="28"/>
        </w:rPr>
      </w:pPr>
      <w:r>
        <w:rPr>
          <w:sz w:val="28"/>
          <w:szCs w:val="28"/>
        </w:rPr>
        <w:t xml:space="preserve">На </w:t>
      </w:r>
      <w:r w:rsidRPr="00447997">
        <w:rPr>
          <w:sz w:val="28"/>
          <w:szCs w:val="28"/>
        </w:rPr>
        <w:t>основание чл. 21, ал. 1, т. 23 и ал. 2 от ЗМСМА</w:t>
      </w:r>
      <w:r>
        <w:rPr>
          <w:sz w:val="28"/>
          <w:szCs w:val="28"/>
        </w:rPr>
        <w:t xml:space="preserve">, </w:t>
      </w:r>
      <w:r w:rsidRPr="004F552A">
        <w:rPr>
          <w:color w:val="000000" w:themeColor="text1"/>
          <w:sz w:val="28"/>
          <w:szCs w:val="28"/>
        </w:rPr>
        <w:t>Общинския съвет прие</w:t>
      </w:r>
    </w:p>
    <w:p w14:paraId="4223FEA8" w14:textId="77777777" w:rsidR="00447997" w:rsidRPr="00CB5E6E" w:rsidRDefault="00447997" w:rsidP="00447997">
      <w:pPr>
        <w:ind w:firstLine="708"/>
        <w:jc w:val="both"/>
        <w:rPr>
          <w:color w:val="000000" w:themeColor="text1"/>
          <w:sz w:val="28"/>
          <w:szCs w:val="28"/>
        </w:rPr>
      </w:pPr>
    </w:p>
    <w:p w14:paraId="79ED46B9" w14:textId="77777777" w:rsidR="00447997" w:rsidRPr="004F552A" w:rsidRDefault="00447997" w:rsidP="00447997">
      <w:pPr>
        <w:jc w:val="center"/>
        <w:rPr>
          <w:b/>
          <w:sz w:val="28"/>
          <w:szCs w:val="28"/>
        </w:rPr>
      </w:pPr>
      <w:r w:rsidRPr="004F552A">
        <w:rPr>
          <w:b/>
          <w:sz w:val="28"/>
          <w:szCs w:val="28"/>
        </w:rPr>
        <w:t>Р Е Ш Е Н И Е</w:t>
      </w:r>
    </w:p>
    <w:p w14:paraId="1EBF234A" w14:textId="599A77FB" w:rsidR="00447997" w:rsidRDefault="00447997" w:rsidP="00447997">
      <w:pPr>
        <w:tabs>
          <w:tab w:val="left" w:pos="4287"/>
          <w:tab w:val="center" w:pos="4748"/>
        </w:tabs>
        <w:jc w:val="center"/>
        <w:rPr>
          <w:b/>
          <w:sz w:val="28"/>
          <w:szCs w:val="28"/>
        </w:rPr>
      </w:pPr>
      <w:r w:rsidRPr="004F552A">
        <w:rPr>
          <w:b/>
          <w:sz w:val="28"/>
          <w:szCs w:val="28"/>
        </w:rPr>
        <w:t xml:space="preserve">№ </w:t>
      </w:r>
      <w:r w:rsidR="00920173">
        <w:rPr>
          <w:b/>
          <w:sz w:val="28"/>
          <w:szCs w:val="28"/>
        </w:rPr>
        <w:t>264</w:t>
      </w:r>
    </w:p>
    <w:p w14:paraId="25B99FEE" w14:textId="77777777" w:rsidR="00447997" w:rsidRDefault="00447997" w:rsidP="00447997">
      <w:pPr>
        <w:tabs>
          <w:tab w:val="left" w:pos="4287"/>
          <w:tab w:val="center" w:pos="4748"/>
        </w:tabs>
        <w:rPr>
          <w:b/>
          <w:sz w:val="28"/>
          <w:szCs w:val="28"/>
        </w:rPr>
      </w:pPr>
    </w:p>
    <w:p w14:paraId="6964FA3F" w14:textId="77777777" w:rsidR="00447997" w:rsidRPr="00447997" w:rsidRDefault="00447997" w:rsidP="00990A70">
      <w:pPr>
        <w:numPr>
          <w:ilvl w:val="0"/>
          <w:numId w:val="22"/>
        </w:numPr>
        <w:tabs>
          <w:tab w:val="left" w:pos="993"/>
        </w:tabs>
        <w:autoSpaceDE w:val="0"/>
        <w:autoSpaceDN w:val="0"/>
        <w:adjustRightInd w:val="0"/>
        <w:spacing w:before="120"/>
        <w:ind w:left="0" w:right="57" w:firstLine="709"/>
        <w:jc w:val="both"/>
        <w:rPr>
          <w:sz w:val="28"/>
          <w:szCs w:val="28"/>
        </w:rPr>
      </w:pPr>
      <w:r w:rsidRPr="00447997">
        <w:rPr>
          <w:b/>
          <w:sz w:val="28"/>
          <w:szCs w:val="28"/>
        </w:rPr>
        <w:t>Дава съгласие</w:t>
      </w:r>
      <w:r w:rsidRPr="00447997">
        <w:rPr>
          <w:sz w:val="28"/>
          <w:szCs w:val="28"/>
        </w:rPr>
        <w:t xml:space="preserve"> Община Крумовград да кандидатства по процедура чрез директно предоставяне на безвъзмездна финансова помощ BG05SFPR002-2.0</w:t>
      </w:r>
      <w:r w:rsidRPr="00447997">
        <w:rPr>
          <w:sz w:val="28"/>
          <w:szCs w:val="28"/>
          <w:lang w:val="en-US"/>
        </w:rPr>
        <w:t>12</w:t>
      </w:r>
      <w:r w:rsidRPr="00447997">
        <w:rPr>
          <w:sz w:val="28"/>
          <w:szCs w:val="28"/>
        </w:rPr>
        <w:t xml:space="preserve"> „ИНОВАТИВНИ ЗДРАВНО-СОЦИАЛНИ УСЛУГИ“, финансирана от Програма „Развитие на човешките ресурси” 2021-2027 г. с проектно предложение.</w:t>
      </w:r>
    </w:p>
    <w:p w14:paraId="61E1263D" w14:textId="77777777" w:rsidR="00447997" w:rsidRPr="00447997" w:rsidRDefault="00447997" w:rsidP="00990A70">
      <w:pPr>
        <w:numPr>
          <w:ilvl w:val="0"/>
          <w:numId w:val="22"/>
        </w:numPr>
        <w:tabs>
          <w:tab w:val="left" w:pos="993"/>
        </w:tabs>
        <w:autoSpaceDE w:val="0"/>
        <w:autoSpaceDN w:val="0"/>
        <w:adjustRightInd w:val="0"/>
        <w:spacing w:before="120"/>
        <w:ind w:left="0" w:right="57" w:firstLine="709"/>
        <w:jc w:val="both"/>
        <w:rPr>
          <w:sz w:val="28"/>
          <w:szCs w:val="28"/>
        </w:rPr>
      </w:pPr>
      <w:r w:rsidRPr="00447997">
        <w:rPr>
          <w:b/>
          <w:sz w:val="28"/>
          <w:szCs w:val="28"/>
        </w:rPr>
        <w:t>Възлага</w:t>
      </w:r>
      <w:r w:rsidRPr="00447997">
        <w:rPr>
          <w:sz w:val="28"/>
          <w:szCs w:val="28"/>
        </w:rPr>
        <w:t xml:space="preserve"> на Кмета на Община Крумовград да осъществи всички необходими действия за подготовка и подаване на проектното предложение.</w:t>
      </w:r>
    </w:p>
    <w:p w14:paraId="1584ECD2" w14:textId="77777777" w:rsidR="00447997" w:rsidRPr="00447997" w:rsidRDefault="00447997" w:rsidP="00990A70">
      <w:pPr>
        <w:numPr>
          <w:ilvl w:val="0"/>
          <w:numId w:val="22"/>
        </w:numPr>
        <w:tabs>
          <w:tab w:val="left" w:pos="993"/>
        </w:tabs>
        <w:autoSpaceDE w:val="0"/>
        <w:autoSpaceDN w:val="0"/>
        <w:adjustRightInd w:val="0"/>
        <w:spacing w:before="120"/>
        <w:ind w:left="0" w:right="57" w:firstLine="709"/>
        <w:jc w:val="both"/>
        <w:rPr>
          <w:sz w:val="28"/>
          <w:szCs w:val="28"/>
        </w:rPr>
      </w:pPr>
      <w:r w:rsidRPr="00447997">
        <w:rPr>
          <w:b/>
          <w:sz w:val="28"/>
          <w:szCs w:val="28"/>
        </w:rPr>
        <w:t xml:space="preserve">Възлага </w:t>
      </w:r>
      <w:r w:rsidRPr="00447997">
        <w:rPr>
          <w:sz w:val="28"/>
          <w:szCs w:val="28"/>
        </w:rPr>
        <w:t>предоставянето на интегрирани здравно-социални услуги по процедура „Иновативни здравно-социални услуги“ по Програма „Развитие на човешките ресурси” 2021-2027 г. на Дирекция „Образование и социални дейности“ и дирекция „Национални и европейски програми и проекти“ за срок от 24 месеца, считано от датата на издаване на акта за възлагане на услугата от общ икономически интерес.</w:t>
      </w:r>
    </w:p>
    <w:p w14:paraId="277DF507" w14:textId="77777777" w:rsidR="00447997" w:rsidRPr="00447997" w:rsidRDefault="00447997" w:rsidP="00990A70">
      <w:pPr>
        <w:numPr>
          <w:ilvl w:val="0"/>
          <w:numId w:val="22"/>
        </w:numPr>
        <w:tabs>
          <w:tab w:val="left" w:pos="993"/>
        </w:tabs>
        <w:spacing w:before="120"/>
        <w:ind w:left="0" w:right="57" w:firstLine="709"/>
        <w:jc w:val="both"/>
        <w:rPr>
          <w:sz w:val="28"/>
          <w:szCs w:val="28"/>
        </w:rPr>
      </w:pPr>
      <w:r w:rsidRPr="00447997">
        <w:rPr>
          <w:b/>
          <w:sz w:val="28"/>
          <w:szCs w:val="28"/>
        </w:rPr>
        <w:t>Възлага</w:t>
      </w:r>
      <w:r w:rsidRPr="00447997">
        <w:rPr>
          <w:sz w:val="28"/>
          <w:szCs w:val="28"/>
        </w:rPr>
        <w:t xml:space="preserve"> на Кмета на Община Крумовград да издаде Акта за възлагане на интегрирани здравно-социални услуги, като услуги от общ икономически интерес /УОИИ/, при спазване на изискванията на Решение на Комисията от 20 декември 2011 г. относно прилагането на член 106, параграф 2 от Договора за </w:t>
      </w:r>
      <w:r w:rsidRPr="00447997">
        <w:rPr>
          <w:sz w:val="28"/>
          <w:szCs w:val="28"/>
        </w:rPr>
        <w:lastRenderedPageBreak/>
        <w:t>функционирането на Европейския съюз за държавната помощ под формата на компенсация за обществена услуга. Актът за възлагане трябва да съдържа задължителните реквизити по чл. 4 от Решение 2012/21/ЕС.</w:t>
      </w:r>
    </w:p>
    <w:p w14:paraId="34B0ED26" w14:textId="77777777" w:rsidR="00447997" w:rsidRDefault="00447997" w:rsidP="00447997">
      <w:pPr>
        <w:tabs>
          <w:tab w:val="left" w:pos="4287"/>
          <w:tab w:val="center" w:pos="4748"/>
        </w:tabs>
        <w:rPr>
          <w:b/>
          <w:sz w:val="28"/>
          <w:szCs w:val="28"/>
        </w:rPr>
      </w:pPr>
    </w:p>
    <w:p w14:paraId="0FEA2B0A" w14:textId="46CCC9F1" w:rsidR="00147FDF" w:rsidRPr="00286B01" w:rsidRDefault="00147FDF" w:rsidP="00147FDF">
      <w:pPr>
        <w:jc w:val="both"/>
        <w:rPr>
          <w:sz w:val="28"/>
          <w:szCs w:val="28"/>
        </w:rPr>
      </w:pPr>
      <w:r>
        <w:rPr>
          <w:b/>
          <w:sz w:val="28"/>
          <w:szCs w:val="28"/>
          <w:u w:val="single"/>
        </w:rPr>
        <w:t xml:space="preserve">ПО ДВАДЕСЕТ И ТРЕТА </w:t>
      </w:r>
      <w:r w:rsidRPr="008769CC">
        <w:rPr>
          <w:b/>
          <w:sz w:val="28"/>
          <w:szCs w:val="28"/>
          <w:u w:val="single"/>
        </w:rPr>
        <w:t>ТОЧКА :</w:t>
      </w:r>
    </w:p>
    <w:p w14:paraId="2581E3CB" w14:textId="77777777" w:rsidR="00147FDF" w:rsidRDefault="00147FDF" w:rsidP="00147FDF">
      <w:pPr>
        <w:ind w:firstLine="708"/>
        <w:jc w:val="both"/>
        <w:rPr>
          <w:bCs/>
          <w:i/>
          <w:sz w:val="28"/>
          <w:szCs w:val="28"/>
          <w:lang w:eastAsia="ru-RU"/>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ОбС </w:t>
      </w:r>
      <w:r>
        <w:rPr>
          <w:sz w:val="28"/>
          <w:szCs w:val="28"/>
        </w:rPr>
        <w:t xml:space="preserve">– Давам думата на </w:t>
      </w:r>
      <w:r>
        <w:rPr>
          <w:bCs/>
          <w:sz w:val="28"/>
          <w:szCs w:val="28"/>
          <w:lang w:eastAsia="ru-RU"/>
        </w:rPr>
        <w:t xml:space="preserve">г-жа </w:t>
      </w:r>
      <w:proofErr w:type="spellStart"/>
      <w:r>
        <w:rPr>
          <w:bCs/>
          <w:sz w:val="28"/>
          <w:szCs w:val="28"/>
          <w:lang w:eastAsia="ru-RU"/>
        </w:rPr>
        <w:t>Себихан</w:t>
      </w:r>
      <w:proofErr w:type="spellEnd"/>
      <w:r>
        <w:rPr>
          <w:bCs/>
          <w:sz w:val="28"/>
          <w:szCs w:val="28"/>
          <w:lang w:eastAsia="ru-RU"/>
        </w:rPr>
        <w:t xml:space="preserve"> Мехмед - Кмет на община Крумовград</w:t>
      </w:r>
      <w:r>
        <w:rPr>
          <w:sz w:val="28"/>
          <w:szCs w:val="28"/>
        </w:rPr>
        <w:t>.</w:t>
      </w:r>
    </w:p>
    <w:p w14:paraId="054A2602" w14:textId="7E27C9FD" w:rsidR="00147FDF" w:rsidRDefault="00147FDF" w:rsidP="00147FDF">
      <w:pPr>
        <w:jc w:val="both"/>
        <w:rPr>
          <w:sz w:val="28"/>
          <w:szCs w:val="28"/>
        </w:rPr>
      </w:pPr>
      <w:r>
        <w:rPr>
          <w:bCs/>
          <w:i/>
          <w:sz w:val="28"/>
          <w:szCs w:val="28"/>
          <w:lang w:eastAsia="ru-RU"/>
        </w:rPr>
        <w:t xml:space="preserve"> </w:t>
      </w:r>
      <w:r>
        <w:rPr>
          <w:bCs/>
          <w:i/>
          <w:sz w:val="28"/>
          <w:szCs w:val="28"/>
          <w:lang w:eastAsia="ru-RU"/>
        </w:rPr>
        <w:tab/>
        <w:t xml:space="preserve">Г-жа </w:t>
      </w:r>
      <w:proofErr w:type="spellStart"/>
      <w:r>
        <w:rPr>
          <w:bCs/>
          <w:i/>
          <w:sz w:val="28"/>
          <w:szCs w:val="28"/>
          <w:lang w:eastAsia="ru-RU"/>
        </w:rPr>
        <w:t>Себихан</w:t>
      </w:r>
      <w:proofErr w:type="spellEnd"/>
      <w:r>
        <w:rPr>
          <w:bCs/>
          <w:i/>
          <w:sz w:val="28"/>
          <w:szCs w:val="28"/>
          <w:lang w:eastAsia="ru-RU"/>
        </w:rPr>
        <w:t xml:space="preserve"> Мехмед - Кмет на община Крумовград</w:t>
      </w:r>
      <w:r>
        <w:rPr>
          <w:i/>
          <w:sz w:val="28"/>
          <w:szCs w:val="28"/>
        </w:rPr>
        <w:t xml:space="preserve"> –</w:t>
      </w:r>
      <w:r>
        <w:rPr>
          <w:sz w:val="28"/>
          <w:szCs w:val="28"/>
        </w:rPr>
        <w:t xml:space="preserve"> </w:t>
      </w:r>
      <w:r w:rsidR="00920173">
        <w:rPr>
          <w:sz w:val="28"/>
          <w:szCs w:val="28"/>
        </w:rPr>
        <w:t>Тази допълнителна докладна записка беше породена от факта, че внесохме пред Вас ето тази докладна записка, която преди малко подкрепихте. По проекта „Грижа в дома“ в момента се обслужват 176 потребители, а в момента с указанията, които  Министерство на труда и социалната политика дава те ще паднат на 36. Министерството на труда и социалната политика направи обучение по този проект. На обучението беше казано, че голяма част от хората, които ще отпаднат ще бъдат пренасочени за други програми и дейности.</w:t>
      </w:r>
      <w:r w:rsidR="000B13CA">
        <w:rPr>
          <w:sz w:val="28"/>
          <w:szCs w:val="28"/>
        </w:rPr>
        <w:t xml:space="preserve"> Но в момента няма яснота, какво ще се случи с тях. Програмата „Грижа в дома“ приключва на 15.01.2025 г.</w:t>
      </w:r>
    </w:p>
    <w:p w14:paraId="3E9770EC" w14:textId="77777777" w:rsidR="000B13CA" w:rsidRDefault="000B13CA" w:rsidP="000B13CA">
      <w:pPr>
        <w:ind w:firstLine="708"/>
        <w:jc w:val="both"/>
        <w:rPr>
          <w:sz w:val="28"/>
          <w:szCs w:val="28"/>
        </w:rPr>
      </w:pPr>
      <w:r>
        <w:rPr>
          <w:sz w:val="28"/>
          <w:szCs w:val="28"/>
        </w:rPr>
        <w:t>В о</w:t>
      </w:r>
      <w:r w:rsidRPr="000B13CA">
        <w:rPr>
          <w:sz w:val="28"/>
          <w:szCs w:val="28"/>
        </w:rPr>
        <w:t>бщина Крумовград функционира „Домашен социален патронаж“, който предоставя социални услуги на възрастни хора и лица с увреждания  от населението, като основен акцент е поставен върху осигуряване на храна и здравни грижи на ниво медицинска сестра.  След направен анализ на настоящата ситуация е налице нарастваща необходимост от разширяване на предоставяните услуги от Домашния социален патронаж, чрез назначаване на допълнителен персонал – рехабилитатор, здравен специалист и шофьор.</w:t>
      </w:r>
      <w:r>
        <w:rPr>
          <w:sz w:val="28"/>
          <w:szCs w:val="28"/>
        </w:rPr>
        <w:t xml:space="preserve"> </w:t>
      </w:r>
    </w:p>
    <w:p w14:paraId="364FE2C1" w14:textId="5A14D134" w:rsidR="000B13CA" w:rsidRPr="000B13CA" w:rsidRDefault="000B13CA" w:rsidP="000B13CA">
      <w:pPr>
        <w:ind w:firstLine="708"/>
        <w:jc w:val="both"/>
        <w:rPr>
          <w:sz w:val="28"/>
          <w:szCs w:val="28"/>
        </w:rPr>
      </w:pPr>
      <w:r w:rsidRPr="000B13CA">
        <w:rPr>
          <w:sz w:val="28"/>
          <w:szCs w:val="28"/>
        </w:rPr>
        <w:t>Мотиви</w:t>
      </w:r>
      <w:r>
        <w:rPr>
          <w:sz w:val="28"/>
          <w:szCs w:val="28"/>
        </w:rPr>
        <w:t>те</w:t>
      </w:r>
      <w:r w:rsidRPr="000B13CA">
        <w:rPr>
          <w:sz w:val="28"/>
          <w:szCs w:val="28"/>
        </w:rPr>
        <w:t xml:space="preserve"> за назначаване на рехабилитатор и здравен специалист</w:t>
      </w:r>
      <w:r>
        <w:rPr>
          <w:sz w:val="28"/>
          <w:szCs w:val="28"/>
        </w:rPr>
        <w:t xml:space="preserve"> са следните</w:t>
      </w:r>
      <w:r w:rsidRPr="000B13CA">
        <w:rPr>
          <w:sz w:val="28"/>
          <w:szCs w:val="28"/>
        </w:rPr>
        <w:t>:</w:t>
      </w:r>
    </w:p>
    <w:p w14:paraId="31BADEE8" w14:textId="77777777" w:rsidR="000B13CA" w:rsidRPr="000B13CA" w:rsidRDefault="000B13CA" w:rsidP="000B13CA">
      <w:pPr>
        <w:ind w:firstLine="708"/>
        <w:jc w:val="both"/>
        <w:rPr>
          <w:sz w:val="28"/>
          <w:szCs w:val="28"/>
        </w:rPr>
      </w:pPr>
      <w:r w:rsidRPr="000B13CA">
        <w:rPr>
          <w:sz w:val="28"/>
          <w:szCs w:val="28"/>
        </w:rPr>
        <w:t xml:space="preserve"> 1. Подобряване качеството на живот: Рехабилитаторът ще извършва индивидуални и групови занимания, насочени към възстановяване и поддържане на физическите функции.</w:t>
      </w:r>
    </w:p>
    <w:p w14:paraId="6906271F" w14:textId="77777777" w:rsidR="000B13CA" w:rsidRPr="000B13CA" w:rsidRDefault="000B13CA" w:rsidP="000B13CA">
      <w:pPr>
        <w:ind w:firstLine="708"/>
        <w:jc w:val="both"/>
        <w:rPr>
          <w:sz w:val="28"/>
          <w:szCs w:val="28"/>
        </w:rPr>
      </w:pPr>
      <w:r w:rsidRPr="000B13CA">
        <w:rPr>
          <w:sz w:val="28"/>
          <w:szCs w:val="28"/>
        </w:rPr>
        <w:t xml:space="preserve"> 2. Предотвратяване на усложнения: Ранната намеса и подходящата рехабилитация могат да забавят или предотвратят развитието на хронични заболявания и усложнения.</w:t>
      </w:r>
    </w:p>
    <w:p w14:paraId="2C17BCFC" w14:textId="77777777" w:rsidR="000B13CA" w:rsidRPr="000B13CA" w:rsidRDefault="000B13CA" w:rsidP="000B13CA">
      <w:pPr>
        <w:ind w:firstLine="708"/>
        <w:jc w:val="both"/>
        <w:rPr>
          <w:sz w:val="28"/>
          <w:szCs w:val="28"/>
        </w:rPr>
      </w:pPr>
      <w:r w:rsidRPr="000B13CA">
        <w:rPr>
          <w:sz w:val="28"/>
          <w:szCs w:val="28"/>
        </w:rPr>
        <w:t xml:space="preserve"> 3. Социална интеграция: Подобряването на физическото състояние на потребителите ще им позволи да водят по-активен и независим живот.</w:t>
      </w:r>
    </w:p>
    <w:p w14:paraId="7A5E4BB8" w14:textId="25B9D887" w:rsidR="000B13CA" w:rsidRDefault="000B13CA" w:rsidP="000B13CA">
      <w:pPr>
        <w:ind w:firstLine="708"/>
        <w:jc w:val="both"/>
        <w:rPr>
          <w:sz w:val="28"/>
          <w:szCs w:val="28"/>
        </w:rPr>
      </w:pPr>
      <w:r w:rsidRPr="000B13CA">
        <w:rPr>
          <w:sz w:val="28"/>
          <w:szCs w:val="28"/>
        </w:rPr>
        <w:t xml:space="preserve"> 4.  Подкрепа за семейства и близки: Създаването на рехабилитационни програми ще намали тежестта върху семействата, които често се грижат сами за своите близки.</w:t>
      </w:r>
    </w:p>
    <w:p w14:paraId="18500C8D" w14:textId="7E98DD90" w:rsidR="000B13CA" w:rsidRPr="000B13CA" w:rsidRDefault="000B13CA" w:rsidP="000B13CA">
      <w:pPr>
        <w:ind w:firstLine="708"/>
        <w:jc w:val="both"/>
        <w:rPr>
          <w:sz w:val="28"/>
          <w:szCs w:val="28"/>
        </w:rPr>
      </w:pPr>
      <w:r>
        <w:rPr>
          <w:sz w:val="28"/>
          <w:szCs w:val="28"/>
        </w:rPr>
        <w:t xml:space="preserve">С тази докладна записка предлагаме, да дадете Вашето съгласие за увеличаване на </w:t>
      </w:r>
      <w:r w:rsidRPr="000B13CA">
        <w:rPr>
          <w:sz w:val="28"/>
          <w:szCs w:val="28"/>
        </w:rPr>
        <w:t>щатната численост с 3 щатни бройки в дейност „Домашен социален патронаж“, считано от 01.01.2025 г., като средствата за възнаграждения и осигурителни внос</w:t>
      </w:r>
      <w:r>
        <w:rPr>
          <w:sz w:val="28"/>
          <w:szCs w:val="28"/>
        </w:rPr>
        <w:t>ки се осигуряват от бюджета на о</w:t>
      </w:r>
      <w:r w:rsidRPr="000B13CA">
        <w:rPr>
          <w:sz w:val="28"/>
          <w:szCs w:val="28"/>
        </w:rPr>
        <w:t>бщина Крумовград.</w:t>
      </w:r>
    </w:p>
    <w:p w14:paraId="08A0BDA6" w14:textId="77777777" w:rsidR="00147FDF" w:rsidRDefault="00147FDF" w:rsidP="00147FDF">
      <w:pPr>
        <w:ind w:firstLine="708"/>
        <w:jc w:val="both"/>
        <w:rPr>
          <w:sz w:val="28"/>
          <w:szCs w:val="28"/>
        </w:rPr>
      </w:pPr>
      <w:r w:rsidRPr="000B13CA">
        <w:rPr>
          <w:i/>
          <w:sz w:val="28"/>
          <w:szCs w:val="28"/>
        </w:rPr>
        <w:t xml:space="preserve">Г-н Метин </w:t>
      </w:r>
      <w:proofErr w:type="spellStart"/>
      <w:r w:rsidRPr="000B13CA">
        <w:rPr>
          <w:i/>
          <w:sz w:val="28"/>
          <w:szCs w:val="28"/>
        </w:rPr>
        <w:t>Байрамали</w:t>
      </w:r>
      <w:proofErr w:type="spellEnd"/>
      <w:r w:rsidRPr="000B13CA">
        <w:rPr>
          <w:i/>
          <w:sz w:val="28"/>
          <w:szCs w:val="28"/>
        </w:rPr>
        <w:t xml:space="preserve"> – Председател на ОбС - </w:t>
      </w:r>
      <w:r w:rsidRPr="000B13CA">
        <w:rPr>
          <w:sz w:val="28"/>
          <w:szCs w:val="28"/>
        </w:rPr>
        <w:t>Давам думата на председателстващия постоянната комисия по „</w:t>
      </w:r>
      <w:r w:rsidRPr="000B13CA">
        <w:rPr>
          <w:rFonts w:eastAsia="Calibri"/>
          <w:sz w:val="28"/>
          <w:szCs w:val="28"/>
          <w:lang w:eastAsia="en-US"/>
        </w:rPr>
        <w:t>Бюджет, финанси и икономическа политика</w:t>
      </w:r>
      <w:r w:rsidRPr="000B13CA">
        <w:rPr>
          <w:sz w:val="28"/>
          <w:szCs w:val="28"/>
        </w:rPr>
        <w:t>“.</w:t>
      </w:r>
    </w:p>
    <w:p w14:paraId="19982F25" w14:textId="77777777" w:rsidR="00147FDF" w:rsidRPr="00694720" w:rsidRDefault="00147FDF" w:rsidP="00147FDF">
      <w:pPr>
        <w:ind w:firstLine="708"/>
        <w:jc w:val="both"/>
        <w:rPr>
          <w:sz w:val="28"/>
          <w:szCs w:val="28"/>
        </w:rPr>
      </w:pPr>
      <w:r>
        <w:rPr>
          <w:i/>
          <w:sz w:val="28"/>
          <w:szCs w:val="28"/>
        </w:rPr>
        <w:t xml:space="preserve">Г-н Милчо </w:t>
      </w:r>
      <w:proofErr w:type="spellStart"/>
      <w:r>
        <w:rPr>
          <w:i/>
          <w:sz w:val="28"/>
          <w:szCs w:val="28"/>
        </w:rPr>
        <w:t>Казълов</w:t>
      </w:r>
      <w:proofErr w:type="spellEnd"/>
      <w:r>
        <w:rPr>
          <w:i/>
          <w:sz w:val="28"/>
          <w:szCs w:val="28"/>
        </w:rPr>
        <w:t xml:space="preserve"> –</w:t>
      </w:r>
      <w:r>
        <w:rPr>
          <w:sz w:val="28"/>
          <w:szCs w:val="28"/>
        </w:rPr>
        <w:t xml:space="preserve"> Постоянната комисия по „</w:t>
      </w:r>
      <w:r>
        <w:rPr>
          <w:rFonts w:eastAsia="Calibri"/>
          <w:sz w:val="28"/>
          <w:szCs w:val="28"/>
          <w:lang w:eastAsia="en-US"/>
        </w:rPr>
        <w:t>Бюджет, финанси и икономическа политика</w:t>
      </w:r>
      <w:r>
        <w:rPr>
          <w:sz w:val="28"/>
          <w:szCs w:val="28"/>
        </w:rPr>
        <w:t>“ подкрепя докладната записка без забележки.</w:t>
      </w:r>
      <w:r>
        <w:rPr>
          <w:sz w:val="28"/>
          <w:szCs w:val="28"/>
        </w:rPr>
        <w:tab/>
      </w:r>
    </w:p>
    <w:p w14:paraId="7E556DDD" w14:textId="77777777" w:rsidR="00147FDF" w:rsidRPr="00512464" w:rsidRDefault="00147FDF" w:rsidP="00147FDF">
      <w:pPr>
        <w:jc w:val="both"/>
        <w:rPr>
          <w:sz w:val="28"/>
          <w:szCs w:val="28"/>
        </w:rPr>
      </w:pPr>
    </w:p>
    <w:p w14:paraId="2E64A5CE" w14:textId="77777777" w:rsidR="00147FDF" w:rsidRDefault="00147FDF" w:rsidP="00147FDF">
      <w:pPr>
        <w:ind w:firstLine="708"/>
        <w:jc w:val="both"/>
        <w:rPr>
          <w:sz w:val="28"/>
          <w:szCs w:val="28"/>
        </w:rPr>
      </w:pPr>
      <w:r w:rsidRPr="00AC0AB6">
        <w:rPr>
          <w:i/>
          <w:sz w:val="28"/>
          <w:szCs w:val="28"/>
        </w:rPr>
        <w:t xml:space="preserve">Г-н Метин </w:t>
      </w:r>
      <w:proofErr w:type="spellStart"/>
      <w:r w:rsidRPr="00AC0AB6">
        <w:rPr>
          <w:i/>
          <w:sz w:val="28"/>
          <w:szCs w:val="28"/>
        </w:rPr>
        <w:t>Байрамали</w:t>
      </w:r>
      <w:proofErr w:type="spellEnd"/>
      <w:r w:rsidRPr="00AC0AB6">
        <w:rPr>
          <w:sz w:val="28"/>
          <w:szCs w:val="28"/>
        </w:rPr>
        <w:t xml:space="preserve"> : Имате думата за  мнения и предложения.</w:t>
      </w:r>
    </w:p>
    <w:p w14:paraId="6639A6AD" w14:textId="77777777" w:rsidR="00147FDF" w:rsidRDefault="00147FDF" w:rsidP="00147FDF">
      <w:pPr>
        <w:jc w:val="both"/>
        <w:rPr>
          <w:sz w:val="28"/>
          <w:szCs w:val="28"/>
        </w:rPr>
      </w:pPr>
    </w:p>
    <w:p w14:paraId="4CBC28B1" w14:textId="77777777" w:rsidR="00147FDF" w:rsidRDefault="00147FDF" w:rsidP="00147FDF">
      <w:pPr>
        <w:ind w:firstLine="708"/>
        <w:jc w:val="both"/>
        <w:rPr>
          <w:sz w:val="28"/>
          <w:szCs w:val="28"/>
        </w:rPr>
      </w:pPr>
      <w:r w:rsidRPr="00FB362D">
        <w:rPr>
          <w:i/>
          <w:sz w:val="28"/>
          <w:szCs w:val="28"/>
        </w:rPr>
        <w:t xml:space="preserve">Г-н Метин </w:t>
      </w:r>
      <w:proofErr w:type="spellStart"/>
      <w:r w:rsidRPr="00FB362D">
        <w:rPr>
          <w:i/>
          <w:sz w:val="28"/>
          <w:szCs w:val="28"/>
        </w:rPr>
        <w:t>Байрамали</w:t>
      </w:r>
      <w:proofErr w:type="spellEnd"/>
      <w:r w:rsidRPr="00FB362D">
        <w:rPr>
          <w:i/>
          <w:sz w:val="28"/>
          <w:szCs w:val="28"/>
        </w:rPr>
        <w:t xml:space="preserve"> –</w:t>
      </w:r>
      <w:r w:rsidRPr="00FB362D">
        <w:rPr>
          <w:sz w:val="28"/>
          <w:szCs w:val="28"/>
        </w:rPr>
        <w:t xml:space="preserve"> Ако нямате въпроси предлагам да пристъпим към гласуване. </w:t>
      </w:r>
    </w:p>
    <w:p w14:paraId="660F043F" w14:textId="77777777" w:rsidR="00BF213E" w:rsidRPr="00702083" w:rsidRDefault="00BF213E" w:rsidP="00BF213E">
      <w:pPr>
        <w:ind w:firstLine="708"/>
        <w:jc w:val="both"/>
        <w:rPr>
          <w:sz w:val="28"/>
          <w:szCs w:val="28"/>
        </w:rPr>
      </w:pPr>
      <w:r w:rsidRPr="00702083">
        <w:rPr>
          <w:i/>
          <w:sz w:val="28"/>
          <w:szCs w:val="28"/>
        </w:rPr>
        <w:t xml:space="preserve">Г-н Метин </w:t>
      </w:r>
      <w:proofErr w:type="spellStart"/>
      <w:r w:rsidRPr="00702083">
        <w:rPr>
          <w:i/>
          <w:sz w:val="28"/>
          <w:szCs w:val="28"/>
        </w:rPr>
        <w:t>Байрамали</w:t>
      </w:r>
      <w:proofErr w:type="spellEnd"/>
      <w:r w:rsidRPr="00702083">
        <w:rPr>
          <w:sz w:val="28"/>
          <w:szCs w:val="28"/>
        </w:rPr>
        <w:t xml:space="preserve">: На основание чл. 27 ал. 5 от Закона за местното самоуправление и местната администрация гласуването по решението е поименно. </w:t>
      </w:r>
    </w:p>
    <w:p w14:paraId="6922C611" w14:textId="77777777" w:rsidR="00BF213E" w:rsidRPr="00702083" w:rsidRDefault="00BF213E" w:rsidP="00BF213E">
      <w:pPr>
        <w:ind w:firstLine="708"/>
        <w:jc w:val="both"/>
        <w:rPr>
          <w:sz w:val="28"/>
          <w:szCs w:val="28"/>
        </w:rPr>
      </w:pPr>
    </w:p>
    <w:p w14:paraId="76156A91" w14:textId="77777777" w:rsidR="00BF213E" w:rsidRPr="007B54EF" w:rsidRDefault="00BF213E" w:rsidP="00BF213E">
      <w:pPr>
        <w:pStyle w:val="a3"/>
        <w:numPr>
          <w:ilvl w:val="0"/>
          <w:numId w:val="28"/>
        </w:numPr>
        <w:jc w:val="both"/>
        <w:rPr>
          <w:sz w:val="28"/>
          <w:szCs w:val="28"/>
        </w:rPr>
      </w:pPr>
      <w:r w:rsidRPr="007B54EF">
        <w:rPr>
          <w:sz w:val="28"/>
          <w:szCs w:val="28"/>
        </w:rPr>
        <w:t xml:space="preserve">Метин </w:t>
      </w:r>
      <w:proofErr w:type="spellStart"/>
      <w:r w:rsidRPr="007B54EF">
        <w:rPr>
          <w:sz w:val="28"/>
          <w:szCs w:val="28"/>
        </w:rPr>
        <w:t>Байрамали</w:t>
      </w:r>
      <w:proofErr w:type="spellEnd"/>
      <w:r w:rsidRPr="007B54EF">
        <w:rPr>
          <w:sz w:val="28"/>
          <w:szCs w:val="28"/>
        </w:rPr>
        <w:t xml:space="preserve"> Сали -  за     </w:t>
      </w:r>
    </w:p>
    <w:p w14:paraId="2EA62833" w14:textId="77777777" w:rsidR="00BF213E" w:rsidRPr="007B54EF" w:rsidRDefault="00BF213E" w:rsidP="00BF213E">
      <w:pPr>
        <w:pStyle w:val="a3"/>
        <w:numPr>
          <w:ilvl w:val="0"/>
          <w:numId w:val="28"/>
        </w:numPr>
        <w:jc w:val="both"/>
        <w:rPr>
          <w:sz w:val="28"/>
          <w:szCs w:val="28"/>
        </w:rPr>
      </w:pPr>
      <w:r w:rsidRPr="007B54EF">
        <w:rPr>
          <w:sz w:val="28"/>
          <w:szCs w:val="28"/>
        </w:rPr>
        <w:t>Юсеин Ибрахим Хабиб - за</w:t>
      </w:r>
    </w:p>
    <w:p w14:paraId="3760F92E" w14:textId="77777777" w:rsidR="00BF213E" w:rsidRPr="007B54EF" w:rsidRDefault="00BF213E" w:rsidP="00BF213E">
      <w:pPr>
        <w:pStyle w:val="a3"/>
        <w:numPr>
          <w:ilvl w:val="0"/>
          <w:numId w:val="28"/>
        </w:numPr>
        <w:jc w:val="both"/>
        <w:rPr>
          <w:sz w:val="28"/>
          <w:szCs w:val="28"/>
        </w:rPr>
      </w:pPr>
      <w:r>
        <w:rPr>
          <w:sz w:val="28"/>
          <w:szCs w:val="28"/>
        </w:rPr>
        <w:t xml:space="preserve">Ергюн Ахмед </w:t>
      </w:r>
      <w:proofErr w:type="spellStart"/>
      <w:r>
        <w:rPr>
          <w:sz w:val="28"/>
          <w:szCs w:val="28"/>
        </w:rPr>
        <w:t>Фейзи</w:t>
      </w:r>
      <w:proofErr w:type="spellEnd"/>
      <w:r>
        <w:rPr>
          <w:sz w:val="28"/>
          <w:szCs w:val="28"/>
        </w:rPr>
        <w:t xml:space="preserve"> </w:t>
      </w:r>
      <w:r w:rsidRPr="00C37641">
        <w:rPr>
          <w:sz w:val="28"/>
          <w:szCs w:val="28"/>
        </w:rPr>
        <w:t>- отсъства</w:t>
      </w:r>
    </w:p>
    <w:p w14:paraId="1E442C96" w14:textId="77777777" w:rsidR="00BF213E" w:rsidRPr="007B54EF" w:rsidRDefault="00BF213E" w:rsidP="00BF213E">
      <w:pPr>
        <w:pStyle w:val="a3"/>
        <w:numPr>
          <w:ilvl w:val="0"/>
          <w:numId w:val="28"/>
        </w:numPr>
        <w:jc w:val="both"/>
        <w:rPr>
          <w:sz w:val="28"/>
          <w:szCs w:val="28"/>
        </w:rPr>
      </w:pPr>
      <w:proofErr w:type="spellStart"/>
      <w:r w:rsidRPr="007B54EF">
        <w:rPr>
          <w:sz w:val="28"/>
          <w:szCs w:val="28"/>
        </w:rPr>
        <w:t>Елван</w:t>
      </w:r>
      <w:proofErr w:type="spellEnd"/>
      <w:r w:rsidRPr="007B54EF">
        <w:rPr>
          <w:sz w:val="28"/>
          <w:szCs w:val="28"/>
        </w:rPr>
        <w:t xml:space="preserve"> </w:t>
      </w:r>
      <w:proofErr w:type="spellStart"/>
      <w:r w:rsidRPr="007B54EF">
        <w:rPr>
          <w:sz w:val="28"/>
          <w:szCs w:val="28"/>
        </w:rPr>
        <w:t>Джелял</w:t>
      </w:r>
      <w:proofErr w:type="spellEnd"/>
      <w:r w:rsidRPr="007B54EF">
        <w:rPr>
          <w:sz w:val="28"/>
          <w:szCs w:val="28"/>
        </w:rPr>
        <w:t xml:space="preserve"> Али - за</w:t>
      </w:r>
    </w:p>
    <w:p w14:paraId="386F25EC" w14:textId="77777777" w:rsidR="00BF213E" w:rsidRPr="007B54EF" w:rsidRDefault="00BF213E" w:rsidP="00BF213E">
      <w:pPr>
        <w:pStyle w:val="a3"/>
        <w:numPr>
          <w:ilvl w:val="0"/>
          <w:numId w:val="28"/>
        </w:numPr>
        <w:jc w:val="both"/>
        <w:rPr>
          <w:sz w:val="28"/>
          <w:szCs w:val="28"/>
        </w:rPr>
      </w:pPr>
      <w:r w:rsidRPr="007B54EF">
        <w:rPr>
          <w:sz w:val="28"/>
          <w:szCs w:val="28"/>
        </w:rPr>
        <w:t xml:space="preserve">Бахрие Мустафа </w:t>
      </w:r>
      <w:proofErr w:type="spellStart"/>
      <w:r w:rsidRPr="007B54EF">
        <w:rPr>
          <w:sz w:val="28"/>
          <w:szCs w:val="28"/>
        </w:rPr>
        <w:t>Семерджи</w:t>
      </w:r>
      <w:proofErr w:type="spellEnd"/>
      <w:r w:rsidRPr="007B54EF">
        <w:rPr>
          <w:sz w:val="28"/>
          <w:szCs w:val="28"/>
        </w:rPr>
        <w:t xml:space="preserve"> - за</w:t>
      </w:r>
    </w:p>
    <w:p w14:paraId="1B0EA7C0" w14:textId="77777777" w:rsidR="00BF213E" w:rsidRPr="007B54EF" w:rsidRDefault="00BF213E" w:rsidP="00BF213E">
      <w:pPr>
        <w:pStyle w:val="a3"/>
        <w:numPr>
          <w:ilvl w:val="0"/>
          <w:numId w:val="28"/>
        </w:numPr>
        <w:jc w:val="both"/>
        <w:rPr>
          <w:sz w:val="28"/>
          <w:szCs w:val="28"/>
        </w:rPr>
      </w:pPr>
      <w:r>
        <w:rPr>
          <w:sz w:val="28"/>
          <w:szCs w:val="28"/>
        </w:rPr>
        <w:t xml:space="preserve">Милчо Иванов </w:t>
      </w:r>
      <w:proofErr w:type="spellStart"/>
      <w:r>
        <w:rPr>
          <w:sz w:val="28"/>
          <w:szCs w:val="28"/>
        </w:rPr>
        <w:t>Казълов</w:t>
      </w:r>
      <w:proofErr w:type="spellEnd"/>
      <w:r>
        <w:rPr>
          <w:sz w:val="28"/>
          <w:szCs w:val="28"/>
        </w:rPr>
        <w:t xml:space="preserve"> - за</w:t>
      </w:r>
    </w:p>
    <w:p w14:paraId="1C464280" w14:textId="77777777" w:rsidR="00BF213E" w:rsidRPr="007B54EF" w:rsidRDefault="00BF213E" w:rsidP="00BF213E">
      <w:pPr>
        <w:pStyle w:val="a3"/>
        <w:numPr>
          <w:ilvl w:val="0"/>
          <w:numId w:val="28"/>
        </w:numPr>
        <w:jc w:val="both"/>
        <w:rPr>
          <w:sz w:val="28"/>
          <w:szCs w:val="28"/>
        </w:rPr>
      </w:pPr>
      <w:r>
        <w:rPr>
          <w:sz w:val="28"/>
          <w:szCs w:val="28"/>
        </w:rPr>
        <w:t>Лейля Местан Юсеин</w:t>
      </w:r>
      <w:r w:rsidRPr="007B54EF">
        <w:rPr>
          <w:sz w:val="28"/>
          <w:szCs w:val="28"/>
        </w:rPr>
        <w:t xml:space="preserve"> - за</w:t>
      </w:r>
    </w:p>
    <w:p w14:paraId="4E71E27E" w14:textId="77777777" w:rsidR="00BF213E" w:rsidRPr="007B54EF" w:rsidRDefault="00BF213E" w:rsidP="00BF213E">
      <w:pPr>
        <w:pStyle w:val="a3"/>
        <w:numPr>
          <w:ilvl w:val="0"/>
          <w:numId w:val="28"/>
        </w:numPr>
        <w:jc w:val="both"/>
        <w:rPr>
          <w:sz w:val="28"/>
          <w:szCs w:val="28"/>
        </w:rPr>
      </w:pPr>
      <w:r w:rsidRPr="007B54EF">
        <w:rPr>
          <w:sz w:val="28"/>
          <w:szCs w:val="28"/>
        </w:rPr>
        <w:t>Ерхан Сабахтин Исмаил - за</w:t>
      </w:r>
    </w:p>
    <w:p w14:paraId="020AEC3F" w14:textId="77777777" w:rsidR="00BF213E" w:rsidRPr="007B54EF" w:rsidRDefault="00BF213E" w:rsidP="00BF213E">
      <w:pPr>
        <w:pStyle w:val="a3"/>
        <w:numPr>
          <w:ilvl w:val="0"/>
          <w:numId w:val="28"/>
        </w:numPr>
        <w:jc w:val="both"/>
        <w:rPr>
          <w:sz w:val="28"/>
          <w:szCs w:val="28"/>
        </w:rPr>
      </w:pPr>
      <w:r w:rsidRPr="007B54EF">
        <w:rPr>
          <w:sz w:val="28"/>
          <w:szCs w:val="28"/>
        </w:rPr>
        <w:t>Джем Мустафа Курт - за</w:t>
      </w:r>
    </w:p>
    <w:p w14:paraId="7815D2A6" w14:textId="77777777" w:rsidR="00BF213E" w:rsidRPr="007B54EF" w:rsidRDefault="00BF213E" w:rsidP="00BF213E">
      <w:pPr>
        <w:pStyle w:val="a3"/>
        <w:numPr>
          <w:ilvl w:val="0"/>
          <w:numId w:val="28"/>
        </w:numPr>
        <w:jc w:val="both"/>
        <w:rPr>
          <w:sz w:val="28"/>
          <w:szCs w:val="28"/>
        </w:rPr>
      </w:pPr>
      <w:r>
        <w:rPr>
          <w:sz w:val="28"/>
          <w:szCs w:val="28"/>
        </w:rPr>
        <w:t xml:space="preserve"> </w:t>
      </w:r>
      <w:r w:rsidRPr="007B54EF">
        <w:rPr>
          <w:sz w:val="28"/>
          <w:szCs w:val="28"/>
        </w:rPr>
        <w:t xml:space="preserve">Ерол Фикрет </w:t>
      </w:r>
      <w:proofErr w:type="spellStart"/>
      <w:r w:rsidRPr="007B54EF">
        <w:rPr>
          <w:sz w:val="28"/>
          <w:szCs w:val="28"/>
        </w:rPr>
        <w:t>Фетта</w:t>
      </w:r>
      <w:proofErr w:type="spellEnd"/>
      <w:r w:rsidRPr="007B54EF">
        <w:rPr>
          <w:sz w:val="28"/>
          <w:szCs w:val="28"/>
        </w:rPr>
        <w:t xml:space="preserve"> - за</w:t>
      </w:r>
    </w:p>
    <w:p w14:paraId="783F191F" w14:textId="77777777" w:rsidR="00BF213E" w:rsidRPr="007B54EF" w:rsidRDefault="00BF213E" w:rsidP="00BF213E">
      <w:pPr>
        <w:pStyle w:val="a3"/>
        <w:numPr>
          <w:ilvl w:val="0"/>
          <w:numId w:val="28"/>
        </w:numPr>
        <w:jc w:val="both"/>
        <w:rPr>
          <w:sz w:val="28"/>
          <w:szCs w:val="28"/>
        </w:rPr>
      </w:pPr>
      <w:r>
        <w:rPr>
          <w:sz w:val="28"/>
          <w:szCs w:val="28"/>
        </w:rPr>
        <w:t xml:space="preserve"> </w:t>
      </w:r>
      <w:r w:rsidRPr="007B54EF">
        <w:rPr>
          <w:sz w:val="28"/>
          <w:szCs w:val="28"/>
        </w:rPr>
        <w:t>Муса Мюмюн Юсуф - за</w:t>
      </w:r>
    </w:p>
    <w:p w14:paraId="27B3C3E8" w14:textId="77777777" w:rsidR="00BF213E" w:rsidRPr="007B54EF" w:rsidRDefault="00BF213E" w:rsidP="00BF213E">
      <w:pPr>
        <w:pStyle w:val="a3"/>
        <w:numPr>
          <w:ilvl w:val="0"/>
          <w:numId w:val="28"/>
        </w:numPr>
        <w:jc w:val="both"/>
        <w:rPr>
          <w:sz w:val="28"/>
          <w:szCs w:val="28"/>
        </w:rPr>
      </w:pPr>
      <w:r>
        <w:rPr>
          <w:sz w:val="28"/>
          <w:szCs w:val="28"/>
        </w:rPr>
        <w:t xml:space="preserve"> </w:t>
      </w:r>
      <w:r w:rsidRPr="007B54EF">
        <w:rPr>
          <w:sz w:val="28"/>
          <w:szCs w:val="28"/>
        </w:rPr>
        <w:t>Борко Радков Йосифов - за</w:t>
      </w:r>
    </w:p>
    <w:p w14:paraId="366F68AF" w14:textId="77777777" w:rsidR="00BF213E" w:rsidRPr="007B54EF" w:rsidRDefault="00BF213E" w:rsidP="00BF213E">
      <w:pPr>
        <w:pStyle w:val="a3"/>
        <w:numPr>
          <w:ilvl w:val="0"/>
          <w:numId w:val="28"/>
        </w:numPr>
        <w:jc w:val="both"/>
        <w:rPr>
          <w:sz w:val="28"/>
          <w:szCs w:val="28"/>
        </w:rPr>
      </w:pPr>
      <w:r>
        <w:rPr>
          <w:sz w:val="28"/>
          <w:szCs w:val="28"/>
        </w:rPr>
        <w:t xml:space="preserve"> </w:t>
      </w:r>
      <w:r w:rsidRPr="007B54EF">
        <w:rPr>
          <w:sz w:val="28"/>
          <w:szCs w:val="28"/>
        </w:rPr>
        <w:t xml:space="preserve">Селяхтин Мехмед </w:t>
      </w:r>
      <w:proofErr w:type="spellStart"/>
      <w:r w:rsidRPr="007B54EF">
        <w:rPr>
          <w:sz w:val="28"/>
          <w:szCs w:val="28"/>
        </w:rPr>
        <w:t>Заид</w:t>
      </w:r>
      <w:proofErr w:type="spellEnd"/>
      <w:r w:rsidRPr="007B54EF">
        <w:rPr>
          <w:sz w:val="28"/>
          <w:szCs w:val="28"/>
        </w:rPr>
        <w:t xml:space="preserve"> - за</w:t>
      </w:r>
    </w:p>
    <w:p w14:paraId="6B0FCD66" w14:textId="77777777" w:rsidR="00BF213E" w:rsidRPr="007B54EF" w:rsidRDefault="00BF213E" w:rsidP="00BF213E">
      <w:pPr>
        <w:pStyle w:val="a3"/>
        <w:numPr>
          <w:ilvl w:val="0"/>
          <w:numId w:val="28"/>
        </w:numPr>
        <w:jc w:val="both"/>
        <w:rPr>
          <w:sz w:val="28"/>
          <w:szCs w:val="28"/>
        </w:rPr>
      </w:pPr>
      <w:r>
        <w:rPr>
          <w:sz w:val="28"/>
          <w:szCs w:val="28"/>
        </w:rPr>
        <w:t xml:space="preserve"> Бахтияр Юмер </w:t>
      </w:r>
      <w:proofErr w:type="spellStart"/>
      <w:r>
        <w:rPr>
          <w:sz w:val="28"/>
          <w:szCs w:val="28"/>
        </w:rPr>
        <w:t>Юмер</w:t>
      </w:r>
      <w:proofErr w:type="spellEnd"/>
      <w:r>
        <w:rPr>
          <w:sz w:val="28"/>
          <w:szCs w:val="28"/>
        </w:rPr>
        <w:t xml:space="preserve">  - за</w:t>
      </w:r>
    </w:p>
    <w:p w14:paraId="5847BB5D" w14:textId="77777777" w:rsidR="00BF213E" w:rsidRPr="003432C5" w:rsidRDefault="00BF213E" w:rsidP="00BF213E">
      <w:pPr>
        <w:pStyle w:val="a3"/>
        <w:numPr>
          <w:ilvl w:val="0"/>
          <w:numId w:val="28"/>
        </w:numPr>
        <w:jc w:val="both"/>
        <w:rPr>
          <w:sz w:val="28"/>
          <w:szCs w:val="28"/>
        </w:rPr>
      </w:pPr>
      <w:r>
        <w:rPr>
          <w:sz w:val="28"/>
          <w:szCs w:val="28"/>
        </w:rPr>
        <w:t xml:space="preserve"> </w:t>
      </w:r>
      <w:r w:rsidRPr="007B54EF">
        <w:rPr>
          <w:sz w:val="28"/>
          <w:szCs w:val="28"/>
        </w:rPr>
        <w:t xml:space="preserve">Хасан Халил Хасан </w:t>
      </w:r>
      <w:r>
        <w:rPr>
          <w:sz w:val="28"/>
          <w:szCs w:val="28"/>
        </w:rPr>
        <w:t>–</w:t>
      </w:r>
      <w:r w:rsidRPr="007B54EF">
        <w:rPr>
          <w:sz w:val="28"/>
          <w:szCs w:val="28"/>
        </w:rPr>
        <w:t xml:space="preserve"> за</w:t>
      </w:r>
    </w:p>
    <w:p w14:paraId="52EBBB9F" w14:textId="77777777" w:rsidR="00BF213E" w:rsidRPr="007B54EF" w:rsidRDefault="00BF213E" w:rsidP="00BF213E">
      <w:pPr>
        <w:pStyle w:val="a3"/>
        <w:numPr>
          <w:ilvl w:val="0"/>
          <w:numId w:val="28"/>
        </w:numPr>
        <w:jc w:val="both"/>
        <w:rPr>
          <w:sz w:val="28"/>
          <w:szCs w:val="28"/>
        </w:rPr>
      </w:pPr>
      <w:r>
        <w:rPr>
          <w:sz w:val="28"/>
          <w:szCs w:val="28"/>
        </w:rPr>
        <w:t xml:space="preserve"> </w:t>
      </w:r>
      <w:r w:rsidRPr="007B54EF">
        <w:rPr>
          <w:sz w:val="28"/>
          <w:szCs w:val="28"/>
        </w:rPr>
        <w:t>Мустафа Хабиб Сали - за</w:t>
      </w:r>
    </w:p>
    <w:p w14:paraId="38899EA0" w14:textId="77777777" w:rsidR="00BF213E" w:rsidRPr="007B54EF" w:rsidRDefault="00BF213E" w:rsidP="00BF213E">
      <w:pPr>
        <w:pStyle w:val="a3"/>
        <w:numPr>
          <w:ilvl w:val="0"/>
          <w:numId w:val="28"/>
        </w:numPr>
        <w:jc w:val="both"/>
        <w:rPr>
          <w:sz w:val="28"/>
          <w:szCs w:val="28"/>
        </w:rPr>
      </w:pPr>
      <w:r>
        <w:rPr>
          <w:sz w:val="28"/>
          <w:szCs w:val="28"/>
        </w:rPr>
        <w:t xml:space="preserve"> </w:t>
      </w:r>
      <w:r w:rsidRPr="007B54EF">
        <w:rPr>
          <w:sz w:val="28"/>
          <w:szCs w:val="28"/>
        </w:rPr>
        <w:t>Андрей Асенов Челебиев - за</w:t>
      </w:r>
    </w:p>
    <w:p w14:paraId="12972E21" w14:textId="77777777" w:rsidR="00BF213E" w:rsidRPr="007B54EF" w:rsidRDefault="00BF213E" w:rsidP="00BF213E">
      <w:pPr>
        <w:pStyle w:val="a3"/>
        <w:numPr>
          <w:ilvl w:val="0"/>
          <w:numId w:val="28"/>
        </w:numPr>
        <w:jc w:val="both"/>
        <w:rPr>
          <w:sz w:val="28"/>
          <w:szCs w:val="28"/>
        </w:rPr>
      </w:pPr>
      <w:r>
        <w:rPr>
          <w:sz w:val="28"/>
          <w:szCs w:val="28"/>
        </w:rPr>
        <w:t xml:space="preserve"> </w:t>
      </w:r>
      <w:r w:rsidRPr="007B54EF">
        <w:rPr>
          <w:sz w:val="28"/>
          <w:szCs w:val="28"/>
        </w:rPr>
        <w:t xml:space="preserve">Сабахтин Мустафа </w:t>
      </w:r>
      <w:proofErr w:type="spellStart"/>
      <w:r w:rsidRPr="007B54EF">
        <w:rPr>
          <w:sz w:val="28"/>
          <w:szCs w:val="28"/>
        </w:rPr>
        <w:t>Караибрям</w:t>
      </w:r>
      <w:proofErr w:type="spellEnd"/>
      <w:r w:rsidRPr="007B54EF">
        <w:rPr>
          <w:sz w:val="28"/>
          <w:szCs w:val="28"/>
        </w:rPr>
        <w:t xml:space="preserve"> - за</w:t>
      </w:r>
    </w:p>
    <w:p w14:paraId="4CD15ED6" w14:textId="77777777" w:rsidR="00BF213E" w:rsidRPr="007B54EF" w:rsidRDefault="00BF213E" w:rsidP="00BF213E">
      <w:pPr>
        <w:pStyle w:val="a3"/>
        <w:numPr>
          <w:ilvl w:val="0"/>
          <w:numId w:val="28"/>
        </w:numPr>
        <w:jc w:val="both"/>
        <w:rPr>
          <w:sz w:val="28"/>
          <w:szCs w:val="28"/>
        </w:rPr>
      </w:pPr>
      <w:r>
        <w:rPr>
          <w:sz w:val="28"/>
          <w:szCs w:val="28"/>
        </w:rPr>
        <w:t xml:space="preserve"> </w:t>
      </w:r>
      <w:r w:rsidRPr="007B54EF">
        <w:rPr>
          <w:sz w:val="28"/>
          <w:szCs w:val="28"/>
        </w:rPr>
        <w:t>Мехмед Хасан Али - за</w:t>
      </w:r>
    </w:p>
    <w:p w14:paraId="17301016" w14:textId="77777777" w:rsidR="00BF213E" w:rsidRPr="007B54EF" w:rsidRDefault="00BF213E" w:rsidP="00BF213E">
      <w:pPr>
        <w:pStyle w:val="a3"/>
        <w:numPr>
          <w:ilvl w:val="0"/>
          <w:numId w:val="28"/>
        </w:numPr>
        <w:jc w:val="both"/>
        <w:rPr>
          <w:sz w:val="28"/>
          <w:szCs w:val="28"/>
        </w:rPr>
      </w:pPr>
      <w:r>
        <w:rPr>
          <w:sz w:val="28"/>
          <w:szCs w:val="28"/>
        </w:rPr>
        <w:t xml:space="preserve"> </w:t>
      </w:r>
      <w:r w:rsidRPr="007B54EF">
        <w:rPr>
          <w:sz w:val="28"/>
          <w:szCs w:val="28"/>
        </w:rPr>
        <w:t>Али Якуб Халил - за</w:t>
      </w:r>
    </w:p>
    <w:p w14:paraId="29E5D564" w14:textId="77777777" w:rsidR="00BF213E" w:rsidRPr="007B54EF" w:rsidRDefault="00BF213E" w:rsidP="00BF213E">
      <w:pPr>
        <w:pStyle w:val="a3"/>
        <w:numPr>
          <w:ilvl w:val="0"/>
          <w:numId w:val="28"/>
        </w:numPr>
        <w:jc w:val="both"/>
        <w:rPr>
          <w:sz w:val="28"/>
          <w:szCs w:val="28"/>
        </w:rPr>
      </w:pPr>
      <w:r>
        <w:rPr>
          <w:sz w:val="28"/>
          <w:szCs w:val="28"/>
        </w:rPr>
        <w:t xml:space="preserve"> </w:t>
      </w:r>
      <w:r w:rsidRPr="007B54EF">
        <w:rPr>
          <w:sz w:val="28"/>
          <w:szCs w:val="28"/>
        </w:rPr>
        <w:t xml:space="preserve">Гюлсюм  Сами </w:t>
      </w:r>
      <w:proofErr w:type="spellStart"/>
      <w:r w:rsidRPr="007B54EF">
        <w:rPr>
          <w:sz w:val="28"/>
          <w:szCs w:val="28"/>
        </w:rPr>
        <w:t>Караосман</w:t>
      </w:r>
      <w:proofErr w:type="spellEnd"/>
      <w:r w:rsidRPr="007B54EF">
        <w:rPr>
          <w:sz w:val="28"/>
          <w:szCs w:val="28"/>
        </w:rPr>
        <w:t xml:space="preserve"> - за</w:t>
      </w:r>
    </w:p>
    <w:p w14:paraId="7138160C" w14:textId="77777777" w:rsidR="00BF213E" w:rsidRPr="007B54EF" w:rsidRDefault="00BF213E" w:rsidP="00BF213E">
      <w:pPr>
        <w:pStyle w:val="a3"/>
        <w:numPr>
          <w:ilvl w:val="0"/>
          <w:numId w:val="28"/>
        </w:numPr>
        <w:jc w:val="both"/>
        <w:rPr>
          <w:sz w:val="28"/>
          <w:szCs w:val="28"/>
        </w:rPr>
      </w:pPr>
      <w:r>
        <w:rPr>
          <w:sz w:val="28"/>
          <w:szCs w:val="28"/>
        </w:rPr>
        <w:t xml:space="preserve"> </w:t>
      </w:r>
      <w:r w:rsidRPr="007B54EF">
        <w:rPr>
          <w:sz w:val="28"/>
          <w:szCs w:val="28"/>
        </w:rPr>
        <w:t>Нурхан Ремзи Ахмед - за</w:t>
      </w:r>
    </w:p>
    <w:p w14:paraId="0FB2B775" w14:textId="77777777" w:rsidR="00BF213E" w:rsidRPr="007B54EF" w:rsidRDefault="00BF213E" w:rsidP="00BF213E">
      <w:pPr>
        <w:pStyle w:val="a3"/>
        <w:numPr>
          <w:ilvl w:val="0"/>
          <w:numId w:val="28"/>
        </w:numPr>
        <w:jc w:val="both"/>
        <w:rPr>
          <w:sz w:val="28"/>
          <w:szCs w:val="28"/>
        </w:rPr>
      </w:pPr>
      <w:r>
        <w:rPr>
          <w:sz w:val="28"/>
          <w:szCs w:val="28"/>
        </w:rPr>
        <w:t xml:space="preserve"> </w:t>
      </w:r>
      <w:r w:rsidRPr="007B54EF">
        <w:rPr>
          <w:sz w:val="28"/>
          <w:szCs w:val="28"/>
        </w:rPr>
        <w:t>Мустафа Хасан Реджеб - за</w:t>
      </w:r>
    </w:p>
    <w:p w14:paraId="5634C8F6" w14:textId="77777777" w:rsidR="00BF213E" w:rsidRPr="00ED0D51" w:rsidRDefault="00BF213E" w:rsidP="00BF213E">
      <w:pPr>
        <w:pStyle w:val="a3"/>
        <w:numPr>
          <w:ilvl w:val="0"/>
          <w:numId w:val="28"/>
        </w:numPr>
        <w:jc w:val="both"/>
        <w:rPr>
          <w:sz w:val="28"/>
          <w:szCs w:val="28"/>
        </w:rPr>
      </w:pPr>
      <w:r>
        <w:rPr>
          <w:sz w:val="28"/>
          <w:szCs w:val="28"/>
        </w:rPr>
        <w:t xml:space="preserve"> </w:t>
      </w:r>
      <w:r w:rsidRPr="007B54EF">
        <w:rPr>
          <w:sz w:val="28"/>
          <w:szCs w:val="28"/>
        </w:rPr>
        <w:t xml:space="preserve">Мехмед Юсеин </w:t>
      </w:r>
      <w:proofErr w:type="spellStart"/>
      <w:r w:rsidRPr="007B54EF">
        <w:rPr>
          <w:sz w:val="28"/>
          <w:szCs w:val="28"/>
        </w:rPr>
        <w:t>Чаирлъ</w:t>
      </w:r>
      <w:proofErr w:type="spellEnd"/>
      <w:r w:rsidRPr="007B54EF">
        <w:rPr>
          <w:sz w:val="28"/>
          <w:szCs w:val="28"/>
        </w:rPr>
        <w:t xml:space="preserve"> </w:t>
      </w:r>
      <w:r>
        <w:rPr>
          <w:sz w:val="28"/>
          <w:szCs w:val="28"/>
        </w:rPr>
        <w:t>–</w:t>
      </w:r>
      <w:r w:rsidRPr="007B54EF">
        <w:rPr>
          <w:sz w:val="28"/>
          <w:szCs w:val="28"/>
        </w:rPr>
        <w:t xml:space="preserve"> за</w:t>
      </w:r>
    </w:p>
    <w:p w14:paraId="420E6DD1" w14:textId="77777777" w:rsidR="00BF213E" w:rsidRPr="007B54EF" w:rsidRDefault="00BF213E" w:rsidP="00BF213E">
      <w:pPr>
        <w:pStyle w:val="a3"/>
        <w:numPr>
          <w:ilvl w:val="0"/>
          <w:numId w:val="28"/>
        </w:numPr>
        <w:jc w:val="both"/>
        <w:rPr>
          <w:sz w:val="28"/>
          <w:szCs w:val="28"/>
        </w:rPr>
      </w:pPr>
      <w:r>
        <w:rPr>
          <w:sz w:val="28"/>
          <w:szCs w:val="28"/>
        </w:rPr>
        <w:t xml:space="preserve"> Бекир Ахмед </w:t>
      </w:r>
      <w:proofErr w:type="spellStart"/>
      <w:r>
        <w:rPr>
          <w:sz w:val="28"/>
          <w:szCs w:val="28"/>
        </w:rPr>
        <w:t>Алимолла</w:t>
      </w:r>
      <w:proofErr w:type="spellEnd"/>
      <w:r>
        <w:rPr>
          <w:sz w:val="28"/>
          <w:szCs w:val="28"/>
        </w:rPr>
        <w:t xml:space="preserve"> - за</w:t>
      </w:r>
    </w:p>
    <w:p w14:paraId="3E97CCB5" w14:textId="77777777" w:rsidR="00BF213E" w:rsidRPr="007B54EF" w:rsidRDefault="00BF213E" w:rsidP="00BF213E">
      <w:pPr>
        <w:pStyle w:val="a3"/>
        <w:numPr>
          <w:ilvl w:val="0"/>
          <w:numId w:val="28"/>
        </w:numPr>
        <w:jc w:val="both"/>
        <w:rPr>
          <w:sz w:val="28"/>
          <w:szCs w:val="28"/>
        </w:rPr>
      </w:pPr>
      <w:r>
        <w:rPr>
          <w:sz w:val="28"/>
          <w:szCs w:val="28"/>
        </w:rPr>
        <w:t xml:space="preserve"> Славчо Младенов </w:t>
      </w:r>
      <w:proofErr w:type="spellStart"/>
      <w:r>
        <w:rPr>
          <w:sz w:val="28"/>
          <w:szCs w:val="28"/>
        </w:rPr>
        <w:t>Ириков</w:t>
      </w:r>
      <w:proofErr w:type="spellEnd"/>
      <w:r>
        <w:rPr>
          <w:sz w:val="28"/>
          <w:szCs w:val="28"/>
        </w:rPr>
        <w:t xml:space="preserve"> - отсъства</w:t>
      </w:r>
    </w:p>
    <w:p w14:paraId="6095172A" w14:textId="77777777" w:rsidR="00BF213E" w:rsidRPr="007B54EF" w:rsidRDefault="00BF213E" w:rsidP="00BF213E">
      <w:pPr>
        <w:pStyle w:val="a3"/>
        <w:numPr>
          <w:ilvl w:val="0"/>
          <w:numId w:val="28"/>
        </w:numPr>
        <w:jc w:val="both"/>
        <w:rPr>
          <w:sz w:val="28"/>
          <w:szCs w:val="28"/>
        </w:rPr>
      </w:pPr>
      <w:r>
        <w:rPr>
          <w:sz w:val="28"/>
          <w:szCs w:val="28"/>
        </w:rPr>
        <w:t xml:space="preserve"> </w:t>
      </w:r>
      <w:r w:rsidRPr="007B54EF">
        <w:rPr>
          <w:sz w:val="28"/>
          <w:szCs w:val="28"/>
        </w:rPr>
        <w:t>Светлана Христова Янева - за</w:t>
      </w:r>
    </w:p>
    <w:p w14:paraId="52A6972D" w14:textId="1A0E3453" w:rsidR="00BF213E" w:rsidRPr="007B54EF" w:rsidRDefault="00BF213E" w:rsidP="00BF213E">
      <w:pPr>
        <w:pStyle w:val="a3"/>
        <w:numPr>
          <w:ilvl w:val="0"/>
          <w:numId w:val="28"/>
        </w:numPr>
        <w:jc w:val="both"/>
        <w:rPr>
          <w:sz w:val="28"/>
          <w:szCs w:val="28"/>
        </w:rPr>
      </w:pPr>
      <w:r>
        <w:rPr>
          <w:sz w:val="28"/>
          <w:szCs w:val="28"/>
        </w:rPr>
        <w:t xml:space="preserve"> Ангел Илиев Александров – не е в залата</w:t>
      </w:r>
    </w:p>
    <w:p w14:paraId="5C0268EC" w14:textId="77777777" w:rsidR="00BF213E" w:rsidRPr="00C46224" w:rsidRDefault="00BF213E" w:rsidP="00BF213E">
      <w:pPr>
        <w:pStyle w:val="a3"/>
        <w:numPr>
          <w:ilvl w:val="0"/>
          <w:numId w:val="28"/>
        </w:numPr>
        <w:jc w:val="both"/>
        <w:rPr>
          <w:sz w:val="28"/>
          <w:szCs w:val="28"/>
        </w:rPr>
      </w:pPr>
      <w:r>
        <w:rPr>
          <w:sz w:val="28"/>
          <w:szCs w:val="28"/>
        </w:rPr>
        <w:t xml:space="preserve"> </w:t>
      </w:r>
      <w:r w:rsidRPr="007B54EF">
        <w:rPr>
          <w:sz w:val="28"/>
          <w:szCs w:val="28"/>
        </w:rPr>
        <w:t xml:space="preserve">Боян Минчев Бояджиев </w:t>
      </w:r>
      <w:r>
        <w:rPr>
          <w:sz w:val="28"/>
          <w:szCs w:val="28"/>
        </w:rPr>
        <w:t>–</w:t>
      </w:r>
      <w:r w:rsidRPr="007B54EF">
        <w:rPr>
          <w:sz w:val="28"/>
          <w:szCs w:val="28"/>
        </w:rPr>
        <w:t xml:space="preserve"> за</w:t>
      </w:r>
    </w:p>
    <w:p w14:paraId="6971F314" w14:textId="77777777" w:rsidR="00147FDF" w:rsidRDefault="00147FDF" w:rsidP="00147FDF">
      <w:pPr>
        <w:jc w:val="both"/>
        <w:rPr>
          <w:sz w:val="28"/>
          <w:szCs w:val="28"/>
        </w:rPr>
      </w:pPr>
    </w:p>
    <w:p w14:paraId="53872BDE" w14:textId="1F5D0085" w:rsidR="00147FDF" w:rsidRPr="00B1755A" w:rsidRDefault="000B13CA" w:rsidP="00147FDF">
      <w:pPr>
        <w:spacing w:after="200" w:line="276" w:lineRule="auto"/>
        <w:ind w:firstLine="708"/>
        <w:jc w:val="both"/>
        <w:rPr>
          <w:b/>
          <w:i/>
          <w:color w:val="000000" w:themeColor="text1"/>
          <w:sz w:val="28"/>
          <w:szCs w:val="28"/>
        </w:rPr>
      </w:pPr>
      <w:r>
        <w:rPr>
          <w:b/>
          <w:i/>
          <w:color w:val="000000" w:themeColor="text1"/>
          <w:sz w:val="28"/>
          <w:szCs w:val="28"/>
        </w:rPr>
        <w:t>При гласували – 26</w:t>
      </w:r>
      <w:r w:rsidR="00147FDF" w:rsidRPr="0099537B">
        <w:rPr>
          <w:b/>
          <w:i/>
          <w:color w:val="000000" w:themeColor="text1"/>
          <w:sz w:val="28"/>
          <w:szCs w:val="28"/>
        </w:rPr>
        <w:t xml:space="preserve"> общи</w:t>
      </w:r>
      <w:r>
        <w:rPr>
          <w:b/>
          <w:i/>
          <w:color w:val="000000" w:themeColor="text1"/>
          <w:sz w:val="28"/>
          <w:szCs w:val="28"/>
        </w:rPr>
        <w:t>нски съветници, от които за – 26</w:t>
      </w:r>
      <w:r w:rsidR="00147FDF" w:rsidRPr="0099537B">
        <w:rPr>
          <w:b/>
          <w:i/>
          <w:color w:val="000000" w:themeColor="text1"/>
          <w:sz w:val="28"/>
          <w:szCs w:val="28"/>
        </w:rPr>
        <w:t>, против – няма, въздържали се – няма.</w:t>
      </w:r>
    </w:p>
    <w:p w14:paraId="03AAC92E" w14:textId="3B438570" w:rsidR="00147FDF" w:rsidRDefault="00147FDF" w:rsidP="00147FDF">
      <w:pPr>
        <w:ind w:firstLine="708"/>
        <w:jc w:val="both"/>
        <w:rPr>
          <w:color w:val="000000" w:themeColor="text1"/>
          <w:sz w:val="28"/>
          <w:szCs w:val="28"/>
        </w:rPr>
      </w:pPr>
      <w:r w:rsidRPr="00BF213E">
        <w:rPr>
          <w:sz w:val="28"/>
          <w:szCs w:val="28"/>
        </w:rPr>
        <w:t xml:space="preserve">На </w:t>
      </w:r>
      <w:r w:rsidR="00BF213E" w:rsidRPr="00BF213E">
        <w:rPr>
          <w:sz w:val="28"/>
          <w:szCs w:val="28"/>
        </w:rPr>
        <w:t>основание чл. 21, ал. 1, т.</w:t>
      </w:r>
      <w:r w:rsidR="00BF213E">
        <w:rPr>
          <w:sz w:val="28"/>
          <w:szCs w:val="28"/>
        </w:rPr>
        <w:t xml:space="preserve"> </w:t>
      </w:r>
      <w:r w:rsidR="00BF213E" w:rsidRPr="00BF213E">
        <w:rPr>
          <w:sz w:val="28"/>
          <w:szCs w:val="28"/>
        </w:rPr>
        <w:t>6 и т. 23 и ал. 2 от ЗМСМА</w:t>
      </w:r>
      <w:r>
        <w:rPr>
          <w:sz w:val="28"/>
          <w:szCs w:val="28"/>
        </w:rPr>
        <w:t xml:space="preserve">, </w:t>
      </w:r>
      <w:r w:rsidRPr="004F552A">
        <w:rPr>
          <w:color w:val="000000" w:themeColor="text1"/>
          <w:sz w:val="28"/>
          <w:szCs w:val="28"/>
        </w:rPr>
        <w:t>Общинския съвет прие</w:t>
      </w:r>
    </w:p>
    <w:p w14:paraId="49F4A1E8" w14:textId="77777777" w:rsidR="00147FDF" w:rsidRPr="00CB5E6E" w:rsidRDefault="00147FDF" w:rsidP="00147FDF">
      <w:pPr>
        <w:ind w:firstLine="708"/>
        <w:jc w:val="both"/>
        <w:rPr>
          <w:color w:val="000000" w:themeColor="text1"/>
          <w:sz w:val="28"/>
          <w:szCs w:val="28"/>
        </w:rPr>
      </w:pPr>
    </w:p>
    <w:p w14:paraId="48F423F6" w14:textId="77777777" w:rsidR="00147FDF" w:rsidRPr="004F552A" w:rsidRDefault="00147FDF" w:rsidP="00147FDF">
      <w:pPr>
        <w:jc w:val="center"/>
        <w:rPr>
          <w:b/>
          <w:sz w:val="28"/>
          <w:szCs w:val="28"/>
        </w:rPr>
      </w:pPr>
      <w:r w:rsidRPr="004F552A">
        <w:rPr>
          <w:b/>
          <w:sz w:val="28"/>
          <w:szCs w:val="28"/>
        </w:rPr>
        <w:lastRenderedPageBreak/>
        <w:t>Р Е Ш Е Н И Е</w:t>
      </w:r>
    </w:p>
    <w:p w14:paraId="591476AC" w14:textId="2862E990" w:rsidR="00147FDF" w:rsidRDefault="00147FDF" w:rsidP="00147FDF">
      <w:pPr>
        <w:tabs>
          <w:tab w:val="left" w:pos="4287"/>
          <w:tab w:val="center" w:pos="4748"/>
        </w:tabs>
        <w:jc w:val="center"/>
        <w:rPr>
          <w:b/>
          <w:sz w:val="28"/>
          <w:szCs w:val="28"/>
        </w:rPr>
      </w:pPr>
      <w:r w:rsidRPr="004F552A">
        <w:rPr>
          <w:b/>
          <w:sz w:val="28"/>
          <w:szCs w:val="28"/>
        </w:rPr>
        <w:t xml:space="preserve">№ </w:t>
      </w:r>
      <w:r w:rsidR="00BF213E">
        <w:rPr>
          <w:b/>
          <w:sz w:val="28"/>
          <w:szCs w:val="28"/>
        </w:rPr>
        <w:t>265</w:t>
      </w:r>
    </w:p>
    <w:p w14:paraId="3D403F58" w14:textId="77777777" w:rsidR="00147FDF" w:rsidRDefault="00147FDF" w:rsidP="00447997">
      <w:pPr>
        <w:tabs>
          <w:tab w:val="left" w:pos="4287"/>
          <w:tab w:val="center" w:pos="4748"/>
        </w:tabs>
        <w:rPr>
          <w:b/>
          <w:sz w:val="28"/>
          <w:szCs w:val="28"/>
        </w:rPr>
      </w:pPr>
    </w:p>
    <w:p w14:paraId="6C0409BB" w14:textId="77777777" w:rsidR="000B13CA" w:rsidRDefault="000B13CA" w:rsidP="000B13CA">
      <w:pPr>
        <w:pStyle w:val="a3"/>
        <w:numPr>
          <w:ilvl w:val="0"/>
          <w:numId w:val="27"/>
        </w:numPr>
        <w:tabs>
          <w:tab w:val="left" w:pos="2790"/>
        </w:tabs>
        <w:spacing w:line="276" w:lineRule="auto"/>
        <w:jc w:val="both"/>
        <w:rPr>
          <w:sz w:val="26"/>
          <w:szCs w:val="26"/>
        </w:rPr>
      </w:pPr>
      <w:r>
        <w:rPr>
          <w:b/>
          <w:sz w:val="26"/>
          <w:szCs w:val="26"/>
        </w:rPr>
        <w:t>УВЕЛИЧАВА</w:t>
      </w:r>
      <w:r>
        <w:rPr>
          <w:sz w:val="26"/>
          <w:szCs w:val="26"/>
        </w:rPr>
        <w:t xml:space="preserve"> щатната численост с 3 щатни бройки в дейност „Домашен социален патронаж“, считано от 01.01.2025 г., като средствата за възнаграждения и осигурителни вноски се осигуряват от бюджета на Община Крумовград.</w:t>
      </w:r>
    </w:p>
    <w:p w14:paraId="71F62944" w14:textId="77777777" w:rsidR="000B13CA" w:rsidRDefault="000B13CA" w:rsidP="000B13CA">
      <w:pPr>
        <w:pStyle w:val="a3"/>
        <w:numPr>
          <w:ilvl w:val="0"/>
          <w:numId w:val="27"/>
        </w:numPr>
        <w:tabs>
          <w:tab w:val="left" w:pos="2790"/>
        </w:tabs>
        <w:spacing w:line="276" w:lineRule="auto"/>
        <w:jc w:val="both"/>
        <w:rPr>
          <w:sz w:val="26"/>
          <w:szCs w:val="26"/>
        </w:rPr>
      </w:pPr>
      <w:r>
        <w:rPr>
          <w:b/>
          <w:sz w:val="26"/>
          <w:szCs w:val="26"/>
        </w:rPr>
        <w:t>ВЪЗЛАГА</w:t>
      </w:r>
      <w:r>
        <w:rPr>
          <w:sz w:val="26"/>
          <w:szCs w:val="26"/>
        </w:rPr>
        <w:t xml:space="preserve"> на кмета на общината да извърши всички последващи действия по изпълнение на решението.</w:t>
      </w:r>
    </w:p>
    <w:p w14:paraId="64CAF8F2" w14:textId="77777777" w:rsidR="00147FDF" w:rsidRDefault="00147FDF" w:rsidP="00447997">
      <w:pPr>
        <w:tabs>
          <w:tab w:val="left" w:pos="4287"/>
          <w:tab w:val="center" w:pos="4748"/>
        </w:tabs>
        <w:rPr>
          <w:b/>
          <w:sz w:val="28"/>
          <w:szCs w:val="28"/>
        </w:rPr>
      </w:pPr>
    </w:p>
    <w:p w14:paraId="3FFBA5BB" w14:textId="77777777" w:rsidR="00D65E92" w:rsidRPr="00D65E92" w:rsidRDefault="00D65E92" w:rsidP="00D65E92">
      <w:pPr>
        <w:jc w:val="both"/>
        <w:rPr>
          <w:b/>
          <w:color w:val="000000" w:themeColor="text1"/>
          <w:sz w:val="28"/>
          <w:szCs w:val="28"/>
          <w:lang w:val="en-US"/>
        </w:rPr>
      </w:pPr>
    </w:p>
    <w:p w14:paraId="02505007" w14:textId="2C6B7138" w:rsidR="00B13F5D" w:rsidRPr="003816BD" w:rsidRDefault="00AD1385" w:rsidP="003816BD">
      <w:pPr>
        <w:ind w:firstLine="708"/>
        <w:jc w:val="both"/>
        <w:rPr>
          <w:color w:val="000000" w:themeColor="text1"/>
          <w:sz w:val="28"/>
          <w:szCs w:val="28"/>
        </w:rPr>
      </w:pPr>
      <w:r w:rsidRPr="00D32645">
        <w:rPr>
          <w:color w:val="000000" w:themeColor="text1"/>
          <w:sz w:val="28"/>
          <w:szCs w:val="28"/>
        </w:rPr>
        <w:t>Поради изчерпване на дневния ред</w:t>
      </w:r>
      <w:r w:rsidRPr="00D32645">
        <w:rPr>
          <w:b/>
          <w:color w:val="000000" w:themeColor="text1"/>
          <w:sz w:val="28"/>
          <w:szCs w:val="28"/>
        </w:rPr>
        <w:t xml:space="preserve"> </w:t>
      </w:r>
      <w:r w:rsidRPr="00D32645">
        <w:rPr>
          <w:color w:val="000000" w:themeColor="text1"/>
          <w:sz w:val="28"/>
          <w:szCs w:val="28"/>
        </w:rPr>
        <w:t xml:space="preserve">Председателят на </w:t>
      </w:r>
      <w:r w:rsidRPr="00A87A68">
        <w:rPr>
          <w:color w:val="000000" w:themeColor="text1"/>
          <w:sz w:val="28"/>
          <w:szCs w:val="28"/>
        </w:rPr>
        <w:t xml:space="preserve">ОбС в </w:t>
      </w:r>
      <w:r w:rsidR="00BF213E" w:rsidRPr="00BF213E">
        <w:rPr>
          <w:color w:val="000000" w:themeColor="text1"/>
          <w:sz w:val="28"/>
          <w:szCs w:val="28"/>
        </w:rPr>
        <w:t>11.50</w:t>
      </w:r>
      <w:r w:rsidRPr="00BF213E">
        <w:rPr>
          <w:color w:val="000000" w:themeColor="text1"/>
          <w:sz w:val="28"/>
          <w:szCs w:val="28"/>
        </w:rPr>
        <w:t xml:space="preserve"> часа  закри </w:t>
      </w:r>
      <w:r w:rsidR="00447997" w:rsidRPr="00BF213E">
        <w:rPr>
          <w:b/>
          <w:color w:val="000000" w:themeColor="text1"/>
          <w:sz w:val="28"/>
          <w:szCs w:val="28"/>
        </w:rPr>
        <w:t>тринадесетото</w:t>
      </w:r>
      <w:r w:rsidRPr="00BF213E">
        <w:rPr>
          <w:b/>
          <w:color w:val="000000" w:themeColor="text1"/>
          <w:sz w:val="28"/>
          <w:szCs w:val="28"/>
        </w:rPr>
        <w:t xml:space="preserve"> заседание </w:t>
      </w:r>
      <w:r w:rsidRPr="00BF213E">
        <w:rPr>
          <w:color w:val="000000" w:themeColor="text1"/>
          <w:sz w:val="28"/>
          <w:szCs w:val="28"/>
        </w:rPr>
        <w:t>на ОбС Крумовград.</w:t>
      </w:r>
    </w:p>
    <w:p w14:paraId="23F9F1D4" w14:textId="77777777" w:rsidR="00D6055A" w:rsidRDefault="00D6055A" w:rsidP="00D6055A">
      <w:pPr>
        <w:ind w:left="2832" w:firstLine="708"/>
        <w:rPr>
          <w:b/>
          <w:color w:val="000000" w:themeColor="text1"/>
          <w:sz w:val="28"/>
          <w:szCs w:val="28"/>
        </w:rPr>
      </w:pPr>
    </w:p>
    <w:p w14:paraId="577FD012" w14:textId="77777777" w:rsidR="00D6055A" w:rsidRDefault="00D6055A" w:rsidP="00D6055A">
      <w:pPr>
        <w:ind w:left="2832" w:firstLine="708"/>
        <w:rPr>
          <w:b/>
          <w:color w:val="000000" w:themeColor="text1"/>
          <w:sz w:val="28"/>
          <w:szCs w:val="28"/>
        </w:rPr>
      </w:pPr>
    </w:p>
    <w:p w14:paraId="5D5E2525" w14:textId="77777777" w:rsidR="00D6055A" w:rsidRDefault="00D6055A" w:rsidP="00D6055A">
      <w:pPr>
        <w:ind w:left="2832" w:firstLine="708"/>
        <w:rPr>
          <w:b/>
          <w:color w:val="000000" w:themeColor="text1"/>
          <w:sz w:val="28"/>
          <w:szCs w:val="28"/>
        </w:rPr>
      </w:pPr>
    </w:p>
    <w:p w14:paraId="46BF2842" w14:textId="77777777" w:rsidR="00D6055A" w:rsidRDefault="00D6055A" w:rsidP="00D6055A">
      <w:pPr>
        <w:ind w:left="2832" w:firstLine="708"/>
        <w:rPr>
          <w:b/>
          <w:color w:val="000000" w:themeColor="text1"/>
          <w:sz w:val="28"/>
          <w:szCs w:val="28"/>
        </w:rPr>
      </w:pPr>
    </w:p>
    <w:p w14:paraId="7F5B5E10" w14:textId="6B7411F5" w:rsidR="00036D81" w:rsidRDefault="00036D81" w:rsidP="00D6055A">
      <w:pPr>
        <w:ind w:left="2832" w:firstLine="708"/>
        <w:rPr>
          <w:b/>
          <w:color w:val="000000" w:themeColor="text1"/>
          <w:sz w:val="28"/>
          <w:szCs w:val="28"/>
        </w:rPr>
      </w:pPr>
      <w:r>
        <w:rPr>
          <w:b/>
          <w:color w:val="000000" w:themeColor="text1"/>
          <w:sz w:val="28"/>
          <w:szCs w:val="28"/>
        </w:rPr>
        <w:t>ПРЕДСЕДАТЕЛ НА ОбС:………</w:t>
      </w:r>
      <w:r w:rsidR="00F45E87">
        <w:rPr>
          <w:b/>
          <w:color w:val="000000" w:themeColor="text1"/>
          <w:sz w:val="28"/>
          <w:szCs w:val="28"/>
        </w:rPr>
        <w:t>/П/</w:t>
      </w:r>
      <w:r>
        <w:rPr>
          <w:b/>
          <w:color w:val="000000" w:themeColor="text1"/>
          <w:sz w:val="28"/>
          <w:szCs w:val="28"/>
        </w:rPr>
        <w:t>……</w:t>
      </w:r>
    </w:p>
    <w:p w14:paraId="4FD7691F" w14:textId="0C596352" w:rsidR="00236B07" w:rsidRDefault="00036D81" w:rsidP="00F43833">
      <w:pPr>
        <w:ind w:left="3540"/>
        <w:rPr>
          <w:b/>
          <w:color w:val="000000" w:themeColor="text1"/>
          <w:sz w:val="28"/>
          <w:szCs w:val="28"/>
        </w:rPr>
      </w:pPr>
      <w:r>
        <w:rPr>
          <w:b/>
          <w:color w:val="000000" w:themeColor="text1"/>
          <w:sz w:val="28"/>
          <w:szCs w:val="28"/>
        </w:rPr>
        <w:t xml:space="preserve">         </w:t>
      </w:r>
      <w:r w:rsidR="00387014">
        <w:rPr>
          <w:b/>
          <w:color w:val="000000" w:themeColor="text1"/>
          <w:sz w:val="28"/>
          <w:szCs w:val="28"/>
        </w:rPr>
        <w:t xml:space="preserve">                              </w:t>
      </w:r>
      <w:r w:rsidR="005D5CBF" w:rsidRPr="00634705">
        <w:rPr>
          <w:b/>
          <w:color w:val="000000" w:themeColor="text1"/>
          <w:sz w:val="28"/>
          <w:szCs w:val="28"/>
        </w:rPr>
        <w:t xml:space="preserve">  /Метин </w:t>
      </w:r>
      <w:proofErr w:type="spellStart"/>
      <w:r w:rsidR="005D5CBF" w:rsidRPr="00634705">
        <w:rPr>
          <w:b/>
          <w:color w:val="000000" w:themeColor="text1"/>
          <w:sz w:val="28"/>
          <w:szCs w:val="28"/>
        </w:rPr>
        <w:t>Байрамали</w:t>
      </w:r>
      <w:proofErr w:type="spellEnd"/>
      <w:r w:rsidR="005D5CBF" w:rsidRPr="00634705">
        <w:rPr>
          <w:b/>
          <w:color w:val="000000" w:themeColor="text1"/>
          <w:sz w:val="28"/>
          <w:szCs w:val="28"/>
        </w:rPr>
        <w:t>/</w:t>
      </w:r>
    </w:p>
    <w:p w14:paraId="2F7377F6" w14:textId="77777777" w:rsidR="00B13F5D" w:rsidRDefault="00B13F5D" w:rsidP="008E0EB9">
      <w:pPr>
        <w:jc w:val="both"/>
        <w:rPr>
          <w:color w:val="000000" w:themeColor="text1"/>
          <w:sz w:val="28"/>
          <w:szCs w:val="28"/>
        </w:rPr>
      </w:pPr>
    </w:p>
    <w:p w14:paraId="2E784871" w14:textId="77777777" w:rsidR="00D6055A" w:rsidRDefault="00D6055A" w:rsidP="008E0EB9">
      <w:pPr>
        <w:jc w:val="both"/>
        <w:rPr>
          <w:color w:val="000000" w:themeColor="text1"/>
          <w:sz w:val="28"/>
          <w:szCs w:val="28"/>
        </w:rPr>
      </w:pPr>
    </w:p>
    <w:p w14:paraId="41DC0028" w14:textId="77777777" w:rsidR="00A87A68" w:rsidRDefault="00A87A68" w:rsidP="008E0EB9">
      <w:pPr>
        <w:jc w:val="both"/>
        <w:rPr>
          <w:color w:val="000000" w:themeColor="text1"/>
          <w:sz w:val="28"/>
          <w:szCs w:val="28"/>
        </w:rPr>
      </w:pPr>
    </w:p>
    <w:p w14:paraId="551BED78" w14:textId="4ED108CD" w:rsidR="008E0EB9" w:rsidRDefault="005D5CBF" w:rsidP="008E0EB9">
      <w:pPr>
        <w:jc w:val="both"/>
        <w:rPr>
          <w:color w:val="000000" w:themeColor="text1"/>
          <w:sz w:val="28"/>
          <w:szCs w:val="28"/>
        </w:rPr>
      </w:pPr>
      <w:r w:rsidRPr="00634705">
        <w:rPr>
          <w:color w:val="000000" w:themeColor="text1"/>
          <w:sz w:val="28"/>
          <w:szCs w:val="28"/>
        </w:rPr>
        <w:t xml:space="preserve"> Протоколира</w:t>
      </w:r>
      <w:r w:rsidR="00BC0359">
        <w:rPr>
          <w:color w:val="000000" w:themeColor="text1"/>
          <w:sz w:val="28"/>
          <w:szCs w:val="28"/>
        </w:rPr>
        <w:t>:</w:t>
      </w:r>
      <w:r w:rsidRPr="00634705">
        <w:rPr>
          <w:color w:val="000000" w:themeColor="text1"/>
          <w:sz w:val="28"/>
          <w:szCs w:val="28"/>
        </w:rPr>
        <w:t xml:space="preserve"> ………</w:t>
      </w:r>
      <w:r w:rsidR="00F45E87">
        <w:rPr>
          <w:color w:val="000000" w:themeColor="text1"/>
          <w:sz w:val="28"/>
          <w:szCs w:val="28"/>
        </w:rPr>
        <w:t>/П</w:t>
      </w:r>
      <w:r>
        <w:rPr>
          <w:color w:val="000000" w:themeColor="text1"/>
          <w:sz w:val="28"/>
          <w:szCs w:val="28"/>
        </w:rPr>
        <w:t>…….</w:t>
      </w:r>
    </w:p>
    <w:p w14:paraId="763DC931" w14:textId="2B71EF42" w:rsidR="0024423A" w:rsidRPr="008E0EB9" w:rsidRDefault="005D5CBF" w:rsidP="008E0EB9">
      <w:pPr>
        <w:ind w:left="1416" w:firstLine="708"/>
        <w:jc w:val="both"/>
        <w:rPr>
          <w:color w:val="000000" w:themeColor="text1"/>
          <w:sz w:val="28"/>
          <w:szCs w:val="28"/>
        </w:rPr>
      </w:pPr>
      <w:r>
        <w:rPr>
          <w:sz w:val="28"/>
          <w:szCs w:val="28"/>
        </w:rPr>
        <w:t xml:space="preserve">Айше Халил </w:t>
      </w:r>
    </w:p>
    <w:sectPr w:rsidR="0024423A" w:rsidRPr="008E0EB9" w:rsidSect="00211167">
      <w:footerReference w:type="even" r:id="rId8"/>
      <w:footerReference w:type="default" r:id="rId9"/>
      <w:pgSz w:w="11906" w:h="16838"/>
      <w:pgMar w:top="426" w:right="849" w:bottom="899" w:left="1134"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6BCAFB" w14:textId="77777777" w:rsidR="00A176DC" w:rsidRDefault="00A176DC" w:rsidP="00725C79">
      <w:r>
        <w:separator/>
      </w:r>
    </w:p>
  </w:endnote>
  <w:endnote w:type="continuationSeparator" w:id="0">
    <w:p w14:paraId="11DA0604" w14:textId="77777777" w:rsidR="00A176DC" w:rsidRDefault="00A176DC" w:rsidP="00725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D42119" w14:textId="0D8720D5" w:rsidR="0002217D" w:rsidRDefault="0002217D">
    <w:pPr>
      <w:pStyle w:val="ac"/>
      <w:jc w:val="center"/>
    </w:pPr>
    <w:r>
      <w:rPr>
        <w:lang w:val="bg-BG"/>
      </w:rPr>
      <w:tab/>
    </w:r>
    <w:r>
      <w:rPr>
        <w:lang w:val="bg-BG"/>
      </w:rPr>
      <w:tab/>
    </w:r>
    <w:sdt>
      <w:sdtPr>
        <w:id w:val="837656789"/>
        <w:docPartObj>
          <w:docPartGallery w:val="Page Numbers (Bottom of Page)"/>
          <w:docPartUnique/>
        </w:docPartObj>
      </w:sdtPr>
      <w:sdtContent>
        <w:r>
          <w:fldChar w:fldCharType="begin"/>
        </w:r>
        <w:r>
          <w:instrText>PAGE   \* MERGEFORMAT</w:instrText>
        </w:r>
        <w:r>
          <w:fldChar w:fldCharType="separate"/>
        </w:r>
        <w:r w:rsidR="00BB27F8" w:rsidRPr="00BB27F8">
          <w:rPr>
            <w:noProof/>
            <w:lang w:val="bg-BG"/>
          </w:rPr>
          <w:t>14</w:t>
        </w:r>
        <w:r>
          <w:fldChar w:fldCharType="end"/>
        </w:r>
      </w:sdtContent>
    </w:sdt>
  </w:p>
  <w:p w14:paraId="29545A41" w14:textId="77777777" w:rsidR="0002217D" w:rsidRDefault="0002217D">
    <w:pPr>
      <w:pStyle w:val="ac"/>
    </w:pPr>
  </w:p>
  <w:p w14:paraId="14045637" w14:textId="77777777" w:rsidR="0002217D" w:rsidRDefault="0002217D"/>
  <w:p w14:paraId="55601734" w14:textId="77777777" w:rsidR="0002217D" w:rsidRDefault="0002217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69067640"/>
      <w:docPartObj>
        <w:docPartGallery w:val="Page Numbers (Bottom of Page)"/>
        <w:docPartUnique/>
      </w:docPartObj>
    </w:sdtPr>
    <w:sdtContent>
      <w:p w14:paraId="435DACE7" w14:textId="669A56A8" w:rsidR="0002217D" w:rsidRDefault="0002217D">
        <w:pPr>
          <w:pStyle w:val="ac"/>
          <w:jc w:val="right"/>
        </w:pPr>
        <w:r>
          <w:fldChar w:fldCharType="begin"/>
        </w:r>
        <w:r>
          <w:instrText>PAGE   \* MERGEFORMAT</w:instrText>
        </w:r>
        <w:r>
          <w:fldChar w:fldCharType="separate"/>
        </w:r>
        <w:r w:rsidR="00BB27F8" w:rsidRPr="00BB27F8">
          <w:rPr>
            <w:noProof/>
            <w:lang w:val="bg-BG"/>
          </w:rPr>
          <w:t>1</w:t>
        </w:r>
        <w:r w:rsidR="00BB27F8" w:rsidRPr="00BB27F8">
          <w:rPr>
            <w:noProof/>
            <w:lang w:val="bg-BG"/>
          </w:rPr>
          <w:t>5</w:t>
        </w:r>
        <w:r>
          <w:fldChar w:fldCharType="end"/>
        </w:r>
      </w:p>
    </w:sdtContent>
  </w:sdt>
  <w:p w14:paraId="2AD30F7B" w14:textId="77777777" w:rsidR="0002217D" w:rsidRDefault="0002217D">
    <w:pPr>
      <w:pStyle w:val="ac"/>
    </w:pPr>
  </w:p>
  <w:p w14:paraId="6FE8BE6A" w14:textId="77777777" w:rsidR="0002217D" w:rsidRDefault="0002217D"/>
  <w:p w14:paraId="60D5E895" w14:textId="77777777" w:rsidR="0002217D" w:rsidRDefault="0002217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E04C9B" w14:textId="77777777" w:rsidR="00A176DC" w:rsidRDefault="00A176DC" w:rsidP="00725C79">
      <w:r>
        <w:separator/>
      </w:r>
    </w:p>
  </w:footnote>
  <w:footnote w:type="continuationSeparator" w:id="0">
    <w:p w14:paraId="20DFA736" w14:textId="77777777" w:rsidR="00A176DC" w:rsidRDefault="00A176DC" w:rsidP="00725C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90511"/>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 w15:restartNumberingAfterBreak="0">
    <w:nsid w:val="07E924D0"/>
    <w:multiLevelType w:val="hybridMultilevel"/>
    <w:tmpl w:val="719CCABC"/>
    <w:lvl w:ilvl="0" w:tplc="CA34D85E">
      <w:start w:val="1"/>
      <w:numFmt w:val="decimal"/>
      <w:lvlText w:val="%1."/>
      <w:lvlJc w:val="left"/>
      <w:pPr>
        <w:ind w:left="720" w:hanging="360"/>
      </w:pPr>
      <w:rPr>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0F2A6C30"/>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3" w15:restartNumberingAfterBreak="0">
    <w:nsid w:val="0F9B6D27"/>
    <w:multiLevelType w:val="hybridMultilevel"/>
    <w:tmpl w:val="D5BE9CDA"/>
    <w:lvl w:ilvl="0" w:tplc="DB6EAC26">
      <w:start w:val="1"/>
      <w:numFmt w:val="upperRoman"/>
      <w:lvlText w:val="%1."/>
      <w:lvlJc w:val="left"/>
      <w:pPr>
        <w:ind w:left="1428" w:hanging="720"/>
      </w:pPr>
      <w:rPr>
        <w:rFonts w:hint="default"/>
        <w:b/>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4" w15:restartNumberingAfterBreak="0">
    <w:nsid w:val="0FF14885"/>
    <w:multiLevelType w:val="hybridMultilevel"/>
    <w:tmpl w:val="D6D64F50"/>
    <w:lvl w:ilvl="0" w:tplc="04020001">
      <w:start w:val="1"/>
      <w:numFmt w:val="bullet"/>
      <w:lvlText w:val=""/>
      <w:lvlJc w:val="left"/>
      <w:pPr>
        <w:ind w:left="1004" w:hanging="360"/>
      </w:pPr>
      <w:rPr>
        <w:rFonts w:ascii="Symbol" w:hAnsi="Symbol" w:hint="default"/>
      </w:rPr>
    </w:lvl>
    <w:lvl w:ilvl="1" w:tplc="04020003">
      <w:start w:val="1"/>
      <w:numFmt w:val="bullet"/>
      <w:lvlText w:val="o"/>
      <w:lvlJc w:val="left"/>
      <w:pPr>
        <w:ind w:left="1724" w:hanging="360"/>
      </w:pPr>
      <w:rPr>
        <w:rFonts w:ascii="Courier New" w:hAnsi="Courier New" w:cs="Courier New" w:hint="default"/>
      </w:rPr>
    </w:lvl>
    <w:lvl w:ilvl="2" w:tplc="04020005" w:tentative="1">
      <w:start w:val="1"/>
      <w:numFmt w:val="bullet"/>
      <w:lvlText w:val=""/>
      <w:lvlJc w:val="left"/>
      <w:pPr>
        <w:ind w:left="2444" w:hanging="360"/>
      </w:pPr>
      <w:rPr>
        <w:rFonts w:ascii="Wingdings" w:hAnsi="Wingdings" w:hint="default"/>
      </w:rPr>
    </w:lvl>
    <w:lvl w:ilvl="3" w:tplc="04020001" w:tentative="1">
      <w:start w:val="1"/>
      <w:numFmt w:val="bullet"/>
      <w:lvlText w:val=""/>
      <w:lvlJc w:val="left"/>
      <w:pPr>
        <w:ind w:left="3164" w:hanging="360"/>
      </w:pPr>
      <w:rPr>
        <w:rFonts w:ascii="Symbol" w:hAnsi="Symbol" w:hint="default"/>
      </w:rPr>
    </w:lvl>
    <w:lvl w:ilvl="4" w:tplc="04020003" w:tentative="1">
      <w:start w:val="1"/>
      <w:numFmt w:val="bullet"/>
      <w:lvlText w:val="o"/>
      <w:lvlJc w:val="left"/>
      <w:pPr>
        <w:ind w:left="3884" w:hanging="360"/>
      </w:pPr>
      <w:rPr>
        <w:rFonts w:ascii="Courier New" w:hAnsi="Courier New" w:cs="Courier New" w:hint="default"/>
      </w:rPr>
    </w:lvl>
    <w:lvl w:ilvl="5" w:tplc="04020005" w:tentative="1">
      <w:start w:val="1"/>
      <w:numFmt w:val="bullet"/>
      <w:lvlText w:val=""/>
      <w:lvlJc w:val="left"/>
      <w:pPr>
        <w:ind w:left="4604" w:hanging="360"/>
      </w:pPr>
      <w:rPr>
        <w:rFonts w:ascii="Wingdings" w:hAnsi="Wingdings" w:hint="default"/>
      </w:rPr>
    </w:lvl>
    <w:lvl w:ilvl="6" w:tplc="04020001" w:tentative="1">
      <w:start w:val="1"/>
      <w:numFmt w:val="bullet"/>
      <w:lvlText w:val=""/>
      <w:lvlJc w:val="left"/>
      <w:pPr>
        <w:ind w:left="5324" w:hanging="360"/>
      </w:pPr>
      <w:rPr>
        <w:rFonts w:ascii="Symbol" w:hAnsi="Symbol" w:hint="default"/>
      </w:rPr>
    </w:lvl>
    <w:lvl w:ilvl="7" w:tplc="04020003" w:tentative="1">
      <w:start w:val="1"/>
      <w:numFmt w:val="bullet"/>
      <w:lvlText w:val="o"/>
      <w:lvlJc w:val="left"/>
      <w:pPr>
        <w:ind w:left="6044" w:hanging="360"/>
      </w:pPr>
      <w:rPr>
        <w:rFonts w:ascii="Courier New" w:hAnsi="Courier New" w:cs="Courier New" w:hint="default"/>
      </w:rPr>
    </w:lvl>
    <w:lvl w:ilvl="8" w:tplc="04020005" w:tentative="1">
      <w:start w:val="1"/>
      <w:numFmt w:val="bullet"/>
      <w:lvlText w:val=""/>
      <w:lvlJc w:val="left"/>
      <w:pPr>
        <w:ind w:left="6764" w:hanging="360"/>
      </w:pPr>
      <w:rPr>
        <w:rFonts w:ascii="Wingdings" w:hAnsi="Wingdings" w:hint="default"/>
      </w:rPr>
    </w:lvl>
  </w:abstractNum>
  <w:abstractNum w:abstractNumId="5" w15:restartNumberingAfterBreak="0">
    <w:nsid w:val="160A423B"/>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6" w15:restartNumberingAfterBreak="0">
    <w:nsid w:val="25A27B0C"/>
    <w:multiLevelType w:val="hybridMultilevel"/>
    <w:tmpl w:val="B1E4F612"/>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292537A2"/>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8" w15:restartNumberingAfterBreak="0">
    <w:nsid w:val="36440312"/>
    <w:multiLevelType w:val="hybridMultilevel"/>
    <w:tmpl w:val="639CB156"/>
    <w:lvl w:ilvl="0" w:tplc="04020001">
      <w:start w:val="1"/>
      <w:numFmt w:val="bullet"/>
      <w:lvlText w:val=""/>
      <w:lvlJc w:val="left"/>
      <w:pPr>
        <w:ind w:left="1069" w:hanging="360"/>
      </w:pPr>
      <w:rPr>
        <w:rFonts w:ascii="Symbol" w:hAnsi="Symbol" w:hint="default"/>
      </w:r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9" w15:restartNumberingAfterBreak="0">
    <w:nsid w:val="3FEE5154"/>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0" w15:restartNumberingAfterBreak="0">
    <w:nsid w:val="42696DDB"/>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1" w15:restartNumberingAfterBreak="0">
    <w:nsid w:val="444139F9"/>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2" w15:restartNumberingAfterBreak="0">
    <w:nsid w:val="498365FA"/>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3" w15:restartNumberingAfterBreak="0">
    <w:nsid w:val="4A0613B2"/>
    <w:multiLevelType w:val="hybridMultilevel"/>
    <w:tmpl w:val="80AE3466"/>
    <w:lvl w:ilvl="0" w:tplc="7D7C8B96">
      <w:start w:val="1"/>
      <w:numFmt w:val="decimal"/>
      <w:lvlText w:val="%1."/>
      <w:lvlJc w:val="left"/>
      <w:pPr>
        <w:ind w:left="1428"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4A2665B8"/>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5" w15:restartNumberingAfterBreak="0">
    <w:nsid w:val="4B8037F8"/>
    <w:multiLevelType w:val="multilevel"/>
    <w:tmpl w:val="7AA0C662"/>
    <w:lvl w:ilvl="0">
      <w:start w:val="1"/>
      <w:numFmt w:val="decimal"/>
      <w:lvlText w:val="%1."/>
      <w:lvlJc w:val="left"/>
      <w:pPr>
        <w:ind w:left="720" w:hanging="360"/>
      </w:pPr>
      <w:rPr>
        <w:rFonts w:hint="default"/>
      </w:rPr>
    </w:lvl>
    <w:lvl w:ilvl="1">
      <w:start w:val="1"/>
      <w:numFmt w:val="decimal"/>
      <w:isLgl/>
      <w:lvlText w:val="%1.%2"/>
      <w:lvlJc w:val="left"/>
      <w:pPr>
        <w:ind w:left="1005" w:hanging="390"/>
      </w:pPr>
      <w:rPr>
        <w:rFonts w:hint="default"/>
      </w:rPr>
    </w:lvl>
    <w:lvl w:ilvl="2">
      <w:start w:val="1"/>
      <w:numFmt w:val="decimal"/>
      <w:isLgl/>
      <w:lvlText w:val="%1.%2.%3"/>
      <w:lvlJc w:val="left"/>
      <w:pPr>
        <w:ind w:left="1590" w:hanging="720"/>
      </w:pPr>
      <w:rPr>
        <w:rFonts w:hint="default"/>
      </w:rPr>
    </w:lvl>
    <w:lvl w:ilvl="3">
      <w:start w:val="1"/>
      <w:numFmt w:val="decimal"/>
      <w:isLgl/>
      <w:lvlText w:val="%1.%2.%3.%4"/>
      <w:lvlJc w:val="left"/>
      <w:pPr>
        <w:ind w:left="1845" w:hanging="720"/>
      </w:pPr>
      <w:rPr>
        <w:rFonts w:hint="default"/>
      </w:rPr>
    </w:lvl>
    <w:lvl w:ilvl="4">
      <w:start w:val="1"/>
      <w:numFmt w:val="decimal"/>
      <w:isLgl/>
      <w:lvlText w:val="%1.%2.%3.%4.%5"/>
      <w:lvlJc w:val="left"/>
      <w:pPr>
        <w:ind w:left="2460" w:hanging="1080"/>
      </w:pPr>
      <w:rPr>
        <w:rFonts w:hint="default"/>
      </w:rPr>
    </w:lvl>
    <w:lvl w:ilvl="5">
      <w:start w:val="1"/>
      <w:numFmt w:val="decimal"/>
      <w:isLgl/>
      <w:lvlText w:val="%1.%2.%3.%4.%5.%6"/>
      <w:lvlJc w:val="left"/>
      <w:pPr>
        <w:ind w:left="3075" w:hanging="1440"/>
      </w:pPr>
      <w:rPr>
        <w:rFonts w:hint="default"/>
      </w:rPr>
    </w:lvl>
    <w:lvl w:ilvl="6">
      <w:start w:val="1"/>
      <w:numFmt w:val="decimal"/>
      <w:isLgl/>
      <w:lvlText w:val="%1.%2.%3.%4.%5.%6.%7"/>
      <w:lvlJc w:val="left"/>
      <w:pPr>
        <w:ind w:left="3330" w:hanging="1440"/>
      </w:pPr>
      <w:rPr>
        <w:rFonts w:hint="default"/>
      </w:rPr>
    </w:lvl>
    <w:lvl w:ilvl="7">
      <w:start w:val="1"/>
      <w:numFmt w:val="decimal"/>
      <w:isLgl/>
      <w:lvlText w:val="%1.%2.%3.%4.%5.%6.%7.%8"/>
      <w:lvlJc w:val="left"/>
      <w:pPr>
        <w:ind w:left="3945" w:hanging="1800"/>
      </w:pPr>
      <w:rPr>
        <w:rFonts w:hint="default"/>
      </w:rPr>
    </w:lvl>
    <w:lvl w:ilvl="8">
      <w:start w:val="1"/>
      <w:numFmt w:val="decimal"/>
      <w:isLgl/>
      <w:lvlText w:val="%1.%2.%3.%4.%5.%6.%7.%8.%9"/>
      <w:lvlJc w:val="left"/>
      <w:pPr>
        <w:ind w:left="4200" w:hanging="1800"/>
      </w:pPr>
      <w:rPr>
        <w:rFonts w:hint="default"/>
      </w:rPr>
    </w:lvl>
  </w:abstractNum>
  <w:abstractNum w:abstractNumId="16" w15:restartNumberingAfterBreak="0">
    <w:nsid w:val="4B9C55DC"/>
    <w:multiLevelType w:val="hybridMultilevel"/>
    <w:tmpl w:val="121AD214"/>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7" w15:restartNumberingAfterBreak="0">
    <w:nsid w:val="552C4086"/>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8" w15:restartNumberingAfterBreak="0">
    <w:nsid w:val="57563C5C"/>
    <w:multiLevelType w:val="hybridMultilevel"/>
    <w:tmpl w:val="36F837D8"/>
    <w:lvl w:ilvl="0" w:tplc="C0EA67A4">
      <w:start w:val="1"/>
      <w:numFmt w:val="decimal"/>
      <w:lvlText w:val="%1."/>
      <w:lvlJc w:val="left"/>
      <w:pPr>
        <w:ind w:left="720" w:hanging="360"/>
      </w:pPr>
      <w:rPr>
        <w:rFonts w:ascii="Times New Roman" w:eastAsia="Times New Roman" w:hAnsi="Times New Roman" w:cs="Times New Roman"/>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9" w15:restartNumberingAfterBreak="0">
    <w:nsid w:val="57F11083"/>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0" w15:restartNumberingAfterBreak="0">
    <w:nsid w:val="58C24612"/>
    <w:multiLevelType w:val="hybridMultilevel"/>
    <w:tmpl w:val="C072457E"/>
    <w:lvl w:ilvl="0" w:tplc="FFFFFFFF">
      <w:start w:val="1"/>
      <w:numFmt w:val="decimal"/>
      <w:lvlText w:val="%1."/>
      <w:lvlJc w:val="left"/>
      <w:pPr>
        <w:ind w:left="1069" w:hanging="360"/>
      </w:pPr>
      <w:rPr>
        <w:rFonts w:hint="default"/>
      </w:r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1" w15:restartNumberingAfterBreak="0">
    <w:nsid w:val="6102556F"/>
    <w:multiLevelType w:val="hybridMultilevel"/>
    <w:tmpl w:val="B5C8285C"/>
    <w:lvl w:ilvl="0" w:tplc="5A8C3228">
      <w:numFmt w:val="bullet"/>
      <w:lvlText w:val="-"/>
      <w:lvlJc w:val="left"/>
      <w:pPr>
        <w:ind w:left="2084" w:hanging="360"/>
      </w:pPr>
      <w:rPr>
        <w:rFonts w:ascii="Times New Roman" w:eastAsia="Times New Roman" w:hAnsi="Times New Roman" w:cs="Times New Roman" w:hint="default"/>
      </w:rPr>
    </w:lvl>
    <w:lvl w:ilvl="1" w:tplc="04020003" w:tentative="1">
      <w:start w:val="1"/>
      <w:numFmt w:val="bullet"/>
      <w:lvlText w:val="o"/>
      <w:lvlJc w:val="left"/>
      <w:pPr>
        <w:ind w:left="2804" w:hanging="360"/>
      </w:pPr>
      <w:rPr>
        <w:rFonts w:ascii="Courier New" w:hAnsi="Courier New" w:cs="Courier New" w:hint="default"/>
      </w:rPr>
    </w:lvl>
    <w:lvl w:ilvl="2" w:tplc="04020005" w:tentative="1">
      <w:start w:val="1"/>
      <w:numFmt w:val="bullet"/>
      <w:lvlText w:val=""/>
      <w:lvlJc w:val="left"/>
      <w:pPr>
        <w:ind w:left="3524" w:hanging="360"/>
      </w:pPr>
      <w:rPr>
        <w:rFonts w:ascii="Wingdings" w:hAnsi="Wingdings" w:hint="default"/>
      </w:rPr>
    </w:lvl>
    <w:lvl w:ilvl="3" w:tplc="04020001" w:tentative="1">
      <w:start w:val="1"/>
      <w:numFmt w:val="bullet"/>
      <w:lvlText w:val=""/>
      <w:lvlJc w:val="left"/>
      <w:pPr>
        <w:ind w:left="4244" w:hanging="360"/>
      </w:pPr>
      <w:rPr>
        <w:rFonts w:ascii="Symbol" w:hAnsi="Symbol" w:hint="default"/>
      </w:rPr>
    </w:lvl>
    <w:lvl w:ilvl="4" w:tplc="04020003" w:tentative="1">
      <w:start w:val="1"/>
      <w:numFmt w:val="bullet"/>
      <w:lvlText w:val="o"/>
      <w:lvlJc w:val="left"/>
      <w:pPr>
        <w:ind w:left="4964" w:hanging="360"/>
      </w:pPr>
      <w:rPr>
        <w:rFonts w:ascii="Courier New" w:hAnsi="Courier New" w:cs="Courier New" w:hint="default"/>
      </w:rPr>
    </w:lvl>
    <w:lvl w:ilvl="5" w:tplc="04020005" w:tentative="1">
      <w:start w:val="1"/>
      <w:numFmt w:val="bullet"/>
      <w:lvlText w:val=""/>
      <w:lvlJc w:val="left"/>
      <w:pPr>
        <w:ind w:left="5684" w:hanging="360"/>
      </w:pPr>
      <w:rPr>
        <w:rFonts w:ascii="Wingdings" w:hAnsi="Wingdings" w:hint="default"/>
      </w:rPr>
    </w:lvl>
    <w:lvl w:ilvl="6" w:tplc="04020001" w:tentative="1">
      <w:start w:val="1"/>
      <w:numFmt w:val="bullet"/>
      <w:lvlText w:val=""/>
      <w:lvlJc w:val="left"/>
      <w:pPr>
        <w:ind w:left="6404" w:hanging="360"/>
      </w:pPr>
      <w:rPr>
        <w:rFonts w:ascii="Symbol" w:hAnsi="Symbol" w:hint="default"/>
      </w:rPr>
    </w:lvl>
    <w:lvl w:ilvl="7" w:tplc="04020003" w:tentative="1">
      <w:start w:val="1"/>
      <w:numFmt w:val="bullet"/>
      <w:lvlText w:val="o"/>
      <w:lvlJc w:val="left"/>
      <w:pPr>
        <w:ind w:left="7124" w:hanging="360"/>
      </w:pPr>
      <w:rPr>
        <w:rFonts w:ascii="Courier New" w:hAnsi="Courier New" w:cs="Courier New" w:hint="default"/>
      </w:rPr>
    </w:lvl>
    <w:lvl w:ilvl="8" w:tplc="04020005" w:tentative="1">
      <w:start w:val="1"/>
      <w:numFmt w:val="bullet"/>
      <w:lvlText w:val=""/>
      <w:lvlJc w:val="left"/>
      <w:pPr>
        <w:ind w:left="7844" w:hanging="360"/>
      </w:pPr>
      <w:rPr>
        <w:rFonts w:ascii="Wingdings" w:hAnsi="Wingdings" w:hint="default"/>
      </w:rPr>
    </w:lvl>
  </w:abstractNum>
  <w:abstractNum w:abstractNumId="22" w15:restartNumberingAfterBreak="0">
    <w:nsid w:val="64CF28B1"/>
    <w:multiLevelType w:val="hybridMultilevel"/>
    <w:tmpl w:val="7DF8219A"/>
    <w:lvl w:ilvl="0" w:tplc="7D86F226">
      <w:start w:val="1"/>
      <w:numFmt w:val="decimal"/>
      <w:lvlText w:val="%1."/>
      <w:lvlJc w:val="left"/>
      <w:pPr>
        <w:ind w:left="360" w:hanging="360"/>
      </w:pPr>
      <w:rPr>
        <w:rFonts w:ascii="Times New Roman" w:eastAsia="Times New Roman" w:hAnsi="Times New Roman" w:cs="Times New Roman"/>
      </w:rPr>
    </w:lvl>
    <w:lvl w:ilvl="1" w:tplc="04020019">
      <w:start w:val="1"/>
      <w:numFmt w:val="lowerLetter"/>
      <w:lvlText w:val="%2."/>
      <w:lvlJc w:val="left"/>
      <w:pPr>
        <w:ind w:left="1320" w:hanging="360"/>
      </w:pPr>
    </w:lvl>
    <w:lvl w:ilvl="2" w:tplc="0402001B">
      <w:start w:val="1"/>
      <w:numFmt w:val="lowerRoman"/>
      <w:lvlText w:val="%3."/>
      <w:lvlJc w:val="right"/>
      <w:pPr>
        <w:ind w:left="2040" w:hanging="180"/>
      </w:pPr>
    </w:lvl>
    <w:lvl w:ilvl="3" w:tplc="0402000F">
      <w:start w:val="1"/>
      <w:numFmt w:val="decimal"/>
      <w:lvlText w:val="%4."/>
      <w:lvlJc w:val="left"/>
      <w:pPr>
        <w:ind w:left="2760" w:hanging="360"/>
      </w:pPr>
    </w:lvl>
    <w:lvl w:ilvl="4" w:tplc="04020019">
      <w:start w:val="1"/>
      <w:numFmt w:val="lowerLetter"/>
      <w:lvlText w:val="%5."/>
      <w:lvlJc w:val="left"/>
      <w:pPr>
        <w:ind w:left="3480" w:hanging="360"/>
      </w:pPr>
    </w:lvl>
    <w:lvl w:ilvl="5" w:tplc="0402001B">
      <w:start w:val="1"/>
      <w:numFmt w:val="lowerRoman"/>
      <w:lvlText w:val="%6."/>
      <w:lvlJc w:val="right"/>
      <w:pPr>
        <w:ind w:left="4200" w:hanging="180"/>
      </w:pPr>
    </w:lvl>
    <w:lvl w:ilvl="6" w:tplc="0402000F">
      <w:start w:val="1"/>
      <w:numFmt w:val="decimal"/>
      <w:lvlText w:val="%7."/>
      <w:lvlJc w:val="left"/>
      <w:pPr>
        <w:ind w:left="4920" w:hanging="360"/>
      </w:pPr>
    </w:lvl>
    <w:lvl w:ilvl="7" w:tplc="04020019">
      <w:start w:val="1"/>
      <w:numFmt w:val="lowerLetter"/>
      <w:lvlText w:val="%8."/>
      <w:lvlJc w:val="left"/>
      <w:pPr>
        <w:ind w:left="5640" w:hanging="360"/>
      </w:pPr>
    </w:lvl>
    <w:lvl w:ilvl="8" w:tplc="0402001B">
      <w:start w:val="1"/>
      <w:numFmt w:val="lowerRoman"/>
      <w:lvlText w:val="%9."/>
      <w:lvlJc w:val="right"/>
      <w:pPr>
        <w:ind w:left="6360" w:hanging="180"/>
      </w:pPr>
    </w:lvl>
  </w:abstractNum>
  <w:abstractNum w:abstractNumId="23" w15:restartNumberingAfterBreak="0">
    <w:nsid w:val="6FBF5271"/>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4" w15:restartNumberingAfterBreak="0">
    <w:nsid w:val="741E723D"/>
    <w:multiLevelType w:val="hybridMultilevel"/>
    <w:tmpl w:val="2BA024D4"/>
    <w:lvl w:ilvl="0" w:tplc="DB6EAC26">
      <w:start w:val="1"/>
      <w:numFmt w:val="upperRoman"/>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 w15:restartNumberingAfterBreak="0">
    <w:nsid w:val="76740DA4"/>
    <w:multiLevelType w:val="hybridMultilevel"/>
    <w:tmpl w:val="063C76C6"/>
    <w:lvl w:ilvl="0" w:tplc="D0D65E60">
      <w:start w:val="1"/>
      <w:numFmt w:val="decimal"/>
      <w:lvlText w:val="%1."/>
      <w:lvlJc w:val="left"/>
      <w:pPr>
        <w:ind w:left="1428" w:hanging="360"/>
      </w:pPr>
      <w:rPr>
        <w:rFonts w:hint="default"/>
      </w:r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6" w15:restartNumberingAfterBreak="0">
    <w:nsid w:val="78EF2C99"/>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7" w15:restartNumberingAfterBreak="0">
    <w:nsid w:val="7D2E126D"/>
    <w:multiLevelType w:val="hybridMultilevel"/>
    <w:tmpl w:val="48AA2D70"/>
    <w:lvl w:ilvl="0" w:tplc="766C72D2">
      <w:start w:val="1"/>
      <w:numFmt w:val="decimal"/>
      <w:lvlText w:val="%1."/>
      <w:lvlJc w:val="left"/>
      <w:pPr>
        <w:tabs>
          <w:tab w:val="num" w:pos="720"/>
        </w:tabs>
        <w:ind w:left="720" w:hanging="360"/>
      </w:pPr>
      <w:rPr>
        <w:b/>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num w:numId="1" w16cid:durableId="296104578">
    <w:abstractNumId w:val="14"/>
  </w:num>
  <w:num w:numId="2" w16cid:durableId="642199886">
    <w:abstractNumId w:val="9"/>
  </w:num>
  <w:num w:numId="3" w16cid:durableId="15412862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104023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00567627">
    <w:abstractNumId w:val="6"/>
  </w:num>
  <w:num w:numId="6" w16cid:durableId="886527400">
    <w:abstractNumId w:val="15"/>
  </w:num>
  <w:num w:numId="7" w16cid:durableId="546262420">
    <w:abstractNumId w:val="3"/>
  </w:num>
  <w:num w:numId="8" w16cid:durableId="2081054783">
    <w:abstractNumId w:val="4"/>
  </w:num>
  <w:num w:numId="9" w16cid:durableId="1385062861">
    <w:abstractNumId w:val="8"/>
  </w:num>
  <w:num w:numId="10" w16cid:durableId="1339232296">
    <w:abstractNumId w:val="20"/>
  </w:num>
  <w:num w:numId="11" w16cid:durableId="1938824211">
    <w:abstractNumId w:val="21"/>
  </w:num>
  <w:num w:numId="12" w16cid:durableId="1730297284">
    <w:abstractNumId w:val="23"/>
  </w:num>
  <w:num w:numId="13" w16cid:durableId="1432700110">
    <w:abstractNumId w:val="2"/>
  </w:num>
  <w:num w:numId="14" w16cid:durableId="919406186">
    <w:abstractNumId w:val="0"/>
  </w:num>
  <w:num w:numId="15" w16cid:durableId="497887087">
    <w:abstractNumId w:val="5"/>
  </w:num>
  <w:num w:numId="16" w16cid:durableId="405614935">
    <w:abstractNumId w:val="17"/>
  </w:num>
  <w:num w:numId="17" w16cid:durableId="1841845785">
    <w:abstractNumId w:val="7"/>
  </w:num>
  <w:num w:numId="18" w16cid:durableId="1461149619">
    <w:abstractNumId w:val="10"/>
  </w:num>
  <w:num w:numId="19" w16cid:durableId="1852137787">
    <w:abstractNumId w:val="19"/>
  </w:num>
  <w:num w:numId="20" w16cid:durableId="1752656826">
    <w:abstractNumId w:val="11"/>
  </w:num>
  <w:num w:numId="21" w16cid:durableId="810560999">
    <w:abstractNumId w:val="12"/>
  </w:num>
  <w:num w:numId="22" w16cid:durableId="200685719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48415724">
    <w:abstractNumId w:val="24"/>
  </w:num>
  <w:num w:numId="24" w16cid:durableId="1330713851">
    <w:abstractNumId w:val="16"/>
  </w:num>
  <w:num w:numId="25" w16cid:durableId="192616016">
    <w:abstractNumId w:val="13"/>
  </w:num>
  <w:num w:numId="26" w16cid:durableId="507913764">
    <w:abstractNumId w:val="25"/>
  </w:num>
  <w:num w:numId="27" w16cid:durableId="190972910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55055683">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4D34"/>
    <w:rsid w:val="00000186"/>
    <w:rsid w:val="00000498"/>
    <w:rsid w:val="000008F5"/>
    <w:rsid w:val="00000DA8"/>
    <w:rsid w:val="00002792"/>
    <w:rsid w:val="00002AAD"/>
    <w:rsid w:val="00003F5B"/>
    <w:rsid w:val="00004358"/>
    <w:rsid w:val="00004ECC"/>
    <w:rsid w:val="00005A4C"/>
    <w:rsid w:val="00005EE6"/>
    <w:rsid w:val="00006DBB"/>
    <w:rsid w:val="000074F5"/>
    <w:rsid w:val="000079BF"/>
    <w:rsid w:val="0001045C"/>
    <w:rsid w:val="000119FF"/>
    <w:rsid w:val="00011DF9"/>
    <w:rsid w:val="00012AE4"/>
    <w:rsid w:val="000147B7"/>
    <w:rsid w:val="00014DFC"/>
    <w:rsid w:val="00015E9F"/>
    <w:rsid w:val="00016271"/>
    <w:rsid w:val="000165F6"/>
    <w:rsid w:val="00017049"/>
    <w:rsid w:val="000173A9"/>
    <w:rsid w:val="000202A7"/>
    <w:rsid w:val="0002080D"/>
    <w:rsid w:val="00021A78"/>
    <w:rsid w:val="0002217D"/>
    <w:rsid w:val="00022A79"/>
    <w:rsid w:val="000240B1"/>
    <w:rsid w:val="00024D53"/>
    <w:rsid w:val="00024D6E"/>
    <w:rsid w:val="0002524A"/>
    <w:rsid w:val="00026166"/>
    <w:rsid w:val="000273B6"/>
    <w:rsid w:val="00027467"/>
    <w:rsid w:val="00030027"/>
    <w:rsid w:val="00030C6A"/>
    <w:rsid w:val="00031472"/>
    <w:rsid w:val="00032024"/>
    <w:rsid w:val="0003208F"/>
    <w:rsid w:val="00032F33"/>
    <w:rsid w:val="00033230"/>
    <w:rsid w:val="00034B9A"/>
    <w:rsid w:val="000354B5"/>
    <w:rsid w:val="0003591B"/>
    <w:rsid w:val="00035CFF"/>
    <w:rsid w:val="00036D81"/>
    <w:rsid w:val="00036E00"/>
    <w:rsid w:val="0004066B"/>
    <w:rsid w:val="00041AFD"/>
    <w:rsid w:val="00042455"/>
    <w:rsid w:val="000429DA"/>
    <w:rsid w:val="00042BC7"/>
    <w:rsid w:val="000437B8"/>
    <w:rsid w:val="000437C1"/>
    <w:rsid w:val="00043A58"/>
    <w:rsid w:val="000454D3"/>
    <w:rsid w:val="00045C4F"/>
    <w:rsid w:val="00050B78"/>
    <w:rsid w:val="00051A3E"/>
    <w:rsid w:val="00052446"/>
    <w:rsid w:val="00052DA5"/>
    <w:rsid w:val="000534D5"/>
    <w:rsid w:val="00053591"/>
    <w:rsid w:val="00053643"/>
    <w:rsid w:val="00053794"/>
    <w:rsid w:val="00053F1C"/>
    <w:rsid w:val="00055285"/>
    <w:rsid w:val="00055D95"/>
    <w:rsid w:val="00056510"/>
    <w:rsid w:val="0005685A"/>
    <w:rsid w:val="0006002D"/>
    <w:rsid w:val="00060C1B"/>
    <w:rsid w:val="0006177A"/>
    <w:rsid w:val="00061B17"/>
    <w:rsid w:val="00062764"/>
    <w:rsid w:val="00065C89"/>
    <w:rsid w:val="00066771"/>
    <w:rsid w:val="00067168"/>
    <w:rsid w:val="00070169"/>
    <w:rsid w:val="0007074C"/>
    <w:rsid w:val="00072EE7"/>
    <w:rsid w:val="000741F1"/>
    <w:rsid w:val="00075301"/>
    <w:rsid w:val="00075C44"/>
    <w:rsid w:val="00075E4F"/>
    <w:rsid w:val="00075E5E"/>
    <w:rsid w:val="000763A8"/>
    <w:rsid w:val="00080242"/>
    <w:rsid w:val="00080E02"/>
    <w:rsid w:val="0008544A"/>
    <w:rsid w:val="000859E8"/>
    <w:rsid w:val="00090341"/>
    <w:rsid w:val="00091517"/>
    <w:rsid w:val="00091C63"/>
    <w:rsid w:val="00092B4E"/>
    <w:rsid w:val="00092C0A"/>
    <w:rsid w:val="00093573"/>
    <w:rsid w:val="000936B8"/>
    <w:rsid w:val="0009452F"/>
    <w:rsid w:val="00094F18"/>
    <w:rsid w:val="000950CD"/>
    <w:rsid w:val="0009577F"/>
    <w:rsid w:val="000963AD"/>
    <w:rsid w:val="0009663D"/>
    <w:rsid w:val="0009795B"/>
    <w:rsid w:val="000A1F13"/>
    <w:rsid w:val="000A1F42"/>
    <w:rsid w:val="000A210F"/>
    <w:rsid w:val="000A465B"/>
    <w:rsid w:val="000A561B"/>
    <w:rsid w:val="000A66E8"/>
    <w:rsid w:val="000A6DA0"/>
    <w:rsid w:val="000A6E36"/>
    <w:rsid w:val="000A7E47"/>
    <w:rsid w:val="000B1231"/>
    <w:rsid w:val="000B13CA"/>
    <w:rsid w:val="000B2941"/>
    <w:rsid w:val="000B2AC4"/>
    <w:rsid w:val="000B31DF"/>
    <w:rsid w:val="000B3232"/>
    <w:rsid w:val="000B4F5C"/>
    <w:rsid w:val="000B53C2"/>
    <w:rsid w:val="000B6ACC"/>
    <w:rsid w:val="000C09A9"/>
    <w:rsid w:val="000C15F1"/>
    <w:rsid w:val="000C1B8B"/>
    <w:rsid w:val="000C1D44"/>
    <w:rsid w:val="000C21FA"/>
    <w:rsid w:val="000C4F26"/>
    <w:rsid w:val="000C4F99"/>
    <w:rsid w:val="000C6830"/>
    <w:rsid w:val="000C6DC2"/>
    <w:rsid w:val="000C7761"/>
    <w:rsid w:val="000C7C69"/>
    <w:rsid w:val="000D0510"/>
    <w:rsid w:val="000D0661"/>
    <w:rsid w:val="000D0F67"/>
    <w:rsid w:val="000D18B0"/>
    <w:rsid w:val="000D22A5"/>
    <w:rsid w:val="000D2D84"/>
    <w:rsid w:val="000D34B9"/>
    <w:rsid w:val="000D3648"/>
    <w:rsid w:val="000D3B3A"/>
    <w:rsid w:val="000D67B7"/>
    <w:rsid w:val="000D6DFB"/>
    <w:rsid w:val="000D75D0"/>
    <w:rsid w:val="000E19A2"/>
    <w:rsid w:val="000E326E"/>
    <w:rsid w:val="000E36C8"/>
    <w:rsid w:val="000E5990"/>
    <w:rsid w:val="000E64CC"/>
    <w:rsid w:val="000F135D"/>
    <w:rsid w:val="000F4117"/>
    <w:rsid w:val="000F4AB9"/>
    <w:rsid w:val="000F4CAD"/>
    <w:rsid w:val="000F68FE"/>
    <w:rsid w:val="00101F31"/>
    <w:rsid w:val="00102684"/>
    <w:rsid w:val="0010398A"/>
    <w:rsid w:val="001046C0"/>
    <w:rsid w:val="00104EC2"/>
    <w:rsid w:val="00105E92"/>
    <w:rsid w:val="00106D21"/>
    <w:rsid w:val="0010796B"/>
    <w:rsid w:val="0011008E"/>
    <w:rsid w:val="00110098"/>
    <w:rsid w:val="00112663"/>
    <w:rsid w:val="001149A1"/>
    <w:rsid w:val="0011513E"/>
    <w:rsid w:val="00116003"/>
    <w:rsid w:val="001163EF"/>
    <w:rsid w:val="001168B4"/>
    <w:rsid w:val="00117ACC"/>
    <w:rsid w:val="0012016C"/>
    <w:rsid w:val="001206AB"/>
    <w:rsid w:val="00120707"/>
    <w:rsid w:val="001207AA"/>
    <w:rsid w:val="00121DEC"/>
    <w:rsid w:val="00122051"/>
    <w:rsid w:val="00122B9A"/>
    <w:rsid w:val="00123BB6"/>
    <w:rsid w:val="00124888"/>
    <w:rsid w:val="00124D9D"/>
    <w:rsid w:val="00126890"/>
    <w:rsid w:val="00130C9F"/>
    <w:rsid w:val="001315C3"/>
    <w:rsid w:val="00134292"/>
    <w:rsid w:val="001355F9"/>
    <w:rsid w:val="00136462"/>
    <w:rsid w:val="00136F6D"/>
    <w:rsid w:val="001404E9"/>
    <w:rsid w:val="0014059B"/>
    <w:rsid w:val="001411F5"/>
    <w:rsid w:val="00142D61"/>
    <w:rsid w:val="0014465E"/>
    <w:rsid w:val="00144E18"/>
    <w:rsid w:val="001450F5"/>
    <w:rsid w:val="00146A09"/>
    <w:rsid w:val="00146C3C"/>
    <w:rsid w:val="00146D98"/>
    <w:rsid w:val="00147F72"/>
    <w:rsid w:val="00147FDF"/>
    <w:rsid w:val="001510B5"/>
    <w:rsid w:val="00151872"/>
    <w:rsid w:val="001524C1"/>
    <w:rsid w:val="00153006"/>
    <w:rsid w:val="00153FB6"/>
    <w:rsid w:val="001579AC"/>
    <w:rsid w:val="00157A70"/>
    <w:rsid w:val="00157D17"/>
    <w:rsid w:val="001609DD"/>
    <w:rsid w:val="0016253D"/>
    <w:rsid w:val="001627A5"/>
    <w:rsid w:val="001627AA"/>
    <w:rsid w:val="00162969"/>
    <w:rsid w:val="00165043"/>
    <w:rsid w:val="00166C64"/>
    <w:rsid w:val="00167406"/>
    <w:rsid w:val="0016751B"/>
    <w:rsid w:val="00167811"/>
    <w:rsid w:val="0017049A"/>
    <w:rsid w:val="0017082C"/>
    <w:rsid w:val="00170A8A"/>
    <w:rsid w:val="00170AF4"/>
    <w:rsid w:val="001710E5"/>
    <w:rsid w:val="00171E46"/>
    <w:rsid w:val="0017294D"/>
    <w:rsid w:val="001736AE"/>
    <w:rsid w:val="00176825"/>
    <w:rsid w:val="001802FC"/>
    <w:rsid w:val="00180B40"/>
    <w:rsid w:val="001810BD"/>
    <w:rsid w:val="001819BB"/>
    <w:rsid w:val="00181FED"/>
    <w:rsid w:val="0018252B"/>
    <w:rsid w:val="00184AA5"/>
    <w:rsid w:val="00184F88"/>
    <w:rsid w:val="00185018"/>
    <w:rsid w:val="00185EDA"/>
    <w:rsid w:val="00186EFE"/>
    <w:rsid w:val="00186FC0"/>
    <w:rsid w:val="001876D0"/>
    <w:rsid w:val="0019004E"/>
    <w:rsid w:val="0019027D"/>
    <w:rsid w:val="001913A1"/>
    <w:rsid w:val="00191C37"/>
    <w:rsid w:val="00191DF6"/>
    <w:rsid w:val="00193379"/>
    <w:rsid w:val="0019362E"/>
    <w:rsid w:val="00193BD0"/>
    <w:rsid w:val="001946E1"/>
    <w:rsid w:val="00194968"/>
    <w:rsid w:val="00195390"/>
    <w:rsid w:val="001962A1"/>
    <w:rsid w:val="00197706"/>
    <w:rsid w:val="00197780"/>
    <w:rsid w:val="00197B34"/>
    <w:rsid w:val="001A0F46"/>
    <w:rsid w:val="001A12B4"/>
    <w:rsid w:val="001A2005"/>
    <w:rsid w:val="001A3161"/>
    <w:rsid w:val="001A3D25"/>
    <w:rsid w:val="001A44F8"/>
    <w:rsid w:val="001A4E54"/>
    <w:rsid w:val="001A5D50"/>
    <w:rsid w:val="001A6283"/>
    <w:rsid w:val="001A62CA"/>
    <w:rsid w:val="001A71C0"/>
    <w:rsid w:val="001A7C5F"/>
    <w:rsid w:val="001B0251"/>
    <w:rsid w:val="001B04F0"/>
    <w:rsid w:val="001B0B00"/>
    <w:rsid w:val="001B0D3C"/>
    <w:rsid w:val="001B2C41"/>
    <w:rsid w:val="001B370C"/>
    <w:rsid w:val="001B3AEE"/>
    <w:rsid w:val="001B460C"/>
    <w:rsid w:val="001B524E"/>
    <w:rsid w:val="001B624F"/>
    <w:rsid w:val="001B6959"/>
    <w:rsid w:val="001C00F7"/>
    <w:rsid w:val="001C041B"/>
    <w:rsid w:val="001C147D"/>
    <w:rsid w:val="001C187E"/>
    <w:rsid w:val="001C1BC7"/>
    <w:rsid w:val="001C1EEE"/>
    <w:rsid w:val="001C1FD9"/>
    <w:rsid w:val="001C2B2E"/>
    <w:rsid w:val="001C3045"/>
    <w:rsid w:val="001C4EA3"/>
    <w:rsid w:val="001C5EF4"/>
    <w:rsid w:val="001C6004"/>
    <w:rsid w:val="001C6890"/>
    <w:rsid w:val="001C6D10"/>
    <w:rsid w:val="001D0D1F"/>
    <w:rsid w:val="001D18D2"/>
    <w:rsid w:val="001D1974"/>
    <w:rsid w:val="001D1A68"/>
    <w:rsid w:val="001D3DCF"/>
    <w:rsid w:val="001D4669"/>
    <w:rsid w:val="001D46E7"/>
    <w:rsid w:val="001D4C6F"/>
    <w:rsid w:val="001D5420"/>
    <w:rsid w:val="001D5868"/>
    <w:rsid w:val="001D7DE3"/>
    <w:rsid w:val="001E07C1"/>
    <w:rsid w:val="001E0F56"/>
    <w:rsid w:val="001E1263"/>
    <w:rsid w:val="001E14AD"/>
    <w:rsid w:val="001E1DDF"/>
    <w:rsid w:val="001E3764"/>
    <w:rsid w:val="001E3F23"/>
    <w:rsid w:val="001E3FD7"/>
    <w:rsid w:val="001E43BE"/>
    <w:rsid w:val="001E49EC"/>
    <w:rsid w:val="001E4F41"/>
    <w:rsid w:val="001E572C"/>
    <w:rsid w:val="001E58F6"/>
    <w:rsid w:val="001E5F58"/>
    <w:rsid w:val="001E74BE"/>
    <w:rsid w:val="001F1FA0"/>
    <w:rsid w:val="001F3DC2"/>
    <w:rsid w:val="001F3FB2"/>
    <w:rsid w:val="001F4826"/>
    <w:rsid w:val="001F4A16"/>
    <w:rsid w:val="001F67FC"/>
    <w:rsid w:val="001F7728"/>
    <w:rsid w:val="001F773B"/>
    <w:rsid w:val="00201333"/>
    <w:rsid w:val="00202D5C"/>
    <w:rsid w:val="00202F85"/>
    <w:rsid w:val="00202F86"/>
    <w:rsid w:val="00203163"/>
    <w:rsid w:val="00204A23"/>
    <w:rsid w:val="00205DDC"/>
    <w:rsid w:val="0020622D"/>
    <w:rsid w:val="002071F2"/>
    <w:rsid w:val="002076DB"/>
    <w:rsid w:val="0020790A"/>
    <w:rsid w:val="0021002A"/>
    <w:rsid w:val="00210311"/>
    <w:rsid w:val="002105D5"/>
    <w:rsid w:val="002109E2"/>
    <w:rsid w:val="00211167"/>
    <w:rsid w:val="00211931"/>
    <w:rsid w:val="002130CF"/>
    <w:rsid w:val="002136B8"/>
    <w:rsid w:val="00213BA0"/>
    <w:rsid w:val="00214358"/>
    <w:rsid w:val="0021452E"/>
    <w:rsid w:val="00214DB6"/>
    <w:rsid w:val="0021555C"/>
    <w:rsid w:val="0021695F"/>
    <w:rsid w:val="002169CC"/>
    <w:rsid w:val="00217B58"/>
    <w:rsid w:val="00220A27"/>
    <w:rsid w:val="00220EE0"/>
    <w:rsid w:val="00221693"/>
    <w:rsid w:val="00222D18"/>
    <w:rsid w:val="00223B43"/>
    <w:rsid w:val="0022411A"/>
    <w:rsid w:val="00226FC6"/>
    <w:rsid w:val="002311AE"/>
    <w:rsid w:val="002325E1"/>
    <w:rsid w:val="002335A0"/>
    <w:rsid w:val="0023463C"/>
    <w:rsid w:val="00234A27"/>
    <w:rsid w:val="00235BC2"/>
    <w:rsid w:val="00235F8B"/>
    <w:rsid w:val="00236125"/>
    <w:rsid w:val="00236487"/>
    <w:rsid w:val="00236B07"/>
    <w:rsid w:val="00237477"/>
    <w:rsid w:val="0023780D"/>
    <w:rsid w:val="00237949"/>
    <w:rsid w:val="00240899"/>
    <w:rsid w:val="00241C8F"/>
    <w:rsid w:val="00241D7D"/>
    <w:rsid w:val="00241DED"/>
    <w:rsid w:val="00241EF9"/>
    <w:rsid w:val="00241F5E"/>
    <w:rsid w:val="0024423A"/>
    <w:rsid w:val="00246859"/>
    <w:rsid w:val="00246B72"/>
    <w:rsid w:val="00247279"/>
    <w:rsid w:val="002473FD"/>
    <w:rsid w:val="00247596"/>
    <w:rsid w:val="002511E2"/>
    <w:rsid w:val="00252174"/>
    <w:rsid w:val="00252D82"/>
    <w:rsid w:val="00255124"/>
    <w:rsid w:val="00255694"/>
    <w:rsid w:val="00255EEB"/>
    <w:rsid w:val="00256769"/>
    <w:rsid w:val="002569DE"/>
    <w:rsid w:val="002569EC"/>
    <w:rsid w:val="00256A79"/>
    <w:rsid w:val="00257284"/>
    <w:rsid w:val="00261988"/>
    <w:rsid w:val="00261A25"/>
    <w:rsid w:val="00262F5E"/>
    <w:rsid w:val="002631EA"/>
    <w:rsid w:val="00263FA4"/>
    <w:rsid w:val="0026526A"/>
    <w:rsid w:val="00265486"/>
    <w:rsid w:val="00265620"/>
    <w:rsid w:val="00265911"/>
    <w:rsid w:val="00267A19"/>
    <w:rsid w:val="00267F4D"/>
    <w:rsid w:val="002706F0"/>
    <w:rsid w:val="002710B3"/>
    <w:rsid w:val="002710E0"/>
    <w:rsid w:val="0027124C"/>
    <w:rsid w:val="00273AC1"/>
    <w:rsid w:val="00273E58"/>
    <w:rsid w:val="00273EC2"/>
    <w:rsid w:val="00274692"/>
    <w:rsid w:val="0027566F"/>
    <w:rsid w:val="002756DA"/>
    <w:rsid w:val="00276428"/>
    <w:rsid w:val="00276C87"/>
    <w:rsid w:val="00277B98"/>
    <w:rsid w:val="00277CEB"/>
    <w:rsid w:val="00277F6E"/>
    <w:rsid w:val="00280536"/>
    <w:rsid w:val="00282B9B"/>
    <w:rsid w:val="00282C2C"/>
    <w:rsid w:val="00283A73"/>
    <w:rsid w:val="0028426F"/>
    <w:rsid w:val="00284400"/>
    <w:rsid w:val="00284AEB"/>
    <w:rsid w:val="00286097"/>
    <w:rsid w:val="002862EF"/>
    <w:rsid w:val="00287ABB"/>
    <w:rsid w:val="00287EB8"/>
    <w:rsid w:val="00292492"/>
    <w:rsid w:val="0029278E"/>
    <w:rsid w:val="00292886"/>
    <w:rsid w:val="0029363F"/>
    <w:rsid w:val="00293C9B"/>
    <w:rsid w:val="00294C28"/>
    <w:rsid w:val="00294F57"/>
    <w:rsid w:val="002955A0"/>
    <w:rsid w:val="00295A35"/>
    <w:rsid w:val="002968EE"/>
    <w:rsid w:val="00296C01"/>
    <w:rsid w:val="002971D3"/>
    <w:rsid w:val="002978A7"/>
    <w:rsid w:val="002A1830"/>
    <w:rsid w:val="002A194E"/>
    <w:rsid w:val="002A21E7"/>
    <w:rsid w:val="002A2414"/>
    <w:rsid w:val="002A2B37"/>
    <w:rsid w:val="002A46F6"/>
    <w:rsid w:val="002A470C"/>
    <w:rsid w:val="002A48AE"/>
    <w:rsid w:val="002A5B90"/>
    <w:rsid w:val="002A60BC"/>
    <w:rsid w:val="002A66F5"/>
    <w:rsid w:val="002A775F"/>
    <w:rsid w:val="002B01F2"/>
    <w:rsid w:val="002B15B8"/>
    <w:rsid w:val="002B1D81"/>
    <w:rsid w:val="002B3011"/>
    <w:rsid w:val="002B4D59"/>
    <w:rsid w:val="002B52E5"/>
    <w:rsid w:val="002B6584"/>
    <w:rsid w:val="002B6E7D"/>
    <w:rsid w:val="002B71A8"/>
    <w:rsid w:val="002B7FA8"/>
    <w:rsid w:val="002C0F3B"/>
    <w:rsid w:val="002C166E"/>
    <w:rsid w:val="002C1733"/>
    <w:rsid w:val="002C1A79"/>
    <w:rsid w:val="002C35CA"/>
    <w:rsid w:val="002C3918"/>
    <w:rsid w:val="002C40CF"/>
    <w:rsid w:val="002C4539"/>
    <w:rsid w:val="002C4CCD"/>
    <w:rsid w:val="002C6AC5"/>
    <w:rsid w:val="002C73D7"/>
    <w:rsid w:val="002D3E6A"/>
    <w:rsid w:val="002D4101"/>
    <w:rsid w:val="002D4267"/>
    <w:rsid w:val="002D5BD5"/>
    <w:rsid w:val="002D65AB"/>
    <w:rsid w:val="002D7042"/>
    <w:rsid w:val="002D7D02"/>
    <w:rsid w:val="002E0459"/>
    <w:rsid w:val="002E129D"/>
    <w:rsid w:val="002E15B2"/>
    <w:rsid w:val="002E293D"/>
    <w:rsid w:val="002E2B90"/>
    <w:rsid w:val="002E2BF0"/>
    <w:rsid w:val="002E50B6"/>
    <w:rsid w:val="002E6B77"/>
    <w:rsid w:val="002E6F02"/>
    <w:rsid w:val="002E75FE"/>
    <w:rsid w:val="002E7FC9"/>
    <w:rsid w:val="002F1502"/>
    <w:rsid w:val="002F1608"/>
    <w:rsid w:val="002F49C2"/>
    <w:rsid w:val="002F5B5D"/>
    <w:rsid w:val="002F62B8"/>
    <w:rsid w:val="002F6CE0"/>
    <w:rsid w:val="002F7D4F"/>
    <w:rsid w:val="002F7FDB"/>
    <w:rsid w:val="003006D1"/>
    <w:rsid w:val="00300F3A"/>
    <w:rsid w:val="00301282"/>
    <w:rsid w:val="003017A2"/>
    <w:rsid w:val="003021E5"/>
    <w:rsid w:val="00303A54"/>
    <w:rsid w:val="0030465E"/>
    <w:rsid w:val="00304715"/>
    <w:rsid w:val="00304880"/>
    <w:rsid w:val="00305203"/>
    <w:rsid w:val="00305728"/>
    <w:rsid w:val="00306061"/>
    <w:rsid w:val="00306810"/>
    <w:rsid w:val="00306BCE"/>
    <w:rsid w:val="00311005"/>
    <w:rsid w:val="003114D9"/>
    <w:rsid w:val="00313C9A"/>
    <w:rsid w:val="00315064"/>
    <w:rsid w:val="0031509C"/>
    <w:rsid w:val="0031541C"/>
    <w:rsid w:val="00315BE4"/>
    <w:rsid w:val="00315F29"/>
    <w:rsid w:val="00316272"/>
    <w:rsid w:val="00316842"/>
    <w:rsid w:val="00316B3C"/>
    <w:rsid w:val="003200EB"/>
    <w:rsid w:val="00320210"/>
    <w:rsid w:val="003207A1"/>
    <w:rsid w:val="00321A8E"/>
    <w:rsid w:val="00321E7F"/>
    <w:rsid w:val="00321FB3"/>
    <w:rsid w:val="0032203E"/>
    <w:rsid w:val="00322192"/>
    <w:rsid w:val="003221BC"/>
    <w:rsid w:val="003228B3"/>
    <w:rsid w:val="003229DD"/>
    <w:rsid w:val="00322F25"/>
    <w:rsid w:val="0032494A"/>
    <w:rsid w:val="00324CD9"/>
    <w:rsid w:val="00325B6E"/>
    <w:rsid w:val="0032661A"/>
    <w:rsid w:val="003300C7"/>
    <w:rsid w:val="00330240"/>
    <w:rsid w:val="00330CE1"/>
    <w:rsid w:val="0033157D"/>
    <w:rsid w:val="00331E3E"/>
    <w:rsid w:val="003324D1"/>
    <w:rsid w:val="003342FC"/>
    <w:rsid w:val="00336E8E"/>
    <w:rsid w:val="00337E76"/>
    <w:rsid w:val="00341403"/>
    <w:rsid w:val="003416C8"/>
    <w:rsid w:val="00341F77"/>
    <w:rsid w:val="00342399"/>
    <w:rsid w:val="00342758"/>
    <w:rsid w:val="0034275D"/>
    <w:rsid w:val="003432C5"/>
    <w:rsid w:val="003435CC"/>
    <w:rsid w:val="003438EC"/>
    <w:rsid w:val="003447D0"/>
    <w:rsid w:val="00344F10"/>
    <w:rsid w:val="003466E3"/>
    <w:rsid w:val="00346A2E"/>
    <w:rsid w:val="00346F8A"/>
    <w:rsid w:val="003474E9"/>
    <w:rsid w:val="00350F88"/>
    <w:rsid w:val="00352768"/>
    <w:rsid w:val="0035313D"/>
    <w:rsid w:val="00354101"/>
    <w:rsid w:val="00354169"/>
    <w:rsid w:val="003541A4"/>
    <w:rsid w:val="00354727"/>
    <w:rsid w:val="003550AC"/>
    <w:rsid w:val="0035591B"/>
    <w:rsid w:val="00356076"/>
    <w:rsid w:val="003563F8"/>
    <w:rsid w:val="00356934"/>
    <w:rsid w:val="0035760F"/>
    <w:rsid w:val="0036059B"/>
    <w:rsid w:val="00360AB6"/>
    <w:rsid w:val="003612F8"/>
    <w:rsid w:val="003616CD"/>
    <w:rsid w:val="003616FF"/>
    <w:rsid w:val="00361A46"/>
    <w:rsid w:val="00362EB5"/>
    <w:rsid w:val="00362F15"/>
    <w:rsid w:val="0036671C"/>
    <w:rsid w:val="00367353"/>
    <w:rsid w:val="00367D2C"/>
    <w:rsid w:val="00371CE8"/>
    <w:rsid w:val="003721FB"/>
    <w:rsid w:val="0037329F"/>
    <w:rsid w:val="0037333B"/>
    <w:rsid w:val="003735D6"/>
    <w:rsid w:val="00373D27"/>
    <w:rsid w:val="00373F8F"/>
    <w:rsid w:val="003762CD"/>
    <w:rsid w:val="00376964"/>
    <w:rsid w:val="00377A5A"/>
    <w:rsid w:val="00380673"/>
    <w:rsid w:val="00380E3A"/>
    <w:rsid w:val="003816BD"/>
    <w:rsid w:val="003824B2"/>
    <w:rsid w:val="00384160"/>
    <w:rsid w:val="00384C5E"/>
    <w:rsid w:val="00386085"/>
    <w:rsid w:val="003863EC"/>
    <w:rsid w:val="00386B71"/>
    <w:rsid w:val="00387014"/>
    <w:rsid w:val="00392847"/>
    <w:rsid w:val="003932F5"/>
    <w:rsid w:val="00394C12"/>
    <w:rsid w:val="003955D6"/>
    <w:rsid w:val="00397079"/>
    <w:rsid w:val="003A1C17"/>
    <w:rsid w:val="003A1C91"/>
    <w:rsid w:val="003A25D2"/>
    <w:rsid w:val="003A2A31"/>
    <w:rsid w:val="003A33AC"/>
    <w:rsid w:val="003A33D3"/>
    <w:rsid w:val="003A3E68"/>
    <w:rsid w:val="003A4D24"/>
    <w:rsid w:val="003A64CB"/>
    <w:rsid w:val="003A6588"/>
    <w:rsid w:val="003A6716"/>
    <w:rsid w:val="003B1273"/>
    <w:rsid w:val="003B2159"/>
    <w:rsid w:val="003B2B1D"/>
    <w:rsid w:val="003B373F"/>
    <w:rsid w:val="003B532D"/>
    <w:rsid w:val="003B646E"/>
    <w:rsid w:val="003B666A"/>
    <w:rsid w:val="003C1750"/>
    <w:rsid w:val="003C244E"/>
    <w:rsid w:val="003C2D7F"/>
    <w:rsid w:val="003C3ADF"/>
    <w:rsid w:val="003C3E58"/>
    <w:rsid w:val="003C3F52"/>
    <w:rsid w:val="003C4407"/>
    <w:rsid w:val="003C4B77"/>
    <w:rsid w:val="003C5ACB"/>
    <w:rsid w:val="003C6A30"/>
    <w:rsid w:val="003C786F"/>
    <w:rsid w:val="003D1E3C"/>
    <w:rsid w:val="003D1F75"/>
    <w:rsid w:val="003D3031"/>
    <w:rsid w:val="003D3B0D"/>
    <w:rsid w:val="003D7071"/>
    <w:rsid w:val="003D7EE1"/>
    <w:rsid w:val="003E2BEA"/>
    <w:rsid w:val="003E3079"/>
    <w:rsid w:val="003E3FF5"/>
    <w:rsid w:val="003E4DB2"/>
    <w:rsid w:val="003E5325"/>
    <w:rsid w:val="003E6C43"/>
    <w:rsid w:val="003E7E38"/>
    <w:rsid w:val="003F0B55"/>
    <w:rsid w:val="003F11E8"/>
    <w:rsid w:val="003F21F1"/>
    <w:rsid w:val="003F2337"/>
    <w:rsid w:val="003F2667"/>
    <w:rsid w:val="003F3656"/>
    <w:rsid w:val="003F3907"/>
    <w:rsid w:val="003F3D33"/>
    <w:rsid w:val="003F4B87"/>
    <w:rsid w:val="003F709A"/>
    <w:rsid w:val="003F7352"/>
    <w:rsid w:val="003F76BD"/>
    <w:rsid w:val="0040134E"/>
    <w:rsid w:val="00401CCA"/>
    <w:rsid w:val="00401F6F"/>
    <w:rsid w:val="0040213C"/>
    <w:rsid w:val="004026F0"/>
    <w:rsid w:val="00402F32"/>
    <w:rsid w:val="00403D14"/>
    <w:rsid w:val="004041D7"/>
    <w:rsid w:val="004045C2"/>
    <w:rsid w:val="00405170"/>
    <w:rsid w:val="0040673A"/>
    <w:rsid w:val="00406BCA"/>
    <w:rsid w:val="00407176"/>
    <w:rsid w:val="0041282D"/>
    <w:rsid w:val="004131F6"/>
    <w:rsid w:val="00413819"/>
    <w:rsid w:val="0041539F"/>
    <w:rsid w:val="0041544E"/>
    <w:rsid w:val="00415C51"/>
    <w:rsid w:val="004161F8"/>
    <w:rsid w:val="00417D9A"/>
    <w:rsid w:val="00420BDF"/>
    <w:rsid w:val="00421259"/>
    <w:rsid w:val="0042206A"/>
    <w:rsid w:val="00424A24"/>
    <w:rsid w:val="00427473"/>
    <w:rsid w:val="00427C78"/>
    <w:rsid w:val="00430F6E"/>
    <w:rsid w:val="00431341"/>
    <w:rsid w:val="0043176A"/>
    <w:rsid w:val="00435847"/>
    <w:rsid w:val="00435F23"/>
    <w:rsid w:val="00436C8C"/>
    <w:rsid w:val="0043709D"/>
    <w:rsid w:val="004379B3"/>
    <w:rsid w:val="0044034B"/>
    <w:rsid w:val="004420F0"/>
    <w:rsid w:val="004439D8"/>
    <w:rsid w:val="00443EC0"/>
    <w:rsid w:val="00445D5E"/>
    <w:rsid w:val="00447997"/>
    <w:rsid w:val="0045024E"/>
    <w:rsid w:val="00450643"/>
    <w:rsid w:val="004509F4"/>
    <w:rsid w:val="004519D8"/>
    <w:rsid w:val="00452C5F"/>
    <w:rsid w:val="00452F65"/>
    <w:rsid w:val="004530C7"/>
    <w:rsid w:val="004542B2"/>
    <w:rsid w:val="004548B3"/>
    <w:rsid w:val="00455687"/>
    <w:rsid w:val="00455E8B"/>
    <w:rsid w:val="00456B90"/>
    <w:rsid w:val="00460B80"/>
    <w:rsid w:val="00462D76"/>
    <w:rsid w:val="00463758"/>
    <w:rsid w:val="00463C26"/>
    <w:rsid w:val="00463F32"/>
    <w:rsid w:val="00464B87"/>
    <w:rsid w:val="00464DB6"/>
    <w:rsid w:val="004653EA"/>
    <w:rsid w:val="004663E7"/>
    <w:rsid w:val="00466626"/>
    <w:rsid w:val="00466D5F"/>
    <w:rsid w:val="00467103"/>
    <w:rsid w:val="004678A0"/>
    <w:rsid w:val="004679B9"/>
    <w:rsid w:val="0047033E"/>
    <w:rsid w:val="00471900"/>
    <w:rsid w:val="00472578"/>
    <w:rsid w:val="0047296D"/>
    <w:rsid w:val="00474BF9"/>
    <w:rsid w:val="00475B58"/>
    <w:rsid w:val="00476789"/>
    <w:rsid w:val="004769AF"/>
    <w:rsid w:val="00477220"/>
    <w:rsid w:val="0047750C"/>
    <w:rsid w:val="0047776F"/>
    <w:rsid w:val="00480540"/>
    <w:rsid w:val="00480D07"/>
    <w:rsid w:val="00480DA3"/>
    <w:rsid w:val="004811EB"/>
    <w:rsid w:val="00481713"/>
    <w:rsid w:val="00482288"/>
    <w:rsid w:val="004825E0"/>
    <w:rsid w:val="00483F7C"/>
    <w:rsid w:val="00485E68"/>
    <w:rsid w:val="00486D33"/>
    <w:rsid w:val="0049074C"/>
    <w:rsid w:val="004909F9"/>
    <w:rsid w:val="00490DE1"/>
    <w:rsid w:val="00493255"/>
    <w:rsid w:val="004938EF"/>
    <w:rsid w:val="0049438D"/>
    <w:rsid w:val="00494562"/>
    <w:rsid w:val="00496B09"/>
    <w:rsid w:val="0049783D"/>
    <w:rsid w:val="004A2647"/>
    <w:rsid w:val="004A7F49"/>
    <w:rsid w:val="004B0C9D"/>
    <w:rsid w:val="004B1951"/>
    <w:rsid w:val="004B2A54"/>
    <w:rsid w:val="004B2F1F"/>
    <w:rsid w:val="004B358E"/>
    <w:rsid w:val="004B3679"/>
    <w:rsid w:val="004B3AA1"/>
    <w:rsid w:val="004B4425"/>
    <w:rsid w:val="004B5821"/>
    <w:rsid w:val="004B5A52"/>
    <w:rsid w:val="004B5A92"/>
    <w:rsid w:val="004C009D"/>
    <w:rsid w:val="004C019B"/>
    <w:rsid w:val="004C09B0"/>
    <w:rsid w:val="004C18FD"/>
    <w:rsid w:val="004C1ADE"/>
    <w:rsid w:val="004C21C5"/>
    <w:rsid w:val="004C2E8C"/>
    <w:rsid w:val="004C380B"/>
    <w:rsid w:val="004C6296"/>
    <w:rsid w:val="004C6795"/>
    <w:rsid w:val="004C67C2"/>
    <w:rsid w:val="004C681F"/>
    <w:rsid w:val="004C6CE2"/>
    <w:rsid w:val="004C7B94"/>
    <w:rsid w:val="004D0030"/>
    <w:rsid w:val="004D0AEC"/>
    <w:rsid w:val="004D132F"/>
    <w:rsid w:val="004D16B7"/>
    <w:rsid w:val="004D16C5"/>
    <w:rsid w:val="004D1AC6"/>
    <w:rsid w:val="004D2583"/>
    <w:rsid w:val="004D27BA"/>
    <w:rsid w:val="004D284A"/>
    <w:rsid w:val="004D4167"/>
    <w:rsid w:val="004D545F"/>
    <w:rsid w:val="004D5509"/>
    <w:rsid w:val="004D69AA"/>
    <w:rsid w:val="004D7026"/>
    <w:rsid w:val="004D7512"/>
    <w:rsid w:val="004D7832"/>
    <w:rsid w:val="004E0B8E"/>
    <w:rsid w:val="004E0CBA"/>
    <w:rsid w:val="004E1AF2"/>
    <w:rsid w:val="004E1BBF"/>
    <w:rsid w:val="004E2253"/>
    <w:rsid w:val="004E395C"/>
    <w:rsid w:val="004E3D01"/>
    <w:rsid w:val="004E4393"/>
    <w:rsid w:val="004E4AC6"/>
    <w:rsid w:val="004E548C"/>
    <w:rsid w:val="004E6D7C"/>
    <w:rsid w:val="004E77D5"/>
    <w:rsid w:val="004F1A28"/>
    <w:rsid w:val="004F2C8A"/>
    <w:rsid w:val="004F2CB6"/>
    <w:rsid w:val="004F4C00"/>
    <w:rsid w:val="004F552A"/>
    <w:rsid w:val="004F688F"/>
    <w:rsid w:val="004F6A4B"/>
    <w:rsid w:val="005004C9"/>
    <w:rsid w:val="00500FB5"/>
    <w:rsid w:val="00501315"/>
    <w:rsid w:val="00502247"/>
    <w:rsid w:val="005023FC"/>
    <w:rsid w:val="00503DF4"/>
    <w:rsid w:val="00503FE7"/>
    <w:rsid w:val="0050495B"/>
    <w:rsid w:val="00504F53"/>
    <w:rsid w:val="0050551E"/>
    <w:rsid w:val="00506147"/>
    <w:rsid w:val="0051045E"/>
    <w:rsid w:val="00510681"/>
    <w:rsid w:val="0051236A"/>
    <w:rsid w:val="00512464"/>
    <w:rsid w:val="00512E67"/>
    <w:rsid w:val="00513300"/>
    <w:rsid w:val="0051443E"/>
    <w:rsid w:val="005150C5"/>
    <w:rsid w:val="0051584B"/>
    <w:rsid w:val="00515B3D"/>
    <w:rsid w:val="00516BC8"/>
    <w:rsid w:val="005213A6"/>
    <w:rsid w:val="005218B2"/>
    <w:rsid w:val="00521A20"/>
    <w:rsid w:val="00521EB4"/>
    <w:rsid w:val="00524AF3"/>
    <w:rsid w:val="00524C39"/>
    <w:rsid w:val="00525682"/>
    <w:rsid w:val="00525703"/>
    <w:rsid w:val="005260CE"/>
    <w:rsid w:val="005272E1"/>
    <w:rsid w:val="00527472"/>
    <w:rsid w:val="00527C2D"/>
    <w:rsid w:val="005327E1"/>
    <w:rsid w:val="00533CFA"/>
    <w:rsid w:val="005345E1"/>
    <w:rsid w:val="00535DF9"/>
    <w:rsid w:val="00537914"/>
    <w:rsid w:val="0054004C"/>
    <w:rsid w:val="0054026A"/>
    <w:rsid w:val="0054081D"/>
    <w:rsid w:val="00541182"/>
    <w:rsid w:val="00541488"/>
    <w:rsid w:val="005417A9"/>
    <w:rsid w:val="00541F91"/>
    <w:rsid w:val="00542457"/>
    <w:rsid w:val="00543C08"/>
    <w:rsid w:val="00543E67"/>
    <w:rsid w:val="00544576"/>
    <w:rsid w:val="005449C6"/>
    <w:rsid w:val="005451D6"/>
    <w:rsid w:val="00546CD1"/>
    <w:rsid w:val="00546D28"/>
    <w:rsid w:val="0054786A"/>
    <w:rsid w:val="00550656"/>
    <w:rsid w:val="00550FEB"/>
    <w:rsid w:val="005515CB"/>
    <w:rsid w:val="00551C8A"/>
    <w:rsid w:val="00552839"/>
    <w:rsid w:val="005531B3"/>
    <w:rsid w:val="00555551"/>
    <w:rsid w:val="00555B54"/>
    <w:rsid w:val="00555BCF"/>
    <w:rsid w:val="00555F20"/>
    <w:rsid w:val="005573EC"/>
    <w:rsid w:val="00557F3A"/>
    <w:rsid w:val="00561C62"/>
    <w:rsid w:val="005649EE"/>
    <w:rsid w:val="00564C94"/>
    <w:rsid w:val="00564DFE"/>
    <w:rsid w:val="005654FA"/>
    <w:rsid w:val="00565709"/>
    <w:rsid w:val="00565923"/>
    <w:rsid w:val="00566D07"/>
    <w:rsid w:val="00570743"/>
    <w:rsid w:val="00570C7D"/>
    <w:rsid w:val="00571D0A"/>
    <w:rsid w:val="00572F48"/>
    <w:rsid w:val="00574139"/>
    <w:rsid w:val="005766F7"/>
    <w:rsid w:val="00576A88"/>
    <w:rsid w:val="005777E5"/>
    <w:rsid w:val="00580B83"/>
    <w:rsid w:val="00581BF0"/>
    <w:rsid w:val="00582C70"/>
    <w:rsid w:val="0058392A"/>
    <w:rsid w:val="00583F0E"/>
    <w:rsid w:val="005842FF"/>
    <w:rsid w:val="005854AB"/>
    <w:rsid w:val="0058556E"/>
    <w:rsid w:val="00587690"/>
    <w:rsid w:val="00591449"/>
    <w:rsid w:val="005918BF"/>
    <w:rsid w:val="00592447"/>
    <w:rsid w:val="005937AA"/>
    <w:rsid w:val="00593D22"/>
    <w:rsid w:val="005946AC"/>
    <w:rsid w:val="0059688C"/>
    <w:rsid w:val="005A0392"/>
    <w:rsid w:val="005A0CA0"/>
    <w:rsid w:val="005A0CDC"/>
    <w:rsid w:val="005A0EF5"/>
    <w:rsid w:val="005A16F0"/>
    <w:rsid w:val="005A2E2F"/>
    <w:rsid w:val="005A2F2E"/>
    <w:rsid w:val="005A31F2"/>
    <w:rsid w:val="005A34CB"/>
    <w:rsid w:val="005A3779"/>
    <w:rsid w:val="005A54B1"/>
    <w:rsid w:val="005A66D3"/>
    <w:rsid w:val="005A74ED"/>
    <w:rsid w:val="005A74F7"/>
    <w:rsid w:val="005A7B74"/>
    <w:rsid w:val="005B01D3"/>
    <w:rsid w:val="005B10D7"/>
    <w:rsid w:val="005B1348"/>
    <w:rsid w:val="005B149D"/>
    <w:rsid w:val="005B18B2"/>
    <w:rsid w:val="005B1AD5"/>
    <w:rsid w:val="005B21EB"/>
    <w:rsid w:val="005B255A"/>
    <w:rsid w:val="005B2B69"/>
    <w:rsid w:val="005B5686"/>
    <w:rsid w:val="005B6432"/>
    <w:rsid w:val="005B7E4E"/>
    <w:rsid w:val="005C0123"/>
    <w:rsid w:val="005C187F"/>
    <w:rsid w:val="005C1930"/>
    <w:rsid w:val="005C1C5E"/>
    <w:rsid w:val="005C3D97"/>
    <w:rsid w:val="005C42D0"/>
    <w:rsid w:val="005C4801"/>
    <w:rsid w:val="005C488D"/>
    <w:rsid w:val="005C49BB"/>
    <w:rsid w:val="005C5468"/>
    <w:rsid w:val="005C684E"/>
    <w:rsid w:val="005C6ABB"/>
    <w:rsid w:val="005C7125"/>
    <w:rsid w:val="005C7951"/>
    <w:rsid w:val="005D03C5"/>
    <w:rsid w:val="005D0922"/>
    <w:rsid w:val="005D10A8"/>
    <w:rsid w:val="005D1B1D"/>
    <w:rsid w:val="005D242E"/>
    <w:rsid w:val="005D53DB"/>
    <w:rsid w:val="005D5CBF"/>
    <w:rsid w:val="005D5F62"/>
    <w:rsid w:val="005D62C2"/>
    <w:rsid w:val="005E02FF"/>
    <w:rsid w:val="005E0C6B"/>
    <w:rsid w:val="005E0DB5"/>
    <w:rsid w:val="005E197D"/>
    <w:rsid w:val="005E37A9"/>
    <w:rsid w:val="005E3D0A"/>
    <w:rsid w:val="005E3E6B"/>
    <w:rsid w:val="005E4232"/>
    <w:rsid w:val="005E60FC"/>
    <w:rsid w:val="005E6C38"/>
    <w:rsid w:val="005E6C5A"/>
    <w:rsid w:val="005F061B"/>
    <w:rsid w:val="005F173F"/>
    <w:rsid w:val="005F1B87"/>
    <w:rsid w:val="005F1FE0"/>
    <w:rsid w:val="005F2196"/>
    <w:rsid w:val="005F2861"/>
    <w:rsid w:val="005F28A3"/>
    <w:rsid w:val="005F2E6D"/>
    <w:rsid w:val="005F3254"/>
    <w:rsid w:val="005F64AD"/>
    <w:rsid w:val="005F6D08"/>
    <w:rsid w:val="006013BA"/>
    <w:rsid w:val="006015F4"/>
    <w:rsid w:val="0060211D"/>
    <w:rsid w:val="00602E74"/>
    <w:rsid w:val="00604351"/>
    <w:rsid w:val="00604512"/>
    <w:rsid w:val="00604E5E"/>
    <w:rsid w:val="00605787"/>
    <w:rsid w:val="006058D6"/>
    <w:rsid w:val="00605E1C"/>
    <w:rsid w:val="00606A68"/>
    <w:rsid w:val="00606DDC"/>
    <w:rsid w:val="00607D09"/>
    <w:rsid w:val="00610F47"/>
    <w:rsid w:val="00612915"/>
    <w:rsid w:val="00612D67"/>
    <w:rsid w:val="006139B0"/>
    <w:rsid w:val="00613E44"/>
    <w:rsid w:val="0061484C"/>
    <w:rsid w:val="006152F4"/>
    <w:rsid w:val="0061667D"/>
    <w:rsid w:val="00621EC7"/>
    <w:rsid w:val="0062467A"/>
    <w:rsid w:val="006254DF"/>
    <w:rsid w:val="0062560E"/>
    <w:rsid w:val="006276A8"/>
    <w:rsid w:val="00631498"/>
    <w:rsid w:val="00631E04"/>
    <w:rsid w:val="00634390"/>
    <w:rsid w:val="00634BFA"/>
    <w:rsid w:val="00635158"/>
    <w:rsid w:val="00635DA4"/>
    <w:rsid w:val="00636856"/>
    <w:rsid w:val="0064091C"/>
    <w:rsid w:val="00641643"/>
    <w:rsid w:val="00642FD0"/>
    <w:rsid w:val="0064342F"/>
    <w:rsid w:val="006440DE"/>
    <w:rsid w:val="00644BEF"/>
    <w:rsid w:val="00646AD2"/>
    <w:rsid w:val="00651CC9"/>
    <w:rsid w:val="00653D3E"/>
    <w:rsid w:val="006547A8"/>
    <w:rsid w:val="00654EED"/>
    <w:rsid w:val="006555E5"/>
    <w:rsid w:val="006566B6"/>
    <w:rsid w:val="00657970"/>
    <w:rsid w:val="00657F52"/>
    <w:rsid w:val="00660877"/>
    <w:rsid w:val="006608D9"/>
    <w:rsid w:val="00660FA8"/>
    <w:rsid w:val="0066101E"/>
    <w:rsid w:val="00661362"/>
    <w:rsid w:val="006620E1"/>
    <w:rsid w:val="00662242"/>
    <w:rsid w:val="00662F08"/>
    <w:rsid w:val="00663556"/>
    <w:rsid w:val="00663A1E"/>
    <w:rsid w:val="00666D78"/>
    <w:rsid w:val="00666E59"/>
    <w:rsid w:val="00666EBB"/>
    <w:rsid w:val="00667042"/>
    <w:rsid w:val="0067009C"/>
    <w:rsid w:val="006705C6"/>
    <w:rsid w:val="00670F55"/>
    <w:rsid w:val="006728F9"/>
    <w:rsid w:val="00673DB3"/>
    <w:rsid w:val="00673E48"/>
    <w:rsid w:val="00674B8D"/>
    <w:rsid w:val="0067505B"/>
    <w:rsid w:val="00675856"/>
    <w:rsid w:val="006761C4"/>
    <w:rsid w:val="00677D9C"/>
    <w:rsid w:val="00681AA4"/>
    <w:rsid w:val="00684588"/>
    <w:rsid w:val="00685764"/>
    <w:rsid w:val="0068621F"/>
    <w:rsid w:val="006863E2"/>
    <w:rsid w:val="00686840"/>
    <w:rsid w:val="00691846"/>
    <w:rsid w:val="00692C3D"/>
    <w:rsid w:val="00693A3E"/>
    <w:rsid w:val="006941D9"/>
    <w:rsid w:val="0069425B"/>
    <w:rsid w:val="00694720"/>
    <w:rsid w:val="00696AD8"/>
    <w:rsid w:val="00696DBD"/>
    <w:rsid w:val="00697407"/>
    <w:rsid w:val="006A04C2"/>
    <w:rsid w:val="006A05D6"/>
    <w:rsid w:val="006A0909"/>
    <w:rsid w:val="006A0F43"/>
    <w:rsid w:val="006A1940"/>
    <w:rsid w:val="006A2CD0"/>
    <w:rsid w:val="006A2CED"/>
    <w:rsid w:val="006A2D86"/>
    <w:rsid w:val="006A2DA0"/>
    <w:rsid w:val="006A3F44"/>
    <w:rsid w:val="006A5E37"/>
    <w:rsid w:val="006A6816"/>
    <w:rsid w:val="006B1DA9"/>
    <w:rsid w:val="006B252A"/>
    <w:rsid w:val="006B2862"/>
    <w:rsid w:val="006B2F45"/>
    <w:rsid w:val="006B467F"/>
    <w:rsid w:val="006B4981"/>
    <w:rsid w:val="006B5B34"/>
    <w:rsid w:val="006B5D3C"/>
    <w:rsid w:val="006B63AE"/>
    <w:rsid w:val="006B704A"/>
    <w:rsid w:val="006B718C"/>
    <w:rsid w:val="006C1C15"/>
    <w:rsid w:val="006C1E51"/>
    <w:rsid w:val="006C1F8E"/>
    <w:rsid w:val="006C2BBD"/>
    <w:rsid w:val="006C4620"/>
    <w:rsid w:val="006C46C3"/>
    <w:rsid w:val="006C57A7"/>
    <w:rsid w:val="006C5AF6"/>
    <w:rsid w:val="006C76B6"/>
    <w:rsid w:val="006D1250"/>
    <w:rsid w:val="006D1E24"/>
    <w:rsid w:val="006D38D0"/>
    <w:rsid w:val="006D3EAA"/>
    <w:rsid w:val="006D4E0F"/>
    <w:rsid w:val="006D4FA7"/>
    <w:rsid w:val="006D4FD9"/>
    <w:rsid w:val="006D5D56"/>
    <w:rsid w:val="006D63AE"/>
    <w:rsid w:val="006D714A"/>
    <w:rsid w:val="006D7EF2"/>
    <w:rsid w:val="006D7F2E"/>
    <w:rsid w:val="006E06FD"/>
    <w:rsid w:val="006E0FBA"/>
    <w:rsid w:val="006E19E9"/>
    <w:rsid w:val="006E3CA4"/>
    <w:rsid w:val="006E41B1"/>
    <w:rsid w:val="006E47F8"/>
    <w:rsid w:val="006E4DCD"/>
    <w:rsid w:val="006E7D9C"/>
    <w:rsid w:val="006E7EE5"/>
    <w:rsid w:val="006F0299"/>
    <w:rsid w:val="006F0563"/>
    <w:rsid w:val="006F0897"/>
    <w:rsid w:val="006F11A5"/>
    <w:rsid w:val="006F1542"/>
    <w:rsid w:val="006F1C4F"/>
    <w:rsid w:val="006F2606"/>
    <w:rsid w:val="006F26AD"/>
    <w:rsid w:val="006F2928"/>
    <w:rsid w:val="006F326F"/>
    <w:rsid w:val="006F3544"/>
    <w:rsid w:val="006F3919"/>
    <w:rsid w:val="006F4339"/>
    <w:rsid w:val="006F47D7"/>
    <w:rsid w:val="006F509C"/>
    <w:rsid w:val="006F5505"/>
    <w:rsid w:val="006F61F7"/>
    <w:rsid w:val="006F6EF5"/>
    <w:rsid w:val="00701973"/>
    <w:rsid w:val="00701A8A"/>
    <w:rsid w:val="00702083"/>
    <w:rsid w:val="00702E0A"/>
    <w:rsid w:val="00703442"/>
    <w:rsid w:val="00703D66"/>
    <w:rsid w:val="00704393"/>
    <w:rsid w:val="00706027"/>
    <w:rsid w:val="00707233"/>
    <w:rsid w:val="007075CE"/>
    <w:rsid w:val="00707F5F"/>
    <w:rsid w:val="00710C2F"/>
    <w:rsid w:val="00710D99"/>
    <w:rsid w:val="007114A6"/>
    <w:rsid w:val="00711B74"/>
    <w:rsid w:val="007126EE"/>
    <w:rsid w:val="0071304B"/>
    <w:rsid w:val="0071369E"/>
    <w:rsid w:val="007141D5"/>
    <w:rsid w:val="007143F3"/>
    <w:rsid w:val="007146EE"/>
    <w:rsid w:val="00714A02"/>
    <w:rsid w:val="0071688D"/>
    <w:rsid w:val="00716B9D"/>
    <w:rsid w:val="007173B4"/>
    <w:rsid w:val="00717A08"/>
    <w:rsid w:val="007219E5"/>
    <w:rsid w:val="00721B1D"/>
    <w:rsid w:val="00721CF5"/>
    <w:rsid w:val="0072255F"/>
    <w:rsid w:val="0072297C"/>
    <w:rsid w:val="00723645"/>
    <w:rsid w:val="00723F23"/>
    <w:rsid w:val="00725835"/>
    <w:rsid w:val="00725C79"/>
    <w:rsid w:val="00726A00"/>
    <w:rsid w:val="00727A61"/>
    <w:rsid w:val="00727E71"/>
    <w:rsid w:val="00731B6C"/>
    <w:rsid w:val="00732180"/>
    <w:rsid w:val="007342AA"/>
    <w:rsid w:val="00734CDA"/>
    <w:rsid w:val="00735318"/>
    <w:rsid w:val="0073570B"/>
    <w:rsid w:val="00735731"/>
    <w:rsid w:val="007357BF"/>
    <w:rsid w:val="007371D1"/>
    <w:rsid w:val="0073772E"/>
    <w:rsid w:val="00737D9B"/>
    <w:rsid w:val="0074073C"/>
    <w:rsid w:val="0074125B"/>
    <w:rsid w:val="007415C9"/>
    <w:rsid w:val="007418E7"/>
    <w:rsid w:val="00741CF6"/>
    <w:rsid w:val="00743683"/>
    <w:rsid w:val="0074463E"/>
    <w:rsid w:val="00744658"/>
    <w:rsid w:val="0074487C"/>
    <w:rsid w:val="00744A10"/>
    <w:rsid w:val="00744FDB"/>
    <w:rsid w:val="00745149"/>
    <w:rsid w:val="00745314"/>
    <w:rsid w:val="00745FF8"/>
    <w:rsid w:val="007460D9"/>
    <w:rsid w:val="00746B99"/>
    <w:rsid w:val="007478D9"/>
    <w:rsid w:val="0075124B"/>
    <w:rsid w:val="00751E21"/>
    <w:rsid w:val="0075245D"/>
    <w:rsid w:val="007524C0"/>
    <w:rsid w:val="007535A6"/>
    <w:rsid w:val="0075440F"/>
    <w:rsid w:val="00755367"/>
    <w:rsid w:val="007565F0"/>
    <w:rsid w:val="00756680"/>
    <w:rsid w:val="007571E6"/>
    <w:rsid w:val="00760218"/>
    <w:rsid w:val="0076134B"/>
    <w:rsid w:val="00762938"/>
    <w:rsid w:val="00762C1C"/>
    <w:rsid w:val="007637D8"/>
    <w:rsid w:val="00764121"/>
    <w:rsid w:val="00764390"/>
    <w:rsid w:val="00764E6F"/>
    <w:rsid w:val="00770013"/>
    <w:rsid w:val="007721DD"/>
    <w:rsid w:val="00772A6E"/>
    <w:rsid w:val="00773029"/>
    <w:rsid w:val="0077329F"/>
    <w:rsid w:val="00773507"/>
    <w:rsid w:val="00773B5E"/>
    <w:rsid w:val="00773E1B"/>
    <w:rsid w:val="0077471F"/>
    <w:rsid w:val="00774A1F"/>
    <w:rsid w:val="00775FAA"/>
    <w:rsid w:val="007776E8"/>
    <w:rsid w:val="00777D11"/>
    <w:rsid w:val="00780B05"/>
    <w:rsid w:val="00780F84"/>
    <w:rsid w:val="007811C1"/>
    <w:rsid w:val="00781E7D"/>
    <w:rsid w:val="00781E96"/>
    <w:rsid w:val="00782378"/>
    <w:rsid w:val="007823FF"/>
    <w:rsid w:val="0078282F"/>
    <w:rsid w:val="00786F68"/>
    <w:rsid w:val="00787DAE"/>
    <w:rsid w:val="007900A0"/>
    <w:rsid w:val="00790AEC"/>
    <w:rsid w:val="007913C6"/>
    <w:rsid w:val="00791D81"/>
    <w:rsid w:val="00793C30"/>
    <w:rsid w:val="0079405A"/>
    <w:rsid w:val="00794BA2"/>
    <w:rsid w:val="00794D81"/>
    <w:rsid w:val="00796DEE"/>
    <w:rsid w:val="00797B7F"/>
    <w:rsid w:val="007A0490"/>
    <w:rsid w:val="007A049F"/>
    <w:rsid w:val="007A04C5"/>
    <w:rsid w:val="007A0680"/>
    <w:rsid w:val="007A0A8D"/>
    <w:rsid w:val="007A12AC"/>
    <w:rsid w:val="007A189F"/>
    <w:rsid w:val="007A1E61"/>
    <w:rsid w:val="007A3E7A"/>
    <w:rsid w:val="007A5375"/>
    <w:rsid w:val="007A7323"/>
    <w:rsid w:val="007B32BF"/>
    <w:rsid w:val="007B453D"/>
    <w:rsid w:val="007B4655"/>
    <w:rsid w:val="007B54EF"/>
    <w:rsid w:val="007B5B6B"/>
    <w:rsid w:val="007B6F90"/>
    <w:rsid w:val="007B74B2"/>
    <w:rsid w:val="007B781F"/>
    <w:rsid w:val="007C0F76"/>
    <w:rsid w:val="007C17E7"/>
    <w:rsid w:val="007C2014"/>
    <w:rsid w:val="007C31C6"/>
    <w:rsid w:val="007C3DDE"/>
    <w:rsid w:val="007C4B72"/>
    <w:rsid w:val="007C4F90"/>
    <w:rsid w:val="007C5B34"/>
    <w:rsid w:val="007C6103"/>
    <w:rsid w:val="007C61E9"/>
    <w:rsid w:val="007C67F8"/>
    <w:rsid w:val="007C7825"/>
    <w:rsid w:val="007C7DBF"/>
    <w:rsid w:val="007D0D39"/>
    <w:rsid w:val="007D29AC"/>
    <w:rsid w:val="007D30C2"/>
    <w:rsid w:val="007D3D48"/>
    <w:rsid w:val="007D4563"/>
    <w:rsid w:val="007D4964"/>
    <w:rsid w:val="007D7C52"/>
    <w:rsid w:val="007E06C9"/>
    <w:rsid w:val="007E0AEB"/>
    <w:rsid w:val="007E2047"/>
    <w:rsid w:val="007E286F"/>
    <w:rsid w:val="007E2A9C"/>
    <w:rsid w:val="007E48F0"/>
    <w:rsid w:val="007E5B92"/>
    <w:rsid w:val="007E7105"/>
    <w:rsid w:val="007E764D"/>
    <w:rsid w:val="007E79AE"/>
    <w:rsid w:val="007F0F60"/>
    <w:rsid w:val="007F1234"/>
    <w:rsid w:val="007F2B92"/>
    <w:rsid w:val="007F2F59"/>
    <w:rsid w:val="007F5813"/>
    <w:rsid w:val="007F5CCF"/>
    <w:rsid w:val="007F6523"/>
    <w:rsid w:val="007F7175"/>
    <w:rsid w:val="0080001A"/>
    <w:rsid w:val="00800A25"/>
    <w:rsid w:val="00800E5E"/>
    <w:rsid w:val="008019BE"/>
    <w:rsid w:val="008020DE"/>
    <w:rsid w:val="00804395"/>
    <w:rsid w:val="00804F79"/>
    <w:rsid w:val="00805D21"/>
    <w:rsid w:val="00807775"/>
    <w:rsid w:val="00807D8A"/>
    <w:rsid w:val="00810267"/>
    <w:rsid w:val="008127FF"/>
    <w:rsid w:val="008136CC"/>
    <w:rsid w:val="0081486B"/>
    <w:rsid w:val="0081686F"/>
    <w:rsid w:val="0081736D"/>
    <w:rsid w:val="008178FC"/>
    <w:rsid w:val="008179BE"/>
    <w:rsid w:val="008201BD"/>
    <w:rsid w:val="008206D1"/>
    <w:rsid w:val="00820D4D"/>
    <w:rsid w:val="00822150"/>
    <w:rsid w:val="0082271F"/>
    <w:rsid w:val="008233C4"/>
    <w:rsid w:val="0082395E"/>
    <w:rsid w:val="00823CDE"/>
    <w:rsid w:val="00824CEB"/>
    <w:rsid w:val="00825429"/>
    <w:rsid w:val="0082576D"/>
    <w:rsid w:val="00825B77"/>
    <w:rsid w:val="008275DC"/>
    <w:rsid w:val="008305C3"/>
    <w:rsid w:val="00830A1C"/>
    <w:rsid w:val="00830F67"/>
    <w:rsid w:val="00832FAE"/>
    <w:rsid w:val="008335F5"/>
    <w:rsid w:val="008347E6"/>
    <w:rsid w:val="0083493A"/>
    <w:rsid w:val="008360DE"/>
    <w:rsid w:val="00836863"/>
    <w:rsid w:val="00836B10"/>
    <w:rsid w:val="00836D46"/>
    <w:rsid w:val="008372E6"/>
    <w:rsid w:val="00841421"/>
    <w:rsid w:val="00843998"/>
    <w:rsid w:val="00843D12"/>
    <w:rsid w:val="0084411B"/>
    <w:rsid w:val="0084603F"/>
    <w:rsid w:val="00846BD5"/>
    <w:rsid w:val="00851C23"/>
    <w:rsid w:val="00852221"/>
    <w:rsid w:val="00852BEF"/>
    <w:rsid w:val="00853B49"/>
    <w:rsid w:val="008543D0"/>
    <w:rsid w:val="008546FD"/>
    <w:rsid w:val="00855A94"/>
    <w:rsid w:val="00856855"/>
    <w:rsid w:val="00856877"/>
    <w:rsid w:val="0085746A"/>
    <w:rsid w:val="00857DBF"/>
    <w:rsid w:val="00860FEE"/>
    <w:rsid w:val="008610C7"/>
    <w:rsid w:val="008618FB"/>
    <w:rsid w:val="00861FE2"/>
    <w:rsid w:val="008628CC"/>
    <w:rsid w:val="00863AA8"/>
    <w:rsid w:val="00863D9E"/>
    <w:rsid w:val="008643AB"/>
    <w:rsid w:val="0086483A"/>
    <w:rsid w:val="0086494E"/>
    <w:rsid w:val="00864EE1"/>
    <w:rsid w:val="008653FC"/>
    <w:rsid w:val="008656FE"/>
    <w:rsid w:val="00866018"/>
    <w:rsid w:val="00866296"/>
    <w:rsid w:val="008665A1"/>
    <w:rsid w:val="008670DF"/>
    <w:rsid w:val="0086720D"/>
    <w:rsid w:val="008702E2"/>
    <w:rsid w:val="00871CD2"/>
    <w:rsid w:val="00871F3A"/>
    <w:rsid w:val="00872BFA"/>
    <w:rsid w:val="00872F25"/>
    <w:rsid w:val="00873A6C"/>
    <w:rsid w:val="00873FA9"/>
    <w:rsid w:val="00874F76"/>
    <w:rsid w:val="00875495"/>
    <w:rsid w:val="0087636B"/>
    <w:rsid w:val="00876649"/>
    <w:rsid w:val="008769CC"/>
    <w:rsid w:val="00877D70"/>
    <w:rsid w:val="00880D70"/>
    <w:rsid w:val="00881282"/>
    <w:rsid w:val="00882BE5"/>
    <w:rsid w:val="0088383C"/>
    <w:rsid w:val="00884568"/>
    <w:rsid w:val="0088491B"/>
    <w:rsid w:val="008859B1"/>
    <w:rsid w:val="008862BB"/>
    <w:rsid w:val="00886358"/>
    <w:rsid w:val="008864DE"/>
    <w:rsid w:val="0088696B"/>
    <w:rsid w:val="00890265"/>
    <w:rsid w:val="008904CB"/>
    <w:rsid w:val="008918BB"/>
    <w:rsid w:val="00891D92"/>
    <w:rsid w:val="00891D9D"/>
    <w:rsid w:val="00892437"/>
    <w:rsid w:val="00892CA0"/>
    <w:rsid w:val="008942B8"/>
    <w:rsid w:val="00894AFB"/>
    <w:rsid w:val="00894B7A"/>
    <w:rsid w:val="008A0426"/>
    <w:rsid w:val="008A0691"/>
    <w:rsid w:val="008A128B"/>
    <w:rsid w:val="008A1D4F"/>
    <w:rsid w:val="008A2094"/>
    <w:rsid w:val="008A4321"/>
    <w:rsid w:val="008A4749"/>
    <w:rsid w:val="008A55B3"/>
    <w:rsid w:val="008A731C"/>
    <w:rsid w:val="008A786C"/>
    <w:rsid w:val="008B0C9D"/>
    <w:rsid w:val="008B193D"/>
    <w:rsid w:val="008B2461"/>
    <w:rsid w:val="008B279D"/>
    <w:rsid w:val="008B2E44"/>
    <w:rsid w:val="008B386E"/>
    <w:rsid w:val="008B3A95"/>
    <w:rsid w:val="008B3ACE"/>
    <w:rsid w:val="008B49A0"/>
    <w:rsid w:val="008B794D"/>
    <w:rsid w:val="008C2ED3"/>
    <w:rsid w:val="008C4145"/>
    <w:rsid w:val="008C44D6"/>
    <w:rsid w:val="008D2329"/>
    <w:rsid w:val="008D38C2"/>
    <w:rsid w:val="008D3C09"/>
    <w:rsid w:val="008D420A"/>
    <w:rsid w:val="008D53E6"/>
    <w:rsid w:val="008E0EB9"/>
    <w:rsid w:val="008E0F99"/>
    <w:rsid w:val="008E1238"/>
    <w:rsid w:val="008E31BF"/>
    <w:rsid w:val="008E5711"/>
    <w:rsid w:val="008E57C0"/>
    <w:rsid w:val="008E59B9"/>
    <w:rsid w:val="008E6749"/>
    <w:rsid w:val="008E6D48"/>
    <w:rsid w:val="008E6FB8"/>
    <w:rsid w:val="008E72F0"/>
    <w:rsid w:val="008E7F1C"/>
    <w:rsid w:val="008F0E84"/>
    <w:rsid w:val="008F1B3F"/>
    <w:rsid w:val="008F24FB"/>
    <w:rsid w:val="008F74C5"/>
    <w:rsid w:val="008F7759"/>
    <w:rsid w:val="008F7EA4"/>
    <w:rsid w:val="009050D9"/>
    <w:rsid w:val="00905141"/>
    <w:rsid w:val="00905584"/>
    <w:rsid w:val="0090609E"/>
    <w:rsid w:val="009104BB"/>
    <w:rsid w:val="00914289"/>
    <w:rsid w:val="0091490C"/>
    <w:rsid w:val="00914D70"/>
    <w:rsid w:val="00914F23"/>
    <w:rsid w:val="00917B9E"/>
    <w:rsid w:val="00920173"/>
    <w:rsid w:val="00921722"/>
    <w:rsid w:val="00921B23"/>
    <w:rsid w:val="00921CA3"/>
    <w:rsid w:val="0092343E"/>
    <w:rsid w:val="00923C83"/>
    <w:rsid w:val="0092477E"/>
    <w:rsid w:val="00924EA6"/>
    <w:rsid w:val="00924EED"/>
    <w:rsid w:val="00925039"/>
    <w:rsid w:val="0092688F"/>
    <w:rsid w:val="00926B3E"/>
    <w:rsid w:val="00927D6B"/>
    <w:rsid w:val="00931B46"/>
    <w:rsid w:val="00933BB8"/>
    <w:rsid w:val="00935016"/>
    <w:rsid w:val="009350B6"/>
    <w:rsid w:val="009365AD"/>
    <w:rsid w:val="00936C83"/>
    <w:rsid w:val="0093734E"/>
    <w:rsid w:val="0094071B"/>
    <w:rsid w:val="009420BE"/>
    <w:rsid w:val="00942AD2"/>
    <w:rsid w:val="00943559"/>
    <w:rsid w:val="00944104"/>
    <w:rsid w:val="00945614"/>
    <w:rsid w:val="00946A06"/>
    <w:rsid w:val="00946ABB"/>
    <w:rsid w:val="00947454"/>
    <w:rsid w:val="009479AE"/>
    <w:rsid w:val="00947B6D"/>
    <w:rsid w:val="00947E1A"/>
    <w:rsid w:val="00951E3D"/>
    <w:rsid w:val="0095224A"/>
    <w:rsid w:val="00952256"/>
    <w:rsid w:val="00952722"/>
    <w:rsid w:val="009537EE"/>
    <w:rsid w:val="00954BE4"/>
    <w:rsid w:val="009551A3"/>
    <w:rsid w:val="009559A9"/>
    <w:rsid w:val="009568F8"/>
    <w:rsid w:val="00956D55"/>
    <w:rsid w:val="009571BE"/>
    <w:rsid w:val="00957392"/>
    <w:rsid w:val="00957AC6"/>
    <w:rsid w:val="009607DD"/>
    <w:rsid w:val="00960844"/>
    <w:rsid w:val="00962C12"/>
    <w:rsid w:val="00964101"/>
    <w:rsid w:val="00964FE7"/>
    <w:rsid w:val="009653E2"/>
    <w:rsid w:val="00965F1D"/>
    <w:rsid w:val="00966CDC"/>
    <w:rsid w:val="0096797B"/>
    <w:rsid w:val="00967F9F"/>
    <w:rsid w:val="009706E7"/>
    <w:rsid w:val="00970D27"/>
    <w:rsid w:val="00970F91"/>
    <w:rsid w:val="00971DA1"/>
    <w:rsid w:val="00973147"/>
    <w:rsid w:val="00973579"/>
    <w:rsid w:val="00973E62"/>
    <w:rsid w:val="00973ED3"/>
    <w:rsid w:val="00974942"/>
    <w:rsid w:val="00975A98"/>
    <w:rsid w:val="00976F97"/>
    <w:rsid w:val="0097727A"/>
    <w:rsid w:val="0097729B"/>
    <w:rsid w:val="0097760B"/>
    <w:rsid w:val="00977ACB"/>
    <w:rsid w:val="00977E2F"/>
    <w:rsid w:val="00980106"/>
    <w:rsid w:val="00980CD3"/>
    <w:rsid w:val="00981D49"/>
    <w:rsid w:val="00982D47"/>
    <w:rsid w:val="00982FB5"/>
    <w:rsid w:val="00983060"/>
    <w:rsid w:val="00983655"/>
    <w:rsid w:val="00983717"/>
    <w:rsid w:val="00983D9F"/>
    <w:rsid w:val="009840B7"/>
    <w:rsid w:val="00985B1D"/>
    <w:rsid w:val="00985DFF"/>
    <w:rsid w:val="009870D2"/>
    <w:rsid w:val="00987F1A"/>
    <w:rsid w:val="00990A70"/>
    <w:rsid w:val="00993AB2"/>
    <w:rsid w:val="00993BA4"/>
    <w:rsid w:val="00993C0D"/>
    <w:rsid w:val="00994FF2"/>
    <w:rsid w:val="00995334"/>
    <w:rsid w:val="0099537B"/>
    <w:rsid w:val="0099542F"/>
    <w:rsid w:val="00995AF0"/>
    <w:rsid w:val="00995FB6"/>
    <w:rsid w:val="00996E58"/>
    <w:rsid w:val="009A097F"/>
    <w:rsid w:val="009A2370"/>
    <w:rsid w:val="009A2E37"/>
    <w:rsid w:val="009A6354"/>
    <w:rsid w:val="009A6569"/>
    <w:rsid w:val="009A6E18"/>
    <w:rsid w:val="009A736A"/>
    <w:rsid w:val="009B1FA2"/>
    <w:rsid w:val="009B2049"/>
    <w:rsid w:val="009B2876"/>
    <w:rsid w:val="009B3031"/>
    <w:rsid w:val="009B34A8"/>
    <w:rsid w:val="009B4073"/>
    <w:rsid w:val="009B4268"/>
    <w:rsid w:val="009B4BB0"/>
    <w:rsid w:val="009B5410"/>
    <w:rsid w:val="009B58F6"/>
    <w:rsid w:val="009B63A6"/>
    <w:rsid w:val="009B6794"/>
    <w:rsid w:val="009B72F2"/>
    <w:rsid w:val="009C0D1D"/>
    <w:rsid w:val="009C1FC8"/>
    <w:rsid w:val="009C32C4"/>
    <w:rsid w:val="009C3E6A"/>
    <w:rsid w:val="009C59B5"/>
    <w:rsid w:val="009C5A97"/>
    <w:rsid w:val="009C792B"/>
    <w:rsid w:val="009D1997"/>
    <w:rsid w:val="009D1D83"/>
    <w:rsid w:val="009D237A"/>
    <w:rsid w:val="009D33F9"/>
    <w:rsid w:val="009D43A8"/>
    <w:rsid w:val="009D5CFF"/>
    <w:rsid w:val="009D62CE"/>
    <w:rsid w:val="009E1087"/>
    <w:rsid w:val="009E1867"/>
    <w:rsid w:val="009E36A4"/>
    <w:rsid w:val="009E3D64"/>
    <w:rsid w:val="009E525F"/>
    <w:rsid w:val="009E55B2"/>
    <w:rsid w:val="009E6323"/>
    <w:rsid w:val="009E636D"/>
    <w:rsid w:val="009E6D35"/>
    <w:rsid w:val="009E71AA"/>
    <w:rsid w:val="009E750D"/>
    <w:rsid w:val="009F0B50"/>
    <w:rsid w:val="009F0F3E"/>
    <w:rsid w:val="009F12BB"/>
    <w:rsid w:val="009F2C90"/>
    <w:rsid w:val="009F391D"/>
    <w:rsid w:val="009F3A6D"/>
    <w:rsid w:val="009F4BA2"/>
    <w:rsid w:val="009F60EA"/>
    <w:rsid w:val="009F7F12"/>
    <w:rsid w:val="00A00019"/>
    <w:rsid w:val="00A003D3"/>
    <w:rsid w:val="00A017C2"/>
    <w:rsid w:val="00A01C92"/>
    <w:rsid w:val="00A0254F"/>
    <w:rsid w:val="00A02F61"/>
    <w:rsid w:val="00A03566"/>
    <w:rsid w:val="00A04E7A"/>
    <w:rsid w:val="00A052D6"/>
    <w:rsid w:val="00A06498"/>
    <w:rsid w:val="00A06CE6"/>
    <w:rsid w:val="00A06DC4"/>
    <w:rsid w:val="00A0748E"/>
    <w:rsid w:val="00A10C75"/>
    <w:rsid w:val="00A11049"/>
    <w:rsid w:val="00A11955"/>
    <w:rsid w:val="00A11A81"/>
    <w:rsid w:val="00A1222F"/>
    <w:rsid w:val="00A130DE"/>
    <w:rsid w:val="00A14540"/>
    <w:rsid w:val="00A16085"/>
    <w:rsid w:val="00A16788"/>
    <w:rsid w:val="00A1746C"/>
    <w:rsid w:val="00A176DC"/>
    <w:rsid w:val="00A17B50"/>
    <w:rsid w:val="00A2104C"/>
    <w:rsid w:val="00A21AE8"/>
    <w:rsid w:val="00A22417"/>
    <w:rsid w:val="00A22594"/>
    <w:rsid w:val="00A22E3D"/>
    <w:rsid w:val="00A22F29"/>
    <w:rsid w:val="00A22F8C"/>
    <w:rsid w:val="00A26033"/>
    <w:rsid w:val="00A260EF"/>
    <w:rsid w:val="00A26890"/>
    <w:rsid w:val="00A274C7"/>
    <w:rsid w:val="00A27920"/>
    <w:rsid w:val="00A27E69"/>
    <w:rsid w:val="00A30409"/>
    <w:rsid w:val="00A31DEB"/>
    <w:rsid w:val="00A320F6"/>
    <w:rsid w:val="00A32E3B"/>
    <w:rsid w:val="00A32F32"/>
    <w:rsid w:val="00A3372E"/>
    <w:rsid w:val="00A34E9C"/>
    <w:rsid w:val="00A366D8"/>
    <w:rsid w:val="00A37A31"/>
    <w:rsid w:val="00A40A0D"/>
    <w:rsid w:val="00A40D7E"/>
    <w:rsid w:val="00A40F34"/>
    <w:rsid w:val="00A41269"/>
    <w:rsid w:val="00A41507"/>
    <w:rsid w:val="00A418F8"/>
    <w:rsid w:val="00A42C9B"/>
    <w:rsid w:val="00A434E8"/>
    <w:rsid w:val="00A44089"/>
    <w:rsid w:val="00A4497A"/>
    <w:rsid w:val="00A44A7C"/>
    <w:rsid w:val="00A44DAF"/>
    <w:rsid w:val="00A457B6"/>
    <w:rsid w:val="00A45BE9"/>
    <w:rsid w:val="00A45D4F"/>
    <w:rsid w:val="00A45E92"/>
    <w:rsid w:val="00A46015"/>
    <w:rsid w:val="00A46525"/>
    <w:rsid w:val="00A46E08"/>
    <w:rsid w:val="00A4716B"/>
    <w:rsid w:val="00A478B5"/>
    <w:rsid w:val="00A479F2"/>
    <w:rsid w:val="00A504E9"/>
    <w:rsid w:val="00A53966"/>
    <w:rsid w:val="00A54DF3"/>
    <w:rsid w:val="00A55163"/>
    <w:rsid w:val="00A568EB"/>
    <w:rsid w:val="00A56E62"/>
    <w:rsid w:val="00A6036A"/>
    <w:rsid w:val="00A603B5"/>
    <w:rsid w:val="00A60C30"/>
    <w:rsid w:val="00A60CE7"/>
    <w:rsid w:val="00A619B4"/>
    <w:rsid w:val="00A61DBD"/>
    <w:rsid w:val="00A61DC2"/>
    <w:rsid w:val="00A61FD5"/>
    <w:rsid w:val="00A62DE4"/>
    <w:rsid w:val="00A64D34"/>
    <w:rsid w:val="00A6573E"/>
    <w:rsid w:val="00A65774"/>
    <w:rsid w:val="00A66866"/>
    <w:rsid w:val="00A67B7F"/>
    <w:rsid w:val="00A709B9"/>
    <w:rsid w:val="00A70A48"/>
    <w:rsid w:val="00A719E1"/>
    <w:rsid w:val="00A72C3B"/>
    <w:rsid w:val="00A731AB"/>
    <w:rsid w:val="00A73C8F"/>
    <w:rsid w:val="00A74201"/>
    <w:rsid w:val="00A74326"/>
    <w:rsid w:val="00A75D84"/>
    <w:rsid w:val="00A76252"/>
    <w:rsid w:val="00A7702D"/>
    <w:rsid w:val="00A77341"/>
    <w:rsid w:val="00A80196"/>
    <w:rsid w:val="00A80462"/>
    <w:rsid w:val="00A804B3"/>
    <w:rsid w:val="00A80B81"/>
    <w:rsid w:val="00A81213"/>
    <w:rsid w:val="00A83AB3"/>
    <w:rsid w:val="00A84134"/>
    <w:rsid w:val="00A84708"/>
    <w:rsid w:val="00A847AC"/>
    <w:rsid w:val="00A84B3E"/>
    <w:rsid w:val="00A85016"/>
    <w:rsid w:val="00A85675"/>
    <w:rsid w:val="00A8587C"/>
    <w:rsid w:val="00A86666"/>
    <w:rsid w:val="00A86E71"/>
    <w:rsid w:val="00A87840"/>
    <w:rsid w:val="00A87A68"/>
    <w:rsid w:val="00A90D5B"/>
    <w:rsid w:val="00A9165E"/>
    <w:rsid w:val="00A919F5"/>
    <w:rsid w:val="00A925C7"/>
    <w:rsid w:val="00A93457"/>
    <w:rsid w:val="00A94083"/>
    <w:rsid w:val="00A95330"/>
    <w:rsid w:val="00AA06F7"/>
    <w:rsid w:val="00AA1F15"/>
    <w:rsid w:val="00AA2391"/>
    <w:rsid w:val="00AA28A7"/>
    <w:rsid w:val="00AA30AC"/>
    <w:rsid w:val="00AA3BB1"/>
    <w:rsid w:val="00AA3F85"/>
    <w:rsid w:val="00AA4F0C"/>
    <w:rsid w:val="00AA547B"/>
    <w:rsid w:val="00AA63B9"/>
    <w:rsid w:val="00AB1F37"/>
    <w:rsid w:val="00AB2068"/>
    <w:rsid w:val="00AB27B7"/>
    <w:rsid w:val="00AB3C9D"/>
    <w:rsid w:val="00AB4844"/>
    <w:rsid w:val="00AB486E"/>
    <w:rsid w:val="00AB6F0F"/>
    <w:rsid w:val="00AB6F9B"/>
    <w:rsid w:val="00AB78AE"/>
    <w:rsid w:val="00AB7FE1"/>
    <w:rsid w:val="00AC02EB"/>
    <w:rsid w:val="00AC0AB6"/>
    <w:rsid w:val="00AC0ED7"/>
    <w:rsid w:val="00AC1861"/>
    <w:rsid w:val="00AC60F3"/>
    <w:rsid w:val="00AC6F17"/>
    <w:rsid w:val="00AC7977"/>
    <w:rsid w:val="00AC7BD4"/>
    <w:rsid w:val="00AD069D"/>
    <w:rsid w:val="00AD1385"/>
    <w:rsid w:val="00AD18CD"/>
    <w:rsid w:val="00AD1BD1"/>
    <w:rsid w:val="00AD2ED2"/>
    <w:rsid w:val="00AD49CF"/>
    <w:rsid w:val="00AD4A96"/>
    <w:rsid w:val="00AD6E48"/>
    <w:rsid w:val="00AD73F8"/>
    <w:rsid w:val="00AD767F"/>
    <w:rsid w:val="00AD7CBF"/>
    <w:rsid w:val="00AE08A0"/>
    <w:rsid w:val="00AE218A"/>
    <w:rsid w:val="00AE3224"/>
    <w:rsid w:val="00AE3272"/>
    <w:rsid w:val="00AE3FE5"/>
    <w:rsid w:val="00AE4D61"/>
    <w:rsid w:val="00AE5443"/>
    <w:rsid w:val="00AE5568"/>
    <w:rsid w:val="00AE5C7D"/>
    <w:rsid w:val="00AE6DA0"/>
    <w:rsid w:val="00AE6E36"/>
    <w:rsid w:val="00AE7329"/>
    <w:rsid w:val="00AF152D"/>
    <w:rsid w:val="00AF18B0"/>
    <w:rsid w:val="00AF1CC6"/>
    <w:rsid w:val="00AF3D74"/>
    <w:rsid w:val="00AF43AF"/>
    <w:rsid w:val="00AF5684"/>
    <w:rsid w:val="00AF61E6"/>
    <w:rsid w:val="00AF63EE"/>
    <w:rsid w:val="00AF651F"/>
    <w:rsid w:val="00AF6F79"/>
    <w:rsid w:val="00AF7A26"/>
    <w:rsid w:val="00B00140"/>
    <w:rsid w:val="00B001C5"/>
    <w:rsid w:val="00B0208E"/>
    <w:rsid w:val="00B0210E"/>
    <w:rsid w:val="00B0221F"/>
    <w:rsid w:val="00B0235F"/>
    <w:rsid w:val="00B023A9"/>
    <w:rsid w:val="00B025D4"/>
    <w:rsid w:val="00B02DAB"/>
    <w:rsid w:val="00B03228"/>
    <w:rsid w:val="00B03B86"/>
    <w:rsid w:val="00B0505F"/>
    <w:rsid w:val="00B05546"/>
    <w:rsid w:val="00B060B9"/>
    <w:rsid w:val="00B0739E"/>
    <w:rsid w:val="00B07511"/>
    <w:rsid w:val="00B07EBB"/>
    <w:rsid w:val="00B10BB4"/>
    <w:rsid w:val="00B10C7F"/>
    <w:rsid w:val="00B10E6A"/>
    <w:rsid w:val="00B11F27"/>
    <w:rsid w:val="00B121B5"/>
    <w:rsid w:val="00B12DFE"/>
    <w:rsid w:val="00B12F21"/>
    <w:rsid w:val="00B13F5D"/>
    <w:rsid w:val="00B14128"/>
    <w:rsid w:val="00B15171"/>
    <w:rsid w:val="00B15278"/>
    <w:rsid w:val="00B15C44"/>
    <w:rsid w:val="00B15D6D"/>
    <w:rsid w:val="00B16338"/>
    <w:rsid w:val="00B173D7"/>
    <w:rsid w:val="00B1755A"/>
    <w:rsid w:val="00B17F3E"/>
    <w:rsid w:val="00B20419"/>
    <w:rsid w:val="00B20935"/>
    <w:rsid w:val="00B2120C"/>
    <w:rsid w:val="00B21D76"/>
    <w:rsid w:val="00B21E10"/>
    <w:rsid w:val="00B22792"/>
    <w:rsid w:val="00B2386E"/>
    <w:rsid w:val="00B2399A"/>
    <w:rsid w:val="00B24959"/>
    <w:rsid w:val="00B24B44"/>
    <w:rsid w:val="00B24DED"/>
    <w:rsid w:val="00B25001"/>
    <w:rsid w:val="00B25C4D"/>
    <w:rsid w:val="00B26B09"/>
    <w:rsid w:val="00B27324"/>
    <w:rsid w:val="00B273C4"/>
    <w:rsid w:val="00B27B3D"/>
    <w:rsid w:val="00B27E4D"/>
    <w:rsid w:val="00B306EF"/>
    <w:rsid w:val="00B30820"/>
    <w:rsid w:val="00B311F3"/>
    <w:rsid w:val="00B31DA7"/>
    <w:rsid w:val="00B325CA"/>
    <w:rsid w:val="00B3272A"/>
    <w:rsid w:val="00B335D3"/>
    <w:rsid w:val="00B35AF2"/>
    <w:rsid w:val="00B36C11"/>
    <w:rsid w:val="00B36ECC"/>
    <w:rsid w:val="00B4060A"/>
    <w:rsid w:val="00B419E5"/>
    <w:rsid w:val="00B434A3"/>
    <w:rsid w:val="00B43F88"/>
    <w:rsid w:val="00B44277"/>
    <w:rsid w:val="00B4531B"/>
    <w:rsid w:val="00B45B18"/>
    <w:rsid w:val="00B45D58"/>
    <w:rsid w:val="00B45EFF"/>
    <w:rsid w:val="00B46065"/>
    <w:rsid w:val="00B463F7"/>
    <w:rsid w:val="00B46536"/>
    <w:rsid w:val="00B46B38"/>
    <w:rsid w:val="00B503B8"/>
    <w:rsid w:val="00B52B59"/>
    <w:rsid w:val="00B53C4F"/>
    <w:rsid w:val="00B54067"/>
    <w:rsid w:val="00B543F2"/>
    <w:rsid w:val="00B545D3"/>
    <w:rsid w:val="00B54C79"/>
    <w:rsid w:val="00B54E42"/>
    <w:rsid w:val="00B556CA"/>
    <w:rsid w:val="00B56115"/>
    <w:rsid w:val="00B57E43"/>
    <w:rsid w:val="00B61CAE"/>
    <w:rsid w:val="00B628BD"/>
    <w:rsid w:val="00B6423C"/>
    <w:rsid w:val="00B64905"/>
    <w:rsid w:val="00B649D5"/>
    <w:rsid w:val="00B64EB8"/>
    <w:rsid w:val="00B65FCC"/>
    <w:rsid w:val="00B66A52"/>
    <w:rsid w:val="00B66E16"/>
    <w:rsid w:val="00B705A2"/>
    <w:rsid w:val="00B70BBD"/>
    <w:rsid w:val="00B70D8F"/>
    <w:rsid w:val="00B71973"/>
    <w:rsid w:val="00B71AB9"/>
    <w:rsid w:val="00B71D65"/>
    <w:rsid w:val="00B71F74"/>
    <w:rsid w:val="00B727EB"/>
    <w:rsid w:val="00B732AE"/>
    <w:rsid w:val="00B73ECE"/>
    <w:rsid w:val="00B7539A"/>
    <w:rsid w:val="00B7547E"/>
    <w:rsid w:val="00B75781"/>
    <w:rsid w:val="00B77088"/>
    <w:rsid w:val="00B77F4F"/>
    <w:rsid w:val="00B8048C"/>
    <w:rsid w:val="00B80CC2"/>
    <w:rsid w:val="00B81248"/>
    <w:rsid w:val="00B81594"/>
    <w:rsid w:val="00B82F8E"/>
    <w:rsid w:val="00B832A8"/>
    <w:rsid w:val="00B83439"/>
    <w:rsid w:val="00B83EFB"/>
    <w:rsid w:val="00B85A67"/>
    <w:rsid w:val="00B8636B"/>
    <w:rsid w:val="00B87163"/>
    <w:rsid w:val="00B8794A"/>
    <w:rsid w:val="00B87F09"/>
    <w:rsid w:val="00B90F15"/>
    <w:rsid w:val="00B918A3"/>
    <w:rsid w:val="00B91D8E"/>
    <w:rsid w:val="00B9210A"/>
    <w:rsid w:val="00B92812"/>
    <w:rsid w:val="00B92A7A"/>
    <w:rsid w:val="00B93164"/>
    <w:rsid w:val="00B93600"/>
    <w:rsid w:val="00B93B03"/>
    <w:rsid w:val="00B95211"/>
    <w:rsid w:val="00B959A9"/>
    <w:rsid w:val="00B978CC"/>
    <w:rsid w:val="00B97F9B"/>
    <w:rsid w:val="00BA061B"/>
    <w:rsid w:val="00BA09D5"/>
    <w:rsid w:val="00BA24C5"/>
    <w:rsid w:val="00BA2510"/>
    <w:rsid w:val="00BA2952"/>
    <w:rsid w:val="00BA2B01"/>
    <w:rsid w:val="00BA3E41"/>
    <w:rsid w:val="00BA50F3"/>
    <w:rsid w:val="00BA54B9"/>
    <w:rsid w:val="00BA5E35"/>
    <w:rsid w:val="00BA6CB9"/>
    <w:rsid w:val="00BA6ECF"/>
    <w:rsid w:val="00BA7AAB"/>
    <w:rsid w:val="00BB0856"/>
    <w:rsid w:val="00BB1D5C"/>
    <w:rsid w:val="00BB1FA9"/>
    <w:rsid w:val="00BB2037"/>
    <w:rsid w:val="00BB206B"/>
    <w:rsid w:val="00BB2251"/>
    <w:rsid w:val="00BB2436"/>
    <w:rsid w:val="00BB264B"/>
    <w:rsid w:val="00BB27F8"/>
    <w:rsid w:val="00BB30EF"/>
    <w:rsid w:val="00BB310C"/>
    <w:rsid w:val="00BB46FF"/>
    <w:rsid w:val="00BB4EFE"/>
    <w:rsid w:val="00BB5BF6"/>
    <w:rsid w:val="00BC0359"/>
    <w:rsid w:val="00BC1162"/>
    <w:rsid w:val="00BC1A57"/>
    <w:rsid w:val="00BC1F73"/>
    <w:rsid w:val="00BC1FE8"/>
    <w:rsid w:val="00BC22A9"/>
    <w:rsid w:val="00BC2820"/>
    <w:rsid w:val="00BC35F5"/>
    <w:rsid w:val="00BC515A"/>
    <w:rsid w:val="00BC5736"/>
    <w:rsid w:val="00BC5BA8"/>
    <w:rsid w:val="00BC616C"/>
    <w:rsid w:val="00BD08E2"/>
    <w:rsid w:val="00BD0D2B"/>
    <w:rsid w:val="00BD1E39"/>
    <w:rsid w:val="00BD3F43"/>
    <w:rsid w:val="00BD564E"/>
    <w:rsid w:val="00BD6074"/>
    <w:rsid w:val="00BD69AD"/>
    <w:rsid w:val="00BD75B1"/>
    <w:rsid w:val="00BD7E5B"/>
    <w:rsid w:val="00BE1DE7"/>
    <w:rsid w:val="00BE1F14"/>
    <w:rsid w:val="00BE310B"/>
    <w:rsid w:val="00BE3C8C"/>
    <w:rsid w:val="00BE46E8"/>
    <w:rsid w:val="00BE504B"/>
    <w:rsid w:val="00BE594F"/>
    <w:rsid w:val="00BE5B13"/>
    <w:rsid w:val="00BE64A4"/>
    <w:rsid w:val="00BE64BE"/>
    <w:rsid w:val="00BE6B98"/>
    <w:rsid w:val="00BE7318"/>
    <w:rsid w:val="00BF213E"/>
    <w:rsid w:val="00BF24AD"/>
    <w:rsid w:val="00BF3589"/>
    <w:rsid w:val="00BF35BE"/>
    <w:rsid w:val="00BF4CF2"/>
    <w:rsid w:val="00BF5BD1"/>
    <w:rsid w:val="00BF66FA"/>
    <w:rsid w:val="00BF7A7A"/>
    <w:rsid w:val="00C00313"/>
    <w:rsid w:val="00C00AAC"/>
    <w:rsid w:val="00C01424"/>
    <w:rsid w:val="00C02162"/>
    <w:rsid w:val="00C03532"/>
    <w:rsid w:val="00C035E7"/>
    <w:rsid w:val="00C0544B"/>
    <w:rsid w:val="00C05547"/>
    <w:rsid w:val="00C05DF5"/>
    <w:rsid w:val="00C065F7"/>
    <w:rsid w:val="00C067C8"/>
    <w:rsid w:val="00C06AFF"/>
    <w:rsid w:val="00C06F82"/>
    <w:rsid w:val="00C07366"/>
    <w:rsid w:val="00C101FD"/>
    <w:rsid w:val="00C1082C"/>
    <w:rsid w:val="00C12449"/>
    <w:rsid w:val="00C12606"/>
    <w:rsid w:val="00C134DA"/>
    <w:rsid w:val="00C13500"/>
    <w:rsid w:val="00C13E82"/>
    <w:rsid w:val="00C1435E"/>
    <w:rsid w:val="00C1521D"/>
    <w:rsid w:val="00C165B4"/>
    <w:rsid w:val="00C165F9"/>
    <w:rsid w:val="00C166FF"/>
    <w:rsid w:val="00C16981"/>
    <w:rsid w:val="00C173E0"/>
    <w:rsid w:val="00C1787E"/>
    <w:rsid w:val="00C2110A"/>
    <w:rsid w:val="00C2183B"/>
    <w:rsid w:val="00C24B60"/>
    <w:rsid w:val="00C24E90"/>
    <w:rsid w:val="00C25EE7"/>
    <w:rsid w:val="00C26C24"/>
    <w:rsid w:val="00C278E7"/>
    <w:rsid w:val="00C27ECF"/>
    <w:rsid w:val="00C306CE"/>
    <w:rsid w:val="00C30B73"/>
    <w:rsid w:val="00C32571"/>
    <w:rsid w:val="00C32B9B"/>
    <w:rsid w:val="00C32E01"/>
    <w:rsid w:val="00C36442"/>
    <w:rsid w:val="00C37641"/>
    <w:rsid w:val="00C405BE"/>
    <w:rsid w:val="00C40B94"/>
    <w:rsid w:val="00C42C2F"/>
    <w:rsid w:val="00C43B80"/>
    <w:rsid w:val="00C443B3"/>
    <w:rsid w:val="00C44B3F"/>
    <w:rsid w:val="00C46103"/>
    <w:rsid w:val="00C46224"/>
    <w:rsid w:val="00C47CF4"/>
    <w:rsid w:val="00C50058"/>
    <w:rsid w:val="00C50917"/>
    <w:rsid w:val="00C51772"/>
    <w:rsid w:val="00C5193C"/>
    <w:rsid w:val="00C51E02"/>
    <w:rsid w:val="00C539C9"/>
    <w:rsid w:val="00C542AC"/>
    <w:rsid w:val="00C546A1"/>
    <w:rsid w:val="00C54CC5"/>
    <w:rsid w:val="00C56C2B"/>
    <w:rsid w:val="00C577CC"/>
    <w:rsid w:val="00C57CC2"/>
    <w:rsid w:val="00C60466"/>
    <w:rsid w:val="00C60797"/>
    <w:rsid w:val="00C60D60"/>
    <w:rsid w:val="00C6146E"/>
    <w:rsid w:val="00C61526"/>
    <w:rsid w:val="00C61F28"/>
    <w:rsid w:val="00C6374B"/>
    <w:rsid w:val="00C65C07"/>
    <w:rsid w:val="00C663F3"/>
    <w:rsid w:val="00C67640"/>
    <w:rsid w:val="00C676C3"/>
    <w:rsid w:val="00C67756"/>
    <w:rsid w:val="00C70203"/>
    <w:rsid w:val="00C70CBA"/>
    <w:rsid w:val="00C7173A"/>
    <w:rsid w:val="00C71A00"/>
    <w:rsid w:val="00C72095"/>
    <w:rsid w:val="00C73846"/>
    <w:rsid w:val="00C73D63"/>
    <w:rsid w:val="00C758F2"/>
    <w:rsid w:val="00C76FDD"/>
    <w:rsid w:val="00C80251"/>
    <w:rsid w:val="00C81EE5"/>
    <w:rsid w:val="00C821F2"/>
    <w:rsid w:val="00C82222"/>
    <w:rsid w:val="00C829DA"/>
    <w:rsid w:val="00C84AFC"/>
    <w:rsid w:val="00C867E9"/>
    <w:rsid w:val="00C86917"/>
    <w:rsid w:val="00C86EB5"/>
    <w:rsid w:val="00C87088"/>
    <w:rsid w:val="00C902AE"/>
    <w:rsid w:val="00C906D1"/>
    <w:rsid w:val="00C918A8"/>
    <w:rsid w:val="00C9232C"/>
    <w:rsid w:val="00C92E69"/>
    <w:rsid w:val="00C93DD5"/>
    <w:rsid w:val="00C955F3"/>
    <w:rsid w:val="00C962EF"/>
    <w:rsid w:val="00CA0238"/>
    <w:rsid w:val="00CA0EA6"/>
    <w:rsid w:val="00CA150C"/>
    <w:rsid w:val="00CA1B87"/>
    <w:rsid w:val="00CA4B3C"/>
    <w:rsid w:val="00CA4D30"/>
    <w:rsid w:val="00CA5618"/>
    <w:rsid w:val="00CA5681"/>
    <w:rsid w:val="00CA6216"/>
    <w:rsid w:val="00CB111B"/>
    <w:rsid w:val="00CB14F6"/>
    <w:rsid w:val="00CB1E80"/>
    <w:rsid w:val="00CB2DD6"/>
    <w:rsid w:val="00CB3561"/>
    <w:rsid w:val="00CB3802"/>
    <w:rsid w:val="00CB55D8"/>
    <w:rsid w:val="00CB55DB"/>
    <w:rsid w:val="00CB5E6E"/>
    <w:rsid w:val="00CB6DFE"/>
    <w:rsid w:val="00CB6E0B"/>
    <w:rsid w:val="00CB7436"/>
    <w:rsid w:val="00CB7604"/>
    <w:rsid w:val="00CB7AC5"/>
    <w:rsid w:val="00CC0DC3"/>
    <w:rsid w:val="00CC14E5"/>
    <w:rsid w:val="00CC189A"/>
    <w:rsid w:val="00CC1FEF"/>
    <w:rsid w:val="00CC479C"/>
    <w:rsid w:val="00CC5C47"/>
    <w:rsid w:val="00CC6147"/>
    <w:rsid w:val="00CC71F9"/>
    <w:rsid w:val="00CC7580"/>
    <w:rsid w:val="00CD133C"/>
    <w:rsid w:val="00CD2800"/>
    <w:rsid w:val="00CD3F1E"/>
    <w:rsid w:val="00CD418D"/>
    <w:rsid w:val="00CD4729"/>
    <w:rsid w:val="00CE06C9"/>
    <w:rsid w:val="00CE0AB2"/>
    <w:rsid w:val="00CE17AC"/>
    <w:rsid w:val="00CE2104"/>
    <w:rsid w:val="00CE2505"/>
    <w:rsid w:val="00CE26E9"/>
    <w:rsid w:val="00CE280F"/>
    <w:rsid w:val="00CE282F"/>
    <w:rsid w:val="00CE3168"/>
    <w:rsid w:val="00CE4406"/>
    <w:rsid w:val="00CE445B"/>
    <w:rsid w:val="00CE469F"/>
    <w:rsid w:val="00CE4BAE"/>
    <w:rsid w:val="00CE5087"/>
    <w:rsid w:val="00CE5D7D"/>
    <w:rsid w:val="00CE5FEB"/>
    <w:rsid w:val="00CE7D3D"/>
    <w:rsid w:val="00CE7FF7"/>
    <w:rsid w:val="00CF23A8"/>
    <w:rsid w:val="00CF314C"/>
    <w:rsid w:val="00CF3751"/>
    <w:rsid w:val="00CF49EC"/>
    <w:rsid w:val="00CF4B84"/>
    <w:rsid w:val="00CF4DCF"/>
    <w:rsid w:val="00CF5259"/>
    <w:rsid w:val="00CF6205"/>
    <w:rsid w:val="00CF650D"/>
    <w:rsid w:val="00CF65F0"/>
    <w:rsid w:val="00CF70D6"/>
    <w:rsid w:val="00CF72A0"/>
    <w:rsid w:val="00D004ED"/>
    <w:rsid w:val="00D00818"/>
    <w:rsid w:val="00D02139"/>
    <w:rsid w:val="00D03132"/>
    <w:rsid w:val="00D046C3"/>
    <w:rsid w:val="00D04CE5"/>
    <w:rsid w:val="00D04EFC"/>
    <w:rsid w:val="00D055C2"/>
    <w:rsid w:val="00D057CC"/>
    <w:rsid w:val="00D05E2A"/>
    <w:rsid w:val="00D108B7"/>
    <w:rsid w:val="00D10937"/>
    <w:rsid w:val="00D12C61"/>
    <w:rsid w:val="00D148B8"/>
    <w:rsid w:val="00D14A56"/>
    <w:rsid w:val="00D14C55"/>
    <w:rsid w:val="00D15618"/>
    <w:rsid w:val="00D16B85"/>
    <w:rsid w:val="00D201C8"/>
    <w:rsid w:val="00D2065E"/>
    <w:rsid w:val="00D20A35"/>
    <w:rsid w:val="00D20DC5"/>
    <w:rsid w:val="00D21AB3"/>
    <w:rsid w:val="00D23686"/>
    <w:rsid w:val="00D24650"/>
    <w:rsid w:val="00D24FC9"/>
    <w:rsid w:val="00D25E46"/>
    <w:rsid w:val="00D26E00"/>
    <w:rsid w:val="00D2767A"/>
    <w:rsid w:val="00D30CCD"/>
    <w:rsid w:val="00D3102C"/>
    <w:rsid w:val="00D31A65"/>
    <w:rsid w:val="00D32645"/>
    <w:rsid w:val="00D35239"/>
    <w:rsid w:val="00D35CE2"/>
    <w:rsid w:val="00D36513"/>
    <w:rsid w:val="00D373DD"/>
    <w:rsid w:val="00D379D0"/>
    <w:rsid w:val="00D37F54"/>
    <w:rsid w:val="00D4352A"/>
    <w:rsid w:val="00D4431D"/>
    <w:rsid w:val="00D44672"/>
    <w:rsid w:val="00D44D05"/>
    <w:rsid w:val="00D45918"/>
    <w:rsid w:val="00D460DC"/>
    <w:rsid w:val="00D46626"/>
    <w:rsid w:val="00D4662C"/>
    <w:rsid w:val="00D46649"/>
    <w:rsid w:val="00D46D41"/>
    <w:rsid w:val="00D47B9A"/>
    <w:rsid w:val="00D5031E"/>
    <w:rsid w:val="00D510F6"/>
    <w:rsid w:val="00D513B1"/>
    <w:rsid w:val="00D51727"/>
    <w:rsid w:val="00D523F0"/>
    <w:rsid w:val="00D52564"/>
    <w:rsid w:val="00D527A4"/>
    <w:rsid w:val="00D5347B"/>
    <w:rsid w:val="00D54D78"/>
    <w:rsid w:val="00D551B6"/>
    <w:rsid w:val="00D55EEB"/>
    <w:rsid w:val="00D56E7C"/>
    <w:rsid w:val="00D57B55"/>
    <w:rsid w:val="00D6055A"/>
    <w:rsid w:val="00D608BC"/>
    <w:rsid w:val="00D60BF7"/>
    <w:rsid w:val="00D62D43"/>
    <w:rsid w:val="00D63066"/>
    <w:rsid w:val="00D640F5"/>
    <w:rsid w:val="00D646B4"/>
    <w:rsid w:val="00D646EC"/>
    <w:rsid w:val="00D65E92"/>
    <w:rsid w:val="00D662A2"/>
    <w:rsid w:val="00D670B7"/>
    <w:rsid w:val="00D6786A"/>
    <w:rsid w:val="00D70A1D"/>
    <w:rsid w:val="00D70D44"/>
    <w:rsid w:val="00D71FA5"/>
    <w:rsid w:val="00D72D45"/>
    <w:rsid w:val="00D734C6"/>
    <w:rsid w:val="00D73D16"/>
    <w:rsid w:val="00D743F1"/>
    <w:rsid w:val="00D757CD"/>
    <w:rsid w:val="00D75CA2"/>
    <w:rsid w:val="00D77808"/>
    <w:rsid w:val="00D77CC6"/>
    <w:rsid w:val="00D806A2"/>
    <w:rsid w:val="00D80E10"/>
    <w:rsid w:val="00D81178"/>
    <w:rsid w:val="00D82185"/>
    <w:rsid w:val="00D823F0"/>
    <w:rsid w:val="00D82EA3"/>
    <w:rsid w:val="00D83246"/>
    <w:rsid w:val="00D836AE"/>
    <w:rsid w:val="00D83E10"/>
    <w:rsid w:val="00D84C50"/>
    <w:rsid w:val="00D84D94"/>
    <w:rsid w:val="00D861D8"/>
    <w:rsid w:val="00D87095"/>
    <w:rsid w:val="00D913D1"/>
    <w:rsid w:val="00D916F9"/>
    <w:rsid w:val="00D91D5D"/>
    <w:rsid w:val="00D92A82"/>
    <w:rsid w:val="00D9322B"/>
    <w:rsid w:val="00D96682"/>
    <w:rsid w:val="00D96B20"/>
    <w:rsid w:val="00DA078C"/>
    <w:rsid w:val="00DA1743"/>
    <w:rsid w:val="00DA1A7A"/>
    <w:rsid w:val="00DA1D51"/>
    <w:rsid w:val="00DA3DD1"/>
    <w:rsid w:val="00DA798E"/>
    <w:rsid w:val="00DA7D68"/>
    <w:rsid w:val="00DB1039"/>
    <w:rsid w:val="00DB161C"/>
    <w:rsid w:val="00DB19FF"/>
    <w:rsid w:val="00DB2884"/>
    <w:rsid w:val="00DB33EE"/>
    <w:rsid w:val="00DB41AB"/>
    <w:rsid w:val="00DB4319"/>
    <w:rsid w:val="00DB4544"/>
    <w:rsid w:val="00DB4B72"/>
    <w:rsid w:val="00DB52E3"/>
    <w:rsid w:val="00DB5424"/>
    <w:rsid w:val="00DB5DD9"/>
    <w:rsid w:val="00DB7C32"/>
    <w:rsid w:val="00DB7E07"/>
    <w:rsid w:val="00DC0BFB"/>
    <w:rsid w:val="00DC1013"/>
    <w:rsid w:val="00DC2E0E"/>
    <w:rsid w:val="00DC32BD"/>
    <w:rsid w:val="00DC43A5"/>
    <w:rsid w:val="00DC4695"/>
    <w:rsid w:val="00DC4736"/>
    <w:rsid w:val="00DC545D"/>
    <w:rsid w:val="00DC5F40"/>
    <w:rsid w:val="00DC61B7"/>
    <w:rsid w:val="00DC6262"/>
    <w:rsid w:val="00DC6B50"/>
    <w:rsid w:val="00DD037F"/>
    <w:rsid w:val="00DD1CE1"/>
    <w:rsid w:val="00DD258A"/>
    <w:rsid w:val="00DD3074"/>
    <w:rsid w:val="00DD3E51"/>
    <w:rsid w:val="00DD4380"/>
    <w:rsid w:val="00DD445C"/>
    <w:rsid w:val="00DD4524"/>
    <w:rsid w:val="00DD4ADF"/>
    <w:rsid w:val="00DD6BBB"/>
    <w:rsid w:val="00DE18DA"/>
    <w:rsid w:val="00DE1F5A"/>
    <w:rsid w:val="00DE32BD"/>
    <w:rsid w:val="00DE36FB"/>
    <w:rsid w:val="00DE3DC1"/>
    <w:rsid w:val="00DE411D"/>
    <w:rsid w:val="00DE4C32"/>
    <w:rsid w:val="00DE550F"/>
    <w:rsid w:val="00DE572F"/>
    <w:rsid w:val="00DE5D94"/>
    <w:rsid w:val="00DE665E"/>
    <w:rsid w:val="00DE6E44"/>
    <w:rsid w:val="00DE7942"/>
    <w:rsid w:val="00DF0CFC"/>
    <w:rsid w:val="00DF0D24"/>
    <w:rsid w:val="00DF1C27"/>
    <w:rsid w:val="00DF1EDF"/>
    <w:rsid w:val="00DF2037"/>
    <w:rsid w:val="00DF2126"/>
    <w:rsid w:val="00DF2523"/>
    <w:rsid w:val="00DF2C6D"/>
    <w:rsid w:val="00DF2E9F"/>
    <w:rsid w:val="00DF4198"/>
    <w:rsid w:val="00DF41E0"/>
    <w:rsid w:val="00DF457C"/>
    <w:rsid w:val="00DF4B51"/>
    <w:rsid w:val="00DF56DD"/>
    <w:rsid w:val="00DF689F"/>
    <w:rsid w:val="00DF68E4"/>
    <w:rsid w:val="00DF70C6"/>
    <w:rsid w:val="00DF7158"/>
    <w:rsid w:val="00DF7BD1"/>
    <w:rsid w:val="00E00159"/>
    <w:rsid w:val="00E02D12"/>
    <w:rsid w:val="00E0305E"/>
    <w:rsid w:val="00E03521"/>
    <w:rsid w:val="00E03591"/>
    <w:rsid w:val="00E048ED"/>
    <w:rsid w:val="00E04C26"/>
    <w:rsid w:val="00E0637D"/>
    <w:rsid w:val="00E06537"/>
    <w:rsid w:val="00E06AB2"/>
    <w:rsid w:val="00E10F2E"/>
    <w:rsid w:val="00E1122C"/>
    <w:rsid w:val="00E13879"/>
    <w:rsid w:val="00E13E5C"/>
    <w:rsid w:val="00E14477"/>
    <w:rsid w:val="00E1456D"/>
    <w:rsid w:val="00E14752"/>
    <w:rsid w:val="00E1501D"/>
    <w:rsid w:val="00E16EA7"/>
    <w:rsid w:val="00E1709C"/>
    <w:rsid w:val="00E20542"/>
    <w:rsid w:val="00E20AD3"/>
    <w:rsid w:val="00E21896"/>
    <w:rsid w:val="00E22D61"/>
    <w:rsid w:val="00E22FC1"/>
    <w:rsid w:val="00E251C1"/>
    <w:rsid w:val="00E255D5"/>
    <w:rsid w:val="00E267DC"/>
    <w:rsid w:val="00E3095F"/>
    <w:rsid w:val="00E31106"/>
    <w:rsid w:val="00E31E2A"/>
    <w:rsid w:val="00E320BD"/>
    <w:rsid w:val="00E327BA"/>
    <w:rsid w:val="00E32F17"/>
    <w:rsid w:val="00E333E3"/>
    <w:rsid w:val="00E33482"/>
    <w:rsid w:val="00E33725"/>
    <w:rsid w:val="00E34CBE"/>
    <w:rsid w:val="00E35046"/>
    <w:rsid w:val="00E35721"/>
    <w:rsid w:val="00E361DA"/>
    <w:rsid w:val="00E36604"/>
    <w:rsid w:val="00E36DB2"/>
    <w:rsid w:val="00E36E68"/>
    <w:rsid w:val="00E410D6"/>
    <w:rsid w:val="00E41847"/>
    <w:rsid w:val="00E421A0"/>
    <w:rsid w:val="00E42285"/>
    <w:rsid w:val="00E42786"/>
    <w:rsid w:val="00E42886"/>
    <w:rsid w:val="00E434B7"/>
    <w:rsid w:val="00E43CEF"/>
    <w:rsid w:val="00E454A9"/>
    <w:rsid w:val="00E4590E"/>
    <w:rsid w:val="00E45CB5"/>
    <w:rsid w:val="00E46D02"/>
    <w:rsid w:val="00E478BC"/>
    <w:rsid w:val="00E47BB3"/>
    <w:rsid w:val="00E47DF2"/>
    <w:rsid w:val="00E51400"/>
    <w:rsid w:val="00E51AAE"/>
    <w:rsid w:val="00E51F69"/>
    <w:rsid w:val="00E547FB"/>
    <w:rsid w:val="00E55584"/>
    <w:rsid w:val="00E5560D"/>
    <w:rsid w:val="00E559C7"/>
    <w:rsid w:val="00E56198"/>
    <w:rsid w:val="00E56624"/>
    <w:rsid w:val="00E56CE1"/>
    <w:rsid w:val="00E56DD9"/>
    <w:rsid w:val="00E5759B"/>
    <w:rsid w:val="00E603BA"/>
    <w:rsid w:val="00E60A9F"/>
    <w:rsid w:val="00E60BDB"/>
    <w:rsid w:val="00E61B17"/>
    <w:rsid w:val="00E62085"/>
    <w:rsid w:val="00E626BC"/>
    <w:rsid w:val="00E6344B"/>
    <w:rsid w:val="00E63512"/>
    <w:rsid w:val="00E63AD9"/>
    <w:rsid w:val="00E63ADC"/>
    <w:rsid w:val="00E6415A"/>
    <w:rsid w:val="00E64391"/>
    <w:rsid w:val="00E64757"/>
    <w:rsid w:val="00E647FD"/>
    <w:rsid w:val="00E6504B"/>
    <w:rsid w:val="00E65256"/>
    <w:rsid w:val="00E657D2"/>
    <w:rsid w:val="00E65E8E"/>
    <w:rsid w:val="00E67C1C"/>
    <w:rsid w:val="00E67C1E"/>
    <w:rsid w:val="00E70C83"/>
    <w:rsid w:val="00E70CB4"/>
    <w:rsid w:val="00E713EB"/>
    <w:rsid w:val="00E71BB3"/>
    <w:rsid w:val="00E72E08"/>
    <w:rsid w:val="00E737D6"/>
    <w:rsid w:val="00E74D1C"/>
    <w:rsid w:val="00E75311"/>
    <w:rsid w:val="00E75E42"/>
    <w:rsid w:val="00E80BB8"/>
    <w:rsid w:val="00E80DBC"/>
    <w:rsid w:val="00E81005"/>
    <w:rsid w:val="00E84AFC"/>
    <w:rsid w:val="00E84DD2"/>
    <w:rsid w:val="00E85EC3"/>
    <w:rsid w:val="00E8633E"/>
    <w:rsid w:val="00E8645D"/>
    <w:rsid w:val="00E86792"/>
    <w:rsid w:val="00E86AEA"/>
    <w:rsid w:val="00E86C8A"/>
    <w:rsid w:val="00E86D51"/>
    <w:rsid w:val="00E912B3"/>
    <w:rsid w:val="00E91D71"/>
    <w:rsid w:val="00E9211A"/>
    <w:rsid w:val="00E9403A"/>
    <w:rsid w:val="00E94D51"/>
    <w:rsid w:val="00E95604"/>
    <w:rsid w:val="00E95A2D"/>
    <w:rsid w:val="00E95DF1"/>
    <w:rsid w:val="00E9681A"/>
    <w:rsid w:val="00E96C2B"/>
    <w:rsid w:val="00E97492"/>
    <w:rsid w:val="00E97F6A"/>
    <w:rsid w:val="00EA1CF0"/>
    <w:rsid w:val="00EA3064"/>
    <w:rsid w:val="00EA32BA"/>
    <w:rsid w:val="00EA3631"/>
    <w:rsid w:val="00EA3851"/>
    <w:rsid w:val="00EA3EAB"/>
    <w:rsid w:val="00EA408A"/>
    <w:rsid w:val="00EA70F4"/>
    <w:rsid w:val="00EA71F4"/>
    <w:rsid w:val="00EA7D15"/>
    <w:rsid w:val="00EB00B0"/>
    <w:rsid w:val="00EB03B4"/>
    <w:rsid w:val="00EB056C"/>
    <w:rsid w:val="00EB05B3"/>
    <w:rsid w:val="00EB0B82"/>
    <w:rsid w:val="00EB0CD6"/>
    <w:rsid w:val="00EB26ED"/>
    <w:rsid w:val="00EB3CAF"/>
    <w:rsid w:val="00EB4791"/>
    <w:rsid w:val="00EB4FC0"/>
    <w:rsid w:val="00EB5390"/>
    <w:rsid w:val="00EB7286"/>
    <w:rsid w:val="00EC0DFA"/>
    <w:rsid w:val="00EC0E4E"/>
    <w:rsid w:val="00EC1287"/>
    <w:rsid w:val="00EC20D0"/>
    <w:rsid w:val="00EC233B"/>
    <w:rsid w:val="00EC29E1"/>
    <w:rsid w:val="00EC3644"/>
    <w:rsid w:val="00EC5B28"/>
    <w:rsid w:val="00EC71B1"/>
    <w:rsid w:val="00EC7863"/>
    <w:rsid w:val="00ED0D51"/>
    <w:rsid w:val="00ED0FCE"/>
    <w:rsid w:val="00ED1162"/>
    <w:rsid w:val="00ED2771"/>
    <w:rsid w:val="00ED3812"/>
    <w:rsid w:val="00ED5909"/>
    <w:rsid w:val="00EE0403"/>
    <w:rsid w:val="00EE075F"/>
    <w:rsid w:val="00EE0A8E"/>
    <w:rsid w:val="00EE0D64"/>
    <w:rsid w:val="00EE1144"/>
    <w:rsid w:val="00EE1605"/>
    <w:rsid w:val="00EE27D1"/>
    <w:rsid w:val="00EE38C2"/>
    <w:rsid w:val="00EE3F21"/>
    <w:rsid w:val="00EE4212"/>
    <w:rsid w:val="00EE4802"/>
    <w:rsid w:val="00EE51D1"/>
    <w:rsid w:val="00EE54BF"/>
    <w:rsid w:val="00EE6B2B"/>
    <w:rsid w:val="00EE6B3E"/>
    <w:rsid w:val="00EE6EF0"/>
    <w:rsid w:val="00EE711F"/>
    <w:rsid w:val="00EF1CCB"/>
    <w:rsid w:val="00EF34F7"/>
    <w:rsid w:val="00EF4817"/>
    <w:rsid w:val="00EF49F3"/>
    <w:rsid w:val="00EF4EBE"/>
    <w:rsid w:val="00EF4EF2"/>
    <w:rsid w:val="00EF4F45"/>
    <w:rsid w:val="00EF65BD"/>
    <w:rsid w:val="00EF716C"/>
    <w:rsid w:val="00F0017C"/>
    <w:rsid w:val="00F023E1"/>
    <w:rsid w:val="00F02685"/>
    <w:rsid w:val="00F0279E"/>
    <w:rsid w:val="00F02DB5"/>
    <w:rsid w:val="00F02E7D"/>
    <w:rsid w:val="00F03CAB"/>
    <w:rsid w:val="00F04D6C"/>
    <w:rsid w:val="00F0788E"/>
    <w:rsid w:val="00F07F17"/>
    <w:rsid w:val="00F10446"/>
    <w:rsid w:val="00F11582"/>
    <w:rsid w:val="00F12B7A"/>
    <w:rsid w:val="00F14374"/>
    <w:rsid w:val="00F1491F"/>
    <w:rsid w:val="00F14B69"/>
    <w:rsid w:val="00F15718"/>
    <w:rsid w:val="00F16439"/>
    <w:rsid w:val="00F21019"/>
    <w:rsid w:val="00F21A5E"/>
    <w:rsid w:val="00F236C6"/>
    <w:rsid w:val="00F23717"/>
    <w:rsid w:val="00F23C68"/>
    <w:rsid w:val="00F254DA"/>
    <w:rsid w:val="00F26681"/>
    <w:rsid w:val="00F27EC9"/>
    <w:rsid w:val="00F30B66"/>
    <w:rsid w:val="00F30D34"/>
    <w:rsid w:val="00F313BF"/>
    <w:rsid w:val="00F31700"/>
    <w:rsid w:val="00F3172D"/>
    <w:rsid w:val="00F32D85"/>
    <w:rsid w:val="00F3338D"/>
    <w:rsid w:val="00F33D96"/>
    <w:rsid w:val="00F34F0C"/>
    <w:rsid w:val="00F35A97"/>
    <w:rsid w:val="00F35FE4"/>
    <w:rsid w:val="00F36065"/>
    <w:rsid w:val="00F3775F"/>
    <w:rsid w:val="00F40695"/>
    <w:rsid w:val="00F41900"/>
    <w:rsid w:val="00F425CC"/>
    <w:rsid w:val="00F43833"/>
    <w:rsid w:val="00F43B6D"/>
    <w:rsid w:val="00F43D87"/>
    <w:rsid w:val="00F45644"/>
    <w:rsid w:val="00F45E87"/>
    <w:rsid w:val="00F4684C"/>
    <w:rsid w:val="00F469CF"/>
    <w:rsid w:val="00F46BC0"/>
    <w:rsid w:val="00F46D25"/>
    <w:rsid w:val="00F46E90"/>
    <w:rsid w:val="00F46F80"/>
    <w:rsid w:val="00F47270"/>
    <w:rsid w:val="00F474BC"/>
    <w:rsid w:val="00F50E58"/>
    <w:rsid w:val="00F5279B"/>
    <w:rsid w:val="00F54453"/>
    <w:rsid w:val="00F564DB"/>
    <w:rsid w:val="00F56942"/>
    <w:rsid w:val="00F60409"/>
    <w:rsid w:val="00F616FD"/>
    <w:rsid w:val="00F6192F"/>
    <w:rsid w:val="00F6275C"/>
    <w:rsid w:val="00F63611"/>
    <w:rsid w:val="00F64375"/>
    <w:rsid w:val="00F650C1"/>
    <w:rsid w:val="00F65401"/>
    <w:rsid w:val="00F65917"/>
    <w:rsid w:val="00F65DAF"/>
    <w:rsid w:val="00F66566"/>
    <w:rsid w:val="00F66B7C"/>
    <w:rsid w:val="00F672C9"/>
    <w:rsid w:val="00F70576"/>
    <w:rsid w:val="00F71577"/>
    <w:rsid w:val="00F718D2"/>
    <w:rsid w:val="00F72E6E"/>
    <w:rsid w:val="00F73AD9"/>
    <w:rsid w:val="00F76C23"/>
    <w:rsid w:val="00F80AA9"/>
    <w:rsid w:val="00F80CCD"/>
    <w:rsid w:val="00F80FA8"/>
    <w:rsid w:val="00F820F8"/>
    <w:rsid w:val="00F8273E"/>
    <w:rsid w:val="00F827C4"/>
    <w:rsid w:val="00F82B93"/>
    <w:rsid w:val="00F8372A"/>
    <w:rsid w:val="00F837DA"/>
    <w:rsid w:val="00F83A50"/>
    <w:rsid w:val="00F83B63"/>
    <w:rsid w:val="00F840A4"/>
    <w:rsid w:val="00F840D7"/>
    <w:rsid w:val="00F84351"/>
    <w:rsid w:val="00F8469D"/>
    <w:rsid w:val="00F84EAA"/>
    <w:rsid w:val="00F853AF"/>
    <w:rsid w:val="00F85B30"/>
    <w:rsid w:val="00F85EBE"/>
    <w:rsid w:val="00F8779C"/>
    <w:rsid w:val="00F908CD"/>
    <w:rsid w:val="00F91C26"/>
    <w:rsid w:val="00F91D5C"/>
    <w:rsid w:val="00F91F52"/>
    <w:rsid w:val="00F920B8"/>
    <w:rsid w:val="00F949F4"/>
    <w:rsid w:val="00F95963"/>
    <w:rsid w:val="00F9598D"/>
    <w:rsid w:val="00F96E37"/>
    <w:rsid w:val="00F97AFC"/>
    <w:rsid w:val="00FA090D"/>
    <w:rsid w:val="00FA2538"/>
    <w:rsid w:val="00FA3B62"/>
    <w:rsid w:val="00FA3BE2"/>
    <w:rsid w:val="00FA48BD"/>
    <w:rsid w:val="00FA63CE"/>
    <w:rsid w:val="00FA71B7"/>
    <w:rsid w:val="00FB059C"/>
    <w:rsid w:val="00FB0702"/>
    <w:rsid w:val="00FB1364"/>
    <w:rsid w:val="00FB146B"/>
    <w:rsid w:val="00FB24F1"/>
    <w:rsid w:val="00FB2C65"/>
    <w:rsid w:val="00FB32E5"/>
    <w:rsid w:val="00FB362D"/>
    <w:rsid w:val="00FB3936"/>
    <w:rsid w:val="00FB39E3"/>
    <w:rsid w:val="00FB3BAD"/>
    <w:rsid w:val="00FB48B0"/>
    <w:rsid w:val="00FB551D"/>
    <w:rsid w:val="00FB6573"/>
    <w:rsid w:val="00FB6BA0"/>
    <w:rsid w:val="00FC0344"/>
    <w:rsid w:val="00FC0489"/>
    <w:rsid w:val="00FC1F63"/>
    <w:rsid w:val="00FC20D7"/>
    <w:rsid w:val="00FC3961"/>
    <w:rsid w:val="00FC46FD"/>
    <w:rsid w:val="00FC4835"/>
    <w:rsid w:val="00FC55C3"/>
    <w:rsid w:val="00FC56EF"/>
    <w:rsid w:val="00FC590C"/>
    <w:rsid w:val="00FC5CAC"/>
    <w:rsid w:val="00FC638A"/>
    <w:rsid w:val="00FC70AA"/>
    <w:rsid w:val="00FC76B3"/>
    <w:rsid w:val="00FD0187"/>
    <w:rsid w:val="00FD141F"/>
    <w:rsid w:val="00FD16BE"/>
    <w:rsid w:val="00FD196F"/>
    <w:rsid w:val="00FD29F3"/>
    <w:rsid w:val="00FD2B14"/>
    <w:rsid w:val="00FD2BB3"/>
    <w:rsid w:val="00FD40BB"/>
    <w:rsid w:val="00FD55F9"/>
    <w:rsid w:val="00FD5A9D"/>
    <w:rsid w:val="00FD6148"/>
    <w:rsid w:val="00FD6A02"/>
    <w:rsid w:val="00FE1D64"/>
    <w:rsid w:val="00FE343D"/>
    <w:rsid w:val="00FE562E"/>
    <w:rsid w:val="00FE57DE"/>
    <w:rsid w:val="00FE69BB"/>
    <w:rsid w:val="00FE7EA1"/>
    <w:rsid w:val="00FF0600"/>
    <w:rsid w:val="00FF06E4"/>
    <w:rsid w:val="00FF07B5"/>
    <w:rsid w:val="00FF143E"/>
    <w:rsid w:val="00FF1AFA"/>
    <w:rsid w:val="00FF1D1F"/>
    <w:rsid w:val="00FF1F10"/>
    <w:rsid w:val="00FF4575"/>
    <w:rsid w:val="00FF5B80"/>
    <w:rsid w:val="00FF640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martTagType w:namespaceuri="schemas-fourth-com/fourthcoffee2" w:url=" " w:name="flavor2"/>
  <w:shapeDefaults>
    <o:shapedefaults v:ext="edit" spidmax="2050"/>
    <o:shapelayout v:ext="edit">
      <o:idmap v:ext="edit" data="2"/>
    </o:shapelayout>
  </w:shapeDefaults>
  <w:decimalSymbol w:val=","/>
  <w:listSeparator w:val=";"/>
  <w14:docId w14:val="5FC513FD"/>
  <w15:docId w15:val="{77E55564-C098-46D3-8375-AD4CC0A3C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1498"/>
    <w:pPr>
      <w:spacing w:after="0" w:line="240" w:lineRule="auto"/>
    </w:pPr>
    <w:rPr>
      <w:rFonts w:ascii="Times New Roman" w:eastAsia="Times New Roman" w:hAnsi="Times New Roman" w:cs="Times New Roman"/>
      <w:sz w:val="24"/>
      <w:szCs w:val="24"/>
      <w:lang w:eastAsia="bg-BG"/>
    </w:rPr>
  </w:style>
  <w:style w:type="paragraph" w:styleId="1">
    <w:name w:val="heading 1"/>
    <w:basedOn w:val="a"/>
    <w:next w:val="a"/>
    <w:link w:val="10"/>
    <w:uiPriority w:val="9"/>
    <w:qFormat/>
    <w:rsid w:val="005D5CBF"/>
    <w:pPr>
      <w:keepNext/>
      <w:keepLines/>
      <w:spacing w:before="480"/>
      <w:outlineLvl w:val="0"/>
    </w:pPr>
    <w:rPr>
      <w:rFonts w:asciiTheme="majorHAnsi" w:eastAsiaTheme="majorEastAsia" w:hAnsiTheme="majorHAnsi" w:cstheme="majorBidi"/>
      <w:b/>
      <w:bCs/>
      <w:color w:val="365F91" w:themeColor="accent1" w:themeShade="BF"/>
      <w:sz w:val="28"/>
      <w:szCs w:val="28"/>
      <w:lang w:val="ru-RU" w:eastAsia="en-US"/>
    </w:rPr>
  </w:style>
  <w:style w:type="paragraph" w:styleId="2">
    <w:name w:val="heading 2"/>
    <w:basedOn w:val="a"/>
    <w:next w:val="a"/>
    <w:link w:val="20"/>
    <w:unhideWhenUsed/>
    <w:qFormat/>
    <w:rsid w:val="005D5CBF"/>
    <w:pPr>
      <w:keepNext/>
      <w:keepLines/>
      <w:spacing w:before="200"/>
      <w:outlineLvl w:val="1"/>
    </w:pPr>
    <w:rPr>
      <w:rFonts w:asciiTheme="majorHAnsi" w:eastAsiaTheme="majorEastAsia" w:hAnsiTheme="majorHAnsi" w:cstheme="majorBidi"/>
      <w:b/>
      <w:bCs/>
      <w:color w:val="4F81BD" w:themeColor="accent1"/>
      <w:sz w:val="26"/>
      <w:szCs w:val="26"/>
      <w:lang w:val="ru-RU" w:eastAsia="en-US"/>
    </w:rPr>
  </w:style>
  <w:style w:type="paragraph" w:styleId="3">
    <w:name w:val="heading 3"/>
    <w:basedOn w:val="a"/>
    <w:next w:val="a"/>
    <w:link w:val="30"/>
    <w:uiPriority w:val="9"/>
    <w:unhideWhenUsed/>
    <w:qFormat/>
    <w:rsid w:val="005D5CBF"/>
    <w:pPr>
      <w:keepNext/>
      <w:keepLines/>
      <w:spacing w:before="200"/>
      <w:outlineLvl w:val="2"/>
    </w:pPr>
    <w:rPr>
      <w:rFonts w:asciiTheme="majorHAnsi" w:eastAsiaTheme="majorEastAsia" w:hAnsiTheme="majorHAnsi" w:cstheme="majorBidi"/>
      <w:b/>
      <w:bCs/>
      <w:color w:val="4F81BD" w:themeColor="accent1"/>
      <w:sz w:val="22"/>
      <w:szCs w:val="22"/>
      <w:lang w:val="ru-RU" w:eastAsia="en-US"/>
    </w:rPr>
  </w:style>
  <w:style w:type="paragraph" w:styleId="4">
    <w:name w:val="heading 4"/>
    <w:basedOn w:val="a"/>
    <w:next w:val="a"/>
    <w:link w:val="40"/>
    <w:uiPriority w:val="9"/>
    <w:unhideWhenUsed/>
    <w:qFormat/>
    <w:rsid w:val="005D5CBF"/>
    <w:pPr>
      <w:keepNext/>
      <w:keepLines/>
      <w:spacing w:before="200"/>
      <w:outlineLvl w:val="3"/>
    </w:pPr>
    <w:rPr>
      <w:rFonts w:asciiTheme="majorHAnsi" w:eastAsiaTheme="majorEastAsia" w:hAnsiTheme="majorHAnsi" w:cstheme="majorBidi"/>
      <w:b/>
      <w:bCs/>
      <w:i/>
      <w:iCs/>
      <w:color w:val="4F81BD" w:themeColor="accent1"/>
      <w:sz w:val="22"/>
      <w:szCs w:val="22"/>
      <w:lang w:val="ru-RU" w:eastAsia="en-US"/>
    </w:rPr>
  </w:style>
  <w:style w:type="paragraph" w:styleId="5">
    <w:name w:val="heading 5"/>
    <w:basedOn w:val="a"/>
    <w:next w:val="a"/>
    <w:link w:val="50"/>
    <w:uiPriority w:val="9"/>
    <w:unhideWhenUsed/>
    <w:qFormat/>
    <w:rsid w:val="005D5CBF"/>
    <w:pPr>
      <w:keepNext/>
      <w:keepLines/>
      <w:spacing w:before="200"/>
      <w:outlineLvl w:val="4"/>
    </w:pPr>
    <w:rPr>
      <w:rFonts w:asciiTheme="majorHAnsi" w:eastAsiaTheme="majorEastAsia" w:hAnsiTheme="majorHAnsi" w:cstheme="majorBidi"/>
      <w:color w:val="243F60" w:themeColor="accent1" w:themeShade="7F"/>
      <w:sz w:val="22"/>
      <w:szCs w:val="22"/>
      <w:lang w:val="ru-RU" w:eastAsia="en-US"/>
    </w:rPr>
  </w:style>
  <w:style w:type="paragraph" w:styleId="6">
    <w:name w:val="heading 6"/>
    <w:basedOn w:val="a"/>
    <w:next w:val="a"/>
    <w:link w:val="60"/>
    <w:uiPriority w:val="9"/>
    <w:unhideWhenUsed/>
    <w:qFormat/>
    <w:rsid w:val="005D5CBF"/>
    <w:pPr>
      <w:keepNext/>
      <w:keepLines/>
      <w:spacing w:before="200"/>
      <w:outlineLvl w:val="5"/>
    </w:pPr>
    <w:rPr>
      <w:rFonts w:asciiTheme="majorHAnsi" w:eastAsiaTheme="majorEastAsia" w:hAnsiTheme="majorHAnsi" w:cstheme="majorBidi"/>
      <w:i/>
      <w:iCs/>
      <w:color w:val="243F60" w:themeColor="accent1" w:themeShade="7F"/>
      <w:sz w:val="22"/>
      <w:szCs w:val="22"/>
      <w:lang w:val="ru-RU" w:eastAsia="en-US"/>
    </w:rPr>
  </w:style>
  <w:style w:type="paragraph" w:styleId="7">
    <w:name w:val="heading 7"/>
    <w:basedOn w:val="a"/>
    <w:next w:val="a"/>
    <w:link w:val="70"/>
    <w:uiPriority w:val="9"/>
    <w:unhideWhenUsed/>
    <w:qFormat/>
    <w:rsid w:val="005D5CBF"/>
    <w:pPr>
      <w:keepNext/>
      <w:keepLines/>
      <w:spacing w:before="200"/>
      <w:outlineLvl w:val="6"/>
    </w:pPr>
    <w:rPr>
      <w:rFonts w:asciiTheme="majorHAnsi" w:eastAsiaTheme="majorEastAsia" w:hAnsiTheme="majorHAnsi" w:cstheme="majorBidi"/>
      <w:i/>
      <w:iCs/>
      <w:color w:val="404040" w:themeColor="text1" w:themeTint="BF"/>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5D5CBF"/>
    <w:rPr>
      <w:rFonts w:asciiTheme="majorHAnsi" w:eastAsiaTheme="majorEastAsia" w:hAnsiTheme="majorHAnsi" w:cstheme="majorBidi"/>
      <w:b/>
      <w:bCs/>
      <w:color w:val="365F91" w:themeColor="accent1" w:themeShade="BF"/>
      <w:sz w:val="28"/>
      <w:szCs w:val="28"/>
      <w:lang w:val="ru-RU"/>
    </w:rPr>
  </w:style>
  <w:style w:type="character" w:customStyle="1" w:styleId="20">
    <w:name w:val="Заглавие 2 Знак"/>
    <w:basedOn w:val="a0"/>
    <w:link w:val="2"/>
    <w:rsid w:val="005D5CBF"/>
    <w:rPr>
      <w:rFonts w:asciiTheme="majorHAnsi" w:eastAsiaTheme="majorEastAsia" w:hAnsiTheme="majorHAnsi" w:cstheme="majorBidi"/>
      <w:b/>
      <w:bCs/>
      <w:color w:val="4F81BD" w:themeColor="accent1"/>
      <w:sz w:val="26"/>
      <w:szCs w:val="26"/>
      <w:lang w:val="ru-RU"/>
    </w:rPr>
  </w:style>
  <w:style w:type="character" w:customStyle="1" w:styleId="30">
    <w:name w:val="Заглавие 3 Знак"/>
    <w:basedOn w:val="a0"/>
    <w:link w:val="3"/>
    <w:uiPriority w:val="9"/>
    <w:rsid w:val="005D5CBF"/>
    <w:rPr>
      <w:rFonts w:asciiTheme="majorHAnsi" w:eastAsiaTheme="majorEastAsia" w:hAnsiTheme="majorHAnsi" w:cstheme="majorBidi"/>
      <w:b/>
      <w:bCs/>
      <w:color w:val="4F81BD" w:themeColor="accent1"/>
      <w:lang w:val="ru-RU"/>
    </w:rPr>
  </w:style>
  <w:style w:type="character" w:customStyle="1" w:styleId="40">
    <w:name w:val="Заглавие 4 Знак"/>
    <w:basedOn w:val="a0"/>
    <w:link w:val="4"/>
    <w:uiPriority w:val="9"/>
    <w:rsid w:val="005D5CBF"/>
    <w:rPr>
      <w:rFonts w:asciiTheme="majorHAnsi" w:eastAsiaTheme="majorEastAsia" w:hAnsiTheme="majorHAnsi" w:cstheme="majorBidi"/>
      <w:b/>
      <w:bCs/>
      <w:i/>
      <w:iCs/>
      <w:color w:val="4F81BD" w:themeColor="accent1"/>
      <w:lang w:val="ru-RU"/>
    </w:rPr>
  </w:style>
  <w:style w:type="character" w:customStyle="1" w:styleId="50">
    <w:name w:val="Заглавие 5 Знак"/>
    <w:basedOn w:val="a0"/>
    <w:link w:val="5"/>
    <w:uiPriority w:val="9"/>
    <w:rsid w:val="005D5CBF"/>
    <w:rPr>
      <w:rFonts w:asciiTheme="majorHAnsi" w:eastAsiaTheme="majorEastAsia" w:hAnsiTheme="majorHAnsi" w:cstheme="majorBidi"/>
      <w:color w:val="243F60" w:themeColor="accent1" w:themeShade="7F"/>
      <w:lang w:val="ru-RU"/>
    </w:rPr>
  </w:style>
  <w:style w:type="character" w:customStyle="1" w:styleId="60">
    <w:name w:val="Заглавие 6 Знак"/>
    <w:basedOn w:val="a0"/>
    <w:link w:val="6"/>
    <w:uiPriority w:val="9"/>
    <w:rsid w:val="005D5CBF"/>
    <w:rPr>
      <w:rFonts w:asciiTheme="majorHAnsi" w:eastAsiaTheme="majorEastAsia" w:hAnsiTheme="majorHAnsi" w:cstheme="majorBidi"/>
      <w:i/>
      <w:iCs/>
      <w:color w:val="243F60" w:themeColor="accent1" w:themeShade="7F"/>
      <w:lang w:val="ru-RU"/>
    </w:rPr>
  </w:style>
  <w:style w:type="character" w:customStyle="1" w:styleId="70">
    <w:name w:val="Заглавие 7 Знак"/>
    <w:basedOn w:val="a0"/>
    <w:link w:val="7"/>
    <w:uiPriority w:val="9"/>
    <w:rsid w:val="005D5CBF"/>
    <w:rPr>
      <w:rFonts w:asciiTheme="majorHAnsi" w:eastAsiaTheme="majorEastAsia" w:hAnsiTheme="majorHAnsi" w:cstheme="majorBidi"/>
      <w:i/>
      <w:iCs/>
      <w:color w:val="404040" w:themeColor="text1" w:themeTint="BF"/>
      <w:lang w:val="ru-RU"/>
    </w:rPr>
  </w:style>
  <w:style w:type="paragraph" w:styleId="a3">
    <w:name w:val="List Paragraph"/>
    <w:aliases w:val="ПАРАГРАФ"/>
    <w:basedOn w:val="a"/>
    <w:link w:val="a4"/>
    <w:uiPriority w:val="34"/>
    <w:qFormat/>
    <w:rsid w:val="00427C78"/>
    <w:pPr>
      <w:ind w:left="720"/>
      <w:contextualSpacing/>
    </w:pPr>
  </w:style>
  <w:style w:type="character" w:customStyle="1" w:styleId="a4">
    <w:name w:val="Списък на абзаци Знак"/>
    <w:aliases w:val="ПАРАГРАФ Знак"/>
    <w:link w:val="a3"/>
    <w:uiPriority w:val="34"/>
    <w:qFormat/>
    <w:locked/>
    <w:rsid w:val="005D5CBF"/>
    <w:rPr>
      <w:rFonts w:ascii="Times New Roman" w:eastAsia="Times New Roman" w:hAnsi="Times New Roman" w:cs="Times New Roman"/>
      <w:sz w:val="24"/>
      <w:szCs w:val="24"/>
      <w:lang w:eastAsia="bg-BG"/>
    </w:rPr>
  </w:style>
  <w:style w:type="paragraph" w:styleId="a5">
    <w:name w:val="Balloon Text"/>
    <w:basedOn w:val="a"/>
    <w:link w:val="a6"/>
    <w:uiPriority w:val="99"/>
    <w:semiHidden/>
    <w:unhideWhenUsed/>
    <w:rsid w:val="001F7728"/>
    <w:rPr>
      <w:rFonts w:ascii="Tahoma" w:hAnsi="Tahoma" w:cs="Tahoma"/>
      <w:sz w:val="16"/>
      <w:szCs w:val="16"/>
    </w:rPr>
  </w:style>
  <w:style w:type="character" w:customStyle="1" w:styleId="a6">
    <w:name w:val="Изнесен текст Знак"/>
    <w:basedOn w:val="a0"/>
    <w:link w:val="a5"/>
    <w:uiPriority w:val="99"/>
    <w:semiHidden/>
    <w:rsid w:val="001F7728"/>
    <w:rPr>
      <w:rFonts w:ascii="Tahoma" w:eastAsia="Times New Roman" w:hAnsi="Tahoma" w:cs="Tahoma"/>
      <w:sz w:val="16"/>
      <w:szCs w:val="16"/>
      <w:lang w:eastAsia="bg-BG"/>
    </w:rPr>
  </w:style>
  <w:style w:type="paragraph" w:styleId="a7">
    <w:name w:val="No Spacing"/>
    <w:uiPriority w:val="1"/>
    <w:qFormat/>
    <w:rsid w:val="005D5CBF"/>
    <w:pPr>
      <w:spacing w:after="0" w:line="240" w:lineRule="auto"/>
    </w:pPr>
    <w:rPr>
      <w:rFonts w:ascii="Calibri" w:eastAsia="Calibri" w:hAnsi="Calibri" w:cs="Times New Roman"/>
    </w:rPr>
  </w:style>
  <w:style w:type="paragraph" w:styleId="a8">
    <w:name w:val="Body Text"/>
    <w:basedOn w:val="a"/>
    <w:link w:val="a9"/>
    <w:unhideWhenUsed/>
    <w:rsid w:val="005D5CBF"/>
    <w:pPr>
      <w:jc w:val="both"/>
    </w:pPr>
    <w:rPr>
      <w:b/>
      <w:szCs w:val="20"/>
    </w:rPr>
  </w:style>
  <w:style w:type="character" w:customStyle="1" w:styleId="a9">
    <w:name w:val="Основен текст Знак"/>
    <w:basedOn w:val="a0"/>
    <w:link w:val="a8"/>
    <w:rsid w:val="005D5CBF"/>
    <w:rPr>
      <w:rFonts w:ascii="Times New Roman" w:eastAsia="Times New Roman" w:hAnsi="Times New Roman" w:cs="Times New Roman"/>
      <w:b/>
      <w:sz w:val="24"/>
      <w:szCs w:val="20"/>
      <w:lang w:eastAsia="bg-BG"/>
    </w:rPr>
  </w:style>
  <w:style w:type="character" w:customStyle="1" w:styleId="ala">
    <w:name w:val="al_a"/>
    <w:rsid w:val="005D5CBF"/>
  </w:style>
  <w:style w:type="paragraph" w:styleId="aa">
    <w:name w:val="header"/>
    <w:basedOn w:val="a"/>
    <w:link w:val="ab"/>
    <w:uiPriority w:val="99"/>
    <w:unhideWhenUsed/>
    <w:rsid w:val="005D5CBF"/>
    <w:pPr>
      <w:tabs>
        <w:tab w:val="center" w:pos="4536"/>
        <w:tab w:val="right" w:pos="9072"/>
      </w:tabs>
    </w:pPr>
    <w:rPr>
      <w:rFonts w:asciiTheme="minorHAnsi" w:eastAsiaTheme="minorHAnsi" w:hAnsiTheme="minorHAnsi" w:cstheme="minorBidi"/>
      <w:sz w:val="22"/>
      <w:szCs w:val="22"/>
      <w:lang w:val="ru-RU" w:eastAsia="en-US"/>
    </w:rPr>
  </w:style>
  <w:style w:type="character" w:customStyle="1" w:styleId="ab">
    <w:name w:val="Горен колонтитул Знак"/>
    <w:basedOn w:val="a0"/>
    <w:link w:val="aa"/>
    <w:uiPriority w:val="99"/>
    <w:rsid w:val="005D5CBF"/>
    <w:rPr>
      <w:lang w:val="ru-RU"/>
    </w:rPr>
  </w:style>
  <w:style w:type="paragraph" w:styleId="ac">
    <w:name w:val="footer"/>
    <w:basedOn w:val="a"/>
    <w:link w:val="ad"/>
    <w:uiPriority w:val="99"/>
    <w:unhideWhenUsed/>
    <w:rsid w:val="005D5CBF"/>
    <w:pPr>
      <w:tabs>
        <w:tab w:val="center" w:pos="4536"/>
        <w:tab w:val="right" w:pos="9072"/>
      </w:tabs>
    </w:pPr>
    <w:rPr>
      <w:rFonts w:asciiTheme="minorHAnsi" w:eastAsiaTheme="minorHAnsi" w:hAnsiTheme="minorHAnsi" w:cstheme="minorBidi"/>
      <w:sz w:val="22"/>
      <w:szCs w:val="22"/>
      <w:lang w:val="ru-RU" w:eastAsia="en-US"/>
    </w:rPr>
  </w:style>
  <w:style w:type="character" w:customStyle="1" w:styleId="ad">
    <w:name w:val="Долен колонтитул Знак"/>
    <w:basedOn w:val="a0"/>
    <w:link w:val="ac"/>
    <w:uiPriority w:val="99"/>
    <w:rsid w:val="005D5CBF"/>
    <w:rPr>
      <w:lang w:val="ru-RU"/>
    </w:rPr>
  </w:style>
  <w:style w:type="character" w:customStyle="1" w:styleId="31">
    <w:name w:val="Основен текст (3) + Удебелен"/>
    <w:basedOn w:val="a0"/>
    <w:rsid w:val="005D5CBF"/>
    <w:rPr>
      <w:rFonts w:ascii="Times New Roman" w:eastAsia="Times New Roman" w:hAnsi="Times New Roman" w:cs="Times New Roman" w:hint="default"/>
      <w:b/>
      <w:bCs/>
      <w:i w:val="0"/>
      <w:iCs w:val="0"/>
      <w:smallCaps w:val="0"/>
      <w:strike w:val="0"/>
      <w:dstrike w:val="0"/>
      <w:color w:val="000000"/>
      <w:spacing w:val="0"/>
      <w:w w:val="100"/>
      <w:position w:val="0"/>
      <w:sz w:val="25"/>
      <w:szCs w:val="25"/>
      <w:u w:val="none"/>
      <w:effect w:val="none"/>
      <w:lang w:val="bg-BG"/>
    </w:rPr>
  </w:style>
  <w:style w:type="character" w:customStyle="1" w:styleId="23pt">
    <w:name w:val="Основен текст (2) + Разредка 3 pt"/>
    <w:basedOn w:val="a0"/>
    <w:rsid w:val="005D5CBF"/>
    <w:rPr>
      <w:rFonts w:ascii="Times New Roman" w:eastAsia="Times New Roman" w:hAnsi="Times New Roman" w:cs="Times New Roman" w:hint="default"/>
      <w:b/>
      <w:bCs/>
      <w:i w:val="0"/>
      <w:iCs w:val="0"/>
      <w:smallCaps w:val="0"/>
      <w:strike w:val="0"/>
      <w:dstrike w:val="0"/>
      <w:color w:val="000000"/>
      <w:spacing w:val="70"/>
      <w:w w:val="100"/>
      <w:position w:val="0"/>
      <w:sz w:val="25"/>
      <w:szCs w:val="25"/>
      <w:u w:val="none"/>
      <w:effect w:val="none"/>
      <w:lang w:val="bg-BG"/>
    </w:rPr>
  </w:style>
  <w:style w:type="character" w:customStyle="1" w:styleId="32">
    <w:name w:val="Основен текст (3)"/>
    <w:basedOn w:val="a0"/>
    <w:rsid w:val="005D5CBF"/>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lang w:val="bg-BG"/>
    </w:rPr>
  </w:style>
  <w:style w:type="character" w:customStyle="1" w:styleId="sabtxt">
    <w:name w:val="sab_txt"/>
    <w:rsid w:val="005D5CBF"/>
  </w:style>
  <w:style w:type="paragraph" w:styleId="ae">
    <w:name w:val="Body Text Indent"/>
    <w:basedOn w:val="a"/>
    <w:link w:val="af"/>
    <w:uiPriority w:val="99"/>
    <w:unhideWhenUsed/>
    <w:rsid w:val="005D5CBF"/>
    <w:pPr>
      <w:spacing w:after="120"/>
      <w:ind w:left="283"/>
    </w:pPr>
    <w:rPr>
      <w:rFonts w:asciiTheme="minorHAnsi" w:eastAsiaTheme="minorHAnsi" w:hAnsiTheme="minorHAnsi" w:cstheme="minorBidi"/>
      <w:sz w:val="22"/>
      <w:szCs w:val="22"/>
      <w:lang w:val="ru-RU" w:eastAsia="en-US"/>
    </w:rPr>
  </w:style>
  <w:style w:type="character" w:customStyle="1" w:styleId="af">
    <w:name w:val="Основен текст с отстъп Знак"/>
    <w:basedOn w:val="a0"/>
    <w:link w:val="ae"/>
    <w:uiPriority w:val="99"/>
    <w:rsid w:val="005D5CBF"/>
    <w:rPr>
      <w:lang w:val="ru-RU"/>
    </w:rPr>
  </w:style>
  <w:style w:type="paragraph" w:styleId="af0">
    <w:name w:val="Normal (Web)"/>
    <w:basedOn w:val="a"/>
    <w:uiPriority w:val="99"/>
    <w:unhideWhenUsed/>
    <w:rsid w:val="005D5CBF"/>
    <w:pPr>
      <w:spacing w:before="100" w:beforeAutospacing="1" w:after="100" w:afterAutospacing="1"/>
    </w:pPr>
  </w:style>
  <w:style w:type="paragraph" w:styleId="21">
    <w:name w:val="Body Text 2"/>
    <w:basedOn w:val="a"/>
    <w:link w:val="22"/>
    <w:rsid w:val="005D5CBF"/>
    <w:pPr>
      <w:spacing w:after="120" w:line="480" w:lineRule="auto"/>
    </w:pPr>
    <w:rPr>
      <w:position w:val="6"/>
      <w:sz w:val="28"/>
      <w:szCs w:val="28"/>
      <w:lang w:eastAsia="en-GB"/>
    </w:rPr>
  </w:style>
  <w:style w:type="character" w:customStyle="1" w:styleId="22">
    <w:name w:val="Основен текст 2 Знак"/>
    <w:basedOn w:val="a0"/>
    <w:link w:val="21"/>
    <w:rsid w:val="005D5CBF"/>
    <w:rPr>
      <w:rFonts w:ascii="Times New Roman" w:eastAsia="Times New Roman" w:hAnsi="Times New Roman" w:cs="Times New Roman"/>
      <w:position w:val="6"/>
      <w:sz w:val="28"/>
      <w:szCs w:val="28"/>
      <w:lang w:eastAsia="en-GB"/>
    </w:rPr>
  </w:style>
  <w:style w:type="character" w:customStyle="1" w:styleId="font3">
    <w:name w:val="font3"/>
    <w:rsid w:val="005D5CBF"/>
  </w:style>
  <w:style w:type="paragraph" w:styleId="af1">
    <w:name w:val="Block Text"/>
    <w:basedOn w:val="a"/>
    <w:rsid w:val="005D5CBF"/>
    <w:pPr>
      <w:ind w:left="-90" w:right="-180"/>
    </w:pPr>
    <w:rPr>
      <w:sz w:val="28"/>
      <w:szCs w:val="20"/>
    </w:rPr>
  </w:style>
  <w:style w:type="character" w:customStyle="1" w:styleId="33">
    <w:name w:val="Основен текст (3)_"/>
    <w:basedOn w:val="a0"/>
    <w:rsid w:val="005D5CBF"/>
    <w:rPr>
      <w:rFonts w:ascii="Times New Roman" w:eastAsia="Times New Roman" w:hAnsi="Times New Roman" w:cs="Times New Roman"/>
      <w:b w:val="0"/>
      <w:bCs w:val="0"/>
      <w:i w:val="0"/>
      <w:iCs w:val="0"/>
      <w:smallCaps w:val="0"/>
      <w:strike w:val="0"/>
      <w:sz w:val="25"/>
      <w:szCs w:val="25"/>
      <w:u w:val="none"/>
    </w:rPr>
  </w:style>
  <w:style w:type="character" w:customStyle="1" w:styleId="23">
    <w:name w:val="Основен текст (2)_"/>
    <w:basedOn w:val="a0"/>
    <w:link w:val="24"/>
    <w:rsid w:val="005D5CBF"/>
    <w:rPr>
      <w:rFonts w:ascii="Times New Roman" w:eastAsia="Times New Roman" w:hAnsi="Times New Roman" w:cs="Times New Roman"/>
      <w:b/>
      <w:bCs/>
      <w:sz w:val="25"/>
      <w:szCs w:val="25"/>
      <w:shd w:val="clear" w:color="auto" w:fill="FFFFFF"/>
    </w:rPr>
  </w:style>
  <w:style w:type="paragraph" w:customStyle="1" w:styleId="24">
    <w:name w:val="Основен текст (2)"/>
    <w:basedOn w:val="a"/>
    <w:link w:val="23"/>
    <w:rsid w:val="005D5CBF"/>
    <w:pPr>
      <w:widowControl w:val="0"/>
      <w:shd w:val="clear" w:color="auto" w:fill="FFFFFF"/>
      <w:spacing w:line="0" w:lineRule="atLeast"/>
    </w:pPr>
    <w:rPr>
      <w:b/>
      <w:bCs/>
      <w:sz w:val="25"/>
      <w:szCs w:val="25"/>
      <w:lang w:eastAsia="en-US"/>
    </w:rPr>
  </w:style>
  <w:style w:type="character" w:styleId="af2">
    <w:name w:val="Strong"/>
    <w:uiPriority w:val="22"/>
    <w:qFormat/>
    <w:rsid w:val="005D5CBF"/>
    <w:rPr>
      <w:b/>
      <w:bCs/>
    </w:rPr>
  </w:style>
  <w:style w:type="paragraph" w:customStyle="1" w:styleId="Default">
    <w:name w:val="Default"/>
    <w:rsid w:val="005D5CBF"/>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paragraph" w:styleId="af3">
    <w:name w:val="List"/>
    <w:basedOn w:val="a"/>
    <w:uiPriority w:val="99"/>
    <w:unhideWhenUsed/>
    <w:rsid w:val="005D5CBF"/>
    <w:pPr>
      <w:ind w:left="360" w:hanging="360"/>
      <w:contextualSpacing/>
    </w:pPr>
    <w:rPr>
      <w:rFonts w:asciiTheme="minorHAnsi" w:eastAsiaTheme="minorHAnsi" w:hAnsiTheme="minorHAnsi" w:cstheme="minorBidi"/>
      <w:sz w:val="22"/>
      <w:szCs w:val="22"/>
      <w:lang w:val="ru-RU" w:eastAsia="en-US"/>
    </w:rPr>
  </w:style>
  <w:style w:type="paragraph" w:styleId="25">
    <w:name w:val="List 2"/>
    <w:basedOn w:val="a"/>
    <w:uiPriority w:val="99"/>
    <w:unhideWhenUsed/>
    <w:rsid w:val="005D5CBF"/>
    <w:pPr>
      <w:ind w:left="720" w:hanging="360"/>
      <w:contextualSpacing/>
    </w:pPr>
    <w:rPr>
      <w:rFonts w:asciiTheme="minorHAnsi" w:eastAsiaTheme="minorHAnsi" w:hAnsiTheme="minorHAnsi" w:cstheme="minorBidi"/>
      <w:sz w:val="22"/>
      <w:szCs w:val="22"/>
      <w:lang w:val="ru-RU" w:eastAsia="en-US"/>
    </w:rPr>
  </w:style>
  <w:style w:type="paragraph" w:styleId="34">
    <w:name w:val="List 3"/>
    <w:basedOn w:val="a"/>
    <w:uiPriority w:val="99"/>
    <w:unhideWhenUsed/>
    <w:rsid w:val="005D5CBF"/>
    <w:pPr>
      <w:ind w:left="1080" w:hanging="360"/>
      <w:contextualSpacing/>
    </w:pPr>
    <w:rPr>
      <w:rFonts w:asciiTheme="minorHAnsi" w:eastAsiaTheme="minorHAnsi" w:hAnsiTheme="minorHAnsi" w:cstheme="minorBidi"/>
      <w:sz w:val="22"/>
      <w:szCs w:val="22"/>
      <w:lang w:val="ru-RU" w:eastAsia="en-US"/>
    </w:rPr>
  </w:style>
  <w:style w:type="paragraph" w:styleId="af4">
    <w:name w:val="Title"/>
    <w:basedOn w:val="a"/>
    <w:next w:val="a"/>
    <w:link w:val="af5"/>
    <w:uiPriority w:val="10"/>
    <w:qFormat/>
    <w:rsid w:val="005D5CB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ru-RU" w:eastAsia="en-US"/>
    </w:rPr>
  </w:style>
  <w:style w:type="character" w:customStyle="1" w:styleId="af5">
    <w:name w:val="Заглавие Знак"/>
    <w:basedOn w:val="a0"/>
    <w:link w:val="af4"/>
    <w:uiPriority w:val="10"/>
    <w:rsid w:val="005D5CBF"/>
    <w:rPr>
      <w:rFonts w:asciiTheme="majorHAnsi" w:eastAsiaTheme="majorEastAsia" w:hAnsiTheme="majorHAnsi" w:cstheme="majorBidi"/>
      <w:color w:val="17365D" w:themeColor="text2" w:themeShade="BF"/>
      <w:spacing w:val="5"/>
      <w:kern w:val="28"/>
      <w:sz w:val="52"/>
      <w:szCs w:val="52"/>
      <w:lang w:val="ru-RU"/>
    </w:rPr>
  </w:style>
  <w:style w:type="paragraph" w:styleId="af6">
    <w:name w:val="Subtitle"/>
    <w:basedOn w:val="a"/>
    <w:next w:val="a"/>
    <w:link w:val="af7"/>
    <w:uiPriority w:val="11"/>
    <w:qFormat/>
    <w:rsid w:val="005D5CBF"/>
    <w:pPr>
      <w:numPr>
        <w:ilvl w:val="1"/>
      </w:numPr>
    </w:pPr>
    <w:rPr>
      <w:rFonts w:asciiTheme="majorHAnsi" w:eastAsiaTheme="majorEastAsia" w:hAnsiTheme="majorHAnsi" w:cstheme="majorBidi"/>
      <w:i/>
      <w:iCs/>
      <w:color w:val="4F81BD" w:themeColor="accent1"/>
      <w:spacing w:val="15"/>
      <w:lang w:val="ru-RU" w:eastAsia="en-US"/>
    </w:rPr>
  </w:style>
  <w:style w:type="character" w:customStyle="1" w:styleId="af7">
    <w:name w:val="Подзаглавие Знак"/>
    <w:basedOn w:val="a0"/>
    <w:link w:val="af6"/>
    <w:uiPriority w:val="11"/>
    <w:rsid w:val="005D5CBF"/>
    <w:rPr>
      <w:rFonts w:asciiTheme="majorHAnsi" w:eastAsiaTheme="majorEastAsia" w:hAnsiTheme="majorHAnsi" w:cstheme="majorBidi"/>
      <w:i/>
      <w:iCs/>
      <w:color w:val="4F81BD" w:themeColor="accent1"/>
      <w:spacing w:val="15"/>
      <w:sz w:val="24"/>
      <w:szCs w:val="24"/>
      <w:lang w:val="ru-RU"/>
    </w:rPr>
  </w:style>
  <w:style w:type="paragraph" w:styleId="af8">
    <w:name w:val="Body Text First Indent"/>
    <w:basedOn w:val="a8"/>
    <w:link w:val="af9"/>
    <w:uiPriority w:val="99"/>
    <w:unhideWhenUsed/>
    <w:rsid w:val="005D5CBF"/>
    <w:pPr>
      <w:ind w:firstLine="360"/>
      <w:jc w:val="left"/>
    </w:pPr>
    <w:rPr>
      <w:rFonts w:asciiTheme="minorHAnsi" w:eastAsiaTheme="minorHAnsi" w:hAnsiTheme="minorHAnsi" w:cstheme="minorBidi"/>
      <w:b w:val="0"/>
      <w:sz w:val="22"/>
      <w:szCs w:val="22"/>
      <w:lang w:val="ru-RU" w:eastAsia="en-US"/>
    </w:rPr>
  </w:style>
  <w:style w:type="character" w:customStyle="1" w:styleId="af9">
    <w:name w:val="Основен текст отстъп първи ред Знак"/>
    <w:basedOn w:val="a9"/>
    <w:link w:val="af8"/>
    <w:uiPriority w:val="99"/>
    <w:rsid w:val="005D5CBF"/>
    <w:rPr>
      <w:rFonts w:ascii="Times New Roman" w:eastAsia="Times New Roman" w:hAnsi="Times New Roman" w:cs="Times New Roman"/>
      <w:b w:val="0"/>
      <w:sz w:val="24"/>
      <w:szCs w:val="20"/>
      <w:lang w:val="ru-RU" w:eastAsia="bg-BG"/>
    </w:rPr>
  </w:style>
  <w:style w:type="paragraph" w:styleId="26">
    <w:name w:val="Body Text First Indent 2"/>
    <w:basedOn w:val="ae"/>
    <w:link w:val="27"/>
    <w:uiPriority w:val="99"/>
    <w:unhideWhenUsed/>
    <w:rsid w:val="005D5CBF"/>
    <w:pPr>
      <w:spacing w:after="0"/>
      <w:ind w:left="360" w:firstLine="360"/>
    </w:pPr>
  </w:style>
  <w:style w:type="character" w:customStyle="1" w:styleId="27">
    <w:name w:val="Основен текст отстъп първи ред 2 Знак"/>
    <w:basedOn w:val="af"/>
    <w:link w:val="26"/>
    <w:uiPriority w:val="99"/>
    <w:rsid w:val="005D5CBF"/>
    <w:rPr>
      <w:lang w:val="ru-RU"/>
    </w:rPr>
  </w:style>
  <w:style w:type="paragraph" w:styleId="afa">
    <w:name w:val="Plain Text"/>
    <w:basedOn w:val="a"/>
    <w:link w:val="afb"/>
    <w:unhideWhenUsed/>
    <w:rsid w:val="005D5CBF"/>
    <w:rPr>
      <w:rFonts w:ascii="Courier New" w:hAnsi="Courier New" w:cs="Courier New"/>
      <w:sz w:val="20"/>
      <w:szCs w:val="20"/>
    </w:rPr>
  </w:style>
  <w:style w:type="character" w:customStyle="1" w:styleId="afb">
    <w:name w:val="Обикновен текст Знак"/>
    <w:basedOn w:val="a0"/>
    <w:link w:val="afa"/>
    <w:rsid w:val="005D5CBF"/>
    <w:rPr>
      <w:rFonts w:ascii="Courier New" w:eastAsia="Times New Roman" w:hAnsi="Courier New" w:cs="Courier New"/>
      <w:sz w:val="20"/>
      <w:szCs w:val="20"/>
      <w:lang w:eastAsia="bg-BG"/>
    </w:rPr>
  </w:style>
  <w:style w:type="paragraph" w:customStyle="1" w:styleId="level1">
    <w:name w:val="_level1"/>
    <w:basedOn w:val="a"/>
    <w:rsid w:val="00DF1C27"/>
    <w:pPr>
      <w:widowControl w:val="0"/>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hanging="360"/>
    </w:pPr>
    <w:rPr>
      <w:szCs w:val="20"/>
      <w:lang w:val="en-US"/>
    </w:rPr>
  </w:style>
  <w:style w:type="numbering" w:customStyle="1" w:styleId="11">
    <w:name w:val="Без списък1"/>
    <w:next w:val="a2"/>
    <w:uiPriority w:val="99"/>
    <w:semiHidden/>
    <w:unhideWhenUsed/>
    <w:rsid w:val="00935016"/>
  </w:style>
  <w:style w:type="table" w:styleId="afc">
    <w:name w:val="Table Grid"/>
    <w:basedOn w:val="a1"/>
    <w:uiPriority w:val="59"/>
    <w:rsid w:val="009350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Знак Знак1"/>
    <w:basedOn w:val="a"/>
    <w:rsid w:val="008D2329"/>
    <w:pPr>
      <w:tabs>
        <w:tab w:val="left" w:pos="709"/>
      </w:tabs>
    </w:pPr>
    <w:rPr>
      <w:rFonts w:ascii="Tahoma" w:hAnsi="Tahoma"/>
      <w:lang w:val="pl-PL" w:eastAsia="pl-PL"/>
    </w:rPr>
  </w:style>
  <w:style w:type="character" w:customStyle="1" w:styleId="light">
    <w:name w:val="light"/>
    <w:rsid w:val="00917B9E"/>
  </w:style>
  <w:style w:type="numbering" w:customStyle="1" w:styleId="28">
    <w:name w:val="Без списък2"/>
    <w:next w:val="a2"/>
    <w:uiPriority w:val="99"/>
    <w:semiHidden/>
    <w:unhideWhenUsed/>
    <w:rsid w:val="005766F7"/>
  </w:style>
  <w:style w:type="numbering" w:customStyle="1" w:styleId="110">
    <w:name w:val="Без списък11"/>
    <w:next w:val="a2"/>
    <w:uiPriority w:val="99"/>
    <w:semiHidden/>
    <w:unhideWhenUsed/>
    <w:rsid w:val="005766F7"/>
  </w:style>
  <w:style w:type="table" w:customStyle="1" w:styleId="13">
    <w:name w:val="Мрежа в таблица1"/>
    <w:basedOn w:val="a1"/>
    <w:next w:val="afc"/>
    <w:uiPriority w:val="59"/>
    <w:rsid w:val="005766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
    <w:name w:val="Без списък21"/>
    <w:next w:val="a2"/>
    <w:uiPriority w:val="99"/>
    <w:semiHidden/>
    <w:unhideWhenUsed/>
    <w:rsid w:val="005766F7"/>
  </w:style>
  <w:style w:type="paragraph" w:customStyle="1" w:styleId="14">
    <w:name w:val="Знак Знак1"/>
    <w:basedOn w:val="a"/>
    <w:rsid w:val="008628CC"/>
    <w:pPr>
      <w:tabs>
        <w:tab w:val="left" w:pos="709"/>
      </w:tabs>
    </w:pPr>
    <w:rPr>
      <w:rFonts w:ascii="Tahoma" w:hAnsi="Tahoma"/>
      <w:lang w:val="pl-PL" w:eastAsia="pl-PL"/>
    </w:rPr>
  </w:style>
  <w:style w:type="table" w:customStyle="1" w:styleId="29">
    <w:name w:val="Мрежа в таблица2"/>
    <w:basedOn w:val="a1"/>
    <w:next w:val="afc"/>
    <w:uiPriority w:val="59"/>
    <w:rsid w:val="001518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rsid w:val="00A72C3B"/>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table" w:customStyle="1" w:styleId="120">
    <w:name w:val="Мрежа в таблица12"/>
    <w:basedOn w:val="a1"/>
    <w:next w:val="afc"/>
    <w:uiPriority w:val="39"/>
    <w:rsid w:val="00BA09D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Мрежа в таблица3"/>
    <w:basedOn w:val="a1"/>
    <w:next w:val="afc"/>
    <w:uiPriority w:val="59"/>
    <w:rsid w:val="00311005"/>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Мрежа в таблица4"/>
    <w:basedOn w:val="a1"/>
    <w:next w:val="afc"/>
    <w:uiPriority w:val="59"/>
    <w:rsid w:val="009060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Основен текст с отстъп 21"/>
    <w:basedOn w:val="a"/>
    <w:uiPriority w:val="99"/>
    <w:rsid w:val="00F02685"/>
    <w:pPr>
      <w:suppressAutoHyphens/>
      <w:ind w:firstLine="708"/>
      <w:jc w:val="both"/>
    </w:pPr>
    <w:rPr>
      <w:sz w:val="28"/>
      <w:szCs w:val="20"/>
      <w:lang w:eastAsia="ar-SA"/>
    </w:rPr>
  </w:style>
  <w:style w:type="table" w:customStyle="1" w:styleId="51">
    <w:name w:val="Мрежа в таблица5"/>
    <w:basedOn w:val="a1"/>
    <w:next w:val="afc"/>
    <w:uiPriority w:val="59"/>
    <w:rsid w:val="00DE6E4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Мрежа в таблица6"/>
    <w:basedOn w:val="a1"/>
    <w:next w:val="afc"/>
    <w:uiPriority w:val="59"/>
    <w:rsid w:val="003474E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Мрежа в таблица7"/>
    <w:basedOn w:val="a1"/>
    <w:next w:val="afc"/>
    <w:uiPriority w:val="59"/>
    <w:rsid w:val="00F65DA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Мрежа в таблица8"/>
    <w:basedOn w:val="a1"/>
    <w:next w:val="afc"/>
    <w:uiPriority w:val="59"/>
    <w:rsid w:val="00A44DA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Emphasis"/>
    <w:qFormat/>
    <w:rsid w:val="00EA408A"/>
    <w:rPr>
      <w:i/>
      <w:iCs/>
    </w:rPr>
  </w:style>
  <w:style w:type="character" w:customStyle="1" w:styleId="samedocreference1">
    <w:name w:val="samedocreference1"/>
    <w:basedOn w:val="a0"/>
    <w:rsid w:val="00706027"/>
    <w:rPr>
      <w:i w:val="0"/>
      <w:iCs w:val="0"/>
      <w:color w:val="8B0000"/>
      <w:u w:val="single"/>
    </w:rPr>
  </w:style>
  <w:style w:type="table" w:customStyle="1" w:styleId="9">
    <w:name w:val="Мрежа в таблица9"/>
    <w:basedOn w:val="a1"/>
    <w:next w:val="afc"/>
    <w:uiPriority w:val="59"/>
    <w:rsid w:val="00E427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Мрежа в таблица10"/>
    <w:basedOn w:val="a1"/>
    <w:next w:val="afc"/>
    <w:uiPriority w:val="59"/>
    <w:rsid w:val="000D34B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4">
    <w:name w:val="Font Style24"/>
    <w:basedOn w:val="a0"/>
    <w:rsid w:val="00861FE2"/>
    <w:rPr>
      <w:rFonts w:ascii="Verdana" w:hAnsi="Verdana" w:cs="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1734">
      <w:bodyDiv w:val="1"/>
      <w:marLeft w:val="0"/>
      <w:marRight w:val="0"/>
      <w:marTop w:val="0"/>
      <w:marBottom w:val="0"/>
      <w:divBdr>
        <w:top w:val="none" w:sz="0" w:space="0" w:color="auto"/>
        <w:left w:val="none" w:sz="0" w:space="0" w:color="auto"/>
        <w:bottom w:val="none" w:sz="0" w:space="0" w:color="auto"/>
        <w:right w:val="none" w:sz="0" w:space="0" w:color="auto"/>
      </w:divBdr>
    </w:div>
    <w:div w:id="2440157">
      <w:bodyDiv w:val="1"/>
      <w:marLeft w:val="0"/>
      <w:marRight w:val="0"/>
      <w:marTop w:val="0"/>
      <w:marBottom w:val="0"/>
      <w:divBdr>
        <w:top w:val="none" w:sz="0" w:space="0" w:color="auto"/>
        <w:left w:val="none" w:sz="0" w:space="0" w:color="auto"/>
        <w:bottom w:val="none" w:sz="0" w:space="0" w:color="auto"/>
        <w:right w:val="none" w:sz="0" w:space="0" w:color="auto"/>
      </w:divBdr>
    </w:div>
    <w:div w:id="3365020">
      <w:bodyDiv w:val="1"/>
      <w:marLeft w:val="0"/>
      <w:marRight w:val="0"/>
      <w:marTop w:val="0"/>
      <w:marBottom w:val="0"/>
      <w:divBdr>
        <w:top w:val="none" w:sz="0" w:space="0" w:color="auto"/>
        <w:left w:val="none" w:sz="0" w:space="0" w:color="auto"/>
        <w:bottom w:val="none" w:sz="0" w:space="0" w:color="auto"/>
        <w:right w:val="none" w:sz="0" w:space="0" w:color="auto"/>
      </w:divBdr>
    </w:div>
    <w:div w:id="16666461">
      <w:bodyDiv w:val="1"/>
      <w:marLeft w:val="0"/>
      <w:marRight w:val="0"/>
      <w:marTop w:val="0"/>
      <w:marBottom w:val="0"/>
      <w:divBdr>
        <w:top w:val="none" w:sz="0" w:space="0" w:color="auto"/>
        <w:left w:val="none" w:sz="0" w:space="0" w:color="auto"/>
        <w:bottom w:val="none" w:sz="0" w:space="0" w:color="auto"/>
        <w:right w:val="none" w:sz="0" w:space="0" w:color="auto"/>
      </w:divBdr>
    </w:div>
    <w:div w:id="21521020">
      <w:bodyDiv w:val="1"/>
      <w:marLeft w:val="0"/>
      <w:marRight w:val="0"/>
      <w:marTop w:val="0"/>
      <w:marBottom w:val="0"/>
      <w:divBdr>
        <w:top w:val="none" w:sz="0" w:space="0" w:color="auto"/>
        <w:left w:val="none" w:sz="0" w:space="0" w:color="auto"/>
        <w:bottom w:val="none" w:sz="0" w:space="0" w:color="auto"/>
        <w:right w:val="none" w:sz="0" w:space="0" w:color="auto"/>
      </w:divBdr>
    </w:div>
    <w:div w:id="23097970">
      <w:bodyDiv w:val="1"/>
      <w:marLeft w:val="0"/>
      <w:marRight w:val="0"/>
      <w:marTop w:val="0"/>
      <w:marBottom w:val="0"/>
      <w:divBdr>
        <w:top w:val="none" w:sz="0" w:space="0" w:color="auto"/>
        <w:left w:val="none" w:sz="0" w:space="0" w:color="auto"/>
        <w:bottom w:val="none" w:sz="0" w:space="0" w:color="auto"/>
        <w:right w:val="none" w:sz="0" w:space="0" w:color="auto"/>
      </w:divBdr>
    </w:div>
    <w:div w:id="26101160">
      <w:bodyDiv w:val="1"/>
      <w:marLeft w:val="0"/>
      <w:marRight w:val="0"/>
      <w:marTop w:val="0"/>
      <w:marBottom w:val="0"/>
      <w:divBdr>
        <w:top w:val="none" w:sz="0" w:space="0" w:color="auto"/>
        <w:left w:val="none" w:sz="0" w:space="0" w:color="auto"/>
        <w:bottom w:val="none" w:sz="0" w:space="0" w:color="auto"/>
        <w:right w:val="none" w:sz="0" w:space="0" w:color="auto"/>
      </w:divBdr>
    </w:div>
    <w:div w:id="28842355">
      <w:bodyDiv w:val="1"/>
      <w:marLeft w:val="0"/>
      <w:marRight w:val="0"/>
      <w:marTop w:val="0"/>
      <w:marBottom w:val="0"/>
      <w:divBdr>
        <w:top w:val="none" w:sz="0" w:space="0" w:color="auto"/>
        <w:left w:val="none" w:sz="0" w:space="0" w:color="auto"/>
        <w:bottom w:val="none" w:sz="0" w:space="0" w:color="auto"/>
        <w:right w:val="none" w:sz="0" w:space="0" w:color="auto"/>
      </w:divBdr>
    </w:div>
    <w:div w:id="34428741">
      <w:bodyDiv w:val="1"/>
      <w:marLeft w:val="0"/>
      <w:marRight w:val="0"/>
      <w:marTop w:val="0"/>
      <w:marBottom w:val="0"/>
      <w:divBdr>
        <w:top w:val="none" w:sz="0" w:space="0" w:color="auto"/>
        <w:left w:val="none" w:sz="0" w:space="0" w:color="auto"/>
        <w:bottom w:val="none" w:sz="0" w:space="0" w:color="auto"/>
        <w:right w:val="none" w:sz="0" w:space="0" w:color="auto"/>
      </w:divBdr>
    </w:div>
    <w:div w:id="37903431">
      <w:bodyDiv w:val="1"/>
      <w:marLeft w:val="0"/>
      <w:marRight w:val="0"/>
      <w:marTop w:val="0"/>
      <w:marBottom w:val="0"/>
      <w:divBdr>
        <w:top w:val="none" w:sz="0" w:space="0" w:color="auto"/>
        <w:left w:val="none" w:sz="0" w:space="0" w:color="auto"/>
        <w:bottom w:val="none" w:sz="0" w:space="0" w:color="auto"/>
        <w:right w:val="none" w:sz="0" w:space="0" w:color="auto"/>
      </w:divBdr>
    </w:div>
    <w:div w:id="38483139">
      <w:bodyDiv w:val="1"/>
      <w:marLeft w:val="0"/>
      <w:marRight w:val="0"/>
      <w:marTop w:val="0"/>
      <w:marBottom w:val="0"/>
      <w:divBdr>
        <w:top w:val="none" w:sz="0" w:space="0" w:color="auto"/>
        <w:left w:val="none" w:sz="0" w:space="0" w:color="auto"/>
        <w:bottom w:val="none" w:sz="0" w:space="0" w:color="auto"/>
        <w:right w:val="none" w:sz="0" w:space="0" w:color="auto"/>
      </w:divBdr>
    </w:div>
    <w:div w:id="41298505">
      <w:bodyDiv w:val="1"/>
      <w:marLeft w:val="0"/>
      <w:marRight w:val="0"/>
      <w:marTop w:val="0"/>
      <w:marBottom w:val="0"/>
      <w:divBdr>
        <w:top w:val="none" w:sz="0" w:space="0" w:color="auto"/>
        <w:left w:val="none" w:sz="0" w:space="0" w:color="auto"/>
        <w:bottom w:val="none" w:sz="0" w:space="0" w:color="auto"/>
        <w:right w:val="none" w:sz="0" w:space="0" w:color="auto"/>
      </w:divBdr>
    </w:div>
    <w:div w:id="41440808">
      <w:bodyDiv w:val="1"/>
      <w:marLeft w:val="0"/>
      <w:marRight w:val="0"/>
      <w:marTop w:val="0"/>
      <w:marBottom w:val="0"/>
      <w:divBdr>
        <w:top w:val="none" w:sz="0" w:space="0" w:color="auto"/>
        <w:left w:val="none" w:sz="0" w:space="0" w:color="auto"/>
        <w:bottom w:val="none" w:sz="0" w:space="0" w:color="auto"/>
        <w:right w:val="none" w:sz="0" w:space="0" w:color="auto"/>
      </w:divBdr>
    </w:div>
    <w:div w:id="43454413">
      <w:bodyDiv w:val="1"/>
      <w:marLeft w:val="0"/>
      <w:marRight w:val="0"/>
      <w:marTop w:val="0"/>
      <w:marBottom w:val="0"/>
      <w:divBdr>
        <w:top w:val="none" w:sz="0" w:space="0" w:color="auto"/>
        <w:left w:val="none" w:sz="0" w:space="0" w:color="auto"/>
        <w:bottom w:val="none" w:sz="0" w:space="0" w:color="auto"/>
        <w:right w:val="none" w:sz="0" w:space="0" w:color="auto"/>
      </w:divBdr>
    </w:div>
    <w:div w:id="46226463">
      <w:bodyDiv w:val="1"/>
      <w:marLeft w:val="0"/>
      <w:marRight w:val="0"/>
      <w:marTop w:val="0"/>
      <w:marBottom w:val="0"/>
      <w:divBdr>
        <w:top w:val="none" w:sz="0" w:space="0" w:color="auto"/>
        <w:left w:val="none" w:sz="0" w:space="0" w:color="auto"/>
        <w:bottom w:val="none" w:sz="0" w:space="0" w:color="auto"/>
        <w:right w:val="none" w:sz="0" w:space="0" w:color="auto"/>
      </w:divBdr>
    </w:div>
    <w:div w:id="52122258">
      <w:bodyDiv w:val="1"/>
      <w:marLeft w:val="0"/>
      <w:marRight w:val="0"/>
      <w:marTop w:val="0"/>
      <w:marBottom w:val="0"/>
      <w:divBdr>
        <w:top w:val="none" w:sz="0" w:space="0" w:color="auto"/>
        <w:left w:val="none" w:sz="0" w:space="0" w:color="auto"/>
        <w:bottom w:val="none" w:sz="0" w:space="0" w:color="auto"/>
        <w:right w:val="none" w:sz="0" w:space="0" w:color="auto"/>
      </w:divBdr>
    </w:div>
    <w:div w:id="62072422">
      <w:bodyDiv w:val="1"/>
      <w:marLeft w:val="0"/>
      <w:marRight w:val="0"/>
      <w:marTop w:val="0"/>
      <w:marBottom w:val="0"/>
      <w:divBdr>
        <w:top w:val="none" w:sz="0" w:space="0" w:color="auto"/>
        <w:left w:val="none" w:sz="0" w:space="0" w:color="auto"/>
        <w:bottom w:val="none" w:sz="0" w:space="0" w:color="auto"/>
        <w:right w:val="none" w:sz="0" w:space="0" w:color="auto"/>
      </w:divBdr>
    </w:div>
    <w:div w:id="63262800">
      <w:bodyDiv w:val="1"/>
      <w:marLeft w:val="0"/>
      <w:marRight w:val="0"/>
      <w:marTop w:val="0"/>
      <w:marBottom w:val="0"/>
      <w:divBdr>
        <w:top w:val="none" w:sz="0" w:space="0" w:color="auto"/>
        <w:left w:val="none" w:sz="0" w:space="0" w:color="auto"/>
        <w:bottom w:val="none" w:sz="0" w:space="0" w:color="auto"/>
        <w:right w:val="none" w:sz="0" w:space="0" w:color="auto"/>
      </w:divBdr>
    </w:div>
    <w:div w:id="68042408">
      <w:bodyDiv w:val="1"/>
      <w:marLeft w:val="0"/>
      <w:marRight w:val="0"/>
      <w:marTop w:val="0"/>
      <w:marBottom w:val="0"/>
      <w:divBdr>
        <w:top w:val="none" w:sz="0" w:space="0" w:color="auto"/>
        <w:left w:val="none" w:sz="0" w:space="0" w:color="auto"/>
        <w:bottom w:val="none" w:sz="0" w:space="0" w:color="auto"/>
        <w:right w:val="none" w:sz="0" w:space="0" w:color="auto"/>
      </w:divBdr>
    </w:div>
    <w:div w:id="70858470">
      <w:bodyDiv w:val="1"/>
      <w:marLeft w:val="0"/>
      <w:marRight w:val="0"/>
      <w:marTop w:val="0"/>
      <w:marBottom w:val="0"/>
      <w:divBdr>
        <w:top w:val="none" w:sz="0" w:space="0" w:color="auto"/>
        <w:left w:val="none" w:sz="0" w:space="0" w:color="auto"/>
        <w:bottom w:val="none" w:sz="0" w:space="0" w:color="auto"/>
        <w:right w:val="none" w:sz="0" w:space="0" w:color="auto"/>
      </w:divBdr>
    </w:div>
    <w:div w:id="74404964">
      <w:bodyDiv w:val="1"/>
      <w:marLeft w:val="0"/>
      <w:marRight w:val="0"/>
      <w:marTop w:val="0"/>
      <w:marBottom w:val="0"/>
      <w:divBdr>
        <w:top w:val="none" w:sz="0" w:space="0" w:color="auto"/>
        <w:left w:val="none" w:sz="0" w:space="0" w:color="auto"/>
        <w:bottom w:val="none" w:sz="0" w:space="0" w:color="auto"/>
        <w:right w:val="none" w:sz="0" w:space="0" w:color="auto"/>
      </w:divBdr>
    </w:div>
    <w:div w:id="79066890">
      <w:bodyDiv w:val="1"/>
      <w:marLeft w:val="0"/>
      <w:marRight w:val="0"/>
      <w:marTop w:val="0"/>
      <w:marBottom w:val="0"/>
      <w:divBdr>
        <w:top w:val="none" w:sz="0" w:space="0" w:color="auto"/>
        <w:left w:val="none" w:sz="0" w:space="0" w:color="auto"/>
        <w:bottom w:val="none" w:sz="0" w:space="0" w:color="auto"/>
        <w:right w:val="none" w:sz="0" w:space="0" w:color="auto"/>
      </w:divBdr>
    </w:div>
    <w:div w:id="88819723">
      <w:bodyDiv w:val="1"/>
      <w:marLeft w:val="0"/>
      <w:marRight w:val="0"/>
      <w:marTop w:val="0"/>
      <w:marBottom w:val="0"/>
      <w:divBdr>
        <w:top w:val="none" w:sz="0" w:space="0" w:color="auto"/>
        <w:left w:val="none" w:sz="0" w:space="0" w:color="auto"/>
        <w:bottom w:val="none" w:sz="0" w:space="0" w:color="auto"/>
        <w:right w:val="none" w:sz="0" w:space="0" w:color="auto"/>
      </w:divBdr>
    </w:div>
    <w:div w:id="90781132">
      <w:bodyDiv w:val="1"/>
      <w:marLeft w:val="0"/>
      <w:marRight w:val="0"/>
      <w:marTop w:val="0"/>
      <w:marBottom w:val="0"/>
      <w:divBdr>
        <w:top w:val="none" w:sz="0" w:space="0" w:color="auto"/>
        <w:left w:val="none" w:sz="0" w:space="0" w:color="auto"/>
        <w:bottom w:val="none" w:sz="0" w:space="0" w:color="auto"/>
        <w:right w:val="none" w:sz="0" w:space="0" w:color="auto"/>
      </w:divBdr>
    </w:div>
    <w:div w:id="93937687">
      <w:bodyDiv w:val="1"/>
      <w:marLeft w:val="0"/>
      <w:marRight w:val="0"/>
      <w:marTop w:val="0"/>
      <w:marBottom w:val="0"/>
      <w:divBdr>
        <w:top w:val="none" w:sz="0" w:space="0" w:color="auto"/>
        <w:left w:val="none" w:sz="0" w:space="0" w:color="auto"/>
        <w:bottom w:val="none" w:sz="0" w:space="0" w:color="auto"/>
        <w:right w:val="none" w:sz="0" w:space="0" w:color="auto"/>
      </w:divBdr>
    </w:div>
    <w:div w:id="99566354">
      <w:bodyDiv w:val="1"/>
      <w:marLeft w:val="0"/>
      <w:marRight w:val="0"/>
      <w:marTop w:val="0"/>
      <w:marBottom w:val="0"/>
      <w:divBdr>
        <w:top w:val="none" w:sz="0" w:space="0" w:color="auto"/>
        <w:left w:val="none" w:sz="0" w:space="0" w:color="auto"/>
        <w:bottom w:val="none" w:sz="0" w:space="0" w:color="auto"/>
        <w:right w:val="none" w:sz="0" w:space="0" w:color="auto"/>
      </w:divBdr>
    </w:div>
    <w:div w:id="99646777">
      <w:bodyDiv w:val="1"/>
      <w:marLeft w:val="0"/>
      <w:marRight w:val="0"/>
      <w:marTop w:val="0"/>
      <w:marBottom w:val="0"/>
      <w:divBdr>
        <w:top w:val="none" w:sz="0" w:space="0" w:color="auto"/>
        <w:left w:val="none" w:sz="0" w:space="0" w:color="auto"/>
        <w:bottom w:val="none" w:sz="0" w:space="0" w:color="auto"/>
        <w:right w:val="none" w:sz="0" w:space="0" w:color="auto"/>
      </w:divBdr>
    </w:div>
    <w:div w:id="103772155">
      <w:bodyDiv w:val="1"/>
      <w:marLeft w:val="0"/>
      <w:marRight w:val="0"/>
      <w:marTop w:val="0"/>
      <w:marBottom w:val="0"/>
      <w:divBdr>
        <w:top w:val="none" w:sz="0" w:space="0" w:color="auto"/>
        <w:left w:val="none" w:sz="0" w:space="0" w:color="auto"/>
        <w:bottom w:val="none" w:sz="0" w:space="0" w:color="auto"/>
        <w:right w:val="none" w:sz="0" w:space="0" w:color="auto"/>
      </w:divBdr>
    </w:div>
    <w:div w:id="104036712">
      <w:bodyDiv w:val="1"/>
      <w:marLeft w:val="0"/>
      <w:marRight w:val="0"/>
      <w:marTop w:val="0"/>
      <w:marBottom w:val="0"/>
      <w:divBdr>
        <w:top w:val="none" w:sz="0" w:space="0" w:color="auto"/>
        <w:left w:val="none" w:sz="0" w:space="0" w:color="auto"/>
        <w:bottom w:val="none" w:sz="0" w:space="0" w:color="auto"/>
        <w:right w:val="none" w:sz="0" w:space="0" w:color="auto"/>
      </w:divBdr>
    </w:div>
    <w:div w:id="104693286">
      <w:bodyDiv w:val="1"/>
      <w:marLeft w:val="0"/>
      <w:marRight w:val="0"/>
      <w:marTop w:val="0"/>
      <w:marBottom w:val="0"/>
      <w:divBdr>
        <w:top w:val="none" w:sz="0" w:space="0" w:color="auto"/>
        <w:left w:val="none" w:sz="0" w:space="0" w:color="auto"/>
        <w:bottom w:val="none" w:sz="0" w:space="0" w:color="auto"/>
        <w:right w:val="none" w:sz="0" w:space="0" w:color="auto"/>
      </w:divBdr>
    </w:div>
    <w:div w:id="111680411">
      <w:bodyDiv w:val="1"/>
      <w:marLeft w:val="0"/>
      <w:marRight w:val="0"/>
      <w:marTop w:val="0"/>
      <w:marBottom w:val="0"/>
      <w:divBdr>
        <w:top w:val="none" w:sz="0" w:space="0" w:color="auto"/>
        <w:left w:val="none" w:sz="0" w:space="0" w:color="auto"/>
        <w:bottom w:val="none" w:sz="0" w:space="0" w:color="auto"/>
        <w:right w:val="none" w:sz="0" w:space="0" w:color="auto"/>
      </w:divBdr>
    </w:div>
    <w:div w:id="112678277">
      <w:bodyDiv w:val="1"/>
      <w:marLeft w:val="0"/>
      <w:marRight w:val="0"/>
      <w:marTop w:val="0"/>
      <w:marBottom w:val="0"/>
      <w:divBdr>
        <w:top w:val="none" w:sz="0" w:space="0" w:color="auto"/>
        <w:left w:val="none" w:sz="0" w:space="0" w:color="auto"/>
        <w:bottom w:val="none" w:sz="0" w:space="0" w:color="auto"/>
        <w:right w:val="none" w:sz="0" w:space="0" w:color="auto"/>
      </w:divBdr>
    </w:div>
    <w:div w:id="118454249">
      <w:bodyDiv w:val="1"/>
      <w:marLeft w:val="0"/>
      <w:marRight w:val="0"/>
      <w:marTop w:val="0"/>
      <w:marBottom w:val="0"/>
      <w:divBdr>
        <w:top w:val="none" w:sz="0" w:space="0" w:color="auto"/>
        <w:left w:val="none" w:sz="0" w:space="0" w:color="auto"/>
        <w:bottom w:val="none" w:sz="0" w:space="0" w:color="auto"/>
        <w:right w:val="none" w:sz="0" w:space="0" w:color="auto"/>
      </w:divBdr>
    </w:div>
    <w:div w:id="118882564">
      <w:bodyDiv w:val="1"/>
      <w:marLeft w:val="0"/>
      <w:marRight w:val="0"/>
      <w:marTop w:val="0"/>
      <w:marBottom w:val="0"/>
      <w:divBdr>
        <w:top w:val="none" w:sz="0" w:space="0" w:color="auto"/>
        <w:left w:val="none" w:sz="0" w:space="0" w:color="auto"/>
        <w:bottom w:val="none" w:sz="0" w:space="0" w:color="auto"/>
        <w:right w:val="none" w:sz="0" w:space="0" w:color="auto"/>
      </w:divBdr>
    </w:div>
    <w:div w:id="122188916">
      <w:bodyDiv w:val="1"/>
      <w:marLeft w:val="0"/>
      <w:marRight w:val="0"/>
      <w:marTop w:val="0"/>
      <w:marBottom w:val="0"/>
      <w:divBdr>
        <w:top w:val="none" w:sz="0" w:space="0" w:color="auto"/>
        <w:left w:val="none" w:sz="0" w:space="0" w:color="auto"/>
        <w:bottom w:val="none" w:sz="0" w:space="0" w:color="auto"/>
        <w:right w:val="none" w:sz="0" w:space="0" w:color="auto"/>
      </w:divBdr>
    </w:div>
    <w:div w:id="123357533">
      <w:bodyDiv w:val="1"/>
      <w:marLeft w:val="0"/>
      <w:marRight w:val="0"/>
      <w:marTop w:val="0"/>
      <w:marBottom w:val="0"/>
      <w:divBdr>
        <w:top w:val="none" w:sz="0" w:space="0" w:color="auto"/>
        <w:left w:val="none" w:sz="0" w:space="0" w:color="auto"/>
        <w:bottom w:val="none" w:sz="0" w:space="0" w:color="auto"/>
        <w:right w:val="none" w:sz="0" w:space="0" w:color="auto"/>
      </w:divBdr>
    </w:div>
    <w:div w:id="128211568">
      <w:bodyDiv w:val="1"/>
      <w:marLeft w:val="0"/>
      <w:marRight w:val="0"/>
      <w:marTop w:val="0"/>
      <w:marBottom w:val="0"/>
      <w:divBdr>
        <w:top w:val="none" w:sz="0" w:space="0" w:color="auto"/>
        <w:left w:val="none" w:sz="0" w:space="0" w:color="auto"/>
        <w:bottom w:val="none" w:sz="0" w:space="0" w:color="auto"/>
        <w:right w:val="none" w:sz="0" w:space="0" w:color="auto"/>
      </w:divBdr>
    </w:div>
    <w:div w:id="132261935">
      <w:bodyDiv w:val="1"/>
      <w:marLeft w:val="0"/>
      <w:marRight w:val="0"/>
      <w:marTop w:val="0"/>
      <w:marBottom w:val="0"/>
      <w:divBdr>
        <w:top w:val="none" w:sz="0" w:space="0" w:color="auto"/>
        <w:left w:val="none" w:sz="0" w:space="0" w:color="auto"/>
        <w:bottom w:val="none" w:sz="0" w:space="0" w:color="auto"/>
        <w:right w:val="none" w:sz="0" w:space="0" w:color="auto"/>
      </w:divBdr>
    </w:div>
    <w:div w:id="138618520">
      <w:bodyDiv w:val="1"/>
      <w:marLeft w:val="0"/>
      <w:marRight w:val="0"/>
      <w:marTop w:val="0"/>
      <w:marBottom w:val="0"/>
      <w:divBdr>
        <w:top w:val="none" w:sz="0" w:space="0" w:color="auto"/>
        <w:left w:val="none" w:sz="0" w:space="0" w:color="auto"/>
        <w:bottom w:val="none" w:sz="0" w:space="0" w:color="auto"/>
        <w:right w:val="none" w:sz="0" w:space="0" w:color="auto"/>
      </w:divBdr>
    </w:div>
    <w:div w:id="139542902">
      <w:bodyDiv w:val="1"/>
      <w:marLeft w:val="0"/>
      <w:marRight w:val="0"/>
      <w:marTop w:val="0"/>
      <w:marBottom w:val="0"/>
      <w:divBdr>
        <w:top w:val="none" w:sz="0" w:space="0" w:color="auto"/>
        <w:left w:val="none" w:sz="0" w:space="0" w:color="auto"/>
        <w:bottom w:val="none" w:sz="0" w:space="0" w:color="auto"/>
        <w:right w:val="none" w:sz="0" w:space="0" w:color="auto"/>
      </w:divBdr>
    </w:div>
    <w:div w:id="147214274">
      <w:bodyDiv w:val="1"/>
      <w:marLeft w:val="0"/>
      <w:marRight w:val="0"/>
      <w:marTop w:val="0"/>
      <w:marBottom w:val="0"/>
      <w:divBdr>
        <w:top w:val="none" w:sz="0" w:space="0" w:color="auto"/>
        <w:left w:val="none" w:sz="0" w:space="0" w:color="auto"/>
        <w:bottom w:val="none" w:sz="0" w:space="0" w:color="auto"/>
        <w:right w:val="none" w:sz="0" w:space="0" w:color="auto"/>
      </w:divBdr>
    </w:div>
    <w:div w:id="153616907">
      <w:bodyDiv w:val="1"/>
      <w:marLeft w:val="0"/>
      <w:marRight w:val="0"/>
      <w:marTop w:val="0"/>
      <w:marBottom w:val="0"/>
      <w:divBdr>
        <w:top w:val="none" w:sz="0" w:space="0" w:color="auto"/>
        <w:left w:val="none" w:sz="0" w:space="0" w:color="auto"/>
        <w:bottom w:val="none" w:sz="0" w:space="0" w:color="auto"/>
        <w:right w:val="none" w:sz="0" w:space="0" w:color="auto"/>
      </w:divBdr>
    </w:div>
    <w:div w:id="160630344">
      <w:bodyDiv w:val="1"/>
      <w:marLeft w:val="0"/>
      <w:marRight w:val="0"/>
      <w:marTop w:val="0"/>
      <w:marBottom w:val="0"/>
      <w:divBdr>
        <w:top w:val="none" w:sz="0" w:space="0" w:color="auto"/>
        <w:left w:val="none" w:sz="0" w:space="0" w:color="auto"/>
        <w:bottom w:val="none" w:sz="0" w:space="0" w:color="auto"/>
        <w:right w:val="none" w:sz="0" w:space="0" w:color="auto"/>
      </w:divBdr>
    </w:div>
    <w:div w:id="165169924">
      <w:bodyDiv w:val="1"/>
      <w:marLeft w:val="0"/>
      <w:marRight w:val="0"/>
      <w:marTop w:val="0"/>
      <w:marBottom w:val="0"/>
      <w:divBdr>
        <w:top w:val="none" w:sz="0" w:space="0" w:color="auto"/>
        <w:left w:val="none" w:sz="0" w:space="0" w:color="auto"/>
        <w:bottom w:val="none" w:sz="0" w:space="0" w:color="auto"/>
        <w:right w:val="none" w:sz="0" w:space="0" w:color="auto"/>
      </w:divBdr>
    </w:div>
    <w:div w:id="170532700">
      <w:bodyDiv w:val="1"/>
      <w:marLeft w:val="0"/>
      <w:marRight w:val="0"/>
      <w:marTop w:val="0"/>
      <w:marBottom w:val="0"/>
      <w:divBdr>
        <w:top w:val="none" w:sz="0" w:space="0" w:color="auto"/>
        <w:left w:val="none" w:sz="0" w:space="0" w:color="auto"/>
        <w:bottom w:val="none" w:sz="0" w:space="0" w:color="auto"/>
        <w:right w:val="none" w:sz="0" w:space="0" w:color="auto"/>
      </w:divBdr>
    </w:div>
    <w:div w:id="174731493">
      <w:bodyDiv w:val="1"/>
      <w:marLeft w:val="0"/>
      <w:marRight w:val="0"/>
      <w:marTop w:val="0"/>
      <w:marBottom w:val="0"/>
      <w:divBdr>
        <w:top w:val="none" w:sz="0" w:space="0" w:color="auto"/>
        <w:left w:val="none" w:sz="0" w:space="0" w:color="auto"/>
        <w:bottom w:val="none" w:sz="0" w:space="0" w:color="auto"/>
        <w:right w:val="none" w:sz="0" w:space="0" w:color="auto"/>
      </w:divBdr>
    </w:div>
    <w:div w:id="175462424">
      <w:bodyDiv w:val="1"/>
      <w:marLeft w:val="0"/>
      <w:marRight w:val="0"/>
      <w:marTop w:val="0"/>
      <w:marBottom w:val="0"/>
      <w:divBdr>
        <w:top w:val="none" w:sz="0" w:space="0" w:color="auto"/>
        <w:left w:val="none" w:sz="0" w:space="0" w:color="auto"/>
        <w:bottom w:val="none" w:sz="0" w:space="0" w:color="auto"/>
        <w:right w:val="none" w:sz="0" w:space="0" w:color="auto"/>
      </w:divBdr>
    </w:div>
    <w:div w:id="176623749">
      <w:bodyDiv w:val="1"/>
      <w:marLeft w:val="0"/>
      <w:marRight w:val="0"/>
      <w:marTop w:val="0"/>
      <w:marBottom w:val="0"/>
      <w:divBdr>
        <w:top w:val="none" w:sz="0" w:space="0" w:color="auto"/>
        <w:left w:val="none" w:sz="0" w:space="0" w:color="auto"/>
        <w:bottom w:val="none" w:sz="0" w:space="0" w:color="auto"/>
        <w:right w:val="none" w:sz="0" w:space="0" w:color="auto"/>
      </w:divBdr>
    </w:div>
    <w:div w:id="176652071">
      <w:bodyDiv w:val="1"/>
      <w:marLeft w:val="0"/>
      <w:marRight w:val="0"/>
      <w:marTop w:val="0"/>
      <w:marBottom w:val="0"/>
      <w:divBdr>
        <w:top w:val="none" w:sz="0" w:space="0" w:color="auto"/>
        <w:left w:val="none" w:sz="0" w:space="0" w:color="auto"/>
        <w:bottom w:val="none" w:sz="0" w:space="0" w:color="auto"/>
        <w:right w:val="none" w:sz="0" w:space="0" w:color="auto"/>
      </w:divBdr>
    </w:div>
    <w:div w:id="179394390">
      <w:bodyDiv w:val="1"/>
      <w:marLeft w:val="0"/>
      <w:marRight w:val="0"/>
      <w:marTop w:val="0"/>
      <w:marBottom w:val="0"/>
      <w:divBdr>
        <w:top w:val="none" w:sz="0" w:space="0" w:color="auto"/>
        <w:left w:val="none" w:sz="0" w:space="0" w:color="auto"/>
        <w:bottom w:val="none" w:sz="0" w:space="0" w:color="auto"/>
        <w:right w:val="none" w:sz="0" w:space="0" w:color="auto"/>
      </w:divBdr>
    </w:div>
    <w:div w:id="179903602">
      <w:bodyDiv w:val="1"/>
      <w:marLeft w:val="0"/>
      <w:marRight w:val="0"/>
      <w:marTop w:val="0"/>
      <w:marBottom w:val="0"/>
      <w:divBdr>
        <w:top w:val="none" w:sz="0" w:space="0" w:color="auto"/>
        <w:left w:val="none" w:sz="0" w:space="0" w:color="auto"/>
        <w:bottom w:val="none" w:sz="0" w:space="0" w:color="auto"/>
        <w:right w:val="none" w:sz="0" w:space="0" w:color="auto"/>
      </w:divBdr>
    </w:div>
    <w:div w:id="180248457">
      <w:bodyDiv w:val="1"/>
      <w:marLeft w:val="0"/>
      <w:marRight w:val="0"/>
      <w:marTop w:val="0"/>
      <w:marBottom w:val="0"/>
      <w:divBdr>
        <w:top w:val="none" w:sz="0" w:space="0" w:color="auto"/>
        <w:left w:val="none" w:sz="0" w:space="0" w:color="auto"/>
        <w:bottom w:val="none" w:sz="0" w:space="0" w:color="auto"/>
        <w:right w:val="none" w:sz="0" w:space="0" w:color="auto"/>
      </w:divBdr>
    </w:div>
    <w:div w:id="184559991">
      <w:bodyDiv w:val="1"/>
      <w:marLeft w:val="0"/>
      <w:marRight w:val="0"/>
      <w:marTop w:val="0"/>
      <w:marBottom w:val="0"/>
      <w:divBdr>
        <w:top w:val="none" w:sz="0" w:space="0" w:color="auto"/>
        <w:left w:val="none" w:sz="0" w:space="0" w:color="auto"/>
        <w:bottom w:val="none" w:sz="0" w:space="0" w:color="auto"/>
        <w:right w:val="none" w:sz="0" w:space="0" w:color="auto"/>
      </w:divBdr>
    </w:div>
    <w:div w:id="185558445">
      <w:bodyDiv w:val="1"/>
      <w:marLeft w:val="0"/>
      <w:marRight w:val="0"/>
      <w:marTop w:val="0"/>
      <w:marBottom w:val="0"/>
      <w:divBdr>
        <w:top w:val="none" w:sz="0" w:space="0" w:color="auto"/>
        <w:left w:val="none" w:sz="0" w:space="0" w:color="auto"/>
        <w:bottom w:val="none" w:sz="0" w:space="0" w:color="auto"/>
        <w:right w:val="none" w:sz="0" w:space="0" w:color="auto"/>
      </w:divBdr>
    </w:div>
    <w:div w:id="189029783">
      <w:bodyDiv w:val="1"/>
      <w:marLeft w:val="0"/>
      <w:marRight w:val="0"/>
      <w:marTop w:val="0"/>
      <w:marBottom w:val="0"/>
      <w:divBdr>
        <w:top w:val="none" w:sz="0" w:space="0" w:color="auto"/>
        <w:left w:val="none" w:sz="0" w:space="0" w:color="auto"/>
        <w:bottom w:val="none" w:sz="0" w:space="0" w:color="auto"/>
        <w:right w:val="none" w:sz="0" w:space="0" w:color="auto"/>
      </w:divBdr>
    </w:div>
    <w:div w:id="191305219">
      <w:bodyDiv w:val="1"/>
      <w:marLeft w:val="0"/>
      <w:marRight w:val="0"/>
      <w:marTop w:val="0"/>
      <w:marBottom w:val="0"/>
      <w:divBdr>
        <w:top w:val="none" w:sz="0" w:space="0" w:color="auto"/>
        <w:left w:val="none" w:sz="0" w:space="0" w:color="auto"/>
        <w:bottom w:val="none" w:sz="0" w:space="0" w:color="auto"/>
        <w:right w:val="none" w:sz="0" w:space="0" w:color="auto"/>
      </w:divBdr>
    </w:div>
    <w:div w:id="197475173">
      <w:bodyDiv w:val="1"/>
      <w:marLeft w:val="0"/>
      <w:marRight w:val="0"/>
      <w:marTop w:val="0"/>
      <w:marBottom w:val="0"/>
      <w:divBdr>
        <w:top w:val="none" w:sz="0" w:space="0" w:color="auto"/>
        <w:left w:val="none" w:sz="0" w:space="0" w:color="auto"/>
        <w:bottom w:val="none" w:sz="0" w:space="0" w:color="auto"/>
        <w:right w:val="none" w:sz="0" w:space="0" w:color="auto"/>
      </w:divBdr>
    </w:div>
    <w:div w:id="202864358">
      <w:bodyDiv w:val="1"/>
      <w:marLeft w:val="0"/>
      <w:marRight w:val="0"/>
      <w:marTop w:val="0"/>
      <w:marBottom w:val="0"/>
      <w:divBdr>
        <w:top w:val="none" w:sz="0" w:space="0" w:color="auto"/>
        <w:left w:val="none" w:sz="0" w:space="0" w:color="auto"/>
        <w:bottom w:val="none" w:sz="0" w:space="0" w:color="auto"/>
        <w:right w:val="none" w:sz="0" w:space="0" w:color="auto"/>
      </w:divBdr>
    </w:div>
    <w:div w:id="204828184">
      <w:bodyDiv w:val="1"/>
      <w:marLeft w:val="0"/>
      <w:marRight w:val="0"/>
      <w:marTop w:val="0"/>
      <w:marBottom w:val="0"/>
      <w:divBdr>
        <w:top w:val="none" w:sz="0" w:space="0" w:color="auto"/>
        <w:left w:val="none" w:sz="0" w:space="0" w:color="auto"/>
        <w:bottom w:val="none" w:sz="0" w:space="0" w:color="auto"/>
        <w:right w:val="none" w:sz="0" w:space="0" w:color="auto"/>
      </w:divBdr>
    </w:div>
    <w:div w:id="205723432">
      <w:bodyDiv w:val="1"/>
      <w:marLeft w:val="0"/>
      <w:marRight w:val="0"/>
      <w:marTop w:val="0"/>
      <w:marBottom w:val="0"/>
      <w:divBdr>
        <w:top w:val="none" w:sz="0" w:space="0" w:color="auto"/>
        <w:left w:val="none" w:sz="0" w:space="0" w:color="auto"/>
        <w:bottom w:val="none" w:sz="0" w:space="0" w:color="auto"/>
        <w:right w:val="none" w:sz="0" w:space="0" w:color="auto"/>
      </w:divBdr>
    </w:div>
    <w:div w:id="207688670">
      <w:bodyDiv w:val="1"/>
      <w:marLeft w:val="0"/>
      <w:marRight w:val="0"/>
      <w:marTop w:val="0"/>
      <w:marBottom w:val="0"/>
      <w:divBdr>
        <w:top w:val="none" w:sz="0" w:space="0" w:color="auto"/>
        <w:left w:val="none" w:sz="0" w:space="0" w:color="auto"/>
        <w:bottom w:val="none" w:sz="0" w:space="0" w:color="auto"/>
        <w:right w:val="none" w:sz="0" w:space="0" w:color="auto"/>
      </w:divBdr>
    </w:div>
    <w:div w:id="217282753">
      <w:bodyDiv w:val="1"/>
      <w:marLeft w:val="0"/>
      <w:marRight w:val="0"/>
      <w:marTop w:val="0"/>
      <w:marBottom w:val="0"/>
      <w:divBdr>
        <w:top w:val="none" w:sz="0" w:space="0" w:color="auto"/>
        <w:left w:val="none" w:sz="0" w:space="0" w:color="auto"/>
        <w:bottom w:val="none" w:sz="0" w:space="0" w:color="auto"/>
        <w:right w:val="none" w:sz="0" w:space="0" w:color="auto"/>
      </w:divBdr>
    </w:div>
    <w:div w:id="217672362">
      <w:bodyDiv w:val="1"/>
      <w:marLeft w:val="0"/>
      <w:marRight w:val="0"/>
      <w:marTop w:val="0"/>
      <w:marBottom w:val="0"/>
      <w:divBdr>
        <w:top w:val="none" w:sz="0" w:space="0" w:color="auto"/>
        <w:left w:val="none" w:sz="0" w:space="0" w:color="auto"/>
        <w:bottom w:val="none" w:sz="0" w:space="0" w:color="auto"/>
        <w:right w:val="none" w:sz="0" w:space="0" w:color="auto"/>
      </w:divBdr>
    </w:div>
    <w:div w:id="221989062">
      <w:bodyDiv w:val="1"/>
      <w:marLeft w:val="0"/>
      <w:marRight w:val="0"/>
      <w:marTop w:val="0"/>
      <w:marBottom w:val="0"/>
      <w:divBdr>
        <w:top w:val="none" w:sz="0" w:space="0" w:color="auto"/>
        <w:left w:val="none" w:sz="0" w:space="0" w:color="auto"/>
        <w:bottom w:val="none" w:sz="0" w:space="0" w:color="auto"/>
        <w:right w:val="none" w:sz="0" w:space="0" w:color="auto"/>
      </w:divBdr>
    </w:div>
    <w:div w:id="223833019">
      <w:bodyDiv w:val="1"/>
      <w:marLeft w:val="0"/>
      <w:marRight w:val="0"/>
      <w:marTop w:val="0"/>
      <w:marBottom w:val="0"/>
      <w:divBdr>
        <w:top w:val="none" w:sz="0" w:space="0" w:color="auto"/>
        <w:left w:val="none" w:sz="0" w:space="0" w:color="auto"/>
        <w:bottom w:val="none" w:sz="0" w:space="0" w:color="auto"/>
        <w:right w:val="none" w:sz="0" w:space="0" w:color="auto"/>
      </w:divBdr>
    </w:div>
    <w:div w:id="224680320">
      <w:bodyDiv w:val="1"/>
      <w:marLeft w:val="0"/>
      <w:marRight w:val="0"/>
      <w:marTop w:val="0"/>
      <w:marBottom w:val="0"/>
      <w:divBdr>
        <w:top w:val="none" w:sz="0" w:space="0" w:color="auto"/>
        <w:left w:val="none" w:sz="0" w:space="0" w:color="auto"/>
        <w:bottom w:val="none" w:sz="0" w:space="0" w:color="auto"/>
        <w:right w:val="none" w:sz="0" w:space="0" w:color="auto"/>
      </w:divBdr>
    </w:div>
    <w:div w:id="225457990">
      <w:bodyDiv w:val="1"/>
      <w:marLeft w:val="0"/>
      <w:marRight w:val="0"/>
      <w:marTop w:val="0"/>
      <w:marBottom w:val="0"/>
      <w:divBdr>
        <w:top w:val="none" w:sz="0" w:space="0" w:color="auto"/>
        <w:left w:val="none" w:sz="0" w:space="0" w:color="auto"/>
        <w:bottom w:val="none" w:sz="0" w:space="0" w:color="auto"/>
        <w:right w:val="none" w:sz="0" w:space="0" w:color="auto"/>
      </w:divBdr>
    </w:div>
    <w:div w:id="228731086">
      <w:bodyDiv w:val="1"/>
      <w:marLeft w:val="0"/>
      <w:marRight w:val="0"/>
      <w:marTop w:val="0"/>
      <w:marBottom w:val="0"/>
      <w:divBdr>
        <w:top w:val="none" w:sz="0" w:space="0" w:color="auto"/>
        <w:left w:val="none" w:sz="0" w:space="0" w:color="auto"/>
        <w:bottom w:val="none" w:sz="0" w:space="0" w:color="auto"/>
        <w:right w:val="none" w:sz="0" w:space="0" w:color="auto"/>
      </w:divBdr>
    </w:div>
    <w:div w:id="230508693">
      <w:bodyDiv w:val="1"/>
      <w:marLeft w:val="0"/>
      <w:marRight w:val="0"/>
      <w:marTop w:val="0"/>
      <w:marBottom w:val="0"/>
      <w:divBdr>
        <w:top w:val="none" w:sz="0" w:space="0" w:color="auto"/>
        <w:left w:val="none" w:sz="0" w:space="0" w:color="auto"/>
        <w:bottom w:val="none" w:sz="0" w:space="0" w:color="auto"/>
        <w:right w:val="none" w:sz="0" w:space="0" w:color="auto"/>
      </w:divBdr>
    </w:div>
    <w:div w:id="232859720">
      <w:bodyDiv w:val="1"/>
      <w:marLeft w:val="0"/>
      <w:marRight w:val="0"/>
      <w:marTop w:val="0"/>
      <w:marBottom w:val="0"/>
      <w:divBdr>
        <w:top w:val="none" w:sz="0" w:space="0" w:color="auto"/>
        <w:left w:val="none" w:sz="0" w:space="0" w:color="auto"/>
        <w:bottom w:val="none" w:sz="0" w:space="0" w:color="auto"/>
        <w:right w:val="none" w:sz="0" w:space="0" w:color="auto"/>
      </w:divBdr>
    </w:div>
    <w:div w:id="233202753">
      <w:bodyDiv w:val="1"/>
      <w:marLeft w:val="0"/>
      <w:marRight w:val="0"/>
      <w:marTop w:val="0"/>
      <w:marBottom w:val="0"/>
      <w:divBdr>
        <w:top w:val="none" w:sz="0" w:space="0" w:color="auto"/>
        <w:left w:val="none" w:sz="0" w:space="0" w:color="auto"/>
        <w:bottom w:val="none" w:sz="0" w:space="0" w:color="auto"/>
        <w:right w:val="none" w:sz="0" w:space="0" w:color="auto"/>
      </w:divBdr>
    </w:div>
    <w:div w:id="242299880">
      <w:bodyDiv w:val="1"/>
      <w:marLeft w:val="0"/>
      <w:marRight w:val="0"/>
      <w:marTop w:val="0"/>
      <w:marBottom w:val="0"/>
      <w:divBdr>
        <w:top w:val="none" w:sz="0" w:space="0" w:color="auto"/>
        <w:left w:val="none" w:sz="0" w:space="0" w:color="auto"/>
        <w:bottom w:val="none" w:sz="0" w:space="0" w:color="auto"/>
        <w:right w:val="none" w:sz="0" w:space="0" w:color="auto"/>
      </w:divBdr>
    </w:div>
    <w:div w:id="253443772">
      <w:bodyDiv w:val="1"/>
      <w:marLeft w:val="0"/>
      <w:marRight w:val="0"/>
      <w:marTop w:val="0"/>
      <w:marBottom w:val="0"/>
      <w:divBdr>
        <w:top w:val="none" w:sz="0" w:space="0" w:color="auto"/>
        <w:left w:val="none" w:sz="0" w:space="0" w:color="auto"/>
        <w:bottom w:val="none" w:sz="0" w:space="0" w:color="auto"/>
        <w:right w:val="none" w:sz="0" w:space="0" w:color="auto"/>
      </w:divBdr>
    </w:div>
    <w:div w:id="253519419">
      <w:bodyDiv w:val="1"/>
      <w:marLeft w:val="0"/>
      <w:marRight w:val="0"/>
      <w:marTop w:val="0"/>
      <w:marBottom w:val="0"/>
      <w:divBdr>
        <w:top w:val="none" w:sz="0" w:space="0" w:color="auto"/>
        <w:left w:val="none" w:sz="0" w:space="0" w:color="auto"/>
        <w:bottom w:val="none" w:sz="0" w:space="0" w:color="auto"/>
        <w:right w:val="none" w:sz="0" w:space="0" w:color="auto"/>
      </w:divBdr>
    </w:div>
    <w:div w:id="255794693">
      <w:bodyDiv w:val="1"/>
      <w:marLeft w:val="0"/>
      <w:marRight w:val="0"/>
      <w:marTop w:val="0"/>
      <w:marBottom w:val="0"/>
      <w:divBdr>
        <w:top w:val="none" w:sz="0" w:space="0" w:color="auto"/>
        <w:left w:val="none" w:sz="0" w:space="0" w:color="auto"/>
        <w:bottom w:val="none" w:sz="0" w:space="0" w:color="auto"/>
        <w:right w:val="none" w:sz="0" w:space="0" w:color="auto"/>
      </w:divBdr>
    </w:div>
    <w:div w:id="257369026">
      <w:bodyDiv w:val="1"/>
      <w:marLeft w:val="0"/>
      <w:marRight w:val="0"/>
      <w:marTop w:val="0"/>
      <w:marBottom w:val="0"/>
      <w:divBdr>
        <w:top w:val="none" w:sz="0" w:space="0" w:color="auto"/>
        <w:left w:val="none" w:sz="0" w:space="0" w:color="auto"/>
        <w:bottom w:val="none" w:sz="0" w:space="0" w:color="auto"/>
        <w:right w:val="none" w:sz="0" w:space="0" w:color="auto"/>
      </w:divBdr>
    </w:div>
    <w:div w:id="262960522">
      <w:bodyDiv w:val="1"/>
      <w:marLeft w:val="0"/>
      <w:marRight w:val="0"/>
      <w:marTop w:val="0"/>
      <w:marBottom w:val="0"/>
      <w:divBdr>
        <w:top w:val="none" w:sz="0" w:space="0" w:color="auto"/>
        <w:left w:val="none" w:sz="0" w:space="0" w:color="auto"/>
        <w:bottom w:val="none" w:sz="0" w:space="0" w:color="auto"/>
        <w:right w:val="none" w:sz="0" w:space="0" w:color="auto"/>
      </w:divBdr>
    </w:div>
    <w:div w:id="263651737">
      <w:bodyDiv w:val="1"/>
      <w:marLeft w:val="0"/>
      <w:marRight w:val="0"/>
      <w:marTop w:val="0"/>
      <w:marBottom w:val="0"/>
      <w:divBdr>
        <w:top w:val="none" w:sz="0" w:space="0" w:color="auto"/>
        <w:left w:val="none" w:sz="0" w:space="0" w:color="auto"/>
        <w:bottom w:val="none" w:sz="0" w:space="0" w:color="auto"/>
        <w:right w:val="none" w:sz="0" w:space="0" w:color="auto"/>
      </w:divBdr>
    </w:div>
    <w:div w:id="265112562">
      <w:bodyDiv w:val="1"/>
      <w:marLeft w:val="0"/>
      <w:marRight w:val="0"/>
      <w:marTop w:val="0"/>
      <w:marBottom w:val="0"/>
      <w:divBdr>
        <w:top w:val="none" w:sz="0" w:space="0" w:color="auto"/>
        <w:left w:val="none" w:sz="0" w:space="0" w:color="auto"/>
        <w:bottom w:val="none" w:sz="0" w:space="0" w:color="auto"/>
        <w:right w:val="none" w:sz="0" w:space="0" w:color="auto"/>
      </w:divBdr>
    </w:div>
    <w:div w:id="267130045">
      <w:bodyDiv w:val="1"/>
      <w:marLeft w:val="0"/>
      <w:marRight w:val="0"/>
      <w:marTop w:val="0"/>
      <w:marBottom w:val="0"/>
      <w:divBdr>
        <w:top w:val="none" w:sz="0" w:space="0" w:color="auto"/>
        <w:left w:val="none" w:sz="0" w:space="0" w:color="auto"/>
        <w:bottom w:val="none" w:sz="0" w:space="0" w:color="auto"/>
        <w:right w:val="none" w:sz="0" w:space="0" w:color="auto"/>
      </w:divBdr>
    </w:div>
    <w:div w:id="267546465">
      <w:bodyDiv w:val="1"/>
      <w:marLeft w:val="0"/>
      <w:marRight w:val="0"/>
      <w:marTop w:val="0"/>
      <w:marBottom w:val="0"/>
      <w:divBdr>
        <w:top w:val="none" w:sz="0" w:space="0" w:color="auto"/>
        <w:left w:val="none" w:sz="0" w:space="0" w:color="auto"/>
        <w:bottom w:val="none" w:sz="0" w:space="0" w:color="auto"/>
        <w:right w:val="none" w:sz="0" w:space="0" w:color="auto"/>
      </w:divBdr>
    </w:div>
    <w:div w:id="273170054">
      <w:bodyDiv w:val="1"/>
      <w:marLeft w:val="0"/>
      <w:marRight w:val="0"/>
      <w:marTop w:val="0"/>
      <w:marBottom w:val="0"/>
      <w:divBdr>
        <w:top w:val="none" w:sz="0" w:space="0" w:color="auto"/>
        <w:left w:val="none" w:sz="0" w:space="0" w:color="auto"/>
        <w:bottom w:val="none" w:sz="0" w:space="0" w:color="auto"/>
        <w:right w:val="none" w:sz="0" w:space="0" w:color="auto"/>
      </w:divBdr>
    </w:div>
    <w:div w:id="273947235">
      <w:bodyDiv w:val="1"/>
      <w:marLeft w:val="0"/>
      <w:marRight w:val="0"/>
      <w:marTop w:val="0"/>
      <w:marBottom w:val="0"/>
      <w:divBdr>
        <w:top w:val="none" w:sz="0" w:space="0" w:color="auto"/>
        <w:left w:val="none" w:sz="0" w:space="0" w:color="auto"/>
        <w:bottom w:val="none" w:sz="0" w:space="0" w:color="auto"/>
        <w:right w:val="none" w:sz="0" w:space="0" w:color="auto"/>
      </w:divBdr>
    </w:div>
    <w:div w:id="275336691">
      <w:bodyDiv w:val="1"/>
      <w:marLeft w:val="0"/>
      <w:marRight w:val="0"/>
      <w:marTop w:val="0"/>
      <w:marBottom w:val="0"/>
      <w:divBdr>
        <w:top w:val="none" w:sz="0" w:space="0" w:color="auto"/>
        <w:left w:val="none" w:sz="0" w:space="0" w:color="auto"/>
        <w:bottom w:val="none" w:sz="0" w:space="0" w:color="auto"/>
        <w:right w:val="none" w:sz="0" w:space="0" w:color="auto"/>
      </w:divBdr>
    </w:div>
    <w:div w:id="279193517">
      <w:bodyDiv w:val="1"/>
      <w:marLeft w:val="0"/>
      <w:marRight w:val="0"/>
      <w:marTop w:val="0"/>
      <w:marBottom w:val="0"/>
      <w:divBdr>
        <w:top w:val="none" w:sz="0" w:space="0" w:color="auto"/>
        <w:left w:val="none" w:sz="0" w:space="0" w:color="auto"/>
        <w:bottom w:val="none" w:sz="0" w:space="0" w:color="auto"/>
        <w:right w:val="none" w:sz="0" w:space="0" w:color="auto"/>
      </w:divBdr>
    </w:div>
    <w:div w:id="284045932">
      <w:bodyDiv w:val="1"/>
      <w:marLeft w:val="0"/>
      <w:marRight w:val="0"/>
      <w:marTop w:val="0"/>
      <w:marBottom w:val="0"/>
      <w:divBdr>
        <w:top w:val="none" w:sz="0" w:space="0" w:color="auto"/>
        <w:left w:val="none" w:sz="0" w:space="0" w:color="auto"/>
        <w:bottom w:val="none" w:sz="0" w:space="0" w:color="auto"/>
        <w:right w:val="none" w:sz="0" w:space="0" w:color="auto"/>
      </w:divBdr>
    </w:div>
    <w:div w:id="287202461">
      <w:bodyDiv w:val="1"/>
      <w:marLeft w:val="0"/>
      <w:marRight w:val="0"/>
      <w:marTop w:val="0"/>
      <w:marBottom w:val="0"/>
      <w:divBdr>
        <w:top w:val="none" w:sz="0" w:space="0" w:color="auto"/>
        <w:left w:val="none" w:sz="0" w:space="0" w:color="auto"/>
        <w:bottom w:val="none" w:sz="0" w:space="0" w:color="auto"/>
        <w:right w:val="none" w:sz="0" w:space="0" w:color="auto"/>
      </w:divBdr>
    </w:div>
    <w:div w:id="288754239">
      <w:bodyDiv w:val="1"/>
      <w:marLeft w:val="0"/>
      <w:marRight w:val="0"/>
      <w:marTop w:val="0"/>
      <w:marBottom w:val="0"/>
      <w:divBdr>
        <w:top w:val="none" w:sz="0" w:space="0" w:color="auto"/>
        <w:left w:val="none" w:sz="0" w:space="0" w:color="auto"/>
        <w:bottom w:val="none" w:sz="0" w:space="0" w:color="auto"/>
        <w:right w:val="none" w:sz="0" w:space="0" w:color="auto"/>
      </w:divBdr>
    </w:div>
    <w:div w:id="290944469">
      <w:bodyDiv w:val="1"/>
      <w:marLeft w:val="0"/>
      <w:marRight w:val="0"/>
      <w:marTop w:val="0"/>
      <w:marBottom w:val="0"/>
      <w:divBdr>
        <w:top w:val="none" w:sz="0" w:space="0" w:color="auto"/>
        <w:left w:val="none" w:sz="0" w:space="0" w:color="auto"/>
        <w:bottom w:val="none" w:sz="0" w:space="0" w:color="auto"/>
        <w:right w:val="none" w:sz="0" w:space="0" w:color="auto"/>
      </w:divBdr>
    </w:div>
    <w:div w:id="295376991">
      <w:bodyDiv w:val="1"/>
      <w:marLeft w:val="0"/>
      <w:marRight w:val="0"/>
      <w:marTop w:val="0"/>
      <w:marBottom w:val="0"/>
      <w:divBdr>
        <w:top w:val="none" w:sz="0" w:space="0" w:color="auto"/>
        <w:left w:val="none" w:sz="0" w:space="0" w:color="auto"/>
        <w:bottom w:val="none" w:sz="0" w:space="0" w:color="auto"/>
        <w:right w:val="none" w:sz="0" w:space="0" w:color="auto"/>
      </w:divBdr>
    </w:div>
    <w:div w:id="299578786">
      <w:bodyDiv w:val="1"/>
      <w:marLeft w:val="0"/>
      <w:marRight w:val="0"/>
      <w:marTop w:val="0"/>
      <w:marBottom w:val="0"/>
      <w:divBdr>
        <w:top w:val="none" w:sz="0" w:space="0" w:color="auto"/>
        <w:left w:val="none" w:sz="0" w:space="0" w:color="auto"/>
        <w:bottom w:val="none" w:sz="0" w:space="0" w:color="auto"/>
        <w:right w:val="none" w:sz="0" w:space="0" w:color="auto"/>
      </w:divBdr>
    </w:div>
    <w:div w:id="303197346">
      <w:bodyDiv w:val="1"/>
      <w:marLeft w:val="0"/>
      <w:marRight w:val="0"/>
      <w:marTop w:val="0"/>
      <w:marBottom w:val="0"/>
      <w:divBdr>
        <w:top w:val="none" w:sz="0" w:space="0" w:color="auto"/>
        <w:left w:val="none" w:sz="0" w:space="0" w:color="auto"/>
        <w:bottom w:val="none" w:sz="0" w:space="0" w:color="auto"/>
        <w:right w:val="none" w:sz="0" w:space="0" w:color="auto"/>
      </w:divBdr>
    </w:div>
    <w:div w:id="312637241">
      <w:bodyDiv w:val="1"/>
      <w:marLeft w:val="0"/>
      <w:marRight w:val="0"/>
      <w:marTop w:val="0"/>
      <w:marBottom w:val="0"/>
      <w:divBdr>
        <w:top w:val="none" w:sz="0" w:space="0" w:color="auto"/>
        <w:left w:val="none" w:sz="0" w:space="0" w:color="auto"/>
        <w:bottom w:val="none" w:sz="0" w:space="0" w:color="auto"/>
        <w:right w:val="none" w:sz="0" w:space="0" w:color="auto"/>
      </w:divBdr>
    </w:div>
    <w:div w:id="312684629">
      <w:bodyDiv w:val="1"/>
      <w:marLeft w:val="0"/>
      <w:marRight w:val="0"/>
      <w:marTop w:val="0"/>
      <w:marBottom w:val="0"/>
      <w:divBdr>
        <w:top w:val="none" w:sz="0" w:space="0" w:color="auto"/>
        <w:left w:val="none" w:sz="0" w:space="0" w:color="auto"/>
        <w:bottom w:val="none" w:sz="0" w:space="0" w:color="auto"/>
        <w:right w:val="none" w:sz="0" w:space="0" w:color="auto"/>
      </w:divBdr>
    </w:div>
    <w:div w:id="315886594">
      <w:bodyDiv w:val="1"/>
      <w:marLeft w:val="0"/>
      <w:marRight w:val="0"/>
      <w:marTop w:val="0"/>
      <w:marBottom w:val="0"/>
      <w:divBdr>
        <w:top w:val="none" w:sz="0" w:space="0" w:color="auto"/>
        <w:left w:val="none" w:sz="0" w:space="0" w:color="auto"/>
        <w:bottom w:val="none" w:sz="0" w:space="0" w:color="auto"/>
        <w:right w:val="none" w:sz="0" w:space="0" w:color="auto"/>
      </w:divBdr>
    </w:div>
    <w:div w:id="319961848">
      <w:bodyDiv w:val="1"/>
      <w:marLeft w:val="0"/>
      <w:marRight w:val="0"/>
      <w:marTop w:val="0"/>
      <w:marBottom w:val="0"/>
      <w:divBdr>
        <w:top w:val="none" w:sz="0" w:space="0" w:color="auto"/>
        <w:left w:val="none" w:sz="0" w:space="0" w:color="auto"/>
        <w:bottom w:val="none" w:sz="0" w:space="0" w:color="auto"/>
        <w:right w:val="none" w:sz="0" w:space="0" w:color="auto"/>
      </w:divBdr>
    </w:div>
    <w:div w:id="327026445">
      <w:bodyDiv w:val="1"/>
      <w:marLeft w:val="0"/>
      <w:marRight w:val="0"/>
      <w:marTop w:val="0"/>
      <w:marBottom w:val="0"/>
      <w:divBdr>
        <w:top w:val="none" w:sz="0" w:space="0" w:color="auto"/>
        <w:left w:val="none" w:sz="0" w:space="0" w:color="auto"/>
        <w:bottom w:val="none" w:sz="0" w:space="0" w:color="auto"/>
        <w:right w:val="none" w:sz="0" w:space="0" w:color="auto"/>
      </w:divBdr>
    </w:div>
    <w:div w:id="341131011">
      <w:bodyDiv w:val="1"/>
      <w:marLeft w:val="0"/>
      <w:marRight w:val="0"/>
      <w:marTop w:val="0"/>
      <w:marBottom w:val="0"/>
      <w:divBdr>
        <w:top w:val="none" w:sz="0" w:space="0" w:color="auto"/>
        <w:left w:val="none" w:sz="0" w:space="0" w:color="auto"/>
        <w:bottom w:val="none" w:sz="0" w:space="0" w:color="auto"/>
        <w:right w:val="none" w:sz="0" w:space="0" w:color="auto"/>
      </w:divBdr>
    </w:div>
    <w:div w:id="343288197">
      <w:bodyDiv w:val="1"/>
      <w:marLeft w:val="0"/>
      <w:marRight w:val="0"/>
      <w:marTop w:val="0"/>
      <w:marBottom w:val="0"/>
      <w:divBdr>
        <w:top w:val="none" w:sz="0" w:space="0" w:color="auto"/>
        <w:left w:val="none" w:sz="0" w:space="0" w:color="auto"/>
        <w:bottom w:val="none" w:sz="0" w:space="0" w:color="auto"/>
        <w:right w:val="none" w:sz="0" w:space="0" w:color="auto"/>
      </w:divBdr>
    </w:div>
    <w:div w:id="344093290">
      <w:bodyDiv w:val="1"/>
      <w:marLeft w:val="0"/>
      <w:marRight w:val="0"/>
      <w:marTop w:val="0"/>
      <w:marBottom w:val="0"/>
      <w:divBdr>
        <w:top w:val="none" w:sz="0" w:space="0" w:color="auto"/>
        <w:left w:val="none" w:sz="0" w:space="0" w:color="auto"/>
        <w:bottom w:val="none" w:sz="0" w:space="0" w:color="auto"/>
        <w:right w:val="none" w:sz="0" w:space="0" w:color="auto"/>
      </w:divBdr>
    </w:div>
    <w:div w:id="344288862">
      <w:bodyDiv w:val="1"/>
      <w:marLeft w:val="0"/>
      <w:marRight w:val="0"/>
      <w:marTop w:val="0"/>
      <w:marBottom w:val="0"/>
      <w:divBdr>
        <w:top w:val="none" w:sz="0" w:space="0" w:color="auto"/>
        <w:left w:val="none" w:sz="0" w:space="0" w:color="auto"/>
        <w:bottom w:val="none" w:sz="0" w:space="0" w:color="auto"/>
        <w:right w:val="none" w:sz="0" w:space="0" w:color="auto"/>
      </w:divBdr>
    </w:div>
    <w:div w:id="350107101">
      <w:bodyDiv w:val="1"/>
      <w:marLeft w:val="0"/>
      <w:marRight w:val="0"/>
      <w:marTop w:val="0"/>
      <w:marBottom w:val="0"/>
      <w:divBdr>
        <w:top w:val="none" w:sz="0" w:space="0" w:color="auto"/>
        <w:left w:val="none" w:sz="0" w:space="0" w:color="auto"/>
        <w:bottom w:val="none" w:sz="0" w:space="0" w:color="auto"/>
        <w:right w:val="none" w:sz="0" w:space="0" w:color="auto"/>
      </w:divBdr>
    </w:div>
    <w:div w:id="352145847">
      <w:bodyDiv w:val="1"/>
      <w:marLeft w:val="0"/>
      <w:marRight w:val="0"/>
      <w:marTop w:val="0"/>
      <w:marBottom w:val="0"/>
      <w:divBdr>
        <w:top w:val="none" w:sz="0" w:space="0" w:color="auto"/>
        <w:left w:val="none" w:sz="0" w:space="0" w:color="auto"/>
        <w:bottom w:val="none" w:sz="0" w:space="0" w:color="auto"/>
        <w:right w:val="none" w:sz="0" w:space="0" w:color="auto"/>
      </w:divBdr>
    </w:div>
    <w:div w:id="379328082">
      <w:bodyDiv w:val="1"/>
      <w:marLeft w:val="0"/>
      <w:marRight w:val="0"/>
      <w:marTop w:val="0"/>
      <w:marBottom w:val="0"/>
      <w:divBdr>
        <w:top w:val="none" w:sz="0" w:space="0" w:color="auto"/>
        <w:left w:val="none" w:sz="0" w:space="0" w:color="auto"/>
        <w:bottom w:val="none" w:sz="0" w:space="0" w:color="auto"/>
        <w:right w:val="none" w:sz="0" w:space="0" w:color="auto"/>
      </w:divBdr>
    </w:div>
    <w:div w:id="381485509">
      <w:bodyDiv w:val="1"/>
      <w:marLeft w:val="0"/>
      <w:marRight w:val="0"/>
      <w:marTop w:val="0"/>
      <w:marBottom w:val="0"/>
      <w:divBdr>
        <w:top w:val="none" w:sz="0" w:space="0" w:color="auto"/>
        <w:left w:val="none" w:sz="0" w:space="0" w:color="auto"/>
        <w:bottom w:val="none" w:sz="0" w:space="0" w:color="auto"/>
        <w:right w:val="none" w:sz="0" w:space="0" w:color="auto"/>
      </w:divBdr>
    </w:div>
    <w:div w:id="382483413">
      <w:bodyDiv w:val="1"/>
      <w:marLeft w:val="0"/>
      <w:marRight w:val="0"/>
      <w:marTop w:val="0"/>
      <w:marBottom w:val="0"/>
      <w:divBdr>
        <w:top w:val="none" w:sz="0" w:space="0" w:color="auto"/>
        <w:left w:val="none" w:sz="0" w:space="0" w:color="auto"/>
        <w:bottom w:val="none" w:sz="0" w:space="0" w:color="auto"/>
        <w:right w:val="none" w:sz="0" w:space="0" w:color="auto"/>
      </w:divBdr>
    </w:div>
    <w:div w:id="386533399">
      <w:bodyDiv w:val="1"/>
      <w:marLeft w:val="0"/>
      <w:marRight w:val="0"/>
      <w:marTop w:val="0"/>
      <w:marBottom w:val="0"/>
      <w:divBdr>
        <w:top w:val="none" w:sz="0" w:space="0" w:color="auto"/>
        <w:left w:val="none" w:sz="0" w:space="0" w:color="auto"/>
        <w:bottom w:val="none" w:sz="0" w:space="0" w:color="auto"/>
        <w:right w:val="none" w:sz="0" w:space="0" w:color="auto"/>
      </w:divBdr>
    </w:div>
    <w:div w:id="387804580">
      <w:bodyDiv w:val="1"/>
      <w:marLeft w:val="0"/>
      <w:marRight w:val="0"/>
      <w:marTop w:val="0"/>
      <w:marBottom w:val="0"/>
      <w:divBdr>
        <w:top w:val="none" w:sz="0" w:space="0" w:color="auto"/>
        <w:left w:val="none" w:sz="0" w:space="0" w:color="auto"/>
        <w:bottom w:val="none" w:sz="0" w:space="0" w:color="auto"/>
        <w:right w:val="none" w:sz="0" w:space="0" w:color="auto"/>
      </w:divBdr>
    </w:div>
    <w:div w:id="388529421">
      <w:bodyDiv w:val="1"/>
      <w:marLeft w:val="0"/>
      <w:marRight w:val="0"/>
      <w:marTop w:val="0"/>
      <w:marBottom w:val="0"/>
      <w:divBdr>
        <w:top w:val="none" w:sz="0" w:space="0" w:color="auto"/>
        <w:left w:val="none" w:sz="0" w:space="0" w:color="auto"/>
        <w:bottom w:val="none" w:sz="0" w:space="0" w:color="auto"/>
        <w:right w:val="none" w:sz="0" w:space="0" w:color="auto"/>
      </w:divBdr>
    </w:div>
    <w:div w:id="392970163">
      <w:bodyDiv w:val="1"/>
      <w:marLeft w:val="0"/>
      <w:marRight w:val="0"/>
      <w:marTop w:val="0"/>
      <w:marBottom w:val="0"/>
      <w:divBdr>
        <w:top w:val="none" w:sz="0" w:space="0" w:color="auto"/>
        <w:left w:val="none" w:sz="0" w:space="0" w:color="auto"/>
        <w:bottom w:val="none" w:sz="0" w:space="0" w:color="auto"/>
        <w:right w:val="none" w:sz="0" w:space="0" w:color="auto"/>
      </w:divBdr>
    </w:div>
    <w:div w:id="393313637">
      <w:bodyDiv w:val="1"/>
      <w:marLeft w:val="0"/>
      <w:marRight w:val="0"/>
      <w:marTop w:val="0"/>
      <w:marBottom w:val="0"/>
      <w:divBdr>
        <w:top w:val="none" w:sz="0" w:space="0" w:color="auto"/>
        <w:left w:val="none" w:sz="0" w:space="0" w:color="auto"/>
        <w:bottom w:val="none" w:sz="0" w:space="0" w:color="auto"/>
        <w:right w:val="none" w:sz="0" w:space="0" w:color="auto"/>
      </w:divBdr>
    </w:div>
    <w:div w:id="395401301">
      <w:bodyDiv w:val="1"/>
      <w:marLeft w:val="0"/>
      <w:marRight w:val="0"/>
      <w:marTop w:val="0"/>
      <w:marBottom w:val="0"/>
      <w:divBdr>
        <w:top w:val="none" w:sz="0" w:space="0" w:color="auto"/>
        <w:left w:val="none" w:sz="0" w:space="0" w:color="auto"/>
        <w:bottom w:val="none" w:sz="0" w:space="0" w:color="auto"/>
        <w:right w:val="none" w:sz="0" w:space="0" w:color="auto"/>
      </w:divBdr>
    </w:div>
    <w:div w:id="398408163">
      <w:bodyDiv w:val="1"/>
      <w:marLeft w:val="0"/>
      <w:marRight w:val="0"/>
      <w:marTop w:val="0"/>
      <w:marBottom w:val="0"/>
      <w:divBdr>
        <w:top w:val="none" w:sz="0" w:space="0" w:color="auto"/>
        <w:left w:val="none" w:sz="0" w:space="0" w:color="auto"/>
        <w:bottom w:val="none" w:sz="0" w:space="0" w:color="auto"/>
        <w:right w:val="none" w:sz="0" w:space="0" w:color="auto"/>
      </w:divBdr>
    </w:div>
    <w:div w:id="402531329">
      <w:bodyDiv w:val="1"/>
      <w:marLeft w:val="0"/>
      <w:marRight w:val="0"/>
      <w:marTop w:val="0"/>
      <w:marBottom w:val="0"/>
      <w:divBdr>
        <w:top w:val="none" w:sz="0" w:space="0" w:color="auto"/>
        <w:left w:val="none" w:sz="0" w:space="0" w:color="auto"/>
        <w:bottom w:val="none" w:sz="0" w:space="0" w:color="auto"/>
        <w:right w:val="none" w:sz="0" w:space="0" w:color="auto"/>
      </w:divBdr>
    </w:div>
    <w:div w:id="403064694">
      <w:bodyDiv w:val="1"/>
      <w:marLeft w:val="0"/>
      <w:marRight w:val="0"/>
      <w:marTop w:val="0"/>
      <w:marBottom w:val="0"/>
      <w:divBdr>
        <w:top w:val="none" w:sz="0" w:space="0" w:color="auto"/>
        <w:left w:val="none" w:sz="0" w:space="0" w:color="auto"/>
        <w:bottom w:val="none" w:sz="0" w:space="0" w:color="auto"/>
        <w:right w:val="none" w:sz="0" w:space="0" w:color="auto"/>
      </w:divBdr>
    </w:div>
    <w:div w:id="404883239">
      <w:bodyDiv w:val="1"/>
      <w:marLeft w:val="0"/>
      <w:marRight w:val="0"/>
      <w:marTop w:val="0"/>
      <w:marBottom w:val="0"/>
      <w:divBdr>
        <w:top w:val="none" w:sz="0" w:space="0" w:color="auto"/>
        <w:left w:val="none" w:sz="0" w:space="0" w:color="auto"/>
        <w:bottom w:val="none" w:sz="0" w:space="0" w:color="auto"/>
        <w:right w:val="none" w:sz="0" w:space="0" w:color="auto"/>
      </w:divBdr>
    </w:div>
    <w:div w:id="413555499">
      <w:bodyDiv w:val="1"/>
      <w:marLeft w:val="0"/>
      <w:marRight w:val="0"/>
      <w:marTop w:val="0"/>
      <w:marBottom w:val="0"/>
      <w:divBdr>
        <w:top w:val="none" w:sz="0" w:space="0" w:color="auto"/>
        <w:left w:val="none" w:sz="0" w:space="0" w:color="auto"/>
        <w:bottom w:val="none" w:sz="0" w:space="0" w:color="auto"/>
        <w:right w:val="none" w:sz="0" w:space="0" w:color="auto"/>
      </w:divBdr>
    </w:div>
    <w:div w:id="416680606">
      <w:bodyDiv w:val="1"/>
      <w:marLeft w:val="0"/>
      <w:marRight w:val="0"/>
      <w:marTop w:val="0"/>
      <w:marBottom w:val="0"/>
      <w:divBdr>
        <w:top w:val="none" w:sz="0" w:space="0" w:color="auto"/>
        <w:left w:val="none" w:sz="0" w:space="0" w:color="auto"/>
        <w:bottom w:val="none" w:sz="0" w:space="0" w:color="auto"/>
        <w:right w:val="none" w:sz="0" w:space="0" w:color="auto"/>
      </w:divBdr>
    </w:div>
    <w:div w:id="418018586">
      <w:bodyDiv w:val="1"/>
      <w:marLeft w:val="0"/>
      <w:marRight w:val="0"/>
      <w:marTop w:val="0"/>
      <w:marBottom w:val="0"/>
      <w:divBdr>
        <w:top w:val="none" w:sz="0" w:space="0" w:color="auto"/>
        <w:left w:val="none" w:sz="0" w:space="0" w:color="auto"/>
        <w:bottom w:val="none" w:sz="0" w:space="0" w:color="auto"/>
        <w:right w:val="none" w:sz="0" w:space="0" w:color="auto"/>
      </w:divBdr>
    </w:div>
    <w:div w:id="420564328">
      <w:bodyDiv w:val="1"/>
      <w:marLeft w:val="0"/>
      <w:marRight w:val="0"/>
      <w:marTop w:val="0"/>
      <w:marBottom w:val="0"/>
      <w:divBdr>
        <w:top w:val="none" w:sz="0" w:space="0" w:color="auto"/>
        <w:left w:val="none" w:sz="0" w:space="0" w:color="auto"/>
        <w:bottom w:val="none" w:sz="0" w:space="0" w:color="auto"/>
        <w:right w:val="none" w:sz="0" w:space="0" w:color="auto"/>
      </w:divBdr>
    </w:div>
    <w:div w:id="422409740">
      <w:bodyDiv w:val="1"/>
      <w:marLeft w:val="0"/>
      <w:marRight w:val="0"/>
      <w:marTop w:val="0"/>
      <w:marBottom w:val="0"/>
      <w:divBdr>
        <w:top w:val="none" w:sz="0" w:space="0" w:color="auto"/>
        <w:left w:val="none" w:sz="0" w:space="0" w:color="auto"/>
        <w:bottom w:val="none" w:sz="0" w:space="0" w:color="auto"/>
        <w:right w:val="none" w:sz="0" w:space="0" w:color="auto"/>
      </w:divBdr>
    </w:div>
    <w:div w:id="423498850">
      <w:bodyDiv w:val="1"/>
      <w:marLeft w:val="0"/>
      <w:marRight w:val="0"/>
      <w:marTop w:val="0"/>
      <w:marBottom w:val="0"/>
      <w:divBdr>
        <w:top w:val="none" w:sz="0" w:space="0" w:color="auto"/>
        <w:left w:val="none" w:sz="0" w:space="0" w:color="auto"/>
        <w:bottom w:val="none" w:sz="0" w:space="0" w:color="auto"/>
        <w:right w:val="none" w:sz="0" w:space="0" w:color="auto"/>
      </w:divBdr>
    </w:div>
    <w:div w:id="424689291">
      <w:bodyDiv w:val="1"/>
      <w:marLeft w:val="0"/>
      <w:marRight w:val="0"/>
      <w:marTop w:val="0"/>
      <w:marBottom w:val="0"/>
      <w:divBdr>
        <w:top w:val="none" w:sz="0" w:space="0" w:color="auto"/>
        <w:left w:val="none" w:sz="0" w:space="0" w:color="auto"/>
        <w:bottom w:val="none" w:sz="0" w:space="0" w:color="auto"/>
        <w:right w:val="none" w:sz="0" w:space="0" w:color="auto"/>
      </w:divBdr>
    </w:div>
    <w:div w:id="426002076">
      <w:bodyDiv w:val="1"/>
      <w:marLeft w:val="0"/>
      <w:marRight w:val="0"/>
      <w:marTop w:val="0"/>
      <w:marBottom w:val="0"/>
      <w:divBdr>
        <w:top w:val="none" w:sz="0" w:space="0" w:color="auto"/>
        <w:left w:val="none" w:sz="0" w:space="0" w:color="auto"/>
        <w:bottom w:val="none" w:sz="0" w:space="0" w:color="auto"/>
        <w:right w:val="none" w:sz="0" w:space="0" w:color="auto"/>
      </w:divBdr>
    </w:div>
    <w:div w:id="435904780">
      <w:bodyDiv w:val="1"/>
      <w:marLeft w:val="0"/>
      <w:marRight w:val="0"/>
      <w:marTop w:val="0"/>
      <w:marBottom w:val="0"/>
      <w:divBdr>
        <w:top w:val="none" w:sz="0" w:space="0" w:color="auto"/>
        <w:left w:val="none" w:sz="0" w:space="0" w:color="auto"/>
        <w:bottom w:val="none" w:sz="0" w:space="0" w:color="auto"/>
        <w:right w:val="none" w:sz="0" w:space="0" w:color="auto"/>
      </w:divBdr>
    </w:div>
    <w:div w:id="436871831">
      <w:bodyDiv w:val="1"/>
      <w:marLeft w:val="0"/>
      <w:marRight w:val="0"/>
      <w:marTop w:val="0"/>
      <w:marBottom w:val="0"/>
      <w:divBdr>
        <w:top w:val="none" w:sz="0" w:space="0" w:color="auto"/>
        <w:left w:val="none" w:sz="0" w:space="0" w:color="auto"/>
        <w:bottom w:val="none" w:sz="0" w:space="0" w:color="auto"/>
        <w:right w:val="none" w:sz="0" w:space="0" w:color="auto"/>
      </w:divBdr>
    </w:div>
    <w:div w:id="440875992">
      <w:bodyDiv w:val="1"/>
      <w:marLeft w:val="0"/>
      <w:marRight w:val="0"/>
      <w:marTop w:val="0"/>
      <w:marBottom w:val="0"/>
      <w:divBdr>
        <w:top w:val="none" w:sz="0" w:space="0" w:color="auto"/>
        <w:left w:val="none" w:sz="0" w:space="0" w:color="auto"/>
        <w:bottom w:val="none" w:sz="0" w:space="0" w:color="auto"/>
        <w:right w:val="none" w:sz="0" w:space="0" w:color="auto"/>
      </w:divBdr>
    </w:div>
    <w:div w:id="443965822">
      <w:bodyDiv w:val="1"/>
      <w:marLeft w:val="0"/>
      <w:marRight w:val="0"/>
      <w:marTop w:val="0"/>
      <w:marBottom w:val="0"/>
      <w:divBdr>
        <w:top w:val="none" w:sz="0" w:space="0" w:color="auto"/>
        <w:left w:val="none" w:sz="0" w:space="0" w:color="auto"/>
        <w:bottom w:val="none" w:sz="0" w:space="0" w:color="auto"/>
        <w:right w:val="none" w:sz="0" w:space="0" w:color="auto"/>
      </w:divBdr>
    </w:div>
    <w:div w:id="446775154">
      <w:bodyDiv w:val="1"/>
      <w:marLeft w:val="0"/>
      <w:marRight w:val="0"/>
      <w:marTop w:val="0"/>
      <w:marBottom w:val="0"/>
      <w:divBdr>
        <w:top w:val="none" w:sz="0" w:space="0" w:color="auto"/>
        <w:left w:val="none" w:sz="0" w:space="0" w:color="auto"/>
        <w:bottom w:val="none" w:sz="0" w:space="0" w:color="auto"/>
        <w:right w:val="none" w:sz="0" w:space="0" w:color="auto"/>
      </w:divBdr>
    </w:div>
    <w:div w:id="449790046">
      <w:bodyDiv w:val="1"/>
      <w:marLeft w:val="0"/>
      <w:marRight w:val="0"/>
      <w:marTop w:val="0"/>
      <w:marBottom w:val="0"/>
      <w:divBdr>
        <w:top w:val="none" w:sz="0" w:space="0" w:color="auto"/>
        <w:left w:val="none" w:sz="0" w:space="0" w:color="auto"/>
        <w:bottom w:val="none" w:sz="0" w:space="0" w:color="auto"/>
        <w:right w:val="none" w:sz="0" w:space="0" w:color="auto"/>
      </w:divBdr>
    </w:div>
    <w:div w:id="450443631">
      <w:bodyDiv w:val="1"/>
      <w:marLeft w:val="0"/>
      <w:marRight w:val="0"/>
      <w:marTop w:val="0"/>
      <w:marBottom w:val="0"/>
      <w:divBdr>
        <w:top w:val="none" w:sz="0" w:space="0" w:color="auto"/>
        <w:left w:val="none" w:sz="0" w:space="0" w:color="auto"/>
        <w:bottom w:val="none" w:sz="0" w:space="0" w:color="auto"/>
        <w:right w:val="none" w:sz="0" w:space="0" w:color="auto"/>
      </w:divBdr>
    </w:div>
    <w:div w:id="450631756">
      <w:bodyDiv w:val="1"/>
      <w:marLeft w:val="0"/>
      <w:marRight w:val="0"/>
      <w:marTop w:val="0"/>
      <w:marBottom w:val="0"/>
      <w:divBdr>
        <w:top w:val="none" w:sz="0" w:space="0" w:color="auto"/>
        <w:left w:val="none" w:sz="0" w:space="0" w:color="auto"/>
        <w:bottom w:val="none" w:sz="0" w:space="0" w:color="auto"/>
        <w:right w:val="none" w:sz="0" w:space="0" w:color="auto"/>
      </w:divBdr>
    </w:div>
    <w:div w:id="452286436">
      <w:bodyDiv w:val="1"/>
      <w:marLeft w:val="0"/>
      <w:marRight w:val="0"/>
      <w:marTop w:val="0"/>
      <w:marBottom w:val="0"/>
      <w:divBdr>
        <w:top w:val="none" w:sz="0" w:space="0" w:color="auto"/>
        <w:left w:val="none" w:sz="0" w:space="0" w:color="auto"/>
        <w:bottom w:val="none" w:sz="0" w:space="0" w:color="auto"/>
        <w:right w:val="none" w:sz="0" w:space="0" w:color="auto"/>
      </w:divBdr>
    </w:div>
    <w:div w:id="456728710">
      <w:bodyDiv w:val="1"/>
      <w:marLeft w:val="0"/>
      <w:marRight w:val="0"/>
      <w:marTop w:val="0"/>
      <w:marBottom w:val="0"/>
      <w:divBdr>
        <w:top w:val="none" w:sz="0" w:space="0" w:color="auto"/>
        <w:left w:val="none" w:sz="0" w:space="0" w:color="auto"/>
        <w:bottom w:val="none" w:sz="0" w:space="0" w:color="auto"/>
        <w:right w:val="none" w:sz="0" w:space="0" w:color="auto"/>
      </w:divBdr>
    </w:div>
    <w:div w:id="466241527">
      <w:bodyDiv w:val="1"/>
      <w:marLeft w:val="0"/>
      <w:marRight w:val="0"/>
      <w:marTop w:val="0"/>
      <w:marBottom w:val="0"/>
      <w:divBdr>
        <w:top w:val="none" w:sz="0" w:space="0" w:color="auto"/>
        <w:left w:val="none" w:sz="0" w:space="0" w:color="auto"/>
        <w:bottom w:val="none" w:sz="0" w:space="0" w:color="auto"/>
        <w:right w:val="none" w:sz="0" w:space="0" w:color="auto"/>
      </w:divBdr>
    </w:div>
    <w:div w:id="467862474">
      <w:bodyDiv w:val="1"/>
      <w:marLeft w:val="0"/>
      <w:marRight w:val="0"/>
      <w:marTop w:val="0"/>
      <w:marBottom w:val="0"/>
      <w:divBdr>
        <w:top w:val="none" w:sz="0" w:space="0" w:color="auto"/>
        <w:left w:val="none" w:sz="0" w:space="0" w:color="auto"/>
        <w:bottom w:val="none" w:sz="0" w:space="0" w:color="auto"/>
        <w:right w:val="none" w:sz="0" w:space="0" w:color="auto"/>
      </w:divBdr>
    </w:div>
    <w:div w:id="470250927">
      <w:bodyDiv w:val="1"/>
      <w:marLeft w:val="0"/>
      <w:marRight w:val="0"/>
      <w:marTop w:val="0"/>
      <w:marBottom w:val="0"/>
      <w:divBdr>
        <w:top w:val="none" w:sz="0" w:space="0" w:color="auto"/>
        <w:left w:val="none" w:sz="0" w:space="0" w:color="auto"/>
        <w:bottom w:val="none" w:sz="0" w:space="0" w:color="auto"/>
        <w:right w:val="none" w:sz="0" w:space="0" w:color="auto"/>
      </w:divBdr>
    </w:div>
    <w:div w:id="470902184">
      <w:bodyDiv w:val="1"/>
      <w:marLeft w:val="0"/>
      <w:marRight w:val="0"/>
      <w:marTop w:val="0"/>
      <w:marBottom w:val="0"/>
      <w:divBdr>
        <w:top w:val="none" w:sz="0" w:space="0" w:color="auto"/>
        <w:left w:val="none" w:sz="0" w:space="0" w:color="auto"/>
        <w:bottom w:val="none" w:sz="0" w:space="0" w:color="auto"/>
        <w:right w:val="none" w:sz="0" w:space="0" w:color="auto"/>
      </w:divBdr>
    </w:div>
    <w:div w:id="471755512">
      <w:bodyDiv w:val="1"/>
      <w:marLeft w:val="0"/>
      <w:marRight w:val="0"/>
      <w:marTop w:val="0"/>
      <w:marBottom w:val="0"/>
      <w:divBdr>
        <w:top w:val="none" w:sz="0" w:space="0" w:color="auto"/>
        <w:left w:val="none" w:sz="0" w:space="0" w:color="auto"/>
        <w:bottom w:val="none" w:sz="0" w:space="0" w:color="auto"/>
        <w:right w:val="none" w:sz="0" w:space="0" w:color="auto"/>
      </w:divBdr>
    </w:div>
    <w:div w:id="472987063">
      <w:bodyDiv w:val="1"/>
      <w:marLeft w:val="0"/>
      <w:marRight w:val="0"/>
      <w:marTop w:val="0"/>
      <w:marBottom w:val="0"/>
      <w:divBdr>
        <w:top w:val="none" w:sz="0" w:space="0" w:color="auto"/>
        <w:left w:val="none" w:sz="0" w:space="0" w:color="auto"/>
        <w:bottom w:val="none" w:sz="0" w:space="0" w:color="auto"/>
        <w:right w:val="none" w:sz="0" w:space="0" w:color="auto"/>
      </w:divBdr>
    </w:div>
    <w:div w:id="487552128">
      <w:bodyDiv w:val="1"/>
      <w:marLeft w:val="0"/>
      <w:marRight w:val="0"/>
      <w:marTop w:val="0"/>
      <w:marBottom w:val="0"/>
      <w:divBdr>
        <w:top w:val="none" w:sz="0" w:space="0" w:color="auto"/>
        <w:left w:val="none" w:sz="0" w:space="0" w:color="auto"/>
        <w:bottom w:val="none" w:sz="0" w:space="0" w:color="auto"/>
        <w:right w:val="none" w:sz="0" w:space="0" w:color="auto"/>
      </w:divBdr>
    </w:div>
    <w:div w:id="487942530">
      <w:bodyDiv w:val="1"/>
      <w:marLeft w:val="0"/>
      <w:marRight w:val="0"/>
      <w:marTop w:val="0"/>
      <w:marBottom w:val="0"/>
      <w:divBdr>
        <w:top w:val="none" w:sz="0" w:space="0" w:color="auto"/>
        <w:left w:val="none" w:sz="0" w:space="0" w:color="auto"/>
        <w:bottom w:val="none" w:sz="0" w:space="0" w:color="auto"/>
        <w:right w:val="none" w:sz="0" w:space="0" w:color="auto"/>
      </w:divBdr>
    </w:div>
    <w:div w:id="488252225">
      <w:bodyDiv w:val="1"/>
      <w:marLeft w:val="0"/>
      <w:marRight w:val="0"/>
      <w:marTop w:val="0"/>
      <w:marBottom w:val="0"/>
      <w:divBdr>
        <w:top w:val="none" w:sz="0" w:space="0" w:color="auto"/>
        <w:left w:val="none" w:sz="0" w:space="0" w:color="auto"/>
        <w:bottom w:val="none" w:sz="0" w:space="0" w:color="auto"/>
        <w:right w:val="none" w:sz="0" w:space="0" w:color="auto"/>
      </w:divBdr>
    </w:div>
    <w:div w:id="488639570">
      <w:bodyDiv w:val="1"/>
      <w:marLeft w:val="0"/>
      <w:marRight w:val="0"/>
      <w:marTop w:val="0"/>
      <w:marBottom w:val="0"/>
      <w:divBdr>
        <w:top w:val="none" w:sz="0" w:space="0" w:color="auto"/>
        <w:left w:val="none" w:sz="0" w:space="0" w:color="auto"/>
        <w:bottom w:val="none" w:sz="0" w:space="0" w:color="auto"/>
        <w:right w:val="none" w:sz="0" w:space="0" w:color="auto"/>
      </w:divBdr>
    </w:div>
    <w:div w:id="489909687">
      <w:bodyDiv w:val="1"/>
      <w:marLeft w:val="0"/>
      <w:marRight w:val="0"/>
      <w:marTop w:val="0"/>
      <w:marBottom w:val="0"/>
      <w:divBdr>
        <w:top w:val="none" w:sz="0" w:space="0" w:color="auto"/>
        <w:left w:val="none" w:sz="0" w:space="0" w:color="auto"/>
        <w:bottom w:val="none" w:sz="0" w:space="0" w:color="auto"/>
        <w:right w:val="none" w:sz="0" w:space="0" w:color="auto"/>
      </w:divBdr>
    </w:div>
    <w:div w:id="490221567">
      <w:bodyDiv w:val="1"/>
      <w:marLeft w:val="0"/>
      <w:marRight w:val="0"/>
      <w:marTop w:val="0"/>
      <w:marBottom w:val="0"/>
      <w:divBdr>
        <w:top w:val="none" w:sz="0" w:space="0" w:color="auto"/>
        <w:left w:val="none" w:sz="0" w:space="0" w:color="auto"/>
        <w:bottom w:val="none" w:sz="0" w:space="0" w:color="auto"/>
        <w:right w:val="none" w:sz="0" w:space="0" w:color="auto"/>
      </w:divBdr>
    </w:div>
    <w:div w:id="492379713">
      <w:bodyDiv w:val="1"/>
      <w:marLeft w:val="0"/>
      <w:marRight w:val="0"/>
      <w:marTop w:val="0"/>
      <w:marBottom w:val="0"/>
      <w:divBdr>
        <w:top w:val="none" w:sz="0" w:space="0" w:color="auto"/>
        <w:left w:val="none" w:sz="0" w:space="0" w:color="auto"/>
        <w:bottom w:val="none" w:sz="0" w:space="0" w:color="auto"/>
        <w:right w:val="none" w:sz="0" w:space="0" w:color="auto"/>
      </w:divBdr>
    </w:div>
    <w:div w:id="493763794">
      <w:bodyDiv w:val="1"/>
      <w:marLeft w:val="0"/>
      <w:marRight w:val="0"/>
      <w:marTop w:val="0"/>
      <w:marBottom w:val="0"/>
      <w:divBdr>
        <w:top w:val="none" w:sz="0" w:space="0" w:color="auto"/>
        <w:left w:val="none" w:sz="0" w:space="0" w:color="auto"/>
        <w:bottom w:val="none" w:sz="0" w:space="0" w:color="auto"/>
        <w:right w:val="none" w:sz="0" w:space="0" w:color="auto"/>
      </w:divBdr>
    </w:div>
    <w:div w:id="497889943">
      <w:bodyDiv w:val="1"/>
      <w:marLeft w:val="0"/>
      <w:marRight w:val="0"/>
      <w:marTop w:val="0"/>
      <w:marBottom w:val="0"/>
      <w:divBdr>
        <w:top w:val="none" w:sz="0" w:space="0" w:color="auto"/>
        <w:left w:val="none" w:sz="0" w:space="0" w:color="auto"/>
        <w:bottom w:val="none" w:sz="0" w:space="0" w:color="auto"/>
        <w:right w:val="none" w:sz="0" w:space="0" w:color="auto"/>
      </w:divBdr>
    </w:div>
    <w:div w:id="500464899">
      <w:bodyDiv w:val="1"/>
      <w:marLeft w:val="0"/>
      <w:marRight w:val="0"/>
      <w:marTop w:val="0"/>
      <w:marBottom w:val="0"/>
      <w:divBdr>
        <w:top w:val="none" w:sz="0" w:space="0" w:color="auto"/>
        <w:left w:val="none" w:sz="0" w:space="0" w:color="auto"/>
        <w:bottom w:val="none" w:sz="0" w:space="0" w:color="auto"/>
        <w:right w:val="none" w:sz="0" w:space="0" w:color="auto"/>
      </w:divBdr>
    </w:div>
    <w:div w:id="507184815">
      <w:bodyDiv w:val="1"/>
      <w:marLeft w:val="0"/>
      <w:marRight w:val="0"/>
      <w:marTop w:val="0"/>
      <w:marBottom w:val="0"/>
      <w:divBdr>
        <w:top w:val="none" w:sz="0" w:space="0" w:color="auto"/>
        <w:left w:val="none" w:sz="0" w:space="0" w:color="auto"/>
        <w:bottom w:val="none" w:sz="0" w:space="0" w:color="auto"/>
        <w:right w:val="none" w:sz="0" w:space="0" w:color="auto"/>
      </w:divBdr>
    </w:div>
    <w:div w:id="507906553">
      <w:bodyDiv w:val="1"/>
      <w:marLeft w:val="0"/>
      <w:marRight w:val="0"/>
      <w:marTop w:val="0"/>
      <w:marBottom w:val="0"/>
      <w:divBdr>
        <w:top w:val="none" w:sz="0" w:space="0" w:color="auto"/>
        <w:left w:val="none" w:sz="0" w:space="0" w:color="auto"/>
        <w:bottom w:val="none" w:sz="0" w:space="0" w:color="auto"/>
        <w:right w:val="none" w:sz="0" w:space="0" w:color="auto"/>
      </w:divBdr>
    </w:div>
    <w:div w:id="514733568">
      <w:bodyDiv w:val="1"/>
      <w:marLeft w:val="0"/>
      <w:marRight w:val="0"/>
      <w:marTop w:val="0"/>
      <w:marBottom w:val="0"/>
      <w:divBdr>
        <w:top w:val="none" w:sz="0" w:space="0" w:color="auto"/>
        <w:left w:val="none" w:sz="0" w:space="0" w:color="auto"/>
        <w:bottom w:val="none" w:sz="0" w:space="0" w:color="auto"/>
        <w:right w:val="none" w:sz="0" w:space="0" w:color="auto"/>
      </w:divBdr>
    </w:div>
    <w:div w:id="522400803">
      <w:bodyDiv w:val="1"/>
      <w:marLeft w:val="0"/>
      <w:marRight w:val="0"/>
      <w:marTop w:val="0"/>
      <w:marBottom w:val="0"/>
      <w:divBdr>
        <w:top w:val="none" w:sz="0" w:space="0" w:color="auto"/>
        <w:left w:val="none" w:sz="0" w:space="0" w:color="auto"/>
        <w:bottom w:val="none" w:sz="0" w:space="0" w:color="auto"/>
        <w:right w:val="none" w:sz="0" w:space="0" w:color="auto"/>
      </w:divBdr>
    </w:div>
    <w:div w:id="523448479">
      <w:bodyDiv w:val="1"/>
      <w:marLeft w:val="0"/>
      <w:marRight w:val="0"/>
      <w:marTop w:val="0"/>
      <w:marBottom w:val="0"/>
      <w:divBdr>
        <w:top w:val="none" w:sz="0" w:space="0" w:color="auto"/>
        <w:left w:val="none" w:sz="0" w:space="0" w:color="auto"/>
        <w:bottom w:val="none" w:sz="0" w:space="0" w:color="auto"/>
        <w:right w:val="none" w:sz="0" w:space="0" w:color="auto"/>
      </w:divBdr>
    </w:div>
    <w:div w:id="528614237">
      <w:bodyDiv w:val="1"/>
      <w:marLeft w:val="0"/>
      <w:marRight w:val="0"/>
      <w:marTop w:val="0"/>
      <w:marBottom w:val="0"/>
      <w:divBdr>
        <w:top w:val="none" w:sz="0" w:space="0" w:color="auto"/>
        <w:left w:val="none" w:sz="0" w:space="0" w:color="auto"/>
        <w:bottom w:val="none" w:sz="0" w:space="0" w:color="auto"/>
        <w:right w:val="none" w:sz="0" w:space="0" w:color="auto"/>
      </w:divBdr>
    </w:div>
    <w:div w:id="532839209">
      <w:bodyDiv w:val="1"/>
      <w:marLeft w:val="0"/>
      <w:marRight w:val="0"/>
      <w:marTop w:val="0"/>
      <w:marBottom w:val="0"/>
      <w:divBdr>
        <w:top w:val="none" w:sz="0" w:space="0" w:color="auto"/>
        <w:left w:val="none" w:sz="0" w:space="0" w:color="auto"/>
        <w:bottom w:val="none" w:sz="0" w:space="0" w:color="auto"/>
        <w:right w:val="none" w:sz="0" w:space="0" w:color="auto"/>
      </w:divBdr>
    </w:div>
    <w:div w:id="533537118">
      <w:bodyDiv w:val="1"/>
      <w:marLeft w:val="0"/>
      <w:marRight w:val="0"/>
      <w:marTop w:val="0"/>
      <w:marBottom w:val="0"/>
      <w:divBdr>
        <w:top w:val="none" w:sz="0" w:space="0" w:color="auto"/>
        <w:left w:val="none" w:sz="0" w:space="0" w:color="auto"/>
        <w:bottom w:val="none" w:sz="0" w:space="0" w:color="auto"/>
        <w:right w:val="none" w:sz="0" w:space="0" w:color="auto"/>
      </w:divBdr>
    </w:div>
    <w:div w:id="540628034">
      <w:bodyDiv w:val="1"/>
      <w:marLeft w:val="0"/>
      <w:marRight w:val="0"/>
      <w:marTop w:val="0"/>
      <w:marBottom w:val="0"/>
      <w:divBdr>
        <w:top w:val="none" w:sz="0" w:space="0" w:color="auto"/>
        <w:left w:val="none" w:sz="0" w:space="0" w:color="auto"/>
        <w:bottom w:val="none" w:sz="0" w:space="0" w:color="auto"/>
        <w:right w:val="none" w:sz="0" w:space="0" w:color="auto"/>
      </w:divBdr>
    </w:div>
    <w:div w:id="542333166">
      <w:bodyDiv w:val="1"/>
      <w:marLeft w:val="0"/>
      <w:marRight w:val="0"/>
      <w:marTop w:val="0"/>
      <w:marBottom w:val="0"/>
      <w:divBdr>
        <w:top w:val="none" w:sz="0" w:space="0" w:color="auto"/>
        <w:left w:val="none" w:sz="0" w:space="0" w:color="auto"/>
        <w:bottom w:val="none" w:sz="0" w:space="0" w:color="auto"/>
        <w:right w:val="none" w:sz="0" w:space="0" w:color="auto"/>
      </w:divBdr>
    </w:div>
    <w:div w:id="543953690">
      <w:bodyDiv w:val="1"/>
      <w:marLeft w:val="0"/>
      <w:marRight w:val="0"/>
      <w:marTop w:val="0"/>
      <w:marBottom w:val="0"/>
      <w:divBdr>
        <w:top w:val="none" w:sz="0" w:space="0" w:color="auto"/>
        <w:left w:val="none" w:sz="0" w:space="0" w:color="auto"/>
        <w:bottom w:val="none" w:sz="0" w:space="0" w:color="auto"/>
        <w:right w:val="none" w:sz="0" w:space="0" w:color="auto"/>
      </w:divBdr>
    </w:div>
    <w:div w:id="544604352">
      <w:bodyDiv w:val="1"/>
      <w:marLeft w:val="0"/>
      <w:marRight w:val="0"/>
      <w:marTop w:val="0"/>
      <w:marBottom w:val="0"/>
      <w:divBdr>
        <w:top w:val="none" w:sz="0" w:space="0" w:color="auto"/>
        <w:left w:val="none" w:sz="0" w:space="0" w:color="auto"/>
        <w:bottom w:val="none" w:sz="0" w:space="0" w:color="auto"/>
        <w:right w:val="none" w:sz="0" w:space="0" w:color="auto"/>
      </w:divBdr>
    </w:div>
    <w:div w:id="552346353">
      <w:bodyDiv w:val="1"/>
      <w:marLeft w:val="0"/>
      <w:marRight w:val="0"/>
      <w:marTop w:val="0"/>
      <w:marBottom w:val="0"/>
      <w:divBdr>
        <w:top w:val="none" w:sz="0" w:space="0" w:color="auto"/>
        <w:left w:val="none" w:sz="0" w:space="0" w:color="auto"/>
        <w:bottom w:val="none" w:sz="0" w:space="0" w:color="auto"/>
        <w:right w:val="none" w:sz="0" w:space="0" w:color="auto"/>
      </w:divBdr>
    </w:div>
    <w:div w:id="557206742">
      <w:bodyDiv w:val="1"/>
      <w:marLeft w:val="0"/>
      <w:marRight w:val="0"/>
      <w:marTop w:val="0"/>
      <w:marBottom w:val="0"/>
      <w:divBdr>
        <w:top w:val="none" w:sz="0" w:space="0" w:color="auto"/>
        <w:left w:val="none" w:sz="0" w:space="0" w:color="auto"/>
        <w:bottom w:val="none" w:sz="0" w:space="0" w:color="auto"/>
        <w:right w:val="none" w:sz="0" w:space="0" w:color="auto"/>
      </w:divBdr>
    </w:div>
    <w:div w:id="557981670">
      <w:bodyDiv w:val="1"/>
      <w:marLeft w:val="0"/>
      <w:marRight w:val="0"/>
      <w:marTop w:val="0"/>
      <w:marBottom w:val="0"/>
      <w:divBdr>
        <w:top w:val="none" w:sz="0" w:space="0" w:color="auto"/>
        <w:left w:val="none" w:sz="0" w:space="0" w:color="auto"/>
        <w:bottom w:val="none" w:sz="0" w:space="0" w:color="auto"/>
        <w:right w:val="none" w:sz="0" w:space="0" w:color="auto"/>
      </w:divBdr>
    </w:div>
    <w:div w:id="571163136">
      <w:bodyDiv w:val="1"/>
      <w:marLeft w:val="0"/>
      <w:marRight w:val="0"/>
      <w:marTop w:val="0"/>
      <w:marBottom w:val="0"/>
      <w:divBdr>
        <w:top w:val="none" w:sz="0" w:space="0" w:color="auto"/>
        <w:left w:val="none" w:sz="0" w:space="0" w:color="auto"/>
        <w:bottom w:val="none" w:sz="0" w:space="0" w:color="auto"/>
        <w:right w:val="none" w:sz="0" w:space="0" w:color="auto"/>
      </w:divBdr>
    </w:div>
    <w:div w:id="573705944">
      <w:bodyDiv w:val="1"/>
      <w:marLeft w:val="0"/>
      <w:marRight w:val="0"/>
      <w:marTop w:val="0"/>
      <w:marBottom w:val="0"/>
      <w:divBdr>
        <w:top w:val="none" w:sz="0" w:space="0" w:color="auto"/>
        <w:left w:val="none" w:sz="0" w:space="0" w:color="auto"/>
        <w:bottom w:val="none" w:sz="0" w:space="0" w:color="auto"/>
        <w:right w:val="none" w:sz="0" w:space="0" w:color="auto"/>
      </w:divBdr>
    </w:div>
    <w:div w:id="591864974">
      <w:bodyDiv w:val="1"/>
      <w:marLeft w:val="0"/>
      <w:marRight w:val="0"/>
      <w:marTop w:val="0"/>
      <w:marBottom w:val="0"/>
      <w:divBdr>
        <w:top w:val="none" w:sz="0" w:space="0" w:color="auto"/>
        <w:left w:val="none" w:sz="0" w:space="0" w:color="auto"/>
        <w:bottom w:val="none" w:sz="0" w:space="0" w:color="auto"/>
        <w:right w:val="none" w:sz="0" w:space="0" w:color="auto"/>
      </w:divBdr>
    </w:div>
    <w:div w:id="593323109">
      <w:bodyDiv w:val="1"/>
      <w:marLeft w:val="0"/>
      <w:marRight w:val="0"/>
      <w:marTop w:val="0"/>
      <w:marBottom w:val="0"/>
      <w:divBdr>
        <w:top w:val="none" w:sz="0" w:space="0" w:color="auto"/>
        <w:left w:val="none" w:sz="0" w:space="0" w:color="auto"/>
        <w:bottom w:val="none" w:sz="0" w:space="0" w:color="auto"/>
        <w:right w:val="none" w:sz="0" w:space="0" w:color="auto"/>
      </w:divBdr>
    </w:div>
    <w:div w:id="593788263">
      <w:bodyDiv w:val="1"/>
      <w:marLeft w:val="0"/>
      <w:marRight w:val="0"/>
      <w:marTop w:val="0"/>
      <w:marBottom w:val="0"/>
      <w:divBdr>
        <w:top w:val="none" w:sz="0" w:space="0" w:color="auto"/>
        <w:left w:val="none" w:sz="0" w:space="0" w:color="auto"/>
        <w:bottom w:val="none" w:sz="0" w:space="0" w:color="auto"/>
        <w:right w:val="none" w:sz="0" w:space="0" w:color="auto"/>
      </w:divBdr>
    </w:div>
    <w:div w:id="595746595">
      <w:bodyDiv w:val="1"/>
      <w:marLeft w:val="0"/>
      <w:marRight w:val="0"/>
      <w:marTop w:val="0"/>
      <w:marBottom w:val="0"/>
      <w:divBdr>
        <w:top w:val="none" w:sz="0" w:space="0" w:color="auto"/>
        <w:left w:val="none" w:sz="0" w:space="0" w:color="auto"/>
        <w:bottom w:val="none" w:sz="0" w:space="0" w:color="auto"/>
        <w:right w:val="none" w:sz="0" w:space="0" w:color="auto"/>
      </w:divBdr>
    </w:div>
    <w:div w:id="595940494">
      <w:bodyDiv w:val="1"/>
      <w:marLeft w:val="0"/>
      <w:marRight w:val="0"/>
      <w:marTop w:val="0"/>
      <w:marBottom w:val="0"/>
      <w:divBdr>
        <w:top w:val="none" w:sz="0" w:space="0" w:color="auto"/>
        <w:left w:val="none" w:sz="0" w:space="0" w:color="auto"/>
        <w:bottom w:val="none" w:sz="0" w:space="0" w:color="auto"/>
        <w:right w:val="none" w:sz="0" w:space="0" w:color="auto"/>
      </w:divBdr>
    </w:div>
    <w:div w:id="596720877">
      <w:bodyDiv w:val="1"/>
      <w:marLeft w:val="0"/>
      <w:marRight w:val="0"/>
      <w:marTop w:val="0"/>
      <w:marBottom w:val="0"/>
      <w:divBdr>
        <w:top w:val="none" w:sz="0" w:space="0" w:color="auto"/>
        <w:left w:val="none" w:sz="0" w:space="0" w:color="auto"/>
        <w:bottom w:val="none" w:sz="0" w:space="0" w:color="auto"/>
        <w:right w:val="none" w:sz="0" w:space="0" w:color="auto"/>
      </w:divBdr>
    </w:div>
    <w:div w:id="598560377">
      <w:bodyDiv w:val="1"/>
      <w:marLeft w:val="0"/>
      <w:marRight w:val="0"/>
      <w:marTop w:val="0"/>
      <w:marBottom w:val="0"/>
      <w:divBdr>
        <w:top w:val="none" w:sz="0" w:space="0" w:color="auto"/>
        <w:left w:val="none" w:sz="0" w:space="0" w:color="auto"/>
        <w:bottom w:val="none" w:sz="0" w:space="0" w:color="auto"/>
        <w:right w:val="none" w:sz="0" w:space="0" w:color="auto"/>
      </w:divBdr>
    </w:div>
    <w:div w:id="603853334">
      <w:bodyDiv w:val="1"/>
      <w:marLeft w:val="0"/>
      <w:marRight w:val="0"/>
      <w:marTop w:val="0"/>
      <w:marBottom w:val="0"/>
      <w:divBdr>
        <w:top w:val="none" w:sz="0" w:space="0" w:color="auto"/>
        <w:left w:val="none" w:sz="0" w:space="0" w:color="auto"/>
        <w:bottom w:val="none" w:sz="0" w:space="0" w:color="auto"/>
        <w:right w:val="none" w:sz="0" w:space="0" w:color="auto"/>
      </w:divBdr>
    </w:div>
    <w:div w:id="606693152">
      <w:bodyDiv w:val="1"/>
      <w:marLeft w:val="0"/>
      <w:marRight w:val="0"/>
      <w:marTop w:val="0"/>
      <w:marBottom w:val="0"/>
      <w:divBdr>
        <w:top w:val="none" w:sz="0" w:space="0" w:color="auto"/>
        <w:left w:val="none" w:sz="0" w:space="0" w:color="auto"/>
        <w:bottom w:val="none" w:sz="0" w:space="0" w:color="auto"/>
        <w:right w:val="none" w:sz="0" w:space="0" w:color="auto"/>
      </w:divBdr>
    </w:div>
    <w:div w:id="611396124">
      <w:bodyDiv w:val="1"/>
      <w:marLeft w:val="0"/>
      <w:marRight w:val="0"/>
      <w:marTop w:val="0"/>
      <w:marBottom w:val="0"/>
      <w:divBdr>
        <w:top w:val="none" w:sz="0" w:space="0" w:color="auto"/>
        <w:left w:val="none" w:sz="0" w:space="0" w:color="auto"/>
        <w:bottom w:val="none" w:sz="0" w:space="0" w:color="auto"/>
        <w:right w:val="none" w:sz="0" w:space="0" w:color="auto"/>
      </w:divBdr>
    </w:div>
    <w:div w:id="612247028">
      <w:bodyDiv w:val="1"/>
      <w:marLeft w:val="0"/>
      <w:marRight w:val="0"/>
      <w:marTop w:val="0"/>
      <w:marBottom w:val="0"/>
      <w:divBdr>
        <w:top w:val="none" w:sz="0" w:space="0" w:color="auto"/>
        <w:left w:val="none" w:sz="0" w:space="0" w:color="auto"/>
        <w:bottom w:val="none" w:sz="0" w:space="0" w:color="auto"/>
        <w:right w:val="none" w:sz="0" w:space="0" w:color="auto"/>
      </w:divBdr>
    </w:div>
    <w:div w:id="613944728">
      <w:bodyDiv w:val="1"/>
      <w:marLeft w:val="0"/>
      <w:marRight w:val="0"/>
      <w:marTop w:val="0"/>
      <w:marBottom w:val="0"/>
      <w:divBdr>
        <w:top w:val="none" w:sz="0" w:space="0" w:color="auto"/>
        <w:left w:val="none" w:sz="0" w:space="0" w:color="auto"/>
        <w:bottom w:val="none" w:sz="0" w:space="0" w:color="auto"/>
        <w:right w:val="none" w:sz="0" w:space="0" w:color="auto"/>
      </w:divBdr>
    </w:div>
    <w:div w:id="618143668">
      <w:bodyDiv w:val="1"/>
      <w:marLeft w:val="0"/>
      <w:marRight w:val="0"/>
      <w:marTop w:val="0"/>
      <w:marBottom w:val="0"/>
      <w:divBdr>
        <w:top w:val="none" w:sz="0" w:space="0" w:color="auto"/>
        <w:left w:val="none" w:sz="0" w:space="0" w:color="auto"/>
        <w:bottom w:val="none" w:sz="0" w:space="0" w:color="auto"/>
        <w:right w:val="none" w:sz="0" w:space="0" w:color="auto"/>
      </w:divBdr>
    </w:div>
    <w:div w:id="621116031">
      <w:bodyDiv w:val="1"/>
      <w:marLeft w:val="0"/>
      <w:marRight w:val="0"/>
      <w:marTop w:val="0"/>
      <w:marBottom w:val="0"/>
      <w:divBdr>
        <w:top w:val="none" w:sz="0" w:space="0" w:color="auto"/>
        <w:left w:val="none" w:sz="0" w:space="0" w:color="auto"/>
        <w:bottom w:val="none" w:sz="0" w:space="0" w:color="auto"/>
        <w:right w:val="none" w:sz="0" w:space="0" w:color="auto"/>
      </w:divBdr>
    </w:div>
    <w:div w:id="629089261">
      <w:bodyDiv w:val="1"/>
      <w:marLeft w:val="0"/>
      <w:marRight w:val="0"/>
      <w:marTop w:val="0"/>
      <w:marBottom w:val="0"/>
      <w:divBdr>
        <w:top w:val="none" w:sz="0" w:space="0" w:color="auto"/>
        <w:left w:val="none" w:sz="0" w:space="0" w:color="auto"/>
        <w:bottom w:val="none" w:sz="0" w:space="0" w:color="auto"/>
        <w:right w:val="none" w:sz="0" w:space="0" w:color="auto"/>
      </w:divBdr>
    </w:div>
    <w:div w:id="634333773">
      <w:bodyDiv w:val="1"/>
      <w:marLeft w:val="0"/>
      <w:marRight w:val="0"/>
      <w:marTop w:val="0"/>
      <w:marBottom w:val="0"/>
      <w:divBdr>
        <w:top w:val="none" w:sz="0" w:space="0" w:color="auto"/>
        <w:left w:val="none" w:sz="0" w:space="0" w:color="auto"/>
        <w:bottom w:val="none" w:sz="0" w:space="0" w:color="auto"/>
        <w:right w:val="none" w:sz="0" w:space="0" w:color="auto"/>
      </w:divBdr>
    </w:div>
    <w:div w:id="637151861">
      <w:bodyDiv w:val="1"/>
      <w:marLeft w:val="0"/>
      <w:marRight w:val="0"/>
      <w:marTop w:val="0"/>
      <w:marBottom w:val="0"/>
      <w:divBdr>
        <w:top w:val="none" w:sz="0" w:space="0" w:color="auto"/>
        <w:left w:val="none" w:sz="0" w:space="0" w:color="auto"/>
        <w:bottom w:val="none" w:sz="0" w:space="0" w:color="auto"/>
        <w:right w:val="none" w:sz="0" w:space="0" w:color="auto"/>
      </w:divBdr>
    </w:div>
    <w:div w:id="641278584">
      <w:bodyDiv w:val="1"/>
      <w:marLeft w:val="0"/>
      <w:marRight w:val="0"/>
      <w:marTop w:val="0"/>
      <w:marBottom w:val="0"/>
      <w:divBdr>
        <w:top w:val="none" w:sz="0" w:space="0" w:color="auto"/>
        <w:left w:val="none" w:sz="0" w:space="0" w:color="auto"/>
        <w:bottom w:val="none" w:sz="0" w:space="0" w:color="auto"/>
        <w:right w:val="none" w:sz="0" w:space="0" w:color="auto"/>
      </w:divBdr>
    </w:div>
    <w:div w:id="647831129">
      <w:bodyDiv w:val="1"/>
      <w:marLeft w:val="0"/>
      <w:marRight w:val="0"/>
      <w:marTop w:val="0"/>
      <w:marBottom w:val="0"/>
      <w:divBdr>
        <w:top w:val="none" w:sz="0" w:space="0" w:color="auto"/>
        <w:left w:val="none" w:sz="0" w:space="0" w:color="auto"/>
        <w:bottom w:val="none" w:sz="0" w:space="0" w:color="auto"/>
        <w:right w:val="none" w:sz="0" w:space="0" w:color="auto"/>
      </w:divBdr>
    </w:div>
    <w:div w:id="649865062">
      <w:bodyDiv w:val="1"/>
      <w:marLeft w:val="0"/>
      <w:marRight w:val="0"/>
      <w:marTop w:val="0"/>
      <w:marBottom w:val="0"/>
      <w:divBdr>
        <w:top w:val="none" w:sz="0" w:space="0" w:color="auto"/>
        <w:left w:val="none" w:sz="0" w:space="0" w:color="auto"/>
        <w:bottom w:val="none" w:sz="0" w:space="0" w:color="auto"/>
        <w:right w:val="none" w:sz="0" w:space="0" w:color="auto"/>
      </w:divBdr>
    </w:div>
    <w:div w:id="650138383">
      <w:bodyDiv w:val="1"/>
      <w:marLeft w:val="0"/>
      <w:marRight w:val="0"/>
      <w:marTop w:val="0"/>
      <w:marBottom w:val="0"/>
      <w:divBdr>
        <w:top w:val="none" w:sz="0" w:space="0" w:color="auto"/>
        <w:left w:val="none" w:sz="0" w:space="0" w:color="auto"/>
        <w:bottom w:val="none" w:sz="0" w:space="0" w:color="auto"/>
        <w:right w:val="none" w:sz="0" w:space="0" w:color="auto"/>
      </w:divBdr>
    </w:div>
    <w:div w:id="652485605">
      <w:bodyDiv w:val="1"/>
      <w:marLeft w:val="0"/>
      <w:marRight w:val="0"/>
      <w:marTop w:val="0"/>
      <w:marBottom w:val="0"/>
      <w:divBdr>
        <w:top w:val="none" w:sz="0" w:space="0" w:color="auto"/>
        <w:left w:val="none" w:sz="0" w:space="0" w:color="auto"/>
        <w:bottom w:val="none" w:sz="0" w:space="0" w:color="auto"/>
        <w:right w:val="none" w:sz="0" w:space="0" w:color="auto"/>
      </w:divBdr>
    </w:div>
    <w:div w:id="652832421">
      <w:bodyDiv w:val="1"/>
      <w:marLeft w:val="0"/>
      <w:marRight w:val="0"/>
      <w:marTop w:val="0"/>
      <w:marBottom w:val="0"/>
      <w:divBdr>
        <w:top w:val="none" w:sz="0" w:space="0" w:color="auto"/>
        <w:left w:val="none" w:sz="0" w:space="0" w:color="auto"/>
        <w:bottom w:val="none" w:sz="0" w:space="0" w:color="auto"/>
        <w:right w:val="none" w:sz="0" w:space="0" w:color="auto"/>
      </w:divBdr>
    </w:div>
    <w:div w:id="668875952">
      <w:bodyDiv w:val="1"/>
      <w:marLeft w:val="0"/>
      <w:marRight w:val="0"/>
      <w:marTop w:val="0"/>
      <w:marBottom w:val="0"/>
      <w:divBdr>
        <w:top w:val="none" w:sz="0" w:space="0" w:color="auto"/>
        <w:left w:val="none" w:sz="0" w:space="0" w:color="auto"/>
        <w:bottom w:val="none" w:sz="0" w:space="0" w:color="auto"/>
        <w:right w:val="none" w:sz="0" w:space="0" w:color="auto"/>
      </w:divBdr>
    </w:div>
    <w:div w:id="670260175">
      <w:bodyDiv w:val="1"/>
      <w:marLeft w:val="0"/>
      <w:marRight w:val="0"/>
      <w:marTop w:val="0"/>
      <w:marBottom w:val="0"/>
      <w:divBdr>
        <w:top w:val="none" w:sz="0" w:space="0" w:color="auto"/>
        <w:left w:val="none" w:sz="0" w:space="0" w:color="auto"/>
        <w:bottom w:val="none" w:sz="0" w:space="0" w:color="auto"/>
        <w:right w:val="none" w:sz="0" w:space="0" w:color="auto"/>
      </w:divBdr>
    </w:div>
    <w:div w:id="673918724">
      <w:bodyDiv w:val="1"/>
      <w:marLeft w:val="0"/>
      <w:marRight w:val="0"/>
      <w:marTop w:val="0"/>
      <w:marBottom w:val="0"/>
      <w:divBdr>
        <w:top w:val="none" w:sz="0" w:space="0" w:color="auto"/>
        <w:left w:val="none" w:sz="0" w:space="0" w:color="auto"/>
        <w:bottom w:val="none" w:sz="0" w:space="0" w:color="auto"/>
        <w:right w:val="none" w:sz="0" w:space="0" w:color="auto"/>
      </w:divBdr>
    </w:div>
    <w:div w:id="686325530">
      <w:bodyDiv w:val="1"/>
      <w:marLeft w:val="0"/>
      <w:marRight w:val="0"/>
      <w:marTop w:val="0"/>
      <w:marBottom w:val="0"/>
      <w:divBdr>
        <w:top w:val="none" w:sz="0" w:space="0" w:color="auto"/>
        <w:left w:val="none" w:sz="0" w:space="0" w:color="auto"/>
        <w:bottom w:val="none" w:sz="0" w:space="0" w:color="auto"/>
        <w:right w:val="none" w:sz="0" w:space="0" w:color="auto"/>
      </w:divBdr>
    </w:div>
    <w:div w:id="688603806">
      <w:bodyDiv w:val="1"/>
      <w:marLeft w:val="0"/>
      <w:marRight w:val="0"/>
      <w:marTop w:val="0"/>
      <w:marBottom w:val="0"/>
      <w:divBdr>
        <w:top w:val="none" w:sz="0" w:space="0" w:color="auto"/>
        <w:left w:val="none" w:sz="0" w:space="0" w:color="auto"/>
        <w:bottom w:val="none" w:sz="0" w:space="0" w:color="auto"/>
        <w:right w:val="none" w:sz="0" w:space="0" w:color="auto"/>
      </w:divBdr>
    </w:div>
    <w:div w:id="692347237">
      <w:bodyDiv w:val="1"/>
      <w:marLeft w:val="0"/>
      <w:marRight w:val="0"/>
      <w:marTop w:val="0"/>
      <w:marBottom w:val="0"/>
      <w:divBdr>
        <w:top w:val="none" w:sz="0" w:space="0" w:color="auto"/>
        <w:left w:val="none" w:sz="0" w:space="0" w:color="auto"/>
        <w:bottom w:val="none" w:sz="0" w:space="0" w:color="auto"/>
        <w:right w:val="none" w:sz="0" w:space="0" w:color="auto"/>
      </w:divBdr>
    </w:div>
    <w:div w:id="694504237">
      <w:bodyDiv w:val="1"/>
      <w:marLeft w:val="0"/>
      <w:marRight w:val="0"/>
      <w:marTop w:val="0"/>
      <w:marBottom w:val="0"/>
      <w:divBdr>
        <w:top w:val="none" w:sz="0" w:space="0" w:color="auto"/>
        <w:left w:val="none" w:sz="0" w:space="0" w:color="auto"/>
        <w:bottom w:val="none" w:sz="0" w:space="0" w:color="auto"/>
        <w:right w:val="none" w:sz="0" w:space="0" w:color="auto"/>
      </w:divBdr>
    </w:div>
    <w:div w:id="697201354">
      <w:bodyDiv w:val="1"/>
      <w:marLeft w:val="0"/>
      <w:marRight w:val="0"/>
      <w:marTop w:val="0"/>
      <w:marBottom w:val="0"/>
      <w:divBdr>
        <w:top w:val="none" w:sz="0" w:space="0" w:color="auto"/>
        <w:left w:val="none" w:sz="0" w:space="0" w:color="auto"/>
        <w:bottom w:val="none" w:sz="0" w:space="0" w:color="auto"/>
        <w:right w:val="none" w:sz="0" w:space="0" w:color="auto"/>
      </w:divBdr>
    </w:div>
    <w:div w:id="699280568">
      <w:bodyDiv w:val="1"/>
      <w:marLeft w:val="0"/>
      <w:marRight w:val="0"/>
      <w:marTop w:val="0"/>
      <w:marBottom w:val="0"/>
      <w:divBdr>
        <w:top w:val="none" w:sz="0" w:space="0" w:color="auto"/>
        <w:left w:val="none" w:sz="0" w:space="0" w:color="auto"/>
        <w:bottom w:val="none" w:sz="0" w:space="0" w:color="auto"/>
        <w:right w:val="none" w:sz="0" w:space="0" w:color="auto"/>
      </w:divBdr>
    </w:div>
    <w:div w:id="714112760">
      <w:bodyDiv w:val="1"/>
      <w:marLeft w:val="0"/>
      <w:marRight w:val="0"/>
      <w:marTop w:val="0"/>
      <w:marBottom w:val="0"/>
      <w:divBdr>
        <w:top w:val="none" w:sz="0" w:space="0" w:color="auto"/>
        <w:left w:val="none" w:sz="0" w:space="0" w:color="auto"/>
        <w:bottom w:val="none" w:sz="0" w:space="0" w:color="auto"/>
        <w:right w:val="none" w:sz="0" w:space="0" w:color="auto"/>
      </w:divBdr>
    </w:div>
    <w:div w:id="715668550">
      <w:bodyDiv w:val="1"/>
      <w:marLeft w:val="0"/>
      <w:marRight w:val="0"/>
      <w:marTop w:val="0"/>
      <w:marBottom w:val="0"/>
      <w:divBdr>
        <w:top w:val="none" w:sz="0" w:space="0" w:color="auto"/>
        <w:left w:val="none" w:sz="0" w:space="0" w:color="auto"/>
        <w:bottom w:val="none" w:sz="0" w:space="0" w:color="auto"/>
        <w:right w:val="none" w:sz="0" w:space="0" w:color="auto"/>
      </w:divBdr>
    </w:div>
    <w:div w:id="718477563">
      <w:bodyDiv w:val="1"/>
      <w:marLeft w:val="0"/>
      <w:marRight w:val="0"/>
      <w:marTop w:val="0"/>
      <w:marBottom w:val="0"/>
      <w:divBdr>
        <w:top w:val="none" w:sz="0" w:space="0" w:color="auto"/>
        <w:left w:val="none" w:sz="0" w:space="0" w:color="auto"/>
        <w:bottom w:val="none" w:sz="0" w:space="0" w:color="auto"/>
        <w:right w:val="none" w:sz="0" w:space="0" w:color="auto"/>
      </w:divBdr>
    </w:div>
    <w:div w:id="721751062">
      <w:bodyDiv w:val="1"/>
      <w:marLeft w:val="0"/>
      <w:marRight w:val="0"/>
      <w:marTop w:val="0"/>
      <w:marBottom w:val="0"/>
      <w:divBdr>
        <w:top w:val="none" w:sz="0" w:space="0" w:color="auto"/>
        <w:left w:val="none" w:sz="0" w:space="0" w:color="auto"/>
        <w:bottom w:val="none" w:sz="0" w:space="0" w:color="auto"/>
        <w:right w:val="none" w:sz="0" w:space="0" w:color="auto"/>
      </w:divBdr>
    </w:div>
    <w:div w:id="725033494">
      <w:bodyDiv w:val="1"/>
      <w:marLeft w:val="0"/>
      <w:marRight w:val="0"/>
      <w:marTop w:val="0"/>
      <w:marBottom w:val="0"/>
      <w:divBdr>
        <w:top w:val="none" w:sz="0" w:space="0" w:color="auto"/>
        <w:left w:val="none" w:sz="0" w:space="0" w:color="auto"/>
        <w:bottom w:val="none" w:sz="0" w:space="0" w:color="auto"/>
        <w:right w:val="none" w:sz="0" w:space="0" w:color="auto"/>
      </w:divBdr>
    </w:div>
    <w:div w:id="729694859">
      <w:bodyDiv w:val="1"/>
      <w:marLeft w:val="0"/>
      <w:marRight w:val="0"/>
      <w:marTop w:val="0"/>
      <w:marBottom w:val="0"/>
      <w:divBdr>
        <w:top w:val="none" w:sz="0" w:space="0" w:color="auto"/>
        <w:left w:val="none" w:sz="0" w:space="0" w:color="auto"/>
        <w:bottom w:val="none" w:sz="0" w:space="0" w:color="auto"/>
        <w:right w:val="none" w:sz="0" w:space="0" w:color="auto"/>
      </w:divBdr>
    </w:div>
    <w:div w:id="734008880">
      <w:bodyDiv w:val="1"/>
      <w:marLeft w:val="0"/>
      <w:marRight w:val="0"/>
      <w:marTop w:val="0"/>
      <w:marBottom w:val="0"/>
      <w:divBdr>
        <w:top w:val="none" w:sz="0" w:space="0" w:color="auto"/>
        <w:left w:val="none" w:sz="0" w:space="0" w:color="auto"/>
        <w:bottom w:val="none" w:sz="0" w:space="0" w:color="auto"/>
        <w:right w:val="none" w:sz="0" w:space="0" w:color="auto"/>
      </w:divBdr>
    </w:div>
    <w:div w:id="734937741">
      <w:bodyDiv w:val="1"/>
      <w:marLeft w:val="0"/>
      <w:marRight w:val="0"/>
      <w:marTop w:val="0"/>
      <w:marBottom w:val="0"/>
      <w:divBdr>
        <w:top w:val="none" w:sz="0" w:space="0" w:color="auto"/>
        <w:left w:val="none" w:sz="0" w:space="0" w:color="auto"/>
        <w:bottom w:val="none" w:sz="0" w:space="0" w:color="auto"/>
        <w:right w:val="none" w:sz="0" w:space="0" w:color="auto"/>
      </w:divBdr>
    </w:div>
    <w:div w:id="735009912">
      <w:bodyDiv w:val="1"/>
      <w:marLeft w:val="0"/>
      <w:marRight w:val="0"/>
      <w:marTop w:val="0"/>
      <w:marBottom w:val="0"/>
      <w:divBdr>
        <w:top w:val="none" w:sz="0" w:space="0" w:color="auto"/>
        <w:left w:val="none" w:sz="0" w:space="0" w:color="auto"/>
        <w:bottom w:val="none" w:sz="0" w:space="0" w:color="auto"/>
        <w:right w:val="none" w:sz="0" w:space="0" w:color="auto"/>
      </w:divBdr>
    </w:div>
    <w:div w:id="735250135">
      <w:bodyDiv w:val="1"/>
      <w:marLeft w:val="0"/>
      <w:marRight w:val="0"/>
      <w:marTop w:val="0"/>
      <w:marBottom w:val="0"/>
      <w:divBdr>
        <w:top w:val="none" w:sz="0" w:space="0" w:color="auto"/>
        <w:left w:val="none" w:sz="0" w:space="0" w:color="auto"/>
        <w:bottom w:val="none" w:sz="0" w:space="0" w:color="auto"/>
        <w:right w:val="none" w:sz="0" w:space="0" w:color="auto"/>
      </w:divBdr>
    </w:div>
    <w:div w:id="736054402">
      <w:bodyDiv w:val="1"/>
      <w:marLeft w:val="0"/>
      <w:marRight w:val="0"/>
      <w:marTop w:val="0"/>
      <w:marBottom w:val="0"/>
      <w:divBdr>
        <w:top w:val="none" w:sz="0" w:space="0" w:color="auto"/>
        <w:left w:val="none" w:sz="0" w:space="0" w:color="auto"/>
        <w:bottom w:val="none" w:sz="0" w:space="0" w:color="auto"/>
        <w:right w:val="none" w:sz="0" w:space="0" w:color="auto"/>
      </w:divBdr>
    </w:div>
    <w:div w:id="736779637">
      <w:bodyDiv w:val="1"/>
      <w:marLeft w:val="0"/>
      <w:marRight w:val="0"/>
      <w:marTop w:val="0"/>
      <w:marBottom w:val="0"/>
      <w:divBdr>
        <w:top w:val="none" w:sz="0" w:space="0" w:color="auto"/>
        <w:left w:val="none" w:sz="0" w:space="0" w:color="auto"/>
        <w:bottom w:val="none" w:sz="0" w:space="0" w:color="auto"/>
        <w:right w:val="none" w:sz="0" w:space="0" w:color="auto"/>
      </w:divBdr>
    </w:div>
    <w:div w:id="737165288">
      <w:bodyDiv w:val="1"/>
      <w:marLeft w:val="0"/>
      <w:marRight w:val="0"/>
      <w:marTop w:val="0"/>
      <w:marBottom w:val="0"/>
      <w:divBdr>
        <w:top w:val="none" w:sz="0" w:space="0" w:color="auto"/>
        <w:left w:val="none" w:sz="0" w:space="0" w:color="auto"/>
        <w:bottom w:val="none" w:sz="0" w:space="0" w:color="auto"/>
        <w:right w:val="none" w:sz="0" w:space="0" w:color="auto"/>
      </w:divBdr>
    </w:div>
    <w:div w:id="741100049">
      <w:bodyDiv w:val="1"/>
      <w:marLeft w:val="0"/>
      <w:marRight w:val="0"/>
      <w:marTop w:val="0"/>
      <w:marBottom w:val="0"/>
      <w:divBdr>
        <w:top w:val="none" w:sz="0" w:space="0" w:color="auto"/>
        <w:left w:val="none" w:sz="0" w:space="0" w:color="auto"/>
        <w:bottom w:val="none" w:sz="0" w:space="0" w:color="auto"/>
        <w:right w:val="none" w:sz="0" w:space="0" w:color="auto"/>
      </w:divBdr>
    </w:div>
    <w:div w:id="742138504">
      <w:bodyDiv w:val="1"/>
      <w:marLeft w:val="0"/>
      <w:marRight w:val="0"/>
      <w:marTop w:val="0"/>
      <w:marBottom w:val="0"/>
      <w:divBdr>
        <w:top w:val="none" w:sz="0" w:space="0" w:color="auto"/>
        <w:left w:val="none" w:sz="0" w:space="0" w:color="auto"/>
        <w:bottom w:val="none" w:sz="0" w:space="0" w:color="auto"/>
        <w:right w:val="none" w:sz="0" w:space="0" w:color="auto"/>
      </w:divBdr>
    </w:div>
    <w:div w:id="749304548">
      <w:bodyDiv w:val="1"/>
      <w:marLeft w:val="0"/>
      <w:marRight w:val="0"/>
      <w:marTop w:val="0"/>
      <w:marBottom w:val="0"/>
      <w:divBdr>
        <w:top w:val="none" w:sz="0" w:space="0" w:color="auto"/>
        <w:left w:val="none" w:sz="0" w:space="0" w:color="auto"/>
        <w:bottom w:val="none" w:sz="0" w:space="0" w:color="auto"/>
        <w:right w:val="none" w:sz="0" w:space="0" w:color="auto"/>
      </w:divBdr>
    </w:div>
    <w:div w:id="761411894">
      <w:bodyDiv w:val="1"/>
      <w:marLeft w:val="0"/>
      <w:marRight w:val="0"/>
      <w:marTop w:val="0"/>
      <w:marBottom w:val="0"/>
      <w:divBdr>
        <w:top w:val="none" w:sz="0" w:space="0" w:color="auto"/>
        <w:left w:val="none" w:sz="0" w:space="0" w:color="auto"/>
        <w:bottom w:val="none" w:sz="0" w:space="0" w:color="auto"/>
        <w:right w:val="none" w:sz="0" w:space="0" w:color="auto"/>
      </w:divBdr>
    </w:div>
    <w:div w:id="765879546">
      <w:bodyDiv w:val="1"/>
      <w:marLeft w:val="0"/>
      <w:marRight w:val="0"/>
      <w:marTop w:val="0"/>
      <w:marBottom w:val="0"/>
      <w:divBdr>
        <w:top w:val="none" w:sz="0" w:space="0" w:color="auto"/>
        <w:left w:val="none" w:sz="0" w:space="0" w:color="auto"/>
        <w:bottom w:val="none" w:sz="0" w:space="0" w:color="auto"/>
        <w:right w:val="none" w:sz="0" w:space="0" w:color="auto"/>
      </w:divBdr>
    </w:div>
    <w:div w:id="765929330">
      <w:bodyDiv w:val="1"/>
      <w:marLeft w:val="0"/>
      <w:marRight w:val="0"/>
      <w:marTop w:val="0"/>
      <w:marBottom w:val="0"/>
      <w:divBdr>
        <w:top w:val="none" w:sz="0" w:space="0" w:color="auto"/>
        <w:left w:val="none" w:sz="0" w:space="0" w:color="auto"/>
        <w:bottom w:val="none" w:sz="0" w:space="0" w:color="auto"/>
        <w:right w:val="none" w:sz="0" w:space="0" w:color="auto"/>
      </w:divBdr>
    </w:div>
    <w:div w:id="771437549">
      <w:bodyDiv w:val="1"/>
      <w:marLeft w:val="0"/>
      <w:marRight w:val="0"/>
      <w:marTop w:val="0"/>
      <w:marBottom w:val="0"/>
      <w:divBdr>
        <w:top w:val="none" w:sz="0" w:space="0" w:color="auto"/>
        <w:left w:val="none" w:sz="0" w:space="0" w:color="auto"/>
        <w:bottom w:val="none" w:sz="0" w:space="0" w:color="auto"/>
        <w:right w:val="none" w:sz="0" w:space="0" w:color="auto"/>
      </w:divBdr>
    </w:div>
    <w:div w:id="782844150">
      <w:bodyDiv w:val="1"/>
      <w:marLeft w:val="0"/>
      <w:marRight w:val="0"/>
      <w:marTop w:val="0"/>
      <w:marBottom w:val="0"/>
      <w:divBdr>
        <w:top w:val="none" w:sz="0" w:space="0" w:color="auto"/>
        <w:left w:val="none" w:sz="0" w:space="0" w:color="auto"/>
        <w:bottom w:val="none" w:sz="0" w:space="0" w:color="auto"/>
        <w:right w:val="none" w:sz="0" w:space="0" w:color="auto"/>
      </w:divBdr>
    </w:div>
    <w:div w:id="798036610">
      <w:bodyDiv w:val="1"/>
      <w:marLeft w:val="0"/>
      <w:marRight w:val="0"/>
      <w:marTop w:val="0"/>
      <w:marBottom w:val="0"/>
      <w:divBdr>
        <w:top w:val="none" w:sz="0" w:space="0" w:color="auto"/>
        <w:left w:val="none" w:sz="0" w:space="0" w:color="auto"/>
        <w:bottom w:val="none" w:sz="0" w:space="0" w:color="auto"/>
        <w:right w:val="none" w:sz="0" w:space="0" w:color="auto"/>
      </w:divBdr>
    </w:div>
    <w:div w:id="801269527">
      <w:bodyDiv w:val="1"/>
      <w:marLeft w:val="0"/>
      <w:marRight w:val="0"/>
      <w:marTop w:val="0"/>
      <w:marBottom w:val="0"/>
      <w:divBdr>
        <w:top w:val="none" w:sz="0" w:space="0" w:color="auto"/>
        <w:left w:val="none" w:sz="0" w:space="0" w:color="auto"/>
        <w:bottom w:val="none" w:sz="0" w:space="0" w:color="auto"/>
        <w:right w:val="none" w:sz="0" w:space="0" w:color="auto"/>
      </w:divBdr>
    </w:div>
    <w:div w:id="805247030">
      <w:bodyDiv w:val="1"/>
      <w:marLeft w:val="0"/>
      <w:marRight w:val="0"/>
      <w:marTop w:val="0"/>
      <w:marBottom w:val="0"/>
      <w:divBdr>
        <w:top w:val="none" w:sz="0" w:space="0" w:color="auto"/>
        <w:left w:val="none" w:sz="0" w:space="0" w:color="auto"/>
        <w:bottom w:val="none" w:sz="0" w:space="0" w:color="auto"/>
        <w:right w:val="none" w:sz="0" w:space="0" w:color="auto"/>
      </w:divBdr>
    </w:div>
    <w:div w:id="811866203">
      <w:bodyDiv w:val="1"/>
      <w:marLeft w:val="0"/>
      <w:marRight w:val="0"/>
      <w:marTop w:val="0"/>
      <w:marBottom w:val="0"/>
      <w:divBdr>
        <w:top w:val="none" w:sz="0" w:space="0" w:color="auto"/>
        <w:left w:val="none" w:sz="0" w:space="0" w:color="auto"/>
        <w:bottom w:val="none" w:sz="0" w:space="0" w:color="auto"/>
        <w:right w:val="none" w:sz="0" w:space="0" w:color="auto"/>
      </w:divBdr>
    </w:div>
    <w:div w:id="816340465">
      <w:bodyDiv w:val="1"/>
      <w:marLeft w:val="0"/>
      <w:marRight w:val="0"/>
      <w:marTop w:val="0"/>
      <w:marBottom w:val="0"/>
      <w:divBdr>
        <w:top w:val="none" w:sz="0" w:space="0" w:color="auto"/>
        <w:left w:val="none" w:sz="0" w:space="0" w:color="auto"/>
        <w:bottom w:val="none" w:sz="0" w:space="0" w:color="auto"/>
        <w:right w:val="none" w:sz="0" w:space="0" w:color="auto"/>
      </w:divBdr>
    </w:div>
    <w:div w:id="816646891">
      <w:bodyDiv w:val="1"/>
      <w:marLeft w:val="0"/>
      <w:marRight w:val="0"/>
      <w:marTop w:val="0"/>
      <w:marBottom w:val="0"/>
      <w:divBdr>
        <w:top w:val="none" w:sz="0" w:space="0" w:color="auto"/>
        <w:left w:val="none" w:sz="0" w:space="0" w:color="auto"/>
        <w:bottom w:val="none" w:sz="0" w:space="0" w:color="auto"/>
        <w:right w:val="none" w:sz="0" w:space="0" w:color="auto"/>
      </w:divBdr>
    </w:div>
    <w:div w:id="819494084">
      <w:bodyDiv w:val="1"/>
      <w:marLeft w:val="0"/>
      <w:marRight w:val="0"/>
      <w:marTop w:val="0"/>
      <w:marBottom w:val="0"/>
      <w:divBdr>
        <w:top w:val="none" w:sz="0" w:space="0" w:color="auto"/>
        <w:left w:val="none" w:sz="0" w:space="0" w:color="auto"/>
        <w:bottom w:val="none" w:sz="0" w:space="0" w:color="auto"/>
        <w:right w:val="none" w:sz="0" w:space="0" w:color="auto"/>
      </w:divBdr>
    </w:div>
    <w:div w:id="826676952">
      <w:bodyDiv w:val="1"/>
      <w:marLeft w:val="0"/>
      <w:marRight w:val="0"/>
      <w:marTop w:val="0"/>
      <w:marBottom w:val="0"/>
      <w:divBdr>
        <w:top w:val="none" w:sz="0" w:space="0" w:color="auto"/>
        <w:left w:val="none" w:sz="0" w:space="0" w:color="auto"/>
        <w:bottom w:val="none" w:sz="0" w:space="0" w:color="auto"/>
        <w:right w:val="none" w:sz="0" w:space="0" w:color="auto"/>
      </w:divBdr>
    </w:div>
    <w:div w:id="827592312">
      <w:bodyDiv w:val="1"/>
      <w:marLeft w:val="0"/>
      <w:marRight w:val="0"/>
      <w:marTop w:val="0"/>
      <w:marBottom w:val="0"/>
      <w:divBdr>
        <w:top w:val="none" w:sz="0" w:space="0" w:color="auto"/>
        <w:left w:val="none" w:sz="0" w:space="0" w:color="auto"/>
        <w:bottom w:val="none" w:sz="0" w:space="0" w:color="auto"/>
        <w:right w:val="none" w:sz="0" w:space="0" w:color="auto"/>
      </w:divBdr>
    </w:div>
    <w:div w:id="828523516">
      <w:bodyDiv w:val="1"/>
      <w:marLeft w:val="0"/>
      <w:marRight w:val="0"/>
      <w:marTop w:val="0"/>
      <w:marBottom w:val="0"/>
      <w:divBdr>
        <w:top w:val="none" w:sz="0" w:space="0" w:color="auto"/>
        <w:left w:val="none" w:sz="0" w:space="0" w:color="auto"/>
        <w:bottom w:val="none" w:sz="0" w:space="0" w:color="auto"/>
        <w:right w:val="none" w:sz="0" w:space="0" w:color="auto"/>
      </w:divBdr>
    </w:div>
    <w:div w:id="832986972">
      <w:bodyDiv w:val="1"/>
      <w:marLeft w:val="0"/>
      <w:marRight w:val="0"/>
      <w:marTop w:val="0"/>
      <w:marBottom w:val="0"/>
      <w:divBdr>
        <w:top w:val="none" w:sz="0" w:space="0" w:color="auto"/>
        <w:left w:val="none" w:sz="0" w:space="0" w:color="auto"/>
        <w:bottom w:val="none" w:sz="0" w:space="0" w:color="auto"/>
        <w:right w:val="none" w:sz="0" w:space="0" w:color="auto"/>
      </w:divBdr>
    </w:div>
    <w:div w:id="832994155">
      <w:bodyDiv w:val="1"/>
      <w:marLeft w:val="0"/>
      <w:marRight w:val="0"/>
      <w:marTop w:val="0"/>
      <w:marBottom w:val="0"/>
      <w:divBdr>
        <w:top w:val="none" w:sz="0" w:space="0" w:color="auto"/>
        <w:left w:val="none" w:sz="0" w:space="0" w:color="auto"/>
        <w:bottom w:val="none" w:sz="0" w:space="0" w:color="auto"/>
        <w:right w:val="none" w:sz="0" w:space="0" w:color="auto"/>
      </w:divBdr>
    </w:div>
    <w:div w:id="842478477">
      <w:bodyDiv w:val="1"/>
      <w:marLeft w:val="0"/>
      <w:marRight w:val="0"/>
      <w:marTop w:val="0"/>
      <w:marBottom w:val="0"/>
      <w:divBdr>
        <w:top w:val="none" w:sz="0" w:space="0" w:color="auto"/>
        <w:left w:val="none" w:sz="0" w:space="0" w:color="auto"/>
        <w:bottom w:val="none" w:sz="0" w:space="0" w:color="auto"/>
        <w:right w:val="none" w:sz="0" w:space="0" w:color="auto"/>
      </w:divBdr>
    </w:div>
    <w:div w:id="844587545">
      <w:bodyDiv w:val="1"/>
      <w:marLeft w:val="0"/>
      <w:marRight w:val="0"/>
      <w:marTop w:val="0"/>
      <w:marBottom w:val="0"/>
      <w:divBdr>
        <w:top w:val="none" w:sz="0" w:space="0" w:color="auto"/>
        <w:left w:val="none" w:sz="0" w:space="0" w:color="auto"/>
        <w:bottom w:val="none" w:sz="0" w:space="0" w:color="auto"/>
        <w:right w:val="none" w:sz="0" w:space="0" w:color="auto"/>
      </w:divBdr>
    </w:div>
    <w:div w:id="850609876">
      <w:bodyDiv w:val="1"/>
      <w:marLeft w:val="0"/>
      <w:marRight w:val="0"/>
      <w:marTop w:val="0"/>
      <w:marBottom w:val="0"/>
      <w:divBdr>
        <w:top w:val="none" w:sz="0" w:space="0" w:color="auto"/>
        <w:left w:val="none" w:sz="0" w:space="0" w:color="auto"/>
        <w:bottom w:val="none" w:sz="0" w:space="0" w:color="auto"/>
        <w:right w:val="none" w:sz="0" w:space="0" w:color="auto"/>
      </w:divBdr>
    </w:div>
    <w:div w:id="857890066">
      <w:bodyDiv w:val="1"/>
      <w:marLeft w:val="0"/>
      <w:marRight w:val="0"/>
      <w:marTop w:val="0"/>
      <w:marBottom w:val="0"/>
      <w:divBdr>
        <w:top w:val="none" w:sz="0" w:space="0" w:color="auto"/>
        <w:left w:val="none" w:sz="0" w:space="0" w:color="auto"/>
        <w:bottom w:val="none" w:sz="0" w:space="0" w:color="auto"/>
        <w:right w:val="none" w:sz="0" w:space="0" w:color="auto"/>
      </w:divBdr>
    </w:div>
    <w:div w:id="859009511">
      <w:bodyDiv w:val="1"/>
      <w:marLeft w:val="0"/>
      <w:marRight w:val="0"/>
      <w:marTop w:val="0"/>
      <w:marBottom w:val="0"/>
      <w:divBdr>
        <w:top w:val="none" w:sz="0" w:space="0" w:color="auto"/>
        <w:left w:val="none" w:sz="0" w:space="0" w:color="auto"/>
        <w:bottom w:val="none" w:sz="0" w:space="0" w:color="auto"/>
        <w:right w:val="none" w:sz="0" w:space="0" w:color="auto"/>
      </w:divBdr>
    </w:div>
    <w:div w:id="864824853">
      <w:bodyDiv w:val="1"/>
      <w:marLeft w:val="0"/>
      <w:marRight w:val="0"/>
      <w:marTop w:val="0"/>
      <w:marBottom w:val="0"/>
      <w:divBdr>
        <w:top w:val="none" w:sz="0" w:space="0" w:color="auto"/>
        <w:left w:val="none" w:sz="0" w:space="0" w:color="auto"/>
        <w:bottom w:val="none" w:sz="0" w:space="0" w:color="auto"/>
        <w:right w:val="none" w:sz="0" w:space="0" w:color="auto"/>
      </w:divBdr>
    </w:div>
    <w:div w:id="870461734">
      <w:bodyDiv w:val="1"/>
      <w:marLeft w:val="0"/>
      <w:marRight w:val="0"/>
      <w:marTop w:val="0"/>
      <w:marBottom w:val="0"/>
      <w:divBdr>
        <w:top w:val="none" w:sz="0" w:space="0" w:color="auto"/>
        <w:left w:val="none" w:sz="0" w:space="0" w:color="auto"/>
        <w:bottom w:val="none" w:sz="0" w:space="0" w:color="auto"/>
        <w:right w:val="none" w:sz="0" w:space="0" w:color="auto"/>
      </w:divBdr>
    </w:div>
    <w:div w:id="870797253">
      <w:bodyDiv w:val="1"/>
      <w:marLeft w:val="0"/>
      <w:marRight w:val="0"/>
      <w:marTop w:val="0"/>
      <w:marBottom w:val="0"/>
      <w:divBdr>
        <w:top w:val="none" w:sz="0" w:space="0" w:color="auto"/>
        <w:left w:val="none" w:sz="0" w:space="0" w:color="auto"/>
        <w:bottom w:val="none" w:sz="0" w:space="0" w:color="auto"/>
        <w:right w:val="none" w:sz="0" w:space="0" w:color="auto"/>
      </w:divBdr>
    </w:div>
    <w:div w:id="872691647">
      <w:bodyDiv w:val="1"/>
      <w:marLeft w:val="0"/>
      <w:marRight w:val="0"/>
      <w:marTop w:val="0"/>
      <w:marBottom w:val="0"/>
      <w:divBdr>
        <w:top w:val="none" w:sz="0" w:space="0" w:color="auto"/>
        <w:left w:val="none" w:sz="0" w:space="0" w:color="auto"/>
        <w:bottom w:val="none" w:sz="0" w:space="0" w:color="auto"/>
        <w:right w:val="none" w:sz="0" w:space="0" w:color="auto"/>
      </w:divBdr>
    </w:div>
    <w:div w:id="873930163">
      <w:bodyDiv w:val="1"/>
      <w:marLeft w:val="0"/>
      <w:marRight w:val="0"/>
      <w:marTop w:val="0"/>
      <w:marBottom w:val="0"/>
      <w:divBdr>
        <w:top w:val="none" w:sz="0" w:space="0" w:color="auto"/>
        <w:left w:val="none" w:sz="0" w:space="0" w:color="auto"/>
        <w:bottom w:val="none" w:sz="0" w:space="0" w:color="auto"/>
        <w:right w:val="none" w:sz="0" w:space="0" w:color="auto"/>
      </w:divBdr>
    </w:div>
    <w:div w:id="875386918">
      <w:bodyDiv w:val="1"/>
      <w:marLeft w:val="0"/>
      <w:marRight w:val="0"/>
      <w:marTop w:val="0"/>
      <w:marBottom w:val="0"/>
      <w:divBdr>
        <w:top w:val="none" w:sz="0" w:space="0" w:color="auto"/>
        <w:left w:val="none" w:sz="0" w:space="0" w:color="auto"/>
        <w:bottom w:val="none" w:sz="0" w:space="0" w:color="auto"/>
        <w:right w:val="none" w:sz="0" w:space="0" w:color="auto"/>
      </w:divBdr>
    </w:div>
    <w:div w:id="877205731">
      <w:bodyDiv w:val="1"/>
      <w:marLeft w:val="0"/>
      <w:marRight w:val="0"/>
      <w:marTop w:val="0"/>
      <w:marBottom w:val="0"/>
      <w:divBdr>
        <w:top w:val="none" w:sz="0" w:space="0" w:color="auto"/>
        <w:left w:val="none" w:sz="0" w:space="0" w:color="auto"/>
        <w:bottom w:val="none" w:sz="0" w:space="0" w:color="auto"/>
        <w:right w:val="none" w:sz="0" w:space="0" w:color="auto"/>
      </w:divBdr>
    </w:div>
    <w:div w:id="879130416">
      <w:bodyDiv w:val="1"/>
      <w:marLeft w:val="0"/>
      <w:marRight w:val="0"/>
      <w:marTop w:val="0"/>
      <w:marBottom w:val="0"/>
      <w:divBdr>
        <w:top w:val="none" w:sz="0" w:space="0" w:color="auto"/>
        <w:left w:val="none" w:sz="0" w:space="0" w:color="auto"/>
        <w:bottom w:val="none" w:sz="0" w:space="0" w:color="auto"/>
        <w:right w:val="none" w:sz="0" w:space="0" w:color="auto"/>
      </w:divBdr>
    </w:div>
    <w:div w:id="880946053">
      <w:bodyDiv w:val="1"/>
      <w:marLeft w:val="0"/>
      <w:marRight w:val="0"/>
      <w:marTop w:val="0"/>
      <w:marBottom w:val="0"/>
      <w:divBdr>
        <w:top w:val="none" w:sz="0" w:space="0" w:color="auto"/>
        <w:left w:val="none" w:sz="0" w:space="0" w:color="auto"/>
        <w:bottom w:val="none" w:sz="0" w:space="0" w:color="auto"/>
        <w:right w:val="none" w:sz="0" w:space="0" w:color="auto"/>
      </w:divBdr>
    </w:div>
    <w:div w:id="882523698">
      <w:bodyDiv w:val="1"/>
      <w:marLeft w:val="0"/>
      <w:marRight w:val="0"/>
      <w:marTop w:val="0"/>
      <w:marBottom w:val="0"/>
      <w:divBdr>
        <w:top w:val="none" w:sz="0" w:space="0" w:color="auto"/>
        <w:left w:val="none" w:sz="0" w:space="0" w:color="auto"/>
        <w:bottom w:val="none" w:sz="0" w:space="0" w:color="auto"/>
        <w:right w:val="none" w:sz="0" w:space="0" w:color="auto"/>
      </w:divBdr>
    </w:div>
    <w:div w:id="884682014">
      <w:bodyDiv w:val="1"/>
      <w:marLeft w:val="0"/>
      <w:marRight w:val="0"/>
      <w:marTop w:val="0"/>
      <w:marBottom w:val="0"/>
      <w:divBdr>
        <w:top w:val="none" w:sz="0" w:space="0" w:color="auto"/>
        <w:left w:val="none" w:sz="0" w:space="0" w:color="auto"/>
        <w:bottom w:val="none" w:sz="0" w:space="0" w:color="auto"/>
        <w:right w:val="none" w:sz="0" w:space="0" w:color="auto"/>
      </w:divBdr>
    </w:div>
    <w:div w:id="887886213">
      <w:bodyDiv w:val="1"/>
      <w:marLeft w:val="0"/>
      <w:marRight w:val="0"/>
      <w:marTop w:val="0"/>
      <w:marBottom w:val="0"/>
      <w:divBdr>
        <w:top w:val="none" w:sz="0" w:space="0" w:color="auto"/>
        <w:left w:val="none" w:sz="0" w:space="0" w:color="auto"/>
        <w:bottom w:val="none" w:sz="0" w:space="0" w:color="auto"/>
        <w:right w:val="none" w:sz="0" w:space="0" w:color="auto"/>
      </w:divBdr>
    </w:div>
    <w:div w:id="890070873">
      <w:bodyDiv w:val="1"/>
      <w:marLeft w:val="0"/>
      <w:marRight w:val="0"/>
      <w:marTop w:val="0"/>
      <w:marBottom w:val="0"/>
      <w:divBdr>
        <w:top w:val="none" w:sz="0" w:space="0" w:color="auto"/>
        <w:left w:val="none" w:sz="0" w:space="0" w:color="auto"/>
        <w:bottom w:val="none" w:sz="0" w:space="0" w:color="auto"/>
        <w:right w:val="none" w:sz="0" w:space="0" w:color="auto"/>
      </w:divBdr>
    </w:div>
    <w:div w:id="890307732">
      <w:bodyDiv w:val="1"/>
      <w:marLeft w:val="0"/>
      <w:marRight w:val="0"/>
      <w:marTop w:val="0"/>
      <w:marBottom w:val="0"/>
      <w:divBdr>
        <w:top w:val="none" w:sz="0" w:space="0" w:color="auto"/>
        <w:left w:val="none" w:sz="0" w:space="0" w:color="auto"/>
        <w:bottom w:val="none" w:sz="0" w:space="0" w:color="auto"/>
        <w:right w:val="none" w:sz="0" w:space="0" w:color="auto"/>
      </w:divBdr>
    </w:div>
    <w:div w:id="890460352">
      <w:bodyDiv w:val="1"/>
      <w:marLeft w:val="0"/>
      <w:marRight w:val="0"/>
      <w:marTop w:val="0"/>
      <w:marBottom w:val="0"/>
      <w:divBdr>
        <w:top w:val="none" w:sz="0" w:space="0" w:color="auto"/>
        <w:left w:val="none" w:sz="0" w:space="0" w:color="auto"/>
        <w:bottom w:val="none" w:sz="0" w:space="0" w:color="auto"/>
        <w:right w:val="none" w:sz="0" w:space="0" w:color="auto"/>
      </w:divBdr>
    </w:div>
    <w:div w:id="890652336">
      <w:bodyDiv w:val="1"/>
      <w:marLeft w:val="0"/>
      <w:marRight w:val="0"/>
      <w:marTop w:val="0"/>
      <w:marBottom w:val="0"/>
      <w:divBdr>
        <w:top w:val="none" w:sz="0" w:space="0" w:color="auto"/>
        <w:left w:val="none" w:sz="0" w:space="0" w:color="auto"/>
        <w:bottom w:val="none" w:sz="0" w:space="0" w:color="auto"/>
        <w:right w:val="none" w:sz="0" w:space="0" w:color="auto"/>
      </w:divBdr>
    </w:div>
    <w:div w:id="894000820">
      <w:bodyDiv w:val="1"/>
      <w:marLeft w:val="0"/>
      <w:marRight w:val="0"/>
      <w:marTop w:val="0"/>
      <w:marBottom w:val="0"/>
      <w:divBdr>
        <w:top w:val="none" w:sz="0" w:space="0" w:color="auto"/>
        <w:left w:val="none" w:sz="0" w:space="0" w:color="auto"/>
        <w:bottom w:val="none" w:sz="0" w:space="0" w:color="auto"/>
        <w:right w:val="none" w:sz="0" w:space="0" w:color="auto"/>
      </w:divBdr>
    </w:div>
    <w:div w:id="896089455">
      <w:bodyDiv w:val="1"/>
      <w:marLeft w:val="0"/>
      <w:marRight w:val="0"/>
      <w:marTop w:val="0"/>
      <w:marBottom w:val="0"/>
      <w:divBdr>
        <w:top w:val="none" w:sz="0" w:space="0" w:color="auto"/>
        <w:left w:val="none" w:sz="0" w:space="0" w:color="auto"/>
        <w:bottom w:val="none" w:sz="0" w:space="0" w:color="auto"/>
        <w:right w:val="none" w:sz="0" w:space="0" w:color="auto"/>
      </w:divBdr>
    </w:div>
    <w:div w:id="898632137">
      <w:bodyDiv w:val="1"/>
      <w:marLeft w:val="0"/>
      <w:marRight w:val="0"/>
      <w:marTop w:val="0"/>
      <w:marBottom w:val="0"/>
      <w:divBdr>
        <w:top w:val="none" w:sz="0" w:space="0" w:color="auto"/>
        <w:left w:val="none" w:sz="0" w:space="0" w:color="auto"/>
        <w:bottom w:val="none" w:sz="0" w:space="0" w:color="auto"/>
        <w:right w:val="none" w:sz="0" w:space="0" w:color="auto"/>
      </w:divBdr>
    </w:div>
    <w:div w:id="905187344">
      <w:bodyDiv w:val="1"/>
      <w:marLeft w:val="0"/>
      <w:marRight w:val="0"/>
      <w:marTop w:val="0"/>
      <w:marBottom w:val="0"/>
      <w:divBdr>
        <w:top w:val="none" w:sz="0" w:space="0" w:color="auto"/>
        <w:left w:val="none" w:sz="0" w:space="0" w:color="auto"/>
        <w:bottom w:val="none" w:sz="0" w:space="0" w:color="auto"/>
        <w:right w:val="none" w:sz="0" w:space="0" w:color="auto"/>
      </w:divBdr>
    </w:div>
    <w:div w:id="906913108">
      <w:bodyDiv w:val="1"/>
      <w:marLeft w:val="0"/>
      <w:marRight w:val="0"/>
      <w:marTop w:val="0"/>
      <w:marBottom w:val="0"/>
      <w:divBdr>
        <w:top w:val="none" w:sz="0" w:space="0" w:color="auto"/>
        <w:left w:val="none" w:sz="0" w:space="0" w:color="auto"/>
        <w:bottom w:val="none" w:sz="0" w:space="0" w:color="auto"/>
        <w:right w:val="none" w:sz="0" w:space="0" w:color="auto"/>
      </w:divBdr>
    </w:div>
    <w:div w:id="910700465">
      <w:bodyDiv w:val="1"/>
      <w:marLeft w:val="0"/>
      <w:marRight w:val="0"/>
      <w:marTop w:val="0"/>
      <w:marBottom w:val="0"/>
      <w:divBdr>
        <w:top w:val="none" w:sz="0" w:space="0" w:color="auto"/>
        <w:left w:val="none" w:sz="0" w:space="0" w:color="auto"/>
        <w:bottom w:val="none" w:sz="0" w:space="0" w:color="auto"/>
        <w:right w:val="none" w:sz="0" w:space="0" w:color="auto"/>
      </w:divBdr>
    </w:div>
    <w:div w:id="912855957">
      <w:bodyDiv w:val="1"/>
      <w:marLeft w:val="0"/>
      <w:marRight w:val="0"/>
      <w:marTop w:val="0"/>
      <w:marBottom w:val="0"/>
      <w:divBdr>
        <w:top w:val="none" w:sz="0" w:space="0" w:color="auto"/>
        <w:left w:val="none" w:sz="0" w:space="0" w:color="auto"/>
        <w:bottom w:val="none" w:sz="0" w:space="0" w:color="auto"/>
        <w:right w:val="none" w:sz="0" w:space="0" w:color="auto"/>
      </w:divBdr>
    </w:div>
    <w:div w:id="930743053">
      <w:bodyDiv w:val="1"/>
      <w:marLeft w:val="0"/>
      <w:marRight w:val="0"/>
      <w:marTop w:val="0"/>
      <w:marBottom w:val="0"/>
      <w:divBdr>
        <w:top w:val="none" w:sz="0" w:space="0" w:color="auto"/>
        <w:left w:val="none" w:sz="0" w:space="0" w:color="auto"/>
        <w:bottom w:val="none" w:sz="0" w:space="0" w:color="auto"/>
        <w:right w:val="none" w:sz="0" w:space="0" w:color="auto"/>
      </w:divBdr>
    </w:div>
    <w:div w:id="932318573">
      <w:bodyDiv w:val="1"/>
      <w:marLeft w:val="0"/>
      <w:marRight w:val="0"/>
      <w:marTop w:val="0"/>
      <w:marBottom w:val="0"/>
      <w:divBdr>
        <w:top w:val="none" w:sz="0" w:space="0" w:color="auto"/>
        <w:left w:val="none" w:sz="0" w:space="0" w:color="auto"/>
        <w:bottom w:val="none" w:sz="0" w:space="0" w:color="auto"/>
        <w:right w:val="none" w:sz="0" w:space="0" w:color="auto"/>
      </w:divBdr>
    </w:div>
    <w:div w:id="938105412">
      <w:bodyDiv w:val="1"/>
      <w:marLeft w:val="0"/>
      <w:marRight w:val="0"/>
      <w:marTop w:val="0"/>
      <w:marBottom w:val="0"/>
      <w:divBdr>
        <w:top w:val="none" w:sz="0" w:space="0" w:color="auto"/>
        <w:left w:val="none" w:sz="0" w:space="0" w:color="auto"/>
        <w:bottom w:val="none" w:sz="0" w:space="0" w:color="auto"/>
        <w:right w:val="none" w:sz="0" w:space="0" w:color="auto"/>
      </w:divBdr>
    </w:div>
    <w:div w:id="940643476">
      <w:bodyDiv w:val="1"/>
      <w:marLeft w:val="0"/>
      <w:marRight w:val="0"/>
      <w:marTop w:val="0"/>
      <w:marBottom w:val="0"/>
      <w:divBdr>
        <w:top w:val="none" w:sz="0" w:space="0" w:color="auto"/>
        <w:left w:val="none" w:sz="0" w:space="0" w:color="auto"/>
        <w:bottom w:val="none" w:sz="0" w:space="0" w:color="auto"/>
        <w:right w:val="none" w:sz="0" w:space="0" w:color="auto"/>
      </w:divBdr>
    </w:div>
    <w:div w:id="944116312">
      <w:bodyDiv w:val="1"/>
      <w:marLeft w:val="0"/>
      <w:marRight w:val="0"/>
      <w:marTop w:val="0"/>
      <w:marBottom w:val="0"/>
      <w:divBdr>
        <w:top w:val="none" w:sz="0" w:space="0" w:color="auto"/>
        <w:left w:val="none" w:sz="0" w:space="0" w:color="auto"/>
        <w:bottom w:val="none" w:sz="0" w:space="0" w:color="auto"/>
        <w:right w:val="none" w:sz="0" w:space="0" w:color="auto"/>
      </w:divBdr>
    </w:div>
    <w:div w:id="950547470">
      <w:bodyDiv w:val="1"/>
      <w:marLeft w:val="0"/>
      <w:marRight w:val="0"/>
      <w:marTop w:val="0"/>
      <w:marBottom w:val="0"/>
      <w:divBdr>
        <w:top w:val="none" w:sz="0" w:space="0" w:color="auto"/>
        <w:left w:val="none" w:sz="0" w:space="0" w:color="auto"/>
        <w:bottom w:val="none" w:sz="0" w:space="0" w:color="auto"/>
        <w:right w:val="none" w:sz="0" w:space="0" w:color="auto"/>
      </w:divBdr>
    </w:div>
    <w:div w:id="955407658">
      <w:bodyDiv w:val="1"/>
      <w:marLeft w:val="0"/>
      <w:marRight w:val="0"/>
      <w:marTop w:val="0"/>
      <w:marBottom w:val="0"/>
      <w:divBdr>
        <w:top w:val="none" w:sz="0" w:space="0" w:color="auto"/>
        <w:left w:val="none" w:sz="0" w:space="0" w:color="auto"/>
        <w:bottom w:val="none" w:sz="0" w:space="0" w:color="auto"/>
        <w:right w:val="none" w:sz="0" w:space="0" w:color="auto"/>
      </w:divBdr>
    </w:div>
    <w:div w:id="958100460">
      <w:bodyDiv w:val="1"/>
      <w:marLeft w:val="0"/>
      <w:marRight w:val="0"/>
      <w:marTop w:val="0"/>
      <w:marBottom w:val="0"/>
      <w:divBdr>
        <w:top w:val="none" w:sz="0" w:space="0" w:color="auto"/>
        <w:left w:val="none" w:sz="0" w:space="0" w:color="auto"/>
        <w:bottom w:val="none" w:sz="0" w:space="0" w:color="auto"/>
        <w:right w:val="none" w:sz="0" w:space="0" w:color="auto"/>
      </w:divBdr>
    </w:div>
    <w:div w:id="958881458">
      <w:bodyDiv w:val="1"/>
      <w:marLeft w:val="0"/>
      <w:marRight w:val="0"/>
      <w:marTop w:val="0"/>
      <w:marBottom w:val="0"/>
      <w:divBdr>
        <w:top w:val="none" w:sz="0" w:space="0" w:color="auto"/>
        <w:left w:val="none" w:sz="0" w:space="0" w:color="auto"/>
        <w:bottom w:val="none" w:sz="0" w:space="0" w:color="auto"/>
        <w:right w:val="none" w:sz="0" w:space="0" w:color="auto"/>
      </w:divBdr>
    </w:div>
    <w:div w:id="964001165">
      <w:bodyDiv w:val="1"/>
      <w:marLeft w:val="0"/>
      <w:marRight w:val="0"/>
      <w:marTop w:val="0"/>
      <w:marBottom w:val="0"/>
      <w:divBdr>
        <w:top w:val="none" w:sz="0" w:space="0" w:color="auto"/>
        <w:left w:val="none" w:sz="0" w:space="0" w:color="auto"/>
        <w:bottom w:val="none" w:sz="0" w:space="0" w:color="auto"/>
        <w:right w:val="none" w:sz="0" w:space="0" w:color="auto"/>
      </w:divBdr>
    </w:div>
    <w:div w:id="972367340">
      <w:bodyDiv w:val="1"/>
      <w:marLeft w:val="0"/>
      <w:marRight w:val="0"/>
      <w:marTop w:val="0"/>
      <w:marBottom w:val="0"/>
      <w:divBdr>
        <w:top w:val="none" w:sz="0" w:space="0" w:color="auto"/>
        <w:left w:val="none" w:sz="0" w:space="0" w:color="auto"/>
        <w:bottom w:val="none" w:sz="0" w:space="0" w:color="auto"/>
        <w:right w:val="none" w:sz="0" w:space="0" w:color="auto"/>
      </w:divBdr>
    </w:div>
    <w:div w:id="972563484">
      <w:bodyDiv w:val="1"/>
      <w:marLeft w:val="0"/>
      <w:marRight w:val="0"/>
      <w:marTop w:val="0"/>
      <w:marBottom w:val="0"/>
      <w:divBdr>
        <w:top w:val="none" w:sz="0" w:space="0" w:color="auto"/>
        <w:left w:val="none" w:sz="0" w:space="0" w:color="auto"/>
        <w:bottom w:val="none" w:sz="0" w:space="0" w:color="auto"/>
        <w:right w:val="none" w:sz="0" w:space="0" w:color="auto"/>
      </w:divBdr>
    </w:div>
    <w:div w:id="979071302">
      <w:bodyDiv w:val="1"/>
      <w:marLeft w:val="0"/>
      <w:marRight w:val="0"/>
      <w:marTop w:val="0"/>
      <w:marBottom w:val="0"/>
      <w:divBdr>
        <w:top w:val="none" w:sz="0" w:space="0" w:color="auto"/>
        <w:left w:val="none" w:sz="0" w:space="0" w:color="auto"/>
        <w:bottom w:val="none" w:sz="0" w:space="0" w:color="auto"/>
        <w:right w:val="none" w:sz="0" w:space="0" w:color="auto"/>
      </w:divBdr>
    </w:div>
    <w:div w:id="982276464">
      <w:bodyDiv w:val="1"/>
      <w:marLeft w:val="0"/>
      <w:marRight w:val="0"/>
      <w:marTop w:val="0"/>
      <w:marBottom w:val="0"/>
      <w:divBdr>
        <w:top w:val="none" w:sz="0" w:space="0" w:color="auto"/>
        <w:left w:val="none" w:sz="0" w:space="0" w:color="auto"/>
        <w:bottom w:val="none" w:sz="0" w:space="0" w:color="auto"/>
        <w:right w:val="none" w:sz="0" w:space="0" w:color="auto"/>
      </w:divBdr>
    </w:div>
    <w:div w:id="984285279">
      <w:bodyDiv w:val="1"/>
      <w:marLeft w:val="0"/>
      <w:marRight w:val="0"/>
      <w:marTop w:val="0"/>
      <w:marBottom w:val="0"/>
      <w:divBdr>
        <w:top w:val="none" w:sz="0" w:space="0" w:color="auto"/>
        <w:left w:val="none" w:sz="0" w:space="0" w:color="auto"/>
        <w:bottom w:val="none" w:sz="0" w:space="0" w:color="auto"/>
        <w:right w:val="none" w:sz="0" w:space="0" w:color="auto"/>
      </w:divBdr>
    </w:div>
    <w:div w:id="984512017">
      <w:bodyDiv w:val="1"/>
      <w:marLeft w:val="0"/>
      <w:marRight w:val="0"/>
      <w:marTop w:val="0"/>
      <w:marBottom w:val="0"/>
      <w:divBdr>
        <w:top w:val="none" w:sz="0" w:space="0" w:color="auto"/>
        <w:left w:val="none" w:sz="0" w:space="0" w:color="auto"/>
        <w:bottom w:val="none" w:sz="0" w:space="0" w:color="auto"/>
        <w:right w:val="none" w:sz="0" w:space="0" w:color="auto"/>
      </w:divBdr>
    </w:div>
    <w:div w:id="985162115">
      <w:bodyDiv w:val="1"/>
      <w:marLeft w:val="0"/>
      <w:marRight w:val="0"/>
      <w:marTop w:val="0"/>
      <w:marBottom w:val="0"/>
      <w:divBdr>
        <w:top w:val="none" w:sz="0" w:space="0" w:color="auto"/>
        <w:left w:val="none" w:sz="0" w:space="0" w:color="auto"/>
        <w:bottom w:val="none" w:sz="0" w:space="0" w:color="auto"/>
        <w:right w:val="none" w:sz="0" w:space="0" w:color="auto"/>
      </w:divBdr>
    </w:div>
    <w:div w:id="985279467">
      <w:bodyDiv w:val="1"/>
      <w:marLeft w:val="0"/>
      <w:marRight w:val="0"/>
      <w:marTop w:val="0"/>
      <w:marBottom w:val="0"/>
      <w:divBdr>
        <w:top w:val="none" w:sz="0" w:space="0" w:color="auto"/>
        <w:left w:val="none" w:sz="0" w:space="0" w:color="auto"/>
        <w:bottom w:val="none" w:sz="0" w:space="0" w:color="auto"/>
        <w:right w:val="none" w:sz="0" w:space="0" w:color="auto"/>
      </w:divBdr>
    </w:div>
    <w:div w:id="992024023">
      <w:bodyDiv w:val="1"/>
      <w:marLeft w:val="0"/>
      <w:marRight w:val="0"/>
      <w:marTop w:val="0"/>
      <w:marBottom w:val="0"/>
      <w:divBdr>
        <w:top w:val="none" w:sz="0" w:space="0" w:color="auto"/>
        <w:left w:val="none" w:sz="0" w:space="0" w:color="auto"/>
        <w:bottom w:val="none" w:sz="0" w:space="0" w:color="auto"/>
        <w:right w:val="none" w:sz="0" w:space="0" w:color="auto"/>
      </w:divBdr>
    </w:div>
    <w:div w:id="993026027">
      <w:bodyDiv w:val="1"/>
      <w:marLeft w:val="0"/>
      <w:marRight w:val="0"/>
      <w:marTop w:val="0"/>
      <w:marBottom w:val="0"/>
      <w:divBdr>
        <w:top w:val="none" w:sz="0" w:space="0" w:color="auto"/>
        <w:left w:val="none" w:sz="0" w:space="0" w:color="auto"/>
        <w:bottom w:val="none" w:sz="0" w:space="0" w:color="auto"/>
        <w:right w:val="none" w:sz="0" w:space="0" w:color="auto"/>
      </w:divBdr>
    </w:div>
    <w:div w:id="996957083">
      <w:bodyDiv w:val="1"/>
      <w:marLeft w:val="0"/>
      <w:marRight w:val="0"/>
      <w:marTop w:val="0"/>
      <w:marBottom w:val="0"/>
      <w:divBdr>
        <w:top w:val="none" w:sz="0" w:space="0" w:color="auto"/>
        <w:left w:val="none" w:sz="0" w:space="0" w:color="auto"/>
        <w:bottom w:val="none" w:sz="0" w:space="0" w:color="auto"/>
        <w:right w:val="none" w:sz="0" w:space="0" w:color="auto"/>
      </w:divBdr>
    </w:div>
    <w:div w:id="1001394450">
      <w:bodyDiv w:val="1"/>
      <w:marLeft w:val="0"/>
      <w:marRight w:val="0"/>
      <w:marTop w:val="0"/>
      <w:marBottom w:val="0"/>
      <w:divBdr>
        <w:top w:val="none" w:sz="0" w:space="0" w:color="auto"/>
        <w:left w:val="none" w:sz="0" w:space="0" w:color="auto"/>
        <w:bottom w:val="none" w:sz="0" w:space="0" w:color="auto"/>
        <w:right w:val="none" w:sz="0" w:space="0" w:color="auto"/>
      </w:divBdr>
    </w:div>
    <w:div w:id="1002464602">
      <w:bodyDiv w:val="1"/>
      <w:marLeft w:val="0"/>
      <w:marRight w:val="0"/>
      <w:marTop w:val="0"/>
      <w:marBottom w:val="0"/>
      <w:divBdr>
        <w:top w:val="none" w:sz="0" w:space="0" w:color="auto"/>
        <w:left w:val="none" w:sz="0" w:space="0" w:color="auto"/>
        <w:bottom w:val="none" w:sz="0" w:space="0" w:color="auto"/>
        <w:right w:val="none" w:sz="0" w:space="0" w:color="auto"/>
      </w:divBdr>
    </w:div>
    <w:div w:id="1003161982">
      <w:bodyDiv w:val="1"/>
      <w:marLeft w:val="0"/>
      <w:marRight w:val="0"/>
      <w:marTop w:val="0"/>
      <w:marBottom w:val="0"/>
      <w:divBdr>
        <w:top w:val="none" w:sz="0" w:space="0" w:color="auto"/>
        <w:left w:val="none" w:sz="0" w:space="0" w:color="auto"/>
        <w:bottom w:val="none" w:sz="0" w:space="0" w:color="auto"/>
        <w:right w:val="none" w:sz="0" w:space="0" w:color="auto"/>
      </w:divBdr>
    </w:div>
    <w:div w:id="1007712404">
      <w:bodyDiv w:val="1"/>
      <w:marLeft w:val="0"/>
      <w:marRight w:val="0"/>
      <w:marTop w:val="0"/>
      <w:marBottom w:val="0"/>
      <w:divBdr>
        <w:top w:val="none" w:sz="0" w:space="0" w:color="auto"/>
        <w:left w:val="none" w:sz="0" w:space="0" w:color="auto"/>
        <w:bottom w:val="none" w:sz="0" w:space="0" w:color="auto"/>
        <w:right w:val="none" w:sz="0" w:space="0" w:color="auto"/>
      </w:divBdr>
    </w:div>
    <w:div w:id="1012605446">
      <w:bodyDiv w:val="1"/>
      <w:marLeft w:val="0"/>
      <w:marRight w:val="0"/>
      <w:marTop w:val="0"/>
      <w:marBottom w:val="0"/>
      <w:divBdr>
        <w:top w:val="none" w:sz="0" w:space="0" w:color="auto"/>
        <w:left w:val="none" w:sz="0" w:space="0" w:color="auto"/>
        <w:bottom w:val="none" w:sz="0" w:space="0" w:color="auto"/>
        <w:right w:val="none" w:sz="0" w:space="0" w:color="auto"/>
      </w:divBdr>
    </w:div>
    <w:div w:id="1013728657">
      <w:bodyDiv w:val="1"/>
      <w:marLeft w:val="0"/>
      <w:marRight w:val="0"/>
      <w:marTop w:val="0"/>
      <w:marBottom w:val="0"/>
      <w:divBdr>
        <w:top w:val="none" w:sz="0" w:space="0" w:color="auto"/>
        <w:left w:val="none" w:sz="0" w:space="0" w:color="auto"/>
        <w:bottom w:val="none" w:sz="0" w:space="0" w:color="auto"/>
        <w:right w:val="none" w:sz="0" w:space="0" w:color="auto"/>
      </w:divBdr>
    </w:div>
    <w:div w:id="1015886115">
      <w:bodyDiv w:val="1"/>
      <w:marLeft w:val="0"/>
      <w:marRight w:val="0"/>
      <w:marTop w:val="0"/>
      <w:marBottom w:val="0"/>
      <w:divBdr>
        <w:top w:val="none" w:sz="0" w:space="0" w:color="auto"/>
        <w:left w:val="none" w:sz="0" w:space="0" w:color="auto"/>
        <w:bottom w:val="none" w:sz="0" w:space="0" w:color="auto"/>
        <w:right w:val="none" w:sz="0" w:space="0" w:color="auto"/>
      </w:divBdr>
    </w:div>
    <w:div w:id="1021203215">
      <w:bodyDiv w:val="1"/>
      <w:marLeft w:val="0"/>
      <w:marRight w:val="0"/>
      <w:marTop w:val="0"/>
      <w:marBottom w:val="0"/>
      <w:divBdr>
        <w:top w:val="none" w:sz="0" w:space="0" w:color="auto"/>
        <w:left w:val="none" w:sz="0" w:space="0" w:color="auto"/>
        <w:bottom w:val="none" w:sz="0" w:space="0" w:color="auto"/>
        <w:right w:val="none" w:sz="0" w:space="0" w:color="auto"/>
      </w:divBdr>
    </w:div>
    <w:div w:id="1023828169">
      <w:bodyDiv w:val="1"/>
      <w:marLeft w:val="0"/>
      <w:marRight w:val="0"/>
      <w:marTop w:val="0"/>
      <w:marBottom w:val="0"/>
      <w:divBdr>
        <w:top w:val="none" w:sz="0" w:space="0" w:color="auto"/>
        <w:left w:val="none" w:sz="0" w:space="0" w:color="auto"/>
        <w:bottom w:val="none" w:sz="0" w:space="0" w:color="auto"/>
        <w:right w:val="none" w:sz="0" w:space="0" w:color="auto"/>
      </w:divBdr>
    </w:div>
    <w:div w:id="1028259986">
      <w:bodyDiv w:val="1"/>
      <w:marLeft w:val="0"/>
      <w:marRight w:val="0"/>
      <w:marTop w:val="0"/>
      <w:marBottom w:val="0"/>
      <w:divBdr>
        <w:top w:val="none" w:sz="0" w:space="0" w:color="auto"/>
        <w:left w:val="none" w:sz="0" w:space="0" w:color="auto"/>
        <w:bottom w:val="none" w:sz="0" w:space="0" w:color="auto"/>
        <w:right w:val="none" w:sz="0" w:space="0" w:color="auto"/>
      </w:divBdr>
    </w:div>
    <w:div w:id="1036542925">
      <w:bodyDiv w:val="1"/>
      <w:marLeft w:val="0"/>
      <w:marRight w:val="0"/>
      <w:marTop w:val="0"/>
      <w:marBottom w:val="0"/>
      <w:divBdr>
        <w:top w:val="none" w:sz="0" w:space="0" w:color="auto"/>
        <w:left w:val="none" w:sz="0" w:space="0" w:color="auto"/>
        <w:bottom w:val="none" w:sz="0" w:space="0" w:color="auto"/>
        <w:right w:val="none" w:sz="0" w:space="0" w:color="auto"/>
      </w:divBdr>
    </w:div>
    <w:div w:id="1038046928">
      <w:bodyDiv w:val="1"/>
      <w:marLeft w:val="0"/>
      <w:marRight w:val="0"/>
      <w:marTop w:val="0"/>
      <w:marBottom w:val="0"/>
      <w:divBdr>
        <w:top w:val="none" w:sz="0" w:space="0" w:color="auto"/>
        <w:left w:val="none" w:sz="0" w:space="0" w:color="auto"/>
        <w:bottom w:val="none" w:sz="0" w:space="0" w:color="auto"/>
        <w:right w:val="none" w:sz="0" w:space="0" w:color="auto"/>
      </w:divBdr>
    </w:div>
    <w:div w:id="1039937702">
      <w:bodyDiv w:val="1"/>
      <w:marLeft w:val="0"/>
      <w:marRight w:val="0"/>
      <w:marTop w:val="0"/>
      <w:marBottom w:val="0"/>
      <w:divBdr>
        <w:top w:val="none" w:sz="0" w:space="0" w:color="auto"/>
        <w:left w:val="none" w:sz="0" w:space="0" w:color="auto"/>
        <w:bottom w:val="none" w:sz="0" w:space="0" w:color="auto"/>
        <w:right w:val="none" w:sz="0" w:space="0" w:color="auto"/>
      </w:divBdr>
    </w:div>
    <w:div w:id="1040668665">
      <w:bodyDiv w:val="1"/>
      <w:marLeft w:val="0"/>
      <w:marRight w:val="0"/>
      <w:marTop w:val="0"/>
      <w:marBottom w:val="0"/>
      <w:divBdr>
        <w:top w:val="none" w:sz="0" w:space="0" w:color="auto"/>
        <w:left w:val="none" w:sz="0" w:space="0" w:color="auto"/>
        <w:bottom w:val="none" w:sz="0" w:space="0" w:color="auto"/>
        <w:right w:val="none" w:sz="0" w:space="0" w:color="auto"/>
      </w:divBdr>
    </w:div>
    <w:div w:id="1043679597">
      <w:bodyDiv w:val="1"/>
      <w:marLeft w:val="0"/>
      <w:marRight w:val="0"/>
      <w:marTop w:val="0"/>
      <w:marBottom w:val="0"/>
      <w:divBdr>
        <w:top w:val="none" w:sz="0" w:space="0" w:color="auto"/>
        <w:left w:val="none" w:sz="0" w:space="0" w:color="auto"/>
        <w:bottom w:val="none" w:sz="0" w:space="0" w:color="auto"/>
        <w:right w:val="none" w:sz="0" w:space="0" w:color="auto"/>
      </w:divBdr>
    </w:div>
    <w:div w:id="1045717570">
      <w:bodyDiv w:val="1"/>
      <w:marLeft w:val="0"/>
      <w:marRight w:val="0"/>
      <w:marTop w:val="0"/>
      <w:marBottom w:val="0"/>
      <w:divBdr>
        <w:top w:val="none" w:sz="0" w:space="0" w:color="auto"/>
        <w:left w:val="none" w:sz="0" w:space="0" w:color="auto"/>
        <w:bottom w:val="none" w:sz="0" w:space="0" w:color="auto"/>
        <w:right w:val="none" w:sz="0" w:space="0" w:color="auto"/>
      </w:divBdr>
    </w:div>
    <w:div w:id="1053696054">
      <w:bodyDiv w:val="1"/>
      <w:marLeft w:val="0"/>
      <w:marRight w:val="0"/>
      <w:marTop w:val="0"/>
      <w:marBottom w:val="0"/>
      <w:divBdr>
        <w:top w:val="none" w:sz="0" w:space="0" w:color="auto"/>
        <w:left w:val="none" w:sz="0" w:space="0" w:color="auto"/>
        <w:bottom w:val="none" w:sz="0" w:space="0" w:color="auto"/>
        <w:right w:val="none" w:sz="0" w:space="0" w:color="auto"/>
      </w:divBdr>
    </w:div>
    <w:div w:id="1058014401">
      <w:bodyDiv w:val="1"/>
      <w:marLeft w:val="0"/>
      <w:marRight w:val="0"/>
      <w:marTop w:val="0"/>
      <w:marBottom w:val="0"/>
      <w:divBdr>
        <w:top w:val="none" w:sz="0" w:space="0" w:color="auto"/>
        <w:left w:val="none" w:sz="0" w:space="0" w:color="auto"/>
        <w:bottom w:val="none" w:sz="0" w:space="0" w:color="auto"/>
        <w:right w:val="none" w:sz="0" w:space="0" w:color="auto"/>
      </w:divBdr>
    </w:div>
    <w:div w:id="1061486977">
      <w:bodyDiv w:val="1"/>
      <w:marLeft w:val="0"/>
      <w:marRight w:val="0"/>
      <w:marTop w:val="0"/>
      <w:marBottom w:val="0"/>
      <w:divBdr>
        <w:top w:val="none" w:sz="0" w:space="0" w:color="auto"/>
        <w:left w:val="none" w:sz="0" w:space="0" w:color="auto"/>
        <w:bottom w:val="none" w:sz="0" w:space="0" w:color="auto"/>
        <w:right w:val="none" w:sz="0" w:space="0" w:color="auto"/>
      </w:divBdr>
    </w:div>
    <w:div w:id="1062483443">
      <w:bodyDiv w:val="1"/>
      <w:marLeft w:val="0"/>
      <w:marRight w:val="0"/>
      <w:marTop w:val="0"/>
      <w:marBottom w:val="0"/>
      <w:divBdr>
        <w:top w:val="none" w:sz="0" w:space="0" w:color="auto"/>
        <w:left w:val="none" w:sz="0" w:space="0" w:color="auto"/>
        <w:bottom w:val="none" w:sz="0" w:space="0" w:color="auto"/>
        <w:right w:val="none" w:sz="0" w:space="0" w:color="auto"/>
      </w:divBdr>
    </w:div>
    <w:div w:id="1065185934">
      <w:bodyDiv w:val="1"/>
      <w:marLeft w:val="0"/>
      <w:marRight w:val="0"/>
      <w:marTop w:val="0"/>
      <w:marBottom w:val="0"/>
      <w:divBdr>
        <w:top w:val="none" w:sz="0" w:space="0" w:color="auto"/>
        <w:left w:val="none" w:sz="0" w:space="0" w:color="auto"/>
        <w:bottom w:val="none" w:sz="0" w:space="0" w:color="auto"/>
        <w:right w:val="none" w:sz="0" w:space="0" w:color="auto"/>
      </w:divBdr>
    </w:div>
    <w:div w:id="1066881592">
      <w:bodyDiv w:val="1"/>
      <w:marLeft w:val="0"/>
      <w:marRight w:val="0"/>
      <w:marTop w:val="0"/>
      <w:marBottom w:val="0"/>
      <w:divBdr>
        <w:top w:val="none" w:sz="0" w:space="0" w:color="auto"/>
        <w:left w:val="none" w:sz="0" w:space="0" w:color="auto"/>
        <w:bottom w:val="none" w:sz="0" w:space="0" w:color="auto"/>
        <w:right w:val="none" w:sz="0" w:space="0" w:color="auto"/>
      </w:divBdr>
    </w:div>
    <w:div w:id="1067650880">
      <w:bodyDiv w:val="1"/>
      <w:marLeft w:val="0"/>
      <w:marRight w:val="0"/>
      <w:marTop w:val="0"/>
      <w:marBottom w:val="0"/>
      <w:divBdr>
        <w:top w:val="none" w:sz="0" w:space="0" w:color="auto"/>
        <w:left w:val="none" w:sz="0" w:space="0" w:color="auto"/>
        <w:bottom w:val="none" w:sz="0" w:space="0" w:color="auto"/>
        <w:right w:val="none" w:sz="0" w:space="0" w:color="auto"/>
      </w:divBdr>
    </w:div>
    <w:div w:id="1068646120">
      <w:bodyDiv w:val="1"/>
      <w:marLeft w:val="0"/>
      <w:marRight w:val="0"/>
      <w:marTop w:val="0"/>
      <w:marBottom w:val="0"/>
      <w:divBdr>
        <w:top w:val="none" w:sz="0" w:space="0" w:color="auto"/>
        <w:left w:val="none" w:sz="0" w:space="0" w:color="auto"/>
        <w:bottom w:val="none" w:sz="0" w:space="0" w:color="auto"/>
        <w:right w:val="none" w:sz="0" w:space="0" w:color="auto"/>
      </w:divBdr>
    </w:div>
    <w:div w:id="1072237404">
      <w:bodyDiv w:val="1"/>
      <w:marLeft w:val="0"/>
      <w:marRight w:val="0"/>
      <w:marTop w:val="0"/>
      <w:marBottom w:val="0"/>
      <w:divBdr>
        <w:top w:val="none" w:sz="0" w:space="0" w:color="auto"/>
        <w:left w:val="none" w:sz="0" w:space="0" w:color="auto"/>
        <w:bottom w:val="none" w:sz="0" w:space="0" w:color="auto"/>
        <w:right w:val="none" w:sz="0" w:space="0" w:color="auto"/>
      </w:divBdr>
    </w:div>
    <w:div w:id="1076322913">
      <w:bodyDiv w:val="1"/>
      <w:marLeft w:val="0"/>
      <w:marRight w:val="0"/>
      <w:marTop w:val="0"/>
      <w:marBottom w:val="0"/>
      <w:divBdr>
        <w:top w:val="none" w:sz="0" w:space="0" w:color="auto"/>
        <w:left w:val="none" w:sz="0" w:space="0" w:color="auto"/>
        <w:bottom w:val="none" w:sz="0" w:space="0" w:color="auto"/>
        <w:right w:val="none" w:sz="0" w:space="0" w:color="auto"/>
      </w:divBdr>
    </w:div>
    <w:div w:id="1087580692">
      <w:bodyDiv w:val="1"/>
      <w:marLeft w:val="0"/>
      <w:marRight w:val="0"/>
      <w:marTop w:val="0"/>
      <w:marBottom w:val="0"/>
      <w:divBdr>
        <w:top w:val="none" w:sz="0" w:space="0" w:color="auto"/>
        <w:left w:val="none" w:sz="0" w:space="0" w:color="auto"/>
        <w:bottom w:val="none" w:sz="0" w:space="0" w:color="auto"/>
        <w:right w:val="none" w:sz="0" w:space="0" w:color="auto"/>
      </w:divBdr>
    </w:div>
    <w:div w:id="1087965402">
      <w:bodyDiv w:val="1"/>
      <w:marLeft w:val="0"/>
      <w:marRight w:val="0"/>
      <w:marTop w:val="0"/>
      <w:marBottom w:val="0"/>
      <w:divBdr>
        <w:top w:val="none" w:sz="0" w:space="0" w:color="auto"/>
        <w:left w:val="none" w:sz="0" w:space="0" w:color="auto"/>
        <w:bottom w:val="none" w:sz="0" w:space="0" w:color="auto"/>
        <w:right w:val="none" w:sz="0" w:space="0" w:color="auto"/>
      </w:divBdr>
    </w:div>
    <w:div w:id="1090079798">
      <w:bodyDiv w:val="1"/>
      <w:marLeft w:val="0"/>
      <w:marRight w:val="0"/>
      <w:marTop w:val="0"/>
      <w:marBottom w:val="0"/>
      <w:divBdr>
        <w:top w:val="none" w:sz="0" w:space="0" w:color="auto"/>
        <w:left w:val="none" w:sz="0" w:space="0" w:color="auto"/>
        <w:bottom w:val="none" w:sz="0" w:space="0" w:color="auto"/>
        <w:right w:val="none" w:sz="0" w:space="0" w:color="auto"/>
      </w:divBdr>
    </w:div>
    <w:div w:id="1091393621">
      <w:bodyDiv w:val="1"/>
      <w:marLeft w:val="0"/>
      <w:marRight w:val="0"/>
      <w:marTop w:val="0"/>
      <w:marBottom w:val="0"/>
      <w:divBdr>
        <w:top w:val="none" w:sz="0" w:space="0" w:color="auto"/>
        <w:left w:val="none" w:sz="0" w:space="0" w:color="auto"/>
        <w:bottom w:val="none" w:sz="0" w:space="0" w:color="auto"/>
        <w:right w:val="none" w:sz="0" w:space="0" w:color="auto"/>
      </w:divBdr>
    </w:div>
    <w:div w:id="1095787314">
      <w:bodyDiv w:val="1"/>
      <w:marLeft w:val="0"/>
      <w:marRight w:val="0"/>
      <w:marTop w:val="0"/>
      <w:marBottom w:val="0"/>
      <w:divBdr>
        <w:top w:val="none" w:sz="0" w:space="0" w:color="auto"/>
        <w:left w:val="none" w:sz="0" w:space="0" w:color="auto"/>
        <w:bottom w:val="none" w:sz="0" w:space="0" w:color="auto"/>
        <w:right w:val="none" w:sz="0" w:space="0" w:color="auto"/>
      </w:divBdr>
    </w:div>
    <w:div w:id="1105074910">
      <w:bodyDiv w:val="1"/>
      <w:marLeft w:val="0"/>
      <w:marRight w:val="0"/>
      <w:marTop w:val="0"/>
      <w:marBottom w:val="0"/>
      <w:divBdr>
        <w:top w:val="none" w:sz="0" w:space="0" w:color="auto"/>
        <w:left w:val="none" w:sz="0" w:space="0" w:color="auto"/>
        <w:bottom w:val="none" w:sz="0" w:space="0" w:color="auto"/>
        <w:right w:val="none" w:sz="0" w:space="0" w:color="auto"/>
      </w:divBdr>
    </w:div>
    <w:div w:id="1107500979">
      <w:bodyDiv w:val="1"/>
      <w:marLeft w:val="0"/>
      <w:marRight w:val="0"/>
      <w:marTop w:val="0"/>
      <w:marBottom w:val="0"/>
      <w:divBdr>
        <w:top w:val="none" w:sz="0" w:space="0" w:color="auto"/>
        <w:left w:val="none" w:sz="0" w:space="0" w:color="auto"/>
        <w:bottom w:val="none" w:sz="0" w:space="0" w:color="auto"/>
        <w:right w:val="none" w:sz="0" w:space="0" w:color="auto"/>
      </w:divBdr>
    </w:div>
    <w:div w:id="1110516066">
      <w:bodyDiv w:val="1"/>
      <w:marLeft w:val="0"/>
      <w:marRight w:val="0"/>
      <w:marTop w:val="0"/>
      <w:marBottom w:val="0"/>
      <w:divBdr>
        <w:top w:val="none" w:sz="0" w:space="0" w:color="auto"/>
        <w:left w:val="none" w:sz="0" w:space="0" w:color="auto"/>
        <w:bottom w:val="none" w:sz="0" w:space="0" w:color="auto"/>
        <w:right w:val="none" w:sz="0" w:space="0" w:color="auto"/>
      </w:divBdr>
    </w:div>
    <w:div w:id="1110705531">
      <w:bodyDiv w:val="1"/>
      <w:marLeft w:val="0"/>
      <w:marRight w:val="0"/>
      <w:marTop w:val="0"/>
      <w:marBottom w:val="0"/>
      <w:divBdr>
        <w:top w:val="none" w:sz="0" w:space="0" w:color="auto"/>
        <w:left w:val="none" w:sz="0" w:space="0" w:color="auto"/>
        <w:bottom w:val="none" w:sz="0" w:space="0" w:color="auto"/>
        <w:right w:val="none" w:sz="0" w:space="0" w:color="auto"/>
      </w:divBdr>
    </w:div>
    <w:div w:id="1113865282">
      <w:bodyDiv w:val="1"/>
      <w:marLeft w:val="0"/>
      <w:marRight w:val="0"/>
      <w:marTop w:val="0"/>
      <w:marBottom w:val="0"/>
      <w:divBdr>
        <w:top w:val="none" w:sz="0" w:space="0" w:color="auto"/>
        <w:left w:val="none" w:sz="0" w:space="0" w:color="auto"/>
        <w:bottom w:val="none" w:sz="0" w:space="0" w:color="auto"/>
        <w:right w:val="none" w:sz="0" w:space="0" w:color="auto"/>
      </w:divBdr>
    </w:div>
    <w:div w:id="1116944101">
      <w:bodyDiv w:val="1"/>
      <w:marLeft w:val="0"/>
      <w:marRight w:val="0"/>
      <w:marTop w:val="0"/>
      <w:marBottom w:val="0"/>
      <w:divBdr>
        <w:top w:val="none" w:sz="0" w:space="0" w:color="auto"/>
        <w:left w:val="none" w:sz="0" w:space="0" w:color="auto"/>
        <w:bottom w:val="none" w:sz="0" w:space="0" w:color="auto"/>
        <w:right w:val="none" w:sz="0" w:space="0" w:color="auto"/>
      </w:divBdr>
    </w:div>
    <w:div w:id="1119571486">
      <w:bodyDiv w:val="1"/>
      <w:marLeft w:val="0"/>
      <w:marRight w:val="0"/>
      <w:marTop w:val="0"/>
      <w:marBottom w:val="0"/>
      <w:divBdr>
        <w:top w:val="none" w:sz="0" w:space="0" w:color="auto"/>
        <w:left w:val="none" w:sz="0" w:space="0" w:color="auto"/>
        <w:bottom w:val="none" w:sz="0" w:space="0" w:color="auto"/>
        <w:right w:val="none" w:sz="0" w:space="0" w:color="auto"/>
      </w:divBdr>
    </w:div>
    <w:div w:id="1122531225">
      <w:bodyDiv w:val="1"/>
      <w:marLeft w:val="0"/>
      <w:marRight w:val="0"/>
      <w:marTop w:val="0"/>
      <w:marBottom w:val="0"/>
      <w:divBdr>
        <w:top w:val="none" w:sz="0" w:space="0" w:color="auto"/>
        <w:left w:val="none" w:sz="0" w:space="0" w:color="auto"/>
        <w:bottom w:val="none" w:sz="0" w:space="0" w:color="auto"/>
        <w:right w:val="none" w:sz="0" w:space="0" w:color="auto"/>
      </w:divBdr>
    </w:div>
    <w:div w:id="1122532581">
      <w:bodyDiv w:val="1"/>
      <w:marLeft w:val="0"/>
      <w:marRight w:val="0"/>
      <w:marTop w:val="0"/>
      <w:marBottom w:val="0"/>
      <w:divBdr>
        <w:top w:val="none" w:sz="0" w:space="0" w:color="auto"/>
        <w:left w:val="none" w:sz="0" w:space="0" w:color="auto"/>
        <w:bottom w:val="none" w:sz="0" w:space="0" w:color="auto"/>
        <w:right w:val="none" w:sz="0" w:space="0" w:color="auto"/>
      </w:divBdr>
    </w:div>
    <w:div w:id="1124039242">
      <w:bodyDiv w:val="1"/>
      <w:marLeft w:val="0"/>
      <w:marRight w:val="0"/>
      <w:marTop w:val="0"/>
      <w:marBottom w:val="0"/>
      <w:divBdr>
        <w:top w:val="none" w:sz="0" w:space="0" w:color="auto"/>
        <w:left w:val="none" w:sz="0" w:space="0" w:color="auto"/>
        <w:bottom w:val="none" w:sz="0" w:space="0" w:color="auto"/>
        <w:right w:val="none" w:sz="0" w:space="0" w:color="auto"/>
      </w:divBdr>
    </w:div>
    <w:div w:id="1126581126">
      <w:bodyDiv w:val="1"/>
      <w:marLeft w:val="0"/>
      <w:marRight w:val="0"/>
      <w:marTop w:val="0"/>
      <w:marBottom w:val="0"/>
      <w:divBdr>
        <w:top w:val="none" w:sz="0" w:space="0" w:color="auto"/>
        <w:left w:val="none" w:sz="0" w:space="0" w:color="auto"/>
        <w:bottom w:val="none" w:sz="0" w:space="0" w:color="auto"/>
        <w:right w:val="none" w:sz="0" w:space="0" w:color="auto"/>
      </w:divBdr>
    </w:div>
    <w:div w:id="1130437277">
      <w:bodyDiv w:val="1"/>
      <w:marLeft w:val="0"/>
      <w:marRight w:val="0"/>
      <w:marTop w:val="0"/>
      <w:marBottom w:val="0"/>
      <w:divBdr>
        <w:top w:val="none" w:sz="0" w:space="0" w:color="auto"/>
        <w:left w:val="none" w:sz="0" w:space="0" w:color="auto"/>
        <w:bottom w:val="none" w:sz="0" w:space="0" w:color="auto"/>
        <w:right w:val="none" w:sz="0" w:space="0" w:color="auto"/>
      </w:divBdr>
    </w:div>
    <w:div w:id="1142229763">
      <w:bodyDiv w:val="1"/>
      <w:marLeft w:val="0"/>
      <w:marRight w:val="0"/>
      <w:marTop w:val="0"/>
      <w:marBottom w:val="0"/>
      <w:divBdr>
        <w:top w:val="none" w:sz="0" w:space="0" w:color="auto"/>
        <w:left w:val="none" w:sz="0" w:space="0" w:color="auto"/>
        <w:bottom w:val="none" w:sz="0" w:space="0" w:color="auto"/>
        <w:right w:val="none" w:sz="0" w:space="0" w:color="auto"/>
      </w:divBdr>
    </w:div>
    <w:div w:id="1148936744">
      <w:bodyDiv w:val="1"/>
      <w:marLeft w:val="0"/>
      <w:marRight w:val="0"/>
      <w:marTop w:val="0"/>
      <w:marBottom w:val="0"/>
      <w:divBdr>
        <w:top w:val="none" w:sz="0" w:space="0" w:color="auto"/>
        <w:left w:val="none" w:sz="0" w:space="0" w:color="auto"/>
        <w:bottom w:val="none" w:sz="0" w:space="0" w:color="auto"/>
        <w:right w:val="none" w:sz="0" w:space="0" w:color="auto"/>
      </w:divBdr>
    </w:div>
    <w:div w:id="1150096449">
      <w:bodyDiv w:val="1"/>
      <w:marLeft w:val="0"/>
      <w:marRight w:val="0"/>
      <w:marTop w:val="0"/>
      <w:marBottom w:val="0"/>
      <w:divBdr>
        <w:top w:val="none" w:sz="0" w:space="0" w:color="auto"/>
        <w:left w:val="none" w:sz="0" w:space="0" w:color="auto"/>
        <w:bottom w:val="none" w:sz="0" w:space="0" w:color="auto"/>
        <w:right w:val="none" w:sz="0" w:space="0" w:color="auto"/>
      </w:divBdr>
    </w:div>
    <w:div w:id="1150173396">
      <w:bodyDiv w:val="1"/>
      <w:marLeft w:val="0"/>
      <w:marRight w:val="0"/>
      <w:marTop w:val="0"/>
      <w:marBottom w:val="0"/>
      <w:divBdr>
        <w:top w:val="none" w:sz="0" w:space="0" w:color="auto"/>
        <w:left w:val="none" w:sz="0" w:space="0" w:color="auto"/>
        <w:bottom w:val="none" w:sz="0" w:space="0" w:color="auto"/>
        <w:right w:val="none" w:sz="0" w:space="0" w:color="auto"/>
      </w:divBdr>
    </w:div>
    <w:div w:id="1151289406">
      <w:bodyDiv w:val="1"/>
      <w:marLeft w:val="0"/>
      <w:marRight w:val="0"/>
      <w:marTop w:val="0"/>
      <w:marBottom w:val="0"/>
      <w:divBdr>
        <w:top w:val="none" w:sz="0" w:space="0" w:color="auto"/>
        <w:left w:val="none" w:sz="0" w:space="0" w:color="auto"/>
        <w:bottom w:val="none" w:sz="0" w:space="0" w:color="auto"/>
        <w:right w:val="none" w:sz="0" w:space="0" w:color="auto"/>
      </w:divBdr>
    </w:div>
    <w:div w:id="1153596606">
      <w:bodyDiv w:val="1"/>
      <w:marLeft w:val="0"/>
      <w:marRight w:val="0"/>
      <w:marTop w:val="0"/>
      <w:marBottom w:val="0"/>
      <w:divBdr>
        <w:top w:val="none" w:sz="0" w:space="0" w:color="auto"/>
        <w:left w:val="none" w:sz="0" w:space="0" w:color="auto"/>
        <w:bottom w:val="none" w:sz="0" w:space="0" w:color="auto"/>
        <w:right w:val="none" w:sz="0" w:space="0" w:color="auto"/>
      </w:divBdr>
    </w:div>
    <w:div w:id="1154955076">
      <w:bodyDiv w:val="1"/>
      <w:marLeft w:val="0"/>
      <w:marRight w:val="0"/>
      <w:marTop w:val="0"/>
      <w:marBottom w:val="0"/>
      <w:divBdr>
        <w:top w:val="none" w:sz="0" w:space="0" w:color="auto"/>
        <w:left w:val="none" w:sz="0" w:space="0" w:color="auto"/>
        <w:bottom w:val="none" w:sz="0" w:space="0" w:color="auto"/>
        <w:right w:val="none" w:sz="0" w:space="0" w:color="auto"/>
      </w:divBdr>
    </w:div>
    <w:div w:id="1159268699">
      <w:bodyDiv w:val="1"/>
      <w:marLeft w:val="0"/>
      <w:marRight w:val="0"/>
      <w:marTop w:val="0"/>
      <w:marBottom w:val="0"/>
      <w:divBdr>
        <w:top w:val="none" w:sz="0" w:space="0" w:color="auto"/>
        <w:left w:val="none" w:sz="0" w:space="0" w:color="auto"/>
        <w:bottom w:val="none" w:sz="0" w:space="0" w:color="auto"/>
        <w:right w:val="none" w:sz="0" w:space="0" w:color="auto"/>
      </w:divBdr>
    </w:div>
    <w:div w:id="1160539523">
      <w:bodyDiv w:val="1"/>
      <w:marLeft w:val="0"/>
      <w:marRight w:val="0"/>
      <w:marTop w:val="0"/>
      <w:marBottom w:val="0"/>
      <w:divBdr>
        <w:top w:val="none" w:sz="0" w:space="0" w:color="auto"/>
        <w:left w:val="none" w:sz="0" w:space="0" w:color="auto"/>
        <w:bottom w:val="none" w:sz="0" w:space="0" w:color="auto"/>
        <w:right w:val="none" w:sz="0" w:space="0" w:color="auto"/>
      </w:divBdr>
    </w:div>
    <w:div w:id="1161582738">
      <w:bodyDiv w:val="1"/>
      <w:marLeft w:val="0"/>
      <w:marRight w:val="0"/>
      <w:marTop w:val="0"/>
      <w:marBottom w:val="0"/>
      <w:divBdr>
        <w:top w:val="none" w:sz="0" w:space="0" w:color="auto"/>
        <w:left w:val="none" w:sz="0" w:space="0" w:color="auto"/>
        <w:bottom w:val="none" w:sz="0" w:space="0" w:color="auto"/>
        <w:right w:val="none" w:sz="0" w:space="0" w:color="auto"/>
      </w:divBdr>
    </w:div>
    <w:div w:id="1163277801">
      <w:bodyDiv w:val="1"/>
      <w:marLeft w:val="0"/>
      <w:marRight w:val="0"/>
      <w:marTop w:val="0"/>
      <w:marBottom w:val="0"/>
      <w:divBdr>
        <w:top w:val="none" w:sz="0" w:space="0" w:color="auto"/>
        <w:left w:val="none" w:sz="0" w:space="0" w:color="auto"/>
        <w:bottom w:val="none" w:sz="0" w:space="0" w:color="auto"/>
        <w:right w:val="none" w:sz="0" w:space="0" w:color="auto"/>
      </w:divBdr>
    </w:div>
    <w:div w:id="1168911721">
      <w:bodyDiv w:val="1"/>
      <w:marLeft w:val="0"/>
      <w:marRight w:val="0"/>
      <w:marTop w:val="0"/>
      <w:marBottom w:val="0"/>
      <w:divBdr>
        <w:top w:val="none" w:sz="0" w:space="0" w:color="auto"/>
        <w:left w:val="none" w:sz="0" w:space="0" w:color="auto"/>
        <w:bottom w:val="none" w:sz="0" w:space="0" w:color="auto"/>
        <w:right w:val="none" w:sz="0" w:space="0" w:color="auto"/>
      </w:divBdr>
    </w:div>
    <w:div w:id="1182401319">
      <w:bodyDiv w:val="1"/>
      <w:marLeft w:val="0"/>
      <w:marRight w:val="0"/>
      <w:marTop w:val="0"/>
      <w:marBottom w:val="0"/>
      <w:divBdr>
        <w:top w:val="none" w:sz="0" w:space="0" w:color="auto"/>
        <w:left w:val="none" w:sz="0" w:space="0" w:color="auto"/>
        <w:bottom w:val="none" w:sz="0" w:space="0" w:color="auto"/>
        <w:right w:val="none" w:sz="0" w:space="0" w:color="auto"/>
      </w:divBdr>
    </w:div>
    <w:div w:id="1185555741">
      <w:bodyDiv w:val="1"/>
      <w:marLeft w:val="0"/>
      <w:marRight w:val="0"/>
      <w:marTop w:val="0"/>
      <w:marBottom w:val="0"/>
      <w:divBdr>
        <w:top w:val="none" w:sz="0" w:space="0" w:color="auto"/>
        <w:left w:val="none" w:sz="0" w:space="0" w:color="auto"/>
        <w:bottom w:val="none" w:sz="0" w:space="0" w:color="auto"/>
        <w:right w:val="none" w:sz="0" w:space="0" w:color="auto"/>
      </w:divBdr>
    </w:div>
    <w:div w:id="1189949091">
      <w:bodyDiv w:val="1"/>
      <w:marLeft w:val="0"/>
      <w:marRight w:val="0"/>
      <w:marTop w:val="0"/>
      <w:marBottom w:val="0"/>
      <w:divBdr>
        <w:top w:val="none" w:sz="0" w:space="0" w:color="auto"/>
        <w:left w:val="none" w:sz="0" w:space="0" w:color="auto"/>
        <w:bottom w:val="none" w:sz="0" w:space="0" w:color="auto"/>
        <w:right w:val="none" w:sz="0" w:space="0" w:color="auto"/>
      </w:divBdr>
    </w:div>
    <w:div w:id="1192651645">
      <w:bodyDiv w:val="1"/>
      <w:marLeft w:val="0"/>
      <w:marRight w:val="0"/>
      <w:marTop w:val="0"/>
      <w:marBottom w:val="0"/>
      <w:divBdr>
        <w:top w:val="none" w:sz="0" w:space="0" w:color="auto"/>
        <w:left w:val="none" w:sz="0" w:space="0" w:color="auto"/>
        <w:bottom w:val="none" w:sz="0" w:space="0" w:color="auto"/>
        <w:right w:val="none" w:sz="0" w:space="0" w:color="auto"/>
      </w:divBdr>
    </w:div>
    <w:div w:id="1195734005">
      <w:bodyDiv w:val="1"/>
      <w:marLeft w:val="0"/>
      <w:marRight w:val="0"/>
      <w:marTop w:val="0"/>
      <w:marBottom w:val="0"/>
      <w:divBdr>
        <w:top w:val="none" w:sz="0" w:space="0" w:color="auto"/>
        <w:left w:val="none" w:sz="0" w:space="0" w:color="auto"/>
        <w:bottom w:val="none" w:sz="0" w:space="0" w:color="auto"/>
        <w:right w:val="none" w:sz="0" w:space="0" w:color="auto"/>
      </w:divBdr>
    </w:div>
    <w:div w:id="1203707504">
      <w:bodyDiv w:val="1"/>
      <w:marLeft w:val="0"/>
      <w:marRight w:val="0"/>
      <w:marTop w:val="0"/>
      <w:marBottom w:val="0"/>
      <w:divBdr>
        <w:top w:val="none" w:sz="0" w:space="0" w:color="auto"/>
        <w:left w:val="none" w:sz="0" w:space="0" w:color="auto"/>
        <w:bottom w:val="none" w:sz="0" w:space="0" w:color="auto"/>
        <w:right w:val="none" w:sz="0" w:space="0" w:color="auto"/>
      </w:divBdr>
    </w:div>
    <w:div w:id="1208107933">
      <w:bodyDiv w:val="1"/>
      <w:marLeft w:val="0"/>
      <w:marRight w:val="0"/>
      <w:marTop w:val="0"/>
      <w:marBottom w:val="0"/>
      <w:divBdr>
        <w:top w:val="none" w:sz="0" w:space="0" w:color="auto"/>
        <w:left w:val="none" w:sz="0" w:space="0" w:color="auto"/>
        <w:bottom w:val="none" w:sz="0" w:space="0" w:color="auto"/>
        <w:right w:val="none" w:sz="0" w:space="0" w:color="auto"/>
      </w:divBdr>
    </w:div>
    <w:div w:id="1213883059">
      <w:bodyDiv w:val="1"/>
      <w:marLeft w:val="0"/>
      <w:marRight w:val="0"/>
      <w:marTop w:val="0"/>
      <w:marBottom w:val="0"/>
      <w:divBdr>
        <w:top w:val="none" w:sz="0" w:space="0" w:color="auto"/>
        <w:left w:val="none" w:sz="0" w:space="0" w:color="auto"/>
        <w:bottom w:val="none" w:sz="0" w:space="0" w:color="auto"/>
        <w:right w:val="none" w:sz="0" w:space="0" w:color="auto"/>
      </w:divBdr>
    </w:div>
    <w:div w:id="1215235026">
      <w:bodyDiv w:val="1"/>
      <w:marLeft w:val="0"/>
      <w:marRight w:val="0"/>
      <w:marTop w:val="0"/>
      <w:marBottom w:val="0"/>
      <w:divBdr>
        <w:top w:val="none" w:sz="0" w:space="0" w:color="auto"/>
        <w:left w:val="none" w:sz="0" w:space="0" w:color="auto"/>
        <w:bottom w:val="none" w:sz="0" w:space="0" w:color="auto"/>
        <w:right w:val="none" w:sz="0" w:space="0" w:color="auto"/>
      </w:divBdr>
    </w:div>
    <w:div w:id="1216896307">
      <w:bodyDiv w:val="1"/>
      <w:marLeft w:val="0"/>
      <w:marRight w:val="0"/>
      <w:marTop w:val="0"/>
      <w:marBottom w:val="0"/>
      <w:divBdr>
        <w:top w:val="none" w:sz="0" w:space="0" w:color="auto"/>
        <w:left w:val="none" w:sz="0" w:space="0" w:color="auto"/>
        <w:bottom w:val="none" w:sz="0" w:space="0" w:color="auto"/>
        <w:right w:val="none" w:sz="0" w:space="0" w:color="auto"/>
      </w:divBdr>
    </w:div>
    <w:div w:id="1221480011">
      <w:bodyDiv w:val="1"/>
      <w:marLeft w:val="0"/>
      <w:marRight w:val="0"/>
      <w:marTop w:val="0"/>
      <w:marBottom w:val="0"/>
      <w:divBdr>
        <w:top w:val="none" w:sz="0" w:space="0" w:color="auto"/>
        <w:left w:val="none" w:sz="0" w:space="0" w:color="auto"/>
        <w:bottom w:val="none" w:sz="0" w:space="0" w:color="auto"/>
        <w:right w:val="none" w:sz="0" w:space="0" w:color="auto"/>
      </w:divBdr>
    </w:div>
    <w:div w:id="1222473864">
      <w:bodyDiv w:val="1"/>
      <w:marLeft w:val="0"/>
      <w:marRight w:val="0"/>
      <w:marTop w:val="0"/>
      <w:marBottom w:val="0"/>
      <w:divBdr>
        <w:top w:val="none" w:sz="0" w:space="0" w:color="auto"/>
        <w:left w:val="none" w:sz="0" w:space="0" w:color="auto"/>
        <w:bottom w:val="none" w:sz="0" w:space="0" w:color="auto"/>
        <w:right w:val="none" w:sz="0" w:space="0" w:color="auto"/>
      </w:divBdr>
    </w:div>
    <w:div w:id="1237516309">
      <w:bodyDiv w:val="1"/>
      <w:marLeft w:val="0"/>
      <w:marRight w:val="0"/>
      <w:marTop w:val="0"/>
      <w:marBottom w:val="0"/>
      <w:divBdr>
        <w:top w:val="none" w:sz="0" w:space="0" w:color="auto"/>
        <w:left w:val="none" w:sz="0" w:space="0" w:color="auto"/>
        <w:bottom w:val="none" w:sz="0" w:space="0" w:color="auto"/>
        <w:right w:val="none" w:sz="0" w:space="0" w:color="auto"/>
      </w:divBdr>
    </w:div>
    <w:div w:id="1237975833">
      <w:bodyDiv w:val="1"/>
      <w:marLeft w:val="0"/>
      <w:marRight w:val="0"/>
      <w:marTop w:val="0"/>
      <w:marBottom w:val="0"/>
      <w:divBdr>
        <w:top w:val="none" w:sz="0" w:space="0" w:color="auto"/>
        <w:left w:val="none" w:sz="0" w:space="0" w:color="auto"/>
        <w:bottom w:val="none" w:sz="0" w:space="0" w:color="auto"/>
        <w:right w:val="none" w:sz="0" w:space="0" w:color="auto"/>
      </w:divBdr>
    </w:div>
    <w:div w:id="1241794186">
      <w:bodyDiv w:val="1"/>
      <w:marLeft w:val="0"/>
      <w:marRight w:val="0"/>
      <w:marTop w:val="0"/>
      <w:marBottom w:val="0"/>
      <w:divBdr>
        <w:top w:val="none" w:sz="0" w:space="0" w:color="auto"/>
        <w:left w:val="none" w:sz="0" w:space="0" w:color="auto"/>
        <w:bottom w:val="none" w:sz="0" w:space="0" w:color="auto"/>
        <w:right w:val="none" w:sz="0" w:space="0" w:color="auto"/>
      </w:divBdr>
    </w:div>
    <w:div w:id="1243220163">
      <w:bodyDiv w:val="1"/>
      <w:marLeft w:val="0"/>
      <w:marRight w:val="0"/>
      <w:marTop w:val="0"/>
      <w:marBottom w:val="0"/>
      <w:divBdr>
        <w:top w:val="none" w:sz="0" w:space="0" w:color="auto"/>
        <w:left w:val="none" w:sz="0" w:space="0" w:color="auto"/>
        <w:bottom w:val="none" w:sz="0" w:space="0" w:color="auto"/>
        <w:right w:val="none" w:sz="0" w:space="0" w:color="auto"/>
      </w:divBdr>
    </w:div>
    <w:div w:id="1247762173">
      <w:bodyDiv w:val="1"/>
      <w:marLeft w:val="0"/>
      <w:marRight w:val="0"/>
      <w:marTop w:val="0"/>
      <w:marBottom w:val="0"/>
      <w:divBdr>
        <w:top w:val="none" w:sz="0" w:space="0" w:color="auto"/>
        <w:left w:val="none" w:sz="0" w:space="0" w:color="auto"/>
        <w:bottom w:val="none" w:sz="0" w:space="0" w:color="auto"/>
        <w:right w:val="none" w:sz="0" w:space="0" w:color="auto"/>
      </w:divBdr>
    </w:div>
    <w:div w:id="1249391546">
      <w:bodyDiv w:val="1"/>
      <w:marLeft w:val="0"/>
      <w:marRight w:val="0"/>
      <w:marTop w:val="0"/>
      <w:marBottom w:val="0"/>
      <w:divBdr>
        <w:top w:val="none" w:sz="0" w:space="0" w:color="auto"/>
        <w:left w:val="none" w:sz="0" w:space="0" w:color="auto"/>
        <w:bottom w:val="none" w:sz="0" w:space="0" w:color="auto"/>
        <w:right w:val="none" w:sz="0" w:space="0" w:color="auto"/>
      </w:divBdr>
    </w:div>
    <w:div w:id="1250193721">
      <w:bodyDiv w:val="1"/>
      <w:marLeft w:val="0"/>
      <w:marRight w:val="0"/>
      <w:marTop w:val="0"/>
      <w:marBottom w:val="0"/>
      <w:divBdr>
        <w:top w:val="none" w:sz="0" w:space="0" w:color="auto"/>
        <w:left w:val="none" w:sz="0" w:space="0" w:color="auto"/>
        <w:bottom w:val="none" w:sz="0" w:space="0" w:color="auto"/>
        <w:right w:val="none" w:sz="0" w:space="0" w:color="auto"/>
      </w:divBdr>
    </w:div>
    <w:div w:id="1252620741">
      <w:bodyDiv w:val="1"/>
      <w:marLeft w:val="0"/>
      <w:marRight w:val="0"/>
      <w:marTop w:val="0"/>
      <w:marBottom w:val="0"/>
      <w:divBdr>
        <w:top w:val="none" w:sz="0" w:space="0" w:color="auto"/>
        <w:left w:val="none" w:sz="0" w:space="0" w:color="auto"/>
        <w:bottom w:val="none" w:sz="0" w:space="0" w:color="auto"/>
        <w:right w:val="none" w:sz="0" w:space="0" w:color="auto"/>
      </w:divBdr>
    </w:div>
    <w:div w:id="1256397616">
      <w:bodyDiv w:val="1"/>
      <w:marLeft w:val="0"/>
      <w:marRight w:val="0"/>
      <w:marTop w:val="0"/>
      <w:marBottom w:val="0"/>
      <w:divBdr>
        <w:top w:val="none" w:sz="0" w:space="0" w:color="auto"/>
        <w:left w:val="none" w:sz="0" w:space="0" w:color="auto"/>
        <w:bottom w:val="none" w:sz="0" w:space="0" w:color="auto"/>
        <w:right w:val="none" w:sz="0" w:space="0" w:color="auto"/>
      </w:divBdr>
    </w:div>
    <w:div w:id="1262224822">
      <w:bodyDiv w:val="1"/>
      <w:marLeft w:val="0"/>
      <w:marRight w:val="0"/>
      <w:marTop w:val="0"/>
      <w:marBottom w:val="0"/>
      <w:divBdr>
        <w:top w:val="none" w:sz="0" w:space="0" w:color="auto"/>
        <w:left w:val="none" w:sz="0" w:space="0" w:color="auto"/>
        <w:bottom w:val="none" w:sz="0" w:space="0" w:color="auto"/>
        <w:right w:val="none" w:sz="0" w:space="0" w:color="auto"/>
      </w:divBdr>
    </w:div>
    <w:div w:id="1268585471">
      <w:bodyDiv w:val="1"/>
      <w:marLeft w:val="0"/>
      <w:marRight w:val="0"/>
      <w:marTop w:val="0"/>
      <w:marBottom w:val="0"/>
      <w:divBdr>
        <w:top w:val="none" w:sz="0" w:space="0" w:color="auto"/>
        <w:left w:val="none" w:sz="0" w:space="0" w:color="auto"/>
        <w:bottom w:val="none" w:sz="0" w:space="0" w:color="auto"/>
        <w:right w:val="none" w:sz="0" w:space="0" w:color="auto"/>
      </w:divBdr>
    </w:div>
    <w:div w:id="1275286863">
      <w:bodyDiv w:val="1"/>
      <w:marLeft w:val="0"/>
      <w:marRight w:val="0"/>
      <w:marTop w:val="0"/>
      <w:marBottom w:val="0"/>
      <w:divBdr>
        <w:top w:val="none" w:sz="0" w:space="0" w:color="auto"/>
        <w:left w:val="none" w:sz="0" w:space="0" w:color="auto"/>
        <w:bottom w:val="none" w:sz="0" w:space="0" w:color="auto"/>
        <w:right w:val="none" w:sz="0" w:space="0" w:color="auto"/>
      </w:divBdr>
    </w:div>
    <w:div w:id="1277564792">
      <w:bodyDiv w:val="1"/>
      <w:marLeft w:val="0"/>
      <w:marRight w:val="0"/>
      <w:marTop w:val="0"/>
      <w:marBottom w:val="0"/>
      <w:divBdr>
        <w:top w:val="none" w:sz="0" w:space="0" w:color="auto"/>
        <w:left w:val="none" w:sz="0" w:space="0" w:color="auto"/>
        <w:bottom w:val="none" w:sz="0" w:space="0" w:color="auto"/>
        <w:right w:val="none" w:sz="0" w:space="0" w:color="auto"/>
      </w:divBdr>
    </w:div>
    <w:div w:id="1278870188">
      <w:bodyDiv w:val="1"/>
      <w:marLeft w:val="0"/>
      <w:marRight w:val="0"/>
      <w:marTop w:val="0"/>
      <w:marBottom w:val="0"/>
      <w:divBdr>
        <w:top w:val="none" w:sz="0" w:space="0" w:color="auto"/>
        <w:left w:val="none" w:sz="0" w:space="0" w:color="auto"/>
        <w:bottom w:val="none" w:sz="0" w:space="0" w:color="auto"/>
        <w:right w:val="none" w:sz="0" w:space="0" w:color="auto"/>
      </w:divBdr>
    </w:div>
    <w:div w:id="1287196244">
      <w:bodyDiv w:val="1"/>
      <w:marLeft w:val="0"/>
      <w:marRight w:val="0"/>
      <w:marTop w:val="0"/>
      <w:marBottom w:val="0"/>
      <w:divBdr>
        <w:top w:val="none" w:sz="0" w:space="0" w:color="auto"/>
        <w:left w:val="none" w:sz="0" w:space="0" w:color="auto"/>
        <w:bottom w:val="none" w:sz="0" w:space="0" w:color="auto"/>
        <w:right w:val="none" w:sz="0" w:space="0" w:color="auto"/>
      </w:divBdr>
    </w:div>
    <w:div w:id="1288655817">
      <w:bodyDiv w:val="1"/>
      <w:marLeft w:val="0"/>
      <w:marRight w:val="0"/>
      <w:marTop w:val="0"/>
      <w:marBottom w:val="0"/>
      <w:divBdr>
        <w:top w:val="none" w:sz="0" w:space="0" w:color="auto"/>
        <w:left w:val="none" w:sz="0" w:space="0" w:color="auto"/>
        <w:bottom w:val="none" w:sz="0" w:space="0" w:color="auto"/>
        <w:right w:val="none" w:sz="0" w:space="0" w:color="auto"/>
      </w:divBdr>
    </w:div>
    <w:div w:id="1289316760">
      <w:bodyDiv w:val="1"/>
      <w:marLeft w:val="0"/>
      <w:marRight w:val="0"/>
      <w:marTop w:val="0"/>
      <w:marBottom w:val="0"/>
      <w:divBdr>
        <w:top w:val="none" w:sz="0" w:space="0" w:color="auto"/>
        <w:left w:val="none" w:sz="0" w:space="0" w:color="auto"/>
        <w:bottom w:val="none" w:sz="0" w:space="0" w:color="auto"/>
        <w:right w:val="none" w:sz="0" w:space="0" w:color="auto"/>
      </w:divBdr>
    </w:div>
    <w:div w:id="1290698050">
      <w:bodyDiv w:val="1"/>
      <w:marLeft w:val="0"/>
      <w:marRight w:val="0"/>
      <w:marTop w:val="0"/>
      <w:marBottom w:val="0"/>
      <w:divBdr>
        <w:top w:val="none" w:sz="0" w:space="0" w:color="auto"/>
        <w:left w:val="none" w:sz="0" w:space="0" w:color="auto"/>
        <w:bottom w:val="none" w:sz="0" w:space="0" w:color="auto"/>
        <w:right w:val="none" w:sz="0" w:space="0" w:color="auto"/>
      </w:divBdr>
    </w:div>
    <w:div w:id="1291595327">
      <w:bodyDiv w:val="1"/>
      <w:marLeft w:val="0"/>
      <w:marRight w:val="0"/>
      <w:marTop w:val="0"/>
      <w:marBottom w:val="0"/>
      <w:divBdr>
        <w:top w:val="none" w:sz="0" w:space="0" w:color="auto"/>
        <w:left w:val="none" w:sz="0" w:space="0" w:color="auto"/>
        <w:bottom w:val="none" w:sz="0" w:space="0" w:color="auto"/>
        <w:right w:val="none" w:sz="0" w:space="0" w:color="auto"/>
      </w:divBdr>
    </w:div>
    <w:div w:id="1292446136">
      <w:bodyDiv w:val="1"/>
      <w:marLeft w:val="0"/>
      <w:marRight w:val="0"/>
      <w:marTop w:val="0"/>
      <w:marBottom w:val="0"/>
      <w:divBdr>
        <w:top w:val="none" w:sz="0" w:space="0" w:color="auto"/>
        <w:left w:val="none" w:sz="0" w:space="0" w:color="auto"/>
        <w:bottom w:val="none" w:sz="0" w:space="0" w:color="auto"/>
        <w:right w:val="none" w:sz="0" w:space="0" w:color="auto"/>
      </w:divBdr>
    </w:div>
    <w:div w:id="1295520344">
      <w:bodyDiv w:val="1"/>
      <w:marLeft w:val="0"/>
      <w:marRight w:val="0"/>
      <w:marTop w:val="0"/>
      <w:marBottom w:val="0"/>
      <w:divBdr>
        <w:top w:val="none" w:sz="0" w:space="0" w:color="auto"/>
        <w:left w:val="none" w:sz="0" w:space="0" w:color="auto"/>
        <w:bottom w:val="none" w:sz="0" w:space="0" w:color="auto"/>
        <w:right w:val="none" w:sz="0" w:space="0" w:color="auto"/>
      </w:divBdr>
    </w:div>
    <w:div w:id="1299340595">
      <w:bodyDiv w:val="1"/>
      <w:marLeft w:val="0"/>
      <w:marRight w:val="0"/>
      <w:marTop w:val="0"/>
      <w:marBottom w:val="0"/>
      <w:divBdr>
        <w:top w:val="none" w:sz="0" w:space="0" w:color="auto"/>
        <w:left w:val="none" w:sz="0" w:space="0" w:color="auto"/>
        <w:bottom w:val="none" w:sz="0" w:space="0" w:color="auto"/>
        <w:right w:val="none" w:sz="0" w:space="0" w:color="auto"/>
      </w:divBdr>
    </w:div>
    <w:div w:id="1300460271">
      <w:bodyDiv w:val="1"/>
      <w:marLeft w:val="0"/>
      <w:marRight w:val="0"/>
      <w:marTop w:val="0"/>
      <w:marBottom w:val="0"/>
      <w:divBdr>
        <w:top w:val="none" w:sz="0" w:space="0" w:color="auto"/>
        <w:left w:val="none" w:sz="0" w:space="0" w:color="auto"/>
        <w:bottom w:val="none" w:sz="0" w:space="0" w:color="auto"/>
        <w:right w:val="none" w:sz="0" w:space="0" w:color="auto"/>
      </w:divBdr>
    </w:div>
    <w:div w:id="1302418865">
      <w:bodyDiv w:val="1"/>
      <w:marLeft w:val="0"/>
      <w:marRight w:val="0"/>
      <w:marTop w:val="0"/>
      <w:marBottom w:val="0"/>
      <w:divBdr>
        <w:top w:val="none" w:sz="0" w:space="0" w:color="auto"/>
        <w:left w:val="none" w:sz="0" w:space="0" w:color="auto"/>
        <w:bottom w:val="none" w:sz="0" w:space="0" w:color="auto"/>
        <w:right w:val="none" w:sz="0" w:space="0" w:color="auto"/>
      </w:divBdr>
    </w:div>
    <w:div w:id="1303849297">
      <w:bodyDiv w:val="1"/>
      <w:marLeft w:val="0"/>
      <w:marRight w:val="0"/>
      <w:marTop w:val="0"/>
      <w:marBottom w:val="0"/>
      <w:divBdr>
        <w:top w:val="none" w:sz="0" w:space="0" w:color="auto"/>
        <w:left w:val="none" w:sz="0" w:space="0" w:color="auto"/>
        <w:bottom w:val="none" w:sz="0" w:space="0" w:color="auto"/>
        <w:right w:val="none" w:sz="0" w:space="0" w:color="auto"/>
      </w:divBdr>
    </w:div>
    <w:div w:id="1304428814">
      <w:bodyDiv w:val="1"/>
      <w:marLeft w:val="0"/>
      <w:marRight w:val="0"/>
      <w:marTop w:val="0"/>
      <w:marBottom w:val="0"/>
      <w:divBdr>
        <w:top w:val="none" w:sz="0" w:space="0" w:color="auto"/>
        <w:left w:val="none" w:sz="0" w:space="0" w:color="auto"/>
        <w:bottom w:val="none" w:sz="0" w:space="0" w:color="auto"/>
        <w:right w:val="none" w:sz="0" w:space="0" w:color="auto"/>
      </w:divBdr>
    </w:div>
    <w:div w:id="1309020859">
      <w:bodyDiv w:val="1"/>
      <w:marLeft w:val="0"/>
      <w:marRight w:val="0"/>
      <w:marTop w:val="0"/>
      <w:marBottom w:val="0"/>
      <w:divBdr>
        <w:top w:val="none" w:sz="0" w:space="0" w:color="auto"/>
        <w:left w:val="none" w:sz="0" w:space="0" w:color="auto"/>
        <w:bottom w:val="none" w:sz="0" w:space="0" w:color="auto"/>
        <w:right w:val="none" w:sz="0" w:space="0" w:color="auto"/>
      </w:divBdr>
    </w:div>
    <w:div w:id="1309481880">
      <w:bodyDiv w:val="1"/>
      <w:marLeft w:val="0"/>
      <w:marRight w:val="0"/>
      <w:marTop w:val="0"/>
      <w:marBottom w:val="0"/>
      <w:divBdr>
        <w:top w:val="none" w:sz="0" w:space="0" w:color="auto"/>
        <w:left w:val="none" w:sz="0" w:space="0" w:color="auto"/>
        <w:bottom w:val="none" w:sz="0" w:space="0" w:color="auto"/>
        <w:right w:val="none" w:sz="0" w:space="0" w:color="auto"/>
      </w:divBdr>
    </w:div>
    <w:div w:id="1311011597">
      <w:bodyDiv w:val="1"/>
      <w:marLeft w:val="0"/>
      <w:marRight w:val="0"/>
      <w:marTop w:val="0"/>
      <w:marBottom w:val="0"/>
      <w:divBdr>
        <w:top w:val="none" w:sz="0" w:space="0" w:color="auto"/>
        <w:left w:val="none" w:sz="0" w:space="0" w:color="auto"/>
        <w:bottom w:val="none" w:sz="0" w:space="0" w:color="auto"/>
        <w:right w:val="none" w:sz="0" w:space="0" w:color="auto"/>
      </w:divBdr>
    </w:div>
    <w:div w:id="1311323208">
      <w:bodyDiv w:val="1"/>
      <w:marLeft w:val="0"/>
      <w:marRight w:val="0"/>
      <w:marTop w:val="0"/>
      <w:marBottom w:val="0"/>
      <w:divBdr>
        <w:top w:val="none" w:sz="0" w:space="0" w:color="auto"/>
        <w:left w:val="none" w:sz="0" w:space="0" w:color="auto"/>
        <w:bottom w:val="none" w:sz="0" w:space="0" w:color="auto"/>
        <w:right w:val="none" w:sz="0" w:space="0" w:color="auto"/>
      </w:divBdr>
    </w:div>
    <w:div w:id="1312246373">
      <w:bodyDiv w:val="1"/>
      <w:marLeft w:val="0"/>
      <w:marRight w:val="0"/>
      <w:marTop w:val="0"/>
      <w:marBottom w:val="0"/>
      <w:divBdr>
        <w:top w:val="none" w:sz="0" w:space="0" w:color="auto"/>
        <w:left w:val="none" w:sz="0" w:space="0" w:color="auto"/>
        <w:bottom w:val="none" w:sz="0" w:space="0" w:color="auto"/>
        <w:right w:val="none" w:sz="0" w:space="0" w:color="auto"/>
      </w:divBdr>
    </w:div>
    <w:div w:id="1312515755">
      <w:bodyDiv w:val="1"/>
      <w:marLeft w:val="0"/>
      <w:marRight w:val="0"/>
      <w:marTop w:val="0"/>
      <w:marBottom w:val="0"/>
      <w:divBdr>
        <w:top w:val="none" w:sz="0" w:space="0" w:color="auto"/>
        <w:left w:val="none" w:sz="0" w:space="0" w:color="auto"/>
        <w:bottom w:val="none" w:sz="0" w:space="0" w:color="auto"/>
        <w:right w:val="none" w:sz="0" w:space="0" w:color="auto"/>
      </w:divBdr>
    </w:div>
    <w:div w:id="1318413634">
      <w:bodyDiv w:val="1"/>
      <w:marLeft w:val="0"/>
      <w:marRight w:val="0"/>
      <w:marTop w:val="0"/>
      <w:marBottom w:val="0"/>
      <w:divBdr>
        <w:top w:val="none" w:sz="0" w:space="0" w:color="auto"/>
        <w:left w:val="none" w:sz="0" w:space="0" w:color="auto"/>
        <w:bottom w:val="none" w:sz="0" w:space="0" w:color="auto"/>
        <w:right w:val="none" w:sz="0" w:space="0" w:color="auto"/>
      </w:divBdr>
    </w:div>
    <w:div w:id="1320385605">
      <w:bodyDiv w:val="1"/>
      <w:marLeft w:val="0"/>
      <w:marRight w:val="0"/>
      <w:marTop w:val="0"/>
      <w:marBottom w:val="0"/>
      <w:divBdr>
        <w:top w:val="none" w:sz="0" w:space="0" w:color="auto"/>
        <w:left w:val="none" w:sz="0" w:space="0" w:color="auto"/>
        <w:bottom w:val="none" w:sz="0" w:space="0" w:color="auto"/>
        <w:right w:val="none" w:sz="0" w:space="0" w:color="auto"/>
      </w:divBdr>
    </w:div>
    <w:div w:id="1322386190">
      <w:bodyDiv w:val="1"/>
      <w:marLeft w:val="0"/>
      <w:marRight w:val="0"/>
      <w:marTop w:val="0"/>
      <w:marBottom w:val="0"/>
      <w:divBdr>
        <w:top w:val="none" w:sz="0" w:space="0" w:color="auto"/>
        <w:left w:val="none" w:sz="0" w:space="0" w:color="auto"/>
        <w:bottom w:val="none" w:sz="0" w:space="0" w:color="auto"/>
        <w:right w:val="none" w:sz="0" w:space="0" w:color="auto"/>
      </w:divBdr>
    </w:div>
    <w:div w:id="1324896434">
      <w:bodyDiv w:val="1"/>
      <w:marLeft w:val="0"/>
      <w:marRight w:val="0"/>
      <w:marTop w:val="0"/>
      <w:marBottom w:val="0"/>
      <w:divBdr>
        <w:top w:val="none" w:sz="0" w:space="0" w:color="auto"/>
        <w:left w:val="none" w:sz="0" w:space="0" w:color="auto"/>
        <w:bottom w:val="none" w:sz="0" w:space="0" w:color="auto"/>
        <w:right w:val="none" w:sz="0" w:space="0" w:color="auto"/>
      </w:divBdr>
    </w:div>
    <w:div w:id="1326009452">
      <w:bodyDiv w:val="1"/>
      <w:marLeft w:val="0"/>
      <w:marRight w:val="0"/>
      <w:marTop w:val="0"/>
      <w:marBottom w:val="0"/>
      <w:divBdr>
        <w:top w:val="none" w:sz="0" w:space="0" w:color="auto"/>
        <w:left w:val="none" w:sz="0" w:space="0" w:color="auto"/>
        <w:bottom w:val="none" w:sz="0" w:space="0" w:color="auto"/>
        <w:right w:val="none" w:sz="0" w:space="0" w:color="auto"/>
      </w:divBdr>
    </w:div>
    <w:div w:id="1329023388">
      <w:bodyDiv w:val="1"/>
      <w:marLeft w:val="0"/>
      <w:marRight w:val="0"/>
      <w:marTop w:val="0"/>
      <w:marBottom w:val="0"/>
      <w:divBdr>
        <w:top w:val="none" w:sz="0" w:space="0" w:color="auto"/>
        <w:left w:val="none" w:sz="0" w:space="0" w:color="auto"/>
        <w:bottom w:val="none" w:sz="0" w:space="0" w:color="auto"/>
        <w:right w:val="none" w:sz="0" w:space="0" w:color="auto"/>
      </w:divBdr>
    </w:div>
    <w:div w:id="1331058851">
      <w:bodyDiv w:val="1"/>
      <w:marLeft w:val="0"/>
      <w:marRight w:val="0"/>
      <w:marTop w:val="0"/>
      <w:marBottom w:val="0"/>
      <w:divBdr>
        <w:top w:val="none" w:sz="0" w:space="0" w:color="auto"/>
        <w:left w:val="none" w:sz="0" w:space="0" w:color="auto"/>
        <w:bottom w:val="none" w:sz="0" w:space="0" w:color="auto"/>
        <w:right w:val="none" w:sz="0" w:space="0" w:color="auto"/>
      </w:divBdr>
    </w:div>
    <w:div w:id="1339888441">
      <w:bodyDiv w:val="1"/>
      <w:marLeft w:val="0"/>
      <w:marRight w:val="0"/>
      <w:marTop w:val="0"/>
      <w:marBottom w:val="0"/>
      <w:divBdr>
        <w:top w:val="none" w:sz="0" w:space="0" w:color="auto"/>
        <w:left w:val="none" w:sz="0" w:space="0" w:color="auto"/>
        <w:bottom w:val="none" w:sz="0" w:space="0" w:color="auto"/>
        <w:right w:val="none" w:sz="0" w:space="0" w:color="auto"/>
      </w:divBdr>
    </w:div>
    <w:div w:id="1347488606">
      <w:bodyDiv w:val="1"/>
      <w:marLeft w:val="0"/>
      <w:marRight w:val="0"/>
      <w:marTop w:val="0"/>
      <w:marBottom w:val="0"/>
      <w:divBdr>
        <w:top w:val="none" w:sz="0" w:space="0" w:color="auto"/>
        <w:left w:val="none" w:sz="0" w:space="0" w:color="auto"/>
        <w:bottom w:val="none" w:sz="0" w:space="0" w:color="auto"/>
        <w:right w:val="none" w:sz="0" w:space="0" w:color="auto"/>
      </w:divBdr>
    </w:div>
    <w:div w:id="1349060968">
      <w:bodyDiv w:val="1"/>
      <w:marLeft w:val="0"/>
      <w:marRight w:val="0"/>
      <w:marTop w:val="0"/>
      <w:marBottom w:val="0"/>
      <w:divBdr>
        <w:top w:val="none" w:sz="0" w:space="0" w:color="auto"/>
        <w:left w:val="none" w:sz="0" w:space="0" w:color="auto"/>
        <w:bottom w:val="none" w:sz="0" w:space="0" w:color="auto"/>
        <w:right w:val="none" w:sz="0" w:space="0" w:color="auto"/>
      </w:divBdr>
    </w:div>
    <w:div w:id="1352223160">
      <w:bodyDiv w:val="1"/>
      <w:marLeft w:val="0"/>
      <w:marRight w:val="0"/>
      <w:marTop w:val="0"/>
      <w:marBottom w:val="0"/>
      <w:divBdr>
        <w:top w:val="none" w:sz="0" w:space="0" w:color="auto"/>
        <w:left w:val="none" w:sz="0" w:space="0" w:color="auto"/>
        <w:bottom w:val="none" w:sz="0" w:space="0" w:color="auto"/>
        <w:right w:val="none" w:sz="0" w:space="0" w:color="auto"/>
      </w:divBdr>
    </w:div>
    <w:div w:id="1352537053">
      <w:bodyDiv w:val="1"/>
      <w:marLeft w:val="0"/>
      <w:marRight w:val="0"/>
      <w:marTop w:val="0"/>
      <w:marBottom w:val="0"/>
      <w:divBdr>
        <w:top w:val="none" w:sz="0" w:space="0" w:color="auto"/>
        <w:left w:val="none" w:sz="0" w:space="0" w:color="auto"/>
        <w:bottom w:val="none" w:sz="0" w:space="0" w:color="auto"/>
        <w:right w:val="none" w:sz="0" w:space="0" w:color="auto"/>
      </w:divBdr>
    </w:div>
    <w:div w:id="1356880682">
      <w:bodyDiv w:val="1"/>
      <w:marLeft w:val="0"/>
      <w:marRight w:val="0"/>
      <w:marTop w:val="0"/>
      <w:marBottom w:val="0"/>
      <w:divBdr>
        <w:top w:val="none" w:sz="0" w:space="0" w:color="auto"/>
        <w:left w:val="none" w:sz="0" w:space="0" w:color="auto"/>
        <w:bottom w:val="none" w:sz="0" w:space="0" w:color="auto"/>
        <w:right w:val="none" w:sz="0" w:space="0" w:color="auto"/>
      </w:divBdr>
    </w:div>
    <w:div w:id="1359700307">
      <w:bodyDiv w:val="1"/>
      <w:marLeft w:val="0"/>
      <w:marRight w:val="0"/>
      <w:marTop w:val="0"/>
      <w:marBottom w:val="0"/>
      <w:divBdr>
        <w:top w:val="none" w:sz="0" w:space="0" w:color="auto"/>
        <w:left w:val="none" w:sz="0" w:space="0" w:color="auto"/>
        <w:bottom w:val="none" w:sz="0" w:space="0" w:color="auto"/>
        <w:right w:val="none" w:sz="0" w:space="0" w:color="auto"/>
      </w:divBdr>
    </w:div>
    <w:div w:id="1368798763">
      <w:bodyDiv w:val="1"/>
      <w:marLeft w:val="0"/>
      <w:marRight w:val="0"/>
      <w:marTop w:val="0"/>
      <w:marBottom w:val="0"/>
      <w:divBdr>
        <w:top w:val="none" w:sz="0" w:space="0" w:color="auto"/>
        <w:left w:val="none" w:sz="0" w:space="0" w:color="auto"/>
        <w:bottom w:val="none" w:sz="0" w:space="0" w:color="auto"/>
        <w:right w:val="none" w:sz="0" w:space="0" w:color="auto"/>
      </w:divBdr>
    </w:div>
    <w:div w:id="1374689345">
      <w:bodyDiv w:val="1"/>
      <w:marLeft w:val="0"/>
      <w:marRight w:val="0"/>
      <w:marTop w:val="0"/>
      <w:marBottom w:val="0"/>
      <w:divBdr>
        <w:top w:val="none" w:sz="0" w:space="0" w:color="auto"/>
        <w:left w:val="none" w:sz="0" w:space="0" w:color="auto"/>
        <w:bottom w:val="none" w:sz="0" w:space="0" w:color="auto"/>
        <w:right w:val="none" w:sz="0" w:space="0" w:color="auto"/>
      </w:divBdr>
    </w:div>
    <w:div w:id="1377581648">
      <w:bodyDiv w:val="1"/>
      <w:marLeft w:val="0"/>
      <w:marRight w:val="0"/>
      <w:marTop w:val="0"/>
      <w:marBottom w:val="0"/>
      <w:divBdr>
        <w:top w:val="none" w:sz="0" w:space="0" w:color="auto"/>
        <w:left w:val="none" w:sz="0" w:space="0" w:color="auto"/>
        <w:bottom w:val="none" w:sz="0" w:space="0" w:color="auto"/>
        <w:right w:val="none" w:sz="0" w:space="0" w:color="auto"/>
      </w:divBdr>
    </w:div>
    <w:div w:id="1380859310">
      <w:bodyDiv w:val="1"/>
      <w:marLeft w:val="0"/>
      <w:marRight w:val="0"/>
      <w:marTop w:val="0"/>
      <w:marBottom w:val="0"/>
      <w:divBdr>
        <w:top w:val="none" w:sz="0" w:space="0" w:color="auto"/>
        <w:left w:val="none" w:sz="0" w:space="0" w:color="auto"/>
        <w:bottom w:val="none" w:sz="0" w:space="0" w:color="auto"/>
        <w:right w:val="none" w:sz="0" w:space="0" w:color="auto"/>
      </w:divBdr>
    </w:div>
    <w:div w:id="1399280049">
      <w:bodyDiv w:val="1"/>
      <w:marLeft w:val="0"/>
      <w:marRight w:val="0"/>
      <w:marTop w:val="0"/>
      <w:marBottom w:val="0"/>
      <w:divBdr>
        <w:top w:val="none" w:sz="0" w:space="0" w:color="auto"/>
        <w:left w:val="none" w:sz="0" w:space="0" w:color="auto"/>
        <w:bottom w:val="none" w:sz="0" w:space="0" w:color="auto"/>
        <w:right w:val="none" w:sz="0" w:space="0" w:color="auto"/>
      </w:divBdr>
    </w:div>
    <w:div w:id="1399599044">
      <w:bodyDiv w:val="1"/>
      <w:marLeft w:val="0"/>
      <w:marRight w:val="0"/>
      <w:marTop w:val="0"/>
      <w:marBottom w:val="0"/>
      <w:divBdr>
        <w:top w:val="none" w:sz="0" w:space="0" w:color="auto"/>
        <w:left w:val="none" w:sz="0" w:space="0" w:color="auto"/>
        <w:bottom w:val="none" w:sz="0" w:space="0" w:color="auto"/>
        <w:right w:val="none" w:sz="0" w:space="0" w:color="auto"/>
      </w:divBdr>
    </w:div>
    <w:div w:id="1418942953">
      <w:bodyDiv w:val="1"/>
      <w:marLeft w:val="0"/>
      <w:marRight w:val="0"/>
      <w:marTop w:val="0"/>
      <w:marBottom w:val="0"/>
      <w:divBdr>
        <w:top w:val="none" w:sz="0" w:space="0" w:color="auto"/>
        <w:left w:val="none" w:sz="0" w:space="0" w:color="auto"/>
        <w:bottom w:val="none" w:sz="0" w:space="0" w:color="auto"/>
        <w:right w:val="none" w:sz="0" w:space="0" w:color="auto"/>
      </w:divBdr>
    </w:div>
    <w:div w:id="1421178092">
      <w:bodyDiv w:val="1"/>
      <w:marLeft w:val="0"/>
      <w:marRight w:val="0"/>
      <w:marTop w:val="0"/>
      <w:marBottom w:val="0"/>
      <w:divBdr>
        <w:top w:val="none" w:sz="0" w:space="0" w:color="auto"/>
        <w:left w:val="none" w:sz="0" w:space="0" w:color="auto"/>
        <w:bottom w:val="none" w:sz="0" w:space="0" w:color="auto"/>
        <w:right w:val="none" w:sz="0" w:space="0" w:color="auto"/>
      </w:divBdr>
    </w:div>
    <w:div w:id="1423065604">
      <w:bodyDiv w:val="1"/>
      <w:marLeft w:val="0"/>
      <w:marRight w:val="0"/>
      <w:marTop w:val="0"/>
      <w:marBottom w:val="0"/>
      <w:divBdr>
        <w:top w:val="none" w:sz="0" w:space="0" w:color="auto"/>
        <w:left w:val="none" w:sz="0" w:space="0" w:color="auto"/>
        <w:bottom w:val="none" w:sz="0" w:space="0" w:color="auto"/>
        <w:right w:val="none" w:sz="0" w:space="0" w:color="auto"/>
      </w:divBdr>
    </w:div>
    <w:div w:id="1424373952">
      <w:bodyDiv w:val="1"/>
      <w:marLeft w:val="0"/>
      <w:marRight w:val="0"/>
      <w:marTop w:val="0"/>
      <w:marBottom w:val="0"/>
      <w:divBdr>
        <w:top w:val="none" w:sz="0" w:space="0" w:color="auto"/>
        <w:left w:val="none" w:sz="0" w:space="0" w:color="auto"/>
        <w:bottom w:val="none" w:sz="0" w:space="0" w:color="auto"/>
        <w:right w:val="none" w:sz="0" w:space="0" w:color="auto"/>
      </w:divBdr>
    </w:div>
    <w:div w:id="1437946966">
      <w:bodyDiv w:val="1"/>
      <w:marLeft w:val="0"/>
      <w:marRight w:val="0"/>
      <w:marTop w:val="0"/>
      <w:marBottom w:val="0"/>
      <w:divBdr>
        <w:top w:val="none" w:sz="0" w:space="0" w:color="auto"/>
        <w:left w:val="none" w:sz="0" w:space="0" w:color="auto"/>
        <w:bottom w:val="none" w:sz="0" w:space="0" w:color="auto"/>
        <w:right w:val="none" w:sz="0" w:space="0" w:color="auto"/>
      </w:divBdr>
    </w:div>
    <w:div w:id="1444423327">
      <w:bodyDiv w:val="1"/>
      <w:marLeft w:val="0"/>
      <w:marRight w:val="0"/>
      <w:marTop w:val="0"/>
      <w:marBottom w:val="0"/>
      <w:divBdr>
        <w:top w:val="none" w:sz="0" w:space="0" w:color="auto"/>
        <w:left w:val="none" w:sz="0" w:space="0" w:color="auto"/>
        <w:bottom w:val="none" w:sz="0" w:space="0" w:color="auto"/>
        <w:right w:val="none" w:sz="0" w:space="0" w:color="auto"/>
      </w:divBdr>
    </w:div>
    <w:div w:id="1448700762">
      <w:bodyDiv w:val="1"/>
      <w:marLeft w:val="0"/>
      <w:marRight w:val="0"/>
      <w:marTop w:val="0"/>
      <w:marBottom w:val="0"/>
      <w:divBdr>
        <w:top w:val="none" w:sz="0" w:space="0" w:color="auto"/>
        <w:left w:val="none" w:sz="0" w:space="0" w:color="auto"/>
        <w:bottom w:val="none" w:sz="0" w:space="0" w:color="auto"/>
        <w:right w:val="none" w:sz="0" w:space="0" w:color="auto"/>
      </w:divBdr>
    </w:div>
    <w:div w:id="1458571298">
      <w:bodyDiv w:val="1"/>
      <w:marLeft w:val="0"/>
      <w:marRight w:val="0"/>
      <w:marTop w:val="0"/>
      <w:marBottom w:val="0"/>
      <w:divBdr>
        <w:top w:val="none" w:sz="0" w:space="0" w:color="auto"/>
        <w:left w:val="none" w:sz="0" w:space="0" w:color="auto"/>
        <w:bottom w:val="none" w:sz="0" w:space="0" w:color="auto"/>
        <w:right w:val="none" w:sz="0" w:space="0" w:color="auto"/>
      </w:divBdr>
    </w:div>
    <w:div w:id="1460997939">
      <w:bodyDiv w:val="1"/>
      <w:marLeft w:val="0"/>
      <w:marRight w:val="0"/>
      <w:marTop w:val="0"/>
      <w:marBottom w:val="0"/>
      <w:divBdr>
        <w:top w:val="none" w:sz="0" w:space="0" w:color="auto"/>
        <w:left w:val="none" w:sz="0" w:space="0" w:color="auto"/>
        <w:bottom w:val="none" w:sz="0" w:space="0" w:color="auto"/>
        <w:right w:val="none" w:sz="0" w:space="0" w:color="auto"/>
      </w:divBdr>
    </w:div>
    <w:div w:id="1463379901">
      <w:bodyDiv w:val="1"/>
      <w:marLeft w:val="0"/>
      <w:marRight w:val="0"/>
      <w:marTop w:val="0"/>
      <w:marBottom w:val="0"/>
      <w:divBdr>
        <w:top w:val="none" w:sz="0" w:space="0" w:color="auto"/>
        <w:left w:val="none" w:sz="0" w:space="0" w:color="auto"/>
        <w:bottom w:val="none" w:sz="0" w:space="0" w:color="auto"/>
        <w:right w:val="none" w:sz="0" w:space="0" w:color="auto"/>
      </w:divBdr>
    </w:div>
    <w:div w:id="1465270758">
      <w:bodyDiv w:val="1"/>
      <w:marLeft w:val="0"/>
      <w:marRight w:val="0"/>
      <w:marTop w:val="0"/>
      <w:marBottom w:val="0"/>
      <w:divBdr>
        <w:top w:val="none" w:sz="0" w:space="0" w:color="auto"/>
        <w:left w:val="none" w:sz="0" w:space="0" w:color="auto"/>
        <w:bottom w:val="none" w:sz="0" w:space="0" w:color="auto"/>
        <w:right w:val="none" w:sz="0" w:space="0" w:color="auto"/>
      </w:divBdr>
    </w:div>
    <w:div w:id="1469585392">
      <w:bodyDiv w:val="1"/>
      <w:marLeft w:val="0"/>
      <w:marRight w:val="0"/>
      <w:marTop w:val="0"/>
      <w:marBottom w:val="0"/>
      <w:divBdr>
        <w:top w:val="none" w:sz="0" w:space="0" w:color="auto"/>
        <w:left w:val="none" w:sz="0" w:space="0" w:color="auto"/>
        <w:bottom w:val="none" w:sz="0" w:space="0" w:color="auto"/>
        <w:right w:val="none" w:sz="0" w:space="0" w:color="auto"/>
      </w:divBdr>
    </w:div>
    <w:div w:id="1470855901">
      <w:bodyDiv w:val="1"/>
      <w:marLeft w:val="0"/>
      <w:marRight w:val="0"/>
      <w:marTop w:val="0"/>
      <w:marBottom w:val="0"/>
      <w:divBdr>
        <w:top w:val="none" w:sz="0" w:space="0" w:color="auto"/>
        <w:left w:val="none" w:sz="0" w:space="0" w:color="auto"/>
        <w:bottom w:val="none" w:sz="0" w:space="0" w:color="auto"/>
        <w:right w:val="none" w:sz="0" w:space="0" w:color="auto"/>
      </w:divBdr>
    </w:div>
    <w:div w:id="1471704492">
      <w:bodyDiv w:val="1"/>
      <w:marLeft w:val="0"/>
      <w:marRight w:val="0"/>
      <w:marTop w:val="0"/>
      <w:marBottom w:val="0"/>
      <w:divBdr>
        <w:top w:val="none" w:sz="0" w:space="0" w:color="auto"/>
        <w:left w:val="none" w:sz="0" w:space="0" w:color="auto"/>
        <w:bottom w:val="none" w:sz="0" w:space="0" w:color="auto"/>
        <w:right w:val="none" w:sz="0" w:space="0" w:color="auto"/>
      </w:divBdr>
    </w:div>
    <w:div w:id="1485514049">
      <w:bodyDiv w:val="1"/>
      <w:marLeft w:val="0"/>
      <w:marRight w:val="0"/>
      <w:marTop w:val="0"/>
      <w:marBottom w:val="0"/>
      <w:divBdr>
        <w:top w:val="none" w:sz="0" w:space="0" w:color="auto"/>
        <w:left w:val="none" w:sz="0" w:space="0" w:color="auto"/>
        <w:bottom w:val="none" w:sz="0" w:space="0" w:color="auto"/>
        <w:right w:val="none" w:sz="0" w:space="0" w:color="auto"/>
      </w:divBdr>
    </w:div>
    <w:div w:id="1486508184">
      <w:bodyDiv w:val="1"/>
      <w:marLeft w:val="0"/>
      <w:marRight w:val="0"/>
      <w:marTop w:val="0"/>
      <w:marBottom w:val="0"/>
      <w:divBdr>
        <w:top w:val="none" w:sz="0" w:space="0" w:color="auto"/>
        <w:left w:val="none" w:sz="0" w:space="0" w:color="auto"/>
        <w:bottom w:val="none" w:sz="0" w:space="0" w:color="auto"/>
        <w:right w:val="none" w:sz="0" w:space="0" w:color="auto"/>
      </w:divBdr>
    </w:div>
    <w:div w:id="1498962073">
      <w:bodyDiv w:val="1"/>
      <w:marLeft w:val="0"/>
      <w:marRight w:val="0"/>
      <w:marTop w:val="0"/>
      <w:marBottom w:val="0"/>
      <w:divBdr>
        <w:top w:val="none" w:sz="0" w:space="0" w:color="auto"/>
        <w:left w:val="none" w:sz="0" w:space="0" w:color="auto"/>
        <w:bottom w:val="none" w:sz="0" w:space="0" w:color="auto"/>
        <w:right w:val="none" w:sz="0" w:space="0" w:color="auto"/>
      </w:divBdr>
    </w:div>
    <w:div w:id="1501306917">
      <w:bodyDiv w:val="1"/>
      <w:marLeft w:val="0"/>
      <w:marRight w:val="0"/>
      <w:marTop w:val="0"/>
      <w:marBottom w:val="0"/>
      <w:divBdr>
        <w:top w:val="none" w:sz="0" w:space="0" w:color="auto"/>
        <w:left w:val="none" w:sz="0" w:space="0" w:color="auto"/>
        <w:bottom w:val="none" w:sz="0" w:space="0" w:color="auto"/>
        <w:right w:val="none" w:sz="0" w:space="0" w:color="auto"/>
      </w:divBdr>
    </w:div>
    <w:div w:id="1501501702">
      <w:bodyDiv w:val="1"/>
      <w:marLeft w:val="0"/>
      <w:marRight w:val="0"/>
      <w:marTop w:val="0"/>
      <w:marBottom w:val="0"/>
      <w:divBdr>
        <w:top w:val="none" w:sz="0" w:space="0" w:color="auto"/>
        <w:left w:val="none" w:sz="0" w:space="0" w:color="auto"/>
        <w:bottom w:val="none" w:sz="0" w:space="0" w:color="auto"/>
        <w:right w:val="none" w:sz="0" w:space="0" w:color="auto"/>
      </w:divBdr>
    </w:div>
    <w:div w:id="1502550105">
      <w:bodyDiv w:val="1"/>
      <w:marLeft w:val="0"/>
      <w:marRight w:val="0"/>
      <w:marTop w:val="0"/>
      <w:marBottom w:val="0"/>
      <w:divBdr>
        <w:top w:val="none" w:sz="0" w:space="0" w:color="auto"/>
        <w:left w:val="none" w:sz="0" w:space="0" w:color="auto"/>
        <w:bottom w:val="none" w:sz="0" w:space="0" w:color="auto"/>
        <w:right w:val="none" w:sz="0" w:space="0" w:color="auto"/>
      </w:divBdr>
    </w:div>
    <w:div w:id="1507749223">
      <w:bodyDiv w:val="1"/>
      <w:marLeft w:val="0"/>
      <w:marRight w:val="0"/>
      <w:marTop w:val="0"/>
      <w:marBottom w:val="0"/>
      <w:divBdr>
        <w:top w:val="none" w:sz="0" w:space="0" w:color="auto"/>
        <w:left w:val="none" w:sz="0" w:space="0" w:color="auto"/>
        <w:bottom w:val="none" w:sz="0" w:space="0" w:color="auto"/>
        <w:right w:val="none" w:sz="0" w:space="0" w:color="auto"/>
      </w:divBdr>
    </w:div>
    <w:div w:id="1508212147">
      <w:bodyDiv w:val="1"/>
      <w:marLeft w:val="0"/>
      <w:marRight w:val="0"/>
      <w:marTop w:val="0"/>
      <w:marBottom w:val="0"/>
      <w:divBdr>
        <w:top w:val="none" w:sz="0" w:space="0" w:color="auto"/>
        <w:left w:val="none" w:sz="0" w:space="0" w:color="auto"/>
        <w:bottom w:val="none" w:sz="0" w:space="0" w:color="auto"/>
        <w:right w:val="none" w:sz="0" w:space="0" w:color="auto"/>
      </w:divBdr>
    </w:div>
    <w:div w:id="1512375562">
      <w:bodyDiv w:val="1"/>
      <w:marLeft w:val="0"/>
      <w:marRight w:val="0"/>
      <w:marTop w:val="0"/>
      <w:marBottom w:val="0"/>
      <w:divBdr>
        <w:top w:val="none" w:sz="0" w:space="0" w:color="auto"/>
        <w:left w:val="none" w:sz="0" w:space="0" w:color="auto"/>
        <w:bottom w:val="none" w:sz="0" w:space="0" w:color="auto"/>
        <w:right w:val="none" w:sz="0" w:space="0" w:color="auto"/>
      </w:divBdr>
    </w:div>
    <w:div w:id="1517185888">
      <w:bodyDiv w:val="1"/>
      <w:marLeft w:val="0"/>
      <w:marRight w:val="0"/>
      <w:marTop w:val="0"/>
      <w:marBottom w:val="0"/>
      <w:divBdr>
        <w:top w:val="none" w:sz="0" w:space="0" w:color="auto"/>
        <w:left w:val="none" w:sz="0" w:space="0" w:color="auto"/>
        <w:bottom w:val="none" w:sz="0" w:space="0" w:color="auto"/>
        <w:right w:val="none" w:sz="0" w:space="0" w:color="auto"/>
      </w:divBdr>
    </w:div>
    <w:div w:id="1520698148">
      <w:bodyDiv w:val="1"/>
      <w:marLeft w:val="0"/>
      <w:marRight w:val="0"/>
      <w:marTop w:val="0"/>
      <w:marBottom w:val="0"/>
      <w:divBdr>
        <w:top w:val="none" w:sz="0" w:space="0" w:color="auto"/>
        <w:left w:val="none" w:sz="0" w:space="0" w:color="auto"/>
        <w:bottom w:val="none" w:sz="0" w:space="0" w:color="auto"/>
        <w:right w:val="none" w:sz="0" w:space="0" w:color="auto"/>
      </w:divBdr>
    </w:div>
    <w:div w:id="1533690985">
      <w:bodyDiv w:val="1"/>
      <w:marLeft w:val="0"/>
      <w:marRight w:val="0"/>
      <w:marTop w:val="0"/>
      <w:marBottom w:val="0"/>
      <w:divBdr>
        <w:top w:val="none" w:sz="0" w:space="0" w:color="auto"/>
        <w:left w:val="none" w:sz="0" w:space="0" w:color="auto"/>
        <w:bottom w:val="none" w:sz="0" w:space="0" w:color="auto"/>
        <w:right w:val="none" w:sz="0" w:space="0" w:color="auto"/>
      </w:divBdr>
    </w:div>
    <w:div w:id="1535340432">
      <w:bodyDiv w:val="1"/>
      <w:marLeft w:val="0"/>
      <w:marRight w:val="0"/>
      <w:marTop w:val="0"/>
      <w:marBottom w:val="0"/>
      <w:divBdr>
        <w:top w:val="none" w:sz="0" w:space="0" w:color="auto"/>
        <w:left w:val="none" w:sz="0" w:space="0" w:color="auto"/>
        <w:bottom w:val="none" w:sz="0" w:space="0" w:color="auto"/>
        <w:right w:val="none" w:sz="0" w:space="0" w:color="auto"/>
      </w:divBdr>
    </w:div>
    <w:div w:id="1536457228">
      <w:bodyDiv w:val="1"/>
      <w:marLeft w:val="0"/>
      <w:marRight w:val="0"/>
      <w:marTop w:val="0"/>
      <w:marBottom w:val="0"/>
      <w:divBdr>
        <w:top w:val="none" w:sz="0" w:space="0" w:color="auto"/>
        <w:left w:val="none" w:sz="0" w:space="0" w:color="auto"/>
        <w:bottom w:val="none" w:sz="0" w:space="0" w:color="auto"/>
        <w:right w:val="none" w:sz="0" w:space="0" w:color="auto"/>
      </w:divBdr>
    </w:div>
    <w:div w:id="1537233590">
      <w:bodyDiv w:val="1"/>
      <w:marLeft w:val="0"/>
      <w:marRight w:val="0"/>
      <w:marTop w:val="0"/>
      <w:marBottom w:val="0"/>
      <w:divBdr>
        <w:top w:val="none" w:sz="0" w:space="0" w:color="auto"/>
        <w:left w:val="none" w:sz="0" w:space="0" w:color="auto"/>
        <w:bottom w:val="none" w:sz="0" w:space="0" w:color="auto"/>
        <w:right w:val="none" w:sz="0" w:space="0" w:color="auto"/>
      </w:divBdr>
    </w:div>
    <w:div w:id="1543789889">
      <w:bodyDiv w:val="1"/>
      <w:marLeft w:val="0"/>
      <w:marRight w:val="0"/>
      <w:marTop w:val="0"/>
      <w:marBottom w:val="0"/>
      <w:divBdr>
        <w:top w:val="none" w:sz="0" w:space="0" w:color="auto"/>
        <w:left w:val="none" w:sz="0" w:space="0" w:color="auto"/>
        <w:bottom w:val="none" w:sz="0" w:space="0" w:color="auto"/>
        <w:right w:val="none" w:sz="0" w:space="0" w:color="auto"/>
      </w:divBdr>
    </w:div>
    <w:div w:id="1545362974">
      <w:bodyDiv w:val="1"/>
      <w:marLeft w:val="0"/>
      <w:marRight w:val="0"/>
      <w:marTop w:val="0"/>
      <w:marBottom w:val="0"/>
      <w:divBdr>
        <w:top w:val="none" w:sz="0" w:space="0" w:color="auto"/>
        <w:left w:val="none" w:sz="0" w:space="0" w:color="auto"/>
        <w:bottom w:val="none" w:sz="0" w:space="0" w:color="auto"/>
        <w:right w:val="none" w:sz="0" w:space="0" w:color="auto"/>
      </w:divBdr>
    </w:div>
    <w:div w:id="1546063166">
      <w:bodyDiv w:val="1"/>
      <w:marLeft w:val="0"/>
      <w:marRight w:val="0"/>
      <w:marTop w:val="0"/>
      <w:marBottom w:val="0"/>
      <w:divBdr>
        <w:top w:val="none" w:sz="0" w:space="0" w:color="auto"/>
        <w:left w:val="none" w:sz="0" w:space="0" w:color="auto"/>
        <w:bottom w:val="none" w:sz="0" w:space="0" w:color="auto"/>
        <w:right w:val="none" w:sz="0" w:space="0" w:color="auto"/>
      </w:divBdr>
    </w:div>
    <w:div w:id="1547906827">
      <w:bodyDiv w:val="1"/>
      <w:marLeft w:val="0"/>
      <w:marRight w:val="0"/>
      <w:marTop w:val="0"/>
      <w:marBottom w:val="0"/>
      <w:divBdr>
        <w:top w:val="none" w:sz="0" w:space="0" w:color="auto"/>
        <w:left w:val="none" w:sz="0" w:space="0" w:color="auto"/>
        <w:bottom w:val="none" w:sz="0" w:space="0" w:color="auto"/>
        <w:right w:val="none" w:sz="0" w:space="0" w:color="auto"/>
      </w:divBdr>
    </w:div>
    <w:div w:id="1553082106">
      <w:bodyDiv w:val="1"/>
      <w:marLeft w:val="0"/>
      <w:marRight w:val="0"/>
      <w:marTop w:val="0"/>
      <w:marBottom w:val="0"/>
      <w:divBdr>
        <w:top w:val="none" w:sz="0" w:space="0" w:color="auto"/>
        <w:left w:val="none" w:sz="0" w:space="0" w:color="auto"/>
        <w:bottom w:val="none" w:sz="0" w:space="0" w:color="auto"/>
        <w:right w:val="none" w:sz="0" w:space="0" w:color="auto"/>
      </w:divBdr>
    </w:div>
    <w:div w:id="1553544157">
      <w:bodyDiv w:val="1"/>
      <w:marLeft w:val="0"/>
      <w:marRight w:val="0"/>
      <w:marTop w:val="0"/>
      <w:marBottom w:val="0"/>
      <w:divBdr>
        <w:top w:val="none" w:sz="0" w:space="0" w:color="auto"/>
        <w:left w:val="none" w:sz="0" w:space="0" w:color="auto"/>
        <w:bottom w:val="none" w:sz="0" w:space="0" w:color="auto"/>
        <w:right w:val="none" w:sz="0" w:space="0" w:color="auto"/>
      </w:divBdr>
    </w:div>
    <w:div w:id="1554384247">
      <w:bodyDiv w:val="1"/>
      <w:marLeft w:val="0"/>
      <w:marRight w:val="0"/>
      <w:marTop w:val="0"/>
      <w:marBottom w:val="0"/>
      <w:divBdr>
        <w:top w:val="none" w:sz="0" w:space="0" w:color="auto"/>
        <w:left w:val="none" w:sz="0" w:space="0" w:color="auto"/>
        <w:bottom w:val="none" w:sz="0" w:space="0" w:color="auto"/>
        <w:right w:val="none" w:sz="0" w:space="0" w:color="auto"/>
      </w:divBdr>
    </w:div>
    <w:div w:id="1557888199">
      <w:bodyDiv w:val="1"/>
      <w:marLeft w:val="0"/>
      <w:marRight w:val="0"/>
      <w:marTop w:val="0"/>
      <w:marBottom w:val="0"/>
      <w:divBdr>
        <w:top w:val="none" w:sz="0" w:space="0" w:color="auto"/>
        <w:left w:val="none" w:sz="0" w:space="0" w:color="auto"/>
        <w:bottom w:val="none" w:sz="0" w:space="0" w:color="auto"/>
        <w:right w:val="none" w:sz="0" w:space="0" w:color="auto"/>
      </w:divBdr>
    </w:div>
    <w:div w:id="1564440565">
      <w:bodyDiv w:val="1"/>
      <w:marLeft w:val="0"/>
      <w:marRight w:val="0"/>
      <w:marTop w:val="0"/>
      <w:marBottom w:val="0"/>
      <w:divBdr>
        <w:top w:val="none" w:sz="0" w:space="0" w:color="auto"/>
        <w:left w:val="none" w:sz="0" w:space="0" w:color="auto"/>
        <w:bottom w:val="none" w:sz="0" w:space="0" w:color="auto"/>
        <w:right w:val="none" w:sz="0" w:space="0" w:color="auto"/>
      </w:divBdr>
    </w:div>
    <w:div w:id="1571384320">
      <w:bodyDiv w:val="1"/>
      <w:marLeft w:val="0"/>
      <w:marRight w:val="0"/>
      <w:marTop w:val="0"/>
      <w:marBottom w:val="0"/>
      <w:divBdr>
        <w:top w:val="none" w:sz="0" w:space="0" w:color="auto"/>
        <w:left w:val="none" w:sz="0" w:space="0" w:color="auto"/>
        <w:bottom w:val="none" w:sz="0" w:space="0" w:color="auto"/>
        <w:right w:val="none" w:sz="0" w:space="0" w:color="auto"/>
      </w:divBdr>
    </w:div>
    <w:div w:id="1584338965">
      <w:bodyDiv w:val="1"/>
      <w:marLeft w:val="0"/>
      <w:marRight w:val="0"/>
      <w:marTop w:val="0"/>
      <w:marBottom w:val="0"/>
      <w:divBdr>
        <w:top w:val="none" w:sz="0" w:space="0" w:color="auto"/>
        <w:left w:val="none" w:sz="0" w:space="0" w:color="auto"/>
        <w:bottom w:val="none" w:sz="0" w:space="0" w:color="auto"/>
        <w:right w:val="none" w:sz="0" w:space="0" w:color="auto"/>
      </w:divBdr>
    </w:div>
    <w:div w:id="1586525750">
      <w:bodyDiv w:val="1"/>
      <w:marLeft w:val="0"/>
      <w:marRight w:val="0"/>
      <w:marTop w:val="0"/>
      <w:marBottom w:val="0"/>
      <w:divBdr>
        <w:top w:val="none" w:sz="0" w:space="0" w:color="auto"/>
        <w:left w:val="none" w:sz="0" w:space="0" w:color="auto"/>
        <w:bottom w:val="none" w:sz="0" w:space="0" w:color="auto"/>
        <w:right w:val="none" w:sz="0" w:space="0" w:color="auto"/>
      </w:divBdr>
    </w:div>
    <w:div w:id="1589148067">
      <w:bodyDiv w:val="1"/>
      <w:marLeft w:val="0"/>
      <w:marRight w:val="0"/>
      <w:marTop w:val="0"/>
      <w:marBottom w:val="0"/>
      <w:divBdr>
        <w:top w:val="none" w:sz="0" w:space="0" w:color="auto"/>
        <w:left w:val="none" w:sz="0" w:space="0" w:color="auto"/>
        <w:bottom w:val="none" w:sz="0" w:space="0" w:color="auto"/>
        <w:right w:val="none" w:sz="0" w:space="0" w:color="auto"/>
      </w:divBdr>
    </w:div>
    <w:div w:id="1592544775">
      <w:bodyDiv w:val="1"/>
      <w:marLeft w:val="0"/>
      <w:marRight w:val="0"/>
      <w:marTop w:val="0"/>
      <w:marBottom w:val="0"/>
      <w:divBdr>
        <w:top w:val="none" w:sz="0" w:space="0" w:color="auto"/>
        <w:left w:val="none" w:sz="0" w:space="0" w:color="auto"/>
        <w:bottom w:val="none" w:sz="0" w:space="0" w:color="auto"/>
        <w:right w:val="none" w:sz="0" w:space="0" w:color="auto"/>
      </w:divBdr>
    </w:div>
    <w:div w:id="1596864052">
      <w:bodyDiv w:val="1"/>
      <w:marLeft w:val="0"/>
      <w:marRight w:val="0"/>
      <w:marTop w:val="0"/>
      <w:marBottom w:val="0"/>
      <w:divBdr>
        <w:top w:val="none" w:sz="0" w:space="0" w:color="auto"/>
        <w:left w:val="none" w:sz="0" w:space="0" w:color="auto"/>
        <w:bottom w:val="none" w:sz="0" w:space="0" w:color="auto"/>
        <w:right w:val="none" w:sz="0" w:space="0" w:color="auto"/>
      </w:divBdr>
    </w:div>
    <w:div w:id="1598098047">
      <w:bodyDiv w:val="1"/>
      <w:marLeft w:val="0"/>
      <w:marRight w:val="0"/>
      <w:marTop w:val="0"/>
      <w:marBottom w:val="0"/>
      <w:divBdr>
        <w:top w:val="none" w:sz="0" w:space="0" w:color="auto"/>
        <w:left w:val="none" w:sz="0" w:space="0" w:color="auto"/>
        <w:bottom w:val="none" w:sz="0" w:space="0" w:color="auto"/>
        <w:right w:val="none" w:sz="0" w:space="0" w:color="auto"/>
      </w:divBdr>
    </w:div>
    <w:div w:id="1603220891">
      <w:bodyDiv w:val="1"/>
      <w:marLeft w:val="0"/>
      <w:marRight w:val="0"/>
      <w:marTop w:val="0"/>
      <w:marBottom w:val="0"/>
      <w:divBdr>
        <w:top w:val="none" w:sz="0" w:space="0" w:color="auto"/>
        <w:left w:val="none" w:sz="0" w:space="0" w:color="auto"/>
        <w:bottom w:val="none" w:sz="0" w:space="0" w:color="auto"/>
        <w:right w:val="none" w:sz="0" w:space="0" w:color="auto"/>
      </w:divBdr>
    </w:div>
    <w:div w:id="1612977145">
      <w:bodyDiv w:val="1"/>
      <w:marLeft w:val="0"/>
      <w:marRight w:val="0"/>
      <w:marTop w:val="0"/>
      <w:marBottom w:val="0"/>
      <w:divBdr>
        <w:top w:val="none" w:sz="0" w:space="0" w:color="auto"/>
        <w:left w:val="none" w:sz="0" w:space="0" w:color="auto"/>
        <w:bottom w:val="none" w:sz="0" w:space="0" w:color="auto"/>
        <w:right w:val="none" w:sz="0" w:space="0" w:color="auto"/>
      </w:divBdr>
    </w:div>
    <w:div w:id="1624530783">
      <w:bodyDiv w:val="1"/>
      <w:marLeft w:val="0"/>
      <w:marRight w:val="0"/>
      <w:marTop w:val="0"/>
      <w:marBottom w:val="0"/>
      <w:divBdr>
        <w:top w:val="none" w:sz="0" w:space="0" w:color="auto"/>
        <w:left w:val="none" w:sz="0" w:space="0" w:color="auto"/>
        <w:bottom w:val="none" w:sz="0" w:space="0" w:color="auto"/>
        <w:right w:val="none" w:sz="0" w:space="0" w:color="auto"/>
      </w:divBdr>
    </w:div>
    <w:div w:id="1629164937">
      <w:bodyDiv w:val="1"/>
      <w:marLeft w:val="0"/>
      <w:marRight w:val="0"/>
      <w:marTop w:val="0"/>
      <w:marBottom w:val="0"/>
      <w:divBdr>
        <w:top w:val="none" w:sz="0" w:space="0" w:color="auto"/>
        <w:left w:val="none" w:sz="0" w:space="0" w:color="auto"/>
        <w:bottom w:val="none" w:sz="0" w:space="0" w:color="auto"/>
        <w:right w:val="none" w:sz="0" w:space="0" w:color="auto"/>
      </w:divBdr>
    </w:div>
    <w:div w:id="1633361281">
      <w:bodyDiv w:val="1"/>
      <w:marLeft w:val="0"/>
      <w:marRight w:val="0"/>
      <w:marTop w:val="0"/>
      <w:marBottom w:val="0"/>
      <w:divBdr>
        <w:top w:val="none" w:sz="0" w:space="0" w:color="auto"/>
        <w:left w:val="none" w:sz="0" w:space="0" w:color="auto"/>
        <w:bottom w:val="none" w:sz="0" w:space="0" w:color="auto"/>
        <w:right w:val="none" w:sz="0" w:space="0" w:color="auto"/>
      </w:divBdr>
    </w:div>
    <w:div w:id="1641228243">
      <w:bodyDiv w:val="1"/>
      <w:marLeft w:val="0"/>
      <w:marRight w:val="0"/>
      <w:marTop w:val="0"/>
      <w:marBottom w:val="0"/>
      <w:divBdr>
        <w:top w:val="none" w:sz="0" w:space="0" w:color="auto"/>
        <w:left w:val="none" w:sz="0" w:space="0" w:color="auto"/>
        <w:bottom w:val="none" w:sz="0" w:space="0" w:color="auto"/>
        <w:right w:val="none" w:sz="0" w:space="0" w:color="auto"/>
      </w:divBdr>
    </w:div>
    <w:div w:id="1642729735">
      <w:bodyDiv w:val="1"/>
      <w:marLeft w:val="0"/>
      <w:marRight w:val="0"/>
      <w:marTop w:val="0"/>
      <w:marBottom w:val="0"/>
      <w:divBdr>
        <w:top w:val="none" w:sz="0" w:space="0" w:color="auto"/>
        <w:left w:val="none" w:sz="0" w:space="0" w:color="auto"/>
        <w:bottom w:val="none" w:sz="0" w:space="0" w:color="auto"/>
        <w:right w:val="none" w:sz="0" w:space="0" w:color="auto"/>
      </w:divBdr>
    </w:div>
    <w:div w:id="1648821678">
      <w:bodyDiv w:val="1"/>
      <w:marLeft w:val="0"/>
      <w:marRight w:val="0"/>
      <w:marTop w:val="0"/>
      <w:marBottom w:val="0"/>
      <w:divBdr>
        <w:top w:val="none" w:sz="0" w:space="0" w:color="auto"/>
        <w:left w:val="none" w:sz="0" w:space="0" w:color="auto"/>
        <w:bottom w:val="none" w:sz="0" w:space="0" w:color="auto"/>
        <w:right w:val="none" w:sz="0" w:space="0" w:color="auto"/>
      </w:divBdr>
    </w:div>
    <w:div w:id="1649938219">
      <w:bodyDiv w:val="1"/>
      <w:marLeft w:val="0"/>
      <w:marRight w:val="0"/>
      <w:marTop w:val="0"/>
      <w:marBottom w:val="0"/>
      <w:divBdr>
        <w:top w:val="none" w:sz="0" w:space="0" w:color="auto"/>
        <w:left w:val="none" w:sz="0" w:space="0" w:color="auto"/>
        <w:bottom w:val="none" w:sz="0" w:space="0" w:color="auto"/>
        <w:right w:val="none" w:sz="0" w:space="0" w:color="auto"/>
      </w:divBdr>
    </w:div>
    <w:div w:id="1651639607">
      <w:bodyDiv w:val="1"/>
      <w:marLeft w:val="0"/>
      <w:marRight w:val="0"/>
      <w:marTop w:val="0"/>
      <w:marBottom w:val="0"/>
      <w:divBdr>
        <w:top w:val="none" w:sz="0" w:space="0" w:color="auto"/>
        <w:left w:val="none" w:sz="0" w:space="0" w:color="auto"/>
        <w:bottom w:val="none" w:sz="0" w:space="0" w:color="auto"/>
        <w:right w:val="none" w:sz="0" w:space="0" w:color="auto"/>
      </w:divBdr>
    </w:div>
    <w:div w:id="1656765789">
      <w:bodyDiv w:val="1"/>
      <w:marLeft w:val="0"/>
      <w:marRight w:val="0"/>
      <w:marTop w:val="0"/>
      <w:marBottom w:val="0"/>
      <w:divBdr>
        <w:top w:val="none" w:sz="0" w:space="0" w:color="auto"/>
        <w:left w:val="none" w:sz="0" w:space="0" w:color="auto"/>
        <w:bottom w:val="none" w:sz="0" w:space="0" w:color="auto"/>
        <w:right w:val="none" w:sz="0" w:space="0" w:color="auto"/>
      </w:divBdr>
    </w:div>
    <w:div w:id="1658149926">
      <w:bodyDiv w:val="1"/>
      <w:marLeft w:val="0"/>
      <w:marRight w:val="0"/>
      <w:marTop w:val="0"/>
      <w:marBottom w:val="0"/>
      <w:divBdr>
        <w:top w:val="none" w:sz="0" w:space="0" w:color="auto"/>
        <w:left w:val="none" w:sz="0" w:space="0" w:color="auto"/>
        <w:bottom w:val="none" w:sz="0" w:space="0" w:color="auto"/>
        <w:right w:val="none" w:sz="0" w:space="0" w:color="auto"/>
      </w:divBdr>
    </w:div>
    <w:div w:id="1658150707">
      <w:bodyDiv w:val="1"/>
      <w:marLeft w:val="0"/>
      <w:marRight w:val="0"/>
      <w:marTop w:val="0"/>
      <w:marBottom w:val="0"/>
      <w:divBdr>
        <w:top w:val="none" w:sz="0" w:space="0" w:color="auto"/>
        <w:left w:val="none" w:sz="0" w:space="0" w:color="auto"/>
        <w:bottom w:val="none" w:sz="0" w:space="0" w:color="auto"/>
        <w:right w:val="none" w:sz="0" w:space="0" w:color="auto"/>
      </w:divBdr>
    </w:div>
    <w:div w:id="1666666248">
      <w:bodyDiv w:val="1"/>
      <w:marLeft w:val="0"/>
      <w:marRight w:val="0"/>
      <w:marTop w:val="0"/>
      <w:marBottom w:val="0"/>
      <w:divBdr>
        <w:top w:val="none" w:sz="0" w:space="0" w:color="auto"/>
        <w:left w:val="none" w:sz="0" w:space="0" w:color="auto"/>
        <w:bottom w:val="none" w:sz="0" w:space="0" w:color="auto"/>
        <w:right w:val="none" w:sz="0" w:space="0" w:color="auto"/>
      </w:divBdr>
    </w:div>
    <w:div w:id="1666784439">
      <w:bodyDiv w:val="1"/>
      <w:marLeft w:val="0"/>
      <w:marRight w:val="0"/>
      <w:marTop w:val="0"/>
      <w:marBottom w:val="0"/>
      <w:divBdr>
        <w:top w:val="none" w:sz="0" w:space="0" w:color="auto"/>
        <w:left w:val="none" w:sz="0" w:space="0" w:color="auto"/>
        <w:bottom w:val="none" w:sz="0" w:space="0" w:color="auto"/>
        <w:right w:val="none" w:sz="0" w:space="0" w:color="auto"/>
      </w:divBdr>
    </w:div>
    <w:div w:id="1670787748">
      <w:bodyDiv w:val="1"/>
      <w:marLeft w:val="0"/>
      <w:marRight w:val="0"/>
      <w:marTop w:val="0"/>
      <w:marBottom w:val="0"/>
      <w:divBdr>
        <w:top w:val="none" w:sz="0" w:space="0" w:color="auto"/>
        <w:left w:val="none" w:sz="0" w:space="0" w:color="auto"/>
        <w:bottom w:val="none" w:sz="0" w:space="0" w:color="auto"/>
        <w:right w:val="none" w:sz="0" w:space="0" w:color="auto"/>
      </w:divBdr>
    </w:div>
    <w:div w:id="1671833087">
      <w:bodyDiv w:val="1"/>
      <w:marLeft w:val="0"/>
      <w:marRight w:val="0"/>
      <w:marTop w:val="0"/>
      <w:marBottom w:val="0"/>
      <w:divBdr>
        <w:top w:val="none" w:sz="0" w:space="0" w:color="auto"/>
        <w:left w:val="none" w:sz="0" w:space="0" w:color="auto"/>
        <w:bottom w:val="none" w:sz="0" w:space="0" w:color="auto"/>
        <w:right w:val="none" w:sz="0" w:space="0" w:color="auto"/>
      </w:divBdr>
    </w:div>
    <w:div w:id="1677687589">
      <w:bodyDiv w:val="1"/>
      <w:marLeft w:val="0"/>
      <w:marRight w:val="0"/>
      <w:marTop w:val="0"/>
      <w:marBottom w:val="0"/>
      <w:divBdr>
        <w:top w:val="none" w:sz="0" w:space="0" w:color="auto"/>
        <w:left w:val="none" w:sz="0" w:space="0" w:color="auto"/>
        <w:bottom w:val="none" w:sz="0" w:space="0" w:color="auto"/>
        <w:right w:val="none" w:sz="0" w:space="0" w:color="auto"/>
      </w:divBdr>
    </w:div>
    <w:div w:id="1683585678">
      <w:bodyDiv w:val="1"/>
      <w:marLeft w:val="0"/>
      <w:marRight w:val="0"/>
      <w:marTop w:val="0"/>
      <w:marBottom w:val="0"/>
      <w:divBdr>
        <w:top w:val="none" w:sz="0" w:space="0" w:color="auto"/>
        <w:left w:val="none" w:sz="0" w:space="0" w:color="auto"/>
        <w:bottom w:val="none" w:sz="0" w:space="0" w:color="auto"/>
        <w:right w:val="none" w:sz="0" w:space="0" w:color="auto"/>
      </w:divBdr>
    </w:div>
    <w:div w:id="1686325424">
      <w:bodyDiv w:val="1"/>
      <w:marLeft w:val="0"/>
      <w:marRight w:val="0"/>
      <w:marTop w:val="0"/>
      <w:marBottom w:val="0"/>
      <w:divBdr>
        <w:top w:val="none" w:sz="0" w:space="0" w:color="auto"/>
        <w:left w:val="none" w:sz="0" w:space="0" w:color="auto"/>
        <w:bottom w:val="none" w:sz="0" w:space="0" w:color="auto"/>
        <w:right w:val="none" w:sz="0" w:space="0" w:color="auto"/>
      </w:divBdr>
    </w:div>
    <w:div w:id="1688868524">
      <w:bodyDiv w:val="1"/>
      <w:marLeft w:val="0"/>
      <w:marRight w:val="0"/>
      <w:marTop w:val="0"/>
      <w:marBottom w:val="0"/>
      <w:divBdr>
        <w:top w:val="none" w:sz="0" w:space="0" w:color="auto"/>
        <w:left w:val="none" w:sz="0" w:space="0" w:color="auto"/>
        <w:bottom w:val="none" w:sz="0" w:space="0" w:color="auto"/>
        <w:right w:val="none" w:sz="0" w:space="0" w:color="auto"/>
      </w:divBdr>
    </w:div>
    <w:div w:id="1690988671">
      <w:bodyDiv w:val="1"/>
      <w:marLeft w:val="0"/>
      <w:marRight w:val="0"/>
      <w:marTop w:val="0"/>
      <w:marBottom w:val="0"/>
      <w:divBdr>
        <w:top w:val="none" w:sz="0" w:space="0" w:color="auto"/>
        <w:left w:val="none" w:sz="0" w:space="0" w:color="auto"/>
        <w:bottom w:val="none" w:sz="0" w:space="0" w:color="auto"/>
        <w:right w:val="none" w:sz="0" w:space="0" w:color="auto"/>
      </w:divBdr>
    </w:div>
    <w:div w:id="1693260820">
      <w:bodyDiv w:val="1"/>
      <w:marLeft w:val="0"/>
      <w:marRight w:val="0"/>
      <w:marTop w:val="0"/>
      <w:marBottom w:val="0"/>
      <w:divBdr>
        <w:top w:val="none" w:sz="0" w:space="0" w:color="auto"/>
        <w:left w:val="none" w:sz="0" w:space="0" w:color="auto"/>
        <w:bottom w:val="none" w:sz="0" w:space="0" w:color="auto"/>
        <w:right w:val="none" w:sz="0" w:space="0" w:color="auto"/>
      </w:divBdr>
    </w:div>
    <w:div w:id="1699546758">
      <w:bodyDiv w:val="1"/>
      <w:marLeft w:val="0"/>
      <w:marRight w:val="0"/>
      <w:marTop w:val="0"/>
      <w:marBottom w:val="0"/>
      <w:divBdr>
        <w:top w:val="none" w:sz="0" w:space="0" w:color="auto"/>
        <w:left w:val="none" w:sz="0" w:space="0" w:color="auto"/>
        <w:bottom w:val="none" w:sz="0" w:space="0" w:color="auto"/>
        <w:right w:val="none" w:sz="0" w:space="0" w:color="auto"/>
      </w:divBdr>
    </w:div>
    <w:div w:id="1700007791">
      <w:bodyDiv w:val="1"/>
      <w:marLeft w:val="0"/>
      <w:marRight w:val="0"/>
      <w:marTop w:val="0"/>
      <w:marBottom w:val="0"/>
      <w:divBdr>
        <w:top w:val="none" w:sz="0" w:space="0" w:color="auto"/>
        <w:left w:val="none" w:sz="0" w:space="0" w:color="auto"/>
        <w:bottom w:val="none" w:sz="0" w:space="0" w:color="auto"/>
        <w:right w:val="none" w:sz="0" w:space="0" w:color="auto"/>
      </w:divBdr>
    </w:div>
    <w:div w:id="1704407274">
      <w:bodyDiv w:val="1"/>
      <w:marLeft w:val="0"/>
      <w:marRight w:val="0"/>
      <w:marTop w:val="0"/>
      <w:marBottom w:val="0"/>
      <w:divBdr>
        <w:top w:val="none" w:sz="0" w:space="0" w:color="auto"/>
        <w:left w:val="none" w:sz="0" w:space="0" w:color="auto"/>
        <w:bottom w:val="none" w:sz="0" w:space="0" w:color="auto"/>
        <w:right w:val="none" w:sz="0" w:space="0" w:color="auto"/>
      </w:divBdr>
    </w:div>
    <w:div w:id="1707558176">
      <w:bodyDiv w:val="1"/>
      <w:marLeft w:val="0"/>
      <w:marRight w:val="0"/>
      <w:marTop w:val="0"/>
      <w:marBottom w:val="0"/>
      <w:divBdr>
        <w:top w:val="none" w:sz="0" w:space="0" w:color="auto"/>
        <w:left w:val="none" w:sz="0" w:space="0" w:color="auto"/>
        <w:bottom w:val="none" w:sz="0" w:space="0" w:color="auto"/>
        <w:right w:val="none" w:sz="0" w:space="0" w:color="auto"/>
      </w:divBdr>
    </w:div>
    <w:div w:id="1708872234">
      <w:bodyDiv w:val="1"/>
      <w:marLeft w:val="0"/>
      <w:marRight w:val="0"/>
      <w:marTop w:val="0"/>
      <w:marBottom w:val="0"/>
      <w:divBdr>
        <w:top w:val="none" w:sz="0" w:space="0" w:color="auto"/>
        <w:left w:val="none" w:sz="0" w:space="0" w:color="auto"/>
        <w:bottom w:val="none" w:sz="0" w:space="0" w:color="auto"/>
        <w:right w:val="none" w:sz="0" w:space="0" w:color="auto"/>
      </w:divBdr>
    </w:div>
    <w:div w:id="1709911903">
      <w:bodyDiv w:val="1"/>
      <w:marLeft w:val="0"/>
      <w:marRight w:val="0"/>
      <w:marTop w:val="0"/>
      <w:marBottom w:val="0"/>
      <w:divBdr>
        <w:top w:val="none" w:sz="0" w:space="0" w:color="auto"/>
        <w:left w:val="none" w:sz="0" w:space="0" w:color="auto"/>
        <w:bottom w:val="none" w:sz="0" w:space="0" w:color="auto"/>
        <w:right w:val="none" w:sz="0" w:space="0" w:color="auto"/>
      </w:divBdr>
    </w:div>
    <w:div w:id="1712461005">
      <w:bodyDiv w:val="1"/>
      <w:marLeft w:val="0"/>
      <w:marRight w:val="0"/>
      <w:marTop w:val="0"/>
      <w:marBottom w:val="0"/>
      <w:divBdr>
        <w:top w:val="none" w:sz="0" w:space="0" w:color="auto"/>
        <w:left w:val="none" w:sz="0" w:space="0" w:color="auto"/>
        <w:bottom w:val="none" w:sz="0" w:space="0" w:color="auto"/>
        <w:right w:val="none" w:sz="0" w:space="0" w:color="auto"/>
      </w:divBdr>
    </w:div>
    <w:div w:id="1719233153">
      <w:bodyDiv w:val="1"/>
      <w:marLeft w:val="0"/>
      <w:marRight w:val="0"/>
      <w:marTop w:val="0"/>
      <w:marBottom w:val="0"/>
      <w:divBdr>
        <w:top w:val="none" w:sz="0" w:space="0" w:color="auto"/>
        <w:left w:val="none" w:sz="0" w:space="0" w:color="auto"/>
        <w:bottom w:val="none" w:sz="0" w:space="0" w:color="auto"/>
        <w:right w:val="none" w:sz="0" w:space="0" w:color="auto"/>
      </w:divBdr>
    </w:div>
    <w:div w:id="1726562764">
      <w:bodyDiv w:val="1"/>
      <w:marLeft w:val="0"/>
      <w:marRight w:val="0"/>
      <w:marTop w:val="0"/>
      <w:marBottom w:val="0"/>
      <w:divBdr>
        <w:top w:val="none" w:sz="0" w:space="0" w:color="auto"/>
        <w:left w:val="none" w:sz="0" w:space="0" w:color="auto"/>
        <w:bottom w:val="none" w:sz="0" w:space="0" w:color="auto"/>
        <w:right w:val="none" w:sz="0" w:space="0" w:color="auto"/>
      </w:divBdr>
    </w:div>
    <w:div w:id="1729910959">
      <w:bodyDiv w:val="1"/>
      <w:marLeft w:val="0"/>
      <w:marRight w:val="0"/>
      <w:marTop w:val="0"/>
      <w:marBottom w:val="0"/>
      <w:divBdr>
        <w:top w:val="none" w:sz="0" w:space="0" w:color="auto"/>
        <w:left w:val="none" w:sz="0" w:space="0" w:color="auto"/>
        <w:bottom w:val="none" w:sz="0" w:space="0" w:color="auto"/>
        <w:right w:val="none" w:sz="0" w:space="0" w:color="auto"/>
      </w:divBdr>
    </w:div>
    <w:div w:id="1735200739">
      <w:bodyDiv w:val="1"/>
      <w:marLeft w:val="0"/>
      <w:marRight w:val="0"/>
      <w:marTop w:val="0"/>
      <w:marBottom w:val="0"/>
      <w:divBdr>
        <w:top w:val="none" w:sz="0" w:space="0" w:color="auto"/>
        <w:left w:val="none" w:sz="0" w:space="0" w:color="auto"/>
        <w:bottom w:val="none" w:sz="0" w:space="0" w:color="auto"/>
        <w:right w:val="none" w:sz="0" w:space="0" w:color="auto"/>
      </w:divBdr>
    </w:div>
    <w:div w:id="1735271472">
      <w:bodyDiv w:val="1"/>
      <w:marLeft w:val="0"/>
      <w:marRight w:val="0"/>
      <w:marTop w:val="0"/>
      <w:marBottom w:val="0"/>
      <w:divBdr>
        <w:top w:val="none" w:sz="0" w:space="0" w:color="auto"/>
        <w:left w:val="none" w:sz="0" w:space="0" w:color="auto"/>
        <w:bottom w:val="none" w:sz="0" w:space="0" w:color="auto"/>
        <w:right w:val="none" w:sz="0" w:space="0" w:color="auto"/>
      </w:divBdr>
    </w:div>
    <w:div w:id="1745181378">
      <w:bodyDiv w:val="1"/>
      <w:marLeft w:val="0"/>
      <w:marRight w:val="0"/>
      <w:marTop w:val="0"/>
      <w:marBottom w:val="0"/>
      <w:divBdr>
        <w:top w:val="none" w:sz="0" w:space="0" w:color="auto"/>
        <w:left w:val="none" w:sz="0" w:space="0" w:color="auto"/>
        <w:bottom w:val="none" w:sz="0" w:space="0" w:color="auto"/>
        <w:right w:val="none" w:sz="0" w:space="0" w:color="auto"/>
      </w:divBdr>
    </w:div>
    <w:div w:id="1751152859">
      <w:bodyDiv w:val="1"/>
      <w:marLeft w:val="0"/>
      <w:marRight w:val="0"/>
      <w:marTop w:val="0"/>
      <w:marBottom w:val="0"/>
      <w:divBdr>
        <w:top w:val="none" w:sz="0" w:space="0" w:color="auto"/>
        <w:left w:val="none" w:sz="0" w:space="0" w:color="auto"/>
        <w:bottom w:val="none" w:sz="0" w:space="0" w:color="auto"/>
        <w:right w:val="none" w:sz="0" w:space="0" w:color="auto"/>
      </w:divBdr>
    </w:div>
    <w:div w:id="1751581999">
      <w:bodyDiv w:val="1"/>
      <w:marLeft w:val="0"/>
      <w:marRight w:val="0"/>
      <w:marTop w:val="0"/>
      <w:marBottom w:val="0"/>
      <w:divBdr>
        <w:top w:val="none" w:sz="0" w:space="0" w:color="auto"/>
        <w:left w:val="none" w:sz="0" w:space="0" w:color="auto"/>
        <w:bottom w:val="none" w:sz="0" w:space="0" w:color="auto"/>
        <w:right w:val="none" w:sz="0" w:space="0" w:color="auto"/>
      </w:divBdr>
    </w:div>
    <w:div w:id="1754280582">
      <w:bodyDiv w:val="1"/>
      <w:marLeft w:val="0"/>
      <w:marRight w:val="0"/>
      <w:marTop w:val="0"/>
      <w:marBottom w:val="0"/>
      <w:divBdr>
        <w:top w:val="none" w:sz="0" w:space="0" w:color="auto"/>
        <w:left w:val="none" w:sz="0" w:space="0" w:color="auto"/>
        <w:bottom w:val="none" w:sz="0" w:space="0" w:color="auto"/>
        <w:right w:val="none" w:sz="0" w:space="0" w:color="auto"/>
      </w:divBdr>
    </w:div>
    <w:div w:id="1754280972">
      <w:bodyDiv w:val="1"/>
      <w:marLeft w:val="0"/>
      <w:marRight w:val="0"/>
      <w:marTop w:val="0"/>
      <w:marBottom w:val="0"/>
      <w:divBdr>
        <w:top w:val="none" w:sz="0" w:space="0" w:color="auto"/>
        <w:left w:val="none" w:sz="0" w:space="0" w:color="auto"/>
        <w:bottom w:val="none" w:sz="0" w:space="0" w:color="auto"/>
        <w:right w:val="none" w:sz="0" w:space="0" w:color="auto"/>
      </w:divBdr>
    </w:div>
    <w:div w:id="1754813394">
      <w:bodyDiv w:val="1"/>
      <w:marLeft w:val="0"/>
      <w:marRight w:val="0"/>
      <w:marTop w:val="0"/>
      <w:marBottom w:val="0"/>
      <w:divBdr>
        <w:top w:val="none" w:sz="0" w:space="0" w:color="auto"/>
        <w:left w:val="none" w:sz="0" w:space="0" w:color="auto"/>
        <w:bottom w:val="none" w:sz="0" w:space="0" w:color="auto"/>
        <w:right w:val="none" w:sz="0" w:space="0" w:color="auto"/>
      </w:divBdr>
    </w:div>
    <w:div w:id="1755125798">
      <w:bodyDiv w:val="1"/>
      <w:marLeft w:val="0"/>
      <w:marRight w:val="0"/>
      <w:marTop w:val="0"/>
      <w:marBottom w:val="0"/>
      <w:divBdr>
        <w:top w:val="none" w:sz="0" w:space="0" w:color="auto"/>
        <w:left w:val="none" w:sz="0" w:space="0" w:color="auto"/>
        <w:bottom w:val="none" w:sz="0" w:space="0" w:color="auto"/>
        <w:right w:val="none" w:sz="0" w:space="0" w:color="auto"/>
      </w:divBdr>
    </w:div>
    <w:div w:id="1755859692">
      <w:bodyDiv w:val="1"/>
      <w:marLeft w:val="0"/>
      <w:marRight w:val="0"/>
      <w:marTop w:val="0"/>
      <w:marBottom w:val="0"/>
      <w:divBdr>
        <w:top w:val="none" w:sz="0" w:space="0" w:color="auto"/>
        <w:left w:val="none" w:sz="0" w:space="0" w:color="auto"/>
        <w:bottom w:val="none" w:sz="0" w:space="0" w:color="auto"/>
        <w:right w:val="none" w:sz="0" w:space="0" w:color="auto"/>
      </w:divBdr>
    </w:div>
    <w:div w:id="1756122358">
      <w:bodyDiv w:val="1"/>
      <w:marLeft w:val="0"/>
      <w:marRight w:val="0"/>
      <w:marTop w:val="0"/>
      <w:marBottom w:val="0"/>
      <w:divBdr>
        <w:top w:val="none" w:sz="0" w:space="0" w:color="auto"/>
        <w:left w:val="none" w:sz="0" w:space="0" w:color="auto"/>
        <w:bottom w:val="none" w:sz="0" w:space="0" w:color="auto"/>
        <w:right w:val="none" w:sz="0" w:space="0" w:color="auto"/>
      </w:divBdr>
    </w:div>
    <w:div w:id="1756318868">
      <w:bodyDiv w:val="1"/>
      <w:marLeft w:val="0"/>
      <w:marRight w:val="0"/>
      <w:marTop w:val="0"/>
      <w:marBottom w:val="0"/>
      <w:divBdr>
        <w:top w:val="none" w:sz="0" w:space="0" w:color="auto"/>
        <w:left w:val="none" w:sz="0" w:space="0" w:color="auto"/>
        <w:bottom w:val="none" w:sz="0" w:space="0" w:color="auto"/>
        <w:right w:val="none" w:sz="0" w:space="0" w:color="auto"/>
      </w:divBdr>
    </w:div>
    <w:div w:id="1758556000">
      <w:bodyDiv w:val="1"/>
      <w:marLeft w:val="0"/>
      <w:marRight w:val="0"/>
      <w:marTop w:val="0"/>
      <w:marBottom w:val="0"/>
      <w:divBdr>
        <w:top w:val="none" w:sz="0" w:space="0" w:color="auto"/>
        <w:left w:val="none" w:sz="0" w:space="0" w:color="auto"/>
        <w:bottom w:val="none" w:sz="0" w:space="0" w:color="auto"/>
        <w:right w:val="none" w:sz="0" w:space="0" w:color="auto"/>
      </w:divBdr>
    </w:div>
    <w:div w:id="1761214708">
      <w:bodyDiv w:val="1"/>
      <w:marLeft w:val="0"/>
      <w:marRight w:val="0"/>
      <w:marTop w:val="0"/>
      <w:marBottom w:val="0"/>
      <w:divBdr>
        <w:top w:val="none" w:sz="0" w:space="0" w:color="auto"/>
        <w:left w:val="none" w:sz="0" w:space="0" w:color="auto"/>
        <w:bottom w:val="none" w:sz="0" w:space="0" w:color="auto"/>
        <w:right w:val="none" w:sz="0" w:space="0" w:color="auto"/>
      </w:divBdr>
    </w:div>
    <w:div w:id="1761754398">
      <w:bodyDiv w:val="1"/>
      <w:marLeft w:val="0"/>
      <w:marRight w:val="0"/>
      <w:marTop w:val="0"/>
      <w:marBottom w:val="0"/>
      <w:divBdr>
        <w:top w:val="none" w:sz="0" w:space="0" w:color="auto"/>
        <w:left w:val="none" w:sz="0" w:space="0" w:color="auto"/>
        <w:bottom w:val="none" w:sz="0" w:space="0" w:color="auto"/>
        <w:right w:val="none" w:sz="0" w:space="0" w:color="auto"/>
      </w:divBdr>
    </w:div>
    <w:div w:id="1763840573">
      <w:bodyDiv w:val="1"/>
      <w:marLeft w:val="0"/>
      <w:marRight w:val="0"/>
      <w:marTop w:val="0"/>
      <w:marBottom w:val="0"/>
      <w:divBdr>
        <w:top w:val="none" w:sz="0" w:space="0" w:color="auto"/>
        <w:left w:val="none" w:sz="0" w:space="0" w:color="auto"/>
        <w:bottom w:val="none" w:sz="0" w:space="0" w:color="auto"/>
        <w:right w:val="none" w:sz="0" w:space="0" w:color="auto"/>
      </w:divBdr>
    </w:div>
    <w:div w:id="1769543569">
      <w:bodyDiv w:val="1"/>
      <w:marLeft w:val="0"/>
      <w:marRight w:val="0"/>
      <w:marTop w:val="0"/>
      <w:marBottom w:val="0"/>
      <w:divBdr>
        <w:top w:val="none" w:sz="0" w:space="0" w:color="auto"/>
        <w:left w:val="none" w:sz="0" w:space="0" w:color="auto"/>
        <w:bottom w:val="none" w:sz="0" w:space="0" w:color="auto"/>
        <w:right w:val="none" w:sz="0" w:space="0" w:color="auto"/>
      </w:divBdr>
    </w:div>
    <w:div w:id="1772124264">
      <w:bodyDiv w:val="1"/>
      <w:marLeft w:val="0"/>
      <w:marRight w:val="0"/>
      <w:marTop w:val="0"/>
      <w:marBottom w:val="0"/>
      <w:divBdr>
        <w:top w:val="none" w:sz="0" w:space="0" w:color="auto"/>
        <w:left w:val="none" w:sz="0" w:space="0" w:color="auto"/>
        <w:bottom w:val="none" w:sz="0" w:space="0" w:color="auto"/>
        <w:right w:val="none" w:sz="0" w:space="0" w:color="auto"/>
      </w:divBdr>
    </w:div>
    <w:div w:id="1776055755">
      <w:bodyDiv w:val="1"/>
      <w:marLeft w:val="0"/>
      <w:marRight w:val="0"/>
      <w:marTop w:val="0"/>
      <w:marBottom w:val="0"/>
      <w:divBdr>
        <w:top w:val="none" w:sz="0" w:space="0" w:color="auto"/>
        <w:left w:val="none" w:sz="0" w:space="0" w:color="auto"/>
        <w:bottom w:val="none" w:sz="0" w:space="0" w:color="auto"/>
        <w:right w:val="none" w:sz="0" w:space="0" w:color="auto"/>
      </w:divBdr>
    </w:div>
    <w:div w:id="1779058329">
      <w:bodyDiv w:val="1"/>
      <w:marLeft w:val="0"/>
      <w:marRight w:val="0"/>
      <w:marTop w:val="0"/>
      <w:marBottom w:val="0"/>
      <w:divBdr>
        <w:top w:val="none" w:sz="0" w:space="0" w:color="auto"/>
        <w:left w:val="none" w:sz="0" w:space="0" w:color="auto"/>
        <w:bottom w:val="none" w:sz="0" w:space="0" w:color="auto"/>
        <w:right w:val="none" w:sz="0" w:space="0" w:color="auto"/>
      </w:divBdr>
    </w:div>
    <w:div w:id="1781025974">
      <w:bodyDiv w:val="1"/>
      <w:marLeft w:val="0"/>
      <w:marRight w:val="0"/>
      <w:marTop w:val="0"/>
      <w:marBottom w:val="0"/>
      <w:divBdr>
        <w:top w:val="none" w:sz="0" w:space="0" w:color="auto"/>
        <w:left w:val="none" w:sz="0" w:space="0" w:color="auto"/>
        <w:bottom w:val="none" w:sz="0" w:space="0" w:color="auto"/>
        <w:right w:val="none" w:sz="0" w:space="0" w:color="auto"/>
      </w:divBdr>
    </w:div>
    <w:div w:id="1783766078">
      <w:bodyDiv w:val="1"/>
      <w:marLeft w:val="0"/>
      <w:marRight w:val="0"/>
      <w:marTop w:val="0"/>
      <w:marBottom w:val="0"/>
      <w:divBdr>
        <w:top w:val="none" w:sz="0" w:space="0" w:color="auto"/>
        <w:left w:val="none" w:sz="0" w:space="0" w:color="auto"/>
        <w:bottom w:val="none" w:sz="0" w:space="0" w:color="auto"/>
        <w:right w:val="none" w:sz="0" w:space="0" w:color="auto"/>
      </w:divBdr>
    </w:div>
    <w:div w:id="1783920796">
      <w:bodyDiv w:val="1"/>
      <w:marLeft w:val="0"/>
      <w:marRight w:val="0"/>
      <w:marTop w:val="0"/>
      <w:marBottom w:val="0"/>
      <w:divBdr>
        <w:top w:val="none" w:sz="0" w:space="0" w:color="auto"/>
        <w:left w:val="none" w:sz="0" w:space="0" w:color="auto"/>
        <w:bottom w:val="none" w:sz="0" w:space="0" w:color="auto"/>
        <w:right w:val="none" w:sz="0" w:space="0" w:color="auto"/>
      </w:divBdr>
    </w:div>
    <w:div w:id="1785687681">
      <w:bodyDiv w:val="1"/>
      <w:marLeft w:val="0"/>
      <w:marRight w:val="0"/>
      <w:marTop w:val="0"/>
      <w:marBottom w:val="0"/>
      <w:divBdr>
        <w:top w:val="none" w:sz="0" w:space="0" w:color="auto"/>
        <w:left w:val="none" w:sz="0" w:space="0" w:color="auto"/>
        <w:bottom w:val="none" w:sz="0" w:space="0" w:color="auto"/>
        <w:right w:val="none" w:sz="0" w:space="0" w:color="auto"/>
      </w:divBdr>
    </w:div>
    <w:div w:id="1785809253">
      <w:bodyDiv w:val="1"/>
      <w:marLeft w:val="0"/>
      <w:marRight w:val="0"/>
      <w:marTop w:val="0"/>
      <w:marBottom w:val="0"/>
      <w:divBdr>
        <w:top w:val="none" w:sz="0" w:space="0" w:color="auto"/>
        <w:left w:val="none" w:sz="0" w:space="0" w:color="auto"/>
        <w:bottom w:val="none" w:sz="0" w:space="0" w:color="auto"/>
        <w:right w:val="none" w:sz="0" w:space="0" w:color="auto"/>
      </w:divBdr>
    </w:div>
    <w:div w:id="1794594026">
      <w:bodyDiv w:val="1"/>
      <w:marLeft w:val="0"/>
      <w:marRight w:val="0"/>
      <w:marTop w:val="0"/>
      <w:marBottom w:val="0"/>
      <w:divBdr>
        <w:top w:val="none" w:sz="0" w:space="0" w:color="auto"/>
        <w:left w:val="none" w:sz="0" w:space="0" w:color="auto"/>
        <w:bottom w:val="none" w:sz="0" w:space="0" w:color="auto"/>
        <w:right w:val="none" w:sz="0" w:space="0" w:color="auto"/>
      </w:divBdr>
    </w:div>
    <w:div w:id="1800561881">
      <w:bodyDiv w:val="1"/>
      <w:marLeft w:val="0"/>
      <w:marRight w:val="0"/>
      <w:marTop w:val="0"/>
      <w:marBottom w:val="0"/>
      <w:divBdr>
        <w:top w:val="none" w:sz="0" w:space="0" w:color="auto"/>
        <w:left w:val="none" w:sz="0" w:space="0" w:color="auto"/>
        <w:bottom w:val="none" w:sz="0" w:space="0" w:color="auto"/>
        <w:right w:val="none" w:sz="0" w:space="0" w:color="auto"/>
      </w:divBdr>
    </w:div>
    <w:div w:id="1803957443">
      <w:bodyDiv w:val="1"/>
      <w:marLeft w:val="0"/>
      <w:marRight w:val="0"/>
      <w:marTop w:val="0"/>
      <w:marBottom w:val="0"/>
      <w:divBdr>
        <w:top w:val="none" w:sz="0" w:space="0" w:color="auto"/>
        <w:left w:val="none" w:sz="0" w:space="0" w:color="auto"/>
        <w:bottom w:val="none" w:sz="0" w:space="0" w:color="auto"/>
        <w:right w:val="none" w:sz="0" w:space="0" w:color="auto"/>
      </w:divBdr>
    </w:div>
    <w:div w:id="1804497596">
      <w:bodyDiv w:val="1"/>
      <w:marLeft w:val="0"/>
      <w:marRight w:val="0"/>
      <w:marTop w:val="0"/>
      <w:marBottom w:val="0"/>
      <w:divBdr>
        <w:top w:val="none" w:sz="0" w:space="0" w:color="auto"/>
        <w:left w:val="none" w:sz="0" w:space="0" w:color="auto"/>
        <w:bottom w:val="none" w:sz="0" w:space="0" w:color="auto"/>
        <w:right w:val="none" w:sz="0" w:space="0" w:color="auto"/>
      </w:divBdr>
    </w:div>
    <w:div w:id="1806317207">
      <w:bodyDiv w:val="1"/>
      <w:marLeft w:val="0"/>
      <w:marRight w:val="0"/>
      <w:marTop w:val="0"/>
      <w:marBottom w:val="0"/>
      <w:divBdr>
        <w:top w:val="none" w:sz="0" w:space="0" w:color="auto"/>
        <w:left w:val="none" w:sz="0" w:space="0" w:color="auto"/>
        <w:bottom w:val="none" w:sz="0" w:space="0" w:color="auto"/>
        <w:right w:val="none" w:sz="0" w:space="0" w:color="auto"/>
      </w:divBdr>
    </w:div>
    <w:div w:id="1808863659">
      <w:bodyDiv w:val="1"/>
      <w:marLeft w:val="0"/>
      <w:marRight w:val="0"/>
      <w:marTop w:val="0"/>
      <w:marBottom w:val="0"/>
      <w:divBdr>
        <w:top w:val="none" w:sz="0" w:space="0" w:color="auto"/>
        <w:left w:val="none" w:sz="0" w:space="0" w:color="auto"/>
        <w:bottom w:val="none" w:sz="0" w:space="0" w:color="auto"/>
        <w:right w:val="none" w:sz="0" w:space="0" w:color="auto"/>
      </w:divBdr>
    </w:div>
    <w:div w:id="1813981596">
      <w:bodyDiv w:val="1"/>
      <w:marLeft w:val="0"/>
      <w:marRight w:val="0"/>
      <w:marTop w:val="0"/>
      <w:marBottom w:val="0"/>
      <w:divBdr>
        <w:top w:val="none" w:sz="0" w:space="0" w:color="auto"/>
        <w:left w:val="none" w:sz="0" w:space="0" w:color="auto"/>
        <w:bottom w:val="none" w:sz="0" w:space="0" w:color="auto"/>
        <w:right w:val="none" w:sz="0" w:space="0" w:color="auto"/>
      </w:divBdr>
    </w:div>
    <w:div w:id="1818763060">
      <w:bodyDiv w:val="1"/>
      <w:marLeft w:val="0"/>
      <w:marRight w:val="0"/>
      <w:marTop w:val="0"/>
      <w:marBottom w:val="0"/>
      <w:divBdr>
        <w:top w:val="none" w:sz="0" w:space="0" w:color="auto"/>
        <w:left w:val="none" w:sz="0" w:space="0" w:color="auto"/>
        <w:bottom w:val="none" w:sz="0" w:space="0" w:color="auto"/>
        <w:right w:val="none" w:sz="0" w:space="0" w:color="auto"/>
      </w:divBdr>
    </w:div>
    <w:div w:id="1818957208">
      <w:bodyDiv w:val="1"/>
      <w:marLeft w:val="0"/>
      <w:marRight w:val="0"/>
      <w:marTop w:val="0"/>
      <w:marBottom w:val="0"/>
      <w:divBdr>
        <w:top w:val="none" w:sz="0" w:space="0" w:color="auto"/>
        <w:left w:val="none" w:sz="0" w:space="0" w:color="auto"/>
        <w:bottom w:val="none" w:sz="0" w:space="0" w:color="auto"/>
        <w:right w:val="none" w:sz="0" w:space="0" w:color="auto"/>
      </w:divBdr>
    </w:div>
    <w:div w:id="1821575920">
      <w:bodyDiv w:val="1"/>
      <w:marLeft w:val="0"/>
      <w:marRight w:val="0"/>
      <w:marTop w:val="0"/>
      <w:marBottom w:val="0"/>
      <w:divBdr>
        <w:top w:val="none" w:sz="0" w:space="0" w:color="auto"/>
        <w:left w:val="none" w:sz="0" w:space="0" w:color="auto"/>
        <w:bottom w:val="none" w:sz="0" w:space="0" w:color="auto"/>
        <w:right w:val="none" w:sz="0" w:space="0" w:color="auto"/>
      </w:divBdr>
    </w:div>
    <w:div w:id="1829590478">
      <w:bodyDiv w:val="1"/>
      <w:marLeft w:val="0"/>
      <w:marRight w:val="0"/>
      <w:marTop w:val="0"/>
      <w:marBottom w:val="0"/>
      <w:divBdr>
        <w:top w:val="none" w:sz="0" w:space="0" w:color="auto"/>
        <w:left w:val="none" w:sz="0" w:space="0" w:color="auto"/>
        <w:bottom w:val="none" w:sz="0" w:space="0" w:color="auto"/>
        <w:right w:val="none" w:sz="0" w:space="0" w:color="auto"/>
      </w:divBdr>
    </w:div>
    <w:div w:id="1830052010">
      <w:bodyDiv w:val="1"/>
      <w:marLeft w:val="0"/>
      <w:marRight w:val="0"/>
      <w:marTop w:val="0"/>
      <w:marBottom w:val="0"/>
      <w:divBdr>
        <w:top w:val="none" w:sz="0" w:space="0" w:color="auto"/>
        <w:left w:val="none" w:sz="0" w:space="0" w:color="auto"/>
        <w:bottom w:val="none" w:sz="0" w:space="0" w:color="auto"/>
        <w:right w:val="none" w:sz="0" w:space="0" w:color="auto"/>
      </w:divBdr>
    </w:div>
    <w:div w:id="1840536132">
      <w:bodyDiv w:val="1"/>
      <w:marLeft w:val="0"/>
      <w:marRight w:val="0"/>
      <w:marTop w:val="0"/>
      <w:marBottom w:val="0"/>
      <w:divBdr>
        <w:top w:val="none" w:sz="0" w:space="0" w:color="auto"/>
        <w:left w:val="none" w:sz="0" w:space="0" w:color="auto"/>
        <w:bottom w:val="none" w:sz="0" w:space="0" w:color="auto"/>
        <w:right w:val="none" w:sz="0" w:space="0" w:color="auto"/>
      </w:divBdr>
    </w:div>
    <w:div w:id="1840654348">
      <w:bodyDiv w:val="1"/>
      <w:marLeft w:val="0"/>
      <w:marRight w:val="0"/>
      <w:marTop w:val="0"/>
      <w:marBottom w:val="0"/>
      <w:divBdr>
        <w:top w:val="none" w:sz="0" w:space="0" w:color="auto"/>
        <w:left w:val="none" w:sz="0" w:space="0" w:color="auto"/>
        <w:bottom w:val="none" w:sz="0" w:space="0" w:color="auto"/>
        <w:right w:val="none" w:sz="0" w:space="0" w:color="auto"/>
      </w:divBdr>
    </w:div>
    <w:div w:id="1842770124">
      <w:bodyDiv w:val="1"/>
      <w:marLeft w:val="0"/>
      <w:marRight w:val="0"/>
      <w:marTop w:val="0"/>
      <w:marBottom w:val="0"/>
      <w:divBdr>
        <w:top w:val="none" w:sz="0" w:space="0" w:color="auto"/>
        <w:left w:val="none" w:sz="0" w:space="0" w:color="auto"/>
        <w:bottom w:val="none" w:sz="0" w:space="0" w:color="auto"/>
        <w:right w:val="none" w:sz="0" w:space="0" w:color="auto"/>
      </w:divBdr>
    </w:div>
    <w:div w:id="1843159111">
      <w:bodyDiv w:val="1"/>
      <w:marLeft w:val="0"/>
      <w:marRight w:val="0"/>
      <w:marTop w:val="0"/>
      <w:marBottom w:val="0"/>
      <w:divBdr>
        <w:top w:val="none" w:sz="0" w:space="0" w:color="auto"/>
        <w:left w:val="none" w:sz="0" w:space="0" w:color="auto"/>
        <w:bottom w:val="none" w:sz="0" w:space="0" w:color="auto"/>
        <w:right w:val="none" w:sz="0" w:space="0" w:color="auto"/>
      </w:divBdr>
    </w:div>
    <w:div w:id="1850635682">
      <w:bodyDiv w:val="1"/>
      <w:marLeft w:val="0"/>
      <w:marRight w:val="0"/>
      <w:marTop w:val="0"/>
      <w:marBottom w:val="0"/>
      <w:divBdr>
        <w:top w:val="none" w:sz="0" w:space="0" w:color="auto"/>
        <w:left w:val="none" w:sz="0" w:space="0" w:color="auto"/>
        <w:bottom w:val="none" w:sz="0" w:space="0" w:color="auto"/>
        <w:right w:val="none" w:sz="0" w:space="0" w:color="auto"/>
      </w:divBdr>
    </w:div>
    <w:div w:id="1854681187">
      <w:bodyDiv w:val="1"/>
      <w:marLeft w:val="0"/>
      <w:marRight w:val="0"/>
      <w:marTop w:val="0"/>
      <w:marBottom w:val="0"/>
      <w:divBdr>
        <w:top w:val="none" w:sz="0" w:space="0" w:color="auto"/>
        <w:left w:val="none" w:sz="0" w:space="0" w:color="auto"/>
        <w:bottom w:val="none" w:sz="0" w:space="0" w:color="auto"/>
        <w:right w:val="none" w:sz="0" w:space="0" w:color="auto"/>
      </w:divBdr>
    </w:div>
    <w:div w:id="1859544823">
      <w:bodyDiv w:val="1"/>
      <w:marLeft w:val="0"/>
      <w:marRight w:val="0"/>
      <w:marTop w:val="0"/>
      <w:marBottom w:val="0"/>
      <w:divBdr>
        <w:top w:val="none" w:sz="0" w:space="0" w:color="auto"/>
        <w:left w:val="none" w:sz="0" w:space="0" w:color="auto"/>
        <w:bottom w:val="none" w:sz="0" w:space="0" w:color="auto"/>
        <w:right w:val="none" w:sz="0" w:space="0" w:color="auto"/>
      </w:divBdr>
    </w:div>
    <w:div w:id="1863125696">
      <w:bodyDiv w:val="1"/>
      <w:marLeft w:val="0"/>
      <w:marRight w:val="0"/>
      <w:marTop w:val="0"/>
      <w:marBottom w:val="0"/>
      <w:divBdr>
        <w:top w:val="none" w:sz="0" w:space="0" w:color="auto"/>
        <w:left w:val="none" w:sz="0" w:space="0" w:color="auto"/>
        <w:bottom w:val="none" w:sz="0" w:space="0" w:color="auto"/>
        <w:right w:val="none" w:sz="0" w:space="0" w:color="auto"/>
      </w:divBdr>
    </w:div>
    <w:div w:id="1863662550">
      <w:bodyDiv w:val="1"/>
      <w:marLeft w:val="0"/>
      <w:marRight w:val="0"/>
      <w:marTop w:val="0"/>
      <w:marBottom w:val="0"/>
      <w:divBdr>
        <w:top w:val="none" w:sz="0" w:space="0" w:color="auto"/>
        <w:left w:val="none" w:sz="0" w:space="0" w:color="auto"/>
        <w:bottom w:val="none" w:sz="0" w:space="0" w:color="auto"/>
        <w:right w:val="none" w:sz="0" w:space="0" w:color="auto"/>
      </w:divBdr>
    </w:div>
    <w:div w:id="1867212339">
      <w:bodyDiv w:val="1"/>
      <w:marLeft w:val="0"/>
      <w:marRight w:val="0"/>
      <w:marTop w:val="0"/>
      <w:marBottom w:val="0"/>
      <w:divBdr>
        <w:top w:val="none" w:sz="0" w:space="0" w:color="auto"/>
        <w:left w:val="none" w:sz="0" w:space="0" w:color="auto"/>
        <w:bottom w:val="none" w:sz="0" w:space="0" w:color="auto"/>
        <w:right w:val="none" w:sz="0" w:space="0" w:color="auto"/>
      </w:divBdr>
    </w:div>
    <w:div w:id="1872179743">
      <w:bodyDiv w:val="1"/>
      <w:marLeft w:val="0"/>
      <w:marRight w:val="0"/>
      <w:marTop w:val="0"/>
      <w:marBottom w:val="0"/>
      <w:divBdr>
        <w:top w:val="none" w:sz="0" w:space="0" w:color="auto"/>
        <w:left w:val="none" w:sz="0" w:space="0" w:color="auto"/>
        <w:bottom w:val="none" w:sz="0" w:space="0" w:color="auto"/>
        <w:right w:val="none" w:sz="0" w:space="0" w:color="auto"/>
      </w:divBdr>
    </w:div>
    <w:div w:id="1872495613">
      <w:bodyDiv w:val="1"/>
      <w:marLeft w:val="0"/>
      <w:marRight w:val="0"/>
      <w:marTop w:val="0"/>
      <w:marBottom w:val="0"/>
      <w:divBdr>
        <w:top w:val="none" w:sz="0" w:space="0" w:color="auto"/>
        <w:left w:val="none" w:sz="0" w:space="0" w:color="auto"/>
        <w:bottom w:val="none" w:sz="0" w:space="0" w:color="auto"/>
        <w:right w:val="none" w:sz="0" w:space="0" w:color="auto"/>
      </w:divBdr>
    </w:div>
    <w:div w:id="1878153394">
      <w:bodyDiv w:val="1"/>
      <w:marLeft w:val="0"/>
      <w:marRight w:val="0"/>
      <w:marTop w:val="0"/>
      <w:marBottom w:val="0"/>
      <w:divBdr>
        <w:top w:val="none" w:sz="0" w:space="0" w:color="auto"/>
        <w:left w:val="none" w:sz="0" w:space="0" w:color="auto"/>
        <w:bottom w:val="none" w:sz="0" w:space="0" w:color="auto"/>
        <w:right w:val="none" w:sz="0" w:space="0" w:color="auto"/>
      </w:divBdr>
    </w:div>
    <w:div w:id="1879857549">
      <w:bodyDiv w:val="1"/>
      <w:marLeft w:val="0"/>
      <w:marRight w:val="0"/>
      <w:marTop w:val="0"/>
      <w:marBottom w:val="0"/>
      <w:divBdr>
        <w:top w:val="none" w:sz="0" w:space="0" w:color="auto"/>
        <w:left w:val="none" w:sz="0" w:space="0" w:color="auto"/>
        <w:bottom w:val="none" w:sz="0" w:space="0" w:color="auto"/>
        <w:right w:val="none" w:sz="0" w:space="0" w:color="auto"/>
      </w:divBdr>
    </w:div>
    <w:div w:id="1881740530">
      <w:bodyDiv w:val="1"/>
      <w:marLeft w:val="0"/>
      <w:marRight w:val="0"/>
      <w:marTop w:val="0"/>
      <w:marBottom w:val="0"/>
      <w:divBdr>
        <w:top w:val="none" w:sz="0" w:space="0" w:color="auto"/>
        <w:left w:val="none" w:sz="0" w:space="0" w:color="auto"/>
        <w:bottom w:val="none" w:sz="0" w:space="0" w:color="auto"/>
        <w:right w:val="none" w:sz="0" w:space="0" w:color="auto"/>
      </w:divBdr>
    </w:div>
    <w:div w:id="1886720461">
      <w:bodyDiv w:val="1"/>
      <w:marLeft w:val="0"/>
      <w:marRight w:val="0"/>
      <w:marTop w:val="0"/>
      <w:marBottom w:val="0"/>
      <w:divBdr>
        <w:top w:val="none" w:sz="0" w:space="0" w:color="auto"/>
        <w:left w:val="none" w:sz="0" w:space="0" w:color="auto"/>
        <w:bottom w:val="none" w:sz="0" w:space="0" w:color="auto"/>
        <w:right w:val="none" w:sz="0" w:space="0" w:color="auto"/>
      </w:divBdr>
    </w:div>
    <w:div w:id="1893271498">
      <w:bodyDiv w:val="1"/>
      <w:marLeft w:val="0"/>
      <w:marRight w:val="0"/>
      <w:marTop w:val="0"/>
      <w:marBottom w:val="0"/>
      <w:divBdr>
        <w:top w:val="none" w:sz="0" w:space="0" w:color="auto"/>
        <w:left w:val="none" w:sz="0" w:space="0" w:color="auto"/>
        <w:bottom w:val="none" w:sz="0" w:space="0" w:color="auto"/>
        <w:right w:val="none" w:sz="0" w:space="0" w:color="auto"/>
      </w:divBdr>
    </w:div>
    <w:div w:id="1893424324">
      <w:bodyDiv w:val="1"/>
      <w:marLeft w:val="0"/>
      <w:marRight w:val="0"/>
      <w:marTop w:val="0"/>
      <w:marBottom w:val="0"/>
      <w:divBdr>
        <w:top w:val="none" w:sz="0" w:space="0" w:color="auto"/>
        <w:left w:val="none" w:sz="0" w:space="0" w:color="auto"/>
        <w:bottom w:val="none" w:sz="0" w:space="0" w:color="auto"/>
        <w:right w:val="none" w:sz="0" w:space="0" w:color="auto"/>
      </w:divBdr>
    </w:div>
    <w:div w:id="1896621772">
      <w:bodyDiv w:val="1"/>
      <w:marLeft w:val="0"/>
      <w:marRight w:val="0"/>
      <w:marTop w:val="0"/>
      <w:marBottom w:val="0"/>
      <w:divBdr>
        <w:top w:val="none" w:sz="0" w:space="0" w:color="auto"/>
        <w:left w:val="none" w:sz="0" w:space="0" w:color="auto"/>
        <w:bottom w:val="none" w:sz="0" w:space="0" w:color="auto"/>
        <w:right w:val="none" w:sz="0" w:space="0" w:color="auto"/>
      </w:divBdr>
    </w:div>
    <w:div w:id="1904635721">
      <w:bodyDiv w:val="1"/>
      <w:marLeft w:val="0"/>
      <w:marRight w:val="0"/>
      <w:marTop w:val="0"/>
      <w:marBottom w:val="0"/>
      <w:divBdr>
        <w:top w:val="none" w:sz="0" w:space="0" w:color="auto"/>
        <w:left w:val="none" w:sz="0" w:space="0" w:color="auto"/>
        <w:bottom w:val="none" w:sz="0" w:space="0" w:color="auto"/>
        <w:right w:val="none" w:sz="0" w:space="0" w:color="auto"/>
      </w:divBdr>
    </w:div>
    <w:div w:id="1909458071">
      <w:bodyDiv w:val="1"/>
      <w:marLeft w:val="0"/>
      <w:marRight w:val="0"/>
      <w:marTop w:val="0"/>
      <w:marBottom w:val="0"/>
      <w:divBdr>
        <w:top w:val="none" w:sz="0" w:space="0" w:color="auto"/>
        <w:left w:val="none" w:sz="0" w:space="0" w:color="auto"/>
        <w:bottom w:val="none" w:sz="0" w:space="0" w:color="auto"/>
        <w:right w:val="none" w:sz="0" w:space="0" w:color="auto"/>
      </w:divBdr>
    </w:div>
    <w:div w:id="1911577527">
      <w:bodyDiv w:val="1"/>
      <w:marLeft w:val="0"/>
      <w:marRight w:val="0"/>
      <w:marTop w:val="0"/>
      <w:marBottom w:val="0"/>
      <w:divBdr>
        <w:top w:val="none" w:sz="0" w:space="0" w:color="auto"/>
        <w:left w:val="none" w:sz="0" w:space="0" w:color="auto"/>
        <w:bottom w:val="none" w:sz="0" w:space="0" w:color="auto"/>
        <w:right w:val="none" w:sz="0" w:space="0" w:color="auto"/>
      </w:divBdr>
    </w:div>
    <w:div w:id="1916163123">
      <w:bodyDiv w:val="1"/>
      <w:marLeft w:val="0"/>
      <w:marRight w:val="0"/>
      <w:marTop w:val="0"/>
      <w:marBottom w:val="0"/>
      <w:divBdr>
        <w:top w:val="none" w:sz="0" w:space="0" w:color="auto"/>
        <w:left w:val="none" w:sz="0" w:space="0" w:color="auto"/>
        <w:bottom w:val="none" w:sz="0" w:space="0" w:color="auto"/>
        <w:right w:val="none" w:sz="0" w:space="0" w:color="auto"/>
      </w:divBdr>
    </w:div>
    <w:div w:id="1920367437">
      <w:bodyDiv w:val="1"/>
      <w:marLeft w:val="0"/>
      <w:marRight w:val="0"/>
      <w:marTop w:val="0"/>
      <w:marBottom w:val="0"/>
      <w:divBdr>
        <w:top w:val="none" w:sz="0" w:space="0" w:color="auto"/>
        <w:left w:val="none" w:sz="0" w:space="0" w:color="auto"/>
        <w:bottom w:val="none" w:sz="0" w:space="0" w:color="auto"/>
        <w:right w:val="none" w:sz="0" w:space="0" w:color="auto"/>
      </w:divBdr>
    </w:div>
    <w:div w:id="1928149581">
      <w:bodyDiv w:val="1"/>
      <w:marLeft w:val="0"/>
      <w:marRight w:val="0"/>
      <w:marTop w:val="0"/>
      <w:marBottom w:val="0"/>
      <w:divBdr>
        <w:top w:val="none" w:sz="0" w:space="0" w:color="auto"/>
        <w:left w:val="none" w:sz="0" w:space="0" w:color="auto"/>
        <w:bottom w:val="none" w:sz="0" w:space="0" w:color="auto"/>
        <w:right w:val="none" w:sz="0" w:space="0" w:color="auto"/>
      </w:divBdr>
    </w:div>
    <w:div w:id="1928494599">
      <w:bodyDiv w:val="1"/>
      <w:marLeft w:val="0"/>
      <w:marRight w:val="0"/>
      <w:marTop w:val="0"/>
      <w:marBottom w:val="0"/>
      <w:divBdr>
        <w:top w:val="none" w:sz="0" w:space="0" w:color="auto"/>
        <w:left w:val="none" w:sz="0" w:space="0" w:color="auto"/>
        <w:bottom w:val="none" w:sz="0" w:space="0" w:color="auto"/>
        <w:right w:val="none" w:sz="0" w:space="0" w:color="auto"/>
      </w:divBdr>
    </w:div>
    <w:div w:id="1928927527">
      <w:bodyDiv w:val="1"/>
      <w:marLeft w:val="0"/>
      <w:marRight w:val="0"/>
      <w:marTop w:val="0"/>
      <w:marBottom w:val="0"/>
      <w:divBdr>
        <w:top w:val="none" w:sz="0" w:space="0" w:color="auto"/>
        <w:left w:val="none" w:sz="0" w:space="0" w:color="auto"/>
        <w:bottom w:val="none" w:sz="0" w:space="0" w:color="auto"/>
        <w:right w:val="none" w:sz="0" w:space="0" w:color="auto"/>
      </w:divBdr>
    </w:div>
    <w:div w:id="1930312745">
      <w:bodyDiv w:val="1"/>
      <w:marLeft w:val="0"/>
      <w:marRight w:val="0"/>
      <w:marTop w:val="0"/>
      <w:marBottom w:val="0"/>
      <w:divBdr>
        <w:top w:val="none" w:sz="0" w:space="0" w:color="auto"/>
        <w:left w:val="none" w:sz="0" w:space="0" w:color="auto"/>
        <w:bottom w:val="none" w:sz="0" w:space="0" w:color="auto"/>
        <w:right w:val="none" w:sz="0" w:space="0" w:color="auto"/>
      </w:divBdr>
    </w:div>
    <w:div w:id="1930695034">
      <w:bodyDiv w:val="1"/>
      <w:marLeft w:val="0"/>
      <w:marRight w:val="0"/>
      <w:marTop w:val="0"/>
      <w:marBottom w:val="0"/>
      <w:divBdr>
        <w:top w:val="none" w:sz="0" w:space="0" w:color="auto"/>
        <w:left w:val="none" w:sz="0" w:space="0" w:color="auto"/>
        <w:bottom w:val="none" w:sz="0" w:space="0" w:color="auto"/>
        <w:right w:val="none" w:sz="0" w:space="0" w:color="auto"/>
      </w:divBdr>
    </w:div>
    <w:div w:id="1933540820">
      <w:bodyDiv w:val="1"/>
      <w:marLeft w:val="0"/>
      <w:marRight w:val="0"/>
      <w:marTop w:val="0"/>
      <w:marBottom w:val="0"/>
      <w:divBdr>
        <w:top w:val="none" w:sz="0" w:space="0" w:color="auto"/>
        <w:left w:val="none" w:sz="0" w:space="0" w:color="auto"/>
        <w:bottom w:val="none" w:sz="0" w:space="0" w:color="auto"/>
        <w:right w:val="none" w:sz="0" w:space="0" w:color="auto"/>
      </w:divBdr>
    </w:div>
    <w:div w:id="1933662951">
      <w:bodyDiv w:val="1"/>
      <w:marLeft w:val="0"/>
      <w:marRight w:val="0"/>
      <w:marTop w:val="0"/>
      <w:marBottom w:val="0"/>
      <w:divBdr>
        <w:top w:val="none" w:sz="0" w:space="0" w:color="auto"/>
        <w:left w:val="none" w:sz="0" w:space="0" w:color="auto"/>
        <w:bottom w:val="none" w:sz="0" w:space="0" w:color="auto"/>
        <w:right w:val="none" w:sz="0" w:space="0" w:color="auto"/>
      </w:divBdr>
    </w:div>
    <w:div w:id="1934052159">
      <w:bodyDiv w:val="1"/>
      <w:marLeft w:val="0"/>
      <w:marRight w:val="0"/>
      <w:marTop w:val="0"/>
      <w:marBottom w:val="0"/>
      <w:divBdr>
        <w:top w:val="none" w:sz="0" w:space="0" w:color="auto"/>
        <w:left w:val="none" w:sz="0" w:space="0" w:color="auto"/>
        <w:bottom w:val="none" w:sz="0" w:space="0" w:color="auto"/>
        <w:right w:val="none" w:sz="0" w:space="0" w:color="auto"/>
      </w:divBdr>
    </w:div>
    <w:div w:id="1936402690">
      <w:bodyDiv w:val="1"/>
      <w:marLeft w:val="0"/>
      <w:marRight w:val="0"/>
      <w:marTop w:val="0"/>
      <w:marBottom w:val="0"/>
      <w:divBdr>
        <w:top w:val="none" w:sz="0" w:space="0" w:color="auto"/>
        <w:left w:val="none" w:sz="0" w:space="0" w:color="auto"/>
        <w:bottom w:val="none" w:sz="0" w:space="0" w:color="auto"/>
        <w:right w:val="none" w:sz="0" w:space="0" w:color="auto"/>
      </w:divBdr>
    </w:div>
    <w:div w:id="1939947350">
      <w:bodyDiv w:val="1"/>
      <w:marLeft w:val="0"/>
      <w:marRight w:val="0"/>
      <w:marTop w:val="0"/>
      <w:marBottom w:val="0"/>
      <w:divBdr>
        <w:top w:val="none" w:sz="0" w:space="0" w:color="auto"/>
        <w:left w:val="none" w:sz="0" w:space="0" w:color="auto"/>
        <w:bottom w:val="none" w:sz="0" w:space="0" w:color="auto"/>
        <w:right w:val="none" w:sz="0" w:space="0" w:color="auto"/>
      </w:divBdr>
    </w:div>
    <w:div w:id="1941332331">
      <w:bodyDiv w:val="1"/>
      <w:marLeft w:val="0"/>
      <w:marRight w:val="0"/>
      <w:marTop w:val="0"/>
      <w:marBottom w:val="0"/>
      <w:divBdr>
        <w:top w:val="none" w:sz="0" w:space="0" w:color="auto"/>
        <w:left w:val="none" w:sz="0" w:space="0" w:color="auto"/>
        <w:bottom w:val="none" w:sz="0" w:space="0" w:color="auto"/>
        <w:right w:val="none" w:sz="0" w:space="0" w:color="auto"/>
      </w:divBdr>
    </w:div>
    <w:div w:id="1941644104">
      <w:bodyDiv w:val="1"/>
      <w:marLeft w:val="0"/>
      <w:marRight w:val="0"/>
      <w:marTop w:val="0"/>
      <w:marBottom w:val="0"/>
      <w:divBdr>
        <w:top w:val="none" w:sz="0" w:space="0" w:color="auto"/>
        <w:left w:val="none" w:sz="0" w:space="0" w:color="auto"/>
        <w:bottom w:val="none" w:sz="0" w:space="0" w:color="auto"/>
        <w:right w:val="none" w:sz="0" w:space="0" w:color="auto"/>
      </w:divBdr>
    </w:div>
    <w:div w:id="1948805649">
      <w:bodyDiv w:val="1"/>
      <w:marLeft w:val="0"/>
      <w:marRight w:val="0"/>
      <w:marTop w:val="0"/>
      <w:marBottom w:val="0"/>
      <w:divBdr>
        <w:top w:val="none" w:sz="0" w:space="0" w:color="auto"/>
        <w:left w:val="none" w:sz="0" w:space="0" w:color="auto"/>
        <w:bottom w:val="none" w:sz="0" w:space="0" w:color="auto"/>
        <w:right w:val="none" w:sz="0" w:space="0" w:color="auto"/>
      </w:divBdr>
    </w:div>
    <w:div w:id="1951741937">
      <w:bodyDiv w:val="1"/>
      <w:marLeft w:val="0"/>
      <w:marRight w:val="0"/>
      <w:marTop w:val="0"/>
      <w:marBottom w:val="0"/>
      <w:divBdr>
        <w:top w:val="none" w:sz="0" w:space="0" w:color="auto"/>
        <w:left w:val="none" w:sz="0" w:space="0" w:color="auto"/>
        <w:bottom w:val="none" w:sz="0" w:space="0" w:color="auto"/>
        <w:right w:val="none" w:sz="0" w:space="0" w:color="auto"/>
      </w:divBdr>
    </w:div>
    <w:div w:id="1958484461">
      <w:bodyDiv w:val="1"/>
      <w:marLeft w:val="0"/>
      <w:marRight w:val="0"/>
      <w:marTop w:val="0"/>
      <w:marBottom w:val="0"/>
      <w:divBdr>
        <w:top w:val="none" w:sz="0" w:space="0" w:color="auto"/>
        <w:left w:val="none" w:sz="0" w:space="0" w:color="auto"/>
        <w:bottom w:val="none" w:sz="0" w:space="0" w:color="auto"/>
        <w:right w:val="none" w:sz="0" w:space="0" w:color="auto"/>
      </w:divBdr>
    </w:div>
    <w:div w:id="1959068613">
      <w:bodyDiv w:val="1"/>
      <w:marLeft w:val="0"/>
      <w:marRight w:val="0"/>
      <w:marTop w:val="0"/>
      <w:marBottom w:val="0"/>
      <w:divBdr>
        <w:top w:val="none" w:sz="0" w:space="0" w:color="auto"/>
        <w:left w:val="none" w:sz="0" w:space="0" w:color="auto"/>
        <w:bottom w:val="none" w:sz="0" w:space="0" w:color="auto"/>
        <w:right w:val="none" w:sz="0" w:space="0" w:color="auto"/>
      </w:divBdr>
    </w:div>
    <w:div w:id="1964143901">
      <w:bodyDiv w:val="1"/>
      <w:marLeft w:val="0"/>
      <w:marRight w:val="0"/>
      <w:marTop w:val="0"/>
      <w:marBottom w:val="0"/>
      <w:divBdr>
        <w:top w:val="none" w:sz="0" w:space="0" w:color="auto"/>
        <w:left w:val="none" w:sz="0" w:space="0" w:color="auto"/>
        <w:bottom w:val="none" w:sz="0" w:space="0" w:color="auto"/>
        <w:right w:val="none" w:sz="0" w:space="0" w:color="auto"/>
      </w:divBdr>
    </w:div>
    <w:div w:id="1964653167">
      <w:bodyDiv w:val="1"/>
      <w:marLeft w:val="0"/>
      <w:marRight w:val="0"/>
      <w:marTop w:val="0"/>
      <w:marBottom w:val="0"/>
      <w:divBdr>
        <w:top w:val="none" w:sz="0" w:space="0" w:color="auto"/>
        <w:left w:val="none" w:sz="0" w:space="0" w:color="auto"/>
        <w:bottom w:val="none" w:sz="0" w:space="0" w:color="auto"/>
        <w:right w:val="none" w:sz="0" w:space="0" w:color="auto"/>
      </w:divBdr>
    </w:div>
    <w:div w:id="1966160702">
      <w:bodyDiv w:val="1"/>
      <w:marLeft w:val="0"/>
      <w:marRight w:val="0"/>
      <w:marTop w:val="0"/>
      <w:marBottom w:val="0"/>
      <w:divBdr>
        <w:top w:val="none" w:sz="0" w:space="0" w:color="auto"/>
        <w:left w:val="none" w:sz="0" w:space="0" w:color="auto"/>
        <w:bottom w:val="none" w:sz="0" w:space="0" w:color="auto"/>
        <w:right w:val="none" w:sz="0" w:space="0" w:color="auto"/>
      </w:divBdr>
    </w:div>
    <w:div w:id="1970433768">
      <w:bodyDiv w:val="1"/>
      <w:marLeft w:val="0"/>
      <w:marRight w:val="0"/>
      <w:marTop w:val="0"/>
      <w:marBottom w:val="0"/>
      <w:divBdr>
        <w:top w:val="none" w:sz="0" w:space="0" w:color="auto"/>
        <w:left w:val="none" w:sz="0" w:space="0" w:color="auto"/>
        <w:bottom w:val="none" w:sz="0" w:space="0" w:color="auto"/>
        <w:right w:val="none" w:sz="0" w:space="0" w:color="auto"/>
      </w:divBdr>
    </w:div>
    <w:div w:id="1971595649">
      <w:bodyDiv w:val="1"/>
      <w:marLeft w:val="0"/>
      <w:marRight w:val="0"/>
      <w:marTop w:val="0"/>
      <w:marBottom w:val="0"/>
      <w:divBdr>
        <w:top w:val="none" w:sz="0" w:space="0" w:color="auto"/>
        <w:left w:val="none" w:sz="0" w:space="0" w:color="auto"/>
        <w:bottom w:val="none" w:sz="0" w:space="0" w:color="auto"/>
        <w:right w:val="none" w:sz="0" w:space="0" w:color="auto"/>
      </w:divBdr>
    </w:div>
    <w:div w:id="1973318618">
      <w:bodyDiv w:val="1"/>
      <w:marLeft w:val="0"/>
      <w:marRight w:val="0"/>
      <w:marTop w:val="0"/>
      <w:marBottom w:val="0"/>
      <w:divBdr>
        <w:top w:val="none" w:sz="0" w:space="0" w:color="auto"/>
        <w:left w:val="none" w:sz="0" w:space="0" w:color="auto"/>
        <w:bottom w:val="none" w:sz="0" w:space="0" w:color="auto"/>
        <w:right w:val="none" w:sz="0" w:space="0" w:color="auto"/>
      </w:divBdr>
    </w:div>
    <w:div w:id="1977250664">
      <w:bodyDiv w:val="1"/>
      <w:marLeft w:val="0"/>
      <w:marRight w:val="0"/>
      <w:marTop w:val="0"/>
      <w:marBottom w:val="0"/>
      <w:divBdr>
        <w:top w:val="none" w:sz="0" w:space="0" w:color="auto"/>
        <w:left w:val="none" w:sz="0" w:space="0" w:color="auto"/>
        <w:bottom w:val="none" w:sz="0" w:space="0" w:color="auto"/>
        <w:right w:val="none" w:sz="0" w:space="0" w:color="auto"/>
      </w:divBdr>
    </w:div>
    <w:div w:id="1980499867">
      <w:bodyDiv w:val="1"/>
      <w:marLeft w:val="0"/>
      <w:marRight w:val="0"/>
      <w:marTop w:val="0"/>
      <w:marBottom w:val="0"/>
      <w:divBdr>
        <w:top w:val="none" w:sz="0" w:space="0" w:color="auto"/>
        <w:left w:val="none" w:sz="0" w:space="0" w:color="auto"/>
        <w:bottom w:val="none" w:sz="0" w:space="0" w:color="auto"/>
        <w:right w:val="none" w:sz="0" w:space="0" w:color="auto"/>
      </w:divBdr>
    </w:div>
    <w:div w:id="1981618055">
      <w:bodyDiv w:val="1"/>
      <w:marLeft w:val="0"/>
      <w:marRight w:val="0"/>
      <w:marTop w:val="0"/>
      <w:marBottom w:val="0"/>
      <w:divBdr>
        <w:top w:val="none" w:sz="0" w:space="0" w:color="auto"/>
        <w:left w:val="none" w:sz="0" w:space="0" w:color="auto"/>
        <w:bottom w:val="none" w:sz="0" w:space="0" w:color="auto"/>
        <w:right w:val="none" w:sz="0" w:space="0" w:color="auto"/>
      </w:divBdr>
    </w:div>
    <w:div w:id="1982417005">
      <w:bodyDiv w:val="1"/>
      <w:marLeft w:val="0"/>
      <w:marRight w:val="0"/>
      <w:marTop w:val="0"/>
      <w:marBottom w:val="0"/>
      <w:divBdr>
        <w:top w:val="none" w:sz="0" w:space="0" w:color="auto"/>
        <w:left w:val="none" w:sz="0" w:space="0" w:color="auto"/>
        <w:bottom w:val="none" w:sz="0" w:space="0" w:color="auto"/>
        <w:right w:val="none" w:sz="0" w:space="0" w:color="auto"/>
      </w:divBdr>
    </w:div>
    <w:div w:id="1986667397">
      <w:bodyDiv w:val="1"/>
      <w:marLeft w:val="0"/>
      <w:marRight w:val="0"/>
      <w:marTop w:val="0"/>
      <w:marBottom w:val="0"/>
      <w:divBdr>
        <w:top w:val="none" w:sz="0" w:space="0" w:color="auto"/>
        <w:left w:val="none" w:sz="0" w:space="0" w:color="auto"/>
        <w:bottom w:val="none" w:sz="0" w:space="0" w:color="auto"/>
        <w:right w:val="none" w:sz="0" w:space="0" w:color="auto"/>
      </w:divBdr>
    </w:div>
    <w:div w:id="1987081551">
      <w:bodyDiv w:val="1"/>
      <w:marLeft w:val="0"/>
      <w:marRight w:val="0"/>
      <w:marTop w:val="0"/>
      <w:marBottom w:val="0"/>
      <w:divBdr>
        <w:top w:val="none" w:sz="0" w:space="0" w:color="auto"/>
        <w:left w:val="none" w:sz="0" w:space="0" w:color="auto"/>
        <w:bottom w:val="none" w:sz="0" w:space="0" w:color="auto"/>
        <w:right w:val="none" w:sz="0" w:space="0" w:color="auto"/>
      </w:divBdr>
    </w:div>
    <w:div w:id="1987316232">
      <w:bodyDiv w:val="1"/>
      <w:marLeft w:val="0"/>
      <w:marRight w:val="0"/>
      <w:marTop w:val="0"/>
      <w:marBottom w:val="0"/>
      <w:divBdr>
        <w:top w:val="none" w:sz="0" w:space="0" w:color="auto"/>
        <w:left w:val="none" w:sz="0" w:space="0" w:color="auto"/>
        <w:bottom w:val="none" w:sz="0" w:space="0" w:color="auto"/>
        <w:right w:val="none" w:sz="0" w:space="0" w:color="auto"/>
      </w:divBdr>
    </w:div>
    <w:div w:id="1996953268">
      <w:bodyDiv w:val="1"/>
      <w:marLeft w:val="0"/>
      <w:marRight w:val="0"/>
      <w:marTop w:val="0"/>
      <w:marBottom w:val="0"/>
      <w:divBdr>
        <w:top w:val="none" w:sz="0" w:space="0" w:color="auto"/>
        <w:left w:val="none" w:sz="0" w:space="0" w:color="auto"/>
        <w:bottom w:val="none" w:sz="0" w:space="0" w:color="auto"/>
        <w:right w:val="none" w:sz="0" w:space="0" w:color="auto"/>
      </w:divBdr>
    </w:div>
    <w:div w:id="2000428373">
      <w:bodyDiv w:val="1"/>
      <w:marLeft w:val="0"/>
      <w:marRight w:val="0"/>
      <w:marTop w:val="0"/>
      <w:marBottom w:val="0"/>
      <w:divBdr>
        <w:top w:val="none" w:sz="0" w:space="0" w:color="auto"/>
        <w:left w:val="none" w:sz="0" w:space="0" w:color="auto"/>
        <w:bottom w:val="none" w:sz="0" w:space="0" w:color="auto"/>
        <w:right w:val="none" w:sz="0" w:space="0" w:color="auto"/>
      </w:divBdr>
    </w:div>
    <w:div w:id="2004040704">
      <w:bodyDiv w:val="1"/>
      <w:marLeft w:val="0"/>
      <w:marRight w:val="0"/>
      <w:marTop w:val="0"/>
      <w:marBottom w:val="0"/>
      <w:divBdr>
        <w:top w:val="none" w:sz="0" w:space="0" w:color="auto"/>
        <w:left w:val="none" w:sz="0" w:space="0" w:color="auto"/>
        <w:bottom w:val="none" w:sz="0" w:space="0" w:color="auto"/>
        <w:right w:val="none" w:sz="0" w:space="0" w:color="auto"/>
      </w:divBdr>
    </w:div>
    <w:div w:id="2004158519">
      <w:bodyDiv w:val="1"/>
      <w:marLeft w:val="0"/>
      <w:marRight w:val="0"/>
      <w:marTop w:val="0"/>
      <w:marBottom w:val="0"/>
      <w:divBdr>
        <w:top w:val="none" w:sz="0" w:space="0" w:color="auto"/>
        <w:left w:val="none" w:sz="0" w:space="0" w:color="auto"/>
        <w:bottom w:val="none" w:sz="0" w:space="0" w:color="auto"/>
        <w:right w:val="none" w:sz="0" w:space="0" w:color="auto"/>
      </w:divBdr>
    </w:div>
    <w:div w:id="2004969948">
      <w:bodyDiv w:val="1"/>
      <w:marLeft w:val="0"/>
      <w:marRight w:val="0"/>
      <w:marTop w:val="0"/>
      <w:marBottom w:val="0"/>
      <w:divBdr>
        <w:top w:val="none" w:sz="0" w:space="0" w:color="auto"/>
        <w:left w:val="none" w:sz="0" w:space="0" w:color="auto"/>
        <w:bottom w:val="none" w:sz="0" w:space="0" w:color="auto"/>
        <w:right w:val="none" w:sz="0" w:space="0" w:color="auto"/>
      </w:divBdr>
    </w:div>
    <w:div w:id="2005552175">
      <w:bodyDiv w:val="1"/>
      <w:marLeft w:val="0"/>
      <w:marRight w:val="0"/>
      <w:marTop w:val="0"/>
      <w:marBottom w:val="0"/>
      <w:divBdr>
        <w:top w:val="none" w:sz="0" w:space="0" w:color="auto"/>
        <w:left w:val="none" w:sz="0" w:space="0" w:color="auto"/>
        <w:bottom w:val="none" w:sz="0" w:space="0" w:color="auto"/>
        <w:right w:val="none" w:sz="0" w:space="0" w:color="auto"/>
      </w:divBdr>
    </w:div>
    <w:div w:id="2005932657">
      <w:bodyDiv w:val="1"/>
      <w:marLeft w:val="0"/>
      <w:marRight w:val="0"/>
      <w:marTop w:val="0"/>
      <w:marBottom w:val="0"/>
      <w:divBdr>
        <w:top w:val="none" w:sz="0" w:space="0" w:color="auto"/>
        <w:left w:val="none" w:sz="0" w:space="0" w:color="auto"/>
        <w:bottom w:val="none" w:sz="0" w:space="0" w:color="auto"/>
        <w:right w:val="none" w:sz="0" w:space="0" w:color="auto"/>
      </w:divBdr>
    </w:div>
    <w:div w:id="2006132353">
      <w:bodyDiv w:val="1"/>
      <w:marLeft w:val="0"/>
      <w:marRight w:val="0"/>
      <w:marTop w:val="0"/>
      <w:marBottom w:val="0"/>
      <w:divBdr>
        <w:top w:val="none" w:sz="0" w:space="0" w:color="auto"/>
        <w:left w:val="none" w:sz="0" w:space="0" w:color="auto"/>
        <w:bottom w:val="none" w:sz="0" w:space="0" w:color="auto"/>
        <w:right w:val="none" w:sz="0" w:space="0" w:color="auto"/>
      </w:divBdr>
    </w:div>
    <w:div w:id="2006473671">
      <w:bodyDiv w:val="1"/>
      <w:marLeft w:val="0"/>
      <w:marRight w:val="0"/>
      <w:marTop w:val="0"/>
      <w:marBottom w:val="0"/>
      <w:divBdr>
        <w:top w:val="none" w:sz="0" w:space="0" w:color="auto"/>
        <w:left w:val="none" w:sz="0" w:space="0" w:color="auto"/>
        <w:bottom w:val="none" w:sz="0" w:space="0" w:color="auto"/>
        <w:right w:val="none" w:sz="0" w:space="0" w:color="auto"/>
      </w:divBdr>
    </w:div>
    <w:div w:id="2006589542">
      <w:bodyDiv w:val="1"/>
      <w:marLeft w:val="0"/>
      <w:marRight w:val="0"/>
      <w:marTop w:val="0"/>
      <w:marBottom w:val="0"/>
      <w:divBdr>
        <w:top w:val="none" w:sz="0" w:space="0" w:color="auto"/>
        <w:left w:val="none" w:sz="0" w:space="0" w:color="auto"/>
        <w:bottom w:val="none" w:sz="0" w:space="0" w:color="auto"/>
        <w:right w:val="none" w:sz="0" w:space="0" w:color="auto"/>
      </w:divBdr>
    </w:div>
    <w:div w:id="2007433647">
      <w:bodyDiv w:val="1"/>
      <w:marLeft w:val="0"/>
      <w:marRight w:val="0"/>
      <w:marTop w:val="0"/>
      <w:marBottom w:val="0"/>
      <w:divBdr>
        <w:top w:val="none" w:sz="0" w:space="0" w:color="auto"/>
        <w:left w:val="none" w:sz="0" w:space="0" w:color="auto"/>
        <w:bottom w:val="none" w:sz="0" w:space="0" w:color="auto"/>
        <w:right w:val="none" w:sz="0" w:space="0" w:color="auto"/>
      </w:divBdr>
    </w:div>
    <w:div w:id="2016152448">
      <w:bodyDiv w:val="1"/>
      <w:marLeft w:val="0"/>
      <w:marRight w:val="0"/>
      <w:marTop w:val="0"/>
      <w:marBottom w:val="0"/>
      <w:divBdr>
        <w:top w:val="none" w:sz="0" w:space="0" w:color="auto"/>
        <w:left w:val="none" w:sz="0" w:space="0" w:color="auto"/>
        <w:bottom w:val="none" w:sz="0" w:space="0" w:color="auto"/>
        <w:right w:val="none" w:sz="0" w:space="0" w:color="auto"/>
      </w:divBdr>
    </w:div>
    <w:div w:id="2017612532">
      <w:bodyDiv w:val="1"/>
      <w:marLeft w:val="0"/>
      <w:marRight w:val="0"/>
      <w:marTop w:val="0"/>
      <w:marBottom w:val="0"/>
      <w:divBdr>
        <w:top w:val="none" w:sz="0" w:space="0" w:color="auto"/>
        <w:left w:val="none" w:sz="0" w:space="0" w:color="auto"/>
        <w:bottom w:val="none" w:sz="0" w:space="0" w:color="auto"/>
        <w:right w:val="none" w:sz="0" w:space="0" w:color="auto"/>
      </w:divBdr>
    </w:div>
    <w:div w:id="2020961736">
      <w:bodyDiv w:val="1"/>
      <w:marLeft w:val="0"/>
      <w:marRight w:val="0"/>
      <w:marTop w:val="0"/>
      <w:marBottom w:val="0"/>
      <w:divBdr>
        <w:top w:val="none" w:sz="0" w:space="0" w:color="auto"/>
        <w:left w:val="none" w:sz="0" w:space="0" w:color="auto"/>
        <w:bottom w:val="none" w:sz="0" w:space="0" w:color="auto"/>
        <w:right w:val="none" w:sz="0" w:space="0" w:color="auto"/>
      </w:divBdr>
    </w:div>
    <w:div w:id="2024822538">
      <w:bodyDiv w:val="1"/>
      <w:marLeft w:val="0"/>
      <w:marRight w:val="0"/>
      <w:marTop w:val="0"/>
      <w:marBottom w:val="0"/>
      <w:divBdr>
        <w:top w:val="none" w:sz="0" w:space="0" w:color="auto"/>
        <w:left w:val="none" w:sz="0" w:space="0" w:color="auto"/>
        <w:bottom w:val="none" w:sz="0" w:space="0" w:color="auto"/>
        <w:right w:val="none" w:sz="0" w:space="0" w:color="auto"/>
      </w:divBdr>
    </w:div>
    <w:div w:id="2031566671">
      <w:bodyDiv w:val="1"/>
      <w:marLeft w:val="0"/>
      <w:marRight w:val="0"/>
      <w:marTop w:val="0"/>
      <w:marBottom w:val="0"/>
      <w:divBdr>
        <w:top w:val="none" w:sz="0" w:space="0" w:color="auto"/>
        <w:left w:val="none" w:sz="0" w:space="0" w:color="auto"/>
        <w:bottom w:val="none" w:sz="0" w:space="0" w:color="auto"/>
        <w:right w:val="none" w:sz="0" w:space="0" w:color="auto"/>
      </w:divBdr>
    </w:div>
    <w:div w:id="2031641615">
      <w:bodyDiv w:val="1"/>
      <w:marLeft w:val="0"/>
      <w:marRight w:val="0"/>
      <w:marTop w:val="0"/>
      <w:marBottom w:val="0"/>
      <w:divBdr>
        <w:top w:val="none" w:sz="0" w:space="0" w:color="auto"/>
        <w:left w:val="none" w:sz="0" w:space="0" w:color="auto"/>
        <w:bottom w:val="none" w:sz="0" w:space="0" w:color="auto"/>
        <w:right w:val="none" w:sz="0" w:space="0" w:color="auto"/>
      </w:divBdr>
    </w:div>
    <w:div w:id="2032217624">
      <w:bodyDiv w:val="1"/>
      <w:marLeft w:val="0"/>
      <w:marRight w:val="0"/>
      <w:marTop w:val="0"/>
      <w:marBottom w:val="0"/>
      <w:divBdr>
        <w:top w:val="none" w:sz="0" w:space="0" w:color="auto"/>
        <w:left w:val="none" w:sz="0" w:space="0" w:color="auto"/>
        <w:bottom w:val="none" w:sz="0" w:space="0" w:color="auto"/>
        <w:right w:val="none" w:sz="0" w:space="0" w:color="auto"/>
      </w:divBdr>
    </w:div>
    <w:div w:id="2035420281">
      <w:bodyDiv w:val="1"/>
      <w:marLeft w:val="0"/>
      <w:marRight w:val="0"/>
      <w:marTop w:val="0"/>
      <w:marBottom w:val="0"/>
      <w:divBdr>
        <w:top w:val="none" w:sz="0" w:space="0" w:color="auto"/>
        <w:left w:val="none" w:sz="0" w:space="0" w:color="auto"/>
        <w:bottom w:val="none" w:sz="0" w:space="0" w:color="auto"/>
        <w:right w:val="none" w:sz="0" w:space="0" w:color="auto"/>
      </w:divBdr>
    </w:div>
    <w:div w:id="2036617910">
      <w:bodyDiv w:val="1"/>
      <w:marLeft w:val="0"/>
      <w:marRight w:val="0"/>
      <w:marTop w:val="0"/>
      <w:marBottom w:val="0"/>
      <w:divBdr>
        <w:top w:val="none" w:sz="0" w:space="0" w:color="auto"/>
        <w:left w:val="none" w:sz="0" w:space="0" w:color="auto"/>
        <w:bottom w:val="none" w:sz="0" w:space="0" w:color="auto"/>
        <w:right w:val="none" w:sz="0" w:space="0" w:color="auto"/>
      </w:divBdr>
    </w:div>
    <w:div w:id="2047945249">
      <w:bodyDiv w:val="1"/>
      <w:marLeft w:val="0"/>
      <w:marRight w:val="0"/>
      <w:marTop w:val="0"/>
      <w:marBottom w:val="0"/>
      <w:divBdr>
        <w:top w:val="none" w:sz="0" w:space="0" w:color="auto"/>
        <w:left w:val="none" w:sz="0" w:space="0" w:color="auto"/>
        <w:bottom w:val="none" w:sz="0" w:space="0" w:color="auto"/>
        <w:right w:val="none" w:sz="0" w:space="0" w:color="auto"/>
      </w:divBdr>
    </w:div>
    <w:div w:id="2048992943">
      <w:bodyDiv w:val="1"/>
      <w:marLeft w:val="0"/>
      <w:marRight w:val="0"/>
      <w:marTop w:val="0"/>
      <w:marBottom w:val="0"/>
      <w:divBdr>
        <w:top w:val="none" w:sz="0" w:space="0" w:color="auto"/>
        <w:left w:val="none" w:sz="0" w:space="0" w:color="auto"/>
        <w:bottom w:val="none" w:sz="0" w:space="0" w:color="auto"/>
        <w:right w:val="none" w:sz="0" w:space="0" w:color="auto"/>
      </w:divBdr>
    </w:div>
    <w:div w:id="2049068440">
      <w:bodyDiv w:val="1"/>
      <w:marLeft w:val="0"/>
      <w:marRight w:val="0"/>
      <w:marTop w:val="0"/>
      <w:marBottom w:val="0"/>
      <w:divBdr>
        <w:top w:val="none" w:sz="0" w:space="0" w:color="auto"/>
        <w:left w:val="none" w:sz="0" w:space="0" w:color="auto"/>
        <w:bottom w:val="none" w:sz="0" w:space="0" w:color="auto"/>
        <w:right w:val="none" w:sz="0" w:space="0" w:color="auto"/>
      </w:divBdr>
    </w:div>
    <w:div w:id="2067335093">
      <w:bodyDiv w:val="1"/>
      <w:marLeft w:val="0"/>
      <w:marRight w:val="0"/>
      <w:marTop w:val="0"/>
      <w:marBottom w:val="0"/>
      <w:divBdr>
        <w:top w:val="none" w:sz="0" w:space="0" w:color="auto"/>
        <w:left w:val="none" w:sz="0" w:space="0" w:color="auto"/>
        <w:bottom w:val="none" w:sz="0" w:space="0" w:color="auto"/>
        <w:right w:val="none" w:sz="0" w:space="0" w:color="auto"/>
      </w:divBdr>
    </w:div>
    <w:div w:id="2070572225">
      <w:bodyDiv w:val="1"/>
      <w:marLeft w:val="0"/>
      <w:marRight w:val="0"/>
      <w:marTop w:val="0"/>
      <w:marBottom w:val="0"/>
      <w:divBdr>
        <w:top w:val="none" w:sz="0" w:space="0" w:color="auto"/>
        <w:left w:val="none" w:sz="0" w:space="0" w:color="auto"/>
        <w:bottom w:val="none" w:sz="0" w:space="0" w:color="auto"/>
        <w:right w:val="none" w:sz="0" w:space="0" w:color="auto"/>
      </w:divBdr>
    </w:div>
    <w:div w:id="2073238654">
      <w:bodyDiv w:val="1"/>
      <w:marLeft w:val="0"/>
      <w:marRight w:val="0"/>
      <w:marTop w:val="0"/>
      <w:marBottom w:val="0"/>
      <w:divBdr>
        <w:top w:val="none" w:sz="0" w:space="0" w:color="auto"/>
        <w:left w:val="none" w:sz="0" w:space="0" w:color="auto"/>
        <w:bottom w:val="none" w:sz="0" w:space="0" w:color="auto"/>
        <w:right w:val="none" w:sz="0" w:space="0" w:color="auto"/>
      </w:divBdr>
    </w:div>
    <w:div w:id="2073774225">
      <w:bodyDiv w:val="1"/>
      <w:marLeft w:val="0"/>
      <w:marRight w:val="0"/>
      <w:marTop w:val="0"/>
      <w:marBottom w:val="0"/>
      <w:divBdr>
        <w:top w:val="none" w:sz="0" w:space="0" w:color="auto"/>
        <w:left w:val="none" w:sz="0" w:space="0" w:color="auto"/>
        <w:bottom w:val="none" w:sz="0" w:space="0" w:color="auto"/>
        <w:right w:val="none" w:sz="0" w:space="0" w:color="auto"/>
      </w:divBdr>
    </w:div>
    <w:div w:id="2075466035">
      <w:bodyDiv w:val="1"/>
      <w:marLeft w:val="0"/>
      <w:marRight w:val="0"/>
      <w:marTop w:val="0"/>
      <w:marBottom w:val="0"/>
      <w:divBdr>
        <w:top w:val="none" w:sz="0" w:space="0" w:color="auto"/>
        <w:left w:val="none" w:sz="0" w:space="0" w:color="auto"/>
        <w:bottom w:val="none" w:sz="0" w:space="0" w:color="auto"/>
        <w:right w:val="none" w:sz="0" w:space="0" w:color="auto"/>
      </w:divBdr>
    </w:div>
    <w:div w:id="2080323666">
      <w:bodyDiv w:val="1"/>
      <w:marLeft w:val="0"/>
      <w:marRight w:val="0"/>
      <w:marTop w:val="0"/>
      <w:marBottom w:val="0"/>
      <w:divBdr>
        <w:top w:val="none" w:sz="0" w:space="0" w:color="auto"/>
        <w:left w:val="none" w:sz="0" w:space="0" w:color="auto"/>
        <w:bottom w:val="none" w:sz="0" w:space="0" w:color="auto"/>
        <w:right w:val="none" w:sz="0" w:space="0" w:color="auto"/>
      </w:divBdr>
    </w:div>
    <w:div w:id="2081169909">
      <w:bodyDiv w:val="1"/>
      <w:marLeft w:val="0"/>
      <w:marRight w:val="0"/>
      <w:marTop w:val="0"/>
      <w:marBottom w:val="0"/>
      <w:divBdr>
        <w:top w:val="none" w:sz="0" w:space="0" w:color="auto"/>
        <w:left w:val="none" w:sz="0" w:space="0" w:color="auto"/>
        <w:bottom w:val="none" w:sz="0" w:space="0" w:color="auto"/>
        <w:right w:val="none" w:sz="0" w:space="0" w:color="auto"/>
      </w:divBdr>
    </w:div>
    <w:div w:id="2085099931">
      <w:bodyDiv w:val="1"/>
      <w:marLeft w:val="0"/>
      <w:marRight w:val="0"/>
      <w:marTop w:val="0"/>
      <w:marBottom w:val="0"/>
      <w:divBdr>
        <w:top w:val="none" w:sz="0" w:space="0" w:color="auto"/>
        <w:left w:val="none" w:sz="0" w:space="0" w:color="auto"/>
        <w:bottom w:val="none" w:sz="0" w:space="0" w:color="auto"/>
        <w:right w:val="none" w:sz="0" w:space="0" w:color="auto"/>
      </w:divBdr>
    </w:div>
    <w:div w:id="2088068061">
      <w:bodyDiv w:val="1"/>
      <w:marLeft w:val="0"/>
      <w:marRight w:val="0"/>
      <w:marTop w:val="0"/>
      <w:marBottom w:val="0"/>
      <w:divBdr>
        <w:top w:val="none" w:sz="0" w:space="0" w:color="auto"/>
        <w:left w:val="none" w:sz="0" w:space="0" w:color="auto"/>
        <w:bottom w:val="none" w:sz="0" w:space="0" w:color="auto"/>
        <w:right w:val="none" w:sz="0" w:space="0" w:color="auto"/>
      </w:divBdr>
    </w:div>
    <w:div w:id="2088260616">
      <w:bodyDiv w:val="1"/>
      <w:marLeft w:val="0"/>
      <w:marRight w:val="0"/>
      <w:marTop w:val="0"/>
      <w:marBottom w:val="0"/>
      <w:divBdr>
        <w:top w:val="none" w:sz="0" w:space="0" w:color="auto"/>
        <w:left w:val="none" w:sz="0" w:space="0" w:color="auto"/>
        <w:bottom w:val="none" w:sz="0" w:space="0" w:color="auto"/>
        <w:right w:val="none" w:sz="0" w:space="0" w:color="auto"/>
      </w:divBdr>
    </w:div>
    <w:div w:id="2089501829">
      <w:bodyDiv w:val="1"/>
      <w:marLeft w:val="0"/>
      <w:marRight w:val="0"/>
      <w:marTop w:val="0"/>
      <w:marBottom w:val="0"/>
      <w:divBdr>
        <w:top w:val="none" w:sz="0" w:space="0" w:color="auto"/>
        <w:left w:val="none" w:sz="0" w:space="0" w:color="auto"/>
        <w:bottom w:val="none" w:sz="0" w:space="0" w:color="auto"/>
        <w:right w:val="none" w:sz="0" w:space="0" w:color="auto"/>
      </w:divBdr>
    </w:div>
    <w:div w:id="2092585083">
      <w:bodyDiv w:val="1"/>
      <w:marLeft w:val="0"/>
      <w:marRight w:val="0"/>
      <w:marTop w:val="0"/>
      <w:marBottom w:val="0"/>
      <w:divBdr>
        <w:top w:val="none" w:sz="0" w:space="0" w:color="auto"/>
        <w:left w:val="none" w:sz="0" w:space="0" w:color="auto"/>
        <w:bottom w:val="none" w:sz="0" w:space="0" w:color="auto"/>
        <w:right w:val="none" w:sz="0" w:space="0" w:color="auto"/>
      </w:divBdr>
    </w:div>
    <w:div w:id="2093620523">
      <w:bodyDiv w:val="1"/>
      <w:marLeft w:val="0"/>
      <w:marRight w:val="0"/>
      <w:marTop w:val="0"/>
      <w:marBottom w:val="0"/>
      <w:divBdr>
        <w:top w:val="none" w:sz="0" w:space="0" w:color="auto"/>
        <w:left w:val="none" w:sz="0" w:space="0" w:color="auto"/>
        <w:bottom w:val="none" w:sz="0" w:space="0" w:color="auto"/>
        <w:right w:val="none" w:sz="0" w:space="0" w:color="auto"/>
      </w:divBdr>
    </w:div>
    <w:div w:id="2097051347">
      <w:bodyDiv w:val="1"/>
      <w:marLeft w:val="0"/>
      <w:marRight w:val="0"/>
      <w:marTop w:val="0"/>
      <w:marBottom w:val="0"/>
      <w:divBdr>
        <w:top w:val="none" w:sz="0" w:space="0" w:color="auto"/>
        <w:left w:val="none" w:sz="0" w:space="0" w:color="auto"/>
        <w:bottom w:val="none" w:sz="0" w:space="0" w:color="auto"/>
        <w:right w:val="none" w:sz="0" w:space="0" w:color="auto"/>
      </w:divBdr>
    </w:div>
    <w:div w:id="2100368972">
      <w:bodyDiv w:val="1"/>
      <w:marLeft w:val="0"/>
      <w:marRight w:val="0"/>
      <w:marTop w:val="0"/>
      <w:marBottom w:val="0"/>
      <w:divBdr>
        <w:top w:val="none" w:sz="0" w:space="0" w:color="auto"/>
        <w:left w:val="none" w:sz="0" w:space="0" w:color="auto"/>
        <w:bottom w:val="none" w:sz="0" w:space="0" w:color="auto"/>
        <w:right w:val="none" w:sz="0" w:space="0" w:color="auto"/>
      </w:divBdr>
    </w:div>
    <w:div w:id="2113167135">
      <w:bodyDiv w:val="1"/>
      <w:marLeft w:val="0"/>
      <w:marRight w:val="0"/>
      <w:marTop w:val="0"/>
      <w:marBottom w:val="0"/>
      <w:divBdr>
        <w:top w:val="none" w:sz="0" w:space="0" w:color="auto"/>
        <w:left w:val="none" w:sz="0" w:space="0" w:color="auto"/>
        <w:bottom w:val="none" w:sz="0" w:space="0" w:color="auto"/>
        <w:right w:val="none" w:sz="0" w:space="0" w:color="auto"/>
      </w:divBdr>
    </w:div>
    <w:div w:id="2114745654">
      <w:bodyDiv w:val="1"/>
      <w:marLeft w:val="0"/>
      <w:marRight w:val="0"/>
      <w:marTop w:val="0"/>
      <w:marBottom w:val="0"/>
      <w:divBdr>
        <w:top w:val="none" w:sz="0" w:space="0" w:color="auto"/>
        <w:left w:val="none" w:sz="0" w:space="0" w:color="auto"/>
        <w:bottom w:val="none" w:sz="0" w:space="0" w:color="auto"/>
        <w:right w:val="none" w:sz="0" w:space="0" w:color="auto"/>
      </w:divBdr>
    </w:div>
    <w:div w:id="2124566968">
      <w:bodyDiv w:val="1"/>
      <w:marLeft w:val="0"/>
      <w:marRight w:val="0"/>
      <w:marTop w:val="0"/>
      <w:marBottom w:val="0"/>
      <w:divBdr>
        <w:top w:val="none" w:sz="0" w:space="0" w:color="auto"/>
        <w:left w:val="none" w:sz="0" w:space="0" w:color="auto"/>
        <w:bottom w:val="none" w:sz="0" w:space="0" w:color="auto"/>
        <w:right w:val="none" w:sz="0" w:space="0" w:color="auto"/>
      </w:divBdr>
    </w:div>
    <w:div w:id="2125028998">
      <w:bodyDiv w:val="1"/>
      <w:marLeft w:val="0"/>
      <w:marRight w:val="0"/>
      <w:marTop w:val="0"/>
      <w:marBottom w:val="0"/>
      <w:divBdr>
        <w:top w:val="none" w:sz="0" w:space="0" w:color="auto"/>
        <w:left w:val="none" w:sz="0" w:space="0" w:color="auto"/>
        <w:bottom w:val="none" w:sz="0" w:space="0" w:color="auto"/>
        <w:right w:val="none" w:sz="0" w:space="0" w:color="auto"/>
      </w:divBdr>
    </w:div>
    <w:div w:id="2126651956">
      <w:bodyDiv w:val="1"/>
      <w:marLeft w:val="0"/>
      <w:marRight w:val="0"/>
      <w:marTop w:val="0"/>
      <w:marBottom w:val="0"/>
      <w:divBdr>
        <w:top w:val="none" w:sz="0" w:space="0" w:color="auto"/>
        <w:left w:val="none" w:sz="0" w:space="0" w:color="auto"/>
        <w:bottom w:val="none" w:sz="0" w:space="0" w:color="auto"/>
        <w:right w:val="none" w:sz="0" w:space="0" w:color="auto"/>
      </w:divBdr>
    </w:div>
    <w:div w:id="2130313429">
      <w:bodyDiv w:val="1"/>
      <w:marLeft w:val="0"/>
      <w:marRight w:val="0"/>
      <w:marTop w:val="0"/>
      <w:marBottom w:val="0"/>
      <w:divBdr>
        <w:top w:val="none" w:sz="0" w:space="0" w:color="auto"/>
        <w:left w:val="none" w:sz="0" w:space="0" w:color="auto"/>
        <w:bottom w:val="none" w:sz="0" w:space="0" w:color="auto"/>
        <w:right w:val="none" w:sz="0" w:space="0" w:color="auto"/>
      </w:divBdr>
    </w:div>
    <w:div w:id="2130968837">
      <w:bodyDiv w:val="1"/>
      <w:marLeft w:val="0"/>
      <w:marRight w:val="0"/>
      <w:marTop w:val="0"/>
      <w:marBottom w:val="0"/>
      <w:divBdr>
        <w:top w:val="none" w:sz="0" w:space="0" w:color="auto"/>
        <w:left w:val="none" w:sz="0" w:space="0" w:color="auto"/>
        <w:bottom w:val="none" w:sz="0" w:space="0" w:color="auto"/>
        <w:right w:val="none" w:sz="0" w:space="0" w:color="auto"/>
      </w:divBdr>
    </w:div>
    <w:div w:id="2132049534">
      <w:bodyDiv w:val="1"/>
      <w:marLeft w:val="0"/>
      <w:marRight w:val="0"/>
      <w:marTop w:val="0"/>
      <w:marBottom w:val="0"/>
      <w:divBdr>
        <w:top w:val="none" w:sz="0" w:space="0" w:color="auto"/>
        <w:left w:val="none" w:sz="0" w:space="0" w:color="auto"/>
        <w:bottom w:val="none" w:sz="0" w:space="0" w:color="auto"/>
        <w:right w:val="none" w:sz="0" w:space="0" w:color="auto"/>
      </w:divBdr>
    </w:div>
    <w:div w:id="2137218923">
      <w:bodyDiv w:val="1"/>
      <w:marLeft w:val="0"/>
      <w:marRight w:val="0"/>
      <w:marTop w:val="0"/>
      <w:marBottom w:val="0"/>
      <w:divBdr>
        <w:top w:val="none" w:sz="0" w:space="0" w:color="auto"/>
        <w:left w:val="none" w:sz="0" w:space="0" w:color="auto"/>
        <w:bottom w:val="none" w:sz="0" w:space="0" w:color="auto"/>
        <w:right w:val="none" w:sz="0" w:space="0" w:color="auto"/>
      </w:divBdr>
    </w:div>
    <w:div w:id="2137329251">
      <w:bodyDiv w:val="1"/>
      <w:marLeft w:val="0"/>
      <w:marRight w:val="0"/>
      <w:marTop w:val="0"/>
      <w:marBottom w:val="0"/>
      <w:divBdr>
        <w:top w:val="none" w:sz="0" w:space="0" w:color="auto"/>
        <w:left w:val="none" w:sz="0" w:space="0" w:color="auto"/>
        <w:bottom w:val="none" w:sz="0" w:space="0" w:color="auto"/>
        <w:right w:val="none" w:sz="0" w:space="0" w:color="auto"/>
      </w:divBdr>
    </w:div>
    <w:div w:id="2139376816">
      <w:bodyDiv w:val="1"/>
      <w:marLeft w:val="0"/>
      <w:marRight w:val="0"/>
      <w:marTop w:val="0"/>
      <w:marBottom w:val="0"/>
      <w:divBdr>
        <w:top w:val="none" w:sz="0" w:space="0" w:color="auto"/>
        <w:left w:val="none" w:sz="0" w:space="0" w:color="auto"/>
        <w:bottom w:val="none" w:sz="0" w:space="0" w:color="auto"/>
        <w:right w:val="none" w:sz="0" w:space="0" w:color="auto"/>
      </w:divBdr>
    </w:div>
    <w:div w:id="2144227365">
      <w:bodyDiv w:val="1"/>
      <w:marLeft w:val="0"/>
      <w:marRight w:val="0"/>
      <w:marTop w:val="0"/>
      <w:marBottom w:val="0"/>
      <w:divBdr>
        <w:top w:val="none" w:sz="0" w:space="0" w:color="auto"/>
        <w:left w:val="none" w:sz="0" w:space="0" w:color="auto"/>
        <w:bottom w:val="none" w:sz="0" w:space="0" w:color="auto"/>
        <w:right w:val="none" w:sz="0" w:space="0" w:color="auto"/>
      </w:divBdr>
    </w:div>
    <w:div w:id="2144691323">
      <w:bodyDiv w:val="1"/>
      <w:marLeft w:val="0"/>
      <w:marRight w:val="0"/>
      <w:marTop w:val="0"/>
      <w:marBottom w:val="0"/>
      <w:divBdr>
        <w:top w:val="none" w:sz="0" w:space="0" w:color="auto"/>
        <w:left w:val="none" w:sz="0" w:space="0" w:color="auto"/>
        <w:bottom w:val="none" w:sz="0" w:space="0" w:color="auto"/>
        <w:right w:val="none" w:sz="0" w:space="0" w:color="auto"/>
      </w:divBdr>
    </w:div>
    <w:div w:id="214619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E5A0F4-CC6D-4FB0-8CA1-112C24322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Pages>
  <Words>22844</Words>
  <Characters>130217</Characters>
  <Application>Microsoft Office Word</Application>
  <DocSecurity>0</DocSecurity>
  <Lines>1085</Lines>
  <Paragraphs>305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Obshtina</Company>
  <LinksUpToDate>false</LinksUpToDate>
  <CharactersWithSpaces>152756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Katq</dc:creator>
  <cp:lastModifiedBy>user</cp:lastModifiedBy>
  <cp:revision>17</cp:revision>
  <cp:lastPrinted>2024-12-27T11:33:00Z</cp:lastPrinted>
  <dcterms:created xsi:type="dcterms:W3CDTF">2024-12-25T20:09:00Z</dcterms:created>
  <dcterms:modified xsi:type="dcterms:W3CDTF">2024-12-27T13:15:00Z</dcterms:modified>
</cp:coreProperties>
</file>