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56F8E" w14:textId="0F7AA506" w:rsidR="005F0126" w:rsidRPr="001733DF" w:rsidRDefault="00116A10" w:rsidP="0036272F">
      <w:pPr>
        <w:ind w:left="3540" w:firstLine="708"/>
        <w:rPr>
          <w:b/>
          <w:sz w:val="36"/>
          <w:szCs w:val="36"/>
        </w:rPr>
      </w:pPr>
      <w:r w:rsidRPr="001733DF">
        <w:rPr>
          <w:b/>
          <w:sz w:val="36"/>
          <w:szCs w:val="36"/>
        </w:rPr>
        <w:t>ПРОТОКОЛ</w:t>
      </w:r>
    </w:p>
    <w:p w14:paraId="0C531030" w14:textId="77777777" w:rsidR="005F0126" w:rsidRPr="001733DF" w:rsidRDefault="005F0126" w:rsidP="005F0126">
      <w:pPr>
        <w:jc w:val="both"/>
        <w:rPr>
          <w:sz w:val="28"/>
          <w:szCs w:val="28"/>
        </w:rPr>
      </w:pPr>
    </w:p>
    <w:p w14:paraId="79103EA9" w14:textId="2851F730" w:rsidR="005F0126" w:rsidRDefault="005F0126" w:rsidP="0036547D">
      <w:pPr>
        <w:ind w:firstLine="708"/>
        <w:jc w:val="both"/>
        <w:rPr>
          <w:sz w:val="28"/>
          <w:szCs w:val="28"/>
          <w:lang w:val="en-US"/>
        </w:rPr>
      </w:pPr>
      <w:r w:rsidRPr="009F0E70">
        <w:rPr>
          <w:sz w:val="28"/>
          <w:szCs w:val="28"/>
        </w:rPr>
        <w:t>На</w:t>
      </w:r>
      <w:r w:rsidR="00312F18" w:rsidRPr="009F0E70">
        <w:rPr>
          <w:sz w:val="28"/>
          <w:szCs w:val="28"/>
        </w:rPr>
        <w:t xml:space="preserve"> </w:t>
      </w:r>
      <w:r w:rsidR="009F0E70" w:rsidRPr="009F0E70">
        <w:rPr>
          <w:sz w:val="28"/>
          <w:szCs w:val="28"/>
          <w:lang w:val="en-US"/>
        </w:rPr>
        <w:t>19</w:t>
      </w:r>
      <w:r w:rsidR="00891292" w:rsidRPr="009F0E70">
        <w:rPr>
          <w:sz w:val="28"/>
          <w:szCs w:val="28"/>
        </w:rPr>
        <w:t>.</w:t>
      </w:r>
      <w:r w:rsidR="009F0E70" w:rsidRPr="009F0E70">
        <w:rPr>
          <w:sz w:val="28"/>
          <w:szCs w:val="28"/>
        </w:rPr>
        <w:t>1</w:t>
      </w:r>
      <w:r w:rsidR="009F0E70" w:rsidRPr="009F0E70">
        <w:rPr>
          <w:sz w:val="28"/>
          <w:szCs w:val="28"/>
          <w:lang w:val="en-US"/>
        </w:rPr>
        <w:t>2</w:t>
      </w:r>
      <w:r w:rsidR="00731E5B" w:rsidRPr="009F0E70">
        <w:rPr>
          <w:sz w:val="28"/>
          <w:szCs w:val="28"/>
          <w:lang w:val="ru-RU"/>
        </w:rPr>
        <w:t>.202</w:t>
      </w:r>
      <w:r w:rsidR="008F62E0" w:rsidRPr="009F0E70">
        <w:rPr>
          <w:sz w:val="28"/>
          <w:szCs w:val="28"/>
        </w:rPr>
        <w:t>4</w:t>
      </w:r>
      <w:r w:rsidR="008B0089" w:rsidRPr="009F0E70">
        <w:rPr>
          <w:sz w:val="28"/>
          <w:szCs w:val="28"/>
        </w:rPr>
        <w:t xml:space="preserve"> го</w:t>
      </w:r>
      <w:r w:rsidRPr="009F0E70">
        <w:rPr>
          <w:sz w:val="28"/>
          <w:szCs w:val="28"/>
        </w:rPr>
        <w:t>дина</w:t>
      </w:r>
      <w:r w:rsidR="00E4681F" w:rsidRPr="009F0E70">
        <w:rPr>
          <w:sz w:val="28"/>
          <w:szCs w:val="28"/>
        </w:rPr>
        <w:t xml:space="preserve"> от 11</w:t>
      </w:r>
      <w:r w:rsidR="008F62E0" w:rsidRPr="009F0E70">
        <w:rPr>
          <w:sz w:val="28"/>
          <w:szCs w:val="28"/>
        </w:rPr>
        <w:t>.00 часа</w:t>
      </w:r>
      <w:r w:rsidR="008F62E0" w:rsidRPr="001733DF">
        <w:rPr>
          <w:sz w:val="28"/>
          <w:szCs w:val="28"/>
        </w:rPr>
        <w:t xml:space="preserve"> </w:t>
      </w:r>
      <w:r w:rsidRPr="001733DF">
        <w:rPr>
          <w:sz w:val="28"/>
          <w:szCs w:val="28"/>
        </w:rPr>
        <w:t xml:space="preserve">Постоянната комисия по  </w:t>
      </w:r>
      <w:r w:rsidR="000F3C14" w:rsidRPr="001733DF">
        <w:rPr>
          <w:b/>
          <w:sz w:val="28"/>
          <w:szCs w:val="28"/>
        </w:rPr>
        <w:t xml:space="preserve">„БЮДЖЕТ, ФИНАНСИ И ИКОНОМИЧЕСКА ПОЛИТИКА” </w:t>
      </w:r>
      <w:r w:rsidR="002D2C5E">
        <w:rPr>
          <w:sz w:val="28"/>
          <w:szCs w:val="28"/>
        </w:rPr>
        <w:t>проведе заседание</w:t>
      </w:r>
      <w:r w:rsidR="002D2C5E">
        <w:rPr>
          <w:sz w:val="28"/>
          <w:szCs w:val="28"/>
          <w:lang w:val="en-US"/>
        </w:rPr>
        <w:t xml:space="preserve">. </w:t>
      </w:r>
    </w:p>
    <w:p w14:paraId="2B6CD5EF" w14:textId="2893161A" w:rsidR="002D2C5E" w:rsidRDefault="007D0CD6" w:rsidP="002D2C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Председателстващият</w:t>
      </w:r>
      <w:r w:rsidR="002D2C5E" w:rsidRPr="00003C6D">
        <w:rPr>
          <w:sz w:val="28"/>
          <w:szCs w:val="28"/>
        </w:rPr>
        <w:t xml:space="preserve"> </w:t>
      </w:r>
      <w:r>
        <w:rPr>
          <w:sz w:val="28"/>
          <w:szCs w:val="28"/>
        </w:rPr>
        <w:t>постоянната комисия</w:t>
      </w:r>
      <w:r w:rsidR="002D2C5E" w:rsidRPr="00003C6D">
        <w:rPr>
          <w:sz w:val="28"/>
          <w:szCs w:val="28"/>
        </w:rPr>
        <w:t xml:space="preserve"> </w:t>
      </w:r>
      <w:r w:rsidR="00CF1927">
        <w:rPr>
          <w:sz w:val="28"/>
          <w:szCs w:val="28"/>
        </w:rPr>
        <w:t xml:space="preserve">г-н Казълов </w:t>
      </w:r>
      <w:r w:rsidR="002D2C5E" w:rsidRPr="00003C6D">
        <w:rPr>
          <w:sz w:val="28"/>
          <w:szCs w:val="28"/>
        </w:rPr>
        <w:t>предлож</w:t>
      </w:r>
      <w:r w:rsidR="00003C6D">
        <w:rPr>
          <w:sz w:val="28"/>
          <w:szCs w:val="28"/>
        </w:rPr>
        <w:t>и докладната записка с вх. № 351/19.12</w:t>
      </w:r>
      <w:r w:rsidR="002D2C5E" w:rsidRPr="00003C6D">
        <w:rPr>
          <w:sz w:val="28"/>
          <w:szCs w:val="28"/>
        </w:rPr>
        <w:t>.2024 г. – „</w:t>
      </w:r>
      <w:r w:rsidR="00003C6D" w:rsidRPr="00003C6D">
        <w:rPr>
          <w:sz w:val="28"/>
          <w:szCs w:val="28"/>
        </w:rPr>
        <w:t>Увеличаване на щатната численост в дейност „Домашен социален патронаж</w:t>
      </w:r>
      <w:r w:rsidR="002D2C5E" w:rsidRPr="00003C6D">
        <w:rPr>
          <w:sz w:val="28"/>
          <w:szCs w:val="28"/>
        </w:rPr>
        <w:t>“</w:t>
      </w:r>
      <w:r w:rsidR="00003C6D">
        <w:rPr>
          <w:sz w:val="28"/>
          <w:szCs w:val="28"/>
        </w:rPr>
        <w:t>“</w:t>
      </w:r>
      <w:r w:rsidR="002D2C5E" w:rsidRPr="00003C6D">
        <w:rPr>
          <w:sz w:val="28"/>
          <w:szCs w:val="28"/>
        </w:rPr>
        <w:t xml:space="preserve">, да бъде включена, като допълнителна т. </w:t>
      </w:r>
      <w:r w:rsidR="002D2C5E" w:rsidRPr="00003C6D">
        <w:rPr>
          <w:sz w:val="28"/>
          <w:szCs w:val="28"/>
          <w:lang w:val="en-US"/>
        </w:rPr>
        <w:t>11</w:t>
      </w:r>
      <w:r w:rsidR="002D2C5E" w:rsidRPr="00003C6D">
        <w:rPr>
          <w:sz w:val="28"/>
          <w:szCs w:val="28"/>
        </w:rPr>
        <w:t xml:space="preserve"> при следния:</w:t>
      </w:r>
    </w:p>
    <w:p w14:paraId="41ABA201" w14:textId="77777777" w:rsidR="0036547D" w:rsidRPr="0036547D" w:rsidRDefault="0036547D" w:rsidP="00147FE5">
      <w:pPr>
        <w:jc w:val="both"/>
        <w:rPr>
          <w:sz w:val="28"/>
          <w:szCs w:val="28"/>
        </w:rPr>
      </w:pPr>
    </w:p>
    <w:p w14:paraId="51962960" w14:textId="56AFDE2F" w:rsidR="00A644DB" w:rsidRPr="001733DF" w:rsidRDefault="005F0126" w:rsidP="00260F57">
      <w:pPr>
        <w:jc w:val="center"/>
        <w:rPr>
          <w:b/>
          <w:sz w:val="28"/>
          <w:szCs w:val="28"/>
        </w:rPr>
      </w:pPr>
      <w:r w:rsidRPr="001733DF">
        <w:rPr>
          <w:b/>
          <w:sz w:val="28"/>
          <w:szCs w:val="28"/>
        </w:rPr>
        <w:t>Д Н Е В Е Н    Р Е Д:</w:t>
      </w:r>
    </w:p>
    <w:p w14:paraId="152C3D62" w14:textId="77777777" w:rsidR="00081CD9" w:rsidRPr="009F0E70" w:rsidRDefault="00081CD9" w:rsidP="009F0E70">
      <w:pPr>
        <w:rPr>
          <w:sz w:val="28"/>
          <w:szCs w:val="28"/>
          <w:lang w:val="en-US"/>
        </w:rPr>
      </w:pPr>
    </w:p>
    <w:p w14:paraId="7ACE67EF" w14:textId="77777777" w:rsidR="009F0E70" w:rsidRPr="0023179B" w:rsidRDefault="009F0E70" w:rsidP="009F0E70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23179B">
        <w:rPr>
          <w:rFonts w:eastAsia="Calibri"/>
          <w:sz w:val="28"/>
          <w:szCs w:val="28"/>
          <w:lang w:eastAsia="en-US"/>
        </w:rPr>
        <w:t xml:space="preserve">1. </w:t>
      </w:r>
      <w:r w:rsidRPr="0023179B">
        <w:rPr>
          <w:rFonts w:eastAsia="Calibri"/>
          <w:bCs/>
          <w:sz w:val="28"/>
          <w:szCs w:val="28"/>
          <w:lang w:eastAsia="ru-RU"/>
        </w:rPr>
        <w:t>Одобряване на план – сметка за приходите и разходите за дейностите по сметосъбиране, сметоизвозване, обезвреждане на битови отпадъци в депо, поддържане на чистотата на територии за обществено ползване и определяне размера на таксата за битови отпадъци за 2025 г.</w:t>
      </w:r>
    </w:p>
    <w:p w14:paraId="5B762B04" w14:textId="77777777" w:rsidR="009F0E70" w:rsidRPr="0023179B" w:rsidRDefault="009F0E70" w:rsidP="009F0E70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23179B">
        <w:rPr>
          <w:rFonts w:eastAsia="Calibri"/>
          <w:sz w:val="28"/>
          <w:szCs w:val="28"/>
          <w:lang w:eastAsia="en-US"/>
        </w:rPr>
        <w:t>2.</w:t>
      </w:r>
      <w:r w:rsidRPr="0023179B">
        <w:rPr>
          <w:rFonts w:eastAsia="Calibri"/>
          <w:b/>
          <w:sz w:val="28"/>
          <w:szCs w:val="28"/>
          <w:lang w:eastAsia="en-US"/>
        </w:rPr>
        <w:t xml:space="preserve"> </w:t>
      </w:r>
      <w:r w:rsidRPr="0023179B">
        <w:rPr>
          <w:rFonts w:eastAsia="Calibri"/>
          <w:sz w:val="28"/>
          <w:szCs w:val="28"/>
          <w:lang w:eastAsia="en-US"/>
        </w:rPr>
        <w:t>Даване на съгласие за придобиване и запазване на част от наличната инфраструктура и на част от поземлените имоти от рудник „Ада тепе“ след приключване на дейностите по добив и преработка на златосъдържащи руди, с цел отреждането им за развитие на туризъм и зона за отдих.</w:t>
      </w:r>
    </w:p>
    <w:p w14:paraId="5F5D2792" w14:textId="77777777" w:rsidR="009F0E70" w:rsidRPr="0023179B" w:rsidRDefault="009F0E70" w:rsidP="009F0E70">
      <w:pPr>
        <w:ind w:firstLine="720"/>
        <w:jc w:val="both"/>
        <w:rPr>
          <w:rFonts w:eastAsia="Calibri"/>
          <w:bCs/>
          <w:sz w:val="28"/>
          <w:szCs w:val="28"/>
          <w:lang w:val="en-US" w:eastAsia="en-US"/>
        </w:rPr>
      </w:pPr>
      <w:r w:rsidRPr="0023179B">
        <w:rPr>
          <w:rFonts w:eastAsia="Calibri"/>
          <w:bCs/>
          <w:sz w:val="28"/>
          <w:szCs w:val="28"/>
          <w:lang w:eastAsia="en-US"/>
        </w:rPr>
        <w:t>3. Изменение на Решение № 86 от протокол № 5 от 15.02.2024 г. на ОбС Крумовград, изменено с Решение № 134 от 09.04.2024 година, Решение № 140 от 24.04.2024 година, Решение № 166 от 27.06.2024 година, Решение № 178/30.08.2024 г. и Решение № 216/30.09.2024 г. на ОбС Крумовград.</w:t>
      </w:r>
    </w:p>
    <w:p w14:paraId="13C3F431" w14:textId="77777777" w:rsidR="009F0E70" w:rsidRPr="0023179B" w:rsidRDefault="009F0E70" w:rsidP="009F0E70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 w:rsidRPr="0023179B">
        <w:rPr>
          <w:rFonts w:eastAsia="Calibri"/>
          <w:bCs/>
          <w:sz w:val="28"/>
          <w:szCs w:val="28"/>
          <w:lang w:eastAsia="en-US"/>
        </w:rPr>
        <w:t xml:space="preserve">4. </w:t>
      </w:r>
      <w:r w:rsidRPr="0023179B">
        <w:rPr>
          <w:rFonts w:eastAsia="Calibri"/>
          <w:bCs/>
          <w:sz w:val="28"/>
          <w:szCs w:val="28"/>
          <w:lang w:eastAsia="ru-RU"/>
        </w:rPr>
        <w:t>Актуализация на бюджета на община Крумовград за 2024 година.</w:t>
      </w:r>
    </w:p>
    <w:p w14:paraId="5F7BC1B5" w14:textId="77777777" w:rsidR="009F0E70" w:rsidRPr="001B3A79" w:rsidRDefault="009F0E70" w:rsidP="009F0E70">
      <w:pPr>
        <w:widowControl w:val="0"/>
        <w:tabs>
          <w:tab w:val="left" w:pos="380"/>
        </w:tabs>
        <w:spacing w:line="320" w:lineRule="exact"/>
        <w:rPr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ab/>
        <w:t xml:space="preserve">      </w:t>
      </w:r>
      <w:r w:rsidRPr="0023179B">
        <w:rPr>
          <w:rFonts w:eastAsia="Calibri"/>
          <w:bCs/>
          <w:sz w:val="28"/>
          <w:szCs w:val="28"/>
          <w:lang w:eastAsia="en-US"/>
        </w:rPr>
        <w:t>5</w:t>
      </w:r>
      <w:r w:rsidRPr="0023179B">
        <w:rPr>
          <w:rFonts w:eastAsia="Calibri"/>
          <w:bCs/>
          <w:sz w:val="28"/>
          <w:szCs w:val="28"/>
          <w:lang w:val="en-US" w:eastAsia="en-US"/>
        </w:rPr>
        <w:t>.</w:t>
      </w:r>
      <w:r w:rsidRPr="0023179B">
        <w:rPr>
          <w:rFonts w:eastAsia="Calibri"/>
          <w:bCs/>
          <w:sz w:val="28"/>
          <w:szCs w:val="28"/>
          <w:lang w:eastAsia="en-US"/>
        </w:rPr>
        <w:t xml:space="preserve"> </w:t>
      </w:r>
      <w:r w:rsidRPr="0023179B">
        <w:rPr>
          <w:sz w:val="28"/>
          <w:szCs w:val="28"/>
          <w:lang w:eastAsia="en-US"/>
        </w:rPr>
        <w:t>Одобряване разходите за командировки на Председателя на Общински съвет Крумовград за второто полугодие на 2024 година.</w:t>
      </w:r>
    </w:p>
    <w:p w14:paraId="29C328A7" w14:textId="77777777" w:rsidR="009F0E70" w:rsidRPr="001B3A79" w:rsidRDefault="009F0E70" w:rsidP="009F0E70">
      <w:pPr>
        <w:widowControl w:val="0"/>
        <w:tabs>
          <w:tab w:val="left" w:pos="380"/>
        </w:tabs>
        <w:spacing w:line="320" w:lineRule="exact"/>
        <w:rPr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ab/>
      </w:r>
      <w:r>
        <w:rPr>
          <w:rFonts w:eastAsia="Calibri"/>
          <w:bCs/>
          <w:sz w:val="28"/>
          <w:szCs w:val="28"/>
          <w:lang w:eastAsia="en-US"/>
        </w:rPr>
        <w:tab/>
      </w:r>
      <w:r w:rsidRPr="0023179B">
        <w:rPr>
          <w:rFonts w:eastAsia="Calibri"/>
          <w:bCs/>
          <w:sz w:val="28"/>
          <w:szCs w:val="28"/>
          <w:lang w:eastAsia="en-US"/>
        </w:rPr>
        <w:t>6</w:t>
      </w:r>
      <w:r w:rsidRPr="0023179B">
        <w:rPr>
          <w:rFonts w:eastAsia="Calibri"/>
          <w:bCs/>
          <w:sz w:val="28"/>
          <w:szCs w:val="28"/>
          <w:lang w:val="en-US" w:eastAsia="en-US"/>
        </w:rPr>
        <w:t>.</w:t>
      </w:r>
      <w:r w:rsidRPr="0023179B">
        <w:rPr>
          <w:rFonts w:eastAsia="Calibri"/>
          <w:bCs/>
          <w:sz w:val="28"/>
          <w:szCs w:val="28"/>
          <w:lang w:eastAsia="en-US"/>
        </w:rPr>
        <w:t xml:space="preserve"> </w:t>
      </w:r>
      <w:r w:rsidRPr="0023179B">
        <w:rPr>
          <w:sz w:val="28"/>
          <w:szCs w:val="28"/>
          <w:lang w:eastAsia="en-US"/>
        </w:rPr>
        <w:t>Одобряване разходите за командировки на кмета на Община Крумовград за второто полугодие на 2024 година.</w:t>
      </w:r>
      <w:r w:rsidRPr="0023179B">
        <w:rPr>
          <w:rFonts w:eastAsia="Calibri"/>
          <w:b/>
          <w:sz w:val="28"/>
          <w:szCs w:val="28"/>
          <w:lang w:eastAsia="en-US"/>
        </w:rPr>
        <w:t xml:space="preserve">        </w:t>
      </w:r>
    </w:p>
    <w:p w14:paraId="3EFB57B9" w14:textId="77777777" w:rsidR="009F0E70" w:rsidRPr="0023179B" w:rsidRDefault="009F0E70" w:rsidP="009F0E70">
      <w:pPr>
        <w:ind w:firstLine="708"/>
        <w:jc w:val="both"/>
        <w:rPr>
          <w:rFonts w:eastAsia="Calibri"/>
          <w:bCs/>
          <w:sz w:val="28"/>
          <w:szCs w:val="28"/>
          <w:lang w:eastAsia="ru-RU"/>
        </w:rPr>
      </w:pPr>
      <w:r w:rsidRPr="0023179B">
        <w:rPr>
          <w:rFonts w:eastAsia="Calibri"/>
          <w:bCs/>
          <w:sz w:val="28"/>
          <w:szCs w:val="28"/>
          <w:lang w:eastAsia="ru-RU"/>
        </w:rPr>
        <w:t>7. Отпускане на еднократни парични помощи на лица и семейства от община Крумовград.</w:t>
      </w:r>
    </w:p>
    <w:p w14:paraId="4B6131DE" w14:textId="77777777" w:rsidR="009F0E70" w:rsidRPr="0023179B" w:rsidRDefault="009F0E70" w:rsidP="009F0E7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3179B">
        <w:rPr>
          <w:rFonts w:eastAsia="Calibri"/>
          <w:sz w:val="28"/>
          <w:szCs w:val="28"/>
          <w:lang w:val="en-US" w:eastAsia="en-US"/>
        </w:rPr>
        <w:t>8</w:t>
      </w:r>
      <w:r w:rsidRPr="0023179B">
        <w:rPr>
          <w:rFonts w:eastAsia="Calibri"/>
          <w:sz w:val="28"/>
          <w:szCs w:val="28"/>
          <w:lang w:eastAsia="en-US"/>
        </w:rPr>
        <w:t>. Приемане на инвестиции, извършени от В и К оператора през 2023 г., като част от задължителните такива, поети при сключване на договора с Асоциация по В и К – Кърджали.</w:t>
      </w:r>
    </w:p>
    <w:p w14:paraId="6AC2ED6F" w14:textId="77777777" w:rsidR="009F0E70" w:rsidRPr="0023179B" w:rsidRDefault="009F0E70" w:rsidP="009F0E70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9</w:t>
      </w:r>
      <w:r w:rsidRPr="0023179B">
        <w:rPr>
          <w:rFonts w:eastAsia="Calibri"/>
          <w:bCs/>
          <w:sz w:val="28"/>
          <w:szCs w:val="28"/>
          <w:lang w:eastAsia="en-US"/>
        </w:rPr>
        <w:t>. Одобряване на изготвени пазарни оценки за разпореждане с недвижими  имоти – частна общинска собственост и определянето им за начални цени при провеждането на публични търгове.</w:t>
      </w:r>
    </w:p>
    <w:p w14:paraId="531BA8B8" w14:textId="77777777" w:rsidR="009F0E70" w:rsidRDefault="009F0E70" w:rsidP="009F0E70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10</w:t>
      </w:r>
      <w:r w:rsidRPr="0023179B">
        <w:rPr>
          <w:rFonts w:eastAsia="Calibri"/>
          <w:bCs/>
          <w:sz w:val="28"/>
          <w:szCs w:val="28"/>
          <w:lang w:eastAsia="en-US"/>
        </w:rPr>
        <w:t xml:space="preserve">. Кандидатстване на Община Крумовград по процедура чрез директно предоставяне на безвъзмездна финансова помощ </w:t>
      </w:r>
      <w:r w:rsidRPr="0023179B">
        <w:rPr>
          <w:rFonts w:eastAsia="Calibri"/>
          <w:bCs/>
          <w:sz w:val="28"/>
          <w:szCs w:val="28"/>
          <w:lang w:val="en-US" w:eastAsia="en-US"/>
        </w:rPr>
        <w:t xml:space="preserve">BG05SFPR002 – 2.012 </w:t>
      </w:r>
      <w:r w:rsidRPr="0023179B">
        <w:rPr>
          <w:rFonts w:eastAsia="Calibri"/>
          <w:bCs/>
          <w:sz w:val="28"/>
          <w:szCs w:val="28"/>
          <w:lang w:eastAsia="en-US"/>
        </w:rPr>
        <w:t>„ИНОВАТИВНИ ЗДРАВНО – СОЦИАЛНИ УСЛУГИ“, финансирана от Програма „Развитие на човешките ресурси“ 2021 – 2027 г.</w:t>
      </w:r>
    </w:p>
    <w:p w14:paraId="1748440E" w14:textId="6BCA22CE" w:rsidR="007D0CD6" w:rsidRPr="003574B4" w:rsidRDefault="007D0CD6" w:rsidP="009F0E70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11. </w:t>
      </w:r>
      <w:r w:rsidRPr="00003C6D">
        <w:rPr>
          <w:sz w:val="28"/>
          <w:szCs w:val="28"/>
        </w:rPr>
        <w:t>Увеличаване на щатната численост в дейност „Домашен социален патронаж“</w:t>
      </w:r>
      <w:r>
        <w:rPr>
          <w:sz w:val="28"/>
          <w:szCs w:val="28"/>
        </w:rPr>
        <w:t>.</w:t>
      </w:r>
    </w:p>
    <w:p w14:paraId="7A7213DF" w14:textId="77777777" w:rsidR="009F0E70" w:rsidRPr="009F0E70" w:rsidRDefault="009F0E70" w:rsidP="00E4484E">
      <w:pPr>
        <w:pStyle w:val="a3"/>
        <w:rPr>
          <w:sz w:val="28"/>
          <w:szCs w:val="28"/>
          <w:lang w:val="en-US"/>
        </w:rPr>
      </w:pPr>
    </w:p>
    <w:p w14:paraId="495A10B2" w14:textId="6EA28ADE" w:rsidR="00FD2269" w:rsidRPr="00003C6D" w:rsidRDefault="005F0126" w:rsidP="008C7C62">
      <w:pPr>
        <w:pStyle w:val="a3"/>
        <w:rPr>
          <w:sz w:val="28"/>
          <w:szCs w:val="28"/>
        </w:rPr>
      </w:pPr>
      <w:r w:rsidRPr="00003C6D">
        <w:rPr>
          <w:sz w:val="28"/>
          <w:szCs w:val="28"/>
        </w:rPr>
        <w:t>На засед</w:t>
      </w:r>
      <w:r w:rsidR="005B7DD1" w:rsidRPr="00003C6D">
        <w:rPr>
          <w:sz w:val="28"/>
          <w:szCs w:val="28"/>
        </w:rPr>
        <w:t>а</w:t>
      </w:r>
      <w:r w:rsidRPr="00003C6D">
        <w:rPr>
          <w:sz w:val="28"/>
          <w:szCs w:val="28"/>
        </w:rPr>
        <w:t>нието присъстваха:</w:t>
      </w:r>
    </w:p>
    <w:p w14:paraId="4C4D5A9A" w14:textId="089F435F" w:rsidR="008F62E0" w:rsidRPr="00003C6D" w:rsidRDefault="000761BE" w:rsidP="00FD2269">
      <w:pPr>
        <w:numPr>
          <w:ilvl w:val="0"/>
          <w:numId w:val="8"/>
        </w:numPr>
        <w:ind w:left="1276" w:hanging="425"/>
        <w:jc w:val="both"/>
        <w:rPr>
          <w:sz w:val="28"/>
          <w:szCs w:val="28"/>
        </w:rPr>
      </w:pPr>
      <w:r w:rsidRPr="00003C6D">
        <w:rPr>
          <w:sz w:val="28"/>
          <w:szCs w:val="28"/>
        </w:rPr>
        <w:t>Милчо Иванов Казълов – зам. – председател на комисията</w:t>
      </w:r>
    </w:p>
    <w:p w14:paraId="42D6249B" w14:textId="2083C973" w:rsidR="004416A1" w:rsidRPr="00003C6D" w:rsidRDefault="004416A1" w:rsidP="00033B3E">
      <w:pPr>
        <w:numPr>
          <w:ilvl w:val="0"/>
          <w:numId w:val="8"/>
        </w:numPr>
        <w:ind w:left="1276" w:hanging="425"/>
        <w:jc w:val="both"/>
        <w:rPr>
          <w:sz w:val="28"/>
          <w:szCs w:val="28"/>
        </w:rPr>
      </w:pPr>
      <w:r w:rsidRPr="00003C6D">
        <w:rPr>
          <w:sz w:val="28"/>
          <w:szCs w:val="28"/>
        </w:rPr>
        <w:lastRenderedPageBreak/>
        <w:t>Хасан</w:t>
      </w:r>
      <w:r w:rsidR="00731E5B" w:rsidRPr="00003C6D">
        <w:rPr>
          <w:sz w:val="28"/>
          <w:szCs w:val="28"/>
        </w:rPr>
        <w:t xml:space="preserve"> Халил Хасан – член на комисията</w:t>
      </w:r>
    </w:p>
    <w:p w14:paraId="2C473842" w14:textId="550D2F03" w:rsidR="004416A1" w:rsidRPr="00003C6D" w:rsidRDefault="008F62E0" w:rsidP="00033B3E">
      <w:pPr>
        <w:numPr>
          <w:ilvl w:val="0"/>
          <w:numId w:val="8"/>
        </w:numPr>
        <w:ind w:left="1276" w:hanging="425"/>
        <w:jc w:val="both"/>
        <w:rPr>
          <w:sz w:val="28"/>
          <w:szCs w:val="28"/>
        </w:rPr>
      </w:pPr>
      <w:r w:rsidRPr="00003C6D">
        <w:rPr>
          <w:sz w:val="28"/>
          <w:szCs w:val="28"/>
        </w:rPr>
        <w:t>Ерхан Сабахтин Исмаил</w:t>
      </w:r>
      <w:r w:rsidR="004416A1" w:rsidRPr="00003C6D">
        <w:rPr>
          <w:sz w:val="28"/>
          <w:szCs w:val="28"/>
        </w:rPr>
        <w:t xml:space="preserve"> – член на комисията</w:t>
      </w:r>
    </w:p>
    <w:p w14:paraId="1574D71B" w14:textId="26ABADF1" w:rsidR="00934557" w:rsidRPr="00003C6D" w:rsidRDefault="008F62E0" w:rsidP="00033B3E">
      <w:pPr>
        <w:numPr>
          <w:ilvl w:val="0"/>
          <w:numId w:val="8"/>
        </w:numPr>
        <w:ind w:left="1276" w:hanging="425"/>
        <w:jc w:val="both"/>
        <w:rPr>
          <w:sz w:val="28"/>
          <w:szCs w:val="28"/>
        </w:rPr>
      </w:pPr>
      <w:r w:rsidRPr="00003C6D">
        <w:rPr>
          <w:sz w:val="28"/>
          <w:szCs w:val="28"/>
        </w:rPr>
        <w:t>Ангел Илиев Александров</w:t>
      </w:r>
      <w:r w:rsidR="00934557" w:rsidRPr="00003C6D">
        <w:rPr>
          <w:sz w:val="28"/>
          <w:szCs w:val="28"/>
        </w:rPr>
        <w:t xml:space="preserve"> – член на комисията</w:t>
      </w:r>
    </w:p>
    <w:p w14:paraId="6F5D45F8" w14:textId="77777777" w:rsidR="0034077F" w:rsidRPr="00003C6D" w:rsidRDefault="0034077F" w:rsidP="005B3BAC">
      <w:pPr>
        <w:rPr>
          <w:sz w:val="28"/>
          <w:szCs w:val="28"/>
        </w:rPr>
      </w:pPr>
    </w:p>
    <w:p w14:paraId="6C785513" w14:textId="5528B150" w:rsidR="00880374" w:rsidRPr="00003C6D" w:rsidRDefault="00880374" w:rsidP="00880374">
      <w:pPr>
        <w:ind w:firstLine="708"/>
        <w:jc w:val="both"/>
        <w:rPr>
          <w:sz w:val="28"/>
          <w:szCs w:val="28"/>
        </w:rPr>
      </w:pPr>
      <w:r w:rsidRPr="00003C6D">
        <w:rPr>
          <w:sz w:val="28"/>
          <w:szCs w:val="28"/>
        </w:rPr>
        <w:t xml:space="preserve">Отсъства: </w:t>
      </w:r>
      <w:r w:rsidR="007F3B60" w:rsidRPr="00003C6D">
        <w:rPr>
          <w:sz w:val="28"/>
          <w:szCs w:val="28"/>
        </w:rPr>
        <w:t xml:space="preserve"> г-н </w:t>
      </w:r>
      <w:r w:rsidR="00FD2269" w:rsidRPr="00003C6D">
        <w:rPr>
          <w:sz w:val="28"/>
          <w:szCs w:val="28"/>
        </w:rPr>
        <w:t xml:space="preserve">Ергюн Ахмед Фейзи – председател на комисията, </w:t>
      </w:r>
      <w:r w:rsidR="009531C9" w:rsidRPr="00003C6D">
        <w:rPr>
          <w:sz w:val="28"/>
          <w:szCs w:val="28"/>
        </w:rPr>
        <w:t xml:space="preserve"> г-н </w:t>
      </w:r>
      <w:r w:rsidR="00FD2269" w:rsidRPr="00003C6D">
        <w:rPr>
          <w:sz w:val="28"/>
          <w:szCs w:val="28"/>
        </w:rPr>
        <w:t xml:space="preserve">Али Якуб Халил – член на комисията  и </w:t>
      </w:r>
      <w:r w:rsidR="009531C9" w:rsidRPr="00003C6D">
        <w:rPr>
          <w:sz w:val="28"/>
          <w:szCs w:val="28"/>
        </w:rPr>
        <w:t xml:space="preserve"> г- </w:t>
      </w:r>
      <w:r w:rsidRPr="00003C6D">
        <w:rPr>
          <w:sz w:val="28"/>
          <w:szCs w:val="28"/>
        </w:rPr>
        <w:t>Юсеин Ибрахим Хабиб – член на комисията</w:t>
      </w:r>
      <w:r w:rsidR="00FD2269" w:rsidRPr="00003C6D">
        <w:rPr>
          <w:sz w:val="28"/>
          <w:szCs w:val="28"/>
        </w:rPr>
        <w:t>.</w:t>
      </w:r>
    </w:p>
    <w:p w14:paraId="44D1659D" w14:textId="305395BB" w:rsidR="001733DF" w:rsidRPr="00003C6D" w:rsidRDefault="001733DF" w:rsidP="005B3BAC">
      <w:pPr>
        <w:rPr>
          <w:sz w:val="28"/>
          <w:szCs w:val="28"/>
        </w:rPr>
      </w:pPr>
    </w:p>
    <w:p w14:paraId="3F2FEFBE" w14:textId="682B3E75" w:rsidR="00A644DB" w:rsidRPr="00003C6D" w:rsidRDefault="00FD2269" w:rsidP="0036272F">
      <w:pPr>
        <w:pStyle w:val="a3"/>
        <w:rPr>
          <w:sz w:val="28"/>
          <w:szCs w:val="28"/>
        </w:rPr>
      </w:pPr>
      <w:r w:rsidRPr="00003C6D">
        <w:rPr>
          <w:sz w:val="28"/>
          <w:szCs w:val="28"/>
        </w:rPr>
        <w:t>Кворум: 4</w:t>
      </w:r>
    </w:p>
    <w:p w14:paraId="421175B3" w14:textId="6CBDC86C" w:rsidR="00524A5E" w:rsidRDefault="001F4525" w:rsidP="00853435">
      <w:pPr>
        <w:pStyle w:val="ab"/>
        <w:spacing w:after="225"/>
        <w:ind w:firstLine="360"/>
        <w:jc w:val="both"/>
        <w:rPr>
          <w:sz w:val="28"/>
          <w:szCs w:val="28"/>
        </w:rPr>
      </w:pPr>
      <w:r w:rsidRPr="00003C6D">
        <w:rPr>
          <w:sz w:val="28"/>
          <w:szCs w:val="28"/>
        </w:rPr>
        <w:t>От Общинска администрация присъстваха –</w:t>
      </w:r>
      <w:r w:rsidR="00880374" w:rsidRPr="00003C6D">
        <w:rPr>
          <w:sz w:val="28"/>
          <w:szCs w:val="28"/>
        </w:rPr>
        <w:t xml:space="preserve"> </w:t>
      </w:r>
      <w:r w:rsidR="00E27011" w:rsidRPr="00003C6D">
        <w:rPr>
          <w:sz w:val="28"/>
          <w:szCs w:val="28"/>
        </w:rPr>
        <w:t xml:space="preserve">г-н Абидин Хаджимехмед – зам. – кмет на община, г-жа Неждие Акиф – зам. – кмет на община, </w:t>
      </w:r>
      <w:r w:rsidR="004C291C" w:rsidRPr="00003C6D">
        <w:rPr>
          <w:sz w:val="28"/>
          <w:szCs w:val="28"/>
        </w:rPr>
        <w:t xml:space="preserve">г-жа </w:t>
      </w:r>
      <w:r w:rsidR="00260F57" w:rsidRPr="00003C6D">
        <w:rPr>
          <w:sz w:val="28"/>
          <w:szCs w:val="28"/>
        </w:rPr>
        <w:t>Карамфилка Тюрдиева</w:t>
      </w:r>
      <w:r w:rsidR="00524A5E" w:rsidRPr="00003C6D">
        <w:rPr>
          <w:sz w:val="28"/>
          <w:szCs w:val="28"/>
        </w:rPr>
        <w:t xml:space="preserve"> –</w:t>
      </w:r>
      <w:r w:rsidR="004C291C" w:rsidRPr="00003C6D">
        <w:rPr>
          <w:sz w:val="28"/>
          <w:szCs w:val="28"/>
        </w:rPr>
        <w:t xml:space="preserve"> </w:t>
      </w:r>
      <w:r w:rsidR="00260F57" w:rsidRPr="00003C6D">
        <w:rPr>
          <w:sz w:val="28"/>
          <w:szCs w:val="28"/>
        </w:rPr>
        <w:t>началник - отдел и гл. счетоводител на функция "Образование"</w:t>
      </w:r>
      <w:r w:rsidR="00081CD9" w:rsidRPr="00003C6D">
        <w:rPr>
          <w:sz w:val="28"/>
          <w:szCs w:val="28"/>
        </w:rPr>
        <w:t xml:space="preserve">, </w:t>
      </w:r>
      <w:r w:rsidR="00F71D9E" w:rsidRPr="00003C6D">
        <w:rPr>
          <w:sz w:val="28"/>
          <w:szCs w:val="28"/>
        </w:rPr>
        <w:t xml:space="preserve">г-жа Виолета </w:t>
      </w:r>
      <w:r w:rsidR="0049607F" w:rsidRPr="00003C6D">
        <w:rPr>
          <w:sz w:val="28"/>
          <w:szCs w:val="28"/>
        </w:rPr>
        <w:t xml:space="preserve">Хаджиева – директор на дирекция </w:t>
      </w:r>
      <w:r w:rsidR="00F71D9E" w:rsidRPr="00003C6D">
        <w:rPr>
          <w:sz w:val="28"/>
          <w:szCs w:val="28"/>
        </w:rPr>
        <w:t>„Финанси и счетоводство</w:t>
      </w:r>
      <w:r w:rsidR="00E21C54" w:rsidRPr="00003C6D">
        <w:rPr>
          <w:sz w:val="28"/>
          <w:szCs w:val="28"/>
        </w:rPr>
        <w:t>“</w:t>
      </w:r>
      <w:r w:rsidR="008A262F" w:rsidRPr="00003C6D">
        <w:rPr>
          <w:sz w:val="28"/>
          <w:szCs w:val="28"/>
        </w:rPr>
        <w:t xml:space="preserve">, </w:t>
      </w:r>
      <w:r w:rsidR="00E21C54" w:rsidRPr="00003C6D">
        <w:rPr>
          <w:sz w:val="28"/>
          <w:szCs w:val="28"/>
        </w:rPr>
        <w:t>г-жа Мелиха Байрам - гл.</w:t>
      </w:r>
      <w:r w:rsidR="00003C6D">
        <w:rPr>
          <w:sz w:val="28"/>
          <w:szCs w:val="28"/>
        </w:rPr>
        <w:t xml:space="preserve"> </w:t>
      </w:r>
      <w:r w:rsidR="00E21C54" w:rsidRPr="00003C6D">
        <w:rPr>
          <w:sz w:val="28"/>
          <w:szCs w:val="28"/>
        </w:rPr>
        <w:t>експерт " Социални дейности "</w:t>
      </w:r>
      <w:r w:rsidR="00003C6D">
        <w:rPr>
          <w:sz w:val="28"/>
          <w:szCs w:val="28"/>
        </w:rPr>
        <w:t xml:space="preserve">, </w:t>
      </w:r>
      <w:r w:rsidR="008A262F" w:rsidRPr="00003C6D">
        <w:rPr>
          <w:sz w:val="28"/>
          <w:szCs w:val="28"/>
        </w:rPr>
        <w:t>г-н Ахмед Джамбазов – гл. сп</w:t>
      </w:r>
      <w:r w:rsidR="004062E0" w:rsidRPr="00003C6D">
        <w:rPr>
          <w:sz w:val="28"/>
          <w:szCs w:val="28"/>
        </w:rPr>
        <w:t>ециалист „Общинска собственост“</w:t>
      </w:r>
      <w:r w:rsidR="004062E0">
        <w:rPr>
          <w:sz w:val="28"/>
          <w:szCs w:val="28"/>
        </w:rPr>
        <w:t xml:space="preserve"> и г-жа </w:t>
      </w:r>
      <w:r w:rsidR="00003C6D">
        <w:rPr>
          <w:sz w:val="28"/>
          <w:szCs w:val="28"/>
        </w:rPr>
        <w:t>Гергана Чилингирова</w:t>
      </w:r>
      <w:r w:rsidR="004062E0">
        <w:rPr>
          <w:sz w:val="28"/>
          <w:szCs w:val="28"/>
        </w:rPr>
        <w:t xml:space="preserve"> - </w:t>
      </w:r>
      <w:r w:rsidR="00003C6D">
        <w:rPr>
          <w:sz w:val="28"/>
          <w:szCs w:val="28"/>
        </w:rPr>
        <w:t>с</w:t>
      </w:r>
      <w:r w:rsidR="00003C6D" w:rsidRPr="00003C6D">
        <w:rPr>
          <w:sz w:val="28"/>
          <w:szCs w:val="28"/>
        </w:rPr>
        <w:t>т.</w:t>
      </w:r>
      <w:r w:rsidR="00003C6D">
        <w:rPr>
          <w:sz w:val="28"/>
          <w:szCs w:val="28"/>
        </w:rPr>
        <w:t xml:space="preserve"> </w:t>
      </w:r>
      <w:r w:rsidR="00003C6D" w:rsidRPr="00003C6D">
        <w:rPr>
          <w:sz w:val="28"/>
          <w:szCs w:val="28"/>
        </w:rPr>
        <w:t>експерт</w:t>
      </w:r>
      <w:r w:rsidR="00003C6D">
        <w:rPr>
          <w:sz w:val="28"/>
          <w:szCs w:val="28"/>
        </w:rPr>
        <w:t xml:space="preserve"> </w:t>
      </w:r>
      <w:r w:rsidR="00003C6D" w:rsidRPr="00003C6D">
        <w:rPr>
          <w:sz w:val="28"/>
          <w:szCs w:val="28"/>
        </w:rPr>
        <w:t>"Екология"</w:t>
      </w:r>
      <w:r w:rsidR="004062E0">
        <w:rPr>
          <w:sz w:val="28"/>
          <w:szCs w:val="28"/>
        </w:rPr>
        <w:t>.</w:t>
      </w:r>
    </w:p>
    <w:p w14:paraId="3C9E9F9B" w14:textId="77777777" w:rsidR="00F71D9E" w:rsidRPr="00921842" w:rsidRDefault="00F71D9E" w:rsidP="00F71D9E">
      <w:pPr>
        <w:jc w:val="both"/>
        <w:rPr>
          <w:sz w:val="28"/>
          <w:szCs w:val="28"/>
          <w:u w:val="single"/>
        </w:rPr>
      </w:pPr>
      <w:r w:rsidRPr="00921842">
        <w:rPr>
          <w:sz w:val="28"/>
          <w:szCs w:val="28"/>
          <w:u w:val="single"/>
        </w:rPr>
        <w:t>ПО ПЪРВА ТОЧКА</w:t>
      </w:r>
    </w:p>
    <w:p w14:paraId="2C5DD14E" w14:textId="45FB0C20" w:rsidR="00F71D9E" w:rsidRDefault="00F71D9E" w:rsidP="00F71D9E">
      <w:pPr>
        <w:pStyle w:val="ab"/>
        <w:spacing w:before="0" w:beforeAutospacing="0" w:after="225" w:afterAutospacing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81ADC">
        <w:rPr>
          <w:i/>
          <w:sz w:val="28"/>
          <w:szCs w:val="28"/>
        </w:rPr>
        <w:t>Г-</w:t>
      </w:r>
      <w:r w:rsidR="009F0E70">
        <w:rPr>
          <w:i/>
          <w:sz w:val="28"/>
          <w:szCs w:val="28"/>
        </w:rPr>
        <w:t xml:space="preserve">н Абидин Хаджимехмед </w:t>
      </w:r>
      <w:r w:rsidR="00260F57" w:rsidRPr="00260F57">
        <w:rPr>
          <w:i/>
          <w:sz w:val="28"/>
          <w:szCs w:val="28"/>
        </w:rPr>
        <w:t xml:space="preserve"> – </w:t>
      </w:r>
      <w:r w:rsidR="009F0E70">
        <w:rPr>
          <w:i/>
          <w:sz w:val="28"/>
          <w:szCs w:val="28"/>
        </w:rPr>
        <w:t>зам. – кмет на община</w:t>
      </w:r>
      <w:r w:rsidR="00260F57">
        <w:rPr>
          <w:i/>
          <w:sz w:val="28"/>
          <w:szCs w:val="28"/>
        </w:rPr>
        <w:t xml:space="preserve"> </w:t>
      </w:r>
      <w:r w:rsidR="0036547D">
        <w:rPr>
          <w:sz w:val="28"/>
          <w:szCs w:val="28"/>
        </w:rPr>
        <w:t>– Направи разяснение</w:t>
      </w:r>
      <w:r>
        <w:rPr>
          <w:sz w:val="28"/>
          <w:szCs w:val="28"/>
        </w:rPr>
        <w:t xml:space="preserve"> по </w:t>
      </w:r>
      <w:r w:rsidR="002C005A">
        <w:rPr>
          <w:rFonts w:eastAsia="Calibri"/>
          <w:sz w:val="28"/>
          <w:szCs w:val="28"/>
          <w:lang w:eastAsia="en-US"/>
        </w:rPr>
        <w:t>докладната записка.</w:t>
      </w:r>
    </w:p>
    <w:p w14:paraId="06827826" w14:textId="66BF7D1B" w:rsidR="00003C6D" w:rsidRDefault="00003C6D" w:rsidP="00003C6D">
      <w:pPr>
        <w:ind w:firstLine="720"/>
        <w:contextualSpacing/>
        <w:jc w:val="both"/>
        <w:rPr>
          <w:spacing w:val="-6"/>
          <w:sz w:val="28"/>
          <w:szCs w:val="28"/>
        </w:rPr>
      </w:pPr>
      <w:r w:rsidRPr="002A5DBD">
        <w:rPr>
          <w:i/>
          <w:spacing w:val="-6"/>
          <w:sz w:val="28"/>
          <w:szCs w:val="28"/>
        </w:rPr>
        <w:t xml:space="preserve">Г-н </w:t>
      </w:r>
      <w:r>
        <w:rPr>
          <w:i/>
          <w:spacing w:val="-6"/>
          <w:sz w:val="28"/>
          <w:szCs w:val="28"/>
        </w:rPr>
        <w:t xml:space="preserve"> </w:t>
      </w:r>
      <w:r w:rsidRPr="002A5DBD">
        <w:rPr>
          <w:i/>
          <w:spacing w:val="-6"/>
          <w:sz w:val="28"/>
          <w:szCs w:val="28"/>
        </w:rPr>
        <w:t xml:space="preserve">Ангел Александров – общински съветник от ПП БСП </w:t>
      </w:r>
      <w:r>
        <w:rPr>
          <w:i/>
          <w:spacing w:val="-6"/>
          <w:sz w:val="28"/>
          <w:szCs w:val="28"/>
        </w:rPr>
        <w:t>–</w:t>
      </w:r>
      <w:r w:rsidRPr="002A5DBD">
        <w:rPr>
          <w:i/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За проектиране на претоварната станция мислехме още мината година. До сега за тази </w:t>
      </w:r>
      <w:r w:rsidR="00B75A58">
        <w:rPr>
          <w:spacing w:val="-6"/>
          <w:sz w:val="28"/>
          <w:szCs w:val="28"/>
        </w:rPr>
        <w:t>претоварна</w:t>
      </w:r>
      <w:r>
        <w:rPr>
          <w:spacing w:val="-6"/>
          <w:sz w:val="28"/>
          <w:szCs w:val="28"/>
        </w:rPr>
        <w:t xml:space="preserve"> станция няма ли изразходвани средства?</w:t>
      </w:r>
    </w:p>
    <w:p w14:paraId="594E3019" w14:textId="46020F99" w:rsidR="00003C6D" w:rsidRDefault="00003C6D" w:rsidP="00003C6D">
      <w:pPr>
        <w:ind w:firstLine="720"/>
        <w:contextualSpacing/>
        <w:jc w:val="both"/>
        <w:rPr>
          <w:sz w:val="28"/>
          <w:szCs w:val="28"/>
        </w:rPr>
      </w:pPr>
      <w:r w:rsidRPr="00581ADC">
        <w:rPr>
          <w:i/>
          <w:sz w:val="28"/>
          <w:szCs w:val="28"/>
        </w:rPr>
        <w:t>Г-</w:t>
      </w:r>
      <w:r>
        <w:rPr>
          <w:i/>
          <w:sz w:val="28"/>
          <w:szCs w:val="28"/>
        </w:rPr>
        <w:t xml:space="preserve">н Абидин Хаджимехмед </w:t>
      </w:r>
      <w:r w:rsidRPr="00260F57">
        <w:rPr>
          <w:i/>
          <w:sz w:val="28"/>
          <w:szCs w:val="28"/>
        </w:rPr>
        <w:t xml:space="preserve"> –</w:t>
      </w:r>
      <w:r>
        <w:rPr>
          <w:sz w:val="28"/>
          <w:szCs w:val="28"/>
        </w:rPr>
        <w:t xml:space="preserve"> Със сключването на договора има преведено авансово плащане на фирмата изпълнител, в размер на 12 240 лева, т.е 30% от сключения договор.</w:t>
      </w:r>
    </w:p>
    <w:p w14:paraId="7AD54A8E" w14:textId="051A8D64" w:rsidR="00004203" w:rsidRDefault="00004203" w:rsidP="00003C6D">
      <w:pPr>
        <w:ind w:firstLine="720"/>
        <w:contextualSpacing/>
        <w:jc w:val="both"/>
        <w:rPr>
          <w:spacing w:val="-6"/>
          <w:sz w:val="28"/>
          <w:szCs w:val="28"/>
        </w:rPr>
      </w:pPr>
      <w:r w:rsidRPr="002A5DBD">
        <w:rPr>
          <w:i/>
          <w:spacing w:val="-6"/>
          <w:sz w:val="28"/>
          <w:szCs w:val="28"/>
        </w:rPr>
        <w:t xml:space="preserve">Г-н </w:t>
      </w:r>
      <w:r>
        <w:rPr>
          <w:i/>
          <w:spacing w:val="-6"/>
          <w:sz w:val="28"/>
          <w:szCs w:val="28"/>
        </w:rPr>
        <w:t xml:space="preserve"> </w:t>
      </w:r>
      <w:r w:rsidRPr="002A5DBD">
        <w:rPr>
          <w:i/>
          <w:spacing w:val="-6"/>
          <w:sz w:val="28"/>
          <w:szCs w:val="28"/>
        </w:rPr>
        <w:t xml:space="preserve">Ангел Александров – общински съветник от ПП БСП </w:t>
      </w:r>
      <w:r>
        <w:rPr>
          <w:i/>
          <w:spacing w:val="-6"/>
          <w:sz w:val="28"/>
          <w:szCs w:val="28"/>
        </w:rPr>
        <w:t>–</w:t>
      </w:r>
      <w:r>
        <w:rPr>
          <w:spacing w:val="-6"/>
          <w:sz w:val="28"/>
          <w:szCs w:val="28"/>
        </w:rPr>
        <w:t xml:space="preserve"> През 2025 година ще стартирали този проект?</w:t>
      </w:r>
    </w:p>
    <w:p w14:paraId="4519DB31" w14:textId="065BC33C" w:rsidR="00004203" w:rsidRDefault="00004203" w:rsidP="00003C6D">
      <w:pPr>
        <w:ind w:firstLine="720"/>
        <w:contextualSpacing/>
        <w:jc w:val="both"/>
        <w:rPr>
          <w:sz w:val="28"/>
          <w:szCs w:val="28"/>
        </w:rPr>
      </w:pPr>
      <w:r w:rsidRPr="00581ADC">
        <w:rPr>
          <w:i/>
          <w:sz w:val="28"/>
          <w:szCs w:val="28"/>
        </w:rPr>
        <w:t>Г-</w:t>
      </w:r>
      <w:r>
        <w:rPr>
          <w:i/>
          <w:sz w:val="28"/>
          <w:szCs w:val="28"/>
        </w:rPr>
        <w:t xml:space="preserve">н Абидин Хаджимехмед </w:t>
      </w:r>
      <w:r w:rsidRPr="00260F57">
        <w:rPr>
          <w:i/>
          <w:sz w:val="28"/>
          <w:szCs w:val="28"/>
        </w:rPr>
        <w:t xml:space="preserve"> –</w:t>
      </w:r>
      <w:r>
        <w:rPr>
          <w:sz w:val="28"/>
          <w:szCs w:val="28"/>
        </w:rPr>
        <w:t xml:space="preserve"> Доклад за съответствие, разрешение за строеж и тръгваме живот и здраве.</w:t>
      </w:r>
    </w:p>
    <w:p w14:paraId="1F309BA4" w14:textId="2F184197" w:rsidR="00004203" w:rsidRDefault="00004203" w:rsidP="00003C6D">
      <w:pPr>
        <w:ind w:firstLine="720"/>
        <w:contextualSpacing/>
        <w:jc w:val="both"/>
        <w:rPr>
          <w:spacing w:val="-6"/>
          <w:sz w:val="28"/>
          <w:szCs w:val="28"/>
        </w:rPr>
      </w:pPr>
      <w:r w:rsidRPr="002A5DBD">
        <w:rPr>
          <w:i/>
          <w:spacing w:val="-6"/>
          <w:sz w:val="28"/>
          <w:szCs w:val="28"/>
        </w:rPr>
        <w:t xml:space="preserve">Г-н </w:t>
      </w:r>
      <w:r>
        <w:rPr>
          <w:i/>
          <w:spacing w:val="-6"/>
          <w:sz w:val="28"/>
          <w:szCs w:val="28"/>
        </w:rPr>
        <w:t xml:space="preserve"> </w:t>
      </w:r>
      <w:r w:rsidRPr="002A5DBD">
        <w:rPr>
          <w:i/>
          <w:spacing w:val="-6"/>
          <w:sz w:val="28"/>
          <w:szCs w:val="28"/>
        </w:rPr>
        <w:t xml:space="preserve">Ангел Александров – общински съветник от ПП БСП </w:t>
      </w:r>
      <w:r>
        <w:rPr>
          <w:i/>
          <w:spacing w:val="-6"/>
          <w:sz w:val="28"/>
          <w:szCs w:val="28"/>
        </w:rPr>
        <w:t>–</w:t>
      </w:r>
      <w:r>
        <w:rPr>
          <w:spacing w:val="-6"/>
          <w:sz w:val="28"/>
          <w:szCs w:val="28"/>
        </w:rPr>
        <w:t xml:space="preserve"> Имам още един въпрос във връзка с т. 7, на стр. 5 от докладната записка.</w:t>
      </w:r>
      <w:r w:rsidR="007D0CD6">
        <w:rPr>
          <w:spacing w:val="-6"/>
          <w:sz w:val="28"/>
          <w:szCs w:val="28"/>
        </w:rPr>
        <w:t xml:space="preserve"> Какво точно имате </w:t>
      </w:r>
      <w:r w:rsidR="00E53EDC">
        <w:rPr>
          <w:spacing w:val="-6"/>
          <w:sz w:val="28"/>
          <w:szCs w:val="28"/>
        </w:rPr>
        <w:t>предвид и как ще се реализира тази кампания за събиране на</w:t>
      </w:r>
      <w:r w:rsidR="00B75A58">
        <w:rPr>
          <w:spacing w:val="-6"/>
          <w:sz w:val="28"/>
          <w:szCs w:val="28"/>
        </w:rPr>
        <w:t xml:space="preserve"> опасни отпадъци от домакинства?</w:t>
      </w:r>
    </w:p>
    <w:p w14:paraId="578AE510" w14:textId="41D5521C" w:rsidR="00003C6D" w:rsidRDefault="00E53EDC" w:rsidP="00E53EDC">
      <w:pPr>
        <w:ind w:firstLine="720"/>
        <w:contextualSpacing/>
        <w:jc w:val="both"/>
        <w:rPr>
          <w:spacing w:val="-6"/>
          <w:sz w:val="28"/>
          <w:szCs w:val="28"/>
        </w:rPr>
      </w:pPr>
      <w:r w:rsidRPr="00E53EDC">
        <w:rPr>
          <w:i/>
          <w:spacing w:val="-6"/>
          <w:sz w:val="28"/>
          <w:szCs w:val="28"/>
        </w:rPr>
        <w:t>Г-жа</w:t>
      </w:r>
      <w:r>
        <w:rPr>
          <w:i/>
          <w:spacing w:val="-6"/>
          <w:sz w:val="28"/>
          <w:szCs w:val="28"/>
        </w:rPr>
        <w:t xml:space="preserve"> </w:t>
      </w:r>
      <w:r w:rsidRPr="00E53EDC">
        <w:rPr>
          <w:i/>
          <w:spacing w:val="-6"/>
          <w:sz w:val="28"/>
          <w:szCs w:val="28"/>
        </w:rPr>
        <w:t xml:space="preserve"> Гергана Чилингирова –</w:t>
      </w:r>
      <w:r w:rsidRPr="00E53EDC">
        <w:t xml:space="preserve"> </w:t>
      </w:r>
      <w:r>
        <w:rPr>
          <w:i/>
          <w:spacing w:val="-6"/>
          <w:sz w:val="28"/>
          <w:szCs w:val="28"/>
        </w:rPr>
        <w:t xml:space="preserve">ст. експерт "Екология" – </w:t>
      </w:r>
      <w:r w:rsidRPr="00E53EDC">
        <w:rPr>
          <w:spacing w:val="-6"/>
          <w:sz w:val="28"/>
          <w:szCs w:val="28"/>
        </w:rPr>
        <w:t>Кампанията касае веднъж годишно да</w:t>
      </w:r>
      <w:r>
        <w:rPr>
          <w:spacing w:val="-6"/>
          <w:sz w:val="28"/>
          <w:szCs w:val="28"/>
        </w:rPr>
        <w:t xml:space="preserve"> дойде мобилен пункт на място и хората предварително да са уведомени. Най – вероятно ще пуснем съобщение няколко месеца по - рано. Всеки, който има опасни отпадъци по домакинствата, ще си ги предава. Ще пуснем съобщение и за какви опасни отпадъци става въпрос. </w:t>
      </w:r>
      <w:r w:rsidR="007D0CD6">
        <w:rPr>
          <w:spacing w:val="-6"/>
          <w:sz w:val="28"/>
          <w:szCs w:val="28"/>
        </w:rPr>
        <w:t>Вече и</w:t>
      </w:r>
      <w:r>
        <w:rPr>
          <w:spacing w:val="-6"/>
          <w:sz w:val="28"/>
          <w:szCs w:val="28"/>
        </w:rPr>
        <w:t>махме една такава кампания. Беше април месец. Имаше предварително съобщение на интернет страницата на общината. Мобилният пункт беше дошъл на „новия пазар“ за един ден.</w:t>
      </w:r>
    </w:p>
    <w:p w14:paraId="6D10BC9D" w14:textId="2A4D7851" w:rsidR="00E53EDC" w:rsidRDefault="00E53EDC" w:rsidP="00E53EDC">
      <w:pPr>
        <w:ind w:firstLine="720"/>
        <w:contextualSpacing/>
        <w:jc w:val="both"/>
        <w:rPr>
          <w:spacing w:val="-6"/>
          <w:sz w:val="28"/>
          <w:szCs w:val="28"/>
        </w:rPr>
      </w:pPr>
      <w:r w:rsidRPr="002A5DBD">
        <w:rPr>
          <w:i/>
          <w:spacing w:val="-6"/>
          <w:sz w:val="28"/>
          <w:szCs w:val="28"/>
        </w:rPr>
        <w:t xml:space="preserve">Г-н </w:t>
      </w:r>
      <w:r>
        <w:rPr>
          <w:i/>
          <w:spacing w:val="-6"/>
          <w:sz w:val="28"/>
          <w:szCs w:val="28"/>
        </w:rPr>
        <w:t xml:space="preserve"> </w:t>
      </w:r>
      <w:r w:rsidRPr="002A5DBD">
        <w:rPr>
          <w:i/>
          <w:spacing w:val="-6"/>
          <w:sz w:val="28"/>
          <w:szCs w:val="28"/>
        </w:rPr>
        <w:t xml:space="preserve">Ангел Александров – общински съветник от ПП БСП </w:t>
      </w:r>
      <w:r>
        <w:rPr>
          <w:i/>
          <w:spacing w:val="-6"/>
          <w:sz w:val="28"/>
          <w:szCs w:val="28"/>
        </w:rPr>
        <w:t>–</w:t>
      </w:r>
      <w:r>
        <w:rPr>
          <w:spacing w:val="-6"/>
          <w:sz w:val="28"/>
          <w:szCs w:val="28"/>
        </w:rPr>
        <w:t xml:space="preserve"> Мисля, че в община Крумовград трябва да имаме информационно табло</w:t>
      </w:r>
      <w:r w:rsidR="00D90677">
        <w:rPr>
          <w:spacing w:val="-6"/>
          <w:sz w:val="28"/>
          <w:szCs w:val="28"/>
        </w:rPr>
        <w:t xml:space="preserve"> за подобни съобщения</w:t>
      </w:r>
      <w:r>
        <w:rPr>
          <w:spacing w:val="-6"/>
          <w:sz w:val="28"/>
          <w:szCs w:val="28"/>
        </w:rPr>
        <w:t xml:space="preserve">. </w:t>
      </w:r>
      <w:r w:rsidR="00D90677">
        <w:rPr>
          <w:spacing w:val="-6"/>
          <w:sz w:val="28"/>
          <w:szCs w:val="28"/>
        </w:rPr>
        <w:t>На хартиен носител да се залепят на таблото. Възрастните не могат да се боравят с компютър.</w:t>
      </w:r>
    </w:p>
    <w:p w14:paraId="4C0B27C1" w14:textId="1EDBBFCB" w:rsidR="00D90677" w:rsidRPr="00D90677" w:rsidRDefault="00D90677" w:rsidP="00E53EDC">
      <w:pPr>
        <w:ind w:firstLine="720"/>
        <w:contextualSpacing/>
        <w:jc w:val="both"/>
        <w:rPr>
          <w:spacing w:val="-6"/>
          <w:sz w:val="28"/>
          <w:szCs w:val="28"/>
        </w:rPr>
      </w:pPr>
      <w:r w:rsidRPr="00581ADC">
        <w:rPr>
          <w:i/>
          <w:sz w:val="28"/>
          <w:szCs w:val="28"/>
        </w:rPr>
        <w:t>Г-</w:t>
      </w:r>
      <w:r>
        <w:rPr>
          <w:i/>
          <w:sz w:val="28"/>
          <w:szCs w:val="28"/>
        </w:rPr>
        <w:t xml:space="preserve">н Абидин Хаджимехмед </w:t>
      </w:r>
      <w:r w:rsidRPr="00260F57">
        <w:rPr>
          <w:i/>
          <w:sz w:val="28"/>
          <w:szCs w:val="28"/>
        </w:rPr>
        <w:t xml:space="preserve"> –</w:t>
      </w:r>
      <w:r>
        <w:rPr>
          <w:sz w:val="28"/>
          <w:szCs w:val="28"/>
        </w:rPr>
        <w:t xml:space="preserve"> Идеята на г-н Александров е добра.</w:t>
      </w:r>
    </w:p>
    <w:p w14:paraId="351ABE04" w14:textId="77777777" w:rsidR="00E53EDC" w:rsidRPr="00E53EDC" w:rsidRDefault="00E53EDC" w:rsidP="00E53EDC">
      <w:pPr>
        <w:ind w:firstLine="720"/>
        <w:contextualSpacing/>
        <w:jc w:val="both"/>
        <w:rPr>
          <w:spacing w:val="-6"/>
          <w:sz w:val="28"/>
          <w:szCs w:val="28"/>
        </w:rPr>
      </w:pPr>
    </w:p>
    <w:p w14:paraId="4B0D0DE7" w14:textId="20B5E84A" w:rsidR="009F0E70" w:rsidRDefault="00F71D9E" w:rsidP="00326027">
      <w:pPr>
        <w:ind w:firstLine="708"/>
        <w:jc w:val="both"/>
        <w:rPr>
          <w:sz w:val="28"/>
          <w:szCs w:val="28"/>
        </w:rPr>
      </w:pPr>
      <w:r w:rsidRPr="00D72DCE">
        <w:rPr>
          <w:sz w:val="28"/>
          <w:szCs w:val="28"/>
        </w:rPr>
        <w:lastRenderedPageBreak/>
        <w:t>След направените раз</w:t>
      </w:r>
      <w:r w:rsidR="00326027">
        <w:rPr>
          <w:sz w:val="28"/>
          <w:szCs w:val="28"/>
        </w:rPr>
        <w:t xml:space="preserve">исквания </w:t>
      </w:r>
      <w:r w:rsidRPr="00D72DCE">
        <w:rPr>
          <w:sz w:val="28"/>
          <w:szCs w:val="28"/>
        </w:rPr>
        <w:t>комисията със за –</w:t>
      </w:r>
      <w:r w:rsidR="00E27011">
        <w:rPr>
          <w:sz w:val="28"/>
          <w:szCs w:val="28"/>
        </w:rPr>
        <w:t xml:space="preserve"> 4</w:t>
      </w:r>
      <w:r w:rsidRPr="00D72DCE">
        <w:rPr>
          <w:sz w:val="28"/>
          <w:szCs w:val="28"/>
        </w:rPr>
        <w:t>, подкрепи предложението на вносителя.</w:t>
      </w:r>
    </w:p>
    <w:p w14:paraId="5DD16041" w14:textId="77777777" w:rsidR="007D0CD6" w:rsidRDefault="007D0CD6" w:rsidP="00326027">
      <w:pPr>
        <w:ind w:firstLine="708"/>
        <w:jc w:val="both"/>
        <w:rPr>
          <w:sz w:val="28"/>
          <w:szCs w:val="28"/>
        </w:rPr>
      </w:pPr>
    </w:p>
    <w:p w14:paraId="1D3F9FF1" w14:textId="77777777" w:rsidR="00F71D9E" w:rsidRDefault="00F71D9E" w:rsidP="00F71D9E">
      <w:pPr>
        <w:jc w:val="both"/>
        <w:rPr>
          <w:sz w:val="28"/>
          <w:szCs w:val="28"/>
          <w:u w:val="single"/>
        </w:rPr>
      </w:pPr>
      <w:r w:rsidRPr="00921842">
        <w:rPr>
          <w:sz w:val="28"/>
          <w:szCs w:val="28"/>
          <w:u w:val="single"/>
        </w:rPr>
        <w:t xml:space="preserve">ПО </w:t>
      </w:r>
      <w:r>
        <w:rPr>
          <w:sz w:val="28"/>
          <w:szCs w:val="28"/>
          <w:u w:val="single"/>
        </w:rPr>
        <w:t>ВТОРА</w:t>
      </w:r>
      <w:r w:rsidRPr="00921842">
        <w:rPr>
          <w:sz w:val="28"/>
          <w:szCs w:val="28"/>
          <w:u w:val="single"/>
        </w:rPr>
        <w:t xml:space="preserve"> ТОЧКА</w:t>
      </w:r>
    </w:p>
    <w:p w14:paraId="0035091C" w14:textId="77777777" w:rsidR="009F0E70" w:rsidRPr="002C005A" w:rsidRDefault="009F0E70" w:rsidP="007D0CD6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81ADC">
        <w:rPr>
          <w:i/>
          <w:sz w:val="28"/>
          <w:szCs w:val="28"/>
        </w:rPr>
        <w:t>Г-</w:t>
      </w:r>
      <w:r>
        <w:rPr>
          <w:i/>
          <w:sz w:val="28"/>
          <w:szCs w:val="28"/>
        </w:rPr>
        <w:t xml:space="preserve">н Абидин Хаджимехмед </w:t>
      </w:r>
      <w:r w:rsidRPr="00260F57">
        <w:rPr>
          <w:i/>
          <w:sz w:val="28"/>
          <w:szCs w:val="28"/>
        </w:rPr>
        <w:t xml:space="preserve"> – </w:t>
      </w:r>
      <w:r>
        <w:rPr>
          <w:i/>
          <w:sz w:val="28"/>
          <w:szCs w:val="28"/>
        </w:rPr>
        <w:t xml:space="preserve">зам. – кмет на община </w:t>
      </w:r>
      <w:r>
        <w:rPr>
          <w:sz w:val="28"/>
          <w:szCs w:val="28"/>
        </w:rPr>
        <w:t xml:space="preserve">– Направи разяснение по </w:t>
      </w:r>
      <w:r>
        <w:rPr>
          <w:rFonts w:eastAsia="Calibri"/>
          <w:sz w:val="28"/>
          <w:szCs w:val="28"/>
          <w:lang w:eastAsia="en-US"/>
        </w:rPr>
        <w:t>докладната записка.</w:t>
      </w:r>
    </w:p>
    <w:p w14:paraId="3D40DD85" w14:textId="5BA7AA5C" w:rsidR="00F71D9E" w:rsidRDefault="00F71D9E" w:rsidP="007D0C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Нямаше допълнителни въпроси по докладната записка.</w:t>
      </w:r>
    </w:p>
    <w:p w14:paraId="7AC4FCBD" w14:textId="77777777" w:rsidR="002C005A" w:rsidRPr="00D341A0" w:rsidRDefault="002C005A" w:rsidP="002C005A">
      <w:pPr>
        <w:ind w:firstLine="708"/>
        <w:jc w:val="both"/>
        <w:rPr>
          <w:sz w:val="28"/>
          <w:szCs w:val="28"/>
        </w:rPr>
      </w:pPr>
    </w:p>
    <w:p w14:paraId="746AB495" w14:textId="270813E5" w:rsidR="00F71D9E" w:rsidRDefault="00F71D9E" w:rsidP="00880374">
      <w:pPr>
        <w:ind w:firstLine="708"/>
        <w:jc w:val="both"/>
        <w:rPr>
          <w:sz w:val="28"/>
          <w:szCs w:val="28"/>
        </w:rPr>
      </w:pPr>
      <w:r w:rsidRPr="00D72DCE">
        <w:rPr>
          <w:sz w:val="28"/>
          <w:szCs w:val="28"/>
        </w:rPr>
        <w:t>След направените разяснения комисията със за –</w:t>
      </w:r>
      <w:r w:rsidR="00E27011">
        <w:rPr>
          <w:sz w:val="28"/>
          <w:szCs w:val="28"/>
        </w:rPr>
        <w:t xml:space="preserve"> 4</w:t>
      </w:r>
      <w:r w:rsidRPr="00D72DCE">
        <w:rPr>
          <w:sz w:val="28"/>
          <w:szCs w:val="28"/>
        </w:rPr>
        <w:t>, подкрепи предложението на вносителя.</w:t>
      </w:r>
    </w:p>
    <w:p w14:paraId="0E946201" w14:textId="77777777" w:rsidR="00880374" w:rsidRPr="00853435" w:rsidRDefault="00880374" w:rsidP="00880374">
      <w:pPr>
        <w:ind w:firstLine="708"/>
        <w:jc w:val="both"/>
        <w:rPr>
          <w:sz w:val="28"/>
          <w:szCs w:val="28"/>
        </w:rPr>
      </w:pPr>
    </w:p>
    <w:p w14:paraId="1200B8EF" w14:textId="067411E7" w:rsidR="005F0126" w:rsidRPr="001733DF" w:rsidRDefault="00F71D9E" w:rsidP="005322D4">
      <w:pPr>
        <w:jc w:val="both"/>
        <w:rPr>
          <w:sz w:val="28"/>
          <w:szCs w:val="28"/>
          <w:u w:val="single"/>
        </w:rPr>
      </w:pPr>
      <w:r w:rsidRPr="009A398E">
        <w:rPr>
          <w:sz w:val="28"/>
          <w:szCs w:val="28"/>
          <w:u w:val="single"/>
        </w:rPr>
        <w:t>ПО ТРЕТА</w:t>
      </w:r>
      <w:r w:rsidR="005F0126" w:rsidRPr="009A398E">
        <w:rPr>
          <w:sz w:val="28"/>
          <w:szCs w:val="28"/>
          <w:u w:val="single"/>
        </w:rPr>
        <w:t xml:space="preserve"> ТОЧКА</w:t>
      </w:r>
    </w:p>
    <w:p w14:paraId="4442E09F" w14:textId="4BA23343" w:rsidR="002F4BAF" w:rsidRPr="002F4BAF" w:rsidRDefault="000761BE" w:rsidP="00147FE5">
      <w:pPr>
        <w:ind w:firstLine="720"/>
        <w:contextualSpacing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>Г-</w:t>
      </w:r>
      <w:r w:rsidR="00455C8D" w:rsidRPr="00983909">
        <w:rPr>
          <w:i/>
          <w:sz w:val="28"/>
          <w:szCs w:val="28"/>
        </w:rPr>
        <w:t>жа</w:t>
      </w:r>
      <w:r w:rsidR="004C291C" w:rsidRPr="00983909">
        <w:rPr>
          <w:i/>
          <w:sz w:val="28"/>
          <w:szCs w:val="28"/>
        </w:rPr>
        <w:t xml:space="preserve"> </w:t>
      </w:r>
      <w:r w:rsidR="00F71D9E">
        <w:rPr>
          <w:i/>
          <w:sz w:val="28"/>
          <w:szCs w:val="28"/>
        </w:rPr>
        <w:t>Виолета Хаджиева</w:t>
      </w:r>
      <w:r w:rsidR="00455C8D" w:rsidRPr="00983909">
        <w:rPr>
          <w:i/>
          <w:sz w:val="28"/>
          <w:szCs w:val="28"/>
        </w:rPr>
        <w:t xml:space="preserve"> - директор на дирекция "</w:t>
      </w:r>
      <w:r w:rsidR="00F71D9E">
        <w:rPr>
          <w:i/>
          <w:sz w:val="28"/>
          <w:szCs w:val="28"/>
        </w:rPr>
        <w:t>Финанси и счетоводство</w:t>
      </w:r>
      <w:r w:rsidR="00455C8D" w:rsidRPr="00983909">
        <w:rPr>
          <w:i/>
          <w:sz w:val="28"/>
          <w:szCs w:val="28"/>
        </w:rPr>
        <w:t>"</w:t>
      </w:r>
      <w:r w:rsidRPr="00983909">
        <w:rPr>
          <w:i/>
          <w:sz w:val="28"/>
          <w:szCs w:val="28"/>
        </w:rPr>
        <w:t>–</w:t>
      </w:r>
      <w:r w:rsidRPr="00983909">
        <w:rPr>
          <w:sz w:val="28"/>
          <w:szCs w:val="28"/>
        </w:rPr>
        <w:t xml:space="preserve"> Направи разяснение по докладната записка.</w:t>
      </w:r>
    </w:p>
    <w:p w14:paraId="71A209BE" w14:textId="2F410562" w:rsidR="002A5DBD" w:rsidRDefault="002A5DBD" w:rsidP="00DF660C">
      <w:pPr>
        <w:ind w:firstLine="720"/>
        <w:contextualSpacing/>
        <w:jc w:val="both"/>
        <w:rPr>
          <w:spacing w:val="-6"/>
          <w:sz w:val="28"/>
          <w:szCs w:val="28"/>
        </w:rPr>
      </w:pPr>
      <w:r w:rsidRPr="002A5DBD">
        <w:rPr>
          <w:i/>
          <w:spacing w:val="-6"/>
          <w:sz w:val="28"/>
          <w:szCs w:val="28"/>
        </w:rPr>
        <w:t xml:space="preserve">Г-н </w:t>
      </w:r>
      <w:r w:rsidR="007F2523">
        <w:rPr>
          <w:i/>
          <w:spacing w:val="-6"/>
          <w:sz w:val="28"/>
          <w:szCs w:val="28"/>
        </w:rPr>
        <w:t xml:space="preserve"> </w:t>
      </w:r>
      <w:r w:rsidRPr="002A5DBD">
        <w:rPr>
          <w:i/>
          <w:spacing w:val="-6"/>
          <w:sz w:val="28"/>
          <w:szCs w:val="28"/>
        </w:rPr>
        <w:t xml:space="preserve">Ангел Александров – общински съветник от ПП БСП </w:t>
      </w:r>
      <w:r>
        <w:rPr>
          <w:i/>
          <w:spacing w:val="-6"/>
          <w:sz w:val="28"/>
          <w:szCs w:val="28"/>
        </w:rPr>
        <w:t>–</w:t>
      </w:r>
      <w:r w:rsidRPr="002A5DBD">
        <w:rPr>
          <w:i/>
          <w:spacing w:val="-6"/>
          <w:sz w:val="28"/>
          <w:szCs w:val="28"/>
        </w:rPr>
        <w:t xml:space="preserve"> </w:t>
      </w:r>
      <w:r w:rsidR="002F4BAF">
        <w:rPr>
          <w:spacing w:val="-6"/>
          <w:sz w:val="28"/>
          <w:szCs w:val="28"/>
        </w:rPr>
        <w:t>Защо пак пренасочваме някакви средства за обект „Текущ ремонт на санитарни помещения, ВиК инсталации, подмяна на вътрешни врати и освежаване на ЦПЛР - СУО“ ? Мисля,  че там гласувахме за увеличаване на средствата един или два пъти?</w:t>
      </w:r>
      <w:r w:rsidR="007D0CD6">
        <w:rPr>
          <w:spacing w:val="-6"/>
          <w:sz w:val="28"/>
          <w:szCs w:val="28"/>
        </w:rPr>
        <w:t xml:space="preserve"> </w:t>
      </w:r>
      <w:r w:rsidR="002F4BAF">
        <w:rPr>
          <w:spacing w:val="-6"/>
          <w:sz w:val="28"/>
          <w:szCs w:val="28"/>
        </w:rPr>
        <w:t xml:space="preserve"> И тези пари все не стигат.</w:t>
      </w:r>
    </w:p>
    <w:p w14:paraId="62DE4C2C" w14:textId="7E4AA541" w:rsidR="002F4BAF" w:rsidRDefault="002F4BAF" w:rsidP="00DF660C">
      <w:pPr>
        <w:ind w:firstLine="720"/>
        <w:contextualSpacing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 xml:space="preserve">Г-жа </w:t>
      </w:r>
      <w:r>
        <w:rPr>
          <w:i/>
          <w:sz w:val="28"/>
          <w:szCs w:val="28"/>
        </w:rPr>
        <w:t>Виолета Хаджиева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– </w:t>
      </w:r>
      <w:r w:rsidRPr="002F4BAF">
        <w:rPr>
          <w:sz w:val="28"/>
          <w:szCs w:val="28"/>
        </w:rPr>
        <w:t xml:space="preserve">Първо бяха осигурени едни средства с частично финансиране. От това, което беше останало по обектите, за които беше </w:t>
      </w:r>
      <w:r>
        <w:rPr>
          <w:sz w:val="28"/>
          <w:szCs w:val="28"/>
        </w:rPr>
        <w:t xml:space="preserve">проведена обществена </w:t>
      </w:r>
      <w:r w:rsidR="007D0CD6">
        <w:rPr>
          <w:sz w:val="28"/>
          <w:szCs w:val="28"/>
        </w:rPr>
        <w:t xml:space="preserve">поръчка и изпълнени дейностите </w:t>
      </w:r>
      <w:r>
        <w:rPr>
          <w:sz w:val="28"/>
          <w:szCs w:val="28"/>
        </w:rPr>
        <w:t>бяха останали 112</w:t>
      </w:r>
      <w:r w:rsidR="007D0CD6">
        <w:rPr>
          <w:sz w:val="28"/>
          <w:szCs w:val="28"/>
        </w:rPr>
        <w:t> </w:t>
      </w:r>
      <w:r>
        <w:rPr>
          <w:sz w:val="28"/>
          <w:szCs w:val="28"/>
        </w:rPr>
        <w:t>000</w:t>
      </w:r>
      <w:r w:rsidR="007D0CD6">
        <w:rPr>
          <w:sz w:val="28"/>
          <w:szCs w:val="28"/>
        </w:rPr>
        <w:t xml:space="preserve"> лева</w:t>
      </w:r>
      <w:r w:rsidR="000B7863">
        <w:rPr>
          <w:sz w:val="28"/>
          <w:szCs w:val="28"/>
        </w:rPr>
        <w:t xml:space="preserve">. Казвам го по памет, но дано да не Ви подведа и излъжа, без да искам. Ние ги пренасочихме там. Но след проведена обществена поръчка и сред представяне на ново КСС с допълнителни дейности, които ще трябва да се извършват във връзка </w:t>
      </w:r>
      <w:r w:rsidR="007D0CD6">
        <w:rPr>
          <w:sz w:val="28"/>
          <w:szCs w:val="28"/>
        </w:rPr>
        <w:t xml:space="preserve">с </w:t>
      </w:r>
      <w:r w:rsidR="000B7863">
        <w:rPr>
          <w:sz w:val="28"/>
          <w:szCs w:val="28"/>
        </w:rPr>
        <w:t>водоснабдителната и</w:t>
      </w:r>
      <w:r w:rsidR="007D0CD6">
        <w:rPr>
          <w:sz w:val="28"/>
          <w:szCs w:val="28"/>
        </w:rPr>
        <w:t xml:space="preserve"> канализационната мрежа КСС – то </w:t>
      </w:r>
      <w:r w:rsidR="000B7863">
        <w:rPr>
          <w:sz w:val="28"/>
          <w:szCs w:val="28"/>
        </w:rPr>
        <w:t xml:space="preserve">на обекта нарасна. След проведена обществена поръчка и сключен договор стойността за ремонта е 232 041  лева. Всъщност с това решение ние осигуряваме цялата </w:t>
      </w:r>
      <w:r w:rsidR="007D0CD6">
        <w:rPr>
          <w:sz w:val="28"/>
          <w:szCs w:val="28"/>
        </w:rPr>
        <w:t>сума</w:t>
      </w:r>
      <w:r w:rsidR="000B7863">
        <w:rPr>
          <w:sz w:val="28"/>
          <w:szCs w:val="28"/>
        </w:rPr>
        <w:t xml:space="preserve"> за извършването на ремонта.</w:t>
      </w:r>
    </w:p>
    <w:p w14:paraId="0D238133" w14:textId="375052DA" w:rsidR="000B7863" w:rsidRDefault="000B7863" w:rsidP="00DF660C">
      <w:pPr>
        <w:ind w:firstLine="720"/>
        <w:contextualSpacing/>
        <w:jc w:val="both"/>
        <w:rPr>
          <w:spacing w:val="-6"/>
          <w:sz w:val="28"/>
          <w:szCs w:val="28"/>
        </w:rPr>
      </w:pPr>
      <w:r w:rsidRPr="002A5DBD">
        <w:rPr>
          <w:i/>
          <w:spacing w:val="-6"/>
          <w:sz w:val="28"/>
          <w:szCs w:val="28"/>
        </w:rPr>
        <w:t xml:space="preserve">Г-н </w:t>
      </w:r>
      <w:r>
        <w:rPr>
          <w:i/>
          <w:spacing w:val="-6"/>
          <w:sz w:val="28"/>
          <w:szCs w:val="28"/>
        </w:rPr>
        <w:t xml:space="preserve"> </w:t>
      </w:r>
      <w:r w:rsidRPr="002A5DBD">
        <w:rPr>
          <w:i/>
          <w:spacing w:val="-6"/>
          <w:sz w:val="28"/>
          <w:szCs w:val="28"/>
        </w:rPr>
        <w:t xml:space="preserve">Ангел Александров – общински съветник от ПП БСП </w:t>
      </w:r>
      <w:r>
        <w:rPr>
          <w:i/>
          <w:spacing w:val="-6"/>
          <w:sz w:val="28"/>
          <w:szCs w:val="28"/>
        </w:rPr>
        <w:t>–</w:t>
      </w:r>
      <w:r>
        <w:rPr>
          <w:spacing w:val="-6"/>
          <w:sz w:val="28"/>
          <w:szCs w:val="28"/>
        </w:rPr>
        <w:t xml:space="preserve"> Обществената поръчка се провежда при определено КСС, но се оказва, че това КСС</w:t>
      </w:r>
      <w:r w:rsidR="007105B8">
        <w:rPr>
          <w:spacing w:val="-6"/>
          <w:sz w:val="28"/>
          <w:szCs w:val="28"/>
        </w:rPr>
        <w:t xml:space="preserve"> е </w:t>
      </w:r>
      <w:r w:rsidR="007D0CD6">
        <w:rPr>
          <w:spacing w:val="-6"/>
          <w:sz w:val="28"/>
          <w:szCs w:val="28"/>
        </w:rPr>
        <w:t xml:space="preserve"> недостатъчно</w:t>
      </w:r>
      <w:r>
        <w:rPr>
          <w:spacing w:val="-6"/>
          <w:sz w:val="28"/>
          <w:szCs w:val="28"/>
        </w:rPr>
        <w:t xml:space="preserve"> и се провежда ново КСС?</w:t>
      </w:r>
    </w:p>
    <w:p w14:paraId="366A15B3" w14:textId="1E3DD3F8" w:rsidR="007105B8" w:rsidRDefault="007105B8" w:rsidP="00DF660C">
      <w:pPr>
        <w:ind w:firstLine="720"/>
        <w:contextualSpacing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 xml:space="preserve">Г-жа </w:t>
      </w:r>
      <w:r>
        <w:rPr>
          <w:i/>
          <w:sz w:val="28"/>
          <w:szCs w:val="28"/>
        </w:rPr>
        <w:t>Виолета Хаджиева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>
        <w:rPr>
          <w:sz w:val="28"/>
          <w:szCs w:val="28"/>
        </w:rPr>
        <w:t xml:space="preserve"> Не, г-н Александров! Когато беше одобрена инициативата, средствата бяха осигурени частично. Тогава ние се отказахме от обществената поръчка, защото се появиха</w:t>
      </w:r>
      <w:r w:rsidR="007D0CD6">
        <w:rPr>
          <w:sz w:val="28"/>
          <w:szCs w:val="28"/>
        </w:rPr>
        <w:t xml:space="preserve"> течове</w:t>
      </w:r>
      <w:r>
        <w:rPr>
          <w:sz w:val="28"/>
          <w:szCs w:val="28"/>
        </w:rPr>
        <w:t>. В резултат на ново КСС, което се направи, стойността на обекта нарасна.</w:t>
      </w:r>
      <w:r w:rsidR="007D0CD6">
        <w:rPr>
          <w:sz w:val="28"/>
          <w:szCs w:val="28"/>
        </w:rPr>
        <w:t xml:space="preserve"> Ако направим едно частично финансиране на </w:t>
      </w:r>
      <w:r w:rsidR="00516C31">
        <w:rPr>
          <w:sz w:val="28"/>
          <w:szCs w:val="28"/>
        </w:rPr>
        <w:t xml:space="preserve">помещението и тези течове продължат </w:t>
      </w:r>
      <w:r w:rsidR="007D0CD6">
        <w:rPr>
          <w:sz w:val="28"/>
          <w:szCs w:val="28"/>
        </w:rPr>
        <w:t>има ли смисъл от този ремонт?</w:t>
      </w:r>
      <w:r w:rsidR="00516C31">
        <w:rPr>
          <w:sz w:val="28"/>
          <w:szCs w:val="28"/>
        </w:rPr>
        <w:t xml:space="preserve"> Няма да има никакъв смисъл. Затова се наложи ново КСС за обекта.</w:t>
      </w:r>
    </w:p>
    <w:p w14:paraId="6D894BFC" w14:textId="2ED72B17" w:rsidR="007105B8" w:rsidRDefault="007105B8" w:rsidP="00DF660C">
      <w:pPr>
        <w:ind w:firstLine="720"/>
        <w:contextualSpacing/>
        <w:jc w:val="both"/>
        <w:rPr>
          <w:sz w:val="28"/>
          <w:szCs w:val="28"/>
        </w:rPr>
      </w:pPr>
      <w:r w:rsidRPr="007105B8">
        <w:rPr>
          <w:i/>
          <w:sz w:val="28"/>
          <w:szCs w:val="28"/>
        </w:rPr>
        <w:t>Г-жа Неждие</w:t>
      </w:r>
      <w:r w:rsidR="00B94ABE">
        <w:rPr>
          <w:i/>
          <w:sz w:val="28"/>
          <w:szCs w:val="28"/>
        </w:rPr>
        <w:t xml:space="preserve"> </w:t>
      </w:r>
      <w:r w:rsidRPr="007105B8">
        <w:rPr>
          <w:i/>
          <w:sz w:val="28"/>
          <w:szCs w:val="28"/>
        </w:rPr>
        <w:t xml:space="preserve"> Акиф – зам. – кмет на община </w:t>
      </w:r>
      <w:r>
        <w:rPr>
          <w:i/>
          <w:sz w:val="28"/>
          <w:szCs w:val="28"/>
        </w:rPr>
        <w:t>–</w:t>
      </w:r>
      <w:r w:rsidRPr="007105B8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Първоначалното искане беше за едно освежаване</w:t>
      </w:r>
      <w:r w:rsidR="00516C31">
        <w:rPr>
          <w:sz w:val="28"/>
          <w:szCs w:val="28"/>
        </w:rPr>
        <w:t xml:space="preserve"> и частичен ремонт</w:t>
      </w:r>
      <w:r>
        <w:rPr>
          <w:sz w:val="28"/>
          <w:szCs w:val="28"/>
        </w:rPr>
        <w:t>. На база на искането направихме оглед, но в последствие получихме сигнали за течове по ст</w:t>
      </w:r>
      <w:r w:rsidR="00AA33B4">
        <w:rPr>
          <w:sz w:val="28"/>
          <w:szCs w:val="28"/>
        </w:rPr>
        <w:t>а</w:t>
      </w:r>
      <w:r>
        <w:rPr>
          <w:sz w:val="28"/>
          <w:szCs w:val="28"/>
        </w:rPr>
        <w:t>ите и по санитарните възли. След, което е направено окончателно КСС, за да може с този ремонт да отстраним всички съществуващи проблеми.</w:t>
      </w:r>
    </w:p>
    <w:p w14:paraId="14678A8D" w14:textId="30AE5FC5" w:rsidR="007105B8" w:rsidRDefault="007105B8" w:rsidP="00DF660C">
      <w:pPr>
        <w:ind w:firstLine="720"/>
        <w:contextualSpacing/>
        <w:jc w:val="both"/>
        <w:rPr>
          <w:spacing w:val="-6"/>
          <w:sz w:val="28"/>
          <w:szCs w:val="28"/>
        </w:rPr>
      </w:pPr>
      <w:r w:rsidRPr="002A5DBD">
        <w:rPr>
          <w:i/>
          <w:spacing w:val="-6"/>
          <w:sz w:val="28"/>
          <w:szCs w:val="28"/>
        </w:rPr>
        <w:t xml:space="preserve">Г-н </w:t>
      </w:r>
      <w:r>
        <w:rPr>
          <w:i/>
          <w:spacing w:val="-6"/>
          <w:sz w:val="28"/>
          <w:szCs w:val="28"/>
        </w:rPr>
        <w:t xml:space="preserve"> </w:t>
      </w:r>
      <w:r w:rsidRPr="002A5DBD">
        <w:rPr>
          <w:i/>
          <w:spacing w:val="-6"/>
          <w:sz w:val="28"/>
          <w:szCs w:val="28"/>
        </w:rPr>
        <w:t xml:space="preserve">Ангел Александров – общински съветник от ПП БСП </w:t>
      </w:r>
      <w:r>
        <w:rPr>
          <w:i/>
          <w:spacing w:val="-6"/>
          <w:sz w:val="28"/>
          <w:szCs w:val="28"/>
        </w:rPr>
        <w:t>–</w:t>
      </w:r>
      <w:r>
        <w:rPr>
          <w:spacing w:val="-6"/>
          <w:sz w:val="28"/>
          <w:szCs w:val="28"/>
        </w:rPr>
        <w:t xml:space="preserve"> С това ще се решат ли проблемите, които </w:t>
      </w:r>
      <w:r w:rsidR="00B94ABE">
        <w:rPr>
          <w:spacing w:val="-6"/>
          <w:sz w:val="28"/>
          <w:szCs w:val="28"/>
        </w:rPr>
        <w:t>са там в този аспект?</w:t>
      </w:r>
    </w:p>
    <w:p w14:paraId="670B3785" w14:textId="39FA41CD" w:rsidR="00DF660C" w:rsidRPr="00147FE5" w:rsidRDefault="00B94ABE" w:rsidP="00147FE5">
      <w:pPr>
        <w:ind w:firstLine="720"/>
        <w:contextualSpacing/>
        <w:jc w:val="both"/>
        <w:rPr>
          <w:spacing w:val="-6"/>
          <w:sz w:val="28"/>
          <w:szCs w:val="28"/>
        </w:rPr>
      </w:pPr>
      <w:r w:rsidRPr="00983909">
        <w:rPr>
          <w:i/>
          <w:sz w:val="28"/>
          <w:szCs w:val="28"/>
        </w:rPr>
        <w:t xml:space="preserve">Г-жа </w:t>
      </w:r>
      <w:r>
        <w:rPr>
          <w:i/>
          <w:sz w:val="28"/>
          <w:szCs w:val="28"/>
        </w:rPr>
        <w:t>Виолета Хаджиева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 w:rsidR="00516C31">
        <w:rPr>
          <w:i/>
          <w:sz w:val="28"/>
          <w:szCs w:val="28"/>
        </w:rPr>
        <w:t xml:space="preserve"> </w:t>
      </w:r>
      <w:r w:rsidR="00516C31" w:rsidRPr="00516C31">
        <w:rPr>
          <w:sz w:val="28"/>
          <w:szCs w:val="28"/>
        </w:rPr>
        <w:t>Вече имаме сключен договор.</w:t>
      </w:r>
    </w:p>
    <w:p w14:paraId="05B74E06" w14:textId="7B9E4FA9" w:rsidR="001F4525" w:rsidRDefault="001733DF" w:rsidP="001733DF">
      <w:pPr>
        <w:ind w:firstLine="708"/>
        <w:jc w:val="both"/>
        <w:rPr>
          <w:sz w:val="28"/>
          <w:szCs w:val="28"/>
        </w:rPr>
      </w:pPr>
      <w:r w:rsidRPr="00983909">
        <w:rPr>
          <w:sz w:val="28"/>
          <w:szCs w:val="28"/>
        </w:rPr>
        <w:lastRenderedPageBreak/>
        <w:t>След направените раз</w:t>
      </w:r>
      <w:r w:rsidR="00943E44">
        <w:rPr>
          <w:sz w:val="28"/>
          <w:szCs w:val="28"/>
        </w:rPr>
        <w:t>исквания</w:t>
      </w:r>
      <w:r w:rsidR="008A1536" w:rsidRPr="00983909">
        <w:rPr>
          <w:sz w:val="28"/>
          <w:szCs w:val="28"/>
        </w:rPr>
        <w:t xml:space="preserve"> </w:t>
      </w:r>
      <w:r w:rsidR="009531C9">
        <w:rPr>
          <w:sz w:val="28"/>
          <w:szCs w:val="28"/>
        </w:rPr>
        <w:t>комисията със за – 4</w:t>
      </w:r>
      <w:r w:rsidRPr="00983909">
        <w:rPr>
          <w:sz w:val="28"/>
          <w:szCs w:val="28"/>
        </w:rPr>
        <w:t xml:space="preserve">, </w:t>
      </w:r>
      <w:r w:rsidR="00B3323B" w:rsidRPr="00983909">
        <w:rPr>
          <w:sz w:val="28"/>
          <w:szCs w:val="28"/>
        </w:rPr>
        <w:t xml:space="preserve">подкрепи </w:t>
      </w:r>
      <w:r w:rsidR="00853435">
        <w:rPr>
          <w:sz w:val="28"/>
          <w:szCs w:val="28"/>
        </w:rPr>
        <w:t>предложението на вносителя</w:t>
      </w:r>
      <w:r w:rsidR="008C7C62">
        <w:rPr>
          <w:sz w:val="28"/>
          <w:szCs w:val="28"/>
        </w:rPr>
        <w:t>.</w:t>
      </w:r>
    </w:p>
    <w:p w14:paraId="64390083" w14:textId="77777777" w:rsidR="005F0126" w:rsidRPr="00444603" w:rsidRDefault="005F0126" w:rsidP="00E423D8">
      <w:pPr>
        <w:jc w:val="both"/>
        <w:rPr>
          <w:sz w:val="28"/>
          <w:szCs w:val="28"/>
          <w:highlight w:val="yellow"/>
          <w:u w:val="single"/>
        </w:rPr>
      </w:pPr>
    </w:p>
    <w:p w14:paraId="79D5949A" w14:textId="5DA47351" w:rsidR="0034077F" w:rsidRPr="00983909" w:rsidRDefault="00F71D9E" w:rsidP="0034077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 ЧЕТВЪРТА </w:t>
      </w:r>
      <w:r w:rsidR="00B3323B" w:rsidRPr="00983909">
        <w:rPr>
          <w:sz w:val="28"/>
          <w:szCs w:val="28"/>
          <w:u w:val="single"/>
        </w:rPr>
        <w:t>ТОЧКА</w:t>
      </w:r>
    </w:p>
    <w:p w14:paraId="63FE9DE0" w14:textId="77777777" w:rsidR="005B1419" w:rsidRDefault="005B1419" w:rsidP="005B1419">
      <w:pPr>
        <w:ind w:firstLine="720"/>
        <w:contextualSpacing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 xml:space="preserve">Г-жа </w:t>
      </w:r>
      <w:r>
        <w:rPr>
          <w:i/>
          <w:sz w:val="28"/>
          <w:szCs w:val="28"/>
        </w:rPr>
        <w:t>Виолета Хаджиева</w:t>
      </w:r>
      <w:r w:rsidRPr="00983909">
        <w:rPr>
          <w:i/>
          <w:sz w:val="28"/>
          <w:szCs w:val="28"/>
        </w:rPr>
        <w:t xml:space="preserve"> - директор на дирекция "</w:t>
      </w:r>
      <w:r>
        <w:rPr>
          <w:i/>
          <w:sz w:val="28"/>
          <w:szCs w:val="28"/>
        </w:rPr>
        <w:t>Финанси и счетоводство</w:t>
      </w:r>
      <w:r w:rsidRPr="00983909">
        <w:rPr>
          <w:i/>
          <w:sz w:val="28"/>
          <w:szCs w:val="28"/>
        </w:rPr>
        <w:t>"–</w:t>
      </w:r>
      <w:r w:rsidRPr="00983909">
        <w:rPr>
          <w:sz w:val="28"/>
          <w:szCs w:val="28"/>
        </w:rPr>
        <w:t xml:space="preserve"> Направи разяснение по докладната записка.</w:t>
      </w:r>
    </w:p>
    <w:p w14:paraId="39FB958F" w14:textId="192E6F61" w:rsidR="005B1419" w:rsidRPr="00B94ABE" w:rsidRDefault="00B94ABE" w:rsidP="005B1419">
      <w:pPr>
        <w:ind w:firstLine="720"/>
        <w:contextualSpacing/>
        <w:jc w:val="both"/>
        <w:rPr>
          <w:spacing w:val="-6"/>
          <w:sz w:val="28"/>
          <w:szCs w:val="28"/>
        </w:rPr>
      </w:pPr>
      <w:r w:rsidRPr="00B94ABE">
        <w:rPr>
          <w:spacing w:val="-6"/>
          <w:sz w:val="28"/>
          <w:szCs w:val="28"/>
        </w:rPr>
        <w:t>Нямаше допълнителни въпроси по докладната записка.</w:t>
      </w:r>
    </w:p>
    <w:p w14:paraId="180BEAB6" w14:textId="25738CCB" w:rsidR="00110205" w:rsidRPr="00D856D0" w:rsidRDefault="00110205" w:rsidP="00B94ABE">
      <w:pPr>
        <w:contextualSpacing/>
        <w:jc w:val="both"/>
        <w:rPr>
          <w:sz w:val="28"/>
          <w:szCs w:val="28"/>
        </w:rPr>
      </w:pPr>
    </w:p>
    <w:p w14:paraId="1ED5B8FD" w14:textId="60EACA44" w:rsidR="00551524" w:rsidRDefault="00F71D9E" w:rsidP="0036547D">
      <w:pPr>
        <w:ind w:firstLine="708"/>
        <w:jc w:val="both"/>
        <w:rPr>
          <w:sz w:val="28"/>
          <w:szCs w:val="28"/>
        </w:rPr>
      </w:pPr>
      <w:r w:rsidRPr="00983909">
        <w:rPr>
          <w:sz w:val="28"/>
          <w:szCs w:val="28"/>
        </w:rPr>
        <w:t>След направените раз</w:t>
      </w:r>
      <w:r w:rsidR="00B94ABE">
        <w:rPr>
          <w:sz w:val="28"/>
          <w:szCs w:val="28"/>
        </w:rPr>
        <w:t>яснения</w:t>
      </w:r>
      <w:r w:rsidR="00D856D0">
        <w:rPr>
          <w:sz w:val="28"/>
          <w:szCs w:val="28"/>
        </w:rPr>
        <w:t xml:space="preserve"> комисията със за – 4</w:t>
      </w:r>
      <w:r w:rsidRPr="00983909">
        <w:rPr>
          <w:sz w:val="28"/>
          <w:szCs w:val="28"/>
        </w:rPr>
        <w:t xml:space="preserve">, подкрепи </w:t>
      </w:r>
      <w:r>
        <w:rPr>
          <w:sz w:val="28"/>
          <w:szCs w:val="28"/>
        </w:rPr>
        <w:t>предложението на вносителя</w:t>
      </w:r>
      <w:r w:rsidR="00B94ABE">
        <w:rPr>
          <w:sz w:val="28"/>
          <w:szCs w:val="28"/>
        </w:rPr>
        <w:t>.</w:t>
      </w:r>
    </w:p>
    <w:p w14:paraId="06B3161C" w14:textId="77777777" w:rsidR="0049607F" w:rsidRPr="0036547D" w:rsidRDefault="0049607F" w:rsidP="0036547D">
      <w:pPr>
        <w:ind w:firstLine="708"/>
        <w:jc w:val="both"/>
        <w:rPr>
          <w:sz w:val="28"/>
          <w:szCs w:val="28"/>
        </w:rPr>
      </w:pPr>
    </w:p>
    <w:p w14:paraId="08267ADC" w14:textId="424881BD" w:rsidR="00551524" w:rsidRPr="00983909" w:rsidRDefault="00551524" w:rsidP="00551524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 ПЕТА </w:t>
      </w:r>
      <w:r w:rsidRPr="00983909">
        <w:rPr>
          <w:sz w:val="28"/>
          <w:szCs w:val="28"/>
          <w:u w:val="single"/>
        </w:rPr>
        <w:t>ТОЧКА</w:t>
      </w:r>
    </w:p>
    <w:p w14:paraId="03859ECC" w14:textId="2A5E74B6" w:rsidR="005B1419" w:rsidRPr="00B94ABE" w:rsidRDefault="005B1419" w:rsidP="00B94ABE">
      <w:pPr>
        <w:ind w:firstLine="720"/>
        <w:contextualSpacing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 xml:space="preserve">Г-жа </w:t>
      </w:r>
      <w:r>
        <w:rPr>
          <w:i/>
          <w:sz w:val="28"/>
          <w:szCs w:val="28"/>
        </w:rPr>
        <w:t>Виолета Хаджиева</w:t>
      </w:r>
      <w:r w:rsidRPr="00983909">
        <w:rPr>
          <w:i/>
          <w:sz w:val="28"/>
          <w:szCs w:val="28"/>
        </w:rPr>
        <w:t xml:space="preserve"> - директор на дирекция "</w:t>
      </w:r>
      <w:r>
        <w:rPr>
          <w:i/>
          <w:sz w:val="28"/>
          <w:szCs w:val="28"/>
        </w:rPr>
        <w:t>Финанси и счетоводство</w:t>
      </w:r>
      <w:r w:rsidRPr="00983909">
        <w:rPr>
          <w:i/>
          <w:sz w:val="28"/>
          <w:szCs w:val="28"/>
        </w:rPr>
        <w:t>"–</w:t>
      </w:r>
      <w:r w:rsidRPr="00983909">
        <w:rPr>
          <w:sz w:val="28"/>
          <w:szCs w:val="28"/>
        </w:rPr>
        <w:t xml:space="preserve"> Направи разяснение по докладната записка.</w:t>
      </w:r>
    </w:p>
    <w:p w14:paraId="16A200A0" w14:textId="76CA7B17" w:rsidR="00551524" w:rsidRPr="00983909" w:rsidRDefault="005B1419" w:rsidP="00551524">
      <w:pPr>
        <w:pStyle w:val="TableParagraph"/>
        <w:tabs>
          <w:tab w:val="left" w:pos="897"/>
        </w:tabs>
        <w:spacing w:before="8"/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51524" w:rsidRPr="00983909">
        <w:rPr>
          <w:sz w:val="28"/>
          <w:szCs w:val="28"/>
        </w:rPr>
        <w:t xml:space="preserve">Нямаше допълнителни въпроси </w:t>
      </w:r>
      <w:r w:rsidR="00B94ABE">
        <w:rPr>
          <w:sz w:val="28"/>
          <w:szCs w:val="28"/>
        </w:rPr>
        <w:t>от присъстващите в залата</w:t>
      </w:r>
      <w:r w:rsidR="00551524" w:rsidRPr="00983909">
        <w:rPr>
          <w:sz w:val="28"/>
          <w:szCs w:val="28"/>
        </w:rPr>
        <w:t xml:space="preserve">. </w:t>
      </w:r>
    </w:p>
    <w:p w14:paraId="5FFEBD56" w14:textId="77777777" w:rsidR="00551524" w:rsidRPr="00983909" w:rsidRDefault="00551524" w:rsidP="00551524">
      <w:pPr>
        <w:pStyle w:val="TableParagraph"/>
        <w:tabs>
          <w:tab w:val="left" w:pos="797"/>
        </w:tabs>
        <w:spacing w:line="232" w:lineRule="auto"/>
        <w:ind w:right="76"/>
        <w:jc w:val="both"/>
        <w:rPr>
          <w:spacing w:val="-6"/>
          <w:sz w:val="28"/>
          <w:szCs w:val="28"/>
        </w:rPr>
      </w:pPr>
      <w:r w:rsidRPr="00983909">
        <w:rPr>
          <w:spacing w:val="-6"/>
          <w:sz w:val="28"/>
          <w:szCs w:val="28"/>
        </w:rPr>
        <w:tab/>
      </w:r>
    </w:p>
    <w:p w14:paraId="361C1A93" w14:textId="57B9527C" w:rsidR="0036547D" w:rsidRDefault="00551524" w:rsidP="008C7C62">
      <w:pPr>
        <w:ind w:firstLine="708"/>
        <w:jc w:val="both"/>
        <w:rPr>
          <w:sz w:val="28"/>
          <w:szCs w:val="28"/>
        </w:rPr>
      </w:pPr>
      <w:r w:rsidRPr="00983909">
        <w:rPr>
          <w:sz w:val="28"/>
          <w:szCs w:val="28"/>
        </w:rPr>
        <w:t xml:space="preserve">След направените разяснения комисията със за </w:t>
      </w:r>
      <w:r w:rsidR="00FB3BFC">
        <w:rPr>
          <w:sz w:val="28"/>
          <w:szCs w:val="28"/>
        </w:rPr>
        <w:t>– 4</w:t>
      </w:r>
      <w:r w:rsidRPr="00983909">
        <w:rPr>
          <w:sz w:val="28"/>
          <w:szCs w:val="28"/>
        </w:rPr>
        <w:t xml:space="preserve">, подкрепи </w:t>
      </w:r>
      <w:r>
        <w:rPr>
          <w:sz w:val="28"/>
          <w:szCs w:val="28"/>
        </w:rPr>
        <w:t>предложението на вносителя</w:t>
      </w:r>
      <w:r w:rsidR="008C7C62">
        <w:rPr>
          <w:sz w:val="28"/>
          <w:szCs w:val="28"/>
        </w:rPr>
        <w:t>.</w:t>
      </w:r>
    </w:p>
    <w:p w14:paraId="51B3C4AB" w14:textId="77777777" w:rsidR="005B1419" w:rsidRDefault="005B1419" w:rsidP="008C7C62">
      <w:pPr>
        <w:ind w:firstLine="708"/>
        <w:jc w:val="both"/>
        <w:rPr>
          <w:sz w:val="28"/>
          <w:szCs w:val="28"/>
        </w:rPr>
      </w:pPr>
    </w:p>
    <w:p w14:paraId="37BB56B2" w14:textId="699E6D0E" w:rsidR="005B1419" w:rsidRPr="00983909" w:rsidRDefault="005B1419" w:rsidP="005B1419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 ШЕСТА  </w:t>
      </w:r>
      <w:r w:rsidRPr="00983909">
        <w:rPr>
          <w:sz w:val="28"/>
          <w:szCs w:val="28"/>
          <w:u w:val="single"/>
        </w:rPr>
        <w:t>ТОЧКА</w:t>
      </w:r>
    </w:p>
    <w:p w14:paraId="36B42820" w14:textId="50E1186A" w:rsidR="005B1419" w:rsidRPr="00B94ABE" w:rsidRDefault="005B1419" w:rsidP="00B94ABE">
      <w:pPr>
        <w:ind w:firstLine="720"/>
        <w:contextualSpacing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 xml:space="preserve">Г-жа </w:t>
      </w:r>
      <w:r>
        <w:rPr>
          <w:i/>
          <w:sz w:val="28"/>
          <w:szCs w:val="28"/>
        </w:rPr>
        <w:t>Виолета Хаджиева</w:t>
      </w:r>
      <w:r w:rsidRPr="00983909">
        <w:rPr>
          <w:i/>
          <w:sz w:val="28"/>
          <w:szCs w:val="28"/>
        </w:rPr>
        <w:t xml:space="preserve"> - директор на дирекция "</w:t>
      </w:r>
      <w:r>
        <w:rPr>
          <w:i/>
          <w:sz w:val="28"/>
          <w:szCs w:val="28"/>
        </w:rPr>
        <w:t>Финанси и счетоводство</w:t>
      </w:r>
      <w:r w:rsidRPr="00983909">
        <w:rPr>
          <w:i/>
          <w:sz w:val="28"/>
          <w:szCs w:val="28"/>
        </w:rPr>
        <w:t>"–</w:t>
      </w:r>
      <w:r w:rsidRPr="00983909">
        <w:rPr>
          <w:sz w:val="28"/>
          <w:szCs w:val="28"/>
        </w:rPr>
        <w:t xml:space="preserve"> Направи разяснение по докладната записка.</w:t>
      </w:r>
    </w:p>
    <w:p w14:paraId="3874297E" w14:textId="77777777" w:rsidR="005B1419" w:rsidRPr="00983909" w:rsidRDefault="005B1419" w:rsidP="005B1419">
      <w:pPr>
        <w:pStyle w:val="TableParagraph"/>
        <w:tabs>
          <w:tab w:val="left" w:pos="897"/>
        </w:tabs>
        <w:spacing w:before="8"/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83909">
        <w:rPr>
          <w:sz w:val="28"/>
          <w:szCs w:val="28"/>
        </w:rPr>
        <w:t xml:space="preserve">Нямаше допълнителни въпроси по докладната записка. </w:t>
      </w:r>
    </w:p>
    <w:p w14:paraId="5B68A6C1" w14:textId="77777777" w:rsidR="005B1419" w:rsidRPr="00983909" w:rsidRDefault="005B1419" w:rsidP="005B1419">
      <w:pPr>
        <w:pStyle w:val="TableParagraph"/>
        <w:tabs>
          <w:tab w:val="left" w:pos="797"/>
        </w:tabs>
        <w:spacing w:line="232" w:lineRule="auto"/>
        <w:ind w:right="76"/>
        <w:jc w:val="both"/>
        <w:rPr>
          <w:spacing w:val="-6"/>
          <w:sz w:val="28"/>
          <w:szCs w:val="28"/>
        </w:rPr>
      </w:pPr>
      <w:r w:rsidRPr="00983909">
        <w:rPr>
          <w:spacing w:val="-6"/>
          <w:sz w:val="28"/>
          <w:szCs w:val="28"/>
        </w:rPr>
        <w:tab/>
      </w:r>
    </w:p>
    <w:p w14:paraId="58D22E1A" w14:textId="77777777" w:rsidR="005B1419" w:rsidRDefault="005B1419" w:rsidP="005B1419">
      <w:pPr>
        <w:ind w:firstLine="708"/>
        <w:jc w:val="both"/>
        <w:rPr>
          <w:sz w:val="28"/>
          <w:szCs w:val="28"/>
        </w:rPr>
      </w:pPr>
      <w:r w:rsidRPr="00983909">
        <w:rPr>
          <w:sz w:val="28"/>
          <w:szCs w:val="28"/>
        </w:rPr>
        <w:t xml:space="preserve">След направените разяснения комисията със за </w:t>
      </w:r>
      <w:r>
        <w:rPr>
          <w:sz w:val="28"/>
          <w:szCs w:val="28"/>
        </w:rPr>
        <w:t>– 4</w:t>
      </w:r>
      <w:r w:rsidRPr="00983909">
        <w:rPr>
          <w:sz w:val="28"/>
          <w:szCs w:val="28"/>
        </w:rPr>
        <w:t xml:space="preserve">, подкрепи </w:t>
      </w:r>
      <w:r>
        <w:rPr>
          <w:sz w:val="28"/>
          <w:szCs w:val="28"/>
        </w:rPr>
        <w:t>предложението на вносителя.</w:t>
      </w:r>
    </w:p>
    <w:p w14:paraId="7DCAAD57" w14:textId="77777777" w:rsidR="005B1419" w:rsidRDefault="005B1419" w:rsidP="005B1419">
      <w:pPr>
        <w:ind w:firstLine="708"/>
        <w:jc w:val="both"/>
        <w:rPr>
          <w:sz w:val="28"/>
          <w:szCs w:val="28"/>
        </w:rPr>
      </w:pPr>
    </w:p>
    <w:p w14:paraId="48A9DE31" w14:textId="717D8EC7" w:rsidR="005B1419" w:rsidRPr="00983909" w:rsidRDefault="005B1419" w:rsidP="005B1419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 СЕДМА  </w:t>
      </w:r>
      <w:r w:rsidRPr="00983909">
        <w:rPr>
          <w:sz w:val="28"/>
          <w:szCs w:val="28"/>
          <w:u w:val="single"/>
        </w:rPr>
        <w:t>ТОЧКА</w:t>
      </w:r>
    </w:p>
    <w:p w14:paraId="7AE01BAF" w14:textId="66728C79" w:rsidR="005B1419" w:rsidRPr="00B94ABE" w:rsidRDefault="005B1419" w:rsidP="00B94ABE">
      <w:pPr>
        <w:ind w:firstLine="720"/>
        <w:contextualSpacing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 xml:space="preserve">Г-жа </w:t>
      </w:r>
      <w:r>
        <w:rPr>
          <w:i/>
          <w:sz w:val="28"/>
          <w:szCs w:val="28"/>
        </w:rPr>
        <w:t>Мелиха Байрам</w:t>
      </w:r>
      <w:r w:rsidRPr="00983909">
        <w:rPr>
          <w:i/>
          <w:sz w:val="28"/>
          <w:szCs w:val="28"/>
        </w:rPr>
        <w:t xml:space="preserve">- </w:t>
      </w:r>
      <w:r w:rsidRPr="005B1419">
        <w:rPr>
          <w:i/>
          <w:sz w:val="28"/>
          <w:szCs w:val="28"/>
        </w:rPr>
        <w:t>гл.експерт " Социални дейности "</w:t>
      </w:r>
      <w:r w:rsidRPr="00983909">
        <w:rPr>
          <w:i/>
          <w:sz w:val="28"/>
          <w:szCs w:val="28"/>
        </w:rPr>
        <w:t>–</w:t>
      </w:r>
      <w:r w:rsidRPr="00983909">
        <w:rPr>
          <w:sz w:val="28"/>
          <w:szCs w:val="28"/>
        </w:rPr>
        <w:t xml:space="preserve"> Направи разяснение по докладната записка.</w:t>
      </w:r>
    </w:p>
    <w:p w14:paraId="02930748" w14:textId="50476EF7" w:rsidR="005B1419" w:rsidRPr="00983909" w:rsidRDefault="005B1419" w:rsidP="005B1419">
      <w:pPr>
        <w:pStyle w:val="TableParagraph"/>
        <w:tabs>
          <w:tab w:val="left" w:pos="897"/>
        </w:tabs>
        <w:spacing w:before="8"/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83909">
        <w:rPr>
          <w:sz w:val="28"/>
          <w:szCs w:val="28"/>
        </w:rPr>
        <w:t xml:space="preserve">Нямаше допълнителни въпроси по </w:t>
      </w:r>
      <w:r w:rsidR="00B94ABE">
        <w:rPr>
          <w:sz w:val="28"/>
          <w:szCs w:val="28"/>
        </w:rPr>
        <w:t xml:space="preserve">внесената докладна </w:t>
      </w:r>
      <w:r w:rsidRPr="00983909">
        <w:rPr>
          <w:sz w:val="28"/>
          <w:szCs w:val="28"/>
        </w:rPr>
        <w:t xml:space="preserve">записка. </w:t>
      </w:r>
    </w:p>
    <w:p w14:paraId="5D8B0EA0" w14:textId="77777777" w:rsidR="005B1419" w:rsidRPr="00983909" w:rsidRDefault="005B1419" w:rsidP="005B1419">
      <w:pPr>
        <w:pStyle w:val="TableParagraph"/>
        <w:tabs>
          <w:tab w:val="left" w:pos="797"/>
        </w:tabs>
        <w:spacing w:line="232" w:lineRule="auto"/>
        <w:ind w:right="76"/>
        <w:jc w:val="both"/>
        <w:rPr>
          <w:spacing w:val="-6"/>
          <w:sz w:val="28"/>
          <w:szCs w:val="28"/>
        </w:rPr>
      </w:pPr>
      <w:r w:rsidRPr="00983909">
        <w:rPr>
          <w:spacing w:val="-6"/>
          <w:sz w:val="28"/>
          <w:szCs w:val="28"/>
        </w:rPr>
        <w:tab/>
      </w:r>
    </w:p>
    <w:p w14:paraId="3ABCF62E" w14:textId="77777777" w:rsidR="005B1419" w:rsidRDefault="005B1419" w:rsidP="005B1419">
      <w:pPr>
        <w:ind w:firstLine="708"/>
        <w:jc w:val="both"/>
        <w:rPr>
          <w:sz w:val="28"/>
          <w:szCs w:val="28"/>
        </w:rPr>
      </w:pPr>
      <w:r w:rsidRPr="00983909">
        <w:rPr>
          <w:sz w:val="28"/>
          <w:szCs w:val="28"/>
        </w:rPr>
        <w:t xml:space="preserve">След направените разяснения комисията със за </w:t>
      </w:r>
      <w:r>
        <w:rPr>
          <w:sz w:val="28"/>
          <w:szCs w:val="28"/>
        </w:rPr>
        <w:t>– 4</w:t>
      </w:r>
      <w:r w:rsidRPr="00983909">
        <w:rPr>
          <w:sz w:val="28"/>
          <w:szCs w:val="28"/>
        </w:rPr>
        <w:t xml:space="preserve">, подкрепи </w:t>
      </w:r>
      <w:r>
        <w:rPr>
          <w:sz w:val="28"/>
          <w:szCs w:val="28"/>
        </w:rPr>
        <w:t>предложението на вносителя.</w:t>
      </w:r>
    </w:p>
    <w:p w14:paraId="7E3D1C52" w14:textId="77777777" w:rsidR="005B1419" w:rsidRDefault="005B1419" w:rsidP="005B1419">
      <w:pPr>
        <w:ind w:firstLine="708"/>
        <w:jc w:val="both"/>
        <w:rPr>
          <w:sz w:val="28"/>
          <w:szCs w:val="28"/>
        </w:rPr>
      </w:pPr>
    </w:p>
    <w:p w14:paraId="413801E0" w14:textId="010B0E5A" w:rsidR="005B1419" w:rsidRPr="00921842" w:rsidRDefault="005B1419" w:rsidP="005B1419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 ОСМА </w:t>
      </w:r>
      <w:r w:rsidRPr="00921842">
        <w:rPr>
          <w:sz w:val="28"/>
          <w:szCs w:val="28"/>
          <w:u w:val="single"/>
        </w:rPr>
        <w:t>ТОЧКА</w:t>
      </w:r>
    </w:p>
    <w:p w14:paraId="38EEFE7F" w14:textId="77777777" w:rsidR="00B94ABE" w:rsidRDefault="005B1419" w:rsidP="00B94ABE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81ADC">
        <w:rPr>
          <w:i/>
          <w:sz w:val="28"/>
          <w:szCs w:val="28"/>
        </w:rPr>
        <w:t>Г-</w:t>
      </w:r>
      <w:r>
        <w:rPr>
          <w:i/>
          <w:sz w:val="28"/>
          <w:szCs w:val="28"/>
        </w:rPr>
        <w:t xml:space="preserve">н Абидин Хаджимехмед </w:t>
      </w:r>
      <w:r w:rsidRPr="00260F57">
        <w:rPr>
          <w:i/>
          <w:sz w:val="28"/>
          <w:szCs w:val="28"/>
        </w:rPr>
        <w:t xml:space="preserve"> – </w:t>
      </w:r>
      <w:r>
        <w:rPr>
          <w:i/>
          <w:sz w:val="28"/>
          <w:szCs w:val="28"/>
        </w:rPr>
        <w:t xml:space="preserve">зам. – кмет на община </w:t>
      </w:r>
      <w:r>
        <w:rPr>
          <w:sz w:val="28"/>
          <w:szCs w:val="28"/>
        </w:rPr>
        <w:t xml:space="preserve">– Направи разяснение по </w:t>
      </w:r>
      <w:r>
        <w:rPr>
          <w:rFonts w:eastAsia="Calibri"/>
          <w:sz w:val="28"/>
          <w:szCs w:val="28"/>
          <w:lang w:eastAsia="en-US"/>
        </w:rPr>
        <w:t>докладната записка.</w:t>
      </w:r>
    </w:p>
    <w:p w14:paraId="29D7AB2F" w14:textId="43A6268D" w:rsidR="005B1419" w:rsidRDefault="005B1419" w:rsidP="00B94ABE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Нямаше допълнителни въпроси по докладната записка.</w:t>
      </w:r>
    </w:p>
    <w:p w14:paraId="21BDC560" w14:textId="77777777" w:rsidR="00B94ABE" w:rsidRPr="00D341A0" w:rsidRDefault="00B94ABE" w:rsidP="00B94ABE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51CEE591" w14:textId="77777777" w:rsidR="005B1419" w:rsidRDefault="005B1419" w:rsidP="005B1419">
      <w:pPr>
        <w:ind w:firstLine="708"/>
        <w:jc w:val="both"/>
        <w:rPr>
          <w:sz w:val="28"/>
          <w:szCs w:val="28"/>
        </w:rPr>
      </w:pPr>
      <w:r w:rsidRPr="00D72DCE">
        <w:rPr>
          <w:sz w:val="28"/>
          <w:szCs w:val="28"/>
        </w:rPr>
        <w:t>След направените разяснения комисията със за –</w:t>
      </w:r>
      <w:r>
        <w:rPr>
          <w:sz w:val="28"/>
          <w:szCs w:val="28"/>
        </w:rPr>
        <w:t xml:space="preserve"> 4</w:t>
      </w:r>
      <w:r w:rsidRPr="00D72DCE">
        <w:rPr>
          <w:sz w:val="28"/>
          <w:szCs w:val="28"/>
        </w:rPr>
        <w:t>, подкрепи предложението на вносителя.</w:t>
      </w:r>
    </w:p>
    <w:p w14:paraId="6368DB17" w14:textId="77777777" w:rsidR="005B1419" w:rsidRDefault="005B1419" w:rsidP="005B1419">
      <w:pPr>
        <w:jc w:val="both"/>
        <w:rPr>
          <w:sz w:val="28"/>
          <w:szCs w:val="28"/>
        </w:rPr>
      </w:pPr>
    </w:p>
    <w:p w14:paraId="37B7CA4F" w14:textId="565627E5" w:rsidR="005B1419" w:rsidRPr="00921842" w:rsidRDefault="005B1419" w:rsidP="005B1419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 ДЕВЕТА </w:t>
      </w:r>
      <w:r w:rsidRPr="00921842">
        <w:rPr>
          <w:sz w:val="28"/>
          <w:szCs w:val="28"/>
          <w:u w:val="single"/>
        </w:rPr>
        <w:t>ТОЧКА</w:t>
      </w:r>
    </w:p>
    <w:p w14:paraId="20D8FEFC" w14:textId="21B5EC78" w:rsidR="005B1419" w:rsidRPr="002C005A" w:rsidRDefault="005B1419" w:rsidP="00516C31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81ADC">
        <w:rPr>
          <w:i/>
          <w:sz w:val="28"/>
          <w:szCs w:val="28"/>
        </w:rPr>
        <w:lastRenderedPageBreak/>
        <w:t>Г-</w:t>
      </w:r>
      <w:r>
        <w:rPr>
          <w:i/>
          <w:sz w:val="28"/>
          <w:szCs w:val="28"/>
        </w:rPr>
        <w:t xml:space="preserve">н </w:t>
      </w:r>
      <w:r w:rsidRPr="005B1419">
        <w:rPr>
          <w:i/>
          <w:sz w:val="28"/>
          <w:szCs w:val="28"/>
        </w:rPr>
        <w:t>Ахмед Джамбазов – гл. сп</w:t>
      </w:r>
      <w:r>
        <w:rPr>
          <w:i/>
          <w:sz w:val="28"/>
          <w:szCs w:val="28"/>
        </w:rPr>
        <w:t>ециалист „Общинска собственост“</w:t>
      </w:r>
      <w:r>
        <w:rPr>
          <w:sz w:val="28"/>
          <w:szCs w:val="28"/>
        </w:rPr>
        <w:t xml:space="preserve">– Направи разяснение по </w:t>
      </w:r>
      <w:r>
        <w:rPr>
          <w:rFonts w:eastAsia="Calibri"/>
          <w:sz w:val="28"/>
          <w:szCs w:val="28"/>
          <w:lang w:eastAsia="en-US"/>
        </w:rPr>
        <w:t>докладната записка.</w:t>
      </w:r>
    </w:p>
    <w:p w14:paraId="3FBACB8F" w14:textId="11EA1CB7" w:rsidR="005B1419" w:rsidRDefault="005B1419" w:rsidP="00516C31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Нямаше допълнителни въпроси </w:t>
      </w:r>
      <w:r w:rsidR="00B94ABE">
        <w:rPr>
          <w:sz w:val="28"/>
          <w:szCs w:val="28"/>
        </w:rPr>
        <w:t>от присъстващите в залата</w:t>
      </w:r>
      <w:r>
        <w:rPr>
          <w:sz w:val="28"/>
          <w:szCs w:val="28"/>
        </w:rPr>
        <w:t>.</w:t>
      </w:r>
    </w:p>
    <w:p w14:paraId="395DA3E9" w14:textId="77777777" w:rsidR="00516C31" w:rsidRPr="00D341A0" w:rsidRDefault="00516C31" w:rsidP="00516C31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7C2007C2" w14:textId="77777777" w:rsidR="005B1419" w:rsidRDefault="005B1419" w:rsidP="005B1419">
      <w:pPr>
        <w:ind w:firstLine="708"/>
        <w:jc w:val="both"/>
        <w:rPr>
          <w:sz w:val="28"/>
          <w:szCs w:val="28"/>
        </w:rPr>
      </w:pPr>
      <w:r w:rsidRPr="00D72DCE">
        <w:rPr>
          <w:sz w:val="28"/>
          <w:szCs w:val="28"/>
        </w:rPr>
        <w:t>След направените разяснения комисията със за –</w:t>
      </w:r>
      <w:r>
        <w:rPr>
          <w:sz w:val="28"/>
          <w:szCs w:val="28"/>
        </w:rPr>
        <w:t xml:space="preserve"> 4</w:t>
      </w:r>
      <w:r w:rsidRPr="00D72DCE">
        <w:rPr>
          <w:sz w:val="28"/>
          <w:szCs w:val="28"/>
        </w:rPr>
        <w:t>, подкрепи предложението на вносителя.</w:t>
      </w:r>
    </w:p>
    <w:p w14:paraId="520983B7" w14:textId="77777777" w:rsidR="005B1419" w:rsidRDefault="005B1419" w:rsidP="005B1419">
      <w:pPr>
        <w:jc w:val="both"/>
        <w:rPr>
          <w:sz w:val="28"/>
          <w:szCs w:val="28"/>
        </w:rPr>
      </w:pPr>
    </w:p>
    <w:p w14:paraId="2138EE59" w14:textId="6F174BB3" w:rsidR="005B1419" w:rsidRPr="00921842" w:rsidRDefault="005B1419" w:rsidP="005B1419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 ДЕСЕТА </w:t>
      </w:r>
      <w:r w:rsidRPr="00921842">
        <w:rPr>
          <w:sz w:val="28"/>
          <w:szCs w:val="28"/>
          <w:u w:val="single"/>
        </w:rPr>
        <w:t>ТОЧКА</w:t>
      </w:r>
    </w:p>
    <w:p w14:paraId="201C9790" w14:textId="3D084045" w:rsidR="005B1419" w:rsidRDefault="005B1419" w:rsidP="00C512FF">
      <w:pPr>
        <w:pStyle w:val="ab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81ADC">
        <w:rPr>
          <w:i/>
          <w:sz w:val="28"/>
          <w:szCs w:val="28"/>
        </w:rPr>
        <w:t>Г-</w:t>
      </w:r>
      <w:r w:rsidR="004062E0">
        <w:rPr>
          <w:i/>
          <w:sz w:val="28"/>
          <w:szCs w:val="28"/>
        </w:rPr>
        <w:t>жа</w:t>
      </w:r>
      <w:r>
        <w:rPr>
          <w:i/>
          <w:sz w:val="28"/>
          <w:szCs w:val="28"/>
        </w:rPr>
        <w:t xml:space="preserve"> </w:t>
      </w:r>
      <w:r w:rsidR="00B94ABE">
        <w:rPr>
          <w:i/>
          <w:sz w:val="28"/>
          <w:szCs w:val="28"/>
        </w:rPr>
        <w:t>Неждие Акиф</w:t>
      </w:r>
      <w:r w:rsidRPr="005B1419">
        <w:rPr>
          <w:i/>
          <w:sz w:val="28"/>
          <w:szCs w:val="28"/>
        </w:rPr>
        <w:t xml:space="preserve"> – </w:t>
      </w:r>
      <w:r w:rsidR="00C512FF">
        <w:rPr>
          <w:i/>
          <w:sz w:val="28"/>
          <w:szCs w:val="28"/>
        </w:rPr>
        <w:t>зам. – кмет на община.</w:t>
      </w:r>
      <w:r w:rsidR="004062E0" w:rsidRPr="004062E0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– Направи разяснение по </w:t>
      </w:r>
      <w:r>
        <w:rPr>
          <w:rFonts w:eastAsia="Calibri"/>
          <w:sz w:val="28"/>
          <w:szCs w:val="28"/>
          <w:lang w:eastAsia="en-US"/>
        </w:rPr>
        <w:t>докладната записка.</w:t>
      </w:r>
    </w:p>
    <w:p w14:paraId="5865F317" w14:textId="77777777" w:rsidR="00516C31" w:rsidRDefault="00B509DD" w:rsidP="00C512FF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509DD">
        <w:rPr>
          <w:rFonts w:eastAsia="Calibri"/>
          <w:i/>
          <w:sz w:val="28"/>
          <w:szCs w:val="28"/>
          <w:lang w:eastAsia="en-US"/>
        </w:rPr>
        <w:t xml:space="preserve">Г-жа Карамфилка Тюрдиева - </w:t>
      </w:r>
      <w:r w:rsidRPr="00B509DD">
        <w:rPr>
          <w:i/>
          <w:sz w:val="28"/>
          <w:szCs w:val="28"/>
        </w:rPr>
        <w:t>началник - отдел и гл. счетоводител на функция "Образование"</w:t>
      </w:r>
      <w:r>
        <w:rPr>
          <w:i/>
          <w:sz w:val="28"/>
          <w:szCs w:val="28"/>
        </w:rPr>
        <w:t xml:space="preserve"> – </w:t>
      </w:r>
      <w:r>
        <w:rPr>
          <w:sz w:val="28"/>
          <w:szCs w:val="28"/>
        </w:rPr>
        <w:t>Допълни по докладната записка:</w:t>
      </w:r>
    </w:p>
    <w:p w14:paraId="13876644" w14:textId="20718A94" w:rsidR="00B509DD" w:rsidRDefault="00B509DD" w:rsidP="00C512FF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„ Проекта „Грижа в дома“ в община Крумовград ще приключи на 15.01.2025 год. Към настоящият момент по този проект се обслужваха 176 потребители при индикатор 136. По проекта „Заетост“ получиха 91 човека трудови договори, в това число рехабилитатор – на 8 часова заетост, социални работници – 2 щата,  шофьор – 1 щат и останалите бяха домашни помощници, които обслужваха възрастни хора. Извън тази заетост бяхме назначили по граждански договор медицински специалисти и психолози, които също обслужваха тези възрастни хора.</w:t>
      </w:r>
      <w:r w:rsidR="00F4737B">
        <w:rPr>
          <w:sz w:val="28"/>
          <w:szCs w:val="28"/>
        </w:rPr>
        <w:t xml:space="preserve"> Към настоящият момент, с тази нова процедура, ще бъдат обхванати само 36 потребители. Освен това целевата група се променя с този нов проект. Тя ще бъде насочена </w:t>
      </w:r>
      <w:r w:rsidR="00D33427">
        <w:rPr>
          <w:sz w:val="28"/>
          <w:szCs w:val="28"/>
        </w:rPr>
        <w:t xml:space="preserve">основно </w:t>
      </w:r>
      <w:r w:rsidR="00F4737B">
        <w:rPr>
          <w:sz w:val="28"/>
          <w:szCs w:val="28"/>
        </w:rPr>
        <w:t xml:space="preserve">за </w:t>
      </w:r>
      <w:r w:rsidR="00D33427">
        <w:rPr>
          <w:sz w:val="28"/>
          <w:szCs w:val="28"/>
        </w:rPr>
        <w:t xml:space="preserve">предоставяне на мобилни здравно - </w:t>
      </w:r>
      <w:r w:rsidR="00F4737B">
        <w:rPr>
          <w:sz w:val="28"/>
          <w:szCs w:val="28"/>
        </w:rPr>
        <w:t>социални услуги</w:t>
      </w:r>
      <w:r w:rsidR="00D33427">
        <w:rPr>
          <w:sz w:val="28"/>
          <w:szCs w:val="28"/>
        </w:rPr>
        <w:t>. С този проект ще бъдат обхванати 36 самотно живеещи лица. Много е стеснен контингента на целевата гр</w:t>
      </w:r>
      <w:r w:rsidR="00516C31">
        <w:rPr>
          <w:sz w:val="28"/>
          <w:szCs w:val="28"/>
        </w:rPr>
        <w:t>упа - само самотно живеещи лица, т.е. лицата с увреждания, ако има възможност и попадат в целевата група могат да бъдат пренасочени към Асистентската подкрепа, стига да отговарят на условията.</w:t>
      </w:r>
      <w:r w:rsidR="00D33427">
        <w:rPr>
          <w:sz w:val="28"/>
          <w:szCs w:val="28"/>
        </w:rPr>
        <w:t xml:space="preserve"> Губим </w:t>
      </w:r>
      <w:r w:rsidR="00516C31">
        <w:rPr>
          <w:sz w:val="28"/>
          <w:szCs w:val="28"/>
        </w:rPr>
        <w:t xml:space="preserve">доста </w:t>
      </w:r>
      <w:r w:rsidR="00D33427">
        <w:rPr>
          <w:sz w:val="28"/>
          <w:szCs w:val="28"/>
        </w:rPr>
        <w:t>с този нов проект, но ние сме длъжни да кандидатстваме по него, защото  ако не успеем да кандидатстваме тогава пък и тези 36 човека няма да можем да обхванем.</w:t>
      </w:r>
      <w:r>
        <w:rPr>
          <w:sz w:val="28"/>
          <w:szCs w:val="28"/>
        </w:rPr>
        <w:t>“</w:t>
      </w:r>
    </w:p>
    <w:p w14:paraId="5747397A" w14:textId="77777777" w:rsidR="00516C31" w:rsidRPr="00B509DD" w:rsidRDefault="00516C31" w:rsidP="00C512FF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0A32D8BF" w14:textId="77777777" w:rsidR="005B1419" w:rsidRDefault="005B1419" w:rsidP="005B1419">
      <w:pPr>
        <w:ind w:firstLine="708"/>
        <w:jc w:val="both"/>
        <w:rPr>
          <w:sz w:val="28"/>
          <w:szCs w:val="28"/>
        </w:rPr>
      </w:pPr>
      <w:r w:rsidRPr="00D72DCE">
        <w:rPr>
          <w:sz w:val="28"/>
          <w:szCs w:val="28"/>
        </w:rPr>
        <w:t>След направените разяснения комисията със за –</w:t>
      </w:r>
      <w:r>
        <w:rPr>
          <w:sz w:val="28"/>
          <w:szCs w:val="28"/>
        </w:rPr>
        <w:t xml:space="preserve"> 4</w:t>
      </w:r>
      <w:r w:rsidRPr="00D72DCE">
        <w:rPr>
          <w:sz w:val="28"/>
          <w:szCs w:val="28"/>
        </w:rPr>
        <w:t>, подкрепи предложението на вносителя.</w:t>
      </w:r>
    </w:p>
    <w:p w14:paraId="61C0ACF3" w14:textId="77777777" w:rsidR="005B1419" w:rsidRDefault="005B1419" w:rsidP="005B1419">
      <w:pPr>
        <w:jc w:val="both"/>
        <w:rPr>
          <w:sz w:val="28"/>
          <w:szCs w:val="28"/>
        </w:rPr>
      </w:pPr>
    </w:p>
    <w:p w14:paraId="5DBCE765" w14:textId="5984C7B9" w:rsidR="00BF776C" w:rsidRPr="00921842" w:rsidRDefault="00BF776C" w:rsidP="00BF776C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 ЕДИНАДЕСЕТА </w:t>
      </w:r>
      <w:r w:rsidRPr="00921842">
        <w:rPr>
          <w:sz w:val="28"/>
          <w:szCs w:val="28"/>
          <w:u w:val="single"/>
        </w:rPr>
        <w:t>ТОЧКА</w:t>
      </w:r>
    </w:p>
    <w:p w14:paraId="3305F552" w14:textId="7507E805" w:rsidR="00BF776C" w:rsidRDefault="00BF776C" w:rsidP="00BF776C">
      <w:pPr>
        <w:pStyle w:val="ab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81ADC">
        <w:rPr>
          <w:i/>
          <w:sz w:val="28"/>
          <w:szCs w:val="28"/>
        </w:rPr>
        <w:t>Г-</w:t>
      </w:r>
      <w:r>
        <w:rPr>
          <w:i/>
          <w:sz w:val="28"/>
          <w:szCs w:val="28"/>
        </w:rPr>
        <w:t>жа Неждие Акиф</w:t>
      </w:r>
      <w:r w:rsidRPr="005B1419">
        <w:rPr>
          <w:i/>
          <w:sz w:val="28"/>
          <w:szCs w:val="28"/>
        </w:rPr>
        <w:t xml:space="preserve"> – </w:t>
      </w:r>
      <w:r w:rsidR="00C512FF">
        <w:rPr>
          <w:i/>
          <w:sz w:val="28"/>
          <w:szCs w:val="28"/>
        </w:rPr>
        <w:t>зам. – кмет на община</w:t>
      </w:r>
      <w:r w:rsidRPr="004062E0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– Направи разяснение по </w:t>
      </w:r>
      <w:r>
        <w:rPr>
          <w:rFonts w:eastAsia="Calibri"/>
          <w:sz w:val="28"/>
          <w:szCs w:val="28"/>
          <w:lang w:eastAsia="en-US"/>
        </w:rPr>
        <w:t>докладната записка.</w:t>
      </w:r>
    </w:p>
    <w:p w14:paraId="55EEDC19" w14:textId="6F768876" w:rsidR="00BF776C" w:rsidRDefault="00BF776C" w:rsidP="00BF776C">
      <w:pPr>
        <w:pStyle w:val="ab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Нямаше допълнителни въпроси по докладната записка.</w:t>
      </w:r>
    </w:p>
    <w:p w14:paraId="1C06352F" w14:textId="77777777" w:rsidR="008744EB" w:rsidRDefault="008744EB" w:rsidP="00BF776C">
      <w:pPr>
        <w:pStyle w:val="ab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0C5EAE7F" w14:textId="3FF2DD2D" w:rsidR="005B1419" w:rsidRDefault="00BF776C" w:rsidP="00147FE5">
      <w:pPr>
        <w:ind w:firstLine="708"/>
        <w:jc w:val="both"/>
        <w:rPr>
          <w:sz w:val="28"/>
          <w:szCs w:val="28"/>
        </w:rPr>
      </w:pPr>
      <w:r w:rsidRPr="00D72DCE">
        <w:rPr>
          <w:sz w:val="28"/>
          <w:szCs w:val="28"/>
        </w:rPr>
        <w:t>След направените разяснения комисията със за –</w:t>
      </w:r>
      <w:r>
        <w:rPr>
          <w:sz w:val="28"/>
          <w:szCs w:val="28"/>
        </w:rPr>
        <w:t xml:space="preserve"> 4</w:t>
      </w:r>
      <w:r w:rsidRPr="00D72DCE">
        <w:rPr>
          <w:sz w:val="28"/>
          <w:szCs w:val="28"/>
        </w:rPr>
        <w:t>, подкрепи предложението на вносителя.</w:t>
      </w:r>
    </w:p>
    <w:p w14:paraId="2759029F" w14:textId="77777777" w:rsidR="005B1419" w:rsidRPr="008C7C62" w:rsidRDefault="005B1419" w:rsidP="008C7C62">
      <w:pPr>
        <w:ind w:firstLine="708"/>
        <w:jc w:val="both"/>
        <w:rPr>
          <w:sz w:val="28"/>
          <w:szCs w:val="28"/>
        </w:rPr>
      </w:pPr>
    </w:p>
    <w:p w14:paraId="0F497E18" w14:textId="4E842DEB" w:rsidR="00484799" w:rsidRPr="001733DF" w:rsidRDefault="00FB3BFC" w:rsidP="00930DCD">
      <w:pPr>
        <w:ind w:left="3540" w:firstLine="708"/>
        <w:rPr>
          <w:sz w:val="28"/>
          <w:szCs w:val="28"/>
        </w:rPr>
      </w:pPr>
      <w:r>
        <w:rPr>
          <w:sz w:val="28"/>
          <w:szCs w:val="28"/>
        </w:rPr>
        <w:t>Зам. - п</w:t>
      </w:r>
      <w:r w:rsidR="007F6BB7" w:rsidRPr="00E21B1C">
        <w:rPr>
          <w:sz w:val="28"/>
          <w:szCs w:val="28"/>
        </w:rPr>
        <w:t>редседател</w:t>
      </w:r>
      <w:r w:rsidR="004F047B" w:rsidRPr="00E21B1C">
        <w:rPr>
          <w:sz w:val="28"/>
          <w:szCs w:val="28"/>
        </w:rPr>
        <w:t xml:space="preserve"> на ПК </w:t>
      </w:r>
      <w:r w:rsidR="007F6BB7" w:rsidRPr="00E21B1C">
        <w:rPr>
          <w:sz w:val="28"/>
          <w:szCs w:val="28"/>
        </w:rPr>
        <w:t>:</w:t>
      </w:r>
      <w:r w:rsidR="00CB08D8">
        <w:rPr>
          <w:sz w:val="28"/>
          <w:szCs w:val="28"/>
        </w:rPr>
        <w:t>……….</w:t>
      </w:r>
      <w:r w:rsidR="00340037">
        <w:rPr>
          <w:sz w:val="28"/>
          <w:szCs w:val="28"/>
        </w:rPr>
        <w:t>/П/</w:t>
      </w:r>
      <w:r w:rsidR="00AE7AC0">
        <w:rPr>
          <w:sz w:val="28"/>
          <w:szCs w:val="28"/>
        </w:rPr>
        <w:t>……..</w:t>
      </w:r>
    </w:p>
    <w:p w14:paraId="196C3F8E" w14:textId="62CDAE9F" w:rsidR="00266F5A" w:rsidRDefault="005F0126" w:rsidP="00B96934">
      <w:pPr>
        <w:jc w:val="center"/>
        <w:rPr>
          <w:sz w:val="28"/>
          <w:szCs w:val="28"/>
        </w:rPr>
      </w:pPr>
      <w:r w:rsidRPr="001733DF">
        <w:rPr>
          <w:sz w:val="28"/>
          <w:szCs w:val="28"/>
        </w:rPr>
        <w:tab/>
      </w:r>
      <w:r w:rsidRPr="001733DF">
        <w:rPr>
          <w:sz w:val="28"/>
          <w:szCs w:val="28"/>
        </w:rPr>
        <w:tab/>
      </w:r>
      <w:r w:rsidRPr="001733DF">
        <w:rPr>
          <w:sz w:val="28"/>
          <w:szCs w:val="28"/>
        </w:rPr>
        <w:tab/>
        <w:t xml:space="preserve">                    </w:t>
      </w:r>
      <w:r w:rsidR="00E21B1C">
        <w:rPr>
          <w:sz w:val="28"/>
          <w:szCs w:val="28"/>
        </w:rPr>
        <w:tab/>
      </w:r>
      <w:r w:rsidR="00E21B1C">
        <w:rPr>
          <w:sz w:val="28"/>
          <w:szCs w:val="28"/>
        </w:rPr>
        <w:tab/>
      </w:r>
      <w:r w:rsidRPr="001733DF">
        <w:rPr>
          <w:sz w:val="28"/>
          <w:szCs w:val="28"/>
        </w:rPr>
        <w:t xml:space="preserve"> </w:t>
      </w:r>
      <w:r w:rsidR="00930DCD">
        <w:rPr>
          <w:sz w:val="28"/>
          <w:szCs w:val="28"/>
        </w:rPr>
        <w:tab/>
      </w:r>
      <w:r w:rsidR="00930DCD">
        <w:rPr>
          <w:sz w:val="28"/>
          <w:szCs w:val="28"/>
        </w:rPr>
        <w:tab/>
      </w:r>
      <w:r w:rsidR="00FB3BFC">
        <w:rPr>
          <w:sz w:val="28"/>
          <w:szCs w:val="28"/>
        </w:rPr>
        <w:t xml:space="preserve"> </w:t>
      </w:r>
      <w:r w:rsidR="009A398E">
        <w:rPr>
          <w:sz w:val="28"/>
          <w:szCs w:val="28"/>
        </w:rPr>
        <w:t xml:space="preserve">           </w:t>
      </w:r>
      <w:r w:rsidR="00FB3BFC">
        <w:rPr>
          <w:sz w:val="28"/>
          <w:szCs w:val="28"/>
        </w:rPr>
        <w:t xml:space="preserve"> </w:t>
      </w:r>
      <w:r w:rsidRPr="001733DF">
        <w:rPr>
          <w:sz w:val="28"/>
          <w:szCs w:val="28"/>
        </w:rPr>
        <w:t xml:space="preserve"> /</w:t>
      </w:r>
      <w:r w:rsidR="009A398E">
        <w:rPr>
          <w:sz w:val="28"/>
          <w:szCs w:val="28"/>
        </w:rPr>
        <w:t>Милчо Казълов</w:t>
      </w:r>
      <w:r w:rsidRPr="001733DF">
        <w:rPr>
          <w:sz w:val="28"/>
          <w:szCs w:val="28"/>
        </w:rPr>
        <w:t>/</w:t>
      </w:r>
    </w:p>
    <w:p w14:paraId="38B99A3C" w14:textId="721EA582" w:rsidR="00147FE5" w:rsidRDefault="00147FE5" w:rsidP="00147FE5">
      <w:pPr>
        <w:ind w:left="3540" w:firstLine="708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F6BB7" w:rsidRPr="001733DF">
        <w:rPr>
          <w:sz w:val="28"/>
          <w:szCs w:val="28"/>
        </w:rPr>
        <w:t>Водил протокола:</w:t>
      </w:r>
      <w:r>
        <w:rPr>
          <w:sz w:val="28"/>
          <w:szCs w:val="28"/>
        </w:rPr>
        <w:t>……</w:t>
      </w:r>
      <w:r w:rsidR="00340037">
        <w:rPr>
          <w:sz w:val="28"/>
          <w:szCs w:val="28"/>
        </w:rPr>
        <w:t>/П/</w:t>
      </w:r>
      <w:r>
        <w:rPr>
          <w:sz w:val="28"/>
          <w:szCs w:val="28"/>
        </w:rPr>
        <w:t>……….</w:t>
      </w:r>
    </w:p>
    <w:p w14:paraId="69D1699A" w14:textId="53C11D35" w:rsidR="00E02C5A" w:rsidRPr="001733DF" w:rsidRDefault="007F6BB7" w:rsidP="00147FE5">
      <w:pPr>
        <w:ind w:left="3540" w:firstLine="708"/>
        <w:rPr>
          <w:sz w:val="28"/>
          <w:szCs w:val="28"/>
        </w:rPr>
      </w:pPr>
      <w:r w:rsidRPr="001733DF">
        <w:rPr>
          <w:sz w:val="28"/>
          <w:szCs w:val="28"/>
        </w:rPr>
        <w:t xml:space="preserve"> </w:t>
      </w:r>
      <w:r w:rsidR="00147FE5">
        <w:rPr>
          <w:sz w:val="28"/>
          <w:szCs w:val="28"/>
        </w:rPr>
        <w:tab/>
      </w:r>
      <w:r w:rsidR="00147FE5">
        <w:rPr>
          <w:sz w:val="28"/>
          <w:szCs w:val="28"/>
        </w:rPr>
        <w:tab/>
      </w:r>
      <w:r w:rsidR="00147FE5">
        <w:rPr>
          <w:sz w:val="28"/>
          <w:szCs w:val="28"/>
        </w:rPr>
        <w:tab/>
        <w:t xml:space="preserve">    </w:t>
      </w:r>
      <w:r w:rsidRPr="001733DF">
        <w:rPr>
          <w:sz w:val="28"/>
          <w:szCs w:val="28"/>
        </w:rPr>
        <w:t xml:space="preserve"> /</w:t>
      </w:r>
      <w:r w:rsidR="004B3569" w:rsidRPr="001733DF">
        <w:rPr>
          <w:sz w:val="28"/>
          <w:szCs w:val="28"/>
        </w:rPr>
        <w:t>Айше Халил</w:t>
      </w:r>
      <w:r w:rsidRPr="001733DF">
        <w:rPr>
          <w:sz w:val="28"/>
          <w:szCs w:val="28"/>
        </w:rPr>
        <w:t>/</w:t>
      </w:r>
    </w:p>
    <w:sectPr w:rsidR="00E02C5A" w:rsidRPr="001733DF" w:rsidSect="00147F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707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FC1B5F" w14:textId="77777777" w:rsidR="004851BC" w:rsidRDefault="004851BC" w:rsidP="00723DCC">
      <w:r>
        <w:separator/>
      </w:r>
    </w:p>
  </w:endnote>
  <w:endnote w:type="continuationSeparator" w:id="0">
    <w:p w14:paraId="58921EDD" w14:textId="77777777" w:rsidR="004851BC" w:rsidRDefault="004851BC" w:rsidP="00723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F5919" w14:textId="77777777" w:rsidR="005722D4" w:rsidRDefault="005722D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96361536"/>
      <w:docPartObj>
        <w:docPartGallery w:val="Page Numbers (Bottom of Page)"/>
        <w:docPartUnique/>
      </w:docPartObj>
    </w:sdtPr>
    <w:sdtContent>
      <w:p w14:paraId="237FCD96" w14:textId="613AB182" w:rsidR="005722D4" w:rsidRDefault="005722D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A58">
          <w:rPr>
            <w:noProof/>
          </w:rPr>
          <w:t>2</w:t>
        </w:r>
        <w:r>
          <w:fldChar w:fldCharType="end"/>
        </w:r>
      </w:p>
    </w:sdtContent>
  </w:sdt>
  <w:p w14:paraId="7EE2960E" w14:textId="77777777" w:rsidR="005722D4" w:rsidRDefault="005722D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8C46AA" w14:textId="77777777" w:rsidR="005722D4" w:rsidRDefault="005722D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499D65" w14:textId="77777777" w:rsidR="004851BC" w:rsidRDefault="004851BC" w:rsidP="00723DCC">
      <w:r>
        <w:separator/>
      </w:r>
    </w:p>
  </w:footnote>
  <w:footnote w:type="continuationSeparator" w:id="0">
    <w:p w14:paraId="464BC2D7" w14:textId="77777777" w:rsidR="004851BC" w:rsidRDefault="004851BC" w:rsidP="00723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42CE3" w14:textId="77777777" w:rsidR="005722D4" w:rsidRDefault="005722D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9A97E" w14:textId="77777777" w:rsidR="005722D4" w:rsidRDefault="005722D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8A9A1" w14:textId="77777777" w:rsidR="005722D4" w:rsidRDefault="005722D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A514A9"/>
    <w:multiLevelType w:val="hybridMultilevel"/>
    <w:tmpl w:val="77800E1A"/>
    <w:lvl w:ilvl="0" w:tplc="490A72DC">
      <w:start w:val="8"/>
      <w:numFmt w:val="decimal"/>
      <w:lvlText w:val="%1."/>
      <w:lvlJc w:val="left"/>
      <w:pPr>
        <w:ind w:left="115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bg-BG" w:eastAsia="en-US" w:bidi="ar-SA"/>
      </w:rPr>
    </w:lvl>
    <w:lvl w:ilvl="1" w:tplc="C0DC3C2E">
      <w:numFmt w:val="bullet"/>
      <w:lvlText w:val="•"/>
      <w:lvlJc w:val="left"/>
      <w:pPr>
        <w:ind w:left="620" w:hanging="243"/>
      </w:pPr>
      <w:rPr>
        <w:lang w:val="bg-BG" w:eastAsia="en-US" w:bidi="ar-SA"/>
      </w:rPr>
    </w:lvl>
    <w:lvl w:ilvl="2" w:tplc="3972288C">
      <w:numFmt w:val="bullet"/>
      <w:lvlText w:val="•"/>
      <w:lvlJc w:val="left"/>
      <w:pPr>
        <w:ind w:left="1121" w:hanging="243"/>
      </w:pPr>
      <w:rPr>
        <w:lang w:val="bg-BG" w:eastAsia="en-US" w:bidi="ar-SA"/>
      </w:rPr>
    </w:lvl>
    <w:lvl w:ilvl="3" w:tplc="E7BEE1E2">
      <w:numFmt w:val="bullet"/>
      <w:lvlText w:val="•"/>
      <w:lvlJc w:val="left"/>
      <w:pPr>
        <w:ind w:left="1621" w:hanging="243"/>
      </w:pPr>
      <w:rPr>
        <w:lang w:val="bg-BG" w:eastAsia="en-US" w:bidi="ar-SA"/>
      </w:rPr>
    </w:lvl>
    <w:lvl w:ilvl="4" w:tplc="303A70C8">
      <w:numFmt w:val="bullet"/>
      <w:lvlText w:val="•"/>
      <w:lvlJc w:val="left"/>
      <w:pPr>
        <w:ind w:left="2122" w:hanging="243"/>
      </w:pPr>
      <w:rPr>
        <w:lang w:val="bg-BG" w:eastAsia="en-US" w:bidi="ar-SA"/>
      </w:rPr>
    </w:lvl>
    <w:lvl w:ilvl="5" w:tplc="18C0003A">
      <w:numFmt w:val="bullet"/>
      <w:lvlText w:val="•"/>
      <w:lvlJc w:val="left"/>
      <w:pPr>
        <w:ind w:left="2623" w:hanging="243"/>
      </w:pPr>
      <w:rPr>
        <w:lang w:val="bg-BG" w:eastAsia="en-US" w:bidi="ar-SA"/>
      </w:rPr>
    </w:lvl>
    <w:lvl w:ilvl="6" w:tplc="308CE49E">
      <w:numFmt w:val="bullet"/>
      <w:lvlText w:val="•"/>
      <w:lvlJc w:val="left"/>
      <w:pPr>
        <w:ind w:left="3123" w:hanging="243"/>
      </w:pPr>
      <w:rPr>
        <w:lang w:val="bg-BG" w:eastAsia="en-US" w:bidi="ar-SA"/>
      </w:rPr>
    </w:lvl>
    <w:lvl w:ilvl="7" w:tplc="2444CF66">
      <w:numFmt w:val="bullet"/>
      <w:lvlText w:val="•"/>
      <w:lvlJc w:val="left"/>
      <w:pPr>
        <w:ind w:left="3624" w:hanging="243"/>
      </w:pPr>
      <w:rPr>
        <w:lang w:val="bg-BG" w:eastAsia="en-US" w:bidi="ar-SA"/>
      </w:rPr>
    </w:lvl>
    <w:lvl w:ilvl="8" w:tplc="16A069B6">
      <w:numFmt w:val="bullet"/>
      <w:lvlText w:val="•"/>
      <w:lvlJc w:val="left"/>
      <w:pPr>
        <w:ind w:left="4124" w:hanging="243"/>
      </w:pPr>
      <w:rPr>
        <w:lang w:val="bg-BG" w:eastAsia="en-US" w:bidi="ar-SA"/>
      </w:rPr>
    </w:lvl>
  </w:abstractNum>
  <w:abstractNum w:abstractNumId="1" w15:restartNumberingAfterBreak="0">
    <w:nsid w:val="22C06488"/>
    <w:multiLevelType w:val="hybridMultilevel"/>
    <w:tmpl w:val="F4B8BD1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5D524AB"/>
    <w:multiLevelType w:val="hybridMultilevel"/>
    <w:tmpl w:val="C7E2A648"/>
    <w:lvl w:ilvl="0" w:tplc="0402000F">
      <w:start w:val="1"/>
      <w:numFmt w:val="decimal"/>
      <w:lvlText w:val="%1."/>
      <w:lvlJc w:val="left"/>
      <w:pPr>
        <w:ind w:left="561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6336" w:hanging="360"/>
      </w:pPr>
    </w:lvl>
    <w:lvl w:ilvl="2" w:tplc="0402001B" w:tentative="1">
      <w:start w:val="1"/>
      <w:numFmt w:val="lowerRoman"/>
      <w:lvlText w:val="%3."/>
      <w:lvlJc w:val="right"/>
      <w:pPr>
        <w:ind w:left="7056" w:hanging="180"/>
      </w:pPr>
    </w:lvl>
    <w:lvl w:ilvl="3" w:tplc="0402000F" w:tentative="1">
      <w:start w:val="1"/>
      <w:numFmt w:val="decimal"/>
      <w:lvlText w:val="%4."/>
      <w:lvlJc w:val="left"/>
      <w:pPr>
        <w:ind w:left="7776" w:hanging="360"/>
      </w:pPr>
    </w:lvl>
    <w:lvl w:ilvl="4" w:tplc="04020019" w:tentative="1">
      <w:start w:val="1"/>
      <w:numFmt w:val="lowerLetter"/>
      <w:lvlText w:val="%5."/>
      <w:lvlJc w:val="left"/>
      <w:pPr>
        <w:ind w:left="8496" w:hanging="360"/>
      </w:pPr>
    </w:lvl>
    <w:lvl w:ilvl="5" w:tplc="0402001B" w:tentative="1">
      <w:start w:val="1"/>
      <w:numFmt w:val="lowerRoman"/>
      <w:lvlText w:val="%6."/>
      <w:lvlJc w:val="right"/>
      <w:pPr>
        <w:ind w:left="9216" w:hanging="180"/>
      </w:pPr>
    </w:lvl>
    <w:lvl w:ilvl="6" w:tplc="0402000F" w:tentative="1">
      <w:start w:val="1"/>
      <w:numFmt w:val="decimal"/>
      <w:lvlText w:val="%7."/>
      <w:lvlJc w:val="left"/>
      <w:pPr>
        <w:ind w:left="9936" w:hanging="360"/>
      </w:pPr>
    </w:lvl>
    <w:lvl w:ilvl="7" w:tplc="04020019" w:tentative="1">
      <w:start w:val="1"/>
      <w:numFmt w:val="lowerLetter"/>
      <w:lvlText w:val="%8."/>
      <w:lvlJc w:val="left"/>
      <w:pPr>
        <w:ind w:left="10656" w:hanging="360"/>
      </w:pPr>
    </w:lvl>
    <w:lvl w:ilvl="8" w:tplc="0402001B" w:tentative="1">
      <w:start w:val="1"/>
      <w:numFmt w:val="lowerRoman"/>
      <w:lvlText w:val="%9."/>
      <w:lvlJc w:val="right"/>
      <w:pPr>
        <w:ind w:left="11376" w:hanging="180"/>
      </w:pPr>
    </w:lvl>
  </w:abstractNum>
  <w:abstractNum w:abstractNumId="3" w15:restartNumberingAfterBreak="0">
    <w:nsid w:val="26F36EE9"/>
    <w:multiLevelType w:val="hybridMultilevel"/>
    <w:tmpl w:val="F9D040FE"/>
    <w:lvl w:ilvl="0" w:tplc="9AD4443A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EFC0EF1"/>
    <w:multiLevelType w:val="hybridMultilevel"/>
    <w:tmpl w:val="01182D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44F64"/>
    <w:multiLevelType w:val="hybridMultilevel"/>
    <w:tmpl w:val="D1F2E126"/>
    <w:lvl w:ilvl="0" w:tplc="0A98C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7527B0"/>
    <w:multiLevelType w:val="hybridMultilevel"/>
    <w:tmpl w:val="655E2F1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718CF"/>
    <w:multiLevelType w:val="hybridMultilevel"/>
    <w:tmpl w:val="8E10985A"/>
    <w:lvl w:ilvl="0" w:tplc="423438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7714C30"/>
    <w:multiLevelType w:val="hybridMultilevel"/>
    <w:tmpl w:val="3BAED740"/>
    <w:lvl w:ilvl="0" w:tplc="5396FEA4">
      <w:start w:val="1"/>
      <w:numFmt w:val="decimal"/>
      <w:lvlText w:val="%1."/>
      <w:lvlJc w:val="left"/>
      <w:pPr>
        <w:ind w:left="288" w:hanging="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bg-BG" w:eastAsia="en-US" w:bidi="ar-SA"/>
      </w:rPr>
    </w:lvl>
    <w:lvl w:ilvl="1" w:tplc="8A3E08BE">
      <w:numFmt w:val="bullet"/>
      <w:lvlText w:val="•"/>
      <w:lvlJc w:val="left"/>
      <w:pPr>
        <w:ind w:left="765" w:hanging="335"/>
      </w:pPr>
      <w:rPr>
        <w:lang w:val="bg-BG" w:eastAsia="en-US" w:bidi="ar-SA"/>
      </w:rPr>
    </w:lvl>
    <w:lvl w:ilvl="2" w:tplc="BF8631AC">
      <w:numFmt w:val="bullet"/>
      <w:lvlText w:val="•"/>
      <w:lvlJc w:val="left"/>
      <w:pPr>
        <w:ind w:left="1250" w:hanging="335"/>
      </w:pPr>
      <w:rPr>
        <w:lang w:val="bg-BG" w:eastAsia="en-US" w:bidi="ar-SA"/>
      </w:rPr>
    </w:lvl>
    <w:lvl w:ilvl="3" w:tplc="FB603A44">
      <w:numFmt w:val="bullet"/>
      <w:lvlText w:val="•"/>
      <w:lvlJc w:val="left"/>
      <w:pPr>
        <w:ind w:left="1735" w:hanging="335"/>
      </w:pPr>
      <w:rPr>
        <w:lang w:val="bg-BG" w:eastAsia="en-US" w:bidi="ar-SA"/>
      </w:rPr>
    </w:lvl>
    <w:lvl w:ilvl="4" w:tplc="D0EC7408">
      <w:numFmt w:val="bullet"/>
      <w:lvlText w:val="•"/>
      <w:lvlJc w:val="left"/>
      <w:pPr>
        <w:ind w:left="2220" w:hanging="335"/>
      </w:pPr>
      <w:rPr>
        <w:lang w:val="bg-BG" w:eastAsia="en-US" w:bidi="ar-SA"/>
      </w:rPr>
    </w:lvl>
    <w:lvl w:ilvl="5" w:tplc="CAF6C25A">
      <w:numFmt w:val="bullet"/>
      <w:lvlText w:val="•"/>
      <w:lvlJc w:val="left"/>
      <w:pPr>
        <w:ind w:left="2705" w:hanging="335"/>
      </w:pPr>
      <w:rPr>
        <w:lang w:val="bg-BG" w:eastAsia="en-US" w:bidi="ar-SA"/>
      </w:rPr>
    </w:lvl>
    <w:lvl w:ilvl="6" w:tplc="78C6DA98">
      <w:numFmt w:val="bullet"/>
      <w:lvlText w:val="•"/>
      <w:lvlJc w:val="left"/>
      <w:pPr>
        <w:ind w:left="3190" w:hanging="335"/>
      </w:pPr>
      <w:rPr>
        <w:lang w:val="bg-BG" w:eastAsia="en-US" w:bidi="ar-SA"/>
      </w:rPr>
    </w:lvl>
    <w:lvl w:ilvl="7" w:tplc="867A773A">
      <w:numFmt w:val="bullet"/>
      <w:lvlText w:val="•"/>
      <w:lvlJc w:val="left"/>
      <w:pPr>
        <w:ind w:left="3675" w:hanging="335"/>
      </w:pPr>
      <w:rPr>
        <w:lang w:val="bg-BG" w:eastAsia="en-US" w:bidi="ar-SA"/>
      </w:rPr>
    </w:lvl>
    <w:lvl w:ilvl="8" w:tplc="46BC0120">
      <w:numFmt w:val="bullet"/>
      <w:lvlText w:val="•"/>
      <w:lvlJc w:val="left"/>
      <w:pPr>
        <w:ind w:left="4160" w:hanging="335"/>
      </w:pPr>
      <w:rPr>
        <w:lang w:val="bg-BG" w:eastAsia="en-US" w:bidi="ar-SA"/>
      </w:rPr>
    </w:lvl>
  </w:abstractNum>
  <w:abstractNum w:abstractNumId="9" w15:restartNumberingAfterBreak="0">
    <w:nsid w:val="5A390061"/>
    <w:multiLevelType w:val="hybridMultilevel"/>
    <w:tmpl w:val="33BE5AF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00C43"/>
    <w:multiLevelType w:val="hybridMultilevel"/>
    <w:tmpl w:val="BC745984"/>
    <w:lvl w:ilvl="0" w:tplc="1BF6F162">
      <w:start w:val="1"/>
      <w:numFmt w:val="upperRoman"/>
      <w:lvlText w:val="%1."/>
      <w:lvlJc w:val="left"/>
      <w:pPr>
        <w:ind w:left="21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1" w15:restartNumberingAfterBreak="0">
    <w:nsid w:val="68333D84"/>
    <w:multiLevelType w:val="hybridMultilevel"/>
    <w:tmpl w:val="3E687E6E"/>
    <w:lvl w:ilvl="0" w:tplc="B8C885D8">
      <w:start w:val="1"/>
      <w:numFmt w:val="decimal"/>
      <w:lvlText w:val="%1."/>
      <w:lvlJc w:val="left"/>
      <w:pPr>
        <w:ind w:left="115" w:hanging="4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bg-BG" w:eastAsia="en-US" w:bidi="ar-SA"/>
      </w:rPr>
    </w:lvl>
    <w:lvl w:ilvl="1" w:tplc="2774D5A6">
      <w:numFmt w:val="bullet"/>
      <w:lvlText w:val="•"/>
      <w:lvlJc w:val="left"/>
      <w:pPr>
        <w:ind w:left="610" w:hanging="489"/>
      </w:pPr>
      <w:rPr>
        <w:lang w:val="bg-BG" w:eastAsia="en-US" w:bidi="ar-SA"/>
      </w:rPr>
    </w:lvl>
    <w:lvl w:ilvl="2" w:tplc="BAEED448">
      <w:numFmt w:val="bullet"/>
      <w:lvlText w:val="•"/>
      <w:lvlJc w:val="left"/>
      <w:pPr>
        <w:ind w:left="1101" w:hanging="489"/>
      </w:pPr>
      <w:rPr>
        <w:lang w:val="bg-BG" w:eastAsia="en-US" w:bidi="ar-SA"/>
      </w:rPr>
    </w:lvl>
    <w:lvl w:ilvl="3" w:tplc="6EB0C336">
      <w:numFmt w:val="bullet"/>
      <w:lvlText w:val="•"/>
      <w:lvlJc w:val="left"/>
      <w:pPr>
        <w:ind w:left="1591" w:hanging="489"/>
      </w:pPr>
      <w:rPr>
        <w:lang w:val="bg-BG" w:eastAsia="en-US" w:bidi="ar-SA"/>
      </w:rPr>
    </w:lvl>
    <w:lvl w:ilvl="4" w:tplc="7264E070">
      <w:numFmt w:val="bullet"/>
      <w:lvlText w:val="•"/>
      <w:lvlJc w:val="left"/>
      <w:pPr>
        <w:ind w:left="2082" w:hanging="489"/>
      </w:pPr>
      <w:rPr>
        <w:lang w:val="bg-BG" w:eastAsia="en-US" w:bidi="ar-SA"/>
      </w:rPr>
    </w:lvl>
    <w:lvl w:ilvl="5" w:tplc="EDAA3128">
      <w:numFmt w:val="bullet"/>
      <w:lvlText w:val="•"/>
      <w:lvlJc w:val="left"/>
      <w:pPr>
        <w:ind w:left="2572" w:hanging="489"/>
      </w:pPr>
      <w:rPr>
        <w:lang w:val="bg-BG" w:eastAsia="en-US" w:bidi="ar-SA"/>
      </w:rPr>
    </w:lvl>
    <w:lvl w:ilvl="6" w:tplc="32AC7130">
      <w:numFmt w:val="bullet"/>
      <w:lvlText w:val="•"/>
      <w:lvlJc w:val="left"/>
      <w:pPr>
        <w:ind w:left="3063" w:hanging="489"/>
      </w:pPr>
      <w:rPr>
        <w:lang w:val="bg-BG" w:eastAsia="en-US" w:bidi="ar-SA"/>
      </w:rPr>
    </w:lvl>
    <w:lvl w:ilvl="7" w:tplc="B6AA2B88">
      <w:numFmt w:val="bullet"/>
      <w:lvlText w:val="•"/>
      <w:lvlJc w:val="left"/>
      <w:pPr>
        <w:ind w:left="3553" w:hanging="489"/>
      </w:pPr>
      <w:rPr>
        <w:lang w:val="bg-BG" w:eastAsia="en-US" w:bidi="ar-SA"/>
      </w:rPr>
    </w:lvl>
    <w:lvl w:ilvl="8" w:tplc="5798C340">
      <w:numFmt w:val="bullet"/>
      <w:lvlText w:val="•"/>
      <w:lvlJc w:val="left"/>
      <w:pPr>
        <w:ind w:left="4044" w:hanging="489"/>
      </w:pPr>
      <w:rPr>
        <w:lang w:val="bg-BG" w:eastAsia="en-US" w:bidi="ar-SA"/>
      </w:rPr>
    </w:lvl>
  </w:abstractNum>
  <w:abstractNum w:abstractNumId="12" w15:restartNumberingAfterBreak="0">
    <w:nsid w:val="7A3B00F5"/>
    <w:multiLevelType w:val="hybridMultilevel"/>
    <w:tmpl w:val="64CC6482"/>
    <w:lvl w:ilvl="0" w:tplc="3FFCFFF8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 w16cid:durableId="1114131384">
    <w:abstractNumId w:val="9"/>
  </w:num>
  <w:num w:numId="2" w16cid:durableId="1475641249">
    <w:abstractNumId w:val="4"/>
  </w:num>
  <w:num w:numId="3" w16cid:durableId="129439532">
    <w:abstractNumId w:val="5"/>
  </w:num>
  <w:num w:numId="4" w16cid:durableId="1418139751">
    <w:abstractNumId w:val="7"/>
  </w:num>
  <w:num w:numId="5" w16cid:durableId="1323046641">
    <w:abstractNumId w:val="3"/>
  </w:num>
  <w:num w:numId="6" w16cid:durableId="964851101">
    <w:abstractNumId w:val="10"/>
  </w:num>
  <w:num w:numId="7" w16cid:durableId="801727265">
    <w:abstractNumId w:val="12"/>
  </w:num>
  <w:num w:numId="8" w16cid:durableId="1030568834">
    <w:abstractNumId w:val="2"/>
  </w:num>
  <w:num w:numId="9" w16cid:durableId="1928802519">
    <w:abstractNumId w:val="6"/>
  </w:num>
  <w:num w:numId="10" w16cid:durableId="711154029">
    <w:abstractNumId w:val="1"/>
  </w:num>
  <w:num w:numId="11" w16cid:durableId="159783357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12665748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952663821">
    <w:abstractNumId w:val="0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0126"/>
    <w:rsid w:val="000037EC"/>
    <w:rsid w:val="00003C6D"/>
    <w:rsid w:val="00004203"/>
    <w:rsid w:val="00007243"/>
    <w:rsid w:val="00007506"/>
    <w:rsid w:val="0002189C"/>
    <w:rsid w:val="00027CB8"/>
    <w:rsid w:val="00033B3E"/>
    <w:rsid w:val="000473D0"/>
    <w:rsid w:val="000511B9"/>
    <w:rsid w:val="00051C3B"/>
    <w:rsid w:val="00054948"/>
    <w:rsid w:val="000638CE"/>
    <w:rsid w:val="00064F5A"/>
    <w:rsid w:val="00066DE7"/>
    <w:rsid w:val="000761BE"/>
    <w:rsid w:val="00081CD9"/>
    <w:rsid w:val="0008506B"/>
    <w:rsid w:val="00087308"/>
    <w:rsid w:val="000876B4"/>
    <w:rsid w:val="00091673"/>
    <w:rsid w:val="000A4BC7"/>
    <w:rsid w:val="000B17CD"/>
    <w:rsid w:val="000B519F"/>
    <w:rsid w:val="000B7863"/>
    <w:rsid w:val="000D4466"/>
    <w:rsid w:val="000D475E"/>
    <w:rsid w:val="000D7B09"/>
    <w:rsid w:val="000D7C32"/>
    <w:rsid w:val="000E1E0E"/>
    <w:rsid w:val="000F1461"/>
    <w:rsid w:val="000F1D61"/>
    <w:rsid w:val="000F272D"/>
    <w:rsid w:val="000F3C14"/>
    <w:rsid w:val="000F420E"/>
    <w:rsid w:val="000F55EF"/>
    <w:rsid w:val="000F6CFC"/>
    <w:rsid w:val="001035C6"/>
    <w:rsid w:val="00106152"/>
    <w:rsid w:val="00110205"/>
    <w:rsid w:val="00110B68"/>
    <w:rsid w:val="00116A10"/>
    <w:rsid w:val="00117314"/>
    <w:rsid w:val="0012512F"/>
    <w:rsid w:val="00140157"/>
    <w:rsid w:val="00147FE5"/>
    <w:rsid w:val="00160539"/>
    <w:rsid w:val="0017007C"/>
    <w:rsid w:val="001724A7"/>
    <w:rsid w:val="001724FA"/>
    <w:rsid w:val="00172E4E"/>
    <w:rsid w:val="001733DF"/>
    <w:rsid w:val="00181645"/>
    <w:rsid w:val="0019032B"/>
    <w:rsid w:val="00192C5E"/>
    <w:rsid w:val="001A3E4A"/>
    <w:rsid w:val="001A46E0"/>
    <w:rsid w:val="001C4C7B"/>
    <w:rsid w:val="001D4DD9"/>
    <w:rsid w:val="001E2C2E"/>
    <w:rsid w:val="001F43E4"/>
    <w:rsid w:val="001F4525"/>
    <w:rsid w:val="001F7F15"/>
    <w:rsid w:val="002001D0"/>
    <w:rsid w:val="002012C2"/>
    <w:rsid w:val="00212D9E"/>
    <w:rsid w:val="00223B39"/>
    <w:rsid w:val="002248DC"/>
    <w:rsid w:val="00225E14"/>
    <w:rsid w:val="002261FB"/>
    <w:rsid w:val="002374D9"/>
    <w:rsid w:val="002435A9"/>
    <w:rsid w:val="00252C89"/>
    <w:rsid w:val="00260F57"/>
    <w:rsid w:val="002622B5"/>
    <w:rsid w:val="00266F5A"/>
    <w:rsid w:val="00271850"/>
    <w:rsid w:val="00275C39"/>
    <w:rsid w:val="00277166"/>
    <w:rsid w:val="0028192E"/>
    <w:rsid w:val="00284365"/>
    <w:rsid w:val="002850D4"/>
    <w:rsid w:val="00287D56"/>
    <w:rsid w:val="002915BA"/>
    <w:rsid w:val="002A26A4"/>
    <w:rsid w:val="002A43C8"/>
    <w:rsid w:val="002A5DBD"/>
    <w:rsid w:val="002A64AD"/>
    <w:rsid w:val="002B0FB1"/>
    <w:rsid w:val="002B3789"/>
    <w:rsid w:val="002B5333"/>
    <w:rsid w:val="002B7BB9"/>
    <w:rsid w:val="002C005A"/>
    <w:rsid w:val="002C19BC"/>
    <w:rsid w:val="002C239F"/>
    <w:rsid w:val="002C28AF"/>
    <w:rsid w:val="002C3921"/>
    <w:rsid w:val="002D181F"/>
    <w:rsid w:val="002D24E7"/>
    <w:rsid w:val="002D2C5E"/>
    <w:rsid w:val="002D2CF2"/>
    <w:rsid w:val="002D3ECF"/>
    <w:rsid w:val="002E17DB"/>
    <w:rsid w:val="002E6DCD"/>
    <w:rsid w:val="002F4BAF"/>
    <w:rsid w:val="0030233E"/>
    <w:rsid w:val="00312F18"/>
    <w:rsid w:val="003173AC"/>
    <w:rsid w:val="00326027"/>
    <w:rsid w:val="003260CC"/>
    <w:rsid w:val="0033562A"/>
    <w:rsid w:val="00336ACF"/>
    <w:rsid w:val="00340037"/>
    <w:rsid w:val="0034077F"/>
    <w:rsid w:val="00341077"/>
    <w:rsid w:val="00342324"/>
    <w:rsid w:val="003432A8"/>
    <w:rsid w:val="00356367"/>
    <w:rsid w:val="003565FB"/>
    <w:rsid w:val="0036272F"/>
    <w:rsid w:val="003634AE"/>
    <w:rsid w:val="00364C45"/>
    <w:rsid w:val="0036547D"/>
    <w:rsid w:val="00370AE3"/>
    <w:rsid w:val="00381D2C"/>
    <w:rsid w:val="0038274F"/>
    <w:rsid w:val="00385466"/>
    <w:rsid w:val="00387B8B"/>
    <w:rsid w:val="00390BE2"/>
    <w:rsid w:val="00394821"/>
    <w:rsid w:val="00395001"/>
    <w:rsid w:val="00395028"/>
    <w:rsid w:val="003A3C48"/>
    <w:rsid w:val="003A7C12"/>
    <w:rsid w:val="003B0B1C"/>
    <w:rsid w:val="003B5412"/>
    <w:rsid w:val="003B6B57"/>
    <w:rsid w:val="003C0970"/>
    <w:rsid w:val="003D150E"/>
    <w:rsid w:val="003D51E3"/>
    <w:rsid w:val="003D7A52"/>
    <w:rsid w:val="003E377A"/>
    <w:rsid w:val="003E4DC8"/>
    <w:rsid w:val="003E5774"/>
    <w:rsid w:val="003F1888"/>
    <w:rsid w:val="003F1AB8"/>
    <w:rsid w:val="003F35F7"/>
    <w:rsid w:val="003F6EA7"/>
    <w:rsid w:val="00403BFD"/>
    <w:rsid w:val="004047F4"/>
    <w:rsid w:val="004062E0"/>
    <w:rsid w:val="00406693"/>
    <w:rsid w:val="00412553"/>
    <w:rsid w:val="00413FF0"/>
    <w:rsid w:val="00415948"/>
    <w:rsid w:val="004263F1"/>
    <w:rsid w:val="00434DBE"/>
    <w:rsid w:val="00436AF7"/>
    <w:rsid w:val="004416A1"/>
    <w:rsid w:val="00444603"/>
    <w:rsid w:val="00444730"/>
    <w:rsid w:val="00455C8D"/>
    <w:rsid w:val="00461BEC"/>
    <w:rsid w:val="004652A2"/>
    <w:rsid w:val="00470BC7"/>
    <w:rsid w:val="00471E71"/>
    <w:rsid w:val="00474CAB"/>
    <w:rsid w:val="00480129"/>
    <w:rsid w:val="00484799"/>
    <w:rsid w:val="004851BC"/>
    <w:rsid w:val="00492DA7"/>
    <w:rsid w:val="0049607F"/>
    <w:rsid w:val="004A0B4A"/>
    <w:rsid w:val="004A65D1"/>
    <w:rsid w:val="004B3569"/>
    <w:rsid w:val="004B7DB5"/>
    <w:rsid w:val="004C291C"/>
    <w:rsid w:val="004C5339"/>
    <w:rsid w:val="004C5D18"/>
    <w:rsid w:val="004C7139"/>
    <w:rsid w:val="004D351E"/>
    <w:rsid w:val="004E05AD"/>
    <w:rsid w:val="004E2880"/>
    <w:rsid w:val="004E7477"/>
    <w:rsid w:val="004E7E1C"/>
    <w:rsid w:val="004F047B"/>
    <w:rsid w:val="004F291F"/>
    <w:rsid w:val="00504E1D"/>
    <w:rsid w:val="00513AFC"/>
    <w:rsid w:val="00516C31"/>
    <w:rsid w:val="005171C8"/>
    <w:rsid w:val="00520A21"/>
    <w:rsid w:val="00524A5E"/>
    <w:rsid w:val="00527AD4"/>
    <w:rsid w:val="00530878"/>
    <w:rsid w:val="005322D4"/>
    <w:rsid w:val="00534F6E"/>
    <w:rsid w:val="00535CB1"/>
    <w:rsid w:val="00535DD1"/>
    <w:rsid w:val="0054420B"/>
    <w:rsid w:val="00551524"/>
    <w:rsid w:val="00555991"/>
    <w:rsid w:val="0056534A"/>
    <w:rsid w:val="00566946"/>
    <w:rsid w:val="005722D4"/>
    <w:rsid w:val="0057290B"/>
    <w:rsid w:val="0058682D"/>
    <w:rsid w:val="00587A27"/>
    <w:rsid w:val="0059109A"/>
    <w:rsid w:val="00594D89"/>
    <w:rsid w:val="005972A4"/>
    <w:rsid w:val="005A02D7"/>
    <w:rsid w:val="005B1419"/>
    <w:rsid w:val="005B35CA"/>
    <w:rsid w:val="005B3BAC"/>
    <w:rsid w:val="005B7DD1"/>
    <w:rsid w:val="005D5BDD"/>
    <w:rsid w:val="005D7BAF"/>
    <w:rsid w:val="005E0994"/>
    <w:rsid w:val="005E4261"/>
    <w:rsid w:val="005F0126"/>
    <w:rsid w:val="005F2F94"/>
    <w:rsid w:val="0060013B"/>
    <w:rsid w:val="00604A39"/>
    <w:rsid w:val="0061090D"/>
    <w:rsid w:val="00611A1E"/>
    <w:rsid w:val="00625440"/>
    <w:rsid w:val="006312F1"/>
    <w:rsid w:val="0063337C"/>
    <w:rsid w:val="006357AA"/>
    <w:rsid w:val="00641F85"/>
    <w:rsid w:val="00642723"/>
    <w:rsid w:val="00643D36"/>
    <w:rsid w:val="00650235"/>
    <w:rsid w:val="00653A61"/>
    <w:rsid w:val="00655E42"/>
    <w:rsid w:val="00656329"/>
    <w:rsid w:val="00656CBD"/>
    <w:rsid w:val="00666138"/>
    <w:rsid w:val="00666FC1"/>
    <w:rsid w:val="006672CD"/>
    <w:rsid w:val="00675409"/>
    <w:rsid w:val="00675F67"/>
    <w:rsid w:val="006765A5"/>
    <w:rsid w:val="0067693D"/>
    <w:rsid w:val="00677CD2"/>
    <w:rsid w:val="006837D7"/>
    <w:rsid w:val="00691905"/>
    <w:rsid w:val="006B2847"/>
    <w:rsid w:val="006B59AC"/>
    <w:rsid w:val="006B6B18"/>
    <w:rsid w:val="006D2B91"/>
    <w:rsid w:val="006D3E38"/>
    <w:rsid w:val="006D75AE"/>
    <w:rsid w:val="006E1A05"/>
    <w:rsid w:val="006E27AF"/>
    <w:rsid w:val="006F2A93"/>
    <w:rsid w:val="006F2A96"/>
    <w:rsid w:val="00700445"/>
    <w:rsid w:val="00701137"/>
    <w:rsid w:val="00701AD4"/>
    <w:rsid w:val="00702699"/>
    <w:rsid w:val="007105B8"/>
    <w:rsid w:val="007138B9"/>
    <w:rsid w:val="00723DCC"/>
    <w:rsid w:val="007277F9"/>
    <w:rsid w:val="00731E5B"/>
    <w:rsid w:val="00755DF5"/>
    <w:rsid w:val="0076465A"/>
    <w:rsid w:val="00776619"/>
    <w:rsid w:val="00776A51"/>
    <w:rsid w:val="00776F5D"/>
    <w:rsid w:val="007836C4"/>
    <w:rsid w:val="007836E8"/>
    <w:rsid w:val="0079136F"/>
    <w:rsid w:val="007932C5"/>
    <w:rsid w:val="007A025D"/>
    <w:rsid w:val="007A295B"/>
    <w:rsid w:val="007A2BBA"/>
    <w:rsid w:val="007B457B"/>
    <w:rsid w:val="007B6610"/>
    <w:rsid w:val="007C1D6D"/>
    <w:rsid w:val="007C35D8"/>
    <w:rsid w:val="007C6C9A"/>
    <w:rsid w:val="007D01A1"/>
    <w:rsid w:val="007D0CD6"/>
    <w:rsid w:val="007D2691"/>
    <w:rsid w:val="007D283D"/>
    <w:rsid w:val="007E0118"/>
    <w:rsid w:val="007F2523"/>
    <w:rsid w:val="007F3B60"/>
    <w:rsid w:val="007F6BB7"/>
    <w:rsid w:val="008100CD"/>
    <w:rsid w:val="00811256"/>
    <w:rsid w:val="00812D18"/>
    <w:rsid w:val="00816DCA"/>
    <w:rsid w:val="0082090D"/>
    <w:rsid w:val="0082129E"/>
    <w:rsid w:val="00822D10"/>
    <w:rsid w:val="00827DE7"/>
    <w:rsid w:val="00830FC2"/>
    <w:rsid w:val="00835B2D"/>
    <w:rsid w:val="008372B1"/>
    <w:rsid w:val="00843259"/>
    <w:rsid w:val="00844558"/>
    <w:rsid w:val="008453F3"/>
    <w:rsid w:val="00845AB3"/>
    <w:rsid w:val="00853435"/>
    <w:rsid w:val="008744EB"/>
    <w:rsid w:val="00880374"/>
    <w:rsid w:val="0088405B"/>
    <w:rsid w:val="00884A7D"/>
    <w:rsid w:val="00885278"/>
    <w:rsid w:val="00891292"/>
    <w:rsid w:val="00892F3E"/>
    <w:rsid w:val="0089774A"/>
    <w:rsid w:val="008A1536"/>
    <w:rsid w:val="008A262F"/>
    <w:rsid w:val="008A53F8"/>
    <w:rsid w:val="008B0089"/>
    <w:rsid w:val="008B4389"/>
    <w:rsid w:val="008C1AB0"/>
    <w:rsid w:val="008C7C62"/>
    <w:rsid w:val="008C7E8F"/>
    <w:rsid w:val="008F209A"/>
    <w:rsid w:val="008F40BD"/>
    <w:rsid w:val="008F62E0"/>
    <w:rsid w:val="008F636E"/>
    <w:rsid w:val="00902A46"/>
    <w:rsid w:val="00902E66"/>
    <w:rsid w:val="009033E3"/>
    <w:rsid w:val="00904C96"/>
    <w:rsid w:val="00904E6B"/>
    <w:rsid w:val="00911792"/>
    <w:rsid w:val="0091229E"/>
    <w:rsid w:val="009133D2"/>
    <w:rsid w:val="00922787"/>
    <w:rsid w:val="00930DCD"/>
    <w:rsid w:val="00931D89"/>
    <w:rsid w:val="00934557"/>
    <w:rsid w:val="009363D5"/>
    <w:rsid w:val="00942082"/>
    <w:rsid w:val="00943E44"/>
    <w:rsid w:val="00945DA3"/>
    <w:rsid w:val="009531C9"/>
    <w:rsid w:val="009537FE"/>
    <w:rsid w:val="00962E2C"/>
    <w:rsid w:val="00966C90"/>
    <w:rsid w:val="00972613"/>
    <w:rsid w:val="00974B41"/>
    <w:rsid w:val="00977808"/>
    <w:rsid w:val="00983690"/>
    <w:rsid w:val="00983909"/>
    <w:rsid w:val="00986C00"/>
    <w:rsid w:val="00991EEA"/>
    <w:rsid w:val="00992F21"/>
    <w:rsid w:val="00997BFA"/>
    <w:rsid w:val="009A398E"/>
    <w:rsid w:val="009A536B"/>
    <w:rsid w:val="009B0E70"/>
    <w:rsid w:val="009B1FAF"/>
    <w:rsid w:val="009B5090"/>
    <w:rsid w:val="009B5682"/>
    <w:rsid w:val="009C05B4"/>
    <w:rsid w:val="009C11CF"/>
    <w:rsid w:val="009C1FF1"/>
    <w:rsid w:val="009C3F3D"/>
    <w:rsid w:val="009D22BB"/>
    <w:rsid w:val="009D33B7"/>
    <w:rsid w:val="009D7E70"/>
    <w:rsid w:val="009F0E70"/>
    <w:rsid w:val="009F5F82"/>
    <w:rsid w:val="009F7D40"/>
    <w:rsid w:val="00A018CB"/>
    <w:rsid w:val="00A02756"/>
    <w:rsid w:val="00A06C81"/>
    <w:rsid w:val="00A119B4"/>
    <w:rsid w:val="00A1232C"/>
    <w:rsid w:val="00A12E87"/>
    <w:rsid w:val="00A15375"/>
    <w:rsid w:val="00A15659"/>
    <w:rsid w:val="00A22CDD"/>
    <w:rsid w:val="00A241D6"/>
    <w:rsid w:val="00A24E8E"/>
    <w:rsid w:val="00A250DB"/>
    <w:rsid w:val="00A35F37"/>
    <w:rsid w:val="00A37C2A"/>
    <w:rsid w:val="00A45D46"/>
    <w:rsid w:val="00A4684A"/>
    <w:rsid w:val="00A502CB"/>
    <w:rsid w:val="00A5211D"/>
    <w:rsid w:val="00A644DB"/>
    <w:rsid w:val="00A7019E"/>
    <w:rsid w:val="00A7397E"/>
    <w:rsid w:val="00A81724"/>
    <w:rsid w:val="00A81B7F"/>
    <w:rsid w:val="00A850E9"/>
    <w:rsid w:val="00A857E1"/>
    <w:rsid w:val="00A86038"/>
    <w:rsid w:val="00AA33B4"/>
    <w:rsid w:val="00AA385F"/>
    <w:rsid w:val="00AA4B77"/>
    <w:rsid w:val="00AB2587"/>
    <w:rsid w:val="00AB4360"/>
    <w:rsid w:val="00AC560B"/>
    <w:rsid w:val="00AC71F5"/>
    <w:rsid w:val="00AD234C"/>
    <w:rsid w:val="00AD48D3"/>
    <w:rsid w:val="00AE0FED"/>
    <w:rsid w:val="00AE4A32"/>
    <w:rsid w:val="00AE7AC0"/>
    <w:rsid w:val="00AF232A"/>
    <w:rsid w:val="00AF62B0"/>
    <w:rsid w:val="00B0505F"/>
    <w:rsid w:val="00B0675B"/>
    <w:rsid w:val="00B10724"/>
    <w:rsid w:val="00B16029"/>
    <w:rsid w:val="00B25D79"/>
    <w:rsid w:val="00B3323B"/>
    <w:rsid w:val="00B47586"/>
    <w:rsid w:val="00B509DD"/>
    <w:rsid w:val="00B55AAD"/>
    <w:rsid w:val="00B55F24"/>
    <w:rsid w:val="00B57D14"/>
    <w:rsid w:val="00B66EC6"/>
    <w:rsid w:val="00B75A58"/>
    <w:rsid w:val="00B867F6"/>
    <w:rsid w:val="00B934B7"/>
    <w:rsid w:val="00B94ABE"/>
    <w:rsid w:val="00B958AC"/>
    <w:rsid w:val="00B96934"/>
    <w:rsid w:val="00B975A8"/>
    <w:rsid w:val="00BA232D"/>
    <w:rsid w:val="00BA719A"/>
    <w:rsid w:val="00BB1799"/>
    <w:rsid w:val="00BC6C4A"/>
    <w:rsid w:val="00BE443D"/>
    <w:rsid w:val="00BF1498"/>
    <w:rsid w:val="00BF2FBD"/>
    <w:rsid w:val="00BF776C"/>
    <w:rsid w:val="00C01DCD"/>
    <w:rsid w:val="00C03DEA"/>
    <w:rsid w:val="00C03E84"/>
    <w:rsid w:val="00C071AB"/>
    <w:rsid w:val="00C112C3"/>
    <w:rsid w:val="00C12753"/>
    <w:rsid w:val="00C15160"/>
    <w:rsid w:val="00C21F90"/>
    <w:rsid w:val="00C227DD"/>
    <w:rsid w:val="00C347CD"/>
    <w:rsid w:val="00C4149B"/>
    <w:rsid w:val="00C42924"/>
    <w:rsid w:val="00C507B0"/>
    <w:rsid w:val="00C512FF"/>
    <w:rsid w:val="00C535B0"/>
    <w:rsid w:val="00C54B73"/>
    <w:rsid w:val="00C61E3F"/>
    <w:rsid w:val="00C63E28"/>
    <w:rsid w:val="00C64F96"/>
    <w:rsid w:val="00C71DAE"/>
    <w:rsid w:val="00C71E64"/>
    <w:rsid w:val="00C73A40"/>
    <w:rsid w:val="00C9288E"/>
    <w:rsid w:val="00CB08D8"/>
    <w:rsid w:val="00CB3F16"/>
    <w:rsid w:val="00CB6760"/>
    <w:rsid w:val="00CC198A"/>
    <w:rsid w:val="00CC5587"/>
    <w:rsid w:val="00CD0587"/>
    <w:rsid w:val="00CD790C"/>
    <w:rsid w:val="00CE4862"/>
    <w:rsid w:val="00CF1927"/>
    <w:rsid w:val="00CF2F7D"/>
    <w:rsid w:val="00CF478A"/>
    <w:rsid w:val="00D0276B"/>
    <w:rsid w:val="00D04DD5"/>
    <w:rsid w:val="00D05A25"/>
    <w:rsid w:val="00D0695A"/>
    <w:rsid w:val="00D33427"/>
    <w:rsid w:val="00D459EC"/>
    <w:rsid w:val="00D51711"/>
    <w:rsid w:val="00D519B9"/>
    <w:rsid w:val="00D601E5"/>
    <w:rsid w:val="00D60F23"/>
    <w:rsid w:val="00D631A8"/>
    <w:rsid w:val="00D636EA"/>
    <w:rsid w:val="00D65831"/>
    <w:rsid w:val="00D65DF3"/>
    <w:rsid w:val="00D84DC8"/>
    <w:rsid w:val="00D856D0"/>
    <w:rsid w:val="00D90677"/>
    <w:rsid w:val="00D963C7"/>
    <w:rsid w:val="00D97F4E"/>
    <w:rsid w:val="00DA1CE1"/>
    <w:rsid w:val="00DA55A3"/>
    <w:rsid w:val="00DB3068"/>
    <w:rsid w:val="00DB321B"/>
    <w:rsid w:val="00DC1463"/>
    <w:rsid w:val="00DC1F07"/>
    <w:rsid w:val="00DD1210"/>
    <w:rsid w:val="00DD529B"/>
    <w:rsid w:val="00DE1986"/>
    <w:rsid w:val="00DE671C"/>
    <w:rsid w:val="00DF10E7"/>
    <w:rsid w:val="00DF660C"/>
    <w:rsid w:val="00E01DAE"/>
    <w:rsid w:val="00E02B72"/>
    <w:rsid w:val="00E02C5A"/>
    <w:rsid w:val="00E0303A"/>
    <w:rsid w:val="00E03A7B"/>
    <w:rsid w:val="00E12236"/>
    <w:rsid w:val="00E12EE7"/>
    <w:rsid w:val="00E13432"/>
    <w:rsid w:val="00E17628"/>
    <w:rsid w:val="00E20D13"/>
    <w:rsid w:val="00E21B1C"/>
    <w:rsid w:val="00E21C54"/>
    <w:rsid w:val="00E230B6"/>
    <w:rsid w:val="00E27011"/>
    <w:rsid w:val="00E274FA"/>
    <w:rsid w:val="00E4047E"/>
    <w:rsid w:val="00E423D8"/>
    <w:rsid w:val="00E4484E"/>
    <w:rsid w:val="00E4681F"/>
    <w:rsid w:val="00E50CFE"/>
    <w:rsid w:val="00E518BB"/>
    <w:rsid w:val="00E53EDC"/>
    <w:rsid w:val="00E56FD6"/>
    <w:rsid w:val="00E57A7F"/>
    <w:rsid w:val="00E62CC2"/>
    <w:rsid w:val="00E84E17"/>
    <w:rsid w:val="00E8522D"/>
    <w:rsid w:val="00E854C4"/>
    <w:rsid w:val="00E915A8"/>
    <w:rsid w:val="00EB1DDE"/>
    <w:rsid w:val="00EB1E3F"/>
    <w:rsid w:val="00EB5DBE"/>
    <w:rsid w:val="00EB7AAE"/>
    <w:rsid w:val="00EC5765"/>
    <w:rsid w:val="00EC72A7"/>
    <w:rsid w:val="00ED6273"/>
    <w:rsid w:val="00ED7088"/>
    <w:rsid w:val="00EE066C"/>
    <w:rsid w:val="00EE7452"/>
    <w:rsid w:val="00EF6C6D"/>
    <w:rsid w:val="00EF6F64"/>
    <w:rsid w:val="00F05195"/>
    <w:rsid w:val="00F06BC5"/>
    <w:rsid w:val="00F17B9D"/>
    <w:rsid w:val="00F23D2D"/>
    <w:rsid w:val="00F40460"/>
    <w:rsid w:val="00F42753"/>
    <w:rsid w:val="00F4737B"/>
    <w:rsid w:val="00F51764"/>
    <w:rsid w:val="00F53B3F"/>
    <w:rsid w:val="00F53DC9"/>
    <w:rsid w:val="00F62C9B"/>
    <w:rsid w:val="00F71D9E"/>
    <w:rsid w:val="00F73F66"/>
    <w:rsid w:val="00F7562C"/>
    <w:rsid w:val="00F8540C"/>
    <w:rsid w:val="00F93097"/>
    <w:rsid w:val="00FA0A3B"/>
    <w:rsid w:val="00FA35CB"/>
    <w:rsid w:val="00FA41AB"/>
    <w:rsid w:val="00FA5E88"/>
    <w:rsid w:val="00FB25C1"/>
    <w:rsid w:val="00FB3BFC"/>
    <w:rsid w:val="00FB5F88"/>
    <w:rsid w:val="00FC41ED"/>
    <w:rsid w:val="00FC42C5"/>
    <w:rsid w:val="00FC473C"/>
    <w:rsid w:val="00FD0747"/>
    <w:rsid w:val="00FD2269"/>
    <w:rsid w:val="00FE2222"/>
    <w:rsid w:val="00FE3B7F"/>
    <w:rsid w:val="00FF3DD9"/>
    <w:rsid w:val="00FF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90F7CC"/>
  <w15:docId w15:val="{B9D32CA0-9C8C-4853-A5C1-F3924413C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1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character" w:customStyle="1" w:styleId="apple-converted-space">
    <w:name w:val="apple-converted-space"/>
    <w:basedOn w:val="a0"/>
    <w:rsid w:val="00312F18"/>
  </w:style>
  <w:style w:type="paragraph" w:styleId="a4">
    <w:name w:val="Balloon Text"/>
    <w:basedOn w:val="a"/>
    <w:link w:val="a5"/>
    <w:uiPriority w:val="99"/>
    <w:semiHidden/>
    <w:unhideWhenUsed/>
    <w:rsid w:val="003E4DC8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3E4DC8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No Spacing"/>
    <w:uiPriority w:val="1"/>
    <w:qFormat/>
    <w:rsid w:val="00FC41E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footer"/>
    <w:basedOn w:val="a"/>
    <w:link w:val="aa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ableParagraph">
    <w:name w:val="Table Paragraph"/>
    <w:basedOn w:val="a"/>
    <w:uiPriority w:val="1"/>
    <w:qFormat/>
    <w:rsid w:val="0069190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524A5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527BF-2048-49F7-8023-7CEF325F4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1</Pages>
  <Words>1641</Words>
  <Characters>9356</Characters>
  <Application>Microsoft Office Word</Application>
  <DocSecurity>0</DocSecurity>
  <Lines>77</Lines>
  <Paragraphs>21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user</cp:lastModifiedBy>
  <cp:revision>49</cp:revision>
  <cp:lastPrinted>2024-04-23T13:48:00Z</cp:lastPrinted>
  <dcterms:created xsi:type="dcterms:W3CDTF">2024-08-29T08:56:00Z</dcterms:created>
  <dcterms:modified xsi:type="dcterms:W3CDTF">2024-12-27T13:15:00Z</dcterms:modified>
</cp:coreProperties>
</file>