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256F8E" w14:textId="0F7AA506" w:rsidR="005F0126" w:rsidRPr="001733DF" w:rsidRDefault="00116A10" w:rsidP="0036272F">
      <w:pPr>
        <w:ind w:left="3540" w:firstLine="708"/>
        <w:rPr>
          <w:b/>
          <w:sz w:val="36"/>
          <w:szCs w:val="36"/>
        </w:rPr>
      </w:pPr>
      <w:r w:rsidRPr="001733DF">
        <w:rPr>
          <w:b/>
          <w:sz w:val="36"/>
          <w:szCs w:val="36"/>
        </w:rPr>
        <w:t>ПРОТОКОЛ</w:t>
      </w:r>
    </w:p>
    <w:p w14:paraId="0C531030" w14:textId="77777777" w:rsidR="005F0126" w:rsidRPr="001733DF" w:rsidRDefault="005F0126" w:rsidP="005F0126">
      <w:pPr>
        <w:jc w:val="both"/>
        <w:rPr>
          <w:sz w:val="28"/>
          <w:szCs w:val="28"/>
        </w:rPr>
      </w:pPr>
    </w:p>
    <w:p w14:paraId="79103EA9" w14:textId="2B88FF01" w:rsidR="005F0126" w:rsidRDefault="005F0126" w:rsidP="0036547D">
      <w:pPr>
        <w:ind w:firstLine="708"/>
        <w:jc w:val="both"/>
        <w:rPr>
          <w:sz w:val="28"/>
          <w:szCs w:val="28"/>
        </w:rPr>
      </w:pPr>
      <w:r w:rsidRPr="00524A5E">
        <w:rPr>
          <w:b/>
          <w:sz w:val="28"/>
          <w:szCs w:val="28"/>
        </w:rPr>
        <w:t>На</w:t>
      </w:r>
      <w:r w:rsidR="00312F18" w:rsidRPr="00524A5E">
        <w:rPr>
          <w:b/>
          <w:sz w:val="28"/>
          <w:szCs w:val="28"/>
        </w:rPr>
        <w:t xml:space="preserve"> </w:t>
      </w:r>
      <w:r w:rsidR="00F71D9E">
        <w:rPr>
          <w:b/>
          <w:sz w:val="28"/>
          <w:szCs w:val="28"/>
          <w:lang w:val="ru-RU"/>
        </w:rPr>
        <w:t>27</w:t>
      </w:r>
      <w:r w:rsidR="00891292" w:rsidRPr="00524A5E">
        <w:rPr>
          <w:b/>
          <w:sz w:val="28"/>
          <w:szCs w:val="28"/>
        </w:rPr>
        <w:t>.</w:t>
      </w:r>
      <w:r w:rsidR="00F71D9E">
        <w:rPr>
          <w:b/>
          <w:sz w:val="28"/>
          <w:szCs w:val="28"/>
        </w:rPr>
        <w:t>09</w:t>
      </w:r>
      <w:r w:rsidR="00731E5B" w:rsidRPr="00524A5E">
        <w:rPr>
          <w:b/>
          <w:sz w:val="28"/>
          <w:szCs w:val="28"/>
          <w:lang w:val="ru-RU"/>
        </w:rPr>
        <w:t>.202</w:t>
      </w:r>
      <w:r w:rsidR="008F62E0" w:rsidRPr="00524A5E">
        <w:rPr>
          <w:b/>
          <w:sz w:val="28"/>
          <w:szCs w:val="28"/>
        </w:rPr>
        <w:t>4</w:t>
      </w:r>
      <w:r w:rsidR="008B0089" w:rsidRPr="00524A5E">
        <w:rPr>
          <w:b/>
          <w:sz w:val="28"/>
          <w:szCs w:val="28"/>
        </w:rPr>
        <w:t xml:space="preserve"> го</w:t>
      </w:r>
      <w:r w:rsidRPr="00524A5E">
        <w:rPr>
          <w:b/>
          <w:sz w:val="28"/>
          <w:szCs w:val="28"/>
        </w:rPr>
        <w:t>дина</w:t>
      </w:r>
      <w:r w:rsidR="00E4681F" w:rsidRPr="00524A5E">
        <w:rPr>
          <w:b/>
          <w:sz w:val="28"/>
          <w:szCs w:val="28"/>
        </w:rPr>
        <w:t xml:space="preserve"> от 11</w:t>
      </w:r>
      <w:r w:rsidR="008F62E0" w:rsidRPr="00524A5E">
        <w:rPr>
          <w:b/>
          <w:sz w:val="28"/>
          <w:szCs w:val="28"/>
        </w:rPr>
        <w:t>.00 часа</w:t>
      </w:r>
      <w:r w:rsidR="008F62E0" w:rsidRPr="001733DF">
        <w:rPr>
          <w:sz w:val="28"/>
          <w:szCs w:val="28"/>
        </w:rPr>
        <w:t xml:space="preserve"> </w:t>
      </w:r>
      <w:r w:rsidRPr="001733DF">
        <w:rPr>
          <w:sz w:val="28"/>
          <w:szCs w:val="28"/>
        </w:rPr>
        <w:t xml:space="preserve">Постоянната комисия по  </w:t>
      </w:r>
      <w:r w:rsidR="000F3C14" w:rsidRPr="001733DF">
        <w:rPr>
          <w:b/>
          <w:sz w:val="28"/>
          <w:szCs w:val="28"/>
        </w:rPr>
        <w:t xml:space="preserve">„БЮДЖЕТ, ФИНАНСИ И ИКОНОМИЧЕСКА ПОЛИТИКА” </w:t>
      </w:r>
      <w:r w:rsidR="00C12753" w:rsidRPr="00275C39">
        <w:rPr>
          <w:sz w:val="28"/>
          <w:szCs w:val="28"/>
        </w:rPr>
        <w:t xml:space="preserve">проведе заседание. </w:t>
      </w:r>
      <w:r w:rsidR="00551524">
        <w:rPr>
          <w:sz w:val="28"/>
          <w:szCs w:val="28"/>
        </w:rPr>
        <w:t xml:space="preserve"> </w:t>
      </w:r>
      <w:r w:rsidR="00551524" w:rsidRPr="007C5EC6">
        <w:rPr>
          <w:sz w:val="28"/>
          <w:szCs w:val="28"/>
        </w:rPr>
        <w:t>Предс</w:t>
      </w:r>
      <w:r w:rsidR="00551524">
        <w:rPr>
          <w:sz w:val="28"/>
          <w:szCs w:val="28"/>
        </w:rPr>
        <w:t>едателят на комисията предложи докладната записка с вх. № 29</w:t>
      </w:r>
      <w:r w:rsidR="00551524">
        <w:rPr>
          <w:sz w:val="28"/>
          <w:szCs w:val="28"/>
          <w:lang w:val="en-US"/>
        </w:rPr>
        <w:t>9</w:t>
      </w:r>
      <w:r w:rsidR="00551524">
        <w:rPr>
          <w:sz w:val="28"/>
          <w:szCs w:val="28"/>
        </w:rPr>
        <w:t>/26.09</w:t>
      </w:r>
      <w:r w:rsidR="00551524" w:rsidRPr="007C5EC6">
        <w:rPr>
          <w:sz w:val="28"/>
          <w:szCs w:val="28"/>
        </w:rPr>
        <w:t>.2024 г. – „</w:t>
      </w:r>
      <w:r w:rsidR="00551524" w:rsidRPr="00551524">
        <w:rPr>
          <w:rFonts w:eastAsia="Calibri"/>
          <w:bCs/>
          <w:sz w:val="28"/>
          <w:szCs w:val="28"/>
          <w:lang w:eastAsia="ru-RU"/>
        </w:rPr>
        <w:t>Актуализация на разчета за финансиране на капиталови разходи на о</w:t>
      </w:r>
      <w:r w:rsidR="00551524">
        <w:rPr>
          <w:rFonts w:eastAsia="Calibri"/>
          <w:bCs/>
          <w:sz w:val="28"/>
          <w:szCs w:val="28"/>
          <w:lang w:eastAsia="ru-RU"/>
        </w:rPr>
        <w:t>бщина Крумовград за 2024 година</w:t>
      </w:r>
      <w:r w:rsidR="00551524">
        <w:rPr>
          <w:sz w:val="28"/>
          <w:szCs w:val="28"/>
        </w:rPr>
        <w:t>“</w:t>
      </w:r>
      <w:r w:rsidR="00551524" w:rsidRPr="007C5EC6">
        <w:rPr>
          <w:sz w:val="28"/>
          <w:szCs w:val="28"/>
        </w:rPr>
        <w:t>, да бъ</w:t>
      </w:r>
      <w:r w:rsidR="00551524">
        <w:rPr>
          <w:sz w:val="28"/>
          <w:szCs w:val="28"/>
        </w:rPr>
        <w:t>де включена, като допълнителна т. 5</w:t>
      </w:r>
      <w:r w:rsidR="00551524" w:rsidRPr="007C5EC6">
        <w:rPr>
          <w:sz w:val="28"/>
          <w:szCs w:val="28"/>
        </w:rPr>
        <w:t xml:space="preserve"> при следния:</w:t>
      </w:r>
    </w:p>
    <w:p w14:paraId="41ABA201" w14:textId="77777777" w:rsidR="0036547D" w:rsidRPr="0036547D" w:rsidRDefault="0036547D" w:rsidP="0036547D">
      <w:pPr>
        <w:ind w:firstLine="708"/>
        <w:jc w:val="both"/>
        <w:rPr>
          <w:sz w:val="28"/>
          <w:szCs w:val="28"/>
        </w:rPr>
      </w:pPr>
    </w:p>
    <w:p w14:paraId="678417E9" w14:textId="7DF6A7D7" w:rsidR="00A644DB" w:rsidRDefault="005F0126" w:rsidP="004E05AD">
      <w:pPr>
        <w:jc w:val="center"/>
        <w:rPr>
          <w:b/>
          <w:sz w:val="28"/>
          <w:szCs w:val="28"/>
        </w:rPr>
      </w:pPr>
      <w:r w:rsidRPr="001733DF">
        <w:rPr>
          <w:b/>
          <w:sz w:val="28"/>
          <w:szCs w:val="28"/>
        </w:rPr>
        <w:t>Д Н Е В Е Н    Р Е Д:</w:t>
      </w:r>
    </w:p>
    <w:p w14:paraId="51962960" w14:textId="77777777" w:rsidR="00A644DB" w:rsidRPr="001733DF" w:rsidRDefault="00A644DB" w:rsidP="005F0126">
      <w:pPr>
        <w:jc w:val="center"/>
        <w:rPr>
          <w:b/>
          <w:sz w:val="28"/>
          <w:szCs w:val="28"/>
        </w:rPr>
      </w:pPr>
    </w:p>
    <w:p w14:paraId="6D697DA7" w14:textId="77777777" w:rsidR="00F71D9E" w:rsidRPr="008E6AFF" w:rsidRDefault="00F71D9E" w:rsidP="00551524">
      <w:pPr>
        <w:ind w:firstLine="708"/>
        <w:jc w:val="both"/>
        <w:rPr>
          <w:rFonts w:eastAsia="Calibri"/>
          <w:sz w:val="28"/>
          <w:szCs w:val="28"/>
          <w:lang w:val="en-US"/>
        </w:rPr>
      </w:pPr>
      <w:r w:rsidRPr="008E6AFF">
        <w:rPr>
          <w:rFonts w:eastAsia="Calibri"/>
          <w:sz w:val="28"/>
          <w:szCs w:val="28"/>
        </w:rPr>
        <w:t xml:space="preserve">1. </w:t>
      </w:r>
      <w:r w:rsidRPr="00306C6C">
        <w:rPr>
          <w:rFonts w:eastAsia="Calibri"/>
          <w:sz w:val="28"/>
          <w:szCs w:val="28"/>
        </w:rPr>
        <w:t>Отчет за дейността на Общински съвет Крумовград и неговите комисии за първото шестмесечие на 2024 г.</w:t>
      </w:r>
    </w:p>
    <w:p w14:paraId="0306593F" w14:textId="77777777" w:rsidR="00F71D9E" w:rsidRPr="006908C2" w:rsidRDefault="00F71D9E" w:rsidP="0055152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9A0D2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A24C9">
        <w:rPr>
          <w:sz w:val="28"/>
          <w:szCs w:val="28"/>
        </w:rPr>
        <w:t>Отчет за изпълнение на решенията на Общински съвет - Крумовград за първото полугодие на 2024 година.</w:t>
      </w:r>
      <w:r w:rsidRPr="008663E2">
        <w:rPr>
          <w:rFonts w:eastAsia="Calibri"/>
          <w:b/>
          <w:sz w:val="28"/>
          <w:szCs w:val="28"/>
        </w:rPr>
        <w:t xml:space="preserve">    </w:t>
      </w:r>
    </w:p>
    <w:p w14:paraId="259A76D1" w14:textId="77777777" w:rsidR="00F71D9E" w:rsidRPr="008E6AFF" w:rsidRDefault="00F71D9E" w:rsidP="00551524">
      <w:pPr>
        <w:ind w:firstLine="708"/>
        <w:jc w:val="both"/>
        <w:rPr>
          <w:sz w:val="28"/>
          <w:szCs w:val="28"/>
          <w:lang w:val="en-US"/>
        </w:rPr>
      </w:pPr>
      <w:r w:rsidRPr="000A00C9">
        <w:rPr>
          <w:rFonts w:eastAsia="Calibri"/>
          <w:sz w:val="28"/>
          <w:szCs w:val="28"/>
        </w:rPr>
        <w:t xml:space="preserve"> 3.</w:t>
      </w:r>
      <w:r w:rsidRPr="00025F5E">
        <w:rPr>
          <w:sz w:val="28"/>
          <w:szCs w:val="28"/>
        </w:rPr>
        <w:t xml:space="preserve"> </w:t>
      </w:r>
      <w:r>
        <w:rPr>
          <w:sz w:val="28"/>
          <w:szCs w:val="28"/>
        </w:rPr>
        <w:t>Одобряване на актуализираната бюджетна прогноза за местните дейности на община Крумовград за периода 2025 – 2028 година.</w:t>
      </w:r>
    </w:p>
    <w:p w14:paraId="31CCFADC" w14:textId="77777777" w:rsidR="00F71D9E" w:rsidRDefault="00F71D9E" w:rsidP="00551524">
      <w:pPr>
        <w:ind w:firstLine="708"/>
        <w:jc w:val="both"/>
        <w:rPr>
          <w:rFonts w:eastAsia="Calibri"/>
          <w:bCs/>
          <w:sz w:val="28"/>
          <w:szCs w:val="28"/>
          <w:lang w:val="en-US" w:eastAsia="ru-RU"/>
        </w:rPr>
      </w:pPr>
      <w:r>
        <w:rPr>
          <w:rFonts w:eastAsia="Calibri"/>
          <w:bCs/>
          <w:sz w:val="28"/>
          <w:szCs w:val="28"/>
          <w:lang w:eastAsia="ru-RU"/>
        </w:rPr>
        <w:t>4</w:t>
      </w:r>
      <w:r w:rsidRPr="00D234F3">
        <w:rPr>
          <w:rFonts w:eastAsia="Calibri"/>
          <w:bCs/>
          <w:sz w:val="28"/>
          <w:szCs w:val="28"/>
          <w:lang w:eastAsia="ru-RU"/>
        </w:rPr>
        <w:t>.</w:t>
      </w:r>
      <w:r>
        <w:rPr>
          <w:rFonts w:eastAsia="Calibri"/>
          <w:bCs/>
          <w:sz w:val="28"/>
          <w:szCs w:val="28"/>
          <w:lang w:eastAsia="ru-RU"/>
        </w:rPr>
        <w:t xml:space="preserve"> </w:t>
      </w:r>
      <w:r w:rsidRPr="004D4072">
        <w:rPr>
          <w:rFonts w:eastAsia="Calibri"/>
          <w:bCs/>
          <w:sz w:val="28"/>
          <w:szCs w:val="28"/>
          <w:lang w:eastAsia="ru-RU"/>
        </w:rPr>
        <w:t xml:space="preserve">Изменение на Решение № 86 от протокол № 5 от 15.02.2024 г. на </w:t>
      </w:r>
      <w:proofErr w:type="spellStart"/>
      <w:r w:rsidRPr="004D4072">
        <w:rPr>
          <w:rFonts w:eastAsia="Calibri"/>
          <w:bCs/>
          <w:sz w:val="28"/>
          <w:szCs w:val="28"/>
          <w:lang w:eastAsia="ru-RU"/>
        </w:rPr>
        <w:t>ОбС</w:t>
      </w:r>
      <w:proofErr w:type="spellEnd"/>
      <w:r w:rsidRPr="004D4072">
        <w:rPr>
          <w:rFonts w:eastAsia="Calibri"/>
          <w:bCs/>
          <w:sz w:val="28"/>
          <w:szCs w:val="28"/>
          <w:lang w:eastAsia="ru-RU"/>
        </w:rPr>
        <w:t xml:space="preserve"> Крумовград, изменено</w:t>
      </w:r>
      <w:r w:rsidRPr="009A7317">
        <w:rPr>
          <w:rFonts w:eastAsia="Calibri"/>
          <w:bCs/>
          <w:sz w:val="28"/>
          <w:szCs w:val="28"/>
          <w:lang w:eastAsia="ru-RU"/>
        </w:rPr>
        <w:t xml:space="preserve"> с Решение № 134 от 09.04.2024 година,  Решени</w:t>
      </w:r>
      <w:r>
        <w:rPr>
          <w:rFonts w:eastAsia="Calibri"/>
          <w:bCs/>
          <w:sz w:val="28"/>
          <w:szCs w:val="28"/>
          <w:lang w:eastAsia="ru-RU"/>
        </w:rPr>
        <w:t xml:space="preserve">е № 140 от  24.04.2024 година, </w:t>
      </w:r>
      <w:r w:rsidRPr="009A7317">
        <w:rPr>
          <w:rFonts w:eastAsia="Calibri"/>
          <w:bCs/>
          <w:sz w:val="28"/>
          <w:szCs w:val="28"/>
          <w:lang w:eastAsia="ru-RU"/>
        </w:rPr>
        <w:t xml:space="preserve">Решение  № 166 от 27.06.2024 година </w:t>
      </w:r>
      <w:r>
        <w:rPr>
          <w:rFonts w:eastAsia="Calibri"/>
          <w:bCs/>
          <w:sz w:val="28"/>
          <w:szCs w:val="28"/>
          <w:lang w:eastAsia="ru-RU"/>
        </w:rPr>
        <w:t xml:space="preserve"> и Решение № 178/30.08.2024 г. </w:t>
      </w:r>
      <w:r w:rsidRPr="009A7317">
        <w:rPr>
          <w:rFonts w:eastAsia="Calibri"/>
          <w:bCs/>
          <w:sz w:val="28"/>
          <w:szCs w:val="28"/>
          <w:lang w:eastAsia="ru-RU"/>
        </w:rPr>
        <w:t xml:space="preserve">на </w:t>
      </w:r>
      <w:proofErr w:type="spellStart"/>
      <w:r w:rsidRPr="009A7317">
        <w:rPr>
          <w:rFonts w:eastAsia="Calibri"/>
          <w:bCs/>
          <w:sz w:val="28"/>
          <w:szCs w:val="28"/>
          <w:lang w:eastAsia="ru-RU"/>
        </w:rPr>
        <w:t>ОбС</w:t>
      </w:r>
      <w:proofErr w:type="spellEnd"/>
      <w:r w:rsidRPr="009A7317">
        <w:rPr>
          <w:rFonts w:eastAsia="Calibri"/>
          <w:bCs/>
          <w:sz w:val="28"/>
          <w:szCs w:val="28"/>
          <w:lang w:eastAsia="ru-RU"/>
        </w:rPr>
        <w:t xml:space="preserve"> Крумовград.</w:t>
      </w:r>
    </w:p>
    <w:p w14:paraId="5A3EEAC8" w14:textId="4DF0669A" w:rsidR="00551524" w:rsidRPr="00551524" w:rsidRDefault="00551524" w:rsidP="00551524">
      <w:pPr>
        <w:ind w:firstLine="708"/>
        <w:jc w:val="both"/>
        <w:rPr>
          <w:rFonts w:eastAsia="Calibri"/>
          <w:bCs/>
          <w:sz w:val="28"/>
          <w:szCs w:val="28"/>
          <w:lang w:val="en-US" w:eastAsia="ru-RU"/>
        </w:rPr>
      </w:pPr>
      <w:r>
        <w:rPr>
          <w:rFonts w:eastAsia="Calibri"/>
          <w:bCs/>
          <w:sz w:val="28"/>
          <w:szCs w:val="28"/>
          <w:lang w:val="en-US" w:eastAsia="ru-RU"/>
        </w:rPr>
        <w:t xml:space="preserve">5. </w:t>
      </w:r>
      <w:proofErr w:type="spellStart"/>
      <w:r w:rsidRPr="00551524">
        <w:rPr>
          <w:rFonts w:eastAsia="Calibri"/>
          <w:bCs/>
          <w:sz w:val="28"/>
          <w:szCs w:val="28"/>
          <w:lang w:val="en-US" w:eastAsia="ru-RU"/>
        </w:rPr>
        <w:t>Актуализация</w:t>
      </w:r>
      <w:proofErr w:type="spellEnd"/>
      <w:r w:rsidRPr="00551524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Pr="00551524">
        <w:rPr>
          <w:rFonts w:eastAsia="Calibri"/>
          <w:bCs/>
          <w:sz w:val="28"/>
          <w:szCs w:val="28"/>
          <w:lang w:val="en-US" w:eastAsia="ru-RU"/>
        </w:rPr>
        <w:t>на</w:t>
      </w:r>
      <w:proofErr w:type="spellEnd"/>
      <w:r w:rsidRPr="00551524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Pr="00551524">
        <w:rPr>
          <w:rFonts w:eastAsia="Calibri"/>
          <w:bCs/>
          <w:sz w:val="28"/>
          <w:szCs w:val="28"/>
          <w:lang w:val="en-US" w:eastAsia="ru-RU"/>
        </w:rPr>
        <w:t>разчета</w:t>
      </w:r>
      <w:proofErr w:type="spellEnd"/>
      <w:r w:rsidRPr="00551524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Pr="00551524">
        <w:rPr>
          <w:rFonts w:eastAsia="Calibri"/>
          <w:bCs/>
          <w:sz w:val="28"/>
          <w:szCs w:val="28"/>
          <w:lang w:val="en-US" w:eastAsia="ru-RU"/>
        </w:rPr>
        <w:t>за</w:t>
      </w:r>
      <w:proofErr w:type="spellEnd"/>
      <w:r w:rsidRPr="00551524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Pr="00551524">
        <w:rPr>
          <w:rFonts w:eastAsia="Calibri"/>
          <w:bCs/>
          <w:sz w:val="28"/>
          <w:szCs w:val="28"/>
          <w:lang w:val="en-US" w:eastAsia="ru-RU"/>
        </w:rPr>
        <w:t>финансиране</w:t>
      </w:r>
      <w:proofErr w:type="spellEnd"/>
      <w:r w:rsidRPr="00551524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Pr="00551524">
        <w:rPr>
          <w:rFonts w:eastAsia="Calibri"/>
          <w:bCs/>
          <w:sz w:val="28"/>
          <w:szCs w:val="28"/>
          <w:lang w:val="en-US" w:eastAsia="ru-RU"/>
        </w:rPr>
        <w:t>на</w:t>
      </w:r>
      <w:proofErr w:type="spellEnd"/>
      <w:r w:rsidRPr="00551524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Pr="00551524">
        <w:rPr>
          <w:rFonts w:eastAsia="Calibri"/>
          <w:bCs/>
          <w:sz w:val="28"/>
          <w:szCs w:val="28"/>
          <w:lang w:val="en-US" w:eastAsia="ru-RU"/>
        </w:rPr>
        <w:t>капиталови</w:t>
      </w:r>
      <w:proofErr w:type="spellEnd"/>
      <w:r w:rsidRPr="00551524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Pr="00551524">
        <w:rPr>
          <w:rFonts w:eastAsia="Calibri"/>
          <w:bCs/>
          <w:sz w:val="28"/>
          <w:szCs w:val="28"/>
          <w:lang w:val="en-US" w:eastAsia="ru-RU"/>
        </w:rPr>
        <w:t>разходи</w:t>
      </w:r>
      <w:proofErr w:type="spellEnd"/>
      <w:r w:rsidRPr="00551524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Pr="00551524">
        <w:rPr>
          <w:rFonts w:eastAsia="Calibri"/>
          <w:bCs/>
          <w:sz w:val="28"/>
          <w:szCs w:val="28"/>
          <w:lang w:val="en-US" w:eastAsia="ru-RU"/>
        </w:rPr>
        <w:t>на</w:t>
      </w:r>
      <w:proofErr w:type="spellEnd"/>
      <w:r w:rsidRPr="00551524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Pr="00551524">
        <w:rPr>
          <w:rFonts w:eastAsia="Calibri"/>
          <w:bCs/>
          <w:sz w:val="28"/>
          <w:szCs w:val="28"/>
          <w:lang w:val="en-US" w:eastAsia="ru-RU"/>
        </w:rPr>
        <w:t>община</w:t>
      </w:r>
      <w:proofErr w:type="spellEnd"/>
      <w:r w:rsidRPr="00551524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Pr="00551524">
        <w:rPr>
          <w:rFonts w:eastAsia="Calibri"/>
          <w:bCs/>
          <w:sz w:val="28"/>
          <w:szCs w:val="28"/>
          <w:lang w:val="en-US" w:eastAsia="ru-RU"/>
        </w:rPr>
        <w:t>Крумовград</w:t>
      </w:r>
      <w:proofErr w:type="spellEnd"/>
      <w:r w:rsidRPr="00551524">
        <w:rPr>
          <w:rFonts w:eastAsia="Calibri"/>
          <w:bCs/>
          <w:sz w:val="28"/>
          <w:szCs w:val="28"/>
          <w:lang w:val="en-US" w:eastAsia="ru-RU"/>
        </w:rPr>
        <w:t xml:space="preserve"> </w:t>
      </w:r>
      <w:proofErr w:type="spellStart"/>
      <w:r w:rsidRPr="00551524">
        <w:rPr>
          <w:rFonts w:eastAsia="Calibri"/>
          <w:bCs/>
          <w:sz w:val="28"/>
          <w:szCs w:val="28"/>
          <w:lang w:val="en-US" w:eastAsia="ru-RU"/>
        </w:rPr>
        <w:t>за</w:t>
      </w:r>
      <w:proofErr w:type="spellEnd"/>
      <w:r w:rsidRPr="00551524">
        <w:rPr>
          <w:rFonts w:eastAsia="Calibri"/>
          <w:bCs/>
          <w:sz w:val="28"/>
          <w:szCs w:val="28"/>
          <w:lang w:val="en-US" w:eastAsia="ru-RU"/>
        </w:rPr>
        <w:t xml:space="preserve"> 2024 </w:t>
      </w:r>
      <w:proofErr w:type="spellStart"/>
      <w:r w:rsidRPr="00551524">
        <w:rPr>
          <w:rFonts w:eastAsia="Calibri"/>
          <w:bCs/>
          <w:sz w:val="28"/>
          <w:szCs w:val="28"/>
          <w:lang w:val="en-US" w:eastAsia="ru-RU"/>
        </w:rPr>
        <w:t>година</w:t>
      </w:r>
      <w:proofErr w:type="spellEnd"/>
      <w:r w:rsidRPr="00551524">
        <w:rPr>
          <w:rFonts w:eastAsia="Calibri"/>
          <w:bCs/>
          <w:sz w:val="28"/>
          <w:szCs w:val="28"/>
          <w:lang w:val="en-US" w:eastAsia="ru-RU"/>
        </w:rPr>
        <w:t>.</w:t>
      </w:r>
    </w:p>
    <w:p w14:paraId="1FC0869E" w14:textId="77777777" w:rsidR="00F71D9E" w:rsidRDefault="00F71D9E" w:rsidP="00E4484E">
      <w:pPr>
        <w:pStyle w:val="a3"/>
        <w:rPr>
          <w:sz w:val="28"/>
          <w:szCs w:val="28"/>
        </w:rPr>
      </w:pPr>
    </w:p>
    <w:p w14:paraId="5F919111" w14:textId="3919814B" w:rsidR="005F0126" w:rsidRPr="00880374" w:rsidRDefault="005F0126" w:rsidP="00E4484E">
      <w:pPr>
        <w:pStyle w:val="a3"/>
        <w:rPr>
          <w:sz w:val="28"/>
          <w:szCs w:val="28"/>
        </w:rPr>
      </w:pPr>
      <w:r w:rsidRPr="00880374">
        <w:rPr>
          <w:sz w:val="28"/>
          <w:szCs w:val="28"/>
        </w:rPr>
        <w:t>На засед</w:t>
      </w:r>
      <w:r w:rsidR="005B7DD1" w:rsidRPr="00880374">
        <w:rPr>
          <w:sz w:val="28"/>
          <w:szCs w:val="28"/>
        </w:rPr>
        <w:t>а</w:t>
      </w:r>
      <w:r w:rsidRPr="00880374">
        <w:rPr>
          <w:sz w:val="28"/>
          <w:szCs w:val="28"/>
        </w:rPr>
        <w:t>нието присъстваха:</w:t>
      </w:r>
    </w:p>
    <w:p w14:paraId="5DF3327C" w14:textId="77777777" w:rsidR="000876B4" w:rsidRPr="00880374" w:rsidRDefault="000876B4" w:rsidP="00E4484E">
      <w:pPr>
        <w:pStyle w:val="a3"/>
        <w:rPr>
          <w:sz w:val="28"/>
          <w:szCs w:val="28"/>
        </w:rPr>
      </w:pPr>
    </w:p>
    <w:p w14:paraId="78447020" w14:textId="70F49E70" w:rsidR="00891292" w:rsidRPr="00880374" w:rsidRDefault="008F62E0" w:rsidP="00033B3E">
      <w:pPr>
        <w:numPr>
          <w:ilvl w:val="0"/>
          <w:numId w:val="8"/>
        </w:numPr>
        <w:ind w:left="1276" w:hanging="425"/>
        <w:jc w:val="both"/>
        <w:rPr>
          <w:sz w:val="28"/>
          <w:szCs w:val="28"/>
        </w:rPr>
      </w:pPr>
      <w:r w:rsidRPr="00880374">
        <w:rPr>
          <w:sz w:val="28"/>
          <w:szCs w:val="28"/>
        </w:rPr>
        <w:t xml:space="preserve">Ергюн Ахмед </w:t>
      </w:r>
      <w:proofErr w:type="spellStart"/>
      <w:r w:rsidRPr="00880374">
        <w:rPr>
          <w:sz w:val="28"/>
          <w:szCs w:val="28"/>
        </w:rPr>
        <w:t>Фейзи</w:t>
      </w:r>
      <w:proofErr w:type="spellEnd"/>
      <w:r w:rsidRPr="00880374">
        <w:rPr>
          <w:sz w:val="28"/>
          <w:szCs w:val="28"/>
        </w:rPr>
        <w:t xml:space="preserve"> – председател на комисията</w:t>
      </w:r>
    </w:p>
    <w:p w14:paraId="2DB68D7D" w14:textId="4F5ED165" w:rsidR="000761BE" w:rsidRPr="00880374" w:rsidRDefault="000761BE" w:rsidP="00033B3E">
      <w:pPr>
        <w:numPr>
          <w:ilvl w:val="0"/>
          <w:numId w:val="8"/>
        </w:numPr>
        <w:ind w:left="1276" w:hanging="425"/>
        <w:jc w:val="both"/>
        <w:rPr>
          <w:sz w:val="28"/>
          <w:szCs w:val="28"/>
        </w:rPr>
      </w:pPr>
      <w:r w:rsidRPr="00880374">
        <w:rPr>
          <w:sz w:val="28"/>
          <w:szCs w:val="28"/>
        </w:rPr>
        <w:t xml:space="preserve">Милчо Иванов </w:t>
      </w:r>
      <w:proofErr w:type="spellStart"/>
      <w:r w:rsidRPr="00880374">
        <w:rPr>
          <w:sz w:val="28"/>
          <w:szCs w:val="28"/>
        </w:rPr>
        <w:t>Казълов</w:t>
      </w:r>
      <w:proofErr w:type="spellEnd"/>
      <w:r w:rsidRPr="00880374">
        <w:rPr>
          <w:sz w:val="28"/>
          <w:szCs w:val="28"/>
        </w:rPr>
        <w:t xml:space="preserve"> – зам. – председател на комисията</w:t>
      </w:r>
    </w:p>
    <w:p w14:paraId="4C4D5A9A" w14:textId="03A67504" w:rsidR="008F62E0" w:rsidRPr="00880374" w:rsidRDefault="00983690" w:rsidP="00033B3E">
      <w:pPr>
        <w:numPr>
          <w:ilvl w:val="0"/>
          <w:numId w:val="8"/>
        </w:numPr>
        <w:ind w:left="1276" w:hanging="425"/>
        <w:jc w:val="both"/>
        <w:rPr>
          <w:sz w:val="28"/>
          <w:szCs w:val="28"/>
        </w:rPr>
      </w:pPr>
      <w:r w:rsidRPr="00880374">
        <w:rPr>
          <w:sz w:val="28"/>
          <w:szCs w:val="28"/>
        </w:rPr>
        <w:t>Али Якуб Халил – член на ком</w:t>
      </w:r>
      <w:r w:rsidR="008F62E0" w:rsidRPr="00880374">
        <w:rPr>
          <w:sz w:val="28"/>
          <w:szCs w:val="28"/>
        </w:rPr>
        <w:t>исията</w:t>
      </w:r>
    </w:p>
    <w:p w14:paraId="42D6249B" w14:textId="2083C973" w:rsidR="004416A1" w:rsidRPr="00880374" w:rsidRDefault="004416A1" w:rsidP="00033B3E">
      <w:pPr>
        <w:numPr>
          <w:ilvl w:val="0"/>
          <w:numId w:val="8"/>
        </w:numPr>
        <w:ind w:left="1276" w:hanging="425"/>
        <w:jc w:val="both"/>
        <w:rPr>
          <w:sz w:val="28"/>
          <w:szCs w:val="28"/>
        </w:rPr>
      </w:pPr>
      <w:r w:rsidRPr="00880374">
        <w:rPr>
          <w:sz w:val="28"/>
          <w:szCs w:val="28"/>
        </w:rPr>
        <w:t>Хасан</w:t>
      </w:r>
      <w:r w:rsidR="00731E5B" w:rsidRPr="00880374">
        <w:rPr>
          <w:sz w:val="28"/>
          <w:szCs w:val="28"/>
        </w:rPr>
        <w:t xml:space="preserve"> Халил Хасан – член на комисията</w:t>
      </w:r>
    </w:p>
    <w:p w14:paraId="2C473842" w14:textId="550D2F03" w:rsidR="004416A1" w:rsidRPr="00880374" w:rsidRDefault="008F62E0" w:rsidP="00033B3E">
      <w:pPr>
        <w:numPr>
          <w:ilvl w:val="0"/>
          <w:numId w:val="8"/>
        </w:numPr>
        <w:ind w:left="1276" w:hanging="425"/>
        <w:jc w:val="both"/>
        <w:rPr>
          <w:sz w:val="28"/>
          <w:szCs w:val="28"/>
        </w:rPr>
      </w:pPr>
      <w:r w:rsidRPr="00880374">
        <w:rPr>
          <w:sz w:val="28"/>
          <w:szCs w:val="28"/>
        </w:rPr>
        <w:t>Ерхан Сабахтин Исмаил</w:t>
      </w:r>
      <w:r w:rsidR="004416A1" w:rsidRPr="00880374">
        <w:rPr>
          <w:sz w:val="28"/>
          <w:szCs w:val="28"/>
        </w:rPr>
        <w:t xml:space="preserve"> – член на комисията</w:t>
      </w:r>
    </w:p>
    <w:p w14:paraId="1574D71B" w14:textId="26ABADF1" w:rsidR="00934557" w:rsidRPr="00880374" w:rsidRDefault="008F62E0" w:rsidP="00033B3E">
      <w:pPr>
        <w:numPr>
          <w:ilvl w:val="0"/>
          <w:numId w:val="8"/>
        </w:numPr>
        <w:ind w:left="1276" w:hanging="425"/>
        <w:jc w:val="both"/>
        <w:rPr>
          <w:sz w:val="28"/>
          <w:szCs w:val="28"/>
        </w:rPr>
      </w:pPr>
      <w:r w:rsidRPr="00880374">
        <w:rPr>
          <w:sz w:val="28"/>
          <w:szCs w:val="28"/>
        </w:rPr>
        <w:t>Ангел Илиев Александров</w:t>
      </w:r>
      <w:r w:rsidR="00934557" w:rsidRPr="00880374">
        <w:rPr>
          <w:sz w:val="28"/>
          <w:szCs w:val="28"/>
        </w:rPr>
        <w:t xml:space="preserve"> – член на комисията</w:t>
      </w:r>
    </w:p>
    <w:p w14:paraId="6F5D45F8" w14:textId="77777777" w:rsidR="0034077F" w:rsidRPr="00880374" w:rsidRDefault="0034077F" w:rsidP="005B3BAC">
      <w:pPr>
        <w:rPr>
          <w:sz w:val="28"/>
          <w:szCs w:val="28"/>
        </w:rPr>
      </w:pPr>
    </w:p>
    <w:p w14:paraId="6C785513" w14:textId="77777777" w:rsidR="00880374" w:rsidRPr="00880374" w:rsidRDefault="00880374" w:rsidP="00880374">
      <w:pPr>
        <w:ind w:firstLine="708"/>
        <w:jc w:val="both"/>
        <w:rPr>
          <w:sz w:val="28"/>
          <w:szCs w:val="28"/>
        </w:rPr>
      </w:pPr>
      <w:r w:rsidRPr="00880374">
        <w:rPr>
          <w:sz w:val="28"/>
          <w:szCs w:val="28"/>
        </w:rPr>
        <w:t xml:space="preserve">Отсъства: Юсеин Ибрахим </w:t>
      </w:r>
      <w:proofErr w:type="spellStart"/>
      <w:r w:rsidRPr="00880374">
        <w:rPr>
          <w:sz w:val="28"/>
          <w:szCs w:val="28"/>
        </w:rPr>
        <w:t>Хабиб</w:t>
      </w:r>
      <w:proofErr w:type="spellEnd"/>
      <w:r w:rsidRPr="00880374">
        <w:rPr>
          <w:sz w:val="28"/>
          <w:szCs w:val="28"/>
        </w:rPr>
        <w:t xml:space="preserve"> – член на комисията</w:t>
      </w:r>
    </w:p>
    <w:p w14:paraId="44D1659D" w14:textId="305395BB" w:rsidR="001733DF" w:rsidRPr="00880374" w:rsidRDefault="001733DF" w:rsidP="005B3BAC">
      <w:pPr>
        <w:rPr>
          <w:sz w:val="28"/>
          <w:szCs w:val="28"/>
        </w:rPr>
      </w:pPr>
    </w:p>
    <w:p w14:paraId="3F2FEFBE" w14:textId="2E59EABE" w:rsidR="00A644DB" w:rsidRDefault="00880374" w:rsidP="0036272F">
      <w:pPr>
        <w:pStyle w:val="a3"/>
        <w:rPr>
          <w:sz w:val="28"/>
          <w:szCs w:val="28"/>
        </w:rPr>
      </w:pPr>
      <w:r w:rsidRPr="00880374">
        <w:rPr>
          <w:sz w:val="28"/>
          <w:szCs w:val="28"/>
        </w:rPr>
        <w:t>Кворум: 6</w:t>
      </w:r>
    </w:p>
    <w:p w14:paraId="421175B3" w14:textId="4C0D6EF8" w:rsidR="00524A5E" w:rsidRDefault="001F4525" w:rsidP="00853435">
      <w:pPr>
        <w:pStyle w:val="ab"/>
        <w:spacing w:after="225"/>
        <w:ind w:firstLine="360"/>
        <w:jc w:val="both"/>
        <w:rPr>
          <w:sz w:val="28"/>
          <w:szCs w:val="28"/>
        </w:rPr>
      </w:pPr>
      <w:r w:rsidRPr="00880374">
        <w:rPr>
          <w:sz w:val="28"/>
          <w:szCs w:val="28"/>
        </w:rPr>
        <w:t>От Общинска администрация присъстваха –</w:t>
      </w:r>
      <w:r w:rsidR="00880374" w:rsidRPr="00880374">
        <w:rPr>
          <w:sz w:val="28"/>
          <w:szCs w:val="28"/>
        </w:rPr>
        <w:t xml:space="preserve"> </w:t>
      </w:r>
      <w:r w:rsidR="004C291C" w:rsidRPr="00880374">
        <w:rPr>
          <w:sz w:val="28"/>
          <w:szCs w:val="28"/>
        </w:rPr>
        <w:t xml:space="preserve">г-жа </w:t>
      </w:r>
      <w:proofErr w:type="spellStart"/>
      <w:r w:rsidR="00524A5E" w:rsidRPr="00880374">
        <w:rPr>
          <w:sz w:val="28"/>
          <w:szCs w:val="28"/>
        </w:rPr>
        <w:t>Неждие</w:t>
      </w:r>
      <w:proofErr w:type="spellEnd"/>
      <w:r w:rsidR="00524A5E" w:rsidRPr="00880374">
        <w:rPr>
          <w:sz w:val="28"/>
          <w:szCs w:val="28"/>
        </w:rPr>
        <w:t xml:space="preserve"> Акиф –</w:t>
      </w:r>
      <w:r w:rsidR="004C291C" w:rsidRPr="00880374">
        <w:rPr>
          <w:sz w:val="28"/>
          <w:szCs w:val="28"/>
        </w:rPr>
        <w:t xml:space="preserve"> </w:t>
      </w:r>
      <w:r w:rsidR="00524A5E" w:rsidRPr="00880374">
        <w:rPr>
          <w:sz w:val="28"/>
          <w:szCs w:val="28"/>
        </w:rPr>
        <w:t>зам. – кмет на община</w:t>
      </w:r>
      <w:r w:rsidR="00880374" w:rsidRPr="00880374">
        <w:rPr>
          <w:sz w:val="28"/>
          <w:szCs w:val="28"/>
        </w:rPr>
        <w:t xml:space="preserve"> и </w:t>
      </w:r>
      <w:r w:rsidR="00F71D9E" w:rsidRPr="00880374">
        <w:rPr>
          <w:sz w:val="28"/>
          <w:szCs w:val="28"/>
        </w:rPr>
        <w:t xml:space="preserve">г-жа Виолета </w:t>
      </w:r>
      <w:r w:rsidR="0049607F">
        <w:rPr>
          <w:sz w:val="28"/>
          <w:szCs w:val="28"/>
        </w:rPr>
        <w:t xml:space="preserve">Хаджиева – директор на дирекция </w:t>
      </w:r>
      <w:r w:rsidR="00F71D9E" w:rsidRPr="00880374">
        <w:rPr>
          <w:sz w:val="28"/>
          <w:szCs w:val="28"/>
        </w:rPr>
        <w:t>„Финанси и счетоводство</w:t>
      </w:r>
      <w:r w:rsidR="0049607F">
        <w:rPr>
          <w:sz w:val="28"/>
          <w:szCs w:val="28"/>
        </w:rPr>
        <w:t>“</w:t>
      </w:r>
      <w:r w:rsidR="00880374" w:rsidRPr="00880374">
        <w:rPr>
          <w:sz w:val="28"/>
          <w:szCs w:val="28"/>
        </w:rPr>
        <w:t>.</w:t>
      </w:r>
    </w:p>
    <w:p w14:paraId="3C9E9F9B" w14:textId="77777777" w:rsidR="00F71D9E" w:rsidRPr="00921842" w:rsidRDefault="00F71D9E" w:rsidP="00F71D9E">
      <w:pPr>
        <w:jc w:val="both"/>
        <w:rPr>
          <w:sz w:val="28"/>
          <w:szCs w:val="28"/>
          <w:u w:val="single"/>
        </w:rPr>
      </w:pPr>
      <w:r w:rsidRPr="00921842">
        <w:rPr>
          <w:sz w:val="28"/>
          <w:szCs w:val="28"/>
          <w:u w:val="single"/>
        </w:rPr>
        <w:t>ПО ПЪРВА ТОЧКА</w:t>
      </w:r>
    </w:p>
    <w:p w14:paraId="2C5DD14E" w14:textId="7C5B609A" w:rsidR="00F71D9E" w:rsidRDefault="00F71D9E" w:rsidP="00F71D9E">
      <w:pPr>
        <w:pStyle w:val="ab"/>
        <w:spacing w:before="0" w:beforeAutospacing="0" w:after="225" w:afterAutospacing="0"/>
        <w:ind w:firstLine="708"/>
        <w:jc w:val="both"/>
        <w:rPr>
          <w:sz w:val="28"/>
          <w:szCs w:val="28"/>
        </w:rPr>
      </w:pPr>
      <w:r w:rsidRPr="00581ADC">
        <w:rPr>
          <w:i/>
          <w:sz w:val="28"/>
          <w:szCs w:val="28"/>
        </w:rPr>
        <w:t>Г-</w:t>
      </w:r>
      <w:r>
        <w:rPr>
          <w:i/>
          <w:sz w:val="28"/>
          <w:szCs w:val="28"/>
        </w:rPr>
        <w:t xml:space="preserve">жа </w:t>
      </w:r>
      <w:proofErr w:type="spellStart"/>
      <w:r w:rsidR="00880374">
        <w:rPr>
          <w:i/>
          <w:sz w:val="28"/>
          <w:szCs w:val="28"/>
        </w:rPr>
        <w:t>Неждие</w:t>
      </w:r>
      <w:proofErr w:type="spellEnd"/>
      <w:r w:rsidR="00880374">
        <w:rPr>
          <w:i/>
          <w:sz w:val="28"/>
          <w:szCs w:val="28"/>
        </w:rPr>
        <w:t xml:space="preserve"> Акиф</w:t>
      </w:r>
      <w:r w:rsidRPr="003F73E0">
        <w:rPr>
          <w:i/>
          <w:sz w:val="28"/>
          <w:szCs w:val="28"/>
        </w:rPr>
        <w:t xml:space="preserve"> - </w:t>
      </w:r>
      <w:r w:rsidRPr="003F73E0">
        <w:rPr>
          <w:i/>
          <w:sz w:val="28"/>
          <w:szCs w:val="28"/>
        </w:rPr>
        <w:tab/>
      </w:r>
      <w:r w:rsidR="00880374">
        <w:rPr>
          <w:i/>
          <w:sz w:val="28"/>
          <w:szCs w:val="28"/>
        </w:rPr>
        <w:t xml:space="preserve">зам.- кмет на община </w:t>
      </w:r>
      <w:r>
        <w:rPr>
          <w:i/>
          <w:sz w:val="28"/>
          <w:szCs w:val="28"/>
        </w:rPr>
        <w:t xml:space="preserve"> </w:t>
      </w:r>
      <w:r w:rsidR="0036547D">
        <w:rPr>
          <w:sz w:val="28"/>
          <w:szCs w:val="28"/>
        </w:rPr>
        <w:t>– Направи разяснение</w:t>
      </w:r>
      <w:r>
        <w:rPr>
          <w:sz w:val="28"/>
          <w:szCs w:val="28"/>
        </w:rPr>
        <w:t xml:space="preserve"> по </w:t>
      </w:r>
      <w:r>
        <w:rPr>
          <w:rFonts w:eastAsia="Calibri"/>
          <w:sz w:val="28"/>
          <w:szCs w:val="28"/>
          <w:lang w:eastAsia="en-US"/>
        </w:rPr>
        <w:t>о</w:t>
      </w:r>
      <w:r w:rsidRPr="00F40DBE">
        <w:rPr>
          <w:rFonts w:eastAsia="Calibri"/>
          <w:sz w:val="28"/>
          <w:szCs w:val="28"/>
          <w:lang w:eastAsia="en-US"/>
        </w:rPr>
        <w:t>тчет</w:t>
      </w:r>
      <w:r>
        <w:rPr>
          <w:rFonts w:eastAsia="Calibri"/>
          <w:sz w:val="28"/>
          <w:szCs w:val="28"/>
          <w:lang w:eastAsia="en-US"/>
        </w:rPr>
        <w:t>а</w:t>
      </w:r>
      <w:r w:rsidRPr="00F40DBE">
        <w:rPr>
          <w:rFonts w:eastAsia="Calibri"/>
          <w:sz w:val="28"/>
          <w:szCs w:val="28"/>
          <w:lang w:eastAsia="en-US"/>
        </w:rPr>
        <w:t xml:space="preserve"> за дейността на Общински съвет Крумовград и неговите комисии за първото шестмесечие на 2024 г</w:t>
      </w:r>
      <w:r>
        <w:rPr>
          <w:sz w:val="28"/>
          <w:szCs w:val="28"/>
        </w:rPr>
        <w:t>.</w:t>
      </w:r>
    </w:p>
    <w:p w14:paraId="26336891" w14:textId="77777777" w:rsidR="00F71D9E" w:rsidRPr="00D341A0" w:rsidRDefault="00F71D9E" w:rsidP="00F71D9E">
      <w:pPr>
        <w:pStyle w:val="ab"/>
        <w:spacing w:before="0" w:beforeAutospacing="0" w:after="225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Нямаше допълнителни въпроси по докладната записка.</w:t>
      </w:r>
    </w:p>
    <w:p w14:paraId="1D3F443E" w14:textId="47F26C9D" w:rsidR="00F71D9E" w:rsidRDefault="00F71D9E" w:rsidP="00F71D9E">
      <w:pPr>
        <w:ind w:firstLine="708"/>
        <w:jc w:val="both"/>
        <w:rPr>
          <w:sz w:val="28"/>
          <w:szCs w:val="28"/>
        </w:rPr>
      </w:pPr>
      <w:r w:rsidRPr="00D72DCE">
        <w:rPr>
          <w:sz w:val="28"/>
          <w:szCs w:val="28"/>
        </w:rPr>
        <w:t>След направените разяснения комисията със за –</w:t>
      </w:r>
      <w:r w:rsidR="00880374">
        <w:rPr>
          <w:sz w:val="28"/>
          <w:szCs w:val="28"/>
        </w:rPr>
        <w:t xml:space="preserve"> 6</w:t>
      </w:r>
      <w:r w:rsidRPr="00D72DCE">
        <w:rPr>
          <w:sz w:val="28"/>
          <w:szCs w:val="28"/>
        </w:rPr>
        <w:t>, подкрепи предложението на вносителя.</w:t>
      </w:r>
    </w:p>
    <w:p w14:paraId="1F29AF87" w14:textId="77777777" w:rsidR="00F71D9E" w:rsidRDefault="00F71D9E" w:rsidP="00F71D9E">
      <w:pPr>
        <w:ind w:firstLine="708"/>
        <w:jc w:val="both"/>
        <w:rPr>
          <w:sz w:val="28"/>
          <w:szCs w:val="28"/>
        </w:rPr>
      </w:pPr>
    </w:p>
    <w:p w14:paraId="1D3F9FF1" w14:textId="77777777" w:rsidR="00F71D9E" w:rsidRDefault="00F71D9E" w:rsidP="00F71D9E">
      <w:pPr>
        <w:jc w:val="both"/>
        <w:rPr>
          <w:sz w:val="28"/>
          <w:szCs w:val="28"/>
          <w:u w:val="single"/>
        </w:rPr>
      </w:pPr>
      <w:r w:rsidRPr="00921842">
        <w:rPr>
          <w:sz w:val="28"/>
          <w:szCs w:val="28"/>
          <w:u w:val="single"/>
        </w:rPr>
        <w:t xml:space="preserve">ПО </w:t>
      </w:r>
      <w:r>
        <w:rPr>
          <w:sz w:val="28"/>
          <w:szCs w:val="28"/>
          <w:u w:val="single"/>
        </w:rPr>
        <w:t>ВТОРА</w:t>
      </w:r>
      <w:r w:rsidRPr="00921842">
        <w:rPr>
          <w:sz w:val="28"/>
          <w:szCs w:val="28"/>
          <w:u w:val="single"/>
        </w:rPr>
        <w:t xml:space="preserve"> ТОЧКА</w:t>
      </w:r>
    </w:p>
    <w:p w14:paraId="4E375EE9" w14:textId="145616A8" w:rsidR="00F71D9E" w:rsidRPr="00880374" w:rsidRDefault="00F71D9E" w:rsidP="00F71D9E">
      <w:pPr>
        <w:jc w:val="both"/>
        <w:rPr>
          <w:rFonts w:eastAsia="Calibri"/>
          <w:sz w:val="28"/>
          <w:szCs w:val="28"/>
          <w:lang w:eastAsia="en-US"/>
        </w:rPr>
      </w:pPr>
      <w:r w:rsidRPr="00F40DBE">
        <w:rPr>
          <w:sz w:val="28"/>
          <w:szCs w:val="28"/>
        </w:rPr>
        <w:tab/>
      </w:r>
      <w:r w:rsidR="00880374" w:rsidRPr="00880374">
        <w:rPr>
          <w:i/>
          <w:sz w:val="28"/>
          <w:szCs w:val="28"/>
        </w:rPr>
        <w:t xml:space="preserve">Г-жа </w:t>
      </w:r>
      <w:proofErr w:type="spellStart"/>
      <w:r w:rsidR="00880374" w:rsidRPr="00880374">
        <w:rPr>
          <w:i/>
          <w:sz w:val="28"/>
          <w:szCs w:val="28"/>
        </w:rPr>
        <w:t>Неждие</w:t>
      </w:r>
      <w:proofErr w:type="spellEnd"/>
      <w:r w:rsidR="00880374" w:rsidRPr="00880374">
        <w:rPr>
          <w:i/>
          <w:sz w:val="28"/>
          <w:szCs w:val="28"/>
        </w:rPr>
        <w:t xml:space="preserve"> </w:t>
      </w:r>
      <w:r w:rsidR="00880374">
        <w:rPr>
          <w:i/>
          <w:sz w:val="28"/>
          <w:szCs w:val="28"/>
        </w:rPr>
        <w:t xml:space="preserve">Акиф - </w:t>
      </w:r>
      <w:r w:rsidR="00880374">
        <w:rPr>
          <w:i/>
          <w:sz w:val="28"/>
          <w:szCs w:val="28"/>
        </w:rPr>
        <w:tab/>
        <w:t xml:space="preserve">зам.- кмет на община </w:t>
      </w:r>
      <w:r>
        <w:rPr>
          <w:i/>
          <w:sz w:val="28"/>
          <w:szCs w:val="28"/>
        </w:rPr>
        <w:t xml:space="preserve"> </w:t>
      </w:r>
      <w:r w:rsidR="0036547D">
        <w:rPr>
          <w:sz w:val="28"/>
          <w:szCs w:val="28"/>
        </w:rPr>
        <w:t>– Направи разяснение</w:t>
      </w:r>
      <w:r>
        <w:rPr>
          <w:sz w:val="28"/>
          <w:szCs w:val="28"/>
        </w:rPr>
        <w:t xml:space="preserve"> по </w:t>
      </w:r>
      <w:r>
        <w:rPr>
          <w:rFonts w:eastAsia="Calibri"/>
          <w:sz w:val="28"/>
          <w:szCs w:val="28"/>
          <w:lang w:eastAsia="en-US"/>
        </w:rPr>
        <w:t>о</w:t>
      </w:r>
      <w:r w:rsidRPr="00F40DBE">
        <w:rPr>
          <w:rFonts w:eastAsia="Calibri"/>
          <w:sz w:val="28"/>
          <w:szCs w:val="28"/>
          <w:lang w:eastAsia="en-US"/>
        </w:rPr>
        <w:t>тчет</w:t>
      </w:r>
      <w:r>
        <w:rPr>
          <w:rFonts w:eastAsia="Calibri"/>
          <w:sz w:val="28"/>
          <w:szCs w:val="28"/>
          <w:lang w:eastAsia="en-US"/>
        </w:rPr>
        <w:t>а</w:t>
      </w:r>
      <w:r w:rsidRPr="00F40DBE">
        <w:rPr>
          <w:rFonts w:eastAsia="Calibri"/>
          <w:sz w:val="28"/>
          <w:szCs w:val="28"/>
          <w:lang w:eastAsia="en-US"/>
        </w:rPr>
        <w:t xml:space="preserve"> за изпълнение на решенията на Общински съвет - Крумовград за първото полугодие на 2024 година.</w:t>
      </w:r>
    </w:p>
    <w:p w14:paraId="3D40DD85" w14:textId="77777777" w:rsidR="00F71D9E" w:rsidRPr="00D341A0" w:rsidRDefault="00F71D9E" w:rsidP="00F71D9E">
      <w:pPr>
        <w:pStyle w:val="ab"/>
        <w:spacing w:before="0" w:beforeAutospacing="0" w:after="225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Нямаше допълнителни въпроси по докладната записка.</w:t>
      </w:r>
    </w:p>
    <w:p w14:paraId="746AB495" w14:textId="51539553" w:rsidR="00F71D9E" w:rsidRDefault="00F71D9E" w:rsidP="00880374">
      <w:pPr>
        <w:ind w:firstLine="708"/>
        <w:jc w:val="both"/>
        <w:rPr>
          <w:sz w:val="28"/>
          <w:szCs w:val="28"/>
        </w:rPr>
      </w:pPr>
      <w:r w:rsidRPr="00D72DCE">
        <w:rPr>
          <w:sz w:val="28"/>
          <w:szCs w:val="28"/>
        </w:rPr>
        <w:t>След направените разяснения комисията със за –</w:t>
      </w:r>
      <w:r w:rsidR="00880374">
        <w:rPr>
          <w:sz w:val="28"/>
          <w:szCs w:val="28"/>
        </w:rPr>
        <w:t xml:space="preserve"> 6</w:t>
      </w:r>
      <w:r w:rsidRPr="00D72DCE">
        <w:rPr>
          <w:sz w:val="28"/>
          <w:szCs w:val="28"/>
        </w:rPr>
        <w:t>, подкрепи предложението на вносителя.</w:t>
      </w:r>
    </w:p>
    <w:p w14:paraId="0E946201" w14:textId="77777777" w:rsidR="00880374" w:rsidRPr="00853435" w:rsidRDefault="00880374" w:rsidP="00880374">
      <w:pPr>
        <w:ind w:firstLine="708"/>
        <w:jc w:val="both"/>
        <w:rPr>
          <w:sz w:val="28"/>
          <w:szCs w:val="28"/>
        </w:rPr>
      </w:pPr>
    </w:p>
    <w:p w14:paraId="1200B8EF" w14:textId="067411E7" w:rsidR="005F0126" w:rsidRPr="001733DF" w:rsidRDefault="00F71D9E" w:rsidP="005322D4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 ТРЕТА</w:t>
      </w:r>
      <w:r w:rsidR="005F0126" w:rsidRPr="001733DF">
        <w:rPr>
          <w:sz w:val="28"/>
          <w:szCs w:val="28"/>
          <w:u w:val="single"/>
        </w:rPr>
        <w:t xml:space="preserve"> ТОЧКА</w:t>
      </w:r>
    </w:p>
    <w:p w14:paraId="4322ED11" w14:textId="77001AB4" w:rsidR="000761BE" w:rsidRPr="00983909" w:rsidRDefault="000761BE" w:rsidP="000761BE">
      <w:pPr>
        <w:ind w:firstLine="720"/>
        <w:contextualSpacing/>
        <w:jc w:val="both"/>
        <w:rPr>
          <w:sz w:val="28"/>
          <w:szCs w:val="28"/>
        </w:rPr>
      </w:pPr>
      <w:r w:rsidRPr="00983909">
        <w:rPr>
          <w:i/>
          <w:sz w:val="28"/>
          <w:szCs w:val="28"/>
        </w:rPr>
        <w:t>Г-</w:t>
      </w:r>
      <w:r w:rsidR="00455C8D" w:rsidRPr="00983909">
        <w:rPr>
          <w:i/>
          <w:sz w:val="28"/>
          <w:szCs w:val="28"/>
        </w:rPr>
        <w:t>жа</w:t>
      </w:r>
      <w:r w:rsidR="004C291C" w:rsidRPr="00983909">
        <w:rPr>
          <w:i/>
          <w:sz w:val="28"/>
          <w:szCs w:val="28"/>
        </w:rPr>
        <w:t xml:space="preserve"> </w:t>
      </w:r>
      <w:r w:rsidR="00F71D9E">
        <w:rPr>
          <w:i/>
          <w:sz w:val="28"/>
          <w:szCs w:val="28"/>
        </w:rPr>
        <w:t>Виолета Хаджиева</w:t>
      </w:r>
      <w:r w:rsidR="00455C8D" w:rsidRPr="00983909">
        <w:rPr>
          <w:i/>
          <w:sz w:val="28"/>
          <w:szCs w:val="28"/>
        </w:rPr>
        <w:t xml:space="preserve"> - директор на дирекция "</w:t>
      </w:r>
      <w:r w:rsidR="00F71D9E">
        <w:rPr>
          <w:i/>
          <w:sz w:val="28"/>
          <w:szCs w:val="28"/>
        </w:rPr>
        <w:t>Финанси и счетоводство</w:t>
      </w:r>
      <w:r w:rsidR="00455C8D" w:rsidRPr="00983909">
        <w:rPr>
          <w:i/>
          <w:sz w:val="28"/>
          <w:szCs w:val="28"/>
        </w:rPr>
        <w:t>"</w:t>
      </w:r>
      <w:r w:rsidRPr="00983909">
        <w:rPr>
          <w:i/>
          <w:sz w:val="28"/>
          <w:szCs w:val="28"/>
        </w:rPr>
        <w:t>–</w:t>
      </w:r>
      <w:r w:rsidRPr="00983909">
        <w:rPr>
          <w:sz w:val="28"/>
          <w:szCs w:val="28"/>
        </w:rPr>
        <w:t xml:space="preserve"> Направи разяснение по докладната записка.</w:t>
      </w:r>
    </w:p>
    <w:p w14:paraId="4F633883" w14:textId="45A7404B" w:rsidR="006F2A96" w:rsidRPr="00983909" w:rsidRDefault="00691905" w:rsidP="006F2A96">
      <w:pPr>
        <w:pStyle w:val="TableParagraph"/>
        <w:tabs>
          <w:tab w:val="left" w:pos="897"/>
        </w:tabs>
        <w:spacing w:before="8"/>
        <w:ind w:right="78"/>
        <w:jc w:val="both"/>
        <w:rPr>
          <w:sz w:val="28"/>
          <w:szCs w:val="28"/>
        </w:rPr>
      </w:pPr>
      <w:r w:rsidRPr="00983909">
        <w:rPr>
          <w:i/>
          <w:sz w:val="28"/>
          <w:szCs w:val="28"/>
        </w:rPr>
        <w:tab/>
      </w:r>
      <w:r w:rsidR="008A1536" w:rsidRPr="00983909">
        <w:rPr>
          <w:sz w:val="28"/>
          <w:szCs w:val="28"/>
        </w:rPr>
        <w:t>Нямаше допълнителни въпроси по докладната записка.</w:t>
      </w:r>
      <w:r w:rsidR="00E0303A" w:rsidRPr="00983909">
        <w:rPr>
          <w:sz w:val="28"/>
          <w:szCs w:val="28"/>
        </w:rPr>
        <w:t xml:space="preserve"> </w:t>
      </w:r>
    </w:p>
    <w:p w14:paraId="15B21747" w14:textId="29E2FE5F" w:rsidR="001733DF" w:rsidRPr="00983909" w:rsidRDefault="007A2BBA" w:rsidP="00223B39">
      <w:pPr>
        <w:pStyle w:val="TableParagraph"/>
        <w:tabs>
          <w:tab w:val="left" w:pos="797"/>
        </w:tabs>
        <w:spacing w:line="232" w:lineRule="auto"/>
        <w:ind w:right="76"/>
        <w:jc w:val="both"/>
        <w:rPr>
          <w:spacing w:val="-6"/>
          <w:sz w:val="28"/>
          <w:szCs w:val="28"/>
        </w:rPr>
      </w:pPr>
      <w:r w:rsidRPr="00983909">
        <w:rPr>
          <w:spacing w:val="-6"/>
          <w:sz w:val="28"/>
          <w:szCs w:val="28"/>
        </w:rPr>
        <w:tab/>
      </w:r>
    </w:p>
    <w:p w14:paraId="05B74E06" w14:textId="1E3E2A4E" w:rsidR="001F4525" w:rsidRPr="00983909" w:rsidRDefault="001733DF" w:rsidP="001733DF">
      <w:pPr>
        <w:ind w:firstLine="708"/>
        <w:jc w:val="both"/>
        <w:rPr>
          <w:sz w:val="28"/>
          <w:szCs w:val="28"/>
        </w:rPr>
      </w:pPr>
      <w:r w:rsidRPr="00983909">
        <w:rPr>
          <w:sz w:val="28"/>
          <w:szCs w:val="28"/>
        </w:rPr>
        <w:t>След направените раз</w:t>
      </w:r>
      <w:r w:rsidR="008A1536" w:rsidRPr="00983909">
        <w:rPr>
          <w:sz w:val="28"/>
          <w:szCs w:val="28"/>
        </w:rPr>
        <w:t xml:space="preserve">яснения </w:t>
      </w:r>
      <w:r w:rsidR="00880374">
        <w:rPr>
          <w:sz w:val="28"/>
          <w:szCs w:val="28"/>
        </w:rPr>
        <w:t>комисията със за – 6</w:t>
      </w:r>
      <w:r w:rsidRPr="00983909">
        <w:rPr>
          <w:sz w:val="28"/>
          <w:szCs w:val="28"/>
        </w:rPr>
        <w:t xml:space="preserve">, </w:t>
      </w:r>
      <w:r w:rsidR="00B3323B" w:rsidRPr="00983909">
        <w:rPr>
          <w:sz w:val="28"/>
          <w:szCs w:val="28"/>
        </w:rPr>
        <w:t xml:space="preserve">подкрепи </w:t>
      </w:r>
      <w:r w:rsidR="00853435">
        <w:rPr>
          <w:sz w:val="28"/>
          <w:szCs w:val="28"/>
        </w:rPr>
        <w:t>предложението на вносителя</w:t>
      </w:r>
    </w:p>
    <w:p w14:paraId="4515C9B3" w14:textId="77777777" w:rsidR="00223B39" w:rsidRPr="00444603" w:rsidRDefault="00223B39" w:rsidP="001733DF">
      <w:pPr>
        <w:ind w:firstLine="708"/>
        <w:jc w:val="both"/>
        <w:rPr>
          <w:sz w:val="28"/>
          <w:szCs w:val="28"/>
          <w:highlight w:val="yellow"/>
        </w:rPr>
      </w:pPr>
    </w:p>
    <w:p w14:paraId="64390083" w14:textId="77777777" w:rsidR="005F0126" w:rsidRPr="00444603" w:rsidRDefault="005F0126" w:rsidP="00E423D8">
      <w:pPr>
        <w:jc w:val="both"/>
        <w:rPr>
          <w:sz w:val="28"/>
          <w:szCs w:val="28"/>
          <w:highlight w:val="yellow"/>
          <w:u w:val="single"/>
        </w:rPr>
      </w:pPr>
    </w:p>
    <w:p w14:paraId="79D5949A" w14:textId="5DA47351" w:rsidR="0034077F" w:rsidRPr="00983909" w:rsidRDefault="00F71D9E" w:rsidP="0034077F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ПО ЧЕТВЪРТА </w:t>
      </w:r>
      <w:r w:rsidR="00B3323B" w:rsidRPr="00983909">
        <w:rPr>
          <w:sz w:val="28"/>
          <w:szCs w:val="28"/>
          <w:u w:val="single"/>
        </w:rPr>
        <w:t>ТОЧКА</w:t>
      </w:r>
    </w:p>
    <w:p w14:paraId="12CCE91B" w14:textId="77777777" w:rsidR="00F71D9E" w:rsidRPr="00983909" w:rsidRDefault="00F71D9E" w:rsidP="00F71D9E">
      <w:pPr>
        <w:ind w:firstLine="720"/>
        <w:contextualSpacing/>
        <w:jc w:val="both"/>
        <w:rPr>
          <w:sz w:val="28"/>
          <w:szCs w:val="28"/>
        </w:rPr>
      </w:pPr>
      <w:r w:rsidRPr="00983909">
        <w:rPr>
          <w:i/>
          <w:sz w:val="28"/>
          <w:szCs w:val="28"/>
        </w:rPr>
        <w:t xml:space="preserve">Г-жа </w:t>
      </w:r>
      <w:r>
        <w:rPr>
          <w:i/>
          <w:sz w:val="28"/>
          <w:szCs w:val="28"/>
        </w:rPr>
        <w:t>Виолета Хаджиева</w:t>
      </w:r>
      <w:r w:rsidRPr="00983909">
        <w:rPr>
          <w:i/>
          <w:sz w:val="28"/>
          <w:szCs w:val="28"/>
        </w:rPr>
        <w:t xml:space="preserve"> - директор на дирекция "</w:t>
      </w:r>
      <w:r>
        <w:rPr>
          <w:i/>
          <w:sz w:val="28"/>
          <w:szCs w:val="28"/>
        </w:rPr>
        <w:t>Финанси и счетоводство</w:t>
      </w:r>
      <w:r w:rsidRPr="00983909">
        <w:rPr>
          <w:i/>
          <w:sz w:val="28"/>
          <w:szCs w:val="28"/>
        </w:rPr>
        <w:t>"–</w:t>
      </w:r>
      <w:r w:rsidRPr="00983909">
        <w:rPr>
          <w:sz w:val="28"/>
          <w:szCs w:val="28"/>
        </w:rPr>
        <w:t xml:space="preserve"> Направи разяснение по докладната записка.</w:t>
      </w:r>
    </w:p>
    <w:p w14:paraId="22F2633C" w14:textId="77777777" w:rsidR="00880374" w:rsidRDefault="00F71D9E" w:rsidP="00F71D9E">
      <w:pPr>
        <w:pStyle w:val="TableParagraph"/>
        <w:tabs>
          <w:tab w:val="left" w:pos="897"/>
        </w:tabs>
        <w:spacing w:before="8"/>
        <w:ind w:right="78"/>
        <w:jc w:val="both"/>
        <w:rPr>
          <w:sz w:val="28"/>
          <w:szCs w:val="28"/>
        </w:rPr>
      </w:pPr>
      <w:r w:rsidRPr="00983909">
        <w:rPr>
          <w:i/>
          <w:sz w:val="28"/>
          <w:szCs w:val="28"/>
        </w:rPr>
        <w:tab/>
      </w:r>
    </w:p>
    <w:p w14:paraId="4D0AA63A" w14:textId="1C6C6D8A" w:rsidR="00F71D9E" w:rsidRDefault="00336ACF" w:rsidP="00E01DAE">
      <w:pPr>
        <w:pStyle w:val="TableParagraph"/>
        <w:tabs>
          <w:tab w:val="left" w:pos="897"/>
        </w:tabs>
        <w:spacing w:before="8"/>
        <w:ind w:right="78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ab/>
      </w:r>
      <w:r w:rsidR="00880374" w:rsidRPr="00524A5E">
        <w:rPr>
          <w:i/>
          <w:sz w:val="28"/>
          <w:szCs w:val="28"/>
        </w:rPr>
        <w:t xml:space="preserve">Г-н Ангел Александров – общински съветник от ПП БСП </w:t>
      </w:r>
      <w:r w:rsidR="00880374">
        <w:rPr>
          <w:i/>
          <w:sz w:val="28"/>
          <w:szCs w:val="28"/>
        </w:rPr>
        <w:t>–</w:t>
      </w:r>
      <w:r w:rsidR="00880374" w:rsidRPr="00524A5E">
        <w:rPr>
          <w:i/>
          <w:sz w:val="28"/>
          <w:szCs w:val="28"/>
        </w:rPr>
        <w:t xml:space="preserve"> </w:t>
      </w:r>
      <w:r w:rsidR="00F71D9E" w:rsidRPr="00983909">
        <w:rPr>
          <w:sz w:val="28"/>
          <w:szCs w:val="28"/>
        </w:rPr>
        <w:t xml:space="preserve"> </w:t>
      </w:r>
      <w:r w:rsidR="00530878">
        <w:rPr>
          <w:sz w:val="28"/>
          <w:szCs w:val="28"/>
        </w:rPr>
        <w:t xml:space="preserve">От Вашето докладване разбирам, че </w:t>
      </w:r>
      <w:r w:rsidR="00C63E28">
        <w:rPr>
          <w:sz w:val="28"/>
          <w:szCs w:val="28"/>
        </w:rPr>
        <w:t xml:space="preserve">10 941 </w:t>
      </w:r>
      <w:r w:rsidR="0036547D">
        <w:rPr>
          <w:sz w:val="28"/>
          <w:szCs w:val="28"/>
        </w:rPr>
        <w:t>лева насоч</w:t>
      </w:r>
      <w:r w:rsidR="00C63E28">
        <w:rPr>
          <w:sz w:val="28"/>
          <w:szCs w:val="28"/>
        </w:rPr>
        <w:t xml:space="preserve">ваме към обект </w:t>
      </w:r>
      <w:r w:rsidR="00E01DAE">
        <w:rPr>
          <w:rFonts w:eastAsiaTheme="minorHAnsi"/>
          <w:sz w:val="28"/>
          <w:szCs w:val="28"/>
        </w:rPr>
        <w:t>„</w:t>
      </w:r>
      <w:r w:rsidR="00E01DAE">
        <w:rPr>
          <w:sz w:val="28"/>
          <w:szCs w:val="28"/>
        </w:rPr>
        <w:t xml:space="preserve">Текущ ремонт на санитарни помещения, </w:t>
      </w:r>
      <w:proofErr w:type="spellStart"/>
      <w:r w:rsidR="00E01DAE">
        <w:rPr>
          <w:sz w:val="28"/>
          <w:szCs w:val="28"/>
        </w:rPr>
        <w:t>ВиК</w:t>
      </w:r>
      <w:proofErr w:type="spellEnd"/>
      <w:r w:rsidR="00E01DAE">
        <w:rPr>
          <w:sz w:val="28"/>
          <w:szCs w:val="28"/>
        </w:rPr>
        <w:t xml:space="preserve"> инсталации, подмяна на вътреш</w:t>
      </w:r>
      <w:r>
        <w:rPr>
          <w:sz w:val="28"/>
          <w:szCs w:val="28"/>
        </w:rPr>
        <w:t>ни врати и освежаване в ЦПЛР - СУО</w:t>
      </w:r>
      <w:r w:rsidR="00E01DA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E01DAE">
        <w:rPr>
          <w:sz w:val="28"/>
          <w:szCs w:val="28"/>
        </w:rPr>
        <w:t>град Крумовград“</w:t>
      </w:r>
      <w:r w:rsidR="00530878">
        <w:rPr>
          <w:sz w:val="28"/>
          <w:szCs w:val="28"/>
        </w:rPr>
        <w:t xml:space="preserve">. Доколкото си спомням ние </w:t>
      </w:r>
      <w:r w:rsidR="0049607F">
        <w:rPr>
          <w:sz w:val="28"/>
          <w:szCs w:val="28"/>
        </w:rPr>
        <w:t xml:space="preserve">бяхме заделили </w:t>
      </w:r>
      <w:r w:rsidR="00530878">
        <w:rPr>
          <w:sz w:val="28"/>
          <w:szCs w:val="28"/>
        </w:rPr>
        <w:t>някакви средства на предишните заседания</w:t>
      </w:r>
      <w:r w:rsidR="0036547D">
        <w:rPr>
          <w:sz w:val="28"/>
          <w:szCs w:val="28"/>
        </w:rPr>
        <w:t xml:space="preserve"> за този обект</w:t>
      </w:r>
      <w:r w:rsidR="00530878">
        <w:rPr>
          <w:sz w:val="28"/>
          <w:szCs w:val="28"/>
        </w:rPr>
        <w:t>. Не бяха ли достатъчни средствата, които бяхме заделили?</w:t>
      </w:r>
    </w:p>
    <w:p w14:paraId="63B8F6BA" w14:textId="26F835A8" w:rsidR="00336ACF" w:rsidRPr="00336ACF" w:rsidRDefault="00336ACF" w:rsidP="00E01DAE">
      <w:pPr>
        <w:pStyle w:val="TableParagraph"/>
        <w:tabs>
          <w:tab w:val="left" w:pos="897"/>
        </w:tabs>
        <w:spacing w:before="8"/>
        <w:ind w:right="78"/>
        <w:jc w:val="both"/>
        <w:rPr>
          <w:spacing w:val="-6"/>
          <w:sz w:val="28"/>
          <w:szCs w:val="28"/>
        </w:rPr>
      </w:pPr>
      <w:r>
        <w:rPr>
          <w:i/>
          <w:sz w:val="28"/>
          <w:szCs w:val="28"/>
        </w:rPr>
        <w:tab/>
      </w:r>
      <w:r w:rsidRPr="00983909">
        <w:rPr>
          <w:i/>
          <w:sz w:val="28"/>
          <w:szCs w:val="28"/>
        </w:rPr>
        <w:t xml:space="preserve">Г-жа </w:t>
      </w:r>
      <w:r>
        <w:rPr>
          <w:i/>
          <w:sz w:val="28"/>
          <w:szCs w:val="28"/>
        </w:rPr>
        <w:t xml:space="preserve">Виолета Хаджиева – </w:t>
      </w:r>
      <w:r>
        <w:rPr>
          <w:sz w:val="28"/>
          <w:szCs w:val="28"/>
        </w:rPr>
        <w:t xml:space="preserve">Сумата, която в момента е 112 000 лева беше разпределена още в самото начало, но в последствие се появиха течове във вентилационната система и </w:t>
      </w:r>
      <w:proofErr w:type="spellStart"/>
      <w:r>
        <w:rPr>
          <w:sz w:val="28"/>
          <w:szCs w:val="28"/>
        </w:rPr>
        <w:t>ВиК</w:t>
      </w:r>
      <w:proofErr w:type="spellEnd"/>
      <w:r>
        <w:rPr>
          <w:sz w:val="28"/>
          <w:szCs w:val="28"/>
        </w:rPr>
        <w:t xml:space="preserve"> инсталация. Това наложи да търсим допълнителни средства. </w:t>
      </w:r>
      <w:r w:rsidR="0036547D">
        <w:rPr>
          <w:sz w:val="28"/>
          <w:szCs w:val="28"/>
        </w:rPr>
        <w:t>В</w:t>
      </w:r>
      <w:r>
        <w:rPr>
          <w:sz w:val="28"/>
          <w:szCs w:val="28"/>
        </w:rPr>
        <w:t xml:space="preserve"> докладната записка </w:t>
      </w:r>
      <w:r w:rsidR="0036547D">
        <w:rPr>
          <w:sz w:val="28"/>
          <w:szCs w:val="28"/>
        </w:rPr>
        <w:t xml:space="preserve">тогава </w:t>
      </w:r>
      <w:r>
        <w:rPr>
          <w:sz w:val="28"/>
          <w:szCs w:val="28"/>
        </w:rPr>
        <w:t xml:space="preserve">бяхме </w:t>
      </w:r>
      <w:r w:rsidR="0036547D">
        <w:rPr>
          <w:sz w:val="28"/>
          <w:szCs w:val="28"/>
        </w:rPr>
        <w:t>уточнили</w:t>
      </w:r>
      <w:r>
        <w:rPr>
          <w:sz w:val="28"/>
          <w:szCs w:val="28"/>
        </w:rPr>
        <w:t xml:space="preserve">, че обектът е с частично финансиране. </w:t>
      </w:r>
    </w:p>
    <w:p w14:paraId="263230DB" w14:textId="1AA45CB5" w:rsidR="00E01DAE" w:rsidRDefault="00336ACF" w:rsidP="00E01DAE">
      <w:pPr>
        <w:pStyle w:val="TableParagraph"/>
        <w:tabs>
          <w:tab w:val="left" w:pos="897"/>
        </w:tabs>
        <w:spacing w:before="8"/>
        <w:ind w:right="78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ab/>
      </w:r>
      <w:r w:rsidRPr="00524A5E">
        <w:rPr>
          <w:i/>
          <w:sz w:val="28"/>
          <w:szCs w:val="28"/>
        </w:rPr>
        <w:t xml:space="preserve">Г-н Ангел Александров – общински съветник от ПП БСП </w:t>
      </w:r>
      <w:r>
        <w:rPr>
          <w:i/>
          <w:sz w:val="28"/>
          <w:szCs w:val="28"/>
        </w:rPr>
        <w:t>–</w:t>
      </w:r>
      <w:r w:rsidRPr="00524A5E">
        <w:rPr>
          <w:i/>
          <w:sz w:val="28"/>
          <w:szCs w:val="28"/>
        </w:rPr>
        <w:t xml:space="preserve"> </w:t>
      </w:r>
      <w:r w:rsidRPr="0098390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Имам още един въпрос. На последното заседание на </w:t>
      </w:r>
      <w:proofErr w:type="spellStart"/>
      <w:r>
        <w:rPr>
          <w:sz w:val="28"/>
          <w:szCs w:val="28"/>
        </w:rPr>
        <w:t>ОбС</w:t>
      </w:r>
      <w:proofErr w:type="spellEnd"/>
      <w:r>
        <w:rPr>
          <w:sz w:val="28"/>
          <w:szCs w:val="28"/>
        </w:rPr>
        <w:t xml:space="preserve"> бях направил едно предложение за </w:t>
      </w:r>
      <w:r w:rsidR="00110205">
        <w:rPr>
          <w:sz w:val="28"/>
          <w:szCs w:val="28"/>
        </w:rPr>
        <w:t>изграждане на осветителни тела на стълбищата на ул. „Тракия“, към ул. „К. П. Войвода“ и към ул. „Беломорска“. До къде стигнаха нещата?</w:t>
      </w:r>
    </w:p>
    <w:p w14:paraId="0A52F7E7" w14:textId="7A822FFA" w:rsidR="00110205" w:rsidRPr="00110205" w:rsidRDefault="00110205" w:rsidP="00E01DAE">
      <w:pPr>
        <w:pStyle w:val="TableParagraph"/>
        <w:tabs>
          <w:tab w:val="left" w:pos="897"/>
        </w:tabs>
        <w:spacing w:before="8"/>
        <w:ind w:right="78"/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r w:rsidRPr="00983909">
        <w:rPr>
          <w:i/>
          <w:sz w:val="28"/>
          <w:szCs w:val="28"/>
        </w:rPr>
        <w:t xml:space="preserve">Г-жа </w:t>
      </w:r>
      <w:r>
        <w:rPr>
          <w:i/>
          <w:sz w:val="28"/>
          <w:szCs w:val="28"/>
        </w:rPr>
        <w:t>Виолета Хаджиева –</w:t>
      </w:r>
      <w:r>
        <w:rPr>
          <w:sz w:val="28"/>
          <w:szCs w:val="28"/>
        </w:rPr>
        <w:t xml:space="preserve"> Аз </w:t>
      </w:r>
      <w:r w:rsidR="0036547D">
        <w:rPr>
          <w:sz w:val="28"/>
          <w:szCs w:val="28"/>
        </w:rPr>
        <w:t>сега го чувам. На последното заседание</w:t>
      </w:r>
      <w:r>
        <w:rPr>
          <w:sz w:val="28"/>
          <w:szCs w:val="28"/>
        </w:rPr>
        <w:t xml:space="preserve"> бях в отпуск. Ще го видим.</w:t>
      </w:r>
    </w:p>
    <w:p w14:paraId="180BEAB6" w14:textId="77777777" w:rsidR="00110205" w:rsidRPr="00983909" w:rsidRDefault="00110205" w:rsidP="00E01DAE">
      <w:pPr>
        <w:pStyle w:val="TableParagraph"/>
        <w:tabs>
          <w:tab w:val="left" w:pos="897"/>
        </w:tabs>
        <w:spacing w:before="8"/>
        <w:ind w:right="78"/>
        <w:jc w:val="both"/>
        <w:rPr>
          <w:spacing w:val="-6"/>
          <w:sz w:val="28"/>
          <w:szCs w:val="28"/>
        </w:rPr>
      </w:pPr>
    </w:p>
    <w:p w14:paraId="1ED5B8FD" w14:textId="6F7787D9" w:rsidR="00551524" w:rsidRDefault="00F71D9E" w:rsidP="0036547D">
      <w:pPr>
        <w:ind w:firstLine="708"/>
        <w:jc w:val="both"/>
        <w:rPr>
          <w:sz w:val="28"/>
          <w:szCs w:val="28"/>
        </w:rPr>
      </w:pPr>
      <w:r w:rsidRPr="00983909">
        <w:rPr>
          <w:sz w:val="28"/>
          <w:szCs w:val="28"/>
        </w:rPr>
        <w:lastRenderedPageBreak/>
        <w:t>След направените раз</w:t>
      </w:r>
      <w:r w:rsidR="00110205">
        <w:rPr>
          <w:sz w:val="28"/>
          <w:szCs w:val="28"/>
        </w:rPr>
        <w:t>исквания комисията със за – 6</w:t>
      </w:r>
      <w:r w:rsidRPr="00983909">
        <w:rPr>
          <w:sz w:val="28"/>
          <w:szCs w:val="28"/>
        </w:rPr>
        <w:t xml:space="preserve">, подкрепи </w:t>
      </w:r>
      <w:r>
        <w:rPr>
          <w:sz w:val="28"/>
          <w:szCs w:val="28"/>
        </w:rPr>
        <w:t>предложението на вносителя</w:t>
      </w:r>
    </w:p>
    <w:p w14:paraId="06B3161C" w14:textId="77777777" w:rsidR="0049607F" w:rsidRPr="0036547D" w:rsidRDefault="0049607F" w:rsidP="0036547D">
      <w:pPr>
        <w:ind w:firstLine="708"/>
        <w:jc w:val="both"/>
        <w:rPr>
          <w:sz w:val="28"/>
          <w:szCs w:val="28"/>
        </w:rPr>
      </w:pPr>
    </w:p>
    <w:p w14:paraId="08267ADC" w14:textId="424881BD" w:rsidR="00551524" w:rsidRPr="00983909" w:rsidRDefault="00551524" w:rsidP="00551524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ПО ПЕТА </w:t>
      </w:r>
      <w:r w:rsidRPr="00983909">
        <w:rPr>
          <w:sz w:val="28"/>
          <w:szCs w:val="28"/>
          <w:u w:val="single"/>
        </w:rPr>
        <w:t>ТОЧКА</w:t>
      </w:r>
    </w:p>
    <w:p w14:paraId="4743FF32" w14:textId="77777777" w:rsidR="00551524" w:rsidRPr="00983909" w:rsidRDefault="00551524" w:rsidP="00551524">
      <w:pPr>
        <w:ind w:firstLine="720"/>
        <w:contextualSpacing/>
        <w:jc w:val="both"/>
        <w:rPr>
          <w:sz w:val="28"/>
          <w:szCs w:val="28"/>
        </w:rPr>
      </w:pPr>
      <w:r w:rsidRPr="00983909">
        <w:rPr>
          <w:i/>
          <w:sz w:val="28"/>
          <w:szCs w:val="28"/>
        </w:rPr>
        <w:t xml:space="preserve">Г-жа </w:t>
      </w:r>
      <w:r>
        <w:rPr>
          <w:i/>
          <w:sz w:val="28"/>
          <w:szCs w:val="28"/>
        </w:rPr>
        <w:t>Виолета Хаджиева</w:t>
      </w:r>
      <w:r w:rsidRPr="00983909">
        <w:rPr>
          <w:i/>
          <w:sz w:val="28"/>
          <w:szCs w:val="28"/>
        </w:rPr>
        <w:t xml:space="preserve"> - директор на дирекция "</w:t>
      </w:r>
      <w:r>
        <w:rPr>
          <w:i/>
          <w:sz w:val="28"/>
          <w:szCs w:val="28"/>
        </w:rPr>
        <w:t>Финанси и счетоводство</w:t>
      </w:r>
      <w:r w:rsidRPr="00983909">
        <w:rPr>
          <w:i/>
          <w:sz w:val="28"/>
          <w:szCs w:val="28"/>
        </w:rPr>
        <w:t>"–</w:t>
      </w:r>
      <w:r w:rsidRPr="00983909">
        <w:rPr>
          <w:sz w:val="28"/>
          <w:szCs w:val="28"/>
        </w:rPr>
        <w:t xml:space="preserve"> Направи разяснение по докладната записка.</w:t>
      </w:r>
    </w:p>
    <w:p w14:paraId="16A200A0" w14:textId="77777777" w:rsidR="00551524" w:rsidRPr="00983909" w:rsidRDefault="00551524" w:rsidP="00551524">
      <w:pPr>
        <w:pStyle w:val="TableParagraph"/>
        <w:tabs>
          <w:tab w:val="left" w:pos="897"/>
        </w:tabs>
        <w:spacing w:before="8"/>
        <w:ind w:right="78"/>
        <w:jc w:val="both"/>
        <w:rPr>
          <w:sz w:val="28"/>
          <w:szCs w:val="28"/>
        </w:rPr>
      </w:pPr>
      <w:r w:rsidRPr="00983909">
        <w:rPr>
          <w:i/>
          <w:sz w:val="28"/>
          <w:szCs w:val="28"/>
        </w:rPr>
        <w:tab/>
      </w:r>
      <w:r w:rsidRPr="00983909">
        <w:rPr>
          <w:sz w:val="28"/>
          <w:szCs w:val="28"/>
        </w:rPr>
        <w:t xml:space="preserve">Нямаше допълнителни въпроси по докладната записка. </w:t>
      </w:r>
    </w:p>
    <w:p w14:paraId="5FFEBD56" w14:textId="77777777" w:rsidR="00551524" w:rsidRPr="00983909" w:rsidRDefault="00551524" w:rsidP="00551524">
      <w:pPr>
        <w:pStyle w:val="TableParagraph"/>
        <w:tabs>
          <w:tab w:val="left" w:pos="797"/>
        </w:tabs>
        <w:spacing w:line="232" w:lineRule="auto"/>
        <w:ind w:right="76"/>
        <w:jc w:val="both"/>
        <w:rPr>
          <w:spacing w:val="-6"/>
          <w:sz w:val="28"/>
          <w:szCs w:val="28"/>
        </w:rPr>
      </w:pPr>
      <w:r w:rsidRPr="00983909">
        <w:rPr>
          <w:spacing w:val="-6"/>
          <w:sz w:val="28"/>
          <w:szCs w:val="28"/>
        </w:rPr>
        <w:tab/>
      </w:r>
    </w:p>
    <w:p w14:paraId="667E3B8A" w14:textId="60B56F0A" w:rsidR="00F71D9E" w:rsidRDefault="00551524" w:rsidP="00880374">
      <w:pPr>
        <w:ind w:firstLine="708"/>
        <w:jc w:val="both"/>
        <w:rPr>
          <w:sz w:val="28"/>
          <w:szCs w:val="28"/>
        </w:rPr>
      </w:pPr>
      <w:r w:rsidRPr="00983909">
        <w:rPr>
          <w:sz w:val="28"/>
          <w:szCs w:val="28"/>
        </w:rPr>
        <w:t xml:space="preserve">След направените разяснения комисията със за </w:t>
      </w:r>
      <w:r w:rsidR="00880374">
        <w:rPr>
          <w:sz w:val="28"/>
          <w:szCs w:val="28"/>
        </w:rPr>
        <w:t>– 6</w:t>
      </w:r>
      <w:r w:rsidRPr="00983909">
        <w:rPr>
          <w:sz w:val="28"/>
          <w:szCs w:val="28"/>
        </w:rPr>
        <w:t xml:space="preserve">, подкрепи </w:t>
      </w:r>
      <w:r>
        <w:rPr>
          <w:sz w:val="28"/>
          <w:szCs w:val="28"/>
        </w:rPr>
        <w:t>предложението на вносителя</w:t>
      </w:r>
    </w:p>
    <w:p w14:paraId="13BF0031" w14:textId="77777777" w:rsidR="00F71D9E" w:rsidRDefault="00F71D9E" w:rsidP="00455C8D">
      <w:pPr>
        <w:jc w:val="both"/>
        <w:rPr>
          <w:sz w:val="28"/>
          <w:szCs w:val="28"/>
        </w:rPr>
      </w:pPr>
    </w:p>
    <w:p w14:paraId="4EF34DD4" w14:textId="77777777" w:rsidR="00E4681F" w:rsidRDefault="00E4681F" w:rsidP="00E4681F">
      <w:pPr>
        <w:rPr>
          <w:sz w:val="28"/>
          <w:szCs w:val="28"/>
          <w:u w:val="single"/>
        </w:rPr>
      </w:pPr>
    </w:p>
    <w:p w14:paraId="57A37DC0" w14:textId="77777777" w:rsidR="0036547D" w:rsidRDefault="0036547D" w:rsidP="00E4681F">
      <w:pPr>
        <w:rPr>
          <w:sz w:val="28"/>
          <w:szCs w:val="28"/>
          <w:u w:val="single"/>
        </w:rPr>
      </w:pPr>
    </w:p>
    <w:p w14:paraId="361C1A93" w14:textId="77777777" w:rsidR="0036547D" w:rsidRDefault="0036547D" w:rsidP="00E4681F">
      <w:pPr>
        <w:rPr>
          <w:sz w:val="28"/>
          <w:szCs w:val="28"/>
          <w:u w:val="single"/>
        </w:rPr>
      </w:pPr>
    </w:p>
    <w:p w14:paraId="0F497E18" w14:textId="3FC2BD54" w:rsidR="00484799" w:rsidRPr="001733DF" w:rsidRDefault="004B3569" w:rsidP="00930DCD">
      <w:pPr>
        <w:ind w:left="3540" w:firstLine="708"/>
        <w:rPr>
          <w:sz w:val="28"/>
          <w:szCs w:val="28"/>
        </w:rPr>
      </w:pPr>
      <w:r w:rsidRPr="00E21B1C">
        <w:rPr>
          <w:sz w:val="28"/>
          <w:szCs w:val="28"/>
        </w:rPr>
        <w:t>П</w:t>
      </w:r>
      <w:r w:rsidR="007F6BB7" w:rsidRPr="00E21B1C">
        <w:rPr>
          <w:sz w:val="28"/>
          <w:szCs w:val="28"/>
        </w:rPr>
        <w:t>редседател</w:t>
      </w:r>
      <w:r w:rsidR="004F047B" w:rsidRPr="00E21B1C">
        <w:rPr>
          <w:sz w:val="28"/>
          <w:szCs w:val="28"/>
        </w:rPr>
        <w:t xml:space="preserve"> на ПК </w:t>
      </w:r>
      <w:r w:rsidR="007F6BB7" w:rsidRPr="00E21B1C">
        <w:rPr>
          <w:sz w:val="28"/>
          <w:szCs w:val="28"/>
        </w:rPr>
        <w:t>:</w:t>
      </w:r>
      <w:r w:rsidR="00264383">
        <w:rPr>
          <w:sz w:val="28"/>
          <w:szCs w:val="28"/>
        </w:rPr>
        <w:t>………./П/</w:t>
      </w:r>
      <w:r w:rsidR="00AE7AC0">
        <w:rPr>
          <w:sz w:val="28"/>
          <w:szCs w:val="28"/>
        </w:rPr>
        <w:t>……..</w:t>
      </w:r>
    </w:p>
    <w:p w14:paraId="196C3F8E" w14:textId="29BD3D35" w:rsidR="00266F5A" w:rsidRDefault="005F0126" w:rsidP="00B96934">
      <w:pPr>
        <w:jc w:val="center"/>
        <w:rPr>
          <w:sz w:val="28"/>
          <w:szCs w:val="28"/>
        </w:rPr>
      </w:pPr>
      <w:r w:rsidRPr="001733DF">
        <w:rPr>
          <w:sz w:val="28"/>
          <w:szCs w:val="28"/>
        </w:rPr>
        <w:tab/>
      </w:r>
      <w:r w:rsidRPr="001733DF">
        <w:rPr>
          <w:sz w:val="28"/>
          <w:szCs w:val="28"/>
        </w:rPr>
        <w:tab/>
      </w:r>
      <w:r w:rsidRPr="001733DF">
        <w:rPr>
          <w:sz w:val="28"/>
          <w:szCs w:val="28"/>
        </w:rPr>
        <w:tab/>
        <w:t xml:space="preserve">                    </w:t>
      </w:r>
      <w:r w:rsidR="00E21B1C">
        <w:rPr>
          <w:sz w:val="28"/>
          <w:szCs w:val="28"/>
        </w:rPr>
        <w:tab/>
      </w:r>
      <w:r w:rsidR="00E21B1C">
        <w:rPr>
          <w:sz w:val="28"/>
          <w:szCs w:val="28"/>
        </w:rPr>
        <w:tab/>
      </w:r>
      <w:r w:rsidRPr="001733DF">
        <w:rPr>
          <w:sz w:val="28"/>
          <w:szCs w:val="28"/>
        </w:rPr>
        <w:t xml:space="preserve"> </w:t>
      </w:r>
      <w:r w:rsidR="00930DCD">
        <w:rPr>
          <w:sz w:val="28"/>
          <w:szCs w:val="28"/>
        </w:rPr>
        <w:tab/>
      </w:r>
      <w:r w:rsidR="00930DCD">
        <w:rPr>
          <w:sz w:val="28"/>
          <w:szCs w:val="28"/>
        </w:rPr>
        <w:tab/>
      </w:r>
      <w:r w:rsidRPr="001733DF">
        <w:rPr>
          <w:sz w:val="28"/>
          <w:szCs w:val="28"/>
        </w:rPr>
        <w:t xml:space="preserve"> /</w:t>
      </w:r>
      <w:r w:rsidR="004B3569" w:rsidRPr="001733DF">
        <w:rPr>
          <w:sz w:val="28"/>
          <w:szCs w:val="28"/>
        </w:rPr>
        <w:t xml:space="preserve">Ергюн </w:t>
      </w:r>
      <w:proofErr w:type="spellStart"/>
      <w:r w:rsidR="004B3569" w:rsidRPr="001733DF">
        <w:rPr>
          <w:sz w:val="28"/>
          <w:szCs w:val="28"/>
        </w:rPr>
        <w:t>Фейзи</w:t>
      </w:r>
      <w:proofErr w:type="spellEnd"/>
      <w:r w:rsidRPr="001733DF">
        <w:rPr>
          <w:sz w:val="28"/>
          <w:szCs w:val="28"/>
        </w:rPr>
        <w:t>/</w:t>
      </w:r>
    </w:p>
    <w:p w14:paraId="452E1D64" w14:textId="77777777" w:rsidR="00930DCD" w:rsidRDefault="00930DCD" w:rsidP="00880374">
      <w:pPr>
        <w:rPr>
          <w:sz w:val="28"/>
          <w:szCs w:val="28"/>
        </w:rPr>
      </w:pPr>
    </w:p>
    <w:p w14:paraId="6631C855" w14:textId="77777777" w:rsidR="00CB08D8" w:rsidRPr="001733DF" w:rsidRDefault="00CB08D8" w:rsidP="00B96934">
      <w:pPr>
        <w:jc w:val="center"/>
        <w:rPr>
          <w:sz w:val="28"/>
          <w:szCs w:val="28"/>
        </w:rPr>
      </w:pPr>
    </w:p>
    <w:p w14:paraId="6475C781" w14:textId="77777777" w:rsidR="00D601E5" w:rsidRDefault="00D601E5" w:rsidP="005F0126">
      <w:pPr>
        <w:jc w:val="center"/>
        <w:rPr>
          <w:sz w:val="28"/>
          <w:szCs w:val="28"/>
        </w:rPr>
      </w:pPr>
    </w:p>
    <w:p w14:paraId="6463445A" w14:textId="0D95F6DF" w:rsidR="007F6BB7" w:rsidRPr="001733DF" w:rsidRDefault="007F6BB7" w:rsidP="00930DCD">
      <w:pPr>
        <w:ind w:left="3540" w:firstLine="708"/>
        <w:rPr>
          <w:sz w:val="28"/>
          <w:szCs w:val="28"/>
        </w:rPr>
      </w:pPr>
      <w:r w:rsidRPr="001733DF">
        <w:rPr>
          <w:sz w:val="28"/>
          <w:szCs w:val="28"/>
        </w:rPr>
        <w:t>Водил протокола:</w:t>
      </w:r>
      <w:r w:rsidR="00264383">
        <w:rPr>
          <w:sz w:val="28"/>
          <w:szCs w:val="28"/>
        </w:rPr>
        <w:t>…………/П</w:t>
      </w:r>
      <w:bookmarkStart w:id="0" w:name="_GoBack"/>
      <w:bookmarkEnd w:id="0"/>
      <w:r w:rsidR="00264383">
        <w:rPr>
          <w:sz w:val="28"/>
          <w:szCs w:val="28"/>
        </w:rPr>
        <w:t>/</w:t>
      </w:r>
      <w:r w:rsidR="00AE7AC0">
        <w:rPr>
          <w:sz w:val="28"/>
          <w:szCs w:val="28"/>
        </w:rPr>
        <w:t>…….</w:t>
      </w:r>
    </w:p>
    <w:p w14:paraId="69D1699A" w14:textId="4DD98EA7" w:rsidR="00E02C5A" w:rsidRPr="001733DF" w:rsidRDefault="007F6BB7">
      <w:pPr>
        <w:jc w:val="center"/>
        <w:rPr>
          <w:sz w:val="28"/>
          <w:szCs w:val="28"/>
        </w:rPr>
      </w:pPr>
      <w:r w:rsidRPr="001733DF">
        <w:rPr>
          <w:sz w:val="28"/>
          <w:szCs w:val="28"/>
        </w:rPr>
        <w:t xml:space="preserve">                                             </w:t>
      </w:r>
      <w:r w:rsidR="00930DCD">
        <w:rPr>
          <w:sz w:val="28"/>
          <w:szCs w:val="28"/>
        </w:rPr>
        <w:tab/>
      </w:r>
      <w:r w:rsidR="00930DCD">
        <w:rPr>
          <w:sz w:val="28"/>
          <w:szCs w:val="28"/>
        </w:rPr>
        <w:tab/>
      </w:r>
      <w:r w:rsidR="00930DCD">
        <w:rPr>
          <w:sz w:val="28"/>
          <w:szCs w:val="28"/>
        </w:rPr>
        <w:tab/>
      </w:r>
      <w:r w:rsidRPr="001733DF">
        <w:rPr>
          <w:sz w:val="28"/>
          <w:szCs w:val="28"/>
        </w:rPr>
        <w:t xml:space="preserve">  /</w:t>
      </w:r>
      <w:r w:rsidR="004B3569" w:rsidRPr="001733DF">
        <w:rPr>
          <w:sz w:val="28"/>
          <w:szCs w:val="28"/>
        </w:rPr>
        <w:t>Айше Халил</w:t>
      </w:r>
      <w:r w:rsidRPr="001733DF">
        <w:rPr>
          <w:sz w:val="28"/>
          <w:szCs w:val="28"/>
        </w:rPr>
        <w:t>/</w:t>
      </w:r>
    </w:p>
    <w:sectPr w:rsidR="00E02C5A" w:rsidRPr="001733DF" w:rsidSect="0036272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4" w:right="707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D20F92" w14:textId="77777777" w:rsidR="0014135E" w:rsidRDefault="0014135E" w:rsidP="00723DCC">
      <w:r>
        <w:separator/>
      </w:r>
    </w:p>
  </w:endnote>
  <w:endnote w:type="continuationSeparator" w:id="0">
    <w:p w14:paraId="6931EDFF" w14:textId="77777777" w:rsidR="0014135E" w:rsidRDefault="0014135E" w:rsidP="00723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DF5919" w14:textId="77777777" w:rsidR="005722D4" w:rsidRDefault="005722D4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6361536"/>
      <w:docPartObj>
        <w:docPartGallery w:val="Page Numbers (Bottom of Page)"/>
        <w:docPartUnique/>
      </w:docPartObj>
    </w:sdtPr>
    <w:sdtEndPr/>
    <w:sdtContent>
      <w:p w14:paraId="237FCD96" w14:textId="613AB182" w:rsidR="005722D4" w:rsidRDefault="005722D4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4383">
          <w:rPr>
            <w:noProof/>
          </w:rPr>
          <w:t>3</w:t>
        </w:r>
        <w:r>
          <w:fldChar w:fldCharType="end"/>
        </w:r>
      </w:p>
    </w:sdtContent>
  </w:sdt>
  <w:p w14:paraId="7EE2960E" w14:textId="77777777" w:rsidR="005722D4" w:rsidRDefault="005722D4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8C46AA" w14:textId="77777777" w:rsidR="005722D4" w:rsidRDefault="005722D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759359" w14:textId="77777777" w:rsidR="0014135E" w:rsidRDefault="0014135E" w:rsidP="00723DCC">
      <w:r>
        <w:separator/>
      </w:r>
    </w:p>
  </w:footnote>
  <w:footnote w:type="continuationSeparator" w:id="0">
    <w:p w14:paraId="6F547038" w14:textId="77777777" w:rsidR="0014135E" w:rsidRDefault="0014135E" w:rsidP="00723D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C42CE3" w14:textId="77777777" w:rsidR="005722D4" w:rsidRDefault="005722D4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29A97E" w14:textId="77777777" w:rsidR="005722D4" w:rsidRDefault="005722D4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68A9A1" w14:textId="77777777" w:rsidR="005722D4" w:rsidRDefault="005722D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514A9"/>
    <w:multiLevelType w:val="hybridMultilevel"/>
    <w:tmpl w:val="77800E1A"/>
    <w:lvl w:ilvl="0" w:tplc="490A72DC">
      <w:start w:val="8"/>
      <w:numFmt w:val="decimal"/>
      <w:lvlText w:val="%1."/>
      <w:lvlJc w:val="left"/>
      <w:pPr>
        <w:ind w:left="115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8"/>
        <w:szCs w:val="28"/>
        <w:lang w:val="bg-BG" w:eastAsia="en-US" w:bidi="ar-SA"/>
      </w:rPr>
    </w:lvl>
    <w:lvl w:ilvl="1" w:tplc="C0DC3C2E">
      <w:numFmt w:val="bullet"/>
      <w:lvlText w:val="•"/>
      <w:lvlJc w:val="left"/>
      <w:pPr>
        <w:ind w:left="620" w:hanging="243"/>
      </w:pPr>
      <w:rPr>
        <w:lang w:val="bg-BG" w:eastAsia="en-US" w:bidi="ar-SA"/>
      </w:rPr>
    </w:lvl>
    <w:lvl w:ilvl="2" w:tplc="3972288C">
      <w:numFmt w:val="bullet"/>
      <w:lvlText w:val="•"/>
      <w:lvlJc w:val="left"/>
      <w:pPr>
        <w:ind w:left="1121" w:hanging="243"/>
      </w:pPr>
      <w:rPr>
        <w:lang w:val="bg-BG" w:eastAsia="en-US" w:bidi="ar-SA"/>
      </w:rPr>
    </w:lvl>
    <w:lvl w:ilvl="3" w:tplc="E7BEE1E2">
      <w:numFmt w:val="bullet"/>
      <w:lvlText w:val="•"/>
      <w:lvlJc w:val="left"/>
      <w:pPr>
        <w:ind w:left="1621" w:hanging="243"/>
      </w:pPr>
      <w:rPr>
        <w:lang w:val="bg-BG" w:eastAsia="en-US" w:bidi="ar-SA"/>
      </w:rPr>
    </w:lvl>
    <w:lvl w:ilvl="4" w:tplc="303A70C8">
      <w:numFmt w:val="bullet"/>
      <w:lvlText w:val="•"/>
      <w:lvlJc w:val="left"/>
      <w:pPr>
        <w:ind w:left="2122" w:hanging="243"/>
      </w:pPr>
      <w:rPr>
        <w:lang w:val="bg-BG" w:eastAsia="en-US" w:bidi="ar-SA"/>
      </w:rPr>
    </w:lvl>
    <w:lvl w:ilvl="5" w:tplc="18C0003A">
      <w:numFmt w:val="bullet"/>
      <w:lvlText w:val="•"/>
      <w:lvlJc w:val="left"/>
      <w:pPr>
        <w:ind w:left="2623" w:hanging="243"/>
      </w:pPr>
      <w:rPr>
        <w:lang w:val="bg-BG" w:eastAsia="en-US" w:bidi="ar-SA"/>
      </w:rPr>
    </w:lvl>
    <w:lvl w:ilvl="6" w:tplc="308CE49E">
      <w:numFmt w:val="bullet"/>
      <w:lvlText w:val="•"/>
      <w:lvlJc w:val="left"/>
      <w:pPr>
        <w:ind w:left="3123" w:hanging="243"/>
      </w:pPr>
      <w:rPr>
        <w:lang w:val="bg-BG" w:eastAsia="en-US" w:bidi="ar-SA"/>
      </w:rPr>
    </w:lvl>
    <w:lvl w:ilvl="7" w:tplc="2444CF66">
      <w:numFmt w:val="bullet"/>
      <w:lvlText w:val="•"/>
      <w:lvlJc w:val="left"/>
      <w:pPr>
        <w:ind w:left="3624" w:hanging="243"/>
      </w:pPr>
      <w:rPr>
        <w:lang w:val="bg-BG" w:eastAsia="en-US" w:bidi="ar-SA"/>
      </w:rPr>
    </w:lvl>
    <w:lvl w:ilvl="8" w:tplc="16A069B6">
      <w:numFmt w:val="bullet"/>
      <w:lvlText w:val="•"/>
      <w:lvlJc w:val="left"/>
      <w:pPr>
        <w:ind w:left="4124" w:hanging="243"/>
      </w:pPr>
      <w:rPr>
        <w:lang w:val="bg-BG" w:eastAsia="en-US" w:bidi="ar-SA"/>
      </w:rPr>
    </w:lvl>
  </w:abstractNum>
  <w:abstractNum w:abstractNumId="1">
    <w:nsid w:val="22C06488"/>
    <w:multiLevelType w:val="hybridMultilevel"/>
    <w:tmpl w:val="F4B8BD14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5D524AB"/>
    <w:multiLevelType w:val="hybridMultilevel"/>
    <w:tmpl w:val="C7E2A648"/>
    <w:lvl w:ilvl="0" w:tplc="0402000F">
      <w:start w:val="1"/>
      <w:numFmt w:val="decimal"/>
      <w:lvlText w:val="%1."/>
      <w:lvlJc w:val="left"/>
      <w:pPr>
        <w:ind w:left="561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6336" w:hanging="360"/>
      </w:pPr>
    </w:lvl>
    <w:lvl w:ilvl="2" w:tplc="0402001B" w:tentative="1">
      <w:start w:val="1"/>
      <w:numFmt w:val="lowerRoman"/>
      <w:lvlText w:val="%3."/>
      <w:lvlJc w:val="right"/>
      <w:pPr>
        <w:ind w:left="7056" w:hanging="180"/>
      </w:pPr>
    </w:lvl>
    <w:lvl w:ilvl="3" w:tplc="0402000F" w:tentative="1">
      <w:start w:val="1"/>
      <w:numFmt w:val="decimal"/>
      <w:lvlText w:val="%4."/>
      <w:lvlJc w:val="left"/>
      <w:pPr>
        <w:ind w:left="7776" w:hanging="360"/>
      </w:pPr>
    </w:lvl>
    <w:lvl w:ilvl="4" w:tplc="04020019" w:tentative="1">
      <w:start w:val="1"/>
      <w:numFmt w:val="lowerLetter"/>
      <w:lvlText w:val="%5."/>
      <w:lvlJc w:val="left"/>
      <w:pPr>
        <w:ind w:left="8496" w:hanging="360"/>
      </w:pPr>
    </w:lvl>
    <w:lvl w:ilvl="5" w:tplc="0402001B" w:tentative="1">
      <w:start w:val="1"/>
      <w:numFmt w:val="lowerRoman"/>
      <w:lvlText w:val="%6."/>
      <w:lvlJc w:val="right"/>
      <w:pPr>
        <w:ind w:left="9216" w:hanging="180"/>
      </w:pPr>
    </w:lvl>
    <w:lvl w:ilvl="6" w:tplc="0402000F" w:tentative="1">
      <w:start w:val="1"/>
      <w:numFmt w:val="decimal"/>
      <w:lvlText w:val="%7."/>
      <w:lvlJc w:val="left"/>
      <w:pPr>
        <w:ind w:left="9936" w:hanging="360"/>
      </w:pPr>
    </w:lvl>
    <w:lvl w:ilvl="7" w:tplc="04020019" w:tentative="1">
      <w:start w:val="1"/>
      <w:numFmt w:val="lowerLetter"/>
      <w:lvlText w:val="%8."/>
      <w:lvlJc w:val="left"/>
      <w:pPr>
        <w:ind w:left="10656" w:hanging="360"/>
      </w:pPr>
    </w:lvl>
    <w:lvl w:ilvl="8" w:tplc="0402001B" w:tentative="1">
      <w:start w:val="1"/>
      <w:numFmt w:val="lowerRoman"/>
      <w:lvlText w:val="%9."/>
      <w:lvlJc w:val="right"/>
      <w:pPr>
        <w:ind w:left="11376" w:hanging="180"/>
      </w:pPr>
    </w:lvl>
  </w:abstractNum>
  <w:abstractNum w:abstractNumId="3">
    <w:nsid w:val="26F36EE9"/>
    <w:multiLevelType w:val="hybridMultilevel"/>
    <w:tmpl w:val="F9D040FE"/>
    <w:lvl w:ilvl="0" w:tplc="9AD4443A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3EFC0EF1"/>
    <w:multiLevelType w:val="hybridMultilevel"/>
    <w:tmpl w:val="01182D1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F44F64"/>
    <w:multiLevelType w:val="hybridMultilevel"/>
    <w:tmpl w:val="D1F2E126"/>
    <w:lvl w:ilvl="0" w:tplc="0A98C1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7527B0"/>
    <w:multiLevelType w:val="hybridMultilevel"/>
    <w:tmpl w:val="655E2F1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F718CF"/>
    <w:multiLevelType w:val="hybridMultilevel"/>
    <w:tmpl w:val="8E10985A"/>
    <w:lvl w:ilvl="0" w:tplc="423438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57714C30"/>
    <w:multiLevelType w:val="hybridMultilevel"/>
    <w:tmpl w:val="3BAED740"/>
    <w:lvl w:ilvl="0" w:tplc="5396FEA4">
      <w:start w:val="1"/>
      <w:numFmt w:val="decimal"/>
      <w:lvlText w:val="%1."/>
      <w:lvlJc w:val="left"/>
      <w:pPr>
        <w:ind w:left="288" w:hanging="3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bg-BG" w:eastAsia="en-US" w:bidi="ar-SA"/>
      </w:rPr>
    </w:lvl>
    <w:lvl w:ilvl="1" w:tplc="8A3E08BE">
      <w:numFmt w:val="bullet"/>
      <w:lvlText w:val="•"/>
      <w:lvlJc w:val="left"/>
      <w:pPr>
        <w:ind w:left="765" w:hanging="335"/>
      </w:pPr>
      <w:rPr>
        <w:lang w:val="bg-BG" w:eastAsia="en-US" w:bidi="ar-SA"/>
      </w:rPr>
    </w:lvl>
    <w:lvl w:ilvl="2" w:tplc="BF8631AC">
      <w:numFmt w:val="bullet"/>
      <w:lvlText w:val="•"/>
      <w:lvlJc w:val="left"/>
      <w:pPr>
        <w:ind w:left="1250" w:hanging="335"/>
      </w:pPr>
      <w:rPr>
        <w:lang w:val="bg-BG" w:eastAsia="en-US" w:bidi="ar-SA"/>
      </w:rPr>
    </w:lvl>
    <w:lvl w:ilvl="3" w:tplc="FB603A44">
      <w:numFmt w:val="bullet"/>
      <w:lvlText w:val="•"/>
      <w:lvlJc w:val="left"/>
      <w:pPr>
        <w:ind w:left="1735" w:hanging="335"/>
      </w:pPr>
      <w:rPr>
        <w:lang w:val="bg-BG" w:eastAsia="en-US" w:bidi="ar-SA"/>
      </w:rPr>
    </w:lvl>
    <w:lvl w:ilvl="4" w:tplc="D0EC7408">
      <w:numFmt w:val="bullet"/>
      <w:lvlText w:val="•"/>
      <w:lvlJc w:val="left"/>
      <w:pPr>
        <w:ind w:left="2220" w:hanging="335"/>
      </w:pPr>
      <w:rPr>
        <w:lang w:val="bg-BG" w:eastAsia="en-US" w:bidi="ar-SA"/>
      </w:rPr>
    </w:lvl>
    <w:lvl w:ilvl="5" w:tplc="CAF6C25A">
      <w:numFmt w:val="bullet"/>
      <w:lvlText w:val="•"/>
      <w:lvlJc w:val="left"/>
      <w:pPr>
        <w:ind w:left="2705" w:hanging="335"/>
      </w:pPr>
      <w:rPr>
        <w:lang w:val="bg-BG" w:eastAsia="en-US" w:bidi="ar-SA"/>
      </w:rPr>
    </w:lvl>
    <w:lvl w:ilvl="6" w:tplc="78C6DA98">
      <w:numFmt w:val="bullet"/>
      <w:lvlText w:val="•"/>
      <w:lvlJc w:val="left"/>
      <w:pPr>
        <w:ind w:left="3190" w:hanging="335"/>
      </w:pPr>
      <w:rPr>
        <w:lang w:val="bg-BG" w:eastAsia="en-US" w:bidi="ar-SA"/>
      </w:rPr>
    </w:lvl>
    <w:lvl w:ilvl="7" w:tplc="867A773A">
      <w:numFmt w:val="bullet"/>
      <w:lvlText w:val="•"/>
      <w:lvlJc w:val="left"/>
      <w:pPr>
        <w:ind w:left="3675" w:hanging="335"/>
      </w:pPr>
      <w:rPr>
        <w:lang w:val="bg-BG" w:eastAsia="en-US" w:bidi="ar-SA"/>
      </w:rPr>
    </w:lvl>
    <w:lvl w:ilvl="8" w:tplc="46BC0120">
      <w:numFmt w:val="bullet"/>
      <w:lvlText w:val="•"/>
      <w:lvlJc w:val="left"/>
      <w:pPr>
        <w:ind w:left="4160" w:hanging="335"/>
      </w:pPr>
      <w:rPr>
        <w:lang w:val="bg-BG" w:eastAsia="en-US" w:bidi="ar-SA"/>
      </w:rPr>
    </w:lvl>
  </w:abstractNum>
  <w:abstractNum w:abstractNumId="9">
    <w:nsid w:val="5A390061"/>
    <w:multiLevelType w:val="hybridMultilevel"/>
    <w:tmpl w:val="33BE5AF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300C43"/>
    <w:multiLevelType w:val="hybridMultilevel"/>
    <w:tmpl w:val="BC745984"/>
    <w:lvl w:ilvl="0" w:tplc="1BF6F162">
      <w:start w:val="1"/>
      <w:numFmt w:val="upperRoman"/>
      <w:lvlText w:val="%1."/>
      <w:lvlJc w:val="left"/>
      <w:pPr>
        <w:ind w:left="214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1">
    <w:nsid w:val="68333D84"/>
    <w:multiLevelType w:val="hybridMultilevel"/>
    <w:tmpl w:val="3E687E6E"/>
    <w:lvl w:ilvl="0" w:tplc="B8C885D8">
      <w:start w:val="1"/>
      <w:numFmt w:val="decimal"/>
      <w:lvlText w:val="%1."/>
      <w:lvlJc w:val="left"/>
      <w:pPr>
        <w:ind w:left="115" w:hanging="4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bg-BG" w:eastAsia="en-US" w:bidi="ar-SA"/>
      </w:rPr>
    </w:lvl>
    <w:lvl w:ilvl="1" w:tplc="2774D5A6">
      <w:numFmt w:val="bullet"/>
      <w:lvlText w:val="•"/>
      <w:lvlJc w:val="left"/>
      <w:pPr>
        <w:ind w:left="610" w:hanging="489"/>
      </w:pPr>
      <w:rPr>
        <w:lang w:val="bg-BG" w:eastAsia="en-US" w:bidi="ar-SA"/>
      </w:rPr>
    </w:lvl>
    <w:lvl w:ilvl="2" w:tplc="BAEED448">
      <w:numFmt w:val="bullet"/>
      <w:lvlText w:val="•"/>
      <w:lvlJc w:val="left"/>
      <w:pPr>
        <w:ind w:left="1101" w:hanging="489"/>
      </w:pPr>
      <w:rPr>
        <w:lang w:val="bg-BG" w:eastAsia="en-US" w:bidi="ar-SA"/>
      </w:rPr>
    </w:lvl>
    <w:lvl w:ilvl="3" w:tplc="6EB0C336">
      <w:numFmt w:val="bullet"/>
      <w:lvlText w:val="•"/>
      <w:lvlJc w:val="left"/>
      <w:pPr>
        <w:ind w:left="1591" w:hanging="489"/>
      </w:pPr>
      <w:rPr>
        <w:lang w:val="bg-BG" w:eastAsia="en-US" w:bidi="ar-SA"/>
      </w:rPr>
    </w:lvl>
    <w:lvl w:ilvl="4" w:tplc="7264E070">
      <w:numFmt w:val="bullet"/>
      <w:lvlText w:val="•"/>
      <w:lvlJc w:val="left"/>
      <w:pPr>
        <w:ind w:left="2082" w:hanging="489"/>
      </w:pPr>
      <w:rPr>
        <w:lang w:val="bg-BG" w:eastAsia="en-US" w:bidi="ar-SA"/>
      </w:rPr>
    </w:lvl>
    <w:lvl w:ilvl="5" w:tplc="EDAA3128">
      <w:numFmt w:val="bullet"/>
      <w:lvlText w:val="•"/>
      <w:lvlJc w:val="left"/>
      <w:pPr>
        <w:ind w:left="2572" w:hanging="489"/>
      </w:pPr>
      <w:rPr>
        <w:lang w:val="bg-BG" w:eastAsia="en-US" w:bidi="ar-SA"/>
      </w:rPr>
    </w:lvl>
    <w:lvl w:ilvl="6" w:tplc="32AC7130">
      <w:numFmt w:val="bullet"/>
      <w:lvlText w:val="•"/>
      <w:lvlJc w:val="left"/>
      <w:pPr>
        <w:ind w:left="3063" w:hanging="489"/>
      </w:pPr>
      <w:rPr>
        <w:lang w:val="bg-BG" w:eastAsia="en-US" w:bidi="ar-SA"/>
      </w:rPr>
    </w:lvl>
    <w:lvl w:ilvl="7" w:tplc="B6AA2B88">
      <w:numFmt w:val="bullet"/>
      <w:lvlText w:val="•"/>
      <w:lvlJc w:val="left"/>
      <w:pPr>
        <w:ind w:left="3553" w:hanging="489"/>
      </w:pPr>
      <w:rPr>
        <w:lang w:val="bg-BG" w:eastAsia="en-US" w:bidi="ar-SA"/>
      </w:rPr>
    </w:lvl>
    <w:lvl w:ilvl="8" w:tplc="5798C340">
      <w:numFmt w:val="bullet"/>
      <w:lvlText w:val="•"/>
      <w:lvlJc w:val="left"/>
      <w:pPr>
        <w:ind w:left="4044" w:hanging="489"/>
      </w:pPr>
      <w:rPr>
        <w:lang w:val="bg-BG" w:eastAsia="en-US" w:bidi="ar-SA"/>
      </w:rPr>
    </w:lvl>
  </w:abstractNum>
  <w:abstractNum w:abstractNumId="12">
    <w:nsid w:val="7A3B00F5"/>
    <w:multiLevelType w:val="hybridMultilevel"/>
    <w:tmpl w:val="64CC6482"/>
    <w:lvl w:ilvl="0" w:tplc="3FFCFFF8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7"/>
  </w:num>
  <w:num w:numId="5">
    <w:abstractNumId w:val="3"/>
  </w:num>
  <w:num w:numId="6">
    <w:abstractNumId w:val="10"/>
  </w:num>
  <w:num w:numId="7">
    <w:abstractNumId w:val="12"/>
  </w:num>
  <w:num w:numId="8">
    <w:abstractNumId w:val="2"/>
  </w:num>
  <w:num w:numId="9">
    <w:abstractNumId w:val="6"/>
  </w:num>
  <w:num w:numId="10">
    <w:abstractNumId w:val="1"/>
  </w:num>
  <w:num w:numId="1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126"/>
    <w:rsid w:val="000037EC"/>
    <w:rsid w:val="00007243"/>
    <w:rsid w:val="00007506"/>
    <w:rsid w:val="0002189C"/>
    <w:rsid w:val="00027CB8"/>
    <w:rsid w:val="00033B3E"/>
    <w:rsid w:val="000473D0"/>
    <w:rsid w:val="000511B9"/>
    <w:rsid w:val="00051C3B"/>
    <w:rsid w:val="00054948"/>
    <w:rsid w:val="000638CE"/>
    <w:rsid w:val="00064F5A"/>
    <w:rsid w:val="00066DE7"/>
    <w:rsid w:val="000761BE"/>
    <w:rsid w:val="0008506B"/>
    <w:rsid w:val="00087308"/>
    <w:rsid w:val="000876B4"/>
    <w:rsid w:val="00091673"/>
    <w:rsid w:val="000A4BC7"/>
    <w:rsid w:val="000B17CD"/>
    <w:rsid w:val="000B519F"/>
    <w:rsid w:val="000D4466"/>
    <w:rsid w:val="000D475E"/>
    <w:rsid w:val="000D7B09"/>
    <w:rsid w:val="000D7C32"/>
    <w:rsid w:val="000E1E0E"/>
    <w:rsid w:val="000F1461"/>
    <w:rsid w:val="000F272D"/>
    <w:rsid w:val="000F3C14"/>
    <w:rsid w:val="000F420E"/>
    <w:rsid w:val="000F55EF"/>
    <w:rsid w:val="000F6CFC"/>
    <w:rsid w:val="00110205"/>
    <w:rsid w:val="00110B68"/>
    <w:rsid w:val="00116A10"/>
    <w:rsid w:val="00117314"/>
    <w:rsid w:val="0012512F"/>
    <w:rsid w:val="00140157"/>
    <w:rsid w:val="0014135E"/>
    <w:rsid w:val="00160539"/>
    <w:rsid w:val="0017007C"/>
    <w:rsid w:val="001724A7"/>
    <w:rsid w:val="001724FA"/>
    <w:rsid w:val="00172E4E"/>
    <w:rsid w:val="001733DF"/>
    <w:rsid w:val="00181645"/>
    <w:rsid w:val="0019032B"/>
    <w:rsid w:val="00192C5E"/>
    <w:rsid w:val="001A46E0"/>
    <w:rsid w:val="001C4C7B"/>
    <w:rsid w:val="001D4DD9"/>
    <w:rsid w:val="001F43E4"/>
    <w:rsid w:val="001F4525"/>
    <w:rsid w:val="001F7F15"/>
    <w:rsid w:val="002001D0"/>
    <w:rsid w:val="002012C2"/>
    <w:rsid w:val="00212D9E"/>
    <w:rsid w:val="00223B39"/>
    <w:rsid w:val="002248DC"/>
    <w:rsid w:val="00225E14"/>
    <w:rsid w:val="002261FB"/>
    <w:rsid w:val="002374D9"/>
    <w:rsid w:val="002435A9"/>
    <w:rsid w:val="00252C89"/>
    <w:rsid w:val="00264383"/>
    <w:rsid w:val="00266F5A"/>
    <w:rsid w:val="00271850"/>
    <w:rsid w:val="00275C39"/>
    <w:rsid w:val="00277166"/>
    <w:rsid w:val="0028192E"/>
    <w:rsid w:val="00284365"/>
    <w:rsid w:val="002850D4"/>
    <w:rsid w:val="00287D56"/>
    <w:rsid w:val="002915BA"/>
    <w:rsid w:val="002A26A4"/>
    <w:rsid w:val="002A43C8"/>
    <w:rsid w:val="002A64AD"/>
    <w:rsid w:val="002B0FB1"/>
    <w:rsid w:val="002B3789"/>
    <w:rsid w:val="002B5333"/>
    <w:rsid w:val="002B7BB9"/>
    <w:rsid w:val="002C19BC"/>
    <w:rsid w:val="002C239F"/>
    <w:rsid w:val="002C28AF"/>
    <w:rsid w:val="002C3921"/>
    <w:rsid w:val="002D181F"/>
    <w:rsid w:val="002D24E7"/>
    <w:rsid w:val="002D2CF2"/>
    <w:rsid w:val="002D3ECF"/>
    <w:rsid w:val="002E17DB"/>
    <w:rsid w:val="002E6DCD"/>
    <w:rsid w:val="0030233E"/>
    <w:rsid w:val="00312F18"/>
    <w:rsid w:val="003173AC"/>
    <w:rsid w:val="003260CC"/>
    <w:rsid w:val="0033562A"/>
    <w:rsid w:val="00336ACF"/>
    <w:rsid w:val="0034077F"/>
    <w:rsid w:val="00341077"/>
    <w:rsid w:val="003432A8"/>
    <w:rsid w:val="00356367"/>
    <w:rsid w:val="003565FB"/>
    <w:rsid w:val="0036272F"/>
    <w:rsid w:val="003634AE"/>
    <w:rsid w:val="00364C45"/>
    <w:rsid w:val="0036547D"/>
    <w:rsid w:val="00370AE3"/>
    <w:rsid w:val="00381D2C"/>
    <w:rsid w:val="0038274F"/>
    <w:rsid w:val="00385466"/>
    <w:rsid w:val="00387B8B"/>
    <w:rsid w:val="00390BE2"/>
    <w:rsid w:val="00394821"/>
    <w:rsid w:val="00395001"/>
    <w:rsid w:val="00395028"/>
    <w:rsid w:val="003A3C48"/>
    <w:rsid w:val="003A7C12"/>
    <w:rsid w:val="003B0B1C"/>
    <w:rsid w:val="003B5412"/>
    <w:rsid w:val="003B6B57"/>
    <w:rsid w:val="003C0970"/>
    <w:rsid w:val="003D150E"/>
    <w:rsid w:val="003D51E3"/>
    <w:rsid w:val="003D7A52"/>
    <w:rsid w:val="003E377A"/>
    <w:rsid w:val="003E4DC8"/>
    <w:rsid w:val="003E5774"/>
    <w:rsid w:val="003F1888"/>
    <w:rsid w:val="003F1AB8"/>
    <w:rsid w:val="003F35F7"/>
    <w:rsid w:val="003F6EA7"/>
    <w:rsid w:val="00403BFD"/>
    <w:rsid w:val="004047F4"/>
    <w:rsid w:val="00406693"/>
    <w:rsid w:val="00412553"/>
    <w:rsid w:val="00413FF0"/>
    <w:rsid w:val="004263F1"/>
    <w:rsid w:val="00434DBE"/>
    <w:rsid w:val="00436AF7"/>
    <w:rsid w:val="004416A1"/>
    <w:rsid w:val="00444603"/>
    <w:rsid w:val="00444730"/>
    <w:rsid w:val="00455C8D"/>
    <w:rsid w:val="00461BEC"/>
    <w:rsid w:val="004652A2"/>
    <w:rsid w:val="00470BC7"/>
    <w:rsid w:val="00471E71"/>
    <w:rsid w:val="00474CAB"/>
    <w:rsid w:val="00480129"/>
    <w:rsid w:val="00484799"/>
    <w:rsid w:val="00492DA7"/>
    <w:rsid w:val="0049607F"/>
    <w:rsid w:val="004A0B4A"/>
    <w:rsid w:val="004A65D1"/>
    <w:rsid w:val="004B3569"/>
    <w:rsid w:val="004C291C"/>
    <w:rsid w:val="004C5339"/>
    <w:rsid w:val="004C5D18"/>
    <w:rsid w:val="004C7139"/>
    <w:rsid w:val="004D351E"/>
    <w:rsid w:val="004E05AD"/>
    <w:rsid w:val="004E2880"/>
    <w:rsid w:val="004E7477"/>
    <w:rsid w:val="004E7E1C"/>
    <w:rsid w:val="004F047B"/>
    <w:rsid w:val="004F291F"/>
    <w:rsid w:val="00504E1D"/>
    <w:rsid w:val="00513AFC"/>
    <w:rsid w:val="005171C8"/>
    <w:rsid w:val="00520A21"/>
    <w:rsid w:val="00524A5E"/>
    <w:rsid w:val="00527AD4"/>
    <w:rsid w:val="00530878"/>
    <w:rsid w:val="005322D4"/>
    <w:rsid w:val="00534F6E"/>
    <w:rsid w:val="00535CB1"/>
    <w:rsid w:val="00535DD1"/>
    <w:rsid w:val="0054420B"/>
    <w:rsid w:val="00551524"/>
    <w:rsid w:val="00555991"/>
    <w:rsid w:val="0056534A"/>
    <w:rsid w:val="00566946"/>
    <w:rsid w:val="005722D4"/>
    <w:rsid w:val="0057290B"/>
    <w:rsid w:val="0058682D"/>
    <w:rsid w:val="00587A27"/>
    <w:rsid w:val="0059109A"/>
    <w:rsid w:val="00594D89"/>
    <w:rsid w:val="005972A4"/>
    <w:rsid w:val="005A02D7"/>
    <w:rsid w:val="005B35CA"/>
    <w:rsid w:val="005B3BAC"/>
    <w:rsid w:val="005B7DD1"/>
    <w:rsid w:val="005D5BDD"/>
    <w:rsid w:val="005E0994"/>
    <w:rsid w:val="005E4261"/>
    <w:rsid w:val="005F0126"/>
    <w:rsid w:val="005F2F94"/>
    <w:rsid w:val="0060013B"/>
    <w:rsid w:val="00604A39"/>
    <w:rsid w:val="0061090D"/>
    <w:rsid w:val="00611A1E"/>
    <w:rsid w:val="00625440"/>
    <w:rsid w:val="006312F1"/>
    <w:rsid w:val="0063337C"/>
    <w:rsid w:val="006357AA"/>
    <w:rsid w:val="00641F85"/>
    <w:rsid w:val="00642723"/>
    <w:rsid w:val="00643D36"/>
    <w:rsid w:val="00650235"/>
    <w:rsid w:val="00653A61"/>
    <w:rsid w:val="00655E42"/>
    <w:rsid w:val="00656329"/>
    <w:rsid w:val="00656CBD"/>
    <w:rsid w:val="00666138"/>
    <w:rsid w:val="00666FC1"/>
    <w:rsid w:val="006672CD"/>
    <w:rsid w:val="00675409"/>
    <w:rsid w:val="00675F67"/>
    <w:rsid w:val="006765A5"/>
    <w:rsid w:val="0067693D"/>
    <w:rsid w:val="00677CD2"/>
    <w:rsid w:val="006837D7"/>
    <w:rsid w:val="00691905"/>
    <w:rsid w:val="006B2847"/>
    <w:rsid w:val="006B59AC"/>
    <w:rsid w:val="006B6B18"/>
    <w:rsid w:val="006D2B91"/>
    <w:rsid w:val="006D3E38"/>
    <w:rsid w:val="006D75AE"/>
    <w:rsid w:val="006E1A05"/>
    <w:rsid w:val="006E27AF"/>
    <w:rsid w:val="006F2A93"/>
    <w:rsid w:val="006F2A96"/>
    <w:rsid w:val="00700445"/>
    <w:rsid w:val="00701137"/>
    <w:rsid w:val="00701AD4"/>
    <w:rsid w:val="00702699"/>
    <w:rsid w:val="007138B9"/>
    <w:rsid w:val="00723DCC"/>
    <w:rsid w:val="007277F9"/>
    <w:rsid w:val="00731E5B"/>
    <w:rsid w:val="00755DF5"/>
    <w:rsid w:val="0076465A"/>
    <w:rsid w:val="00776619"/>
    <w:rsid w:val="00776A51"/>
    <w:rsid w:val="00776F5D"/>
    <w:rsid w:val="007836E8"/>
    <w:rsid w:val="0079136F"/>
    <w:rsid w:val="007932C5"/>
    <w:rsid w:val="007A025D"/>
    <w:rsid w:val="007A295B"/>
    <w:rsid w:val="007A2BBA"/>
    <w:rsid w:val="007B457B"/>
    <w:rsid w:val="007B6610"/>
    <w:rsid w:val="007C1D6D"/>
    <w:rsid w:val="007C35D8"/>
    <w:rsid w:val="007C6C9A"/>
    <w:rsid w:val="007D01A1"/>
    <w:rsid w:val="007D2691"/>
    <w:rsid w:val="007D283D"/>
    <w:rsid w:val="007E0118"/>
    <w:rsid w:val="007F6BB7"/>
    <w:rsid w:val="008100CD"/>
    <w:rsid w:val="00811256"/>
    <w:rsid w:val="00812D18"/>
    <w:rsid w:val="00816DCA"/>
    <w:rsid w:val="0082090D"/>
    <w:rsid w:val="0082129E"/>
    <w:rsid w:val="00822D10"/>
    <w:rsid w:val="00827DE7"/>
    <w:rsid w:val="00830FC2"/>
    <w:rsid w:val="00835B2D"/>
    <w:rsid w:val="008372B1"/>
    <w:rsid w:val="00844558"/>
    <w:rsid w:val="008453F3"/>
    <w:rsid w:val="00845AB3"/>
    <w:rsid w:val="00853435"/>
    <w:rsid w:val="00880374"/>
    <w:rsid w:val="0088405B"/>
    <w:rsid w:val="00884A7D"/>
    <w:rsid w:val="00885278"/>
    <w:rsid w:val="00891292"/>
    <w:rsid w:val="00892F3E"/>
    <w:rsid w:val="0089774A"/>
    <w:rsid w:val="008A1536"/>
    <w:rsid w:val="008A53F8"/>
    <w:rsid w:val="008B0089"/>
    <w:rsid w:val="008B4389"/>
    <w:rsid w:val="008C1AB0"/>
    <w:rsid w:val="008C7E8F"/>
    <w:rsid w:val="008F209A"/>
    <w:rsid w:val="008F40BD"/>
    <w:rsid w:val="008F62E0"/>
    <w:rsid w:val="008F636E"/>
    <w:rsid w:val="00902A46"/>
    <w:rsid w:val="00902E66"/>
    <w:rsid w:val="009033E3"/>
    <w:rsid w:val="00904C96"/>
    <w:rsid w:val="00904E6B"/>
    <w:rsid w:val="0091229E"/>
    <w:rsid w:val="009133D2"/>
    <w:rsid w:val="00922787"/>
    <w:rsid w:val="00930DCD"/>
    <w:rsid w:val="00931D89"/>
    <w:rsid w:val="00934557"/>
    <w:rsid w:val="009363D5"/>
    <w:rsid w:val="00942082"/>
    <w:rsid w:val="00945DA3"/>
    <w:rsid w:val="009537FE"/>
    <w:rsid w:val="00972613"/>
    <w:rsid w:val="00974B41"/>
    <w:rsid w:val="00977808"/>
    <w:rsid w:val="00983690"/>
    <w:rsid w:val="00983909"/>
    <w:rsid w:val="00986C00"/>
    <w:rsid w:val="00991EEA"/>
    <w:rsid w:val="00992F21"/>
    <w:rsid w:val="00997BFA"/>
    <w:rsid w:val="009A536B"/>
    <w:rsid w:val="009B0E70"/>
    <w:rsid w:val="009B1FAF"/>
    <w:rsid w:val="009B5090"/>
    <w:rsid w:val="009B5682"/>
    <w:rsid w:val="009C05B4"/>
    <w:rsid w:val="009C11CF"/>
    <w:rsid w:val="009C1FF1"/>
    <w:rsid w:val="009C3F3D"/>
    <w:rsid w:val="009D22BB"/>
    <w:rsid w:val="009D33B7"/>
    <w:rsid w:val="009D7E70"/>
    <w:rsid w:val="009F5F82"/>
    <w:rsid w:val="009F7D40"/>
    <w:rsid w:val="00A018CB"/>
    <w:rsid w:val="00A02756"/>
    <w:rsid w:val="00A06C81"/>
    <w:rsid w:val="00A119B4"/>
    <w:rsid w:val="00A12E87"/>
    <w:rsid w:val="00A15375"/>
    <w:rsid w:val="00A15659"/>
    <w:rsid w:val="00A22CDD"/>
    <w:rsid w:val="00A241D6"/>
    <w:rsid w:val="00A24E8E"/>
    <w:rsid w:val="00A250DB"/>
    <w:rsid w:val="00A35F37"/>
    <w:rsid w:val="00A37C2A"/>
    <w:rsid w:val="00A45D46"/>
    <w:rsid w:val="00A4684A"/>
    <w:rsid w:val="00A502CB"/>
    <w:rsid w:val="00A5211D"/>
    <w:rsid w:val="00A644DB"/>
    <w:rsid w:val="00A7019E"/>
    <w:rsid w:val="00A7397E"/>
    <w:rsid w:val="00A81724"/>
    <w:rsid w:val="00A81B7F"/>
    <w:rsid w:val="00A850E9"/>
    <w:rsid w:val="00A857E1"/>
    <w:rsid w:val="00A86038"/>
    <w:rsid w:val="00AA385F"/>
    <w:rsid w:val="00AA4B77"/>
    <w:rsid w:val="00AB2587"/>
    <w:rsid w:val="00AB4360"/>
    <w:rsid w:val="00AC560B"/>
    <w:rsid w:val="00AC71F5"/>
    <w:rsid w:val="00AD234C"/>
    <w:rsid w:val="00AD48D3"/>
    <w:rsid w:val="00AE0FED"/>
    <w:rsid w:val="00AE7AC0"/>
    <w:rsid w:val="00AF62B0"/>
    <w:rsid w:val="00B0505F"/>
    <w:rsid w:val="00B0675B"/>
    <w:rsid w:val="00B10724"/>
    <w:rsid w:val="00B16029"/>
    <w:rsid w:val="00B25D79"/>
    <w:rsid w:val="00B3323B"/>
    <w:rsid w:val="00B47586"/>
    <w:rsid w:val="00B55F24"/>
    <w:rsid w:val="00B57D14"/>
    <w:rsid w:val="00B66EC6"/>
    <w:rsid w:val="00B867F6"/>
    <w:rsid w:val="00B934B7"/>
    <w:rsid w:val="00B958AC"/>
    <w:rsid w:val="00B96934"/>
    <w:rsid w:val="00B975A8"/>
    <w:rsid w:val="00BA232D"/>
    <w:rsid w:val="00BA719A"/>
    <w:rsid w:val="00BB1799"/>
    <w:rsid w:val="00BC6C4A"/>
    <w:rsid w:val="00BE443D"/>
    <w:rsid w:val="00BF1498"/>
    <w:rsid w:val="00BF2FBD"/>
    <w:rsid w:val="00C01DCD"/>
    <w:rsid w:val="00C03DEA"/>
    <w:rsid w:val="00C03E84"/>
    <w:rsid w:val="00C071AB"/>
    <w:rsid w:val="00C112C3"/>
    <w:rsid w:val="00C12753"/>
    <w:rsid w:val="00C15160"/>
    <w:rsid w:val="00C21F90"/>
    <w:rsid w:val="00C227DD"/>
    <w:rsid w:val="00C347CD"/>
    <w:rsid w:val="00C4149B"/>
    <w:rsid w:val="00C42924"/>
    <w:rsid w:val="00C507B0"/>
    <w:rsid w:val="00C535B0"/>
    <w:rsid w:val="00C54B73"/>
    <w:rsid w:val="00C61E3F"/>
    <w:rsid w:val="00C63E28"/>
    <w:rsid w:val="00C64F96"/>
    <w:rsid w:val="00C71E64"/>
    <w:rsid w:val="00C73A40"/>
    <w:rsid w:val="00C9288E"/>
    <w:rsid w:val="00CB08D8"/>
    <w:rsid w:val="00CB3F16"/>
    <w:rsid w:val="00CB6760"/>
    <w:rsid w:val="00CC198A"/>
    <w:rsid w:val="00CC5587"/>
    <w:rsid w:val="00CD0587"/>
    <w:rsid w:val="00CD790C"/>
    <w:rsid w:val="00CE4862"/>
    <w:rsid w:val="00CF2F7D"/>
    <w:rsid w:val="00CF478A"/>
    <w:rsid w:val="00D0276B"/>
    <w:rsid w:val="00D04DD5"/>
    <w:rsid w:val="00D05A25"/>
    <w:rsid w:val="00D0695A"/>
    <w:rsid w:val="00D459EC"/>
    <w:rsid w:val="00D51711"/>
    <w:rsid w:val="00D519B9"/>
    <w:rsid w:val="00D601E5"/>
    <w:rsid w:val="00D60F23"/>
    <w:rsid w:val="00D636EA"/>
    <w:rsid w:val="00D65831"/>
    <w:rsid w:val="00D65DF3"/>
    <w:rsid w:val="00D84DC8"/>
    <w:rsid w:val="00D963C7"/>
    <w:rsid w:val="00D97F4E"/>
    <w:rsid w:val="00DA1CE1"/>
    <w:rsid w:val="00DA55A3"/>
    <w:rsid w:val="00DB3068"/>
    <w:rsid w:val="00DB321B"/>
    <w:rsid w:val="00DC1463"/>
    <w:rsid w:val="00DC1F07"/>
    <w:rsid w:val="00DD1210"/>
    <w:rsid w:val="00DD529B"/>
    <w:rsid w:val="00DE1986"/>
    <w:rsid w:val="00DE671C"/>
    <w:rsid w:val="00DF10E7"/>
    <w:rsid w:val="00E01DAE"/>
    <w:rsid w:val="00E02B72"/>
    <w:rsid w:val="00E02C5A"/>
    <w:rsid w:val="00E0303A"/>
    <w:rsid w:val="00E03A7B"/>
    <w:rsid w:val="00E12236"/>
    <w:rsid w:val="00E12EE7"/>
    <w:rsid w:val="00E13432"/>
    <w:rsid w:val="00E17628"/>
    <w:rsid w:val="00E20D13"/>
    <w:rsid w:val="00E21B1C"/>
    <w:rsid w:val="00E230B6"/>
    <w:rsid w:val="00E274FA"/>
    <w:rsid w:val="00E4047E"/>
    <w:rsid w:val="00E423D8"/>
    <w:rsid w:val="00E4484E"/>
    <w:rsid w:val="00E4681F"/>
    <w:rsid w:val="00E50CFE"/>
    <w:rsid w:val="00E518BB"/>
    <w:rsid w:val="00E56FD6"/>
    <w:rsid w:val="00E57A7F"/>
    <w:rsid w:val="00E62CC2"/>
    <w:rsid w:val="00E84E17"/>
    <w:rsid w:val="00E8522D"/>
    <w:rsid w:val="00E854C4"/>
    <w:rsid w:val="00E915A8"/>
    <w:rsid w:val="00EB1DDE"/>
    <w:rsid w:val="00EB1E3F"/>
    <w:rsid w:val="00EB5DBE"/>
    <w:rsid w:val="00EB7AAE"/>
    <w:rsid w:val="00EC5765"/>
    <w:rsid w:val="00EC72A7"/>
    <w:rsid w:val="00ED6273"/>
    <w:rsid w:val="00ED7088"/>
    <w:rsid w:val="00EE066C"/>
    <w:rsid w:val="00EF6C6D"/>
    <w:rsid w:val="00EF6F64"/>
    <w:rsid w:val="00F05195"/>
    <w:rsid w:val="00F06BC5"/>
    <w:rsid w:val="00F17B9D"/>
    <w:rsid w:val="00F23D2D"/>
    <w:rsid w:val="00F40460"/>
    <w:rsid w:val="00F42753"/>
    <w:rsid w:val="00F51764"/>
    <w:rsid w:val="00F53B3F"/>
    <w:rsid w:val="00F53DC9"/>
    <w:rsid w:val="00F62C9B"/>
    <w:rsid w:val="00F71D9E"/>
    <w:rsid w:val="00F73F66"/>
    <w:rsid w:val="00F7562C"/>
    <w:rsid w:val="00F8540C"/>
    <w:rsid w:val="00F93097"/>
    <w:rsid w:val="00FA0A3B"/>
    <w:rsid w:val="00FA35CB"/>
    <w:rsid w:val="00FA41AB"/>
    <w:rsid w:val="00FA5E88"/>
    <w:rsid w:val="00FB25C1"/>
    <w:rsid w:val="00FB5F88"/>
    <w:rsid w:val="00FC41ED"/>
    <w:rsid w:val="00FC42C5"/>
    <w:rsid w:val="00FC473C"/>
    <w:rsid w:val="00FD0747"/>
    <w:rsid w:val="00FE2222"/>
    <w:rsid w:val="00FE3B7F"/>
    <w:rsid w:val="00FF3DD9"/>
    <w:rsid w:val="00FF6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90F7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126"/>
    <w:pPr>
      <w:ind w:left="720"/>
      <w:contextualSpacing/>
    </w:pPr>
  </w:style>
  <w:style w:type="character" w:customStyle="1" w:styleId="apple-converted-space">
    <w:name w:val="apple-converted-space"/>
    <w:basedOn w:val="a0"/>
    <w:rsid w:val="00312F18"/>
  </w:style>
  <w:style w:type="paragraph" w:styleId="a4">
    <w:name w:val="Balloon Text"/>
    <w:basedOn w:val="a"/>
    <w:link w:val="a5"/>
    <w:uiPriority w:val="99"/>
    <w:semiHidden/>
    <w:unhideWhenUsed/>
    <w:rsid w:val="003E4DC8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3E4DC8"/>
    <w:rPr>
      <w:rFonts w:ascii="Tahoma" w:eastAsia="Times New Roman" w:hAnsi="Tahoma" w:cs="Tahoma"/>
      <w:sz w:val="16"/>
      <w:szCs w:val="16"/>
      <w:lang w:eastAsia="bg-BG"/>
    </w:rPr>
  </w:style>
  <w:style w:type="paragraph" w:styleId="a6">
    <w:name w:val="No Spacing"/>
    <w:uiPriority w:val="1"/>
    <w:qFormat/>
    <w:rsid w:val="00FC41ED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723DCC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basedOn w:val="a0"/>
    <w:link w:val="a7"/>
    <w:uiPriority w:val="99"/>
    <w:rsid w:val="00723DC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9">
    <w:name w:val="footer"/>
    <w:basedOn w:val="a"/>
    <w:link w:val="aa"/>
    <w:uiPriority w:val="99"/>
    <w:unhideWhenUsed/>
    <w:rsid w:val="00723DCC"/>
    <w:pPr>
      <w:tabs>
        <w:tab w:val="center" w:pos="4536"/>
        <w:tab w:val="right" w:pos="9072"/>
      </w:tabs>
    </w:pPr>
  </w:style>
  <w:style w:type="character" w:customStyle="1" w:styleId="aa">
    <w:name w:val="Долен колонтитул Знак"/>
    <w:basedOn w:val="a0"/>
    <w:link w:val="a9"/>
    <w:uiPriority w:val="99"/>
    <w:rsid w:val="00723DC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ableParagraph">
    <w:name w:val="Table Paragraph"/>
    <w:basedOn w:val="a"/>
    <w:uiPriority w:val="1"/>
    <w:qFormat/>
    <w:rsid w:val="00691905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b">
    <w:name w:val="Normal (Web)"/>
    <w:basedOn w:val="a"/>
    <w:uiPriority w:val="99"/>
    <w:unhideWhenUsed/>
    <w:rsid w:val="00524A5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126"/>
    <w:pPr>
      <w:ind w:left="720"/>
      <w:contextualSpacing/>
    </w:pPr>
  </w:style>
  <w:style w:type="character" w:customStyle="1" w:styleId="apple-converted-space">
    <w:name w:val="apple-converted-space"/>
    <w:basedOn w:val="a0"/>
    <w:rsid w:val="00312F18"/>
  </w:style>
  <w:style w:type="paragraph" w:styleId="a4">
    <w:name w:val="Balloon Text"/>
    <w:basedOn w:val="a"/>
    <w:link w:val="a5"/>
    <w:uiPriority w:val="99"/>
    <w:semiHidden/>
    <w:unhideWhenUsed/>
    <w:rsid w:val="003E4DC8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3E4DC8"/>
    <w:rPr>
      <w:rFonts w:ascii="Tahoma" w:eastAsia="Times New Roman" w:hAnsi="Tahoma" w:cs="Tahoma"/>
      <w:sz w:val="16"/>
      <w:szCs w:val="16"/>
      <w:lang w:eastAsia="bg-BG"/>
    </w:rPr>
  </w:style>
  <w:style w:type="paragraph" w:styleId="a6">
    <w:name w:val="No Spacing"/>
    <w:uiPriority w:val="1"/>
    <w:qFormat/>
    <w:rsid w:val="00FC41ED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723DCC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basedOn w:val="a0"/>
    <w:link w:val="a7"/>
    <w:uiPriority w:val="99"/>
    <w:rsid w:val="00723DC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9">
    <w:name w:val="footer"/>
    <w:basedOn w:val="a"/>
    <w:link w:val="aa"/>
    <w:uiPriority w:val="99"/>
    <w:unhideWhenUsed/>
    <w:rsid w:val="00723DCC"/>
    <w:pPr>
      <w:tabs>
        <w:tab w:val="center" w:pos="4536"/>
        <w:tab w:val="right" w:pos="9072"/>
      </w:tabs>
    </w:pPr>
  </w:style>
  <w:style w:type="character" w:customStyle="1" w:styleId="aa">
    <w:name w:val="Долен колонтитул Знак"/>
    <w:basedOn w:val="a0"/>
    <w:link w:val="a9"/>
    <w:uiPriority w:val="99"/>
    <w:rsid w:val="00723DC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ableParagraph">
    <w:name w:val="Table Paragraph"/>
    <w:basedOn w:val="a"/>
    <w:uiPriority w:val="1"/>
    <w:qFormat/>
    <w:rsid w:val="00691905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b">
    <w:name w:val="Normal (Web)"/>
    <w:basedOn w:val="a"/>
    <w:uiPriority w:val="99"/>
    <w:unhideWhenUsed/>
    <w:rsid w:val="00524A5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0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FF5CA-4B88-48A5-87A2-2BA9BB84D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633</Words>
  <Characters>3613</Characters>
  <Application>Microsoft Office Word</Application>
  <DocSecurity>0</DocSecurity>
  <Lines>30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МДААР</dc:creator>
  <cp:lastModifiedBy>Aishe-Obshtina</cp:lastModifiedBy>
  <cp:revision>13</cp:revision>
  <cp:lastPrinted>2024-04-23T13:48:00Z</cp:lastPrinted>
  <dcterms:created xsi:type="dcterms:W3CDTF">2024-08-29T08:56:00Z</dcterms:created>
  <dcterms:modified xsi:type="dcterms:W3CDTF">2024-10-02T07:52:00Z</dcterms:modified>
</cp:coreProperties>
</file>