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FE255A" w14:textId="77777777" w:rsidR="003A62A1" w:rsidRDefault="00116A10" w:rsidP="003A62A1">
      <w:pPr>
        <w:jc w:val="center"/>
        <w:rPr>
          <w:b/>
          <w:sz w:val="28"/>
          <w:szCs w:val="28"/>
        </w:rPr>
      </w:pPr>
      <w:r w:rsidRPr="00921842">
        <w:rPr>
          <w:b/>
          <w:sz w:val="28"/>
          <w:szCs w:val="28"/>
        </w:rPr>
        <w:t>ПРОТОКОЛ</w:t>
      </w:r>
    </w:p>
    <w:p w14:paraId="0F52FB77" w14:textId="77777777" w:rsidR="003A62A1" w:rsidRDefault="003A62A1" w:rsidP="003A62A1">
      <w:pPr>
        <w:jc w:val="center"/>
        <w:rPr>
          <w:b/>
          <w:sz w:val="28"/>
          <w:szCs w:val="28"/>
        </w:rPr>
      </w:pPr>
    </w:p>
    <w:p w14:paraId="281C7405" w14:textId="28BAA849" w:rsidR="00406DA8" w:rsidRPr="00F31E0D" w:rsidRDefault="005F0126" w:rsidP="00F31E0D">
      <w:pPr>
        <w:ind w:firstLine="708"/>
        <w:jc w:val="both"/>
        <w:rPr>
          <w:sz w:val="28"/>
          <w:szCs w:val="28"/>
        </w:rPr>
      </w:pPr>
      <w:r w:rsidRPr="00406DA8">
        <w:rPr>
          <w:b/>
          <w:sz w:val="28"/>
          <w:szCs w:val="28"/>
        </w:rPr>
        <w:t>На</w:t>
      </w:r>
      <w:r w:rsidR="00137948" w:rsidRPr="00406DA8">
        <w:rPr>
          <w:b/>
          <w:sz w:val="28"/>
          <w:szCs w:val="28"/>
        </w:rPr>
        <w:t xml:space="preserve"> </w:t>
      </w:r>
      <w:r w:rsidR="00E90D26">
        <w:rPr>
          <w:b/>
          <w:sz w:val="28"/>
          <w:szCs w:val="28"/>
        </w:rPr>
        <w:t>27</w:t>
      </w:r>
      <w:r w:rsidR="00232698" w:rsidRPr="00406DA8">
        <w:rPr>
          <w:b/>
          <w:sz w:val="28"/>
          <w:szCs w:val="28"/>
          <w:lang w:val="ru-RU"/>
        </w:rPr>
        <w:t>.</w:t>
      </w:r>
      <w:r w:rsidR="000B56A3" w:rsidRPr="00406DA8">
        <w:rPr>
          <w:b/>
          <w:sz w:val="28"/>
          <w:szCs w:val="28"/>
          <w:lang w:val="ru-RU"/>
        </w:rPr>
        <w:t>0</w:t>
      </w:r>
      <w:r w:rsidR="00E90D26">
        <w:rPr>
          <w:b/>
          <w:sz w:val="28"/>
          <w:szCs w:val="28"/>
        </w:rPr>
        <w:t>9</w:t>
      </w:r>
      <w:r w:rsidR="00376B39" w:rsidRPr="00406DA8">
        <w:rPr>
          <w:b/>
          <w:sz w:val="28"/>
          <w:szCs w:val="28"/>
          <w:lang w:val="ru-RU"/>
        </w:rPr>
        <w:t>.2024</w:t>
      </w:r>
      <w:r w:rsidR="008B0089" w:rsidRPr="00406DA8">
        <w:rPr>
          <w:b/>
          <w:sz w:val="28"/>
          <w:szCs w:val="28"/>
        </w:rPr>
        <w:t xml:space="preserve"> го</w:t>
      </w:r>
      <w:r w:rsidRPr="00406DA8">
        <w:rPr>
          <w:b/>
          <w:sz w:val="28"/>
          <w:szCs w:val="28"/>
        </w:rPr>
        <w:t>дина</w:t>
      </w:r>
      <w:r w:rsidR="00E90D26">
        <w:rPr>
          <w:b/>
          <w:sz w:val="28"/>
          <w:szCs w:val="28"/>
        </w:rPr>
        <w:t xml:space="preserve"> от 10.3</w:t>
      </w:r>
      <w:r w:rsidR="00376B39" w:rsidRPr="00406DA8">
        <w:rPr>
          <w:b/>
          <w:sz w:val="28"/>
          <w:szCs w:val="28"/>
        </w:rPr>
        <w:t>0 часа</w:t>
      </w:r>
      <w:r w:rsidR="00376B39" w:rsidRPr="00406DA8">
        <w:rPr>
          <w:sz w:val="28"/>
          <w:szCs w:val="28"/>
        </w:rPr>
        <w:t xml:space="preserve"> </w:t>
      </w:r>
      <w:r w:rsidRPr="00406DA8">
        <w:rPr>
          <w:sz w:val="28"/>
          <w:szCs w:val="28"/>
        </w:rPr>
        <w:t xml:space="preserve">Постоянната комисия по  </w:t>
      </w:r>
      <w:r w:rsidR="0043587A" w:rsidRPr="00406DA8">
        <w:rPr>
          <w:b/>
          <w:sz w:val="28"/>
          <w:szCs w:val="28"/>
        </w:rPr>
        <w:t>„</w:t>
      </w:r>
      <w:r w:rsidR="003F5074" w:rsidRPr="00406DA8">
        <w:rPr>
          <w:b/>
          <w:sz w:val="28"/>
          <w:szCs w:val="28"/>
        </w:rPr>
        <w:t>УСТРОЙСТВО НА</w:t>
      </w:r>
      <w:r w:rsidR="00376B39" w:rsidRPr="00406DA8">
        <w:rPr>
          <w:b/>
          <w:sz w:val="28"/>
          <w:szCs w:val="28"/>
        </w:rPr>
        <w:t xml:space="preserve"> ТЕРИТОРИЯТА, БЛАГОУСТРОЯВАНЕ, </w:t>
      </w:r>
      <w:r w:rsidR="003F5074" w:rsidRPr="00406DA8">
        <w:rPr>
          <w:b/>
          <w:sz w:val="28"/>
          <w:szCs w:val="28"/>
        </w:rPr>
        <w:t xml:space="preserve">ОКОЛНА СРЕДА </w:t>
      </w:r>
      <w:r w:rsidR="00376B39" w:rsidRPr="00406DA8">
        <w:rPr>
          <w:b/>
          <w:sz w:val="28"/>
          <w:szCs w:val="28"/>
        </w:rPr>
        <w:t>И ВОДИ</w:t>
      </w:r>
      <w:r w:rsidR="003F5074" w:rsidRPr="00406DA8">
        <w:rPr>
          <w:b/>
          <w:sz w:val="28"/>
          <w:szCs w:val="28"/>
        </w:rPr>
        <w:t>”</w:t>
      </w:r>
      <w:r w:rsidR="003F5074" w:rsidRPr="00406DA8">
        <w:rPr>
          <w:sz w:val="28"/>
          <w:szCs w:val="28"/>
        </w:rPr>
        <w:t xml:space="preserve">   </w:t>
      </w:r>
      <w:r w:rsidRPr="00406DA8">
        <w:rPr>
          <w:sz w:val="28"/>
          <w:szCs w:val="28"/>
        </w:rPr>
        <w:t>проведе заседание</w:t>
      </w:r>
      <w:r w:rsidR="00F31E0D">
        <w:rPr>
          <w:sz w:val="28"/>
          <w:szCs w:val="28"/>
        </w:rPr>
        <w:t xml:space="preserve"> </w:t>
      </w:r>
      <w:r w:rsidR="00BC1E84">
        <w:rPr>
          <w:sz w:val="28"/>
          <w:szCs w:val="28"/>
        </w:rPr>
        <w:t>при следния:</w:t>
      </w:r>
    </w:p>
    <w:p w14:paraId="40D964D4" w14:textId="77777777" w:rsidR="005F0126" w:rsidRPr="00921842" w:rsidRDefault="005F0126" w:rsidP="003A62A1">
      <w:pPr>
        <w:jc w:val="both"/>
        <w:rPr>
          <w:sz w:val="28"/>
          <w:szCs w:val="28"/>
        </w:rPr>
      </w:pPr>
    </w:p>
    <w:p w14:paraId="6EFDEF7B" w14:textId="77777777" w:rsidR="005F0126" w:rsidRPr="00921842" w:rsidRDefault="005F0126" w:rsidP="00921842">
      <w:pPr>
        <w:jc w:val="both"/>
        <w:rPr>
          <w:sz w:val="28"/>
          <w:szCs w:val="28"/>
        </w:rPr>
      </w:pPr>
    </w:p>
    <w:p w14:paraId="1ED9330D" w14:textId="77777777" w:rsidR="005F0126" w:rsidRDefault="005F0126" w:rsidP="00921842">
      <w:pPr>
        <w:jc w:val="center"/>
        <w:rPr>
          <w:b/>
          <w:sz w:val="28"/>
          <w:szCs w:val="28"/>
        </w:rPr>
      </w:pPr>
      <w:r w:rsidRPr="00224A67">
        <w:rPr>
          <w:b/>
          <w:sz w:val="28"/>
          <w:szCs w:val="28"/>
        </w:rPr>
        <w:t>Д Н Е В Е Н    Р Е Д:</w:t>
      </w:r>
    </w:p>
    <w:p w14:paraId="7091F083" w14:textId="77777777" w:rsidR="000B56A3" w:rsidRPr="00921842" w:rsidRDefault="000B56A3" w:rsidP="00921842">
      <w:pPr>
        <w:jc w:val="center"/>
        <w:rPr>
          <w:b/>
          <w:sz w:val="28"/>
          <w:szCs w:val="28"/>
        </w:rPr>
      </w:pPr>
    </w:p>
    <w:p w14:paraId="1BDB3B66" w14:textId="77777777" w:rsidR="00E90D26" w:rsidRPr="006908C2" w:rsidRDefault="00E90D26" w:rsidP="00E90D26">
      <w:pPr>
        <w:ind w:firstLine="708"/>
        <w:jc w:val="both"/>
        <w:rPr>
          <w:rFonts w:eastAsia="Calibri"/>
          <w:sz w:val="28"/>
          <w:szCs w:val="28"/>
          <w:lang w:val="en-US"/>
        </w:rPr>
      </w:pPr>
      <w:r w:rsidRPr="008E6AFF">
        <w:rPr>
          <w:rFonts w:eastAsia="Calibri"/>
          <w:sz w:val="28"/>
          <w:szCs w:val="28"/>
        </w:rPr>
        <w:t xml:space="preserve">1. </w:t>
      </w:r>
      <w:r w:rsidRPr="00306C6C">
        <w:rPr>
          <w:rFonts w:eastAsia="Calibri"/>
          <w:sz w:val="28"/>
          <w:szCs w:val="28"/>
        </w:rPr>
        <w:t>Отчет за дейността на Общински съвет Крумовград и неговите комисии за първото шестмесечие на 2024 г.</w:t>
      </w:r>
      <w:r w:rsidRPr="008663E2">
        <w:rPr>
          <w:rFonts w:eastAsia="Calibri"/>
          <w:b/>
          <w:sz w:val="28"/>
          <w:szCs w:val="28"/>
        </w:rPr>
        <w:t xml:space="preserve">      </w:t>
      </w:r>
      <w:r>
        <w:rPr>
          <w:rFonts w:eastAsia="Calibri"/>
          <w:b/>
          <w:sz w:val="28"/>
          <w:szCs w:val="28"/>
        </w:rPr>
        <w:t xml:space="preserve"> </w:t>
      </w:r>
    </w:p>
    <w:p w14:paraId="448280BC" w14:textId="77777777" w:rsidR="00E90D26" w:rsidRPr="006908C2" w:rsidRDefault="00E90D26" w:rsidP="00E90D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A0D2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A24C9">
        <w:rPr>
          <w:sz w:val="28"/>
          <w:szCs w:val="28"/>
        </w:rPr>
        <w:t>Отчет за изпълнение на решенията на Общински съвет - Крумовград за първото полугодие на 2024 година.</w:t>
      </w:r>
      <w:r>
        <w:rPr>
          <w:rFonts w:eastAsia="Calibri"/>
          <w:b/>
          <w:sz w:val="28"/>
          <w:szCs w:val="28"/>
        </w:rPr>
        <w:t xml:space="preserve">   </w:t>
      </w:r>
    </w:p>
    <w:p w14:paraId="5D918D7A" w14:textId="77777777" w:rsidR="00E90D26" w:rsidRPr="00BE48F2" w:rsidRDefault="00E90D26" w:rsidP="00E90D26">
      <w:pPr>
        <w:ind w:firstLine="708"/>
        <w:jc w:val="both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>3</w:t>
      </w:r>
      <w:r w:rsidRPr="00BE48F2">
        <w:rPr>
          <w:rFonts w:eastAsia="Calibri"/>
          <w:bCs/>
          <w:sz w:val="28"/>
          <w:szCs w:val="28"/>
          <w:lang w:val="en-US" w:eastAsia="ru-RU"/>
        </w:rPr>
        <w:t>.</w:t>
      </w:r>
      <w:r w:rsidRPr="00BE48F2">
        <w:rPr>
          <w:rFonts w:eastAsia="Calibri"/>
          <w:bCs/>
          <w:sz w:val="28"/>
          <w:szCs w:val="28"/>
          <w:lang w:eastAsia="ru-RU"/>
        </w:rPr>
        <w:t xml:space="preserve"> </w:t>
      </w:r>
      <w:r w:rsidRPr="00CD2B1F">
        <w:rPr>
          <w:rFonts w:eastAsia="Calibri"/>
          <w:bCs/>
          <w:sz w:val="28"/>
          <w:szCs w:val="28"/>
          <w:lang w:eastAsia="ru-RU"/>
        </w:rPr>
        <w:t xml:space="preserve">Одобряване на Подробен </w:t>
      </w:r>
      <w:proofErr w:type="spellStart"/>
      <w:r w:rsidRPr="00CD2B1F">
        <w:rPr>
          <w:rFonts w:eastAsia="Calibri"/>
          <w:bCs/>
          <w:sz w:val="28"/>
          <w:szCs w:val="28"/>
          <w:lang w:eastAsia="ru-RU"/>
        </w:rPr>
        <w:t>устройствен</w:t>
      </w:r>
      <w:proofErr w:type="spellEnd"/>
      <w:r w:rsidRPr="00CD2B1F">
        <w:rPr>
          <w:rFonts w:eastAsia="Calibri"/>
          <w:bCs/>
          <w:sz w:val="28"/>
          <w:szCs w:val="28"/>
          <w:lang w:eastAsia="ru-RU"/>
        </w:rPr>
        <w:t xml:space="preserve"> план /ПУП/ - </w:t>
      </w:r>
      <w:proofErr w:type="spellStart"/>
      <w:r w:rsidRPr="00CD2B1F">
        <w:rPr>
          <w:rFonts w:eastAsia="Calibri"/>
          <w:bCs/>
          <w:sz w:val="28"/>
          <w:szCs w:val="28"/>
          <w:lang w:eastAsia="ru-RU"/>
        </w:rPr>
        <w:t>Парцеларен</w:t>
      </w:r>
      <w:proofErr w:type="spellEnd"/>
      <w:r w:rsidRPr="00CD2B1F">
        <w:rPr>
          <w:rFonts w:eastAsia="Calibri"/>
          <w:bCs/>
          <w:sz w:val="28"/>
          <w:szCs w:val="28"/>
          <w:lang w:eastAsia="ru-RU"/>
        </w:rPr>
        <w:t xml:space="preserve"> план /ПП/ за обект: „РЕКОНСТРУКЦИЯ И ДОИЗГРАЖДАНЕ НА ВОДОПРОВОДНА и КАНАЛИЗАЦИОННА ИНФРАСТРУКТУРА В КРУМОВГРАД, ОБЛАСТ КЪРДЖАЛИ“.   </w:t>
      </w:r>
    </w:p>
    <w:p w14:paraId="1DA894E0" w14:textId="77777777" w:rsidR="00F31E0D" w:rsidRPr="00921842" w:rsidRDefault="00F31E0D" w:rsidP="00921842">
      <w:pPr>
        <w:jc w:val="both"/>
        <w:rPr>
          <w:b/>
          <w:sz w:val="28"/>
          <w:szCs w:val="28"/>
        </w:rPr>
      </w:pPr>
    </w:p>
    <w:p w14:paraId="03197758" w14:textId="763F7513" w:rsidR="005F0126" w:rsidRPr="00355B97" w:rsidRDefault="005F0126" w:rsidP="00921842">
      <w:pPr>
        <w:pStyle w:val="a3"/>
        <w:jc w:val="both"/>
        <w:rPr>
          <w:sz w:val="28"/>
          <w:szCs w:val="28"/>
        </w:rPr>
      </w:pPr>
      <w:r w:rsidRPr="00355B97">
        <w:rPr>
          <w:sz w:val="28"/>
          <w:szCs w:val="28"/>
        </w:rPr>
        <w:t>На засед</w:t>
      </w:r>
      <w:r w:rsidR="003723DD" w:rsidRPr="00355B97">
        <w:rPr>
          <w:sz w:val="28"/>
          <w:szCs w:val="28"/>
        </w:rPr>
        <w:t>а</w:t>
      </w:r>
      <w:r w:rsidRPr="00355B97">
        <w:rPr>
          <w:sz w:val="28"/>
          <w:szCs w:val="28"/>
        </w:rPr>
        <w:t>нието присъстваха:</w:t>
      </w:r>
    </w:p>
    <w:p w14:paraId="03040D4A" w14:textId="77777777" w:rsidR="00547E32" w:rsidRPr="00355B97" w:rsidRDefault="00547E32" w:rsidP="00921842">
      <w:pPr>
        <w:pStyle w:val="a3"/>
        <w:jc w:val="both"/>
        <w:rPr>
          <w:sz w:val="28"/>
          <w:szCs w:val="28"/>
        </w:rPr>
      </w:pPr>
    </w:p>
    <w:p w14:paraId="0A9BFC6C" w14:textId="074DD139" w:rsidR="0085652A" w:rsidRPr="00355B97" w:rsidRDefault="003F5074" w:rsidP="003A62A1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355B97">
        <w:rPr>
          <w:sz w:val="28"/>
          <w:szCs w:val="28"/>
        </w:rPr>
        <w:t>Мехмед Хасан Али</w:t>
      </w:r>
      <w:r w:rsidR="0085652A" w:rsidRPr="00355B97">
        <w:rPr>
          <w:sz w:val="28"/>
          <w:szCs w:val="28"/>
        </w:rPr>
        <w:t xml:space="preserve"> –</w:t>
      </w:r>
      <w:r w:rsidR="003F73E0" w:rsidRPr="00355B97">
        <w:rPr>
          <w:sz w:val="28"/>
          <w:szCs w:val="28"/>
        </w:rPr>
        <w:t xml:space="preserve"> </w:t>
      </w:r>
      <w:r w:rsidR="0085652A" w:rsidRPr="00355B97">
        <w:rPr>
          <w:sz w:val="28"/>
          <w:szCs w:val="28"/>
        </w:rPr>
        <w:t>председател на комисията</w:t>
      </w:r>
    </w:p>
    <w:p w14:paraId="497A8FFA" w14:textId="11778A96" w:rsidR="00376B39" w:rsidRPr="00355B97" w:rsidRDefault="00376B39" w:rsidP="00921842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355B97">
        <w:rPr>
          <w:sz w:val="28"/>
          <w:szCs w:val="28"/>
        </w:rPr>
        <w:t xml:space="preserve">Ерол Фикрет </w:t>
      </w:r>
      <w:proofErr w:type="spellStart"/>
      <w:r w:rsidRPr="00355B97">
        <w:rPr>
          <w:sz w:val="28"/>
          <w:szCs w:val="28"/>
        </w:rPr>
        <w:t>Фетта</w:t>
      </w:r>
      <w:proofErr w:type="spellEnd"/>
      <w:r w:rsidRPr="00355B97">
        <w:rPr>
          <w:sz w:val="28"/>
          <w:szCs w:val="28"/>
        </w:rPr>
        <w:t xml:space="preserve"> – член на комисията</w:t>
      </w:r>
    </w:p>
    <w:p w14:paraId="1D2F6FB0" w14:textId="1EF15CEC" w:rsidR="0085652A" w:rsidRDefault="00376B39" w:rsidP="00921842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355B97">
        <w:rPr>
          <w:sz w:val="28"/>
          <w:szCs w:val="28"/>
        </w:rPr>
        <w:t xml:space="preserve">Мустафа </w:t>
      </w:r>
      <w:proofErr w:type="spellStart"/>
      <w:r w:rsidRPr="00355B97">
        <w:rPr>
          <w:sz w:val="28"/>
          <w:szCs w:val="28"/>
        </w:rPr>
        <w:t>Хабиб</w:t>
      </w:r>
      <w:proofErr w:type="spellEnd"/>
      <w:r w:rsidRPr="00355B97">
        <w:rPr>
          <w:sz w:val="28"/>
          <w:szCs w:val="28"/>
        </w:rPr>
        <w:t xml:space="preserve"> Сали</w:t>
      </w:r>
      <w:r w:rsidR="0085652A" w:rsidRPr="00355B97">
        <w:rPr>
          <w:sz w:val="28"/>
          <w:szCs w:val="28"/>
        </w:rPr>
        <w:t xml:space="preserve"> – член на комисията</w:t>
      </w:r>
    </w:p>
    <w:p w14:paraId="7678AEC6" w14:textId="006DFEEA" w:rsidR="00355B97" w:rsidRPr="00355B97" w:rsidRDefault="00355B97" w:rsidP="00921842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Бахтияр Юмер </w:t>
      </w:r>
      <w:proofErr w:type="spellStart"/>
      <w:r>
        <w:rPr>
          <w:sz w:val="28"/>
          <w:szCs w:val="28"/>
        </w:rPr>
        <w:t>Юмер</w:t>
      </w:r>
      <w:proofErr w:type="spellEnd"/>
      <w:r>
        <w:rPr>
          <w:sz w:val="28"/>
          <w:szCs w:val="28"/>
        </w:rPr>
        <w:t xml:space="preserve"> – член на комисията</w:t>
      </w:r>
    </w:p>
    <w:p w14:paraId="062C385B" w14:textId="5B45A1FA" w:rsidR="0085652A" w:rsidRDefault="003F5074" w:rsidP="00921842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355B97">
        <w:rPr>
          <w:sz w:val="28"/>
          <w:szCs w:val="28"/>
        </w:rPr>
        <w:t xml:space="preserve">Селяхтин Мехмед </w:t>
      </w:r>
      <w:proofErr w:type="spellStart"/>
      <w:r w:rsidRPr="00355B97">
        <w:rPr>
          <w:sz w:val="28"/>
          <w:szCs w:val="28"/>
        </w:rPr>
        <w:t>Заид</w:t>
      </w:r>
      <w:proofErr w:type="spellEnd"/>
      <w:r w:rsidR="0085652A" w:rsidRPr="00355B97">
        <w:rPr>
          <w:sz w:val="28"/>
          <w:szCs w:val="28"/>
        </w:rPr>
        <w:t xml:space="preserve"> – член на комисията</w:t>
      </w:r>
    </w:p>
    <w:p w14:paraId="16D8F821" w14:textId="11F187AE" w:rsidR="00355B97" w:rsidRPr="00355B97" w:rsidRDefault="00355B97" w:rsidP="00921842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Славчо Младенов </w:t>
      </w:r>
      <w:proofErr w:type="spellStart"/>
      <w:r>
        <w:rPr>
          <w:sz w:val="28"/>
          <w:szCs w:val="28"/>
        </w:rPr>
        <w:t>Ириков</w:t>
      </w:r>
      <w:proofErr w:type="spellEnd"/>
      <w:r>
        <w:rPr>
          <w:sz w:val="28"/>
          <w:szCs w:val="28"/>
        </w:rPr>
        <w:t xml:space="preserve"> – член на комисията</w:t>
      </w:r>
    </w:p>
    <w:p w14:paraId="6F04C4B4" w14:textId="77777777" w:rsidR="003A62A1" w:rsidRPr="00355B97" w:rsidRDefault="003A62A1" w:rsidP="003A62A1">
      <w:pPr>
        <w:contextualSpacing/>
        <w:jc w:val="both"/>
        <w:rPr>
          <w:sz w:val="28"/>
          <w:szCs w:val="28"/>
        </w:rPr>
      </w:pPr>
    </w:p>
    <w:p w14:paraId="31E5C789" w14:textId="4C8070EA" w:rsidR="00DE04F2" w:rsidRPr="00355B97" w:rsidRDefault="003F73E0" w:rsidP="00DE04F2">
      <w:pPr>
        <w:ind w:firstLine="360"/>
        <w:contextualSpacing/>
        <w:jc w:val="both"/>
        <w:rPr>
          <w:sz w:val="28"/>
          <w:szCs w:val="28"/>
        </w:rPr>
      </w:pPr>
      <w:r w:rsidRPr="00355B97">
        <w:rPr>
          <w:sz w:val="28"/>
          <w:szCs w:val="28"/>
        </w:rPr>
        <w:t>Отсъства</w:t>
      </w:r>
      <w:r w:rsidR="003A62A1" w:rsidRPr="00355B97">
        <w:rPr>
          <w:sz w:val="28"/>
          <w:szCs w:val="28"/>
        </w:rPr>
        <w:t xml:space="preserve">:  </w:t>
      </w:r>
      <w:r w:rsidR="00355B97" w:rsidRPr="00355B97">
        <w:rPr>
          <w:sz w:val="28"/>
          <w:szCs w:val="28"/>
        </w:rPr>
        <w:t xml:space="preserve">Юсеин Ибрахим </w:t>
      </w:r>
      <w:proofErr w:type="spellStart"/>
      <w:r w:rsidR="00355B97" w:rsidRPr="00355B97">
        <w:rPr>
          <w:sz w:val="28"/>
          <w:szCs w:val="28"/>
        </w:rPr>
        <w:t>Хабиб</w:t>
      </w:r>
      <w:proofErr w:type="spellEnd"/>
      <w:r w:rsidR="00355B97" w:rsidRPr="00355B97">
        <w:rPr>
          <w:sz w:val="28"/>
          <w:szCs w:val="28"/>
        </w:rPr>
        <w:t xml:space="preserve"> – зам. – председател на комисията</w:t>
      </w:r>
    </w:p>
    <w:p w14:paraId="5132491A" w14:textId="77777777" w:rsidR="009F27B8" w:rsidRPr="00355B97" w:rsidRDefault="009F27B8" w:rsidP="006C0162">
      <w:pPr>
        <w:contextualSpacing/>
        <w:jc w:val="both"/>
        <w:rPr>
          <w:sz w:val="28"/>
          <w:szCs w:val="28"/>
        </w:rPr>
      </w:pPr>
    </w:p>
    <w:p w14:paraId="4FB44119" w14:textId="7C0D5219" w:rsidR="009F27B8" w:rsidRPr="003F73E0" w:rsidRDefault="00355B97" w:rsidP="003F73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Кворум : 6</w:t>
      </w:r>
    </w:p>
    <w:p w14:paraId="1350F831" w14:textId="73A5B0EE" w:rsidR="00581ADC" w:rsidRPr="00581ADC" w:rsidRDefault="0043587A" w:rsidP="008945D7">
      <w:pPr>
        <w:pStyle w:val="a5"/>
        <w:spacing w:after="225"/>
        <w:ind w:firstLine="360"/>
        <w:jc w:val="both"/>
        <w:rPr>
          <w:sz w:val="28"/>
          <w:szCs w:val="28"/>
        </w:rPr>
      </w:pPr>
      <w:r w:rsidRPr="00DE04F2">
        <w:rPr>
          <w:sz w:val="28"/>
          <w:szCs w:val="28"/>
        </w:rPr>
        <w:t>От Общинска администрация п</w:t>
      </w:r>
      <w:r w:rsidR="003F73E0" w:rsidRPr="00DE04F2">
        <w:rPr>
          <w:sz w:val="28"/>
          <w:szCs w:val="28"/>
        </w:rPr>
        <w:t xml:space="preserve">рисъства </w:t>
      </w:r>
      <w:r w:rsidR="008945D7" w:rsidRPr="00DE04F2">
        <w:rPr>
          <w:sz w:val="28"/>
          <w:szCs w:val="28"/>
        </w:rPr>
        <w:t xml:space="preserve">– </w:t>
      </w:r>
      <w:r w:rsidR="00355B97">
        <w:rPr>
          <w:sz w:val="28"/>
          <w:szCs w:val="28"/>
        </w:rPr>
        <w:t xml:space="preserve">г-жа </w:t>
      </w:r>
      <w:proofErr w:type="spellStart"/>
      <w:r w:rsidR="00355B97">
        <w:rPr>
          <w:sz w:val="28"/>
          <w:szCs w:val="28"/>
        </w:rPr>
        <w:t>Нежди</w:t>
      </w:r>
      <w:proofErr w:type="spellEnd"/>
      <w:r w:rsidR="00355B97">
        <w:rPr>
          <w:sz w:val="28"/>
          <w:szCs w:val="28"/>
        </w:rPr>
        <w:t xml:space="preserve"> Акиф – зам. – кмет на община и </w:t>
      </w:r>
      <w:r w:rsidR="008945D7" w:rsidRPr="00DE04F2">
        <w:rPr>
          <w:sz w:val="28"/>
          <w:szCs w:val="28"/>
        </w:rPr>
        <w:t xml:space="preserve">г-н </w:t>
      </w:r>
      <w:r w:rsidR="00E90D26">
        <w:rPr>
          <w:sz w:val="28"/>
          <w:szCs w:val="28"/>
        </w:rPr>
        <w:t>Съби Бояджиев</w:t>
      </w:r>
      <w:r w:rsidR="008945D7" w:rsidRPr="00DE04F2">
        <w:rPr>
          <w:sz w:val="28"/>
          <w:szCs w:val="28"/>
        </w:rPr>
        <w:t xml:space="preserve"> - </w:t>
      </w:r>
      <w:r w:rsidR="00E90D26">
        <w:rPr>
          <w:sz w:val="28"/>
          <w:szCs w:val="28"/>
        </w:rPr>
        <w:t>г</w:t>
      </w:r>
      <w:r w:rsidR="00E90D26" w:rsidRPr="00E90D26">
        <w:rPr>
          <w:sz w:val="28"/>
          <w:szCs w:val="28"/>
        </w:rPr>
        <w:t>л.</w:t>
      </w:r>
      <w:r w:rsidR="00E90D26">
        <w:rPr>
          <w:sz w:val="28"/>
          <w:szCs w:val="28"/>
        </w:rPr>
        <w:t xml:space="preserve"> </w:t>
      </w:r>
      <w:r w:rsidR="00E90D26" w:rsidRPr="00E90D26">
        <w:rPr>
          <w:sz w:val="28"/>
          <w:szCs w:val="28"/>
        </w:rPr>
        <w:t>специалист</w:t>
      </w:r>
      <w:r w:rsidR="00E90D26">
        <w:rPr>
          <w:sz w:val="28"/>
          <w:szCs w:val="28"/>
        </w:rPr>
        <w:t xml:space="preserve"> </w:t>
      </w:r>
      <w:r w:rsidR="00E90D26" w:rsidRPr="00E90D26">
        <w:rPr>
          <w:sz w:val="28"/>
          <w:szCs w:val="28"/>
        </w:rPr>
        <w:t>"Архитектурно строителен контрол"</w:t>
      </w:r>
      <w:r w:rsidR="00355B97">
        <w:rPr>
          <w:sz w:val="28"/>
          <w:szCs w:val="28"/>
        </w:rPr>
        <w:t>.</w:t>
      </w:r>
    </w:p>
    <w:p w14:paraId="53779F0E" w14:textId="77777777" w:rsidR="00BD2F97" w:rsidRDefault="00BD2F97" w:rsidP="003A62A1">
      <w:pPr>
        <w:jc w:val="both"/>
        <w:rPr>
          <w:sz w:val="28"/>
          <w:szCs w:val="28"/>
          <w:lang w:val="ru-RU"/>
        </w:rPr>
      </w:pPr>
    </w:p>
    <w:p w14:paraId="4030C04F" w14:textId="77777777" w:rsidR="00E90D26" w:rsidRPr="00921842" w:rsidRDefault="00E90D26" w:rsidP="00E90D26">
      <w:pPr>
        <w:jc w:val="both"/>
        <w:rPr>
          <w:sz w:val="28"/>
          <w:szCs w:val="28"/>
          <w:u w:val="single"/>
        </w:rPr>
      </w:pPr>
      <w:r w:rsidRPr="00921842">
        <w:rPr>
          <w:sz w:val="28"/>
          <w:szCs w:val="28"/>
          <w:u w:val="single"/>
        </w:rPr>
        <w:t>ПО ПЪРВА ТОЧКА</w:t>
      </w:r>
    </w:p>
    <w:p w14:paraId="78529B7A" w14:textId="77777777" w:rsidR="00355B97" w:rsidRDefault="00E90D26" w:rsidP="00355B97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81ADC">
        <w:rPr>
          <w:i/>
          <w:sz w:val="28"/>
          <w:szCs w:val="28"/>
        </w:rPr>
        <w:t>Г-</w:t>
      </w:r>
      <w:r>
        <w:rPr>
          <w:i/>
          <w:sz w:val="28"/>
          <w:szCs w:val="28"/>
        </w:rPr>
        <w:t xml:space="preserve">жа </w:t>
      </w:r>
      <w:proofErr w:type="spellStart"/>
      <w:r w:rsidR="00355B97">
        <w:rPr>
          <w:i/>
          <w:sz w:val="28"/>
          <w:szCs w:val="28"/>
        </w:rPr>
        <w:t>Неждие</w:t>
      </w:r>
      <w:proofErr w:type="spellEnd"/>
      <w:r w:rsidR="00355B97">
        <w:rPr>
          <w:i/>
          <w:sz w:val="28"/>
          <w:szCs w:val="28"/>
        </w:rPr>
        <w:t xml:space="preserve"> Акиф</w:t>
      </w:r>
      <w:r w:rsidRPr="003F73E0">
        <w:rPr>
          <w:i/>
          <w:sz w:val="28"/>
          <w:szCs w:val="28"/>
        </w:rPr>
        <w:t xml:space="preserve"> - </w:t>
      </w:r>
      <w:r w:rsidRPr="003F73E0">
        <w:rPr>
          <w:i/>
          <w:sz w:val="28"/>
          <w:szCs w:val="28"/>
        </w:rPr>
        <w:tab/>
      </w:r>
      <w:r w:rsidR="00355B97">
        <w:rPr>
          <w:i/>
          <w:sz w:val="28"/>
          <w:szCs w:val="28"/>
        </w:rPr>
        <w:t>зам. – кмет на община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– Направи разяснения по </w:t>
      </w:r>
      <w:r>
        <w:rPr>
          <w:rFonts w:eastAsia="Calibri"/>
          <w:sz w:val="28"/>
          <w:szCs w:val="28"/>
          <w:lang w:eastAsia="en-US"/>
        </w:rPr>
        <w:t>о</w:t>
      </w:r>
      <w:r w:rsidRPr="00F40DBE">
        <w:rPr>
          <w:rFonts w:eastAsia="Calibri"/>
          <w:sz w:val="28"/>
          <w:szCs w:val="28"/>
          <w:lang w:eastAsia="en-US"/>
        </w:rPr>
        <w:t>тчет</w:t>
      </w:r>
      <w:r>
        <w:rPr>
          <w:rFonts w:eastAsia="Calibri"/>
          <w:sz w:val="28"/>
          <w:szCs w:val="28"/>
          <w:lang w:eastAsia="en-US"/>
        </w:rPr>
        <w:t>а</w:t>
      </w:r>
      <w:r w:rsidRPr="00F40DBE">
        <w:rPr>
          <w:rFonts w:eastAsia="Calibri"/>
          <w:sz w:val="28"/>
          <w:szCs w:val="28"/>
          <w:lang w:eastAsia="en-US"/>
        </w:rPr>
        <w:t xml:space="preserve"> за дейността на Общински съвет Крумовград и неговите комисии за първото шестмесечие на 2024 г</w:t>
      </w:r>
      <w:r>
        <w:rPr>
          <w:sz w:val="28"/>
          <w:szCs w:val="28"/>
        </w:rPr>
        <w:t>.</w:t>
      </w:r>
    </w:p>
    <w:p w14:paraId="4248A3E8" w14:textId="14239F8B" w:rsidR="00E90D26" w:rsidRDefault="00E90D26" w:rsidP="00355B97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Нямаше допълнителни въпроси по докладната записка.</w:t>
      </w:r>
    </w:p>
    <w:p w14:paraId="0B579C6E" w14:textId="77777777" w:rsidR="00355B97" w:rsidRPr="00D341A0" w:rsidRDefault="00355B97" w:rsidP="00355B97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77C4D92A" w14:textId="5DBB96FA" w:rsidR="00E90D26" w:rsidRDefault="00E90D26" w:rsidP="00E90D26">
      <w:pPr>
        <w:ind w:firstLine="708"/>
        <w:jc w:val="both"/>
        <w:rPr>
          <w:sz w:val="28"/>
          <w:szCs w:val="28"/>
        </w:rPr>
      </w:pPr>
      <w:r w:rsidRPr="00D72DCE">
        <w:rPr>
          <w:sz w:val="28"/>
          <w:szCs w:val="28"/>
        </w:rPr>
        <w:t>След направените разяснения комисията със за –</w:t>
      </w:r>
      <w:r w:rsidR="00355B97">
        <w:rPr>
          <w:sz w:val="28"/>
          <w:szCs w:val="28"/>
        </w:rPr>
        <w:t xml:space="preserve"> 6</w:t>
      </w:r>
      <w:r w:rsidRPr="00D72DCE">
        <w:rPr>
          <w:sz w:val="28"/>
          <w:szCs w:val="28"/>
        </w:rPr>
        <w:t>, подкрепи предложението на вносителя.</w:t>
      </w:r>
    </w:p>
    <w:p w14:paraId="55CC10F3" w14:textId="77777777" w:rsidR="00E90D26" w:rsidRDefault="00E90D26" w:rsidP="00E90D26">
      <w:pPr>
        <w:ind w:firstLine="708"/>
        <w:jc w:val="both"/>
        <w:rPr>
          <w:sz w:val="28"/>
          <w:szCs w:val="28"/>
        </w:rPr>
      </w:pPr>
    </w:p>
    <w:p w14:paraId="10B31B50" w14:textId="77777777" w:rsidR="00E90D26" w:rsidRDefault="00E90D26" w:rsidP="00E90D26">
      <w:pPr>
        <w:jc w:val="both"/>
        <w:rPr>
          <w:sz w:val="28"/>
          <w:szCs w:val="28"/>
          <w:u w:val="single"/>
        </w:rPr>
      </w:pPr>
      <w:r w:rsidRPr="00921842">
        <w:rPr>
          <w:sz w:val="28"/>
          <w:szCs w:val="28"/>
          <w:u w:val="single"/>
        </w:rPr>
        <w:t xml:space="preserve">ПО </w:t>
      </w:r>
      <w:r>
        <w:rPr>
          <w:sz w:val="28"/>
          <w:szCs w:val="28"/>
          <w:u w:val="single"/>
        </w:rPr>
        <w:t>ВТОРА</w:t>
      </w:r>
      <w:r w:rsidRPr="00921842">
        <w:rPr>
          <w:sz w:val="28"/>
          <w:szCs w:val="28"/>
          <w:u w:val="single"/>
        </w:rPr>
        <w:t xml:space="preserve"> ТОЧКА</w:t>
      </w:r>
    </w:p>
    <w:p w14:paraId="1B1333EF" w14:textId="2FD2C4FD" w:rsidR="00E90D26" w:rsidRPr="00355B97" w:rsidRDefault="00E90D26" w:rsidP="00E90D26">
      <w:pPr>
        <w:jc w:val="both"/>
        <w:rPr>
          <w:rFonts w:eastAsia="Calibri"/>
          <w:sz w:val="28"/>
          <w:szCs w:val="28"/>
          <w:lang w:eastAsia="en-US"/>
        </w:rPr>
      </w:pPr>
      <w:r w:rsidRPr="00F40DBE">
        <w:rPr>
          <w:sz w:val="28"/>
          <w:szCs w:val="28"/>
        </w:rPr>
        <w:tab/>
      </w:r>
      <w:r w:rsidR="00355B97" w:rsidRPr="00355B97">
        <w:rPr>
          <w:i/>
          <w:sz w:val="28"/>
          <w:szCs w:val="28"/>
        </w:rPr>
        <w:t xml:space="preserve">Г-жа </w:t>
      </w:r>
      <w:proofErr w:type="spellStart"/>
      <w:r w:rsidR="00355B97" w:rsidRPr="00355B97">
        <w:rPr>
          <w:i/>
          <w:sz w:val="28"/>
          <w:szCs w:val="28"/>
        </w:rPr>
        <w:t>Неждие</w:t>
      </w:r>
      <w:proofErr w:type="spellEnd"/>
      <w:r w:rsidR="00355B97" w:rsidRPr="00355B97">
        <w:rPr>
          <w:i/>
          <w:sz w:val="28"/>
          <w:szCs w:val="28"/>
        </w:rPr>
        <w:t xml:space="preserve"> Акиф - </w:t>
      </w:r>
      <w:r w:rsidR="00355B97" w:rsidRPr="00355B97">
        <w:rPr>
          <w:i/>
          <w:sz w:val="28"/>
          <w:szCs w:val="28"/>
        </w:rPr>
        <w:tab/>
        <w:t xml:space="preserve">зам. – кмет на община </w:t>
      </w:r>
      <w:r>
        <w:rPr>
          <w:sz w:val="28"/>
          <w:szCs w:val="28"/>
        </w:rPr>
        <w:t xml:space="preserve">– Направи разяснения по </w:t>
      </w:r>
      <w:r>
        <w:rPr>
          <w:rFonts w:eastAsia="Calibri"/>
          <w:sz w:val="28"/>
          <w:szCs w:val="28"/>
          <w:lang w:eastAsia="en-US"/>
        </w:rPr>
        <w:t>о</w:t>
      </w:r>
      <w:r w:rsidRPr="00F40DBE">
        <w:rPr>
          <w:rFonts w:eastAsia="Calibri"/>
          <w:sz w:val="28"/>
          <w:szCs w:val="28"/>
          <w:lang w:eastAsia="en-US"/>
        </w:rPr>
        <w:t>тчет</w:t>
      </w:r>
      <w:r>
        <w:rPr>
          <w:rFonts w:eastAsia="Calibri"/>
          <w:sz w:val="28"/>
          <w:szCs w:val="28"/>
          <w:lang w:eastAsia="en-US"/>
        </w:rPr>
        <w:t>а</w:t>
      </w:r>
      <w:r w:rsidRPr="00F40DBE">
        <w:rPr>
          <w:rFonts w:eastAsia="Calibri"/>
          <w:sz w:val="28"/>
          <w:szCs w:val="28"/>
          <w:lang w:eastAsia="en-US"/>
        </w:rPr>
        <w:t xml:space="preserve"> за изпълнение на решенията на Общински съвет - Крумовград за първото полугодие на 2024 година.</w:t>
      </w:r>
    </w:p>
    <w:p w14:paraId="4ABC23A7" w14:textId="77777777" w:rsidR="00E90D26" w:rsidRPr="00D341A0" w:rsidRDefault="00E90D26" w:rsidP="00E90D26">
      <w:pPr>
        <w:pStyle w:val="a5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Нямаше допълнителни въпроси по докладната записка.</w:t>
      </w:r>
    </w:p>
    <w:p w14:paraId="2EB0909D" w14:textId="76F453DF" w:rsidR="00E90D26" w:rsidRDefault="00E90D26" w:rsidP="00E90D26">
      <w:pPr>
        <w:ind w:firstLine="708"/>
        <w:jc w:val="both"/>
        <w:rPr>
          <w:sz w:val="28"/>
          <w:szCs w:val="28"/>
        </w:rPr>
      </w:pPr>
      <w:r w:rsidRPr="00D72DCE">
        <w:rPr>
          <w:sz w:val="28"/>
          <w:szCs w:val="28"/>
        </w:rPr>
        <w:t>След направените разяснения комисията със за –</w:t>
      </w:r>
      <w:r w:rsidR="00355B97">
        <w:rPr>
          <w:sz w:val="28"/>
          <w:szCs w:val="28"/>
        </w:rPr>
        <w:t xml:space="preserve"> 6</w:t>
      </w:r>
      <w:r w:rsidRPr="00D72DCE">
        <w:rPr>
          <w:sz w:val="28"/>
          <w:szCs w:val="28"/>
        </w:rPr>
        <w:t>, подкрепи предложението на вносителя.</w:t>
      </w:r>
    </w:p>
    <w:p w14:paraId="798D638B" w14:textId="77777777" w:rsidR="00E90D26" w:rsidRPr="003A62A1" w:rsidRDefault="00E90D26" w:rsidP="003A62A1">
      <w:pPr>
        <w:jc w:val="both"/>
        <w:rPr>
          <w:sz w:val="28"/>
          <w:szCs w:val="28"/>
          <w:lang w:val="ru-RU"/>
        </w:rPr>
      </w:pPr>
    </w:p>
    <w:p w14:paraId="2ED9FA91" w14:textId="44BCC5D1" w:rsidR="005F0126" w:rsidRPr="00921842" w:rsidRDefault="00E90D26" w:rsidP="00921842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 ТРЕТА</w:t>
      </w:r>
      <w:r w:rsidR="005F0126" w:rsidRPr="00921842">
        <w:rPr>
          <w:sz w:val="28"/>
          <w:szCs w:val="28"/>
          <w:u w:val="single"/>
        </w:rPr>
        <w:t xml:space="preserve"> ТОЧКА</w:t>
      </w:r>
    </w:p>
    <w:p w14:paraId="1D49CF50" w14:textId="3CC218E6" w:rsidR="00581ADC" w:rsidRDefault="00581ADC" w:rsidP="00DE04F2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81ADC">
        <w:rPr>
          <w:i/>
          <w:sz w:val="28"/>
          <w:szCs w:val="28"/>
        </w:rPr>
        <w:t xml:space="preserve">Г-н </w:t>
      </w:r>
      <w:r w:rsidR="00E90D26">
        <w:rPr>
          <w:i/>
          <w:sz w:val="28"/>
          <w:szCs w:val="28"/>
        </w:rPr>
        <w:t xml:space="preserve">Съби Бояджиев </w:t>
      </w:r>
      <w:r w:rsidR="003F73E0" w:rsidRPr="003F73E0">
        <w:rPr>
          <w:i/>
          <w:sz w:val="28"/>
          <w:szCs w:val="28"/>
        </w:rPr>
        <w:t xml:space="preserve">- </w:t>
      </w:r>
      <w:r w:rsidR="003F73E0" w:rsidRPr="003F73E0">
        <w:rPr>
          <w:i/>
          <w:sz w:val="28"/>
          <w:szCs w:val="28"/>
        </w:rPr>
        <w:tab/>
      </w:r>
      <w:r w:rsidR="00E90D26">
        <w:rPr>
          <w:i/>
          <w:sz w:val="28"/>
          <w:szCs w:val="28"/>
        </w:rPr>
        <w:t>г</w:t>
      </w:r>
      <w:r w:rsidR="00E90D26" w:rsidRPr="00E90D26">
        <w:rPr>
          <w:i/>
          <w:sz w:val="28"/>
          <w:szCs w:val="28"/>
        </w:rPr>
        <w:t>л.</w:t>
      </w:r>
      <w:r w:rsidR="00E90D26">
        <w:rPr>
          <w:i/>
          <w:sz w:val="28"/>
          <w:szCs w:val="28"/>
        </w:rPr>
        <w:t xml:space="preserve"> </w:t>
      </w:r>
      <w:r w:rsidR="00E90D26" w:rsidRPr="00E90D26">
        <w:rPr>
          <w:i/>
          <w:sz w:val="28"/>
          <w:szCs w:val="28"/>
        </w:rPr>
        <w:t>специалист</w:t>
      </w:r>
      <w:r w:rsidR="00E90D26">
        <w:rPr>
          <w:i/>
          <w:sz w:val="28"/>
          <w:szCs w:val="28"/>
        </w:rPr>
        <w:t xml:space="preserve"> </w:t>
      </w:r>
      <w:r w:rsidR="00E90D26" w:rsidRPr="00E90D26">
        <w:rPr>
          <w:i/>
          <w:sz w:val="28"/>
          <w:szCs w:val="28"/>
        </w:rPr>
        <w:t>"Архитектурно строителен контрол"</w:t>
      </w:r>
      <w:r w:rsidR="00AA57B4">
        <w:rPr>
          <w:sz w:val="28"/>
          <w:szCs w:val="28"/>
        </w:rPr>
        <w:t>– Направи разяснение</w:t>
      </w:r>
      <w:r>
        <w:rPr>
          <w:sz w:val="28"/>
          <w:szCs w:val="28"/>
        </w:rPr>
        <w:t xml:space="preserve"> по докладната записка.</w:t>
      </w:r>
    </w:p>
    <w:p w14:paraId="088928A1" w14:textId="1409CD0E" w:rsidR="00D341A0" w:rsidRDefault="003A5A9E" w:rsidP="00DE04F2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Нямаше допълнителни въпроси </w:t>
      </w:r>
      <w:r w:rsidR="00355B97">
        <w:rPr>
          <w:sz w:val="28"/>
          <w:szCs w:val="28"/>
        </w:rPr>
        <w:t>от присъстващите в залата</w:t>
      </w:r>
      <w:r>
        <w:rPr>
          <w:sz w:val="28"/>
          <w:szCs w:val="28"/>
        </w:rPr>
        <w:t>.</w:t>
      </w:r>
    </w:p>
    <w:p w14:paraId="4A9B268D" w14:textId="77777777" w:rsidR="00DE04F2" w:rsidRPr="00D341A0" w:rsidRDefault="00DE04F2" w:rsidP="00DE04F2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2BE43D18" w14:textId="2CC090F7" w:rsidR="00BC1E84" w:rsidRDefault="00581ADC" w:rsidP="003F73E0">
      <w:pPr>
        <w:ind w:firstLine="708"/>
        <w:jc w:val="both"/>
        <w:rPr>
          <w:sz w:val="28"/>
          <w:szCs w:val="28"/>
        </w:rPr>
      </w:pPr>
      <w:r w:rsidRPr="00D72DCE">
        <w:rPr>
          <w:sz w:val="28"/>
          <w:szCs w:val="28"/>
        </w:rPr>
        <w:t>След направените раз</w:t>
      </w:r>
      <w:r w:rsidR="00BC1E84" w:rsidRPr="00D72DCE">
        <w:rPr>
          <w:sz w:val="28"/>
          <w:szCs w:val="28"/>
        </w:rPr>
        <w:t>яснения</w:t>
      </w:r>
      <w:r w:rsidRPr="00D72DCE">
        <w:rPr>
          <w:sz w:val="28"/>
          <w:szCs w:val="28"/>
        </w:rPr>
        <w:t xml:space="preserve"> комисията със за –</w:t>
      </w:r>
      <w:r w:rsidR="00355B97">
        <w:rPr>
          <w:sz w:val="28"/>
          <w:szCs w:val="28"/>
        </w:rPr>
        <w:t xml:space="preserve"> 6</w:t>
      </w:r>
      <w:r w:rsidRPr="00D72DCE">
        <w:rPr>
          <w:sz w:val="28"/>
          <w:szCs w:val="28"/>
        </w:rPr>
        <w:t>, подкрепи предложението на вносителя.</w:t>
      </w:r>
    </w:p>
    <w:p w14:paraId="2382349B" w14:textId="77777777" w:rsidR="008945D7" w:rsidRDefault="008945D7" w:rsidP="003F73E0">
      <w:pPr>
        <w:ind w:firstLine="708"/>
        <w:jc w:val="both"/>
        <w:rPr>
          <w:sz w:val="28"/>
          <w:szCs w:val="28"/>
        </w:rPr>
      </w:pPr>
    </w:p>
    <w:p w14:paraId="137BD5FF" w14:textId="77777777" w:rsidR="00DE04F2" w:rsidRPr="00D341A0" w:rsidRDefault="00DE04F2" w:rsidP="008945D7">
      <w:pPr>
        <w:pStyle w:val="a5"/>
        <w:spacing w:before="0" w:beforeAutospacing="0" w:after="225" w:afterAutospacing="0"/>
        <w:ind w:firstLine="708"/>
        <w:jc w:val="both"/>
        <w:rPr>
          <w:sz w:val="28"/>
          <w:szCs w:val="28"/>
        </w:rPr>
      </w:pPr>
    </w:p>
    <w:p w14:paraId="5528EA49" w14:textId="77777777" w:rsidR="008945D7" w:rsidRDefault="008945D7" w:rsidP="00355B97">
      <w:pPr>
        <w:jc w:val="both"/>
        <w:rPr>
          <w:sz w:val="28"/>
          <w:szCs w:val="28"/>
        </w:rPr>
      </w:pPr>
    </w:p>
    <w:p w14:paraId="593A68EF" w14:textId="77777777" w:rsidR="006C0162" w:rsidRDefault="006C0162" w:rsidP="003F73E0">
      <w:pPr>
        <w:ind w:firstLine="708"/>
        <w:jc w:val="both"/>
        <w:rPr>
          <w:sz w:val="28"/>
          <w:szCs w:val="28"/>
        </w:rPr>
      </w:pPr>
    </w:p>
    <w:p w14:paraId="30D8746D" w14:textId="77777777" w:rsidR="006C0162" w:rsidRPr="003F73E0" w:rsidRDefault="006C0162" w:rsidP="003F73E0">
      <w:pPr>
        <w:ind w:firstLine="708"/>
        <w:jc w:val="both"/>
        <w:rPr>
          <w:sz w:val="28"/>
          <w:szCs w:val="28"/>
        </w:rPr>
      </w:pPr>
    </w:p>
    <w:p w14:paraId="3DBDE884" w14:textId="27AA6046" w:rsidR="005F0126" w:rsidRPr="00921842" w:rsidRDefault="005F0126" w:rsidP="00773A1D">
      <w:pPr>
        <w:ind w:left="3540" w:firstLine="708"/>
        <w:jc w:val="both"/>
        <w:rPr>
          <w:sz w:val="28"/>
          <w:szCs w:val="28"/>
        </w:rPr>
      </w:pPr>
      <w:r w:rsidRPr="00921842">
        <w:rPr>
          <w:sz w:val="28"/>
          <w:szCs w:val="28"/>
        </w:rPr>
        <w:t>П</w:t>
      </w:r>
      <w:r w:rsidR="007F6BB7" w:rsidRPr="00921842">
        <w:rPr>
          <w:sz w:val="28"/>
          <w:szCs w:val="28"/>
        </w:rPr>
        <w:t>редседател:</w:t>
      </w:r>
      <w:r w:rsidR="00633F6D">
        <w:rPr>
          <w:sz w:val="28"/>
          <w:szCs w:val="28"/>
        </w:rPr>
        <w:t xml:space="preserve">         ..……/П/..</w:t>
      </w:r>
      <w:r w:rsidR="0011352C">
        <w:rPr>
          <w:sz w:val="28"/>
          <w:szCs w:val="28"/>
        </w:rPr>
        <w:t>…….</w:t>
      </w:r>
    </w:p>
    <w:p w14:paraId="14B37DE5" w14:textId="5C677FF6" w:rsidR="00137948" w:rsidRPr="00921842" w:rsidRDefault="005F0126" w:rsidP="00921842">
      <w:pPr>
        <w:jc w:val="both"/>
        <w:rPr>
          <w:sz w:val="28"/>
          <w:szCs w:val="28"/>
        </w:rPr>
      </w:pPr>
      <w:r w:rsidRPr="00921842">
        <w:rPr>
          <w:sz w:val="28"/>
          <w:szCs w:val="28"/>
        </w:rPr>
        <w:tab/>
      </w:r>
      <w:r w:rsidRPr="00921842">
        <w:rPr>
          <w:sz w:val="28"/>
          <w:szCs w:val="28"/>
        </w:rPr>
        <w:tab/>
      </w:r>
      <w:r w:rsidRPr="00921842">
        <w:rPr>
          <w:sz w:val="28"/>
          <w:szCs w:val="28"/>
        </w:rPr>
        <w:tab/>
        <w:t xml:space="preserve">                    </w:t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773A1D">
        <w:rPr>
          <w:sz w:val="28"/>
          <w:szCs w:val="28"/>
        </w:rPr>
        <w:tab/>
      </w:r>
      <w:r w:rsidR="00773A1D">
        <w:rPr>
          <w:sz w:val="28"/>
          <w:szCs w:val="28"/>
        </w:rPr>
        <w:tab/>
      </w:r>
      <w:r w:rsidRPr="00921842">
        <w:rPr>
          <w:sz w:val="28"/>
          <w:szCs w:val="28"/>
        </w:rPr>
        <w:t xml:space="preserve">  /</w:t>
      </w:r>
      <w:r w:rsidR="003F5074">
        <w:rPr>
          <w:sz w:val="28"/>
          <w:szCs w:val="28"/>
        </w:rPr>
        <w:t>Мехмед Али</w:t>
      </w:r>
      <w:r w:rsidRPr="00921842">
        <w:rPr>
          <w:sz w:val="28"/>
          <w:szCs w:val="28"/>
        </w:rPr>
        <w:t>/</w:t>
      </w:r>
    </w:p>
    <w:p w14:paraId="6DB98EBC" w14:textId="77777777" w:rsidR="00BC1E84" w:rsidRDefault="00BC1E84" w:rsidP="00224A67">
      <w:pPr>
        <w:jc w:val="both"/>
        <w:rPr>
          <w:sz w:val="28"/>
          <w:szCs w:val="28"/>
        </w:rPr>
      </w:pPr>
    </w:p>
    <w:p w14:paraId="3A679E5E" w14:textId="77777777" w:rsidR="006E0672" w:rsidRDefault="006E0672" w:rsidP="00224A67">
      <w:pPr>
        <w:jc w:val="both"/>
        <w:rPr>
          <w:sz w:val="28"/>
          <w:szCs w:val="28"/>
        </w:rPr>
      </w:pPr>
    </w:p>
    <w:p w14:paraId="44F1766F" w14:textId="6702F226" w:rsidR="007F6BB7" w:rsidRPr="00921842" w:rsidRDefault="007F6BB7" w:rsidP="00773A1D">
      <w:pPr>
        <w:ind w:left="3540" w:firstLine="708"/>
        <w:jc w:val="both"/>
        <w:rPr>
          <w:sz w:val="28"/>
          <w:szCs w:val="28"/>
        </w:rPr>
      </w:pPr>
      <w:r w:rsidRPr="00921842">
        <w:rPr>
          <w:sz w:val="28"/>
          <w:szCs w:val="28"/>
        </w:rPr>
        <w:t>Водил протокола:</w:t>
      </w:r>
      <w:r w:rsidR="00633F6D">
        <w:rPr>
          <w:sz w:val="28"/>
          <w:szCs w:val="28"/>
        </w:rPr>
        <w:t xml:space="preserve"> ………/П/</w:t>
      </w:r>
      <w:r w:rsidR="0011352C">
        <w:rPr>
          <w:sz w:val="28"/>
          <w:szCs w:val="28"/>
        </w:rPr>
        <w:t>……</w:t>
      </w:r>
    </w:p>
    <w:p w14:paraId="7E595BA9" w14:textId="69213E82" w:rsidR="007F6BB7" w:rsidRPr="00921842" w:rsidRDefault="007F6BB7" w:rsidP="00921842">
      <w:pPr>
        <w:jc w:val="both"/>
        <w:rPr>
          <w:sz w:val="28"/>
          <w:szCs w:val="28"/>
        </w:rPr>
      </w:pPr>
      <w:r w:rsidRPr="00921842">
        <w:rPr>
          <w:sz w:val="28"/>
          <w:szCs w:val="28"/>
        </w:rPr>
        <w:t xml:space="preserve">                                              </w:t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773A1D">
        <w:rPr>
          <w:sz w:val="28"/>
          <w:szCs w:val="28"/>
        </w:rPr>
        <w:tab/>
      </w:r>
      <w:r w:rsidRPr="00921842">
        <w:rPr>
          <w:sz w:val="28"/>
          <w:szCs w:val="28"/>
        </w:rPr>
        <w:t xml:space="preserve">  /</w:t>
      </w:r>
      <w:r w:rsidR="007B1290">
        <w:rPr>
          <w:sz w:val="28"/>
          <w:szCs w:val="28"/>
        </w:rPr>
        <w:t>Айше Халил</w:t>
      </w:r>
      <w:r w:rsidRPr="00921842">
        <w:rPr>
          <w:sz w:val="28"/>
          <w:szCs w:val="28"/>
        </w:rPr>
        <w:t>/</w:t>
      </w:r>
      <w:bookmarkStart w:id="0" w:name="_GoBack"/>
      <w:bookmarkEnd w:id="0"/>
    </w:p>
    <w:sectPr w:rsidR="007F6BB7" w:rsidRPr="00921842" w:rsidSect="006C01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8223C1" w14:textId="77777777" w:rsidR="00275ACA" w:rsidRDefault="00275ACA" w:rsidP="00EB2AFB">
      <w:r>
        <w:separator/>
      </w:r>
    </w:p>
  </w:endnote>
  <w:endnote w:type="continuationSeparator" w:id="0">
    <w:p w14:paraId="24A90DED" w14:textId="77777777" w:rsidR="00275ACA" w:rsidRDefault="00275ACA" w:rsidP="00EB2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BB0AF2" w14:textId="77777777" w:rsidR="00EB2AFB" w:rsidRDefault="00EB2AF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7172264"/>
      <w:docPartObj>
        <w:docPartGallery w:val="Page Numbers (Bottom of Page)"/>
        <w:docPartUnique/>
      </w:docPartObj>
    </w:sdtPr>
    <w:sdtEndPr/>
    <w:sdtContent>
      <w:p w14:paraId="2646C353" w14:textId="79A80582" w:rsidR="00EB2AFB" w:rsidRDefault="00EB2AF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3F6D">
          <w:rPr>
            <w:noProof/>
          </w:rPr>
          <w:t>2</w:t>
        </w:r>
        <w:r>
          <w:fldChar w:fldCharType="end"/>
        </w:r>
      </w:p>
    </w:sdtContent>
  </w:sdt>
  <w:p w14:paraId="13563149" w14:textId="77777777" w:rsidR="00EB2AFB" w:rsidRDefault="00EB2AF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C644B5" w14:textId="77777777" w:rsidR="00EB2AFB" w:rsidRDefault="00EB2AF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B86D7E" w14:textId="77777777" w:rsidR="00275ACA" w:rsidRDefault="00275ACA" w:rsidP="00EB2AFB">
      <w:r>
        <w:separator/>
      </w:r>
    </w:p>
  </w:footnote>
  <w:footnote w:type="continuationSeparator" w:id="0">
    <w:p w14:paraId="0B6F0B53" w14:textId="77777777" w:rsidR="00275ACA" w:rsidRDefault="00275ACA" w:rsidP="00EB2A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09CE6" w14:textId="77777777" w:rsidR="00EB2AFB" w:rsidRDefault="00EB2AF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6605598"/>
      <w:docPartObj>
        <w:docPartGallery w:val="Page Numbers (Top of Page)"/>
        <w:docPartUnique/>
      </w:docPartObj>
    </w:sdtPr>
    <w:sdtEndPr/>
    <w:sdtContent>
      <w:p w14:paraId="4DDC18C2" w14:textId="3B583849" w:rsidR="00EB2AFB" w:rsidRDefault="00EB2AF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3F6D">
          <w:rPr>
            <w:noProof/>
          </w:rPr>
          <w:t>2</w:t>
        </w:r>
        <w:r>
          <w:fldChar w:fldCharType="end"/>
        </w:r>
      </w:p>
    </w:sdtContent>
  </w:sdt>
  <w:p w14:paraId="2BBE4CCC" w14:textId="77777777" w:rsidR="00EB2AFB" w:rsidRDefault="00EB2AF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72634" w14:textId="77777777" w:rsidR="00EB2AFB" w:rsidRDefault="00EB2AF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145F3"/>
    <w:multiLevelType w:val="hybridMultilevel"/>
    <w:tmpl w:val="9798489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3097C"/>
    <w:multiLevelType w:val="hybridMultilevel"/>
    <w:tmpl w:val="B060F5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FC0EF1"/>
    <w:multiLevelType w:val="hybridMultilevel"/>
    <w:tmpl w:val="01182D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655DB2"/>
    <w:multiLevelType w:val="hybridMultilevel"/>
    <w:tmpl w:val="95AECA0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390061"/>
    <w:multiLevelType w:val="hybridMultilevel"/>
    <w:tmpl w:val="4ACC08E2"/>
    <w:lvl w:ilvl="0" w:tplc="2612FE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26"/>
    <w:rsid w:val="000828E8"/>
    <w:rsid w:val="000B56A3"/>
    <w:rsid w:val="0011352C"/>
    <w:rsid w:val="00116A10"/>
    <w:rsid w:val="00132073"/>
    <w:rsid w:val="00137948"/>
    <w:rsid w:val="001460CB"/>
    <w:rsid w:val="001727C6"/>
    <w:rsid w:val="001B7F40"/>
    <w:rsid w:val="001C51F2"/>
    <w:rsid w:val="001D08E1"/>
    <w:rsid w:val="001E26DF"/>
    <w:rsid w:val="00201AD9"/>
    <w:rsid w:val="00224A67"/>
    <w:rsid w:val="00232698"/>
    <w:rsid w:val="00275ACA"/>
    <w:rsid w:val="002A3040"/>
    <w:rsid w:val="002F5646"/>
    <w:rsid w:val="00352D2E"/>
    <w:rsid w:val="00355B97"/>
    <w:rsid w:val="003723DD"/>
    <w:rsid w:val="00375CA7"/>
    <w:rsid w:val="00376B39"/>
    <w:rsid w:val="003810F2"/>
    <w:rsid w:val="00385466"/>
    <w:rsid w:val="003A5A9E"/>
    <w:rsid w:val="003A62A1"/>
    <w:rsid w:val="003F5074"/>
    <w:rsid w:val="003F73E0"/>
    <w:rsid w:val="00406DA8"/>
    <w:rsid w:val="0043587A"/>
    <w:rsid w:val="00480BB0"/>
    <w:rsid w:val="004C7139"/>
    <w:rsid w:val="004D2BBA"/>
    <w:rsid w:val="004F150E"/>
    <w:rsid w:val="00502DD9"/>
    <w:rsid w:val="00547E32"/>
    <w:rsid w:val="005563A2"/>
    <w:rsid w:val="00581ADC"/>
    <w:rsid w:val="005F0126"/>
    <w:rsid w:val="00633F6D"/>
    <w:rsid w:val="00686DAD"/>
    <w:rsid w:val="006C0162"/>
    <w:rsid w:val="006C1681"/>
    <w:rsid w:val="006E0672"/>
    <w:rsid w:val="006E2C98"/>
    <w:rsid w:val="006E513E"/>
    <w:rsid w:val="006E63F9"/>
    <w:rsid w:val="00770E5F"/>
    <w:rsid w:val="00773A1D"/>
    <w:rsid w:val="007B1290"/>
    <w:rsid w:val="007B3A9F"/>
    <w:rsid w:val="007C4E5D"/>
    <w:rsid w:val="007D4694"/>
    <w:rsid w:val="007F6BB7"/>
    <w:rsid w:val="00834323"/>
    <w:rsid w:val="00842C77"/>
    <w:rsid w:val="0085652A"/>
    <w:rsid w:val="00864324"/>
    <w:rsid w:val="008945D7"/>
    <w:rsid w:val="008A09D0"/>
    <w:rsid w:val="008B0089"/>
    <w:rsid w:val="008B5388"/>
    <w:rsid w:val="008C1E6D"/>
    <w:rsid w:val="008E5FB3"/>
    <w:rsid w:val="008E75E6"/>
    <w:rsid w:val="00921842"/>
    <w:rsid w:val="009620FD"/>
    <w:rsid w:val="00982265"/>
    <w:rsid w:val="00997BFA"/>
    <w:rsid w:val="009F27B8"/>
    <w:rsid w:val="00A3781D"/>
    <w:rsid w:val="00A50F5B"/>
    <w:rsid w:val="00A52B66"/>
    <w:rsid w:val="00A81B6D"/>
    <w:rsid w:val="00A90E26"/>
    <w:rsid w:val="00AA385F"/>
    <w:rsid w:val="00AA57B4"/>
    <w:rsid w:val="00AD48D3"/>
    <w:rsid w:val="00AD7CC9"/>
    <w:rsid w:val="00B409EA"/>
    <w:rsid w:val="00B57761"/>
    <w:rsid w:val="00BC0818"/>
    <w:rsid w:val="00BC1E84"/>
    <w:rsid w:val="00BD2F97"/>
    <w:rsid w:val="00BD6D0D"/>
    <w:rsid w:val="00C31BC6"/>
    <w:rsid w:val="00C6002F"/>
    <w:rsid w:val="00CA1FBB"/>
    <w:rsid w:val="00CB6DEE"/>
    <w:rsid w:val="00CC2416"/>
    <w:rsid w:val="00D065BD"/>
    <w:rsid w:val="00D11A13"/>
    <w:rsid w:val="00D21050"/>
    <w:rsid w:val="00D341A0"/>
    <w:rsid w:val="00D72DCE"/>
    <w:rsid w:val="00DD7085"/>
    <w:rsid w:val="00DE04F2"/>
    <w:rsid w:val="00E1105A"/>
    <w:rsid w:val="00E52922"/>
    <w:rsid w:val="00E55CFF"/>
    <w:rsid w:val="00E90D26"/>
    <w:rsid w:val="00EB2AFB"/>
    <w:rsid w:val="00EE0063"/>
    <w:rsid w:val="00F31E0D"/>
    <w:rsid w:val="00F56010"/>
    <w:rsid w:val="00F611E7"/>
    <w:rsid w:val="00F6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639F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8945D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paragraph" w:customStyle="1" w:styleId="Style4">
    <w:name w:val="Style4"/>
    <w:basedOn w:val="a"/>
    <w:uiPriority w:val="99"/>
    <w:rsid w:val="0023269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4">
    <w:name w:val="No Spacing"/>
    <w:uiPriority w:val="1"/>
    <w:qFormat/>
    <w:rsid w:val="0023269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581ADC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EB2AFB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EB2AF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footer"/>
    <w:basedOn w:val="a"/>
    <w:link w:val="a9"/>
    <w:uiPriority w:val="99"/>
    <w:unhideWhenUsed/>
    <w:rsid w:val="00EB2AFB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EB2AFB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20">
    <w:name w:val="Заглавие 2 Знак"/>
    <w:basedOn w:val="a0"/>
    <w:link w:val="2"/>
    <w:semiHidden/>
    <w:rsid w:val="008945D7"/>
    <w:rPr>
      <w:rFonts w:ascii="Times New Roman" w:eastAsia="Times New Roman" w:hAnsi="Times New Roman" w:cs="Times New Roman"/>
      <w:sz w:val="28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8945D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paragraph" w:customStyle="1" w:styleId="Style4">
    <w:name w:val="Style4"/>
    <w:basedOn w:val="a"/>
    <w:uiPriority w:val="99"/>
    <w:rsid w:val="0023269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4">
    <w:name w:val="No Spacing"/>
    <w:uiPriority w:val="1"/>
    <w:qFormat/>
    <w:rsid w:val="0023269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581ADC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EB2AFB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EB2AF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footer"/>
    <w:basedOn w:val="a"/>
    <w:link w:val="a9"/>
    <w:uiPriority w:val="99"/>
    <w:unhideWhenUsed/>
    <w:rsid w:val="00EB2AFB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EB2AFB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20">
    <w:name w:val="Заглавие 2 Знак"/>
    <w:basedOn w:val="a0"/>
    <w:link w:val="2"/>
    <w:semiHidden/>
    <w:rsid w:val="008945D7"/>
    <w:rPr>
      <w:rFonts w:ascii="Times New Roman" w:eastAsia="Times New Roman" w:hAnsi="Times New Roman" w:cs="Times New Roman"/>
      <w:sz w:val="28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0EA65-982E-4764-9250-FABE774EF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Aishe-Obshtina</cp:lastModifiedBy>
  <cp:revision>33</cp:revision>
  <cp:lastPrinted>2024-01-30T06:02:00Z</cp:lastPrinted>
  <dcterms:created xsi:type="dcterms:W3CDTF">2024-01-29T15:02:00Z</dcterms:created>
  <dcterms:modified xsi:type="dcterms:W3CDTF">2024-10-02T07:51:00Z</dcterms:modified>
</cp:coreProperties>
</file>