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C52C5" w14:textId="660054A0" w:rsidR="008B1447" w:rsidRPr="008B1447" w:rsidRDefault="008B1447" w:rsidP="008B1447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8B1447">
        <w:rPr>
          <w:b/>
          <w:bCs/>
          <w:color w:val="000000"/>
          <w:sz w:val="28"/>
          <w:szCs w:val="28"/>
        </w:rPr>
        <w:t>РОТОКОЛ</w:t>
      </w:r>
    </w:p>
    <w:p w14:paraId="15001C25" w14:textId="77777777" w:rsidR="008B1447" w:rsidRPr="008B1447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8B1447">
        <w:rPr>
          <w:color w:val="000000"/>
          <w:sz w:val="28"/>
          <w:szCs w:val="28"/>
        </w:rPr>
        <w:t> </w:t>
      </w:r>
    </w:p>
    <w:p w14:paraId="40448358" w14:textId="006875F1" w:rsidR="008B1447" w:rsidRPr="008B1447" w:rsidRDefault="008B1447" w:rsidP="008B144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8B1447">
        <w:rPr>
          <w:color w:val="000000"/>
          <w:sz w:val="28"/>
          <w:szCs w:val="28"/>
        </w:rPr>
        <w:t xml:space="preserve">На </w:t>
      </w:r>
      <w:r w:rsidRPr="002C0ADB">
        <w:rPr>
          <w:b/>
          <w:color w:val="000000"/>
          <w:sz w:val="28"/>
          <w:szCs w:val="28"/>
        </w:rPr>
        <w:t>2</w:t>
      </w:r>
      <w:r w:rsidR="002C0ADB" w:rsidRPr="002C0ADB">
        <w:rPr>
          <w:b/>
          <w:color w:val="000000"/>
          <w:sz w:val="28"/>
          <w:szCs w:val="28"/>
        </w:rPr>
        <w:t>7</w:t>
      </w:r>
      <w:r w:rsidRPr="002C0ADB">
        <w:rPr>
          <w:b/>
          <w:color w:val="000000"/>
          <w:sz w:val="28"/>
          <w:szCs w:val="28"/>
        </w:rPr>
        <w:t>.0</w:t>
      </w:r>
      <w:r w:rsidR="002C0ADB" w:rsidRPr="002C0ADB">
        <w:rPr>
          <w:b/>
          <w:color w:val="000000"/>
          <w:sz w:val="28"/>
          <w:szCs w:val="28"/>
        </w:rPr>
        <w:t>3</w:t>
      </w:r>
      <w:r w:rsidRPr="002C0ADB">
        <w:rPr>
          <w:b/>
          <w:color w:val="000000"/>
          <w:sz w:val="28"/>
          <w:szCs w:val="28"/>
          <w:lang w:val="ru-RU"/>
        </w:rPr>
        <w:t>.202</w:t>
      </w:r>
      <w:r w:rsidRPr="002C0ADB">
        <w:rPr>
          <w:b/>
          <w:color w:val="000000"/>
          <w:sz w:val="28"/>
          <w:szCs w:val="28"/>
        </w:rPr>
        <w:t>6</w:t>
      </w:r>
      <w:r w:rsidRPr="008B1447">
        <w:rPr>
          <w:color w:val="000000"/>
          <w:sz w:val="28"/>
          <w:szCs w:val="28"/>
        </w:rPr>
        <w:t xml:space="preserve"> година от </w:t>
      </w:r>
      <w:r w:rsidRPr="002C0ADB">
        <w:rPr>
          <w:b/>
          <w:color w:val="000000"/>
          <w:sz w:val="28"/>
          <w:szCs w:val="28"/>
        </w:rPr>
        <w:t>11.00</w:t>
      </w:r>
      <w:r w:rsidRPr="008B1447">
        <w:rPr>
          <w:color w:val="000000"/>
          <w:sz w:val="28"/>
          <w:szCs w:val="28"/>
        </w:rPr>
        <w:t xml:space="preserve"> часа Постоянната комисия по  </w:t>
      </w:r>
      <w:r w:rsidRPr="008B1447">
        <w:rPr>
          <w:b/>
          <w:bCs/>
          <w:color w:val="000000"/>
          <w:sz w:val="28"/>
          <w:szCs w:val="28"/>
        </w:rPr>
        <w:t>„БЮДЖЕТ, ФИНАНСИ И ИКОНОМИЧЕСКА ПОЛИТИКА” </w:t>
      </w:r>
      <w:r w:rsidRPr="008B1447">
        <w:rPr>
          <w:color w:val="000000"/>
          <w:sz w:val="28"/>
          <w:szCs w:val="28"/>
        </w:rPr>
        <w:t>проведе заседание</w:t>
      </w:r>
      <w:r w:rsidRPr="008B1447">
        <w:rPr>
          <w:color w:val="000000"/>
          <w:sz w:val="28"/>
          <w:szCs w:val="28"/>
          <w:lang w:val="en-US"/>
        </w:rPr>
        <w:t>.</w:t>
      </w:r>
    </w:p>
    <w:p w14:paraId="1F6FA0E3" w14:textId="77777777" w:rsidR="008B1447" w:rsidRPr="008B1447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8B1447">
        <w:rPr>
          <w:color w:val="000000"/>
          <w:sz w:val="28"/>
          <w:szCs w:val="28"/>
        </w:rPr>
        <w:t> </w:t>
      </w:r>
    </w:p>
    <w:p w14:paraId="187BD6BF" w14:textId="77777777" w:rsidR="008B1447" w:rsidRPr="008B1447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8B1447">
        <w:rPr>
          <w:b/>
          <w:bCs/>
          <w:color w:val="000000"/>
          <w:sz w:val="28"/>
          <w:szCs w:val="28"/>
        </w:rPr>
        <w:t>Д Н Е В Е Н    Р Е Д:</w:t>
      </w:r>
    </w:p>
    <w:p w14:paraId="61EA0C4A" w14:textId="77777777" w:rsidR="008B1447" w:rsidRPr="008B1447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8B1447">
        <w:rPr>
          <w:color w:val="000000"/>
          <w:sz w:val="28"/>
          <w:szCs w:val="28"/>
          <w:lang w:val="en-US"/>
        </w:rPr>
        <w:t> </w:t>
      </w:r>
    </w:p>
    <w:p w14:paraId="026AEA2C" w14:textId="77777777" w:rsidR="002C0ADB" w:rsidRPr="002C0ADB" w:rsidRDefault="008B1447" w:rsidP="002C0ADB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8B1447">
        <w:rPr>
          <w:color w:val="000000"/>
          <w:sz w:val="28"/>
          <w:szCs w:val="28"/>
        </w:rPr>
        <w:t> </w:t>
      </w:r>
      <w:r w:rsidR="002C0ADB" w:rsidRPr="002C0ADB">
        <w:rPr>
          <w:rFonts w:eastAsia="Calibri"/>
          <w:bCs/>
          <w:sz w:val="28"/>
          <w:szCs w:val="28"/>
          <w:lang w:eastAsia="en-US"/>
        </w:rPr>
        <w:t xml:space="preserve">1. Дарение на вещи на Областна дирекция на МВР гр. Кърджали, за нуждите на Районно управление – Крумовград. </w:t>
      </w:r>
    </w:p>
    <w:p w14:paraId="5AA6490A" w14:textId="77777777" w:rsidR="002C0ADB" w:rsidRPr="002C0ADB" w:rsidRDefault="002C0ADB" w:rsidP="002C0ADB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2C0ADB">
        <w:rPr>
          <w:rFonts w:eastAsia="Calibri"/>
          <w:bCs/>
          <w:sz w:val="28"/>
          <w:szCs w:val="28"/>
          <w:lang w:eastAsia="en-US"/>
        </w:rPr>
        <w:t xml:space="preserve">2. Предоставяне на финансова помощ под формата на безлихвен заем от бюджета на община Крумовград на Сдружение с нестопанска цел „Местна инициативна група – община Момчилград и Крумовград“ за изпълнение на дейностите по Стратегията за водено от общностите местно развитие. </w:t>
      </w:r>
    </w:p>
    <w:p w14:paraId="384CE12C" w14:textId="77777777" w:rsidR="002C0ADB" w:rsidRPr="002C0ADB" w:rsidRDefault="002C0ADB" w:rsidP="002C0ADB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2C0ADB">
        <w:rPr>
          <w:rFonts w:eastAsia="Calibri"/>
          <w:bCs/>
          <w:sz w:val="28"/>
          <w:szCs w:val="28"/>
          <w:lang w:eastAsia="en-US"/>
        </w:rPr>
        <w:t>3. Предоставяне на средства на МБАЛ „Живот +“ ЕООД град Крумовград от предоставените средства от „ДПМ Крумовград“ ЕАД по меморандум за разбирателство за 2026 година за изплащане на допълнително възнаграждение на работещите лекари в лечебното заведение</w:t>
      </w:r>
    </w:p>
    <w:p w14:paraId="78672BF9" w14:textId="77777777" w:rsidR="002C0ADB" w:rsidRPr="002C0ADB" w:rsidRDefault="002C0ADB" w:rsidP="002C0ADB">
      <w:pPr>
        <w:ind w:firstLine="720"/>
        <w:rPr>
          <w:rFonts w:eastAsia="Calibri"/>
          <w:bCs/>
          <w:sz w:val="28"/>
          <w:szCs w:val="28"/>
          <w:lang w:eastAsia="en-US"/>
        </w:rPr>
      </w:pPr>
      <w:r w:rsidRPr="002C0ADB">
        <w:rPr>
          <w:rFonts w:eastAsia="Calibri"/>
          <w:bCs/>
          <w:sz w:val="28"/>
          <w:szCs w:val="28"/>
          <w:lang w:eastAsia="en-US"/>
        </w:rPr>
        <w:t xml:space="preserve">4. Предоставяне на финансови средства за 2026 година, съгласно разпоредбите на чл. 2, т. 2.10 от Меморандум за разбирателство и сътрудничество между „ДПМ Крумовград“ ЕАД и община Крумовград, одобрен с Решение № 648 от Протокол № 43/27.05.2015 г. на ОбС – Крумовград. </w:t>
      </w:r>
    </w:p>
    <w:p w14:paraId="44A449A9" w14:textId="77777777" w:rsidR="008B1447" w:rsidRDefault="008B1447" w:rsidP="008B1447">
      <w:pPr>
        <w:shd w:val="clear" w:color="auto" w:fill="FFFFFF"/>
        <w:rPr>
          <w:color w:val="000000"/>
          <w:sz w:val="28"/>
          <w:szCs w:val="28"/>
        </w:rPr>
      </w:pPr>
    </w:p>
    <w:p w14:paraId="323BBA01" w14:textId="77777777" w:rsidR="002C0ADB" w:rsidRDefault="002C0ADB" w:rsidP="008B1447">
      <w:pPr>
        <w:shd w:val="clear" w:color="auto" w:fill="FFFFFF"/>
        <w:rPr>
          <w:color w:val="000000"/>
          <w:sz w:val="28"/>
          <w:szCs w:val="28"/>
        </w:rPr>
      </w:pPr>
    </w:p>
    <w:p w14:paraId="6997808B" w14:textId="2A476D50" w:rsidR="002C0ADB" w:rsidRPr="00431392" w:rsidRDefault="00431392" w:rsidP="002C0ADB">
      <w:pPr>
        <w:ind w:firstLine="708"/>
        <w:jc w:val="both"/>
        <w:rPr>
          <w:b/>
          <w:sz w:val="28"/>
          <w:szCs w:val="28"/>
          <w:u w:val="single"/>
        </w:rPr>
      </w:pPr>
      <w:r w:rsidRPr="00431392">
        <w:rPr>
          <w:b/>
          <w:sz w:val="28"/>
          <w:szCs w:val="28"/>
          <w:u w:val="single"/>
        </w:rPr>
        <w:t xml:space="preserve">Председателя на </w:t>
      </w:r>
      <w:r w:rsidR="002C0ADB" w:rsidRPr="00431392">
        <w:rPr>
          <w:b/>
          <w:sz w:val="28"/>
          <w:szCs w:val="28"/>
          <w:u w:val="single"/>
        </w:rPr>
        <w:t xml:space="preserve">постоянната комисия предложи да бъде включен допълнителнителна докладна записка към дневния ред и да бъде  разгледана като </w:t>
      </w:r>
      <w:r>
        <w:rPr>
          <w:b/>
          <w:sz w:val="28"/>
          <w:szCs w:val="28"/>
          <w:u w:val="single"/>
        </w:rPr>
        <w:t>5</w:t>
      </w:r>
      <w:r w:rsidR="002C0ADB" w:rsidRPr="00431392">
        <w:rPr>
          <w:b/>
          <w:sz w:val="28"/>
          <w:szCs w:val="28"/>
          <w:u w:val="single"/>
        </w:rPr>
        <w:t xml:space="preserve"> –та точка.</w:t>
      </w:r>
    </w:p>
    <w:p w14:paraId="742B3BD2" w14:textId="77777777" w:rsidR="002C0ADB" w:rsidRPr="002C0ADB" w:rsidRDefault="002C0ADB" w:rsidP="002C0ADB">
      <w:pPr>
        <w:ind w:firstLine="708"/>
        <w:jc w:val="both"/>
        <w:rPr>
          <w:color w:val="FF0000"/>
          <w:sz w:val="28"/>
          <w:szCs w:val="28"/>
          <w:u w:val="single"/>
        </w:rPr>
      </w:pPr>
    </w:p>
    <w:p w14:paraId="39A2D3A3" w14:textId="025E4674" w:rsidR="002C0ADB" w:rsidRPr="00431392" w:rsidRDefault="00431392" w:rsidP="002C0ADB">
      <w:pPr>
        <w:ind w:firstLine="708"/>
        <w:jc w:val="both"/>
        <w:rPr>
          <w:sz w:val="28"/>
          <w:szCs w:val="28"/>
        </w:rPr>
      </w:pPr>
      <w:r w:rsidRPr="00431392">
        <w:rPr>
          <w:sz w:val="28"/>
          <w:szCs w:val="28"/>
        </w:rPr>
        <w:t xml:space="preserve">5. </w:t>
      </w:r>
      <w:r w:rsidR="002C0ADB" w:rsidRPr="00431392">
        <w:rPr>
          <w:sz w:val="28"/>
          <w:szCs w:val="28"/>
        </w:rPr>
        <w:t xml:space="preserve"> </w:t>
      </w:r>
      <w:r w:rsidRPr="00431392">
        <w:rPr>
          <w:sz w:val="28"/>
          <w:szCs w:val="28"/>
        </w:rPr>
        <w:t xml:space="preserve">Осигуряване на собствени бюджетни средства за капиталови разходи за 2026 година от преходния остатък на бюджета на община Крумовград за 2025 година. </w:t>
      </w:r>
    </w:p>
    <w:p w14:paraId="385B8AA3" w14:textId="77777777" w:rsidR="002C0ADB" w:rsidRPr="002C0ADB" w:rsidRDefault="002C0ADB" w:rsidP="008B1447">
      <w:pPr>
        <w:shd w:val="clear" w:color="auto" w:fill="FFFFFF"/>
        <w:rPr>
          <w:color w:val="FF0000"/>
          <w:sz w:val="28"/>
          <w:szCs w:val="28"/>
        </w:rPr>
      </w:pPr>
    </w:p>
    <w:p w14:paraId="2AE253A0" w14:textId="4CC0B091" w:rsidR="002C0ADB" w:rsidRDefault="00A4394D" w:rsidP="008B1447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Комисията прие предложението. </w:t>
      </w:r>
    </w:p>
    <w:p w14:paraId="47AEF4BF" w14:textId="77777777" w:rsidR="002C0ADB" w:rsidRPr="008B1447" w:rsidRDefault="002C0ADB" w:rsidP="008B1447">
      <w:pPr>
        <w:shd w:val="clear" w:color="auto" w:fill="FFFFFF"/>
        <w:rPr>
          <w:color w:val="000000"/>
          <w:sz w:val="28"/>
          <w:szCs w:val="28"/>
        </w:rPr>
      </w:pPr>
    </w:p>
    <w:p w14:paraId="6DAAA3EB" w14:textId="77777777" w:rsidR="008B1447" w:rsidRPr="008B1447" w:rsidRDefault="008B1447" w:rsidP="008B1447">
      <w:pPr>
        <w:shd w:val="clear" w:color="auto" w:fill="FFFFFF"/>
        <w:rPr>
          <w:color w:val="000000"/>
          <w:sz w:val="28"/>
          <w:szCs w:val="28"/>
        </w:rPr>
      </w:pPr>
      <w:r w:rsidRPr="008B1447">
        <w:rPr>
          <w:color w:val="000000"/>
          <w:sz w:val="28"/>
          <w:szCs w:val="28"/>
        </w:rPr>
        <w:t>На заседанието присъстваха:</w:t>
      </w:r>
    </w:p>
    <w:p w14:paraId="465F722B" w14:textId="77777777" w:rsidR="008B1447" w:rsidRPr="008B1447" w:rsidRDefault="008B1447" w:rsidP="008B1447">
      <w:pPr>
        <w:shd w:val="clear" w:color="auto" w:fill="FFFFFF"/>
        <w:jc w:val="both"/>
        <w:rPr>
          <w:color w:val="000000"/>
          <w:sz w:val="28"/>
          <w:szCs w:val="28"/>
        </w:rPr>
      </w:pPr>
      <w:r w:rsidRPr="008B1447">
        <w:rPr>
          <w:color w:val="000000"/>
          <w:sz w:val="28"/>
          <w:szCs w:val="28"/>
        </w:rPr>
        <w:t>        </w:t>
      </w:r>
    </w:p>
    <w:p w14:paraId="56ABC8F1" w14:textId="45BC71A5" w:rsidR="008B1447" w:rsidRPr="00AA488C" w:rsidRDefault="008B1447" w:rsidP="00AA488C">
      <w:pPr>
        <w:pStyle w:val="a3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A488C">
        <w:rPr>
          <w:color w:val="000000"/>
          <w:sz w:val="28"/>
          <w:szCs w:val="28"/>
        </w:rPr>
        <w:t>Хасан Халил Хасан – председател на комисията</w:t>
      </w:r>
    </w:p>
    <w:p w14:paraId="17489FEB" w14:textId="2BA3D4E5" w:rsidR="008B1447" w:rsidRPr="00AA488C" w:rsidRDefault="008B1447" w:rsidP="00AA488C">
      <w:pPr>
        <w:pStyle w:val="a3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A488C">
        <w:rPr>
          <w:color w:val="000000"/>
          <w:sz w:val="28"/>
          <w:szCs w:val="28"/>
        </w:rPr>
        <w:t>Милчо Иванов Казълов – зам. – председател на комисията</w:t>
      </w:r>
    </w:p>
    <w:p w14:paraId="582BB018" w14:textId="48D7374E" w:rsidR="008B1447" w:rsidRPr="00AA488C" w:rsidRDefault="008B1447" w:rsidP="00AA488C">
      <w:pPr>
        <w:pStyle w:val="a3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A488C">
        <w:rPr>
          <w:color w:val="000000"/>
          <w:sz w:val="28"/>
          <w:szCs w:val="28"/>
        </w:rPr>
        <w:t>Али Якуб Халил – член на комисията </w:t>
      </w:r>
    </w:p>
    <w:p w14:paraId="1F0F6BA0" w14:textId="4B4EE344" w:rsidR="008B1447" w:rsidRPr="00AA488C" w:rsidRDefault="008B1447" w:rsidP="00AA488C">
      <w:pPr>
        <w:pStyle w:val="a3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A488C">
        <w:rPr>
          <w:color w:val="000000"/>
          <w:sz w:val="28"/>
          <w:szCs w:val="28"/>
        </w:rPr>
        <w:t>Ерхан Сабахтин Исмаил – член на комисията</w:t>
      </w:r>
    </w:p>
    <w:p w14:paraId="2DA0A9F9" w14:textId="5F6A3683" w:rsidR="008B1447" w:rsidRPr="00AA488C" w:rsidRDefault="008B1447" w:rsidP="00AA488C">
      <w:pPr>
        <w:pStyle w:val="a3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A488C">
        <w:rPr>
          <w:color w:val="000000"/>
          <w:sz w:val="28"/>
          <w:szCs w:val="28"/>
        </w:rPr>
        <w:t>Юсеин Ибрахим Хабиб – член на комисията.</w:t>
      </w:r>
    </w:p>
    <w:p w14:paraId="0D1129E2" w14:textId="249E75E8" w:rsidR="00AA488C" w:rsidRPr="00304CED" w:rsidRDefault="00AA488C" w:rsidP="00304CED">
      <w:pPr>
        <w:pStyle w:val="a3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304CED">
        <w:rPr>
          <w:color w:val="000000"/>
          <w:sz w:val="28"/>
          <w:szCs w:val="28"/>
        </w:rPr>
        <w:t>Радослав Сашев Пачелиев – член на комисията.</w:t>
      </w:r>
    </w:p>
    <w:p w14:paraId="07A58EED" w14:textId="2C23743C" w:rsidR="008B1447" w:rsidRPr="00AA488C" w:rsidRDefault="008B1447" w:rsidP="00AA488C">
      <w:pPr>
        <w:pStyle w:val="a3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A488C">
        <w:rPr>
          <w:color w:val="000000"/>
          <w:sz w:val="28"/>
          <w:szCs w:val="28"/>
        </w:rPr>
        <w:t>Ангел Илиев Александров – член на комисията</w:t>
      </w:r>
    </w:p>
    <w:p w14:paraId="7568C8ED" w14:textId="5113FCFA" w:rsidR="008B1447" w:rsidRPr="008B1447" w:rsidRDefault="008B1447" w:rsidP="00AA488C">
      <w:pPr>
        <w:shd w:val="clear" w:color="auto" w:fill="FFFFFF"/>
        <w:ind w:firstLine="75"/>
        <w:rPr>
          <w:color w:val="000000"/>
          <w:sz w:val="28"/>
          <w:szCs w:val="28"/>
        </w:rPr>
      </w:pPr>
    </w:p>
    <w:p w14:paraId="4FF11A17" w14:textId="51544316" w:rsidR="008B1447" w:rsidRPr="00304CED" w:rsidRDefault="008B1447" w:rsidP="00304CED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304CED">
        <w:rPr>
          <w:color w:val="000000"/>
          <w:sz w:val="28"/>
          <w:szCs w:val="28"/>
        </w:rPr>
        <w:t xml:space="preserve">Кворум – </w:t>
      </w:r>
      <w:r w:rsidR="00304CED">
        <w:rPr>
          <w:color w:val="000000"/>
          <w:sz w:val="28"/>
          <w:szCs w:val="28"/>
        </w:rPr>
        <w:t>7</w:t>
      </w:r>
      <w:r w:rsidRPr="00304CED">
        <w:rPr>
          <w:color w:val="000000"/>
          <w:sz w:val="28"/>
          <w:szCs w:val="28"/>
        </w:rPr>
        <w:t xml:space="preserve"> – отсъства</w:t>
      </w:r>
      <w:r w:rsidR="00304CED">
        <w:rPr>
          <w:color w:val="000000"/>
          <w:sz w:val="28"/>
          <w:szCs w:val="28"/>
        </w:rPr>
        <w:t xml:space="preserve">щи няма </w:t>
      </w:r>
    </w:p>
    <w:p w14:paraId="6F82D711" w14:textId="77777777" w:rsidR="008B1447" w:rsidRPr="008B1447" w:rsidRDefault="008B1447" w:rsidP="008B1447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8B1447">
        <w:rPr>
          <w:color w:val="000000"/>
          <w:sz w:val="28"/>
          <w:szCs w:val="28"/>
        </w:rPr>
        <w:t> </w:t>
      </w:r>
    </w:p>
    <w:p w14:paraId="0981AAE7" w14:textId="7E986806" w:rsidR="008B1447" w:rsidRPr="00304CED" w:rsidRDefault="008B1447" w:rsidP="008B1447">
      <w:pPr>
        <w:shd w:val="clear" w:color="auto" w:fill="FFFFFF"/>
        <w:ind w:firstLine="360"/>
        <w:jc w:val="both"/>
        <w:rPr>
          <w:sz w:val="28"/>
          <w:szCs w:val="28"/>
        </w:rPr>
      </w:pPr>
      <w:r w:rsidRPr="00304CED">
        <w:rPr>
          <w:sz w:val="28"/>
          <w:szCs w:val="28"/>
        </w:rPr>
        <w:lastRenderedPageBreak/>
        <w:t xml:space="preserve">На заседанието на постоянната комисия присъстваха – г-жа Неждие Акиф – зам. – кмет на община, г-жа Фатме Осман </w:t>
      </w:r>
      <w:r w:rsidR="001C413A">
        <w:rPr>
          <w:sz w:val="28"/>
          <w:szCs w:val="28"/>
        </w:rPr>
        <w:t xml:space="preserve">– директор на дирекция „АИОП“, </w:t>
      </w:r>
      <w:r w:rsidRPr="00304CED">
        <w:rPr>
          <w:sz w:val="28"/>
          <w:szCs w:val="28"/>
        </w:rPr>
        <w:t>г-жа Виолета Хаджиева – директор на дирекция „Финанси и счетоводство“</w:t>
      </w:r>
      <w:r w:rsidR="00304CED" w:rsidRPr="00304CED">
        <w:rPr>
          <w:sz w:val="28"/>
          <w:szCs w:val="28"/>
        </w:rPr>
        <w:t xml:space="preserve"> и </w:t>
      </w:r>
      <w:r w:rsidRPr="00304CED">
        <w:rPr>
          <w:sz w:val="28"/>
          <w:szCs w:val="28"/>
        </w:rPr>
        <w:t>г-жа Ася Хаджъисмаил – директор на дирекция „ОСИ“</w:t>
      </w:r>
    </w:p>
    <w:p w14:paraId="534D1279" w14:textId="77777777" w:rsidR="008B1447" w:rsidRDefault="008B1447" w:rsidP="008B1447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</w:p>
    <w:p w14:paraId="4ECA89EB" w14:textId="77777777" w:rsidR="008B1447" w:rsidRPr="008B1447" w:rsidRDefault="008B1447" w:rsidP="008B1447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</w:p>
    <w:p w14:paraId="0BC0BE76" w14:textId="77777777" w:rsidR="002C0ADB" w:rsidRPr="00762D8A" w:rsidRDefault="008B1447" w:rsidP="002C0ADB">
      <w:pPr>
        <w:jc w:val="both"/>
        <w:rPr>
          <w:sz w:val="28"/>
          <w:szCs w:val="28"/>
          <w:u w:val="single"/>
        </w:rPr>
      </w:pPr>
      <w:r w:rsidRPr="008B1447">
        <w:rPr>
          <w:color w:val="000000"/>
          <w:sz w:val="28"/>
          <w:szCs w:val="28"/>
        </w:rPr>
        <w:t> </w:t>
      </w:r>
      <w:r w:rsidR="002C0ADB" w:rsidRPr="00762D8A">
        <w:rPr>
          <w:sz w:val="28"/>
          <w:szCs w:val="28"/>
          <w:u w:val="single"/>
        </w:rPr>
        <w:t>ПО ПЪРВА ТОЧКА</w:t>
      </w:r>
    </w:p>
    <w:p w14:paraId="7C5778AD" w14:textId="77777777" w:rsidR="002C0ADB" w:rsidRPr="008C0DE5" w:rsidRDefault="002C0ADB" w:rsidP="002C0ADB">
      <w:pPr>
        <w:ind w:firstLine="720"/>
        <w:jc w:val="both"/>
        <w:rPr>
          <w:rFonts w:eastAsia="Calibri"/>
          <w:sz w:val="28"/>
          <w:szCs w:val="28"/>
        </w:rPr>
      </w:pPr>
      <w:r w:rsidRPr="00E16FB9">
        <w:rPr>
          <w:sz w:val="28"/>
          <w:szCs w:val="28"/>
        </w:rPr>
        <w:t>Г-жа Ася Хаджъисмаил – директор на дирекция „ОСИ“</w:t>
      </w:r>
      <w:r w:rsidRPr="00762D8A">
        <w:rPr>
          <w:sz w:val="28"/>
          <w:szCs w:val="28"/>
        </w:rPr>
        <w:t xml:space="preserve"> – </w:t>
      </w:r>
      <w:r w:rsidRPr="00593FF7">
        <w:rPr>
          <w:sz w:val="28"/>
          <w:szCs w:val="28"/>
        </w:rPr>
        <w:t xml:space="preserve">Направи разяснение по </w:t>
      </w:r>
      <w:r>
        <w:rPr>
          <w:rFonts w:eastAsia="Calibri"/>
          <w:sz w:val="28"/>
          <w:szCs w:val="28"/>
        </w:rPr>
        <w:t>докладната записка.</w:t>
      </w:r>
    </w:p>
    <w:p w14:paraId="42BD6D73" w14:textId="77777777" w:rsidR="002C0ADB" w:rsidRDefault="002C0ADB" w:rsidP="002C0ADB">
      <w:pPr>
        <w:pStyle w:val="ab"/>
        <w:spacing w:before="0" w:beforeAutospacing="0" w:after="225" w:afterAutospacing="0"/>
        <w:ind w:firstLine="708"/>
        <w:jc w:val="both"/>
        <w:rPr>
          <w:sz w:val="28"/>
          <w:szCs w:val="28"/>
        </w:rPr>
      </w:pPr>
    </w:p>
    <w:p w14:paraId="781C9E21" w14:textId="77777777" w:rsidR="002C0ADB" w:rsidRDefault="002C0ADB" w:rsidP="002C0ADB">
      <w:pPr>
        <w:pStyle w:val="ab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593FF7">
        <w:rPr>
          <w:sz w:val="28"/>
          <w:szCs w:val="28"/>
        </w:rPr>
        <w:t>Нямаше допълнителни въпроси по докладната записка.</w:t>
      </w:r>
    </w:p>
    <w:p w14:paraId="7CEB5185" w14:textId="77777777" w:rsidR="002C0ADB" w:rsidRDefault="002C0ADB" w:rsidP="002C0ADB">
      <w:pPr>
        <w:ind w:firstLine="720"/>
        <w:jc w:val="both"/>
        <w:rPr>
          <w:sz w:val="28"/>
          <w:szCs w:val="28"/>
        </w:rPr>
      </w:pPr>
    </w:p>
    <w:p w14:paraId="6AA34D21" w14:textId="77777777" w:rsidR="002C0ADB" w:rsidRDefault="002C0ADB" w:rsidP="002C0ADB">
      <w:pPr>
        <w:ind w:firstLine="720"/>
        <w:jc w:val="both"/>
        <w:rPr>
          <w:sz w:val="28"/>
          <w:szCs w:val="28"/>
        </w:rPr>
      </w:pPr>
    </w:p>
    <w:p w14:paraId="15D2E7E6" w14:textId="3CF31B7F" w:rsidR="002C0ADB" w:rsidRPr="003E0806" w:rsidRDefault="002C0ADB" w:rsidP="002C0ADB">
      <w:pPr>
        <w:ind w:firstLine="708"/>
        <w:jc w:val="both"/>
        <w:rPr>
          <w:color w:val="000000" w:themeColor="text1"/>
          <w:sz w:val="28"/>
          <w:szCs w:val="28"/>
        </w:rPr>
      </w:pPr>
      <w:r w:rsidRPr="003E0806">
        <w:rPr>
          <w:color w:val="000000" w:themeColor="text1"/>
          <w:sz w:val="28"/>
          <w:szCs w:val="28"/>
        </w:rPr>
        <w:t xml:space="preserve">След направените разяснения комисията със за – </w:t>
      </w:r>
      <w:r w:rsidR="00304CED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 подкрепи докладната записка</w:t>
      </w:r>
      <w:r w:rsidRPr="003E0806">
        <w:rPr>
          <w:color w:val="000000" w:themeColor="text1"/>
          <w:sz w:val="28"/>
          <w:szCs w:val="28"/>
        </w:rPr>
        <w:t>.</w:t>
      </w:r>
    </w:p>
    <w:p w14:paraId="57170E29" w14:textId="77777777" w:rsidR="002C0ADB" w:rsidRPr="003E0806" w:rsidRDefault="002C0ADB" w:rsidP="002C0ADB">
      <w:pPr>
        <w:ind w:firstLine="708"/>
        <w:jc w:val="both"/>
        <w:rPr>
          <w:color w:val="000000" w:themeColor="text1"/>
          <w:sz w:val="28"/>
          <w:szCs w:val="28"/>
        </w:rPr>
      </w:pPr>
    </w:p>
    <w:p w14:paraId="2A873029" w14:textId="77777777" w:rsidR="002C0ADB" w:rsidRPr="00762D8A" w:rsidRDefault="002C0ADB" w:rsidP="002C0ADB">
      <w:pPr>
        <w:jc w:val="both"/>
        <w:rPr>
          <w:sz w:val="28"/>
          <w:szCs w:val="28"/>
          <w:u w:val="single"/>
        </w:rPr>
      </w:pPr>
      <w:r w:rsidRPr="00762D8A">
        <w:rPr>
          <w:sz w:val="28"/>
          <w:szCs w:val="28"/>
          <w:u w:val="single"/>
        </w:rPr>
        <w:t>ПО ВТОРА ТОЧКА</w:t>
      </w:r>
    </w:p>
    <w:p w14:paraId="1F4F52A3" w14:textId="77777777" w:rsidR="002C0ADB" w:rsidRDefault="002C0ADB" w:rsidP="002C0ADB">
      <w:pPr>
        <w:ind w:firstLine="720"/>
        <w:jc w:val="both"/>
        <w:rPr>
          <w:rFonts w:eastAsia="Calibri"/>
          <w:sz w:val="28"/>
          <w:szCs w:val="28"/>
        </w:rPr>
      </w:pPr>
      <w:r w:rsidRPr="00E16FB9">
        <w:rPr>
          <w:i/>
          <w:sz w:val="28"/>
          <w:szCs w:val="28"/>
        </w:rPr>
        <w:t>Г-жа Виолета Хаджиева – директор на дирекция „ФС“</w:t>
      </w:r>
      <w:r w:rsidRPr="00E16FB9">
        <w:rPr>
          <w:sz w:val="28"/>
          <w:szCs w:val="28"/>
        </w:rPr>
        <w:t xml:space="preserve"> – Направи разяснение по </w:t>
      </w:r>
      <w:r w:rsidRPr="00E16FB9">
        <w:rPr>
          <w:rFonts w:eastAsia="Calibri"/>
          <w:sz w:val="28"/>
          <w:szCs w:val="28"/>
        </w:rPr>
        <w:t>докладната записка.</w:t>
      </w:r>
    </w:p>
    <w:p w14:paraId="4F9B161C" w14:textId="77777777" w:rsidR="002C0ADB" w:rsidRPr="00E16FB9" w:rsidRDefault="002C0ADB" w:rsidP="002C0ADB">
      <w:pPr>
        <w:ind w:firstLine="720"/>
        <w:jc w:val="both"/>
        <w:rPr>
          <w:rFonts w:eastAsia="Calibri"/>
          <w:sz w:val="28"/>
          <w:szCs w:val="28"/>
        </w:rPr>
      </w:pPr>
    </w:p>
    <w:p w14:paraId="41220477" w14:textId="77777777" w:rsidR="002C0ADB" w:rsidRDefault="002C0ADB" w:rsidP="002C0ADB">
      <w:pPr>
        <w:pStyle w:val="ab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593FF7">
        <w:rPr>
          <w:sz w:val="28"/>
          <w:szCs w:val="28"/>
        </w:rPr>
        <w:t>Нямаше допълнителни въпроси по докладната записка.</w:t>
      </w:r>
    </w:p>
    <w:p w14:paraId="51122D7C" w14:textId="52AEB41F" w:rsidR="002C0ADB" w:rsidRDefault="002C0ADB" w:rsidP="002C0ADB">
      <w:pPr>
        <w:ind w:firstLine="708"/>
        <w:jc w:val="both"/>
        <w:rPr>
          <w:sz w:val="28"/>
          <w:szCs w:val="28"/>
        </w:rPr>
      </w:pPr>
      <w:r w:rsidRPr="00593FF7">
        <w:rPr>
          <w:sz w:val="28"/>
          <w:szCs w:val="28"/>
        </w:rPr>
        <w:t xml:space="preserve">След направените разяснения комисията със за – </w:t>
      </w:r>
      <w:r w:rsidR="00304CED">
        <w:rPr>
          <w:sz w:val="28"/>
          <w:szCs w:val="28"/>
        </w:rPr>
        <w:t>7</w:t>
      </w:r>
      <w:r>
        <w:rPr>
          <w:sz w:val="28"/>
          <w:szCs w:val="28"/>
        </w:rPr>
        <w:t xml:space="preserve">, </w:t>
      </w:r>
      <w:r w:rsidRPr="00593FF7">
        <w:rPr>
          <w:sz w:val="28"/>
          <w:szCs w:val="28"/>
        </w:rPr>
        <w:t>подкрепи предложението на вносителя.</w:t>
      </w:r>
    </w:p>
    <w:p w14:paraId="0BAC10AF" w14:textId="77777777" w:rsidR="002C0ADB" w:rsidRDefault="002C0ADB" w:rsidP="002C0ADB">
      <w:pPr>
        <w:ind w:firstLine="708"/>
        <w:jc w:val="both"/>
        <w:rPr>
          <w:sz w:val="28"/>
          <w:szCs w:val="28"/>
        </w:rPr>
      </w:pPr>
    </w:p>
    <w:p w14:paraId="526A2A8C" w14:textId="0E6044C8" w:rsidR="002C0ADB" w:rsidRPr="00762D8A" w:rsidRDefault="002C0ADB" w:rsidP="002C0ADB">
      <w:pPr>
        <w:jc w:val="both"/>
        <w:rPr>
          <w:sz w:val="28"/>
          <w:szCs w:val="28"/>
          <w:u w:val="single"/>
        </w:rPr>
      </w:pPr>
      <w:r w:rsidRPr="00762D8A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ТРЕТА</w:t>
      </w:r>
      <w:r w:rsidRPr="00762D8A">
        <w:rPr>
          <w:sz w:val="28"/>
          <w:szCs w:val="28"/>
          <w:u w:val="single"/>
        </w:rPr>
        <w:t xml:space="preserve"> ТОЧКА</w:t>
      </w:r>
    </w:p>
    <w:p w14:paraId="4DEF1713" w14:textId="77777777" w:rsidR="002C0ADB" w:rsidRDefault="002C0ADB" w:rsidP="002C0ADB">
      <w:pPr>
        <w:ind w:firstLine="720"/>
        <w:jc w:val="both"/>
        <w:rPr>
          <w:rFonts w:eastAsia="Calibri"/>
          <w:sz w:val="28"/>
          <w:szCs w:val="28"/>
        </w:rPr>
      </w:pPr>
      <w:r w:rsidRPr="00E16FB9">
        <w:rPr>
          <w:i/>
          <w:sz w:val="28"/>
          <w:szCs w:val="28"/>
        </w:rPr>
        <w:t>Г-жа Виолета Хаджиева – директор на дирекция „ФС“</w:t>
      </w:r>
      <w:r w:rsidRPr="00E16FB9">
        <w:rPr>
          <w:sz w:val="28"/>
          <w:szCs w:val="28"/>
        </w:rPr>
        <w:t xml:space="preserve"> – Направи разяснение по </w:t>
      </w:r>
      <w:r w:rsidRPr="00E16FB9">
        <w:rPr>
          <w:rFonts w:eastAsia="Calibri"/>
          <w:sz w:val="28"/>
          <w:szCs w:val="28"/>
        </w:rPr>
        <w:t>докладната записка.</w:t>
      </w:r>
    </w:p>
    <w:p w14:paraId="3726DCFA" w14:textId="77777777" w:rsidR="00A4394D" w:rsidRDefault="00A4394D" w:rsidP="002C0ADB">
      <w:pPr>
        <w:ind w:firstLine="720"/>
        <w:jc w:val="both"/>
        <w:rPr>
          <w:rFonts w:eastAsia="Calibri"/>
          <w:sz w:val="28"/>
          <w:szCs w:val="28"/>
        </w:rPr>
      </w:pPr>
    </w:p>
    <w:p w14:paraId="7E89831A" w14:textId="0B2E0875" w:rsidR="002C0ADB" w:rsidRPr="00E16FB9" w:rsidRDefault="00304CED" w:rsidP="002C0ADB">
      <w:pPr>
        <w:ind w:firstLine="720"/>
        <w:jc w:val="both"/>
        <w:rPr>
          <w:rFonts w:eastAsia="Calibri"/>
          <w:sz w:val="28"/>
          <w:szCs w:val="28"/>
        </w:rPr>
      </w:pPr>
      <w:r w:rsidRPr="00A4394D">
        <w:rPr>
          <w:rFonts w:eastAsia="Calibri"/>
          <w:i/>
          <w:sz w:val="28"/>
          <w:szCs w:val="28"/>
        </w:rPr>
        <w:t>Г-н Али Якуб</w:t>
      </w:r>
      <w:r>
        <w:rPr>
          <w:rFonts w:eastAsia="Calibri"/>
          <w:sz w:val="28"/>
          <w:szCs w:val="28"/>
        </w:rPr>
        <w:t xml:space="preserve"> – Аз с</w:t>
      </w:r>
      <w:r w:rsidR="00C57433">
        <w:rPr>
          <w:rFonts w:eastAsia="Calibri"/>
          <w:sz w:val="28"/>
          <w:szCs w:val="28"/>
        </w:rPr>
        <w:t>амо искам технически да питам: Т</w:t>
      </w:r>
      <w:r>
        <w:rPr>
          <w:rFonts w:eastAsia="Calibri"/>
          <w:sz w:val="28"/>
          <w:szCs w:val="28"/>
        </w:rPr>
        <w:t>е ни предоставят ежемесечно пари,  колко имат нужда, а п</w:t>
      </w:r>
      <w:r w:rsidR="00A4394D">
        <w:rPr>
          <w:rFonts w:eastAsia="Calibri"/>
          <w:sz w:val="28"/>
          <w:szCs w:val="28"/>
        </w:rPr>
        <w:t xml:space="preserve">олучаваме ли обратна информация, че са преведени за да се вижда, че са допълнителни. </w:t>
      </w:r>
    </w:p>
    <w:p w14:paraId="4476DFCC" w14:textId="17D18571" w:rsidR="00CD436F" w:rsidRDefault="00A4394D" w:rsidP="00A4394D">
      <w:pPr>
        <w:ind w:firstLine="708"/>
        <w:jc w:val="both"/>
        <w:rPr>
          <w:sz w:val="28"/>
          <w:szCs w:val="28"/>
        </w:rPr>
      </w:pPr>
      <w:r w:rsidRPr="00E16FB9">
        <w:rPr>
          <w:i/>
          <w:sz w:val="28"/>
          <w:szCs w:val="28"/>
        </w:rPr>
        <w:t>Г-жа Виолета Хаджиева –</w:t>
      </w:r>
      <w:r>
        <w:rPr>
          <w:sz w:val="28"/>
          <w:szCs w:val="28"/>
        </w:rPr>
        <w:t xml:space="preserve"> Тези средства, които са по годишното дарение ние ги отчитаме пред ДПМ Крумовград и когато дойде периода </w:t>
      </w:r>
      <w:r w:rsidR="001C413A">
        <w:rPr>
          <w:sz w:val="28"/>
          <w:szCs w:val="28"/>
        </w:rPr>
        <w:t>за отчитане ние ги отчитаме, тъй като</w:t>
      </w:r>
      <w:r>
        <w:rPr>
          <w:sz w:val="28"/>
          <w:szCs w:val="28"/>
        </w:rPr>
        <w:t xml:space="preserve"> годишния рамков </w:t>
      </w:r>
      <w:r w:rsidR="001C413A">
        <w:rPr>
          <w:sz w:val="28"/>
          <w:szCs w:val="28"/>
        </w:rPr>
        <w:t xml:space="preserve">се подписва </w:t>
      </w:r>
      <w:r>
        <w:rPr>
          <w:sz w:val="28"/>
          <w:szCs w:val="28"/>
        </w:rPr>
        <w:t xml:space="preserve">след одобряване на разпределението </w:t>
      </w:r>
      <w:r w:rsidR="005C19AA">
        <w:rPr>
          <w:sz w:val="28"/>
          <w:szCs w:val="28"/>
        </w:rPr>
        <w:t>на средства с приложение за тези инициативи</w:t>
      </w:r>
      <w:r w:rsidR="001C413A">
        <w:rPr>
          <w:sz w:val="28"/>
          <w:szCs w:val="28"/>
        </w:rPr>
        <w:t>.</w:t>
      </w:r>
      <w:r w:rsidR="005C19AA">
        <w:rPr>
          <w:sz w:val="28"/>
          <w:szCs w:val="28"/>
        </w:rPr>
        <w:t xml:space="preserve"> </w:t>
      </w:r>
      <w:r w:rsidR="001C413A">
        <w:rPr>
          <w:sz w:val="28"/>
          <w:szCs w:val="28"/>
        </w:rPr>
        <w:t>В</w:t>
      </w:r>
      <w:r w:rsidR="005C19AA">
        <w:rPr>
          <w:sz w:val="28"/>
          <w:szCs w:val="28"/>
        </w:rPr>
        <w:t>ие в следващата докладна ще видите, кои са инициативите, които са изброени</w:t>
      </w:r>
      <w:r w:rsidR="001C413A">
        <w:rPr>
          <w:sz w:val="28"/>
          <w:szCs w:val="28"/>
        </w:rPr>
        <w:t>. Н</w:t>
      </w:r>
      <w:r w:rsidR="005C19AA">
        <w:rPr>
          <w:sz w:val="28"/>
          <w:szCs w:val="28"/>
        </w:rPr>
        <w:t xml:space="preserve">ие правим отчет и на база на този отчет </w:t>
      </w:r>
      <w:r w:rsidR="001C413A">
        <w:rPr>
          <w:sz w:val="28"/>
          <w:szCs w:val="28"/>
        </w:rPr>
        <w:t xml:space="preserve">ДПМ Крумовград </w:t>
      </w:r>
      <w:r w:rsidR="001C413A">
        <w:rPr>
          <w:sz w:val="28"/>
          <w:szCs w:val="28"/>
        </w:rPr>
        <w:t xml:space="preserve"> ни </w:t>
      </w:r>
      <w:r w:rsidR="005C19AA">
        <w:rPr>
          <w:sz w:val="28"/>
          <w:szCs w:val="28"/>
        </w:rPr>
        <w:t xml:space="preserve">възстановяват средствата и реално </w:t>
      </w:r>
      <w:r w:rsidR="001C413A">
        <w:rPr>
          <w:sz w:val="28"/>
          <w:szCs w:val="28"/>
        </w:rPr>
        <w:t>болницата</w:t>
      </w:r>
      <w:r w:rsidR="005C19AA">
        <w:rPr>
          <w:sz w:val="28"/>
          <w:szCs w:val="28"/>
        </w:rPr>
        <w:t xml:space="preserve"> ни предоставят </w:t>
      </w:r>
      <w:r w:rsidR="001C413A">
        <w:rPr>
          <w:sz w:val="28"/>
          <w:szCs w:val="28"/>
        </w:rPr>
        <w:t xml:space="preserve">документи </w:t>
      </w:r>
      <w:r w:rsidR="005C19AA">
        <w:rPr>
          <w:sz w:val="28"/>
          <w:szCs w:val="28"/>
        </w:rPr>
        <w:t xml:space="preserve">за да направим отчет към ДПМ Крумовград. Те ни предоставят  разчетни платежни </w:t>
      </w:r>
      <w:r>
        <w:rPr>
          <w:sz w:val="28"/>
          <w:szCs w:val="28"/>
        </w:rPr>
        <w:t xml:space="preserve"> </w:t>
      </w:r>
      <w:r w:rsidR="005C19AA">
        <w:rPr>
          <w:sz w:val="28"/>
          <w:szCs w:val="28"/>
        </w:rPr>
        <w:t>рекапитулации, защото ведомости е безсмислено и в тези рекапитулации се виждат, кои са допълнителните средства, които са предоставени от общината ежемесечно на база на техните искания.</w:t>
      </w:r>
    </w:p>
    <w:p w14:paraId="30CA20C9" w14:textId="78F32AB2" w:rsidR="005C19AA" w:rsidRDefault="005C19AA" w:rsidP="00A439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Г-н Хасан Хасан – Колко лекари се възползват?</w:t>
      </w:r>
    </w:p>
    <w:p w14:paraId="23B9DE3C" w14:textId="5590D983" w:rsidR="005C19AA" w:rsidRPr="002F10E6" w:rsidRDefault="005C19AA" w:rsidP="002F10E6">
      <w:pPr>
        <w:ind w:firstLine="708"/>
        <w:jc w:val="both"/>
        <w:rPr>
          <w:sz w:val="28"/>
          <w:szCs w:val="28"/>
        </w:rPr>
      </w:pPr>
      <w:r w:rsidRPr="00E16FB9">
        <w:rPr>
          <w:i/>
          <w:sz w:val="28"/>
          <w:szCs w:val="28"/>
        </w:rPr>
        <w:lastRenderedPageBreak/>
        <w:t>Г-жа Виолета Хаджиева –</w:t>
      </w:r>
      <w:r>
        <w:rPr>
          <w:i/>
          <w:sz w:val="28"/>
          <w:szCs w:val="28"/>
        </w:rPr>
        <w:t xml:space="preserve"> </w:t>
      </w:r>
      <w:r w:rsidRPr="002F10E6">
        <w:rPr>
          <w:sz w:val="28"/>
          <w:szCs w:val="28"/>
        </w:rPr>
        <w:t>В момента 13 лекари, от които 2 - ма работят на половин щат. Общо това</w:t>
      </w:r>
      <w:r w:rsidR="002F10E6">
        <w:rPr>
          <w:sz w:val="28"/>
          <w:szCs w:val="28"/>
        </w:rPr>
        <w:t>,</w:t>
      </w:r>
      <w:r w:rsidRPr="002F10E6">
        <w:rPr>
          <w:sz w:val="28"/>
          <w:szCs w:val="28"/>
        </w:rPr>
        <w:t xml:space="preserve"> което сме предвидили е за 12 пълни щата по 11 сме го смет</w:t>
      </w:r>
      <w:r w:rsidR="002F10E6" w:rsidRPr="002F10E6">
        <w:rPr>
          <w:sz w:val="28"/>
          <w:szCs w:val="28"/>
        </w:rPr>
        <w:t>н</w:t>
      </w:r>
      <w:r w:rsidRPr="002F10E6">
        <w:rPr>
          <w:sz w:val="28"/>
          <w:szCs w:val="28"/>
        </w:rPr>
        <w:t>а</w:t>
      </w:r>
      <w:r w:rsidR="002F10E6" w:rsidRPr="002F10E6">
        <w:rPr>
          <w:sz w:val="28"/>
          <w:szCs w:val="28"/>
        </w:rPr>
        <w:t>л</w:t>
      </w:r>
      <w:r w:rsidRPr="002F10E6">
        <w:rPr>
          <w:sz w:val="28"/>
          <w:szCs w:val="28"/>
        </w:rPr>
        <w:t xml:space="preserve">и, защото считаме, че всеки работещ има право на отпуск </w:t>
      </w:r>
      <w:r w:rsidR="002F10E6" w:rsidRPr="002F10E6">
        <w:rPr>
          <w:sz w:val="28"/>
          <w:szCs w:val="28"/>
        </w:rPr>
        <w:t xml:space="preserve">за един месец. Тяхното искане вие ще видите в следващата докладна записка, че е малко по-висока.  </w:t>
      </w:r>
    </w:p>
    <w:p w14:paraId="0056506B" w14:textId="4E5DB6B6" w:rsidR="002F10E6" w:rsidRPr="002F10E6" w:rsidRDefault="002F10E6" w:rsidP="002F10E6">
      <w:pPr>
        <w:tabs>
          <w:tab w:val="left" w:pos="4962"/>
        </w:tabs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Г-н Ангел Александров - </w:t>
      </w:r>
      <w:r w:rsidRPr="002F10E6">
        <w:rPr>
          <w:sz w:val="28"/>
          <w:szCs w:val="28"/>
        </w:rPr>
        <w:t xml:space="preserve">На базата на тоя разчет вие сте предвидили следващата. </w:t>
      </w:r>
    </w:p>
    <w:p w14:paraId="0326077B" w14:textId="6982AF6D" w:rsidR="002F10E6" w:rsidRPr="002F10E6" w:rsidRDefault="002F10E6" w:rsidP="002F10E6">
      <w:pPr>
        <w:tabs>
          <w:tab w:val="left" w:pos="4962"/>
        </w:tabs>
        <w:ind w:firstLine="708"/>
        <w:jc w:val="both"/>
        <w:rPr>
          <w:sz w:val="28"/>
          <w:szCs w:val="28"/>
        </w:rPr>
      </w:pPr>
      <w:r w:rsidRPr="002F10E6">
        <w:rPr>
          <w:i/>
          <w:sz w:val="28"/>
          <w:szCs w:val="28"/>
        </w:rPr>
        <w:t xml:space="preserve">Г-жа Виолета Хаджиева </w:t>
      </w:r>
      <w:r w:rsidRPr="002F10E6">
        <w:rPr>
          <w:sz w:val="28"/>
          <w:szCs w:val="28"/>
        </w:rPr>
        <w:t>– Да!</w:t>
      </w:r>
    </w:p>
    <w:p w14:paraId="4F1685DD" w14:textId="77777777" w:rsidR="00CD436F" w:rsidRDefault="00CD436F" w:rsidP="002C0ADB">
      <w:pPr>
        <w:ind w:firstLine="708"/>
        <w:jc w:val="both"/>
        <w:rPr>
          <w:sz w:val="28"/>
          <w:szCs w:val="28"/>
        </w:rPr>
      </w:pPr>
    </w:p>
    <w:p w14:paraId="203C97DF" w14:textId="1F746369" w:rsidR="002C0ADB" w:rsidRDefault="002C0ADB" w:rsidP="002C0ADB">
      <w:pPr>
        <w:ind w:firstLine="708"/>
        <w:jc w:val="both"/>
        <w:rPr>
          <w:sz w:val="28"/>
          <w:szCs w:val="28"/>
        </w:rPr>
      </w:pPr>
      <w:r w:rsidRPr="00593FF7">
        <w:rPr>
          <w:sz w:val="28"/>
          <w:szCs w:val="28"/>
        </w:rPr>
        <w:t xml:space="preserve">След направените разяснения комисията със за – </w:t>
      </w:r>
      <w:r w:rsidR="00304CED">
        <w:rPr>
          <w:sz w:val="28"/>
          <w:szCs w:val="28"/>
        </w:rPr>
        <w:t>7</w:t>
      </w:r>
      <w:r>
        <w:rPr>
          <w:sz w:val="28"/>
          <w:szCs w:val="28"/>
        </w:rPr>
        <w:t xml:space="preserve">, </w:t>
      </w:r>
      <w:r w:rsidRPr="00593FF7">
        <w:rPr>
          <w:sz w:val="28"/>
          <w:szCs w:val="28"/>
        </w:rPr>
        <w:t>подкрепи предложението на вносителя.</w:t>
      </w:r>
    </w:p>
    <w:p w14:paraId="79AB6181" w14:textId="77777777" w:rsidR="008B1447" w:rsidRPr="008B1447" w:rsidRDefault="008B1447" w:rsidP="008B1447">
      <w:pPr>
        <w:shd w:val="clear" w:color="auto" w:fill="FFFFFF"/>
        <w:rPr>
          <w:color w:val="000000"/>
          <w:sz w:val="28"/>
          <w:szCs w:val="28"/>
        </w:rPr>
      </w:pPr>
    </w:p>
    <w:p w14:paraId="1E3B56D8" w14:textId="048EE206" w:rsidR="002C0ADB" w:rsidRPr="00762D8A" w:rsidRDefault="008B1447" w:rsidP="002C0ADB">
      <w:pPr>
        <w:jc w:val="both"/>
        <w:rPr>
          <w:sz w:val="28"/>
          <w:szCs w:val="28"/>
          <w:u w:val="single"/>
        </w:rPr>
      </w:pPr>
      <w:r w:rsidRPr="008B1447">
        <w:rPr>
          <w:color w:val="000000"/>
          <w:sz w:val="28"/>
          <w:szCs w:val="28"/>
        </w:rPr>
        <w:t> </w:t>
      </w:r>
      <w:r w:rsidR="002C0ADB" w:rsidRPr="00762D8A">
        <w:rPr>
          <w:sz w:val="28"/>
          <w:szCs w:val="28"/>
          <w:u w:val="single"/>
        </w:rPr>
        <w:t xml:space="preserve">ПО </w:t>
      </w:r>
      <w:r w:rsidR="002C0ADB">
        <w:rPr>
          <w:sz w:val="28"/>
          <w:szCs w:val="28"/>
          <w:u w:val="single"/>
        </w:rPr>
        <w:t>ЧЕТВЪРТА</w:t>
      </w:r>
      <w:r w:rsidR="002C0ADB" w:rsidRPr="00762D8A">
        <w:rPr>
          <w:sz w:val="28"/>
          <w:szCs w:val="28"/>
          <w:u w:val="single"/>
        </w:rPr>
        <w:t xml:space="preserve"> ТОЧКА</w:t>
      </w:r>
    </w:p>
    <w:p w14:paraId="657F5A0F" w14:textId="77777777" w:rsidR="002C0ADB" w:rsidRDefault="002C0ADB" w:rsidP="002C0ADB">
      <w:pPr>
        <w:ind w:firstLine="720"/>
        <w:jc w:val="both"/>
        <w:rPr>
          <w:rFonts w:eastAsia="Calibri"/>
          <w:sz w:val="28"/>
          <w:szCs w:val="28"/>
        </w:rPr>
      </w:pPr>
      <w:r w:rsidRPr="00E16FB9">
        <w:rPr>
          <w:i/>
          <w:sz w:val="28"/>
          <w:szCs w:val="28"/>
        </w:rPr>
        <w:t>Г-жа Виолета Хаджиева – директор на дирекция „ФС“</w:t>
      </w:r>
      <w:r w:rsidRPr="00E16FB9">
        <w:rPr>
          <w:sz w:val="28"/>
          <w:szCs w:val="28"/>
        </w:rPr>
        <w:t xml:space="preserve"> – Направи разяснение по </w:t>
      </w:r>
      <w:r w:rsidRPr="00E16FB9">
        <w:rPr>
          <w:rFonts w:eastAsia="Calibri"/>
          <w:sz w:val="28"/>
          <w:szCs w:val="28"/>
        </w:rPr>
        <w:t>докладната записка.</w:t>
      </w:r>
    </w:p>
    <w:p w14:paraId="4F83BCBA" w14:textId="77777777" w:rsidR="00A877C8" w:rsidRPr="008F5FE1" w:rsidRDefault="00A877C8" w:rsidP="00A877C8">
      <w:pPr>
        <w:ind w:firstLine="708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В проекто – решението едно изменение имам, в точка 4 </w:t>
      </w:r>
      <w:r w:rsidRPr="008F5FE1">
        <w:rPr>
          <w:sz w:val="28"/>
          <w:szCs w:val="28"/>
          <w:lang w:eastAsia="en-US"/>
        </w:rPr>
        <w:t xml:space="preserve"> Упълномощава кмета на общината да сключи договори за дарение за обектите и дейностите по т. 1 и т.</w:t>
      </w:r>
      <w:r>
        <w:rPr>
          <w:sz w:val="28"/>
          <w:szCs w:val="28"/>
          <w:lang w:eastAsia="en-US"/>
        </w:rPr>
        <w:t xml:space="preserve"> </w:t>
      </w:r>
      <w:r w:rsidRPr="008F5FE1">
        <w:rPr>
          <w:sz w:val="28"/>
          <w:szCs w:val="28"/>
          <w:lang w:eastAsia="en-US"/>
        </w:rPr>
        <w:t>2</w:t>
      </w:r>
      <w:r>
        <w:rPr>
          <w:sz w:val="28"/>
          <w:szCs w:val="28"/>
          <w:lang w:val="en-US" w:eastAsia="en-US"/>
        </w:rPr>
        <w:t>,</w:t>
      </w:r>
      <w:r>
        <w:rPr>
          <w:sz w:val="28"/>
          <w:szCs w:val="28"/>
          <w:lang w:eastAsia="en-US"/>
        </w:rPr>
        <w:t xml:space="preserve"> където пише „обекти и дейности“ да заменим с „инициативите“. Тъй като в т. 1 и т. 2 се говори за инвестиционни инициативи. </w:t>
      </w:r>
    </w:p>
    <w:p w14:paraId="341F48E3" w14:textId="77777777" w:rsidR="00A877C8" w:rsidRDefault="00A877C8" w:rsidP="002C0ADB">
      <w:pPr>
        <w:ind w:firstLine="720"/>
        <w:jc w:val="both"/>
        <w:rPr>
          <w:rFonts w:eastAsia="Calibri"/>
          <w:i/>
          <w:sz w:val="28"/>
          <w:szCs w:val="28"/>
        </w:rPr>
      </w:pPr>
    </w:p>
    <w:p w14:paraId="61AED720" w14:textId="3920A323" w:rsidR="002C0ADB" w:rsidRPr="00E16FB9" w:rsidRDefault="00A877C8" w:rsidP="002C0ADB">
      <w:pPr>
        <w:ind w:firstLine="720"/>
        <w:jc w:val="both"/>
        <w:rPr>
          <w:rFonts w:eastAsia="Calibri"/>
          <w:sz w:val="28"/>
          <w:szCs w:val="28"/>
        </w:rPr>
      </w:pPr>
      <w:r w:rsidRPr="00A877C8">
        <w:rPr>
          <w:rFonts w:eastAsia="Calibri"/>
          <w:i/>
          <w:sz w:val="28"/>
          <w:szCs w:val="28"/>
        </w:rPr>
        <w:t>Г-н Ангел Александров</w:t>
      </w:r>
      <w:r>
        <w:rPr>
          <w:rFonts w:eastAsia="Calibri"/>
          <w:sz w:val="28"/>
          <w:szCs w:val="28"/>
        </w:rPr>
        <w:t xml:space="preserve"> – Г-жо Хаджиева от ДПМ по меморандума  тази година ще очакваме ли още някакви средства или това е единственото и окончателното?</w:t>
      </w:r>
    </w:p>
    <w:p w14:paraId="7AEBDAA7" w14:textId="00071466" w:rsidR="00A877C8" w:rsidRDefault="00A877C8" w:rsidP="002C0ADB">
      <w:pPr>
        <w:ind w:firstLine="708"/>
        <w:jc w:val="both"/>
        <w:rPr>
          <w:sz w:val="28"/>
          <w:szCs w:val="28"/>
        </w:rPr>
      </w:pPr>
      <w:r w:rsidRPr="00E16FB9">
        <w:rPr>
          <w:i/>
          <w:sz w:val="28"/>
          <w:szCs w:val="28"/>
        </w:rPr>
        <w:t>Г-жа Виолета Хаджиева –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Това е единственото, което знаем на този етап и което е потвърдено с тяхно писмо входирано в Община Крумовград. За допълнителни средства незнам, единствено допълнение извън тези 300 хил. евро ще бъде представени средства за обедното хранене на децата, което ежегодно представят, но точния размер в момента не мога да ви кажа</w:t>
      </w:r>
      <w:r w:rsidR="00C57433">
        <w:rPr>
          <w:sz w:val="28"/>
          <w:szCs w:val="28"/>
        </w:rPr>
        <w:t>,</w:t>
      </w:r>
      <w:r>
        <w:rPr>
          <w:sz w:val="28"/>
          <w:szCs w:val="28"/>
        </w:rPr>
        <w:t xml:space="preserve"> ще сбъркам сумата, но е изписано в тяхното писмо, ако искате на самото заседание мога да ви кажа колко е. </w:t>
      </w:r>
    </w:p>
    <w:p w14:paraId="0D8874C9" w14:textId="4020FB0E" w:rsidR="00A877C8" w:rsidRDefault="00A877C8" w:rsidP="002C0ADB">
      <w:pPr>
        <w:ind w:firstLine="708"/>
        <w:jc w:val="both"/>
        <w:rPr>
          <w:sz w:val="28"/>
          <w:szCs w:val="28"/>
        </w:rPr>
      </w:pPr>
      <w:r w:rsidRPr="00DC38DA">
        <w:rPr>
          <w:i/>
          <w:sz w:val="28"/>
          <w:szCs w:val="28"/>
        </w:rPr>
        <w:t>Г-н Ангел Александров –</w:t>
      </w:r>
      <w:r>
        <w:rPr>
          <w:sz w:val="28"/>
          <w:szCs w:val="28"/>
        </w:rPr>
        <w:t xml:space="preserve"> Прави впечатление, че сумата е много малка сравнение с миналата. </w:t>
      </w:r>
    </w:p>
    <w:p w14:paraId="0AF95785" w14:textId="0610B97B" w:rsidR="00A877C8" w:rsidRDefault="00A877C8" w:rsidP="002C0ADB">
      <w:pPr>
        <w:ind w:firstLine="708"/>
        <w:jc w:val="both"/>
        <w:rPr>
          <w:sz w:val="28"/>
          <w:szCs w:val="28"/>
        </w:rPr>
      </w:pPr>
      <w:r w:rsidRPr="00E16FB9">
        <w:rPr>
          <w:i/>
          <w:sz w:val="28"/>
          <w:szCs w:val="28"/>
        </w:rPr>
        <w:t>Г-жа Виолета Хаджиева –</w:t>
      </w:r>
      <w:r>
        <w:rPr>
          <w:i/>
          <w:sz w:val="28"/>
          <w:szCs w:val="28"/>
        </w:rPr>
        <w:t xml:space="preserve"> </w:t>
      </w:r>
      <w:r w:rsidRPr="00DC38DA">
        <w:rPr>
          <w:sz w:val="28"/>
          <w:szCs w:val="28"/>
        </w:rPr>
        <w:t xml:space="preserve">Да много е малка тази година, миналата година беше 3 млн. </w:t>
      </w:r>
      <w:r w:rsidR="00DC38DA" w:rsidRPr="00DC38DA">
        <w:rPr>
          <w:sz w:val="28"/>
          <w:szCs w:val="28"/>
        </w:rPr>
        <w:t>и 500 хил. лева</w:t>
      </w:r>
      <w:r w:rsidR="00DC38DA">
        <w:rPr>
          <w:sz w:val="28"/>
          <w:szCs w:val="28"/>
        </w:rPr>
        <w:t>.</w:t>
      </w:r>
    </w:p>
    <w:p w14:paraId="397CDC00" w14:textId="284CEAF7" w:rsidR="00DC38DA" w:rsidRDefault="00DC38DA" w:rsidP="002C0ADB">
      <w:pPr>
        <w:ind w:firstLine="708"/>
        <w:jc w:val="both"/>
        <w:rPr>
          <w:sz w:val="28"/>
          <w:szCs w:val="28"/>
        </w:rPr>
      </w:pPr>
      <w:r w:rsidRPr="00DC38DA">
        <w:rPr>
          <w:i/>
          <w:sz w:val="28"/>
          <w:szCs w:val="28"/>
        </w:rPr>
        <w:t>Г-н Ангел Александров –</w:t>
      </w:r>
      <w:r>
        <w:rPr>
          <w:sz w:val="28"/>
          <w:szCs w:val="28"/>
        </w:rPr>
        <w:t xml:space="preserve"> Само да отбележа, миналата година много остро реагира д-р Иванова, когато казаха, че налива средства за финансово оздравяване така и така не оздравя. Тази година 3/4 от тези малки средства даваме за болницата все още ги има, ами догодина когато вече ги няма, какво правим? Предизвестена смърт.  Имали възможност общината от собствените си бюджет да финансира?</w:t>
      </w:r>
    </w:p>
    <w:p w14:paraId="6C247EFF" w14:textId="4F0833AE" w:rsidR="00DC38DA" w:rsidRPr="00FC0AA6" w:rsidRDefault="00DC38DA" w:rsidP="002C0ADB">
      <w:pPr>
        <w:ind w:firstLine="708"/>
        <w:jc w:val="both"/>
        <w:rPr>
          <w:sz w:val="28"/>
          <w:szCs w:val="28"/>
        </w:rPr>
      </w:pPr>
      <w:r w:rsidRPr="00E16FB9">
        <w:rPr>
          <w:i/>
          <w:sz w:val="28"/>
          <w:szCs w:val="28"/>
        </w:rPr>
        <w:t>Г-жа Виолета Хаджиева –</w:t>
      </w:r>
      <w:r>
        <w:rPr>
          <w:i/>
          <w:sz w:val="28"/>
          <w:szCs w:val="28"/>
        </w:rPr>
        <w:t xml:space="preserve"> </w:t>
      </w:r>
      <w:r w:rsidRPr="00FC0AA6">
        <w:rPr>
          <w:sz w:val="28"/>
          <w:szCs w:val="28"/>
        </w:rPr>
        <w:t>Г-н Александров вие знаете, че бюджета все още не е разгледан</w:t>
      </w:r>
      <w:r w:rsidR="00360CF8">
        <w:rPr>
          <w:sz w:val="28"/>
          <w:szCs w:val="28"/>
        </w:rPr>
        <w:t>,</w:t>
      </w:r>
      <w:r w:rsidRPr="00FC0AA6">
        <w:rPr>
          <w:sz w:val="28"/>
          <w:szCs w:val="28"/>
        </w:rPr>
        <w:t xml:space="preserve"> нямаме закон за държавния бюджет. Това което мога да кажа изразявам лично мнение без да съм коментирала с ръководството на </w:t>
      </w:r>
      <w:r w:rsidR="00360CF8">
        <w:rPr>
          <w:sz w:val="28"/>
          <w:szCs w:val="28"/>
        </w:rPr>
        <w:t>О</w:t>
      </w:r>
      <w:r w:rsidRPr="00FC0AA6">
        <w:rPr>
          <w:sz w:val="28"/>
          <w:szCs w:val="28"/>
        </w:rPr>
        <w:t>бщина Крумовград, че принципала, ко</w:t>
      </w:r>
      <w:r w:rsidR="001C413A">
        <w:rPr>
          <w:sz w:val="28"/>
          <w:szCs w:val="28"/>
        </w:rPr>
        <w:t>й</w:t>
      </w:r>
      <w:r w:rsidRPr="00FC0AA6">
        <w:rPr>
          <w:sz w:val="28"/>
          <w:szCs w:val="28"/>
        </w:rPr>
        <w:t>то е Общински</w:t>
      </w:r>
      <w:r w:rsidR="001C413A">
        <w:rPr>
          <w:sz w:val="28"/>
          <w:szCs w:val="28"/>
        </w:rPr>
        <w:t>я</w:t>
      </w:r>
      <w:r w:rsidRPr="00FC0AA6">
        <w:rPr>
          <w:sz w:val="28"/>
          <w:szCs w:val="28"/>
        </w:rPr>
        <w:t xml:space="preserve"> съвет би трябвало да раз</w:t>
      </w:r>
      <w:r w:rsidR="001C413A">
        <w:rPr>
          <w:sz w:val="28"/>
          <w:szCs w:val="28"/>
        </w:rPr>
        <w:t xml:space="preserve">гледате </w:t>
      </w:r>
      <w:r w:rsidRPr="00FC0AA6">
        <w:rPr>
          <w:sz w:val="28"/>
          <w:szCs w:val="28"/>
        </w:rPr>
        <w:t>като с</w:t>
      </w:r>
      <w:r w:rsidR="00FC0AA6">
        <w:rPr>
          <w:sz w:val="28"/>
          <w:szCs w:val="28"/>
        </w:rPr>
        <w:t>т</w:t>
      </w:r>
      <w:r w:rsidRPr="00FC0AA6">
        <w:rPr>
          <w:sz w:val="28"/>
          <w:szCs w:val="28"/>
        </w:rPr>
        <w:t>руктурата и дейността на лечебното заведение</w:t>
      </w:r>
      <w:r w:rsidR="001C413A">
        <w:rPr>
          <w:sz w:val="28"/>
          <w:szCs w:val="28"/>
        </w:rPr>
        <w:t>,в т.ч.</w:t>
      </w:r>
      <w:r w:rsidRPr="00FC0AA6">
        <w:rPr>
          <w:sz w:val="28"/>
          <w:szCs w:val="28"/>
        </w:rPr>
        <w:t xml:space="preserve"> това число и персонала</w:t>
      </w:r>
      <w:r w:rsidR="001C413A">
        <w:rPr>
          <w:sz w:val="28"/>
          <w:szCs w:val="28"/>
        </w:rPr>
        <w:t>,</w:t>
      </w:r>
      <w:r w:rsidRPr="00FC0AA6">
        <w:rPr>
          <w:sz w:val="28"/>
          <w:szCs w:val="28"/>
        </w:rPr>
        <w:t xml:space="preserve"> ко</w:t>
      </w:r>
      <w:r w:rsidR="001C413A">
        <w:rPr>
          <w:sz w:val="28"/>
          <w:szCs w:val="28"/>
        </w:rPr>
        <w:t>и</w:t>
      </w:r>
      <w:r w:rsidRPr="00FC0AA6">
        <w:rPr>
          <w:sz w:val="28"/>
          <w:szCs w:val="28"/>
        </w:rPr>
        <w:t xml:space="preserve">то се финансира за работни заплати, над 70% отиват за заплати и осигурителни вноски </w:t>
      </w:r>
      <w:r w:rsidR="00FC0AA6" w:rsidRPr="00FC0AA6">
        <w:rPr>
          <w:sz w:val="28"/>
          <w:szCs w:val="28"/>
        </w:rPr>
        <w:t xml:space="preserve">и остава много малък процент за издръжка на самото лечебно заведение. В тази връзка може би трябва да се направи един анализ на самия персонал, който работи. Няма как лечебното заведение да работи без лекари и медицински сестри. </w:t>
      </w:r>
      <w:r w:rsidR="00FC0AA6" w:rsidRPr="00FC0AA6">
        <w:rPr>
          <w:sz w:val="28"/>
          <w:szCs w:val="28"/>
        </w:rPr>
        <w:lastRenderedPageBreak/>
        <w:t xml:space="preserve">Евентуално ако може да се оптимизира </w:t>
      </w:r>
      <w:r w:rsidRPr="00FC0AA6">
        <w:rPr>
          <w:sz w:val="28"/>
          <w:szCs w:val="28"/>
        </w:rPr>
        <w:t xml:space="preserve"> </w:t>
      </w:r>
      <w:r w:rsidR="00FC0AA6" w:rsidRPr="00FC0AA6">
        <w:rPr>
          <w:sz w:val="28"/>
          <w:szCs w:val="28"/>
        </w:rPr>
        <w:t xml:space="preserve">обслужващия персонал и другите дейности, като администрация. Това </w:t>
      </w:r>
      <w:r w:rsidR="001C413A">
        <w:rPr>
          <w:sz w:val="28"/>
          <w:szCs w:val="28"/>
        </w:rPr>
        <w:t xml:space="preserve">е </w:t>
      </w:r>
      <w:r w:rsidR="00FC0AA6" w:rsidRPr="00FC0AA6">
        <w:rPr>
          <w:sz w:val="28"/>
          <w:szCs w:val="28"/>
        </w:rPr>
        <w:t>лично мое мнение! С бюджета на Община Крумовград, когато се разглежда считам, че на база на това което се направи като анализ поне така го виждам може би ще трябва да осигуряваме, защото с този ресурс с който осигуряваме едвали ще могат да издържат до края на годината. Това е лично мнение не сме го коментирали нито с кмета</w:t>
      </w:r>
      <w:r w:rsidR="001C413A">
        <w:rPr>
          <w:sz w:val="28"/>
          <w:szCs w:val="28"/>
        </w:rPr>
        <w:t>,</w:t>
      </w:r>
      <w:bookmarkStart w:id="0" w:name="_GoBack"/>
      <w:bookmarkEnd w:id="0"/>
      <w:r w:rsidR="00FC0AA6" w:rsidRPr="00FC0AA6">
        <w:rPr>
          <w:sz w:val="28"/>
          <w:szCs w:val="28"/>
        </w:rPr>
        <w:t xml:space="preserve"> нито с заместник кмет г-жа Акиф.</w:t>
      </w:r>
    </w:p>
    <w:p w14:paraId="4F28F412" w14:textId="77777777" w:rsidR="00DC38DA" w:rsidRDefault="00DC38DA" w:rsidP="002C0ADB">
      <w:pPr>
        <w:ind w:firstLine="708"/>
        <w:jc w:val="both"/>
        <w:rPr>
          <w:sz w:val="28"/>
          <w:szCs w:val="28"/>
        </w:rPr>
      </w:pPr>
    </w:p>
    <w:p w14:paraId="758EB579" w14:textId="3BBB534E" w:rsidR="00FC0AA6" w:rsidRDefault="00FC0AA6" w:rsidP="002C0ADB">
      <w:pPr>
        <w:ind w:firstLine="708"/>
        <w:jc w:val="both"/>
        <w:rPr>
          <w:sz w:val="28"/>
          <w:szCs w:val="28"/>
        </w:rPr>
      </w:pPr>
      <w:r w:rsidRPr="00FC0AA6">
        <w:rPr>
          <w:i/>
          <w:sz w:val="28"/>
          <w:szCs w:val="28"/>
        </w:rPr>
        <w:t>Г-н Хасан Хасан -</w:t>
      </w:r>
      <w:r>
        <w:rPr>
          <w:sz w:val="28"/>
          <w:szCs w:val="28"/>
        </w:rPr>
        <w:t xml:space="preserve"> Благодарим! Може би в бъдеще ще се промени начина на финансиране на общинските болници. </w:t>
      </w:r>
    </w:p>
    <w:p w14:paraId="7128450E" w14:textId="77777777" w:rsidR="00DC38DA" w:rsidRPr="00DC38DA" w:rsidRDefault="00DC38DA" w:rsidP="002C0ADB">
      <w:pPr>
        <w:ind w:firstLine="708"/>
        <w:jc w:val="both"/>
        <w:rPr>
          <w:sz w:val="28"/>
          <w:szCs w:val="28"/>
        </w:rPr>
      </w:pPr>
    </w:p>
    <w:p w14:paraId="41D326B3" w14:textId="19E2084D" w:rsidR="002C0ADB" w:rsidRDefault="002C0ADB" w:rsidP="002C0ADB">
      <w:pPr>
        <w:ind w:firstLine="708"/>
        <w:jc w:val="both"/>
        <w:rPr>
          <w:sz w:val="28"/>
          <w:szCs w:val="28"/>
        </w:rPr>
      </w:pPr>
      <w:r w:rsidRPr="00593FF7">
        <w:rPr>
          <w:sz w:val="28"/>
          <w:szCs w:val="28"/>
        </w:rPr>
        <w:t xml:space="preserve">След направените разяснения комисията със за – </w:t>
      </w:r>
      <w:r w:rsidR="00A877C8">
        <w:rPr>
          <w:sz w:val="28"/>
          <w:szCs w:val="28"/>
        </w:rPr>
        <w:t>7</w:t>
      </w:r>
      <w:r>
        <w:rPr>
          <w:sz w:val="28"/>
          <w:szCs w:val="28"/>
        </w:rPr>
        <w:t xml:space="preserve">, </w:t>
      </w:r>
      <w:r w:rsidRPr="00593FF7">
        <w:rPr>
          <w:sz w:val="28"/>
          <w:szCs w:val="28"/>
        </w:rPr>
        <w:t>подкрепи предложението на вносителя.</w:t>
      </w:r>
    </w:p>
    <w:p w14:paraId="5C808415" w14:textId="77777777" w:rsidR="002C0ADB" w:rsidRDefault="002C0ADB" w:rsidP="002C0ADB">
      <w:pPr>
        <w:ind w:firstLine="708"/>
        <w:jc w:val="both"/>
        <w:rPr>
          <w:sz w:val="28"/>
          <w:szCs w:val="28"/>
        </w:rPr>
      </w:pPr>
    </w:p>
    <w:p w14:paraId="3EC89391" w14:textId="77777777" w:rsidR="008B1447" w:rsidRPr="00922E9E" w:rsidRDefault="008B1447" w:rsidP="008B1447">
      <w:pPr>
        <w:shd w:val="clear" w:color="auto" w:fill="FFFFFF"/>
        <w:rPr>
          <w:sz w:val="28"/>
          <w:szCs w:val="28"/>
        </w:rPr>
      </w:pPr>
    </w:p>
    <w:p w14:paraId="7D99A06E" w14:textId="56D19637" w:rsidR="002C0ADB" w:rsidRPr="00922E9E" w:rsidRDefault="002C0ADB" w:rsidP="002C0ADB">
      <w:pPr>
        <w:jc w:val="both"/>
        <w:rPr>
          <w:sz w:val="28"/>
          <w:szCs w:val="28"/>
          <w:u w:val="single"/>
        </w:rPr>
      </w:pPr>
      <w:r w:rsidRPr="00922E9E">
        <w:rPr>
          <w:sz w:val="28"/>
          <w:szCs w:val="28"/>
          <w:u w:val="single"/>
        </w:rPr>
        <w:t>ПО ПЕТА ТОЧКА (допълнителна)</w:t>
      </w:r>
    </w:p>
    <w:p w14:paraId="09AC8C6F" w14:textId="057CBB6C" w:rsidR="002C0ADB" w:rsidRPr="00922E9E" w:rsidRDefault="002C0ADB" w:rsidP="002C0ADB">
      <w:pPr>
        <w:ind w:firstLine="720"/>
        <w:jc w:val="both"/>
        <w:rPr>
          <w:rFonts w:eastAsia="Calibri"/>
          <w:sz w:val="28"/>
          <w:szCs w:val="28"/>
        </w:rPr>
      </w:pPr>
      <w:r w:rsidRPr="00922E9E">
        <w:rPr>
          <w:i/>
          <w:sz w:val="28"/>
          <w:szCs w:val="28"/>
        </w:rPr>
        <w:t>Г-жа Виолета Хаджиева – директор на дирекция „ФС“</w:t>
      </w:r>
      <w:r w:rsidRPr="00922E9E">
        <w:rPr>
          <w:sz w:val="28"/>
          <w:szCs w:val="28"/>
        </w:rPr>
        <w:t xml:space="preserve"> – Направи разяснение по </w:t>
      </w:r>
      <w:r w:rsidRPr="00922E9E">
        <w:rPr>
          <w:rFonts w:eastAsia="Calibri"/>
          <w:sz w:val="28"/>
          <w:szCs w:val="28"/>
        </w:rPr>
        <w:t>докладната записка</w:t>
      </w:r>
      <w:r w:rsidR="00431392" w:rsidRPr="00922E9E">
        <w:rPr>
          <w:rFonts w:eastAsia="Calibri"/>
          <w:sz w:val="28"/>
          <w:szCs w:val="28"/>
        </w:rPr>
        <w:t xml:space="preserve"> относно</w:t>
      </w:r>
      <w:r w:rsidR="00431392" w:rsidRPr="00922E9E">
        <w:t xml:space="preserve"> </w:t>
      </w:r>
      <w:r w:rsidR="00431392" w:rsidRPr="00922E9E">
        <w:rPr>
          <w:rFonts w:eastAsia="Calibri"/>
          <w:sz w:val="28"/>
          <w:szCs w:val="28"/>
        </w:rPr>
        <w:t xml:space="preserve">осигуряване на собствени бюджетни средства за капиталови разходи за 2026 година от преходния остатък на бюджета на община Крумовград за 2025 година.  </w:t>
      </w:r>
    </w:p>
    <w:p w14:paraId="3B94242A" w14:textId="642420D6" w:rsidR="002C0ADB" w:rsidRDefault="00FC0AA6" w:rsidP="002C0ADB">
      <w:pPr>
        <w:ind w:firstLine="720"/>
        <w:jc w:val="both"/>
        <w:rPr>
          <w:sz w:val="28"/>
          <w:szCs w:val="28"/>
        </w:rPr>
      </w:pPr>
      <w:r w:rsidRPr="00922E9E">
        <w:rPr>
          <w:i/>
          <w:sz w:val="28"/>
          <w:szCs w:val="28"/>
        </w:rPr>
        <w:t xml:space="preserve">Г-н Хасан Хасан </w:t>
      </w:r>
      <w:r>
        <w:rPr>
          <w:i/>
          <w:sz w:val="28"/>
          <w:szCs w:val="28"/>
        </w:rPr>
        <w:t xml:space="preserve">– </w:t>
      </w:r>
      <w:r w:rsidRPr="00922E9E">
        <w:rPr>
          <w:sz w:val="28"/>
          <w:szCs w:val="28"/>
        </w:rPr>
        <w:t>Много пари</w:t>
      </w:r>
      <w:r w:rsidR="00922E9E" w:rsidRPr="00922E9E">
        <w:rPr>
          <w:sz w:val="28"/>
          <w:szCs w:val="28"/>
        </w:rPr>
        <w:t xml:space="preserve"> </w:t>
      </w:r>
      <w:r w:rsidRPr="00922E9E">
        <w:rPr>
          <w:sz w:val="28"/>
          <w:szCs w:val="28"/>
        </w:rPr>
        <w:t xml:space="preserve">ми се виждат 22 200 </w:t>
      </w:r>
      <w:r w:rsidR="00922E9E" w:rsidRPr="00922E9E">
        <w:rPr>
          <w:sz w:val="28"/>
          <w:szCs w:val="28"/>
        </w:rPr>
        <w:t>евро. Аз бях кмет 1979 година в с. Подрумче и между тези две махали бях прекарал Ц</w:t>
      </w:r>
      <w:r w:rsidR="00922E9E" w:rsidRPr="00922E9E">
        <w:rPr>
          <w:sz w:val="28"/>
          <w:szCs w:val="28"/>
          <w:lang w:val="en-US"/>
        </w:rPr>
        <w:t>100</w:t>
      </w:r>
      <w:r w:rsidR="00922E9E" w:rsidRPr="00922E9E">
        <w:rPr>
          <w:sz w:val="28"/>
          <w:szCs w:val="28"/>
        </w:rPr>
        <w:t xml:space="preserve"> изравняваше, но там почвата е много неустойчива и имаше все свлачища, но тези пари ми се виждат много, но специалистите със сигурност са преценели. </w:t>
      </w:r>
    </w:p>
    <w:p w14:paraId="590C9BEA" w14:textId="207C7D46" w:rsidR="00922E9E" w:rsidRDefault="00922E9E" w:rsidP="002C0ADB">
      <w:pPr>
        <w:ind w:firstLine="720"/>
        <w:jc w:val="both"/>
        <w:rPr>
          <w:sz w:val="28"/>
          <w:szCs w:val="28"/>
        </w:rPr>
      </w:pPr>
      <w:r w:rsidRPr="00922E9E">
        <w:rPr>
          <w:i/>
          <w:sz w:val="28"/>
          <w:szCs w:val="28"/>
        </w:rPr>
        <w:t xml:space="preserve">Г-жа Виолета Хаджиева </w:t>
      </w:r>
      <w:r w:rsidRPr="00922E9E">
        <w:rPr>
          <w:sz w:val="28"/>
          <w:szCs w:val="28"/>
        </w:rPr>
        <w:t>– Да!</w:t>
      </w:r>
    </w:p>
    <w:p w14:paraId="06A2459A" w14:textId="77777777" w:rsidR="00922E9E" w:rsidRPr="00922E9E" w:rsidRDefault="00922E9E" w:rsidP="002C0ADB">
      <w:pPr>
        <w:ind w:firstLine="720"/>
        <w:jc w:val="both"/>
        <w:rPr>
          <w:rFonts w:eastAsia="Calibri"/>
          <w:sz w:val="28"/>
          <w:szCs w:val="28"/>
        </w:rPr>
      </w:pPr>
    </w:p>
    <w:p w14:paraId="3D3C2EAF" w14:textId="77777777" w:rsidR="002C0ADB" w:rsidRPr="00922E9E" w:rsidRDefault="002C0ADB" w:rsidP="002C0ADB">
      <w:pPr>
        <w:pStyle w:val="ab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922E9E">
        <w:rPr>
          <w:sz w:val="28"/>
          <w:szCs w:val="28"/>
        </w:rPr>
        <w:t>Нямаше допълнителни въпроси по докладната записка.</w:t>
      </w:r>
    </w:p>
    <w:p w14:paraId="48D7B7BB" w14:textId="43EB59D0" w:rsidR="002C0ADB" w:rsidRPr="00922E9E" w:rsidRDefault="002C0ADB" w:rsidP="002C0ADB">
      <w:pPr>
        <w:ind w:firstLine="708"/>
        <w:jc w:val="both"/>
        <w:rPr>
          <w:sz w:val="28"/>
          <w:szCs w:val="28"/>
        </w:rPr>
      </w:pPr>
      <w:r w:rsidRPr="00922E9E">
        <w:rPr>
          <w:sz w:val="28"/>
          <w:szCs w:val="28"/>
        </w:rPr>
        <w:t xml:space="preserve">След направените разяснения комисията със за – </w:t>
      </w:r>
      <w:r w:rsidR="00922E9E" w:rsidRPr="00922E9E">
        <w:rPr>
          <w:sz w:val="28"/>
          <w:szCs w:val="28"/>
        </w:rPr>
        <w:t>7</w:t>
      </w:r>
      <w:r w:rsidRPr="00922E9E">
        <w:rPr>
          <w:sz w:val="28"/>
          <w:szCs w:val="28"/>
        </w:rPr>
        <w:t>, подкрепи предложението на вносителя.</w:t>
      </w:r>
    </w:p>
    <w:p w14:paraId="7C929C6C" w14:textId="77777777" w:rsidR="002C0ADB" w:rsidRDefault="002C0ADB" w:rsidP="008B1447">
      <w:pPr>
        <w:shd w:val="clear" w:color="auto" w:fill="FFFFFF"/>
        <w:ind w:left="3540" w:firstLine="708"/>
        <w:rPr>
          <w:color w:val="000000"/>
          <w:sz w:val="28"/>
          <w:szCs w:val="28"/>
          <w:u w:val="single"/>
        </w:rPr>
      </w:pPr>
    </w:p>
    <w:p w14:paraId="1F87E8B4" w14:textId="77777777" w:rsidR="002C0ADB" w:rsidRDefault="002C0ADB" w:rsidP="008B1447">
      <w:pPr>
        <w:shd w:val="clear" w:color="auto" w:fill="FFFFFF"/>
        <w:ind w:left="3540" w:firstLine="708"/>
        <w:rPr>
          <w:color w:val="000000"/>
          <w:sz w:val="28"/>
          <w:szCs w:val="28"/>
          <w:u w:val="single"/>
        </w:rPr>
      </w:pPr>
    </w:p>
    <w:p w14:paraId="3BF6F278" w14:textId="77777777" w:rsidR="002C0ADB" w:rsidRDefault="002C0ADB" w:rsidP="008B1447">
      <w:pPr>
        <w:shd w:val="clear" w:color="auto" w:fill="FFFFFF"/>
        <w:ind w:left="3540" w:firstLine="708"/>
        <w:rPr>
          <w:color w:val="000000"/>
          <w:sz w:val="28"/>
          <w:szCs w:val="28"/>
          <w:u w:val="single"/>
        </w:rPr>
      </w:pPr>
    </w:p>
    <w:p w14:paraId="439925EB" w14:textId="507EA9C9" w:rsidR="008B1447" w:rsidRPr="008B1447" w:rsidRDefault="00133242" w:rsidP="008B1447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474631">
        <w:rPr>
          <w:color w:val="000000"/>
          <w:sz w:val="28"/>
          <w:szCs w:val="28"/>
        </w:rPr>
        <w:t>редседател на ПК :…………</w:t>
      </w:r>
      <w:r w:rsidR="008B1447" w:rsidRPr="008B1447">
        <w:rPr>
          <w:color w:val="000000"/>
          <w:sz w:val="28"/>
          <w:szCs w:val="28"/>
        </w:rPr>
        <w:t>…………..</w:t>
      </w:r>
    </w:p>
    <w:p w14:paraId="65507565" w14:textId="28E91F7D" w:rsidR="008B1447" w:rsidRPr="008B1447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8B1447">
        <w:rPr>
          <w:color w:val="000000"/>
          <w:sz w:val="28"/>
          <w:szCs w:val="28"/>
        </w:rPr>
        <w:t>                                                                  </w:t>
      </w:r>
      <w:r w:rsidR="00133242">
        <w:rPr>
          <w:color w:val="000000"/>
          <w:sz w:val="28"/>
          <w:szCs w:val="28"/>
        </w:rPr>
        <w:t>          </w:t>
      </w:r>
      <w:r w:rsidRPr="008B1447">
        <w:rPr>
          <w:color w:val="000000"/>
          <w:sz w:val="28"/>
          <w:szCs w:val="28"/>
        </w:rPr>
        <w:t>/</w:t>
      </w:r>
      <w:r w:rsidR="00133242">
        <w:rPr>
          <w:color w:val="000000"/>
          <w:sz w:val="28"/>
          <w:szCs w:val="28"/>
        </w:rPr>
        <w:t>Хасан Хасан</w:t>
      </w:r>
      <w:r w:rsidRPr="008B1447">
        <w:rPr>
          <w:color w:val="000000"/>
          <w:sz w:val="28"/>
          <w:szCs w:val="28"/>
        </w:rPr>
        <w:t>/</w:t>
      </w:r>
    </w:p>
    <w:p w14:paraId="5AB49967" w14:textId="77777777" w:rsidR="008B1447" w:rsidRPr="008B1447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  <w:r w:rsidRPr="008B1447">
        <w:rPr>
          <w:color w:val="000000"/>
          <w:sz w:val="28"/>
          <w:szCs w:val="28"/>
        </w:rPr>
        <w:t> </w:t>
      </w:r>
    </w:p>
    <w:p w14:paraId="5D6DEBF8" w14:textId="264467AD" w:rsidR="008B1447" w:rsidRPr="008B1447" w:rsidRDefault="008B1447" w:rsidP="008B1447">
      <w:pPr>
        <w:shd w:val="clear" w:color="auto" w:fill="FFFFFF"/>
        <w:jc w:val="center"/>
        <w:rPr>
          <w:color w:val="000000"/>
          <w:sz w:val="28"/>
          <w:szCs w:val="28"/>
        </w:rPr>
      </w:pPr>
    </w:p>
    <w:p w14:paraId="5D0263FB" w14:textId="3370A66C" w:rsidR="008B1447" w:rsidRPr="008B1447" w:rsidRDefault="008B1447" w:rsidP="008B1447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8B1447">
        <w:rPr>
          <w:color w:val="000000"/>
          <w:sz w:val="28"/>
          <w:szCs w:val="28"/>
        </w:rPr>
        <w:t>          Водил протокола:………</w:t>
      </w:r>
      <w:r w:rsidR="00474631">
        <w:rPr>
          <w:color w:val="000000"/>
          <w:sz w:val="28"/>
          <w:szCs w:val="28"/>
        </w:rPr>
        <w:t>….</w:t>
      </w:r>
      <w:r w:rsidRPr="008B1447">
        <w:rPr>
          <w:color w:val="000000"/>
          <w:sz w:val="28"/>
          <w:szCs w:val="28"/>
        </w:rPr>
        <w:t>……….</w:t>
      </w:r>
    </w:p>
    <w:p w14:paraId="69D1699A" w14:textId="35BB6FF1" w:rsidR="00E02C5A" w:rsidRPr="00133242" w:rsidRDefault="008B1447" w:rsidP="00133242">
      <w:pPr>
        <w:shd w:val="clear" w:color="auto" w:fill="FFFFFF"/>
        <w:ind w:left="3540" w:firstLine="708"/>
        <w:rPr>
          <w:color w:val="000000"/>
          <w:sz w:val="28"/>
          <w:szCs w:val="28"/>
        </w:rPr>
      </w:pPr>
      <w:r w:rsidRPr="008B1447">
        <w:rPr>
          <w:color w:val="000000"/>
          <w:sz w:val="28"/>
          <w:szCs w:val="28"/>
        </w:rPr>
        <w:t>                                      /Михрибан Авджи/</w:t>
      </w:r>
    </w:p>
    <w:sectPr w:rsidR="00E02C5A" w:rsidRPr="00133242" w:rsidSect="00AF1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96118" w14:textId="77777777" w:rsidR="0050019A" w:rsidRDefault="0050019A" w:rsidP="00723DCC">
      <w:r>
        <w:separator/>
      </w:r>
    </w:p>
  </w:endnote>
  <w:endnote w:type="continuationSeparator" w:id="0">
    <w:p w14:paraId="401383D2" w14:textId="77777777" w:rsidR="0050019A" w:rsidRDefault="0050019A" w:rsidP="0072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F5919" w14:textId="77777777" w:rsidR="005722D4" w:rsidRDefault="005722D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361536"/>
      <w:docPartObj>
        <w:docPartGallery w:val="Page Numbers (Bottom of Page)"/>
        <w:docPartUnique/>
      </w:docPartObj>
    </w:sdtPr>
    <w:sdtEndPr/>
    <w:sdtContent>
      <w:p w14:paraId="237FCD96" w14:textId="613AB182" w:rsidR="005722D4" w:rsidRDefault="005722D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13A">
          <w:rPr>
            <w:noProof/>
          </w:rPr>
          <w:t>4</w:t>
        </w:r>
        <w:r>
          <w:fldChar w:fldCharType="end"/>
        </w:r>
      </w:p>
    </w:sdtContent>
  </w:sdt>
  <w:p w14:paraId="7EE2960E" w14:textId="77777777" w:rsidR="005722D4" w:rsidRDefault="005722D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C46AA" w14:textId="77777777" w:rsidR="005722D4" w:rsidRDefault="005722D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ED9875" w14:textId="77777777" w:rsidR="0050019A" w:rsidRDefault="0050019A" w:rsidP="00723DCC">
      <w:r>
        <w:separator/>
      </w:r>
    </w:p>
  </w:footnote>
  <w:footnote w:type="continuationSeparator" w:id="0">
    <w:p w14:paraId="31384FE6" w14:textId="77777777" w:rsidR="0050019A" w:rsidRDefault="0050019A" w:rsidP="00723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42CE3" w14:textId="77777777" w:rsidR="005722D4" w:rsidRDefault="005722D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9A97E" w14:textId="77777777" w:rsidR="005722D4" w:rsidRDefault="005722D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8A9A1" w14:textId="77777777" w:rsidR="005722D4" w:rsidRDefault="005722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A60"/>
    <w:multiLevelType w:val="hybridMultilevel"/>
    <w:tmpl w:val="2E92FD7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514A9"/>
    <w:multiLevelType w:val="hybridMultilevel"/>
    <w:tmpl w:val="77800E1A"/>
    <w:lvl w:ilvl="0" w:tplc="490A72DC">
      <w:start w:val="8"/>
      <w:numFmt w:val="decimal"/>
      <w:lvlText w:val="%1."/>
      <w:lvlJc w:val="left"/>
      <w:pPr>
        <w:ind w:left="1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bg-BG" w:eastAsia="en-US" w:bidi="ar-SA"/>
      </w:rPr>
    </w:lvl>
    <w:lvl w:ilvl="1" w:tplc="C0DC3C2E">
      <w:numFmt w:val="bullet"/>
      <w:lvlText w:val="•"/>
      <w:lvlJc w:val="left"/>
      <w:pPr>
        <w:ind w:left="620" w:hanging="243"/>
      </w:pPr>
      <w:rPr>
        <w:lang w:val="bg-BG" w:eastAsia="en-US" w:bidi="ar-SA"/>
      </w:rPr>
    </w:lvl>
    <w:lvl w:ilvl="2" w:tplc="3972288C">
      <w:numFmt w:val="bullet"/>
      <w:lvlText w:val="•"/>
      <w:lvlJc w:val="left"/>
      <w:pPr>
        <w:ind w:left="1121" w:hanging="243"/>
      </w:pPr>
      <w:rPr>
        <w:lang w:val="bg-BG" w:eastAsia="en-US" w:bidi="ar-SA"/>
      </w:rPr>
    </w:lvl>
    <w:lvl w:ilvl="3" w:tplc="E7BEE1E2">
      <w:numFmt w:val="bullet"/>
      <w:lvlText w:val="•"/>
      <w:lvlJc w:val="left"/>
      <w:pPr>
        <w:ind w:left="1621" w:hanging="243"/>
      </w:pPr>
      <w:rPr>
        <w:lang w:val="bg-BG" w:eastAsia="en-US" w:bidi="ar-SA"/>
      </w:rPr>
    </w:lvl>
    <w:lvl w:ilvl="4" w:tplc="303A70C8">
      <w:numFmt w:val="bullet"/>
      <w:lvlText w:val="•"/>
      <w:lvlJc w:val="left"/>
      <w:pPr>
        <w:ind w:left="2122" w:hanging="243"/>
      </w:pPr>
      <w:rPr>
        <w:lang w:val="bg-BG" w:eastAsia="en-US" w:bidi="ar-SA"/>
      </w:rPr>
    </w:lvl>
    <w:lvl w:ilvl="5" w:tplc="18C0003A">
      <w:numFmt w:val="bullet"/>
      <w:lvlText w:val="•"/>
      <w:lvlJc w:val="left"/>
      <w:pPr>
        <w:ind w:left="2623" w:hanging="243"/>
      </w:pPr>
      <w:rPr>
        <w:lang w:val="bg-BG" w:eastAsia="en-US" w:bidi="ar-SA"/>
      </w:rPr>
    </w:lvl>
    <w:lvl w:ilvl="6" w:tplc="308CE49E">
      <w:numFmt w:val="bullet"/>
      <w:lvlText w:val="•"/>
      <w:lvlJc w:val="left"/>
      <w:pPr>
        <w:ind w:left="3123" w:hanging="243"/>
      </w:pPr>
      <w:rPr>
        <w:lang w:val="bg-BG" w:eastAsia="en-US" w:bidi="ar-SA"/>
      </w:rPr>
    </w:lvl>
    <w:lvl w:ilvl="7" w:tplc="2444CF66">
      <w:numFmt w:val="bullet"/>
      <w:lvlText w:val="•"/>
      <w:lvlJc w:val="left"/>
      <w:pPr>
        <w:ind w:left="3624" w:hanging="243"/>
      </w:pPr>
      <w:rPr>
        <w:lang w:val="bg-BG" w:eastAsia="en-US" w:bidi="ar-SA"/>
      </w:rPr>
    </w:lvl>
    <w:lvl w:ilvl="8" w:tplc="16A069B6">
      <w:numFmt w:val="bullet"/>
      <w:lvlText w:val="•"/>
      <w:lvlJc w:val="left"/>
      <w:pPr>
        <w:ind w:left="4124" w:hanging="243"/>
      </w:pPr>
      <w:rPr>
        <w:lang w:val="bg-BG" w:eastAsia="en-US" w:bidi="ar-SA"/>
      </w:rPr>
    </w:lvl>
  </w:abstractNum>
  <w:abstractNum w:abstractNumId="2">
    <w:nsid w:val="22C06488"/>
    <w:multiLevelType w:val="hybridMultilevel"/>
    <w:tmpl w:val="F4B8BD1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5D524AB"/>
    <w:multiLevelType w:val="hybridMultilevel"/>
    <w:tmpl w:val="C7E2A648"/>
    <w:lvl w:ilvl="0" w:tplc="0402000F">
      <w:start w:val="1"/>
      <w:numFmt w:val="decimal"/>
      <w:lvlText w:val="%1."/>
      <w:lvlJc w:val="left"/>
      <w:pPr>
        <w:ind w:left="56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336" w:hanging="360"/>
      </w:pPr>
    </w:lvl>
    <w:lvl w:ilvl="2" w:tplc="0402001B" w:tentative="1">
      <w:start w:val="1"/>
      <w:numFmt w:val="lowerRoman"/>
      <w:lvlText w:val="%3."/>
      <w:lvlJc w:val="right"/>
      <w:pPr>
        <w:ind w:left="7056" w:hanging="180"/>
      </w:pPr>
    </w:lvl>
    <w:lvl w:ilvl="3" w:tplc="0402000F" w:tentative="1">
      <w:start w:val="1"/>
      <w:numFmt w:val="decimal"/>
      <w:lvlText w:val="%4."/>
      <w:lvlJc w:val="left"/>
      <w:pPr>
        <w:ind w:left="7776" w:hanging="360"/>
      </w:pPr>
    </w:lvl>
    <w:lvl w:ilvl="4" w:tplc="04020019" w:tentative="1">
      <w:start w:val="1"/>
      <w:numFmt w:val="lowerLetter"/>
      <w:lvlText w:val="%5."/>
      <w:lvlJc w:val="left"/>
      <w:pPr>
        <w:ind w:left="8496" w:hanging="360"/>
      </w:pPr>
    </w:lvl>
    <w:lvl w:ilvl="5" w:tplc="0402001B" w:tentative="1">
      <w:start w:val="1"/>
      <w:numFmt w:val="lowerRoman"/>
      <w:lvlText w:val="%6."/>
      <w:lvlJc w:val="right"/>
      <w:pPr>
        <w:ind w:left="9216" w:hanging="180"/>
      </w:pPr>
    </w:lvl>
    <w:lvl w:ilvl="6" w:tplc="0402000F" w:tentative="1">
      <w:start w:val="1"/>
      <w:numFmt w:val="decimal"/>
      <w:lvlText w:val="%7."/>
      <w:lvlJc w:val="left"/>
      <w:pPr>
        <w:ind w:left="9936" w:hanging="360"/>
      </w:pPr>
    </w:lvl>
    <w:lvl w:ilvl="7" w:tplc="04020019" w:tentative="1">
      <w:start w:val="1"/>
      <w:numFmt w:val="lowerLetter"/>
      <w:lvlText w:val="%8."/>
      <w:lvlJc w:val="left"/>
      <w:pPr>
        <w:ind w:left="10656" w:hanging="360"/>
      </w:pPr>
    </w:lvl>
    <w:lvl w:ilvl="8" w:tplc="0402001B" w:tentative="1">
      <w:start w:val="1"/>
      <w:numFmt w:val="lowerRoman"/>
      <w:lvlText w:val="%9."/>
      <w:lvlJc w:val="right"/>
      <w:pPr>
        <w:ind w:left="11376" w:hanging="180"/>
      </w:pPr>
    </w:lvl>
  </w:abstractNum>
  <w:abstractNum w:abstractNumId="4">
    <w:nsid w:val="26F36EE9"/>
    <w:multiLevelType w:val="hybridMultilevel"/>
    <w:tmpl w:val="F9D040FE"/>
    <w:lvl w:ilvl="0" w:tplc="9AD4443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44F64"/>
    <w:multiLevelType w:val="hybridMultilevel"/>
    <w:tmpl w:val="D1F2E126"/>
    <w:lvl w:ilvl="0" w:tplc="0A98C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43DF0"/>
    <w:multiLevelType w:val="hybridMultilevel"/>
    <w:tmpl w:val="BFE43E6E"/>
    <w:lvl w:ilvl="0" w:tplc="0402000F">
      <w:start w:val="1"/>
      <w:numFmt w:val="decimal"/>
      <w:lvlText w:val="%1."/>
      <w:lvlJc w:val="left"/>
      <w:pPr>
        <w:ind w:left="785" w:hanging="360"/>
      </w:p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52F718CF"/>
    <w:multiLevelType w:val="hybridMultilevel"/>
    <w:tmpl w:val="8E10985A"/>
    <w:lvl w:ilvl="0" w:tplc="42343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7714C30"/>
    <w:multiLevelType w:val="hybridMultilevel"/>
    <w:tmpl w:val="3BAED740"/>
    <w:lvl w:ilvl="0" w:tplc="5396FEA4">
      <w:start w:val="1"/>
      <w:numFmt w:val="decimal"/>
      <w:lvlText w:val="%1."/>
      <w:lvlJc w:val="left"/>
      <w:pPr>
        <w:ind w:left="28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bg-BG" w:eastAsia="en-US" w:bidi="ar-SA"/>
      </w:rPr>
    </w:lvl>
    <w:lvl w:ilvl="1" w:tplc="8A3E08BE">
      <w:numFmt w:val="bullet"/>
      <w:lvlText w:val="•"/>
      <w:lvlJc w:val="left"/>
      <w:pPr>
        <w:ind w:left="765" w:hanging="335"/>
      </w:pPr>
      <w:rPr>
        <w:lang w:val="bg-BG" w:eastAsia="en-US" w:bidi="ar-SA"/>
      </w:rPr>
    </w:lvl>
    <w:lvl w:ilvl="2" w:tplc="BF8631AC">
      <w:numFmt w:val="bullet"/>
      <w:lvlText w:val="•"/>
      <w:lvlJc w:val="left"/>
      <w:pPr>
        <w:ind w:left="1250" w:hanging="335"/>
      </w:pPr>
      <w:rPr>
        <w:lang w:val="bg-BG" w:eastAsia="en-US" w:bidi="ar-SA"/>
      </w:rPr>
    </w:lvl>
    <w:lvl w:ilvl="3" w:tplc="FB603A44">
      <w:numFmt w:val="bullet"/>
      <w:lvlText w:val="•"/>
      <w:lvlJc w:val="left"/>
      <w:pPr>
        <w:ind w:left="1735" w:hanging="335"/>
      </w:pPr>
      <w:rPr>
        <w:lang w:val="bg-BG" w:eastAsia="en-US" w:bidi="ar-SA"/>
      </w:rPr>
    </w:lvl>
    <w:lvl w:ilvl="4" w:tplc="D0EC7408">
      <w:numFmt w:val="bullet"/>
      <w:lvlText w:val="•"/>
      <w:lvlJc w:val="left"/>
      <w:pPr>
        <w:ind w:left="2220" w:hanging="335"/>
      </w:pPr>
      <w:rPr>
        <w:lang w:val="bg-BG" w:eastAsia="en-US" w:bidi="ar-SA"/>
      </w:rPr>
    </w:lvl>
    <w:lvl w:ilvl="5" w:tplc="CAF6C25A">
      <w:numFmt w:val="bullet"/>
      <w:lvlText w:val="•"/>
      <w:lvlJc w:val="left"/>
      <w:pPr>
        <w:ind w:left="2705" w:hanging="335"/>
      </w:pPr>
      <w:rPr>
        <w:lang w:val="bg-BG" w:eastAsia="en-US" w:bidi="ar-SA"/>
      </w:rPr>
    </w:lvl>
    <w:lvl w:ilvl="6" w:tplc="78C6DA98">
      <w:numFmt w:val="bullet"/>
      <w:lvlText w:val="•"/>
      <w:lvlJc w:val="left"/>
      <w:pPr>
        <w:ind w:left="3190" w:hanging="335"/>
      </w:pPr>
      <w:rPr>
        <w:lang w:val="bg-BG" w:eastAsia="en-US" w:bidi="ar-SA"/>
      </w:rPr>
    </w:lvl>
    <w:lvl w:ilvl="7" w:tplc="867A773A">
      <w:numFmt w:val="bullet"/>
      <w:lvlText w:val="•"/>
      <w:lvlJc w:val="left"/>
      <w:pPr>
        <w:ind w:left="3675" w:hanging="335"/>
      </w:pPr>
      <w:rPr>
        <w:lang w:val="bg-BG" w:eastAsia="en-US" w:bidi="ar-SA"/>
      </w:rPr>
    </w:lvl>
    <w:lvl w:ilvl="8" w:tplc="46BC0120">
      <w:numFmt w:val="bullet"/>
      <w:lvlText w:val="•"/>
      <w:lvlJc w:val="left"/>
      <w:pPr>
        <w:ind w:left="4160" w:hanging="335"/>
      </w:pPr>
      <w:rPr>
        <w:lang w:val="bg-BG" w:eastAsia="en-US" w:bidi="ar-SA"/>
      </w:rPr>
    </w:lvl>
  </w:abstractNum>
  <w:abstractNum w:abstractNumId="11">
    <w:nsid w:val="5A390061"/>
    <w:multiLevelType w:val="hybridMultilevel"/>
    <w:tmpl w:val="33BE5A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00C43"/>
    <w:multiLevelType w:val="hybridMultilevel"/>
    <w:tmpl w:val="BC745984"/>
    <w:lvl w:ilvl="0" w:tplc="1BF6F162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3">
    <w:nsid w:val="68333D84"/>
    <w:multiLevelType w:val="hybridMultilevel"/>
    <w:tmpl w:val="3E687E6E"/>
    <w:lvl w:ilvl="0" w:tplc="B8C885D8">
      <w:start w:val="1"/>
      <w:numFmt w:val="decimal"/>
      <w:lvlText w:val="%1."/>
      <w:lvlJc w:val="left"/>
      <w:pPr>
        <w:ind w:left="115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bg-BG" w:eastAsia="en-US" w:bidi="ar-SA"/>
      </w:rPr>
    </w:lvl>
    <w:lvl w:ilvl="1" w:tplc="2774D5A6">
      <w:numFmt w:val="bullet"/>
      <w:lvlText w:val="•"/>
      <w:lvlJc w:val="left"/>
      <w:pPr>
        <w:ind w:left="610" w:hanging="489"/>
      </w:pPr>
      <w:rPr>
        <w:lang w:val="bg-BG" w:eastAsia="en-US" w:bidi="ar-SA"/>
      </w:rPr>
    </w:lvl>
    <w:lvl w:ilvl="2" w:tplc="BAEED448">
      <w:numFmt w:val="bullet"/>
      <w:lvlText w:val="•"/>
      <w:lvlJc w:val="left"/>
      <w:pPr>
        <w:ind w:left="1101" w:hanging="489"/>
      </w:pPr>
      <w:rPr>
        <w:lang w:val="bg-BG" w:eastAsia="en-US" w:bidi="ar-SA"/>
      </w:rPr>
    </w:lvl>
    <w:lvl w:ilvl="3" w:tplc="6EB0C336">
      <w:numFmt w:val="bullet"/>
      <w:lvlText w:val="•"/>
      <w:lvlJc w:val="left"/>
      <w:pPr>
        <w:ind w:left="1591" w:hanging="489"/>
      </w:pPr>
      <w:rPr>
        <w:lang w:val="bg-BG" w:eastAsia="en-US" w:bidi="ar-SA"/>
      </w:rPr>
    </w:lvl>
    <w:lvl w:ilvl="4" w:tplc="7264E070">
      <w:numFmt w:val="bullet"/>
      <w:lvlText w:val="•"/>
      <w:lvlJc w:val="left"/>
      <w:pPr>
        <w:ind w:left="2082" w:hanging="489"/>
      </w:pPr>
      <w:rPr>
        <w:lang w:val="bg-BG" w:eastAsia="en-US" w:bidi="ar-SA"/>
      </w:rPr>
    </w:lvl>
    <w:lvl w:ilvl="5" w:tplc="EDAA3128">
      <w:numFmt w:val="bullet"/>
      <w:lvlText w:val="•"/>
      <w:lvlJc w:val="left"/>
      <w:pPr>
        <w:ind w:left="2572" w:hanging="489"/>
      </w:pPr>
      <w:rPr>
        <w:lang w:val="bg-BG" w:eastAsia="en-US" w:bidi="ar-SA"/>
      </w:rPr>
    </w:lvl>
    <w:lvl w:ilvl="6" w:tplc="32AC7130">
      <w:numFmt w:val="bullet"/>
      <w:lvlText w:val="•"/>
      <w:lvlJc w:val="left"/>
      <w:pPr>
        <w:ind w:left="3063" w:hanging="489"/>
      </w:pPr>
      <w:rPr>
        <w:lang w:val="bg-BG" w:eastAsia="en-US" w:bidi="ar-SA"/>
      </w:rPr>
    </w:lvl>
    <w:lvl w:ilvl="7" w:tplc="B6AA2B88">
      <w:numFmt w:val="bullet"/>
      <w:lvlText w:val="•"/>
      <w:lvlJc w:val="left"/>
      <w:pPr>
        <w:ind w:left="3553" w:hanging="489"/>
      </w:pPr>
      <w:rPr>
        <w:lang w:val="bg-BG" w:eastAsia="en-US" w:bidi="ar-SA"/>
      </w:rPr>
    </w:lvl>
    <w:lvl w:ilvl="8" w:tplc="5798C340">
      <w:numFmt w:val="bullet"/>
      <w:lvlText w:val="•"/>
      <w:lvlJc w:val="left"/>
      <w:pPr>
        <w:ind w:left="4044" w:hanging="489"/>
      </w:pPr>
      <w:rPr>
        <w:lang w:val="bg-BG" w:eastAsia="en-US" w:bidi="ar-SA"/>
      </w:rPr>
    </w:lvl>
  </w:abstractNum>
  <w:abstractNum w:abstractNumId="14">
    <w:nsid w:val="695F3A1E"/>
    <w:multiLevelType w:val="hybridMultilevel"/>
    <w:tmpl w:val="D4A08F28"/>
    <w:lvl w:ilvl="0" w:tplc="6748A3BC">
      <w:start w:val="1"/>
      <w:numFmt w:val="decimal"/>
      <w:lvlText w:val="%1."/>
      <w:lvlJc w:val="left"/>
      <w:pPr>
        <w:ind w:left="1556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A3B00F5"/>
    <w:multiLevelType w:val="hybridMultilevel"/>
    <w:tmpl w:val="64CC6482"/>
    <w:lvl w:ilvl="0" w:tplc="3FFCFFF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12"/>
  </w:num>
  <w:num w:numId="7">
    <w:abstractNumId w:val="15"/>
  </w:num>
  <w:num w:numId="8">
    <w:abstractNumId w:val="3"/>
  </w:num>
  <w:num w:numId="9">
    <w:abstractNumId w:val="7"/>
  </w:num>
  <w:num w:numId="10">
    <w:abstractNumId w:val="2"/>
  </w:num>
  <w:num w:numId="1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037EC"/>
    <w:rsid w:val="00003C6D"/>
    <w:rsid w:val="00004203"/>
    <w:rsid w:val="00007243"/>
    <w:rsid w:val="00007506"/>
    <w:rsid w:val="0002189C"/>
    <w:rsid w:val="00027CB8"/>
    <w:rsid w:val="00033B3E"/>
    <w:rsid w:val="00042088"/>
    <w:rsid w:val="000473D0"/>
    <w:rsid w:val="000511B9"/>
    <w:rsid w:val="00051C3B"/>
    <w:rsid w:val="00054948"/>
    <w:rsid w:val="000638CE"/>
    <w:rsid w:val="00064F5A"/>
    <w:rsid w:val="00066DE7"/>
    <w:rsid w:val="000761BE"/>
    <w:rsid w:val="00081CD9"/>
    <w:rsid w:val="0008506B"/>
    <w:rsid w:val="00087308"/>
    <w:rsid w:val="000876B4"/>
    <w:rsid w:val="00091673"/>
    <w:rsid w:val="0009347E"/>
    <w:rsid w:val="00094F7C"/>
    <w:rsid w:val="00095062"/>
    <w:rsid w:val="000A1753"/>
    <w:rsid w:val="000A4BC7"/>
    <w:rsid w:val="000B17CD"/>
    <w:rsid w:val="000B519F"/>
    <w:rsid w:val="000B7863"/>
    <w:rsid w:val="000D4466"/>
    <w:rsid w:val="000D475E"/>
    <w:rsid w:val="000D5BC0"/>
    <w:rsid w:val="000D7B09"/>
    <w:rsid w:val="000D7C32"/>
    <w:rsid w:val="000E1E0E"/>
    <w:rsid w:val="000F1461"/>
    <w:rsid w:val="000F1D61"/>
    <w:rsid w:val="000F272D"/>
    <w:rsid w:val="000F3C14"/>
    <w:rsid w:val="000F420E"/>
    <w:rsid w:val="000F55EF"/>
    <w:rsid w:val="000F6CFC"/>
    <w:rsid w:val="001035C6"/>
    <w:rsid w:val="00106152"/>
    <w:rsid w:val="00110205"/>
    <w:rsid w:val="00110B68"/>
    <w:rsid w:val="00116A10"/>
    <w:rsid w:val="00117314"/>
    <w:rsid w:val="0012512F"/>
    <w:rsid w:val="00133242"/>
    <w:rsid w:val="00140157"/>
    <w:rsid w:val="00147FE5"/>
    <w:rsid w:val="00150F4B"/>
    <w:rsid w:val="00160539"/>
    <w:rsid w:val="0017007C"/>
    <w:rsid w:val="00171840"/>
    <w:rsid w:val="001724A7"/>
    <w:rsid w:val="001724FA"/>
    <w:rsid w:val="00172E4E"/>
    <w:rsid w:val="001733DF"/>
    <w:rsid w:val="00181645"/>
    <w:rsid w:val="0019032B"/>
    <w:rsid w:val="00192C5E"/>
    <w:rsid w:val="001A3E4A"/>
    <w:rsid w:val="001A46E0"/>
    <w:rsid w:val="001B1B93"/>
    <w:rsid w:val="001C413A"/>
    <w:rsid w:val="001C4C7B"/>
    <w:rsid w:val="001D4DD9"/>
    <w:rsid w:val="001E2C2E"/>
    <w:rsid w:val="001F154E"/>
    <w:rsid w:val="001F43E4"/>
    <w:rsid w:val="001F4525"/>
    <w:rsid w:val="001F7F15"/>
    <w:rsid w:val="002001D0"/>
    <w:rsid w:val="002012C2"/>
    <w:rsid w:val="00212D9E"/>
    <w:rsid w:val="00223B39"/>
    <w:rsid w:val="002248DC"/>
    <w:rsid w:val="00225E14"/>
    <w:rsid w:val="002261FB"/>
    <w:rsid w:val="002374D9"/>
    <w:rsid w:val="002435A9"/>
    <w:rsid w:val="00252C89"/>
    <w:rsid w:val="00260F57"/>
    <w:rsid w:val="002622B5"/>
    <w:rsid w:val="00266F5A"/>
    <w:rsid w:val="00271850"/>
    <w:rsid w:val="00275C39"/>
    <w:rsid w:val="00277166"/>
    <w:rsid w:val="0028192E"/>
    <w:rsid w:val="00284365"/>
    <w:rsid w:val="002850D4"/>
    <w:rsid w:val="00287D56"/>
    <w:rsid w:val="002915BA"/>
    <w:rsid w:val="002A26A4"/>
    <w:rsid w:val="002A43C8"/>
    <w:rsid w:val="002A5DBD"/>
    <w:rsid w:val="002A64AD"/>
    <w:rsid w:val="002B0FB1"/>
    <w:rsid w:val="002B3789"/>
    <w:rsid w:val="002B5333"/>
    <w:rsid w:val="002B7BB9"/>
    <w:rsid w:val="002C005A"/>
    <w:rsid w:val="002C0ADB"/>
    <w:rsid w:val="002C19BC"/>
    <w:rsid w:val="002C239F"/>
    <w:rsid w:val="002C28AF"/>
    <w:rsid w:val="002C3921"/>
    <w:rsid w:val="002D181F"/>
    <w:rsid w:val="002D24E7"/>
    <w:rsid w:val="002D2C5E"/>
    <w:rsid w:val="002D2CF2"/>
    <w:rsid w:val="002D3ECF"/>
    <w:rsid w:val="002E17DB"/>
    <w:rsid w:val="002E6DCD"/>
    <w:rsid w:val="002F10E6"/>
    <w:rsid w:val="002F4BAF"/>
    <w:rsid w:val="0030233E"/>
    <w:rsid w:val="00304CED"/>
    <w:rsid w:val="00312F18"/>
    <w:rsid w:val="003173AC"/>
    <w:rsid w:val="00326027"/>
    <w:rsid w:val="003260CC"/>
    <w:rsid w:val="0033562A"/>
    <w:rsid w:val="00336ACF"/>
    <w:rsid w:val="0034077F"/>
    <w:rsid w:val="00341077"/>
    <w:rsid w:val="00342324"/>
    <w:rsid w:val="003432A8"/>
    <w:rsid w:val="00356367"/>
    <w:rsid w:val="003565FB"/>
    <w:rsid w:val="00360CF8"/>
    <w:rsid w:val="0036272F"/>
    <w:rsid w:val="003634AE"/>
    <w:rsid w:val="00364C45"/>
    <w:rsid w:val="0036547D"/>
    <w:rsid w:val="00370AE3"/>
    <w:rsid w:val="003776CF"/>
    <w:rsid w:val="00381D2C"/>
    <w:rsid w:val="0038274F"/>
    <w:rsid w:val="00385466"/>
    <w:rsid w:val="00387B8B"/>
    <w:rsid w:val="00390BE2"/>
    <w:rsid w:val="00394821"/>
    <w:rsid w:val="00395001"/>
    <w:rsid w:val="00395028"/>
    <w:rsid w:val="003A3C48"/>
    <w:rsid w:val="003A7C12"/>
    <w:rsid w:val="003B0B1C"/>
    <w:rsid w:val="003B5412"/>
    <w:rsid w:val="003B6B57"/>
    <w:rsid w:val="003C0970"/>
    <w:rsid w:val="003C6316"/>
    <w:rsid w:val="003D150E"/>
    <w:rsid w:val="003D51E3"/>
    <w:rsid w:val="003D7A52"/>
    <w:rsid w:val="003E377A"/>
    <w:rsid w:val="003E3921"/>
    <w:rsid w:val="003E4DC8"/>
    <w:rsid w:val="003E5774"/>
    <w:rsid w:val="003F1888"/>
    <w:rsid w:val="003F1AB8"/>
    <w:rsid w:val="003F35F7"/>
    <w:rsid w:val="003F6EA7"/>
    <w:rsid w:val="00403BFD"/>
    <w:rsid w:val="004047F4"/>
    <w:rsid w:val="004062E0"/>
    <w:rsid w:val="00406693"/>
    <w:rsid w:val="00412553"/>
    <w:rsid w:val="00413FF0"/>
    <w:rsid w:val="00415948"/>
    <w:rsid w:val="004263F1"/>
    <w:rsid w:val="00431392"/>
    <w:rsid w:val="00434DBE"/>
    <w:rsid w:val="00436AF7"/>
    <w:rsid w:val="004416A1"/>
    <w:rsid w:val="00444603"/>
    <w:rsid w:val="00444730"/>
    <w:rsid w:val="00455C8D"/>
    <w:rsid w:val="00461BEC"/>
    <w:rsid w:val="004652A2"/>
    <w:rsid w:val="00470BC7"/>
    <w:rsid w:val="00471E71"/>
    <w:rsid w:val="004740C0"/>
    <w:rsid w:val="00474631"/>
    <w:rsid w:val="00474CAB"/>
    <w:rsid w:val="00480129"/>
    <w:rsid w:val="00484799"/>
    <w:rsid w:val="00492DA7"/>
    <w:rsid w:val="0049607F"/>
    <w:rsid w:val="004A0B4A"/>
    <w:rsid w:val="004A65D1"/>
    <w:rsid w:val="004B3569"/>
    <w:rsid w:val="004B7DB5"/>
    <w:rsid w:val="004C291C"/>
    <w:rsid w:val="004C5339"/>
    <w:rsid w:val="004C5D18"/>
    <w:rsid w:val="004C7139"/>
    <w:rsid w:val="004D351E"/>
    <w:rsid w:val="004E05AD"/>
    <w:rsid w:val="004E2880"/>
    <w:rsid w:val="004E7477"/>
    <w:rsid w:val="004E7E1C"/>
    <w:rsid w:val="004F047B"/>
    <w:rsid w:val="004F291F"/>
    <w:rsid w:val="0050019A"/>
    <w:rsid w:val="00504E1D"/>
    <w:rsid w:val="00513AFC"/>
    <w:rsid w:val="00516C31"/>
    <w:rsid w:val="005171C8"/>
    <w:rsid w:val="00520A21"/>
    <w:rsid w:val="00524A5E"/>
    <w:rsid w:val="00527AD4"/>
    <w:rsid w:val="00530878"/>
    <w:rsid w:val="005322D4"/>
    <w:rsid w:val="00534F6E"/>
    <w:rsid w:val="00535CB1"/>
    <w:rsid w:val="00535DD1"/>
    <w:rsid w:val="0054420B"/>
    <w:rsid w:val="00551524"/>
    <w:rsid w:val="00555991"/>
    <w:rsid w:val="0056534A"/>
    <w:rsid w:val="00566946"/>
    <w:rsid w:val="005722D4"/>
    <w:rsid w:val="0057290B"/>
    <w:rsid w:val="0058682D"/>
    <w:rsid w:val="00587A27"/>
    <w:rsid w:val="0059109A"/>
    <w:rsid w:val="00594D89"/>
    <w:rsid w:val="005972A4"/>
    <w:rsid w:val="005A02D7"/>
    <w:rsid w:val="005B1419"/>
    <w:rsid w:val="005B35CA"/>
    <w:rsid w:val="005B3BAC"/>
    <w:rsid w:val="005B7DD1"/>
    <w:rsid w:val="005C19AA"/>
    <w:rsid w:val="005D5BDD"/>
    <w:rsid w:val="005D7BAF"/>
    <w:rsid w:val="005E0994"/>
    <w:rsid w:val="005E4261"/>
    <w:rsid w:val="005F0126"/>
    <w:rsid w:val="005F2F94"/>
    <w:rsid w:val="0060013B"/>
    <w:rsid w:val="00604A39"/>
    <w:rsid w:val="00606727"/>
    <w:rsid w:val="0061090D"/>
    <w:rsid w:val="00611A1E"/>
    <w:rsid w:val="00625440"/>
    <w:rsid w:val="006312F1"/>
    <w:rsid w:val="0063337C"/>
    <w:rsid w:val="006357AA"/>
    <w:rsid w:val="00641F85"/>
    <w:rsid w:val="00642723"/>
    <w:rsid w:val="00643D36"/>
    <w:rsid w:val="00650235"/>
    <w:rsid w:val="00653A61"/>
    <w:rsid w:val="00655E42"/>
    <w:rsid w:val="00656329"/>
    <w:rsid w:val="00656CBD"/>
    <w:rsid w:val="00666138"/>
    <w:rsid w:val="00666FC1"/>
    <w:rsid w:val="006672CD"/>
    <w:rsid w:val="00675409"/>
    <w:rsid w:val="00675F67"/>
    <w:rsid w:val="006765A5"/>
    <w:rsid w:val="0067693D"/>
    <w:rsid w:val="00677CD2"/>
    <w:rsid w:val="006837D7"/>
    <w:rsid w:val="00691905"/>
    <w:rsid w:val="006966CD"/>
    <w:rsid w:val="006B2847"/>
    <w:rsid w:val="006B59AC"/>
    <w:rsid w:val="006B6B18"/>
    <w:rsid w:val="006D2B91"/>
    <w:rsid w:val="006D3E38"/>
    <w:rsid w:val="006D75AE"/>
    <w:rsid w:val="006E1A05"/>
    <w:rsid w:val="006E27AF"/>
    <w:rsid w:val="006F2A93"/>
    <w:rsid w:val="006F2A96"/>
    <w:rsid w:val="00700445"/>
    <w:rsid w:val="00701137"/>
    <w:rsid w:val="00701AD4"/>
    <w:rsid w:val="00702699"/>
    <w:rsid w:val="007105B8"/>
    <w:rsid w:val="007138B9"/>
    <w:rsid w:val="00723DCC"/>
    <w:rsid w:val="007277F9"/>
    <w:rsid w:val="00731E5B"/>
    <w:rsid w:val="007443BF"/>
    <w:rsid w:val="00746620"/>
    <w:rsid w:val="00755DF5"/>
    <w:rsid w:val="0076465A"/>
    <w:rsid w:val="00776619"/>
    <w:rsid w:val="00776A51"/>
    <w:rsid w:val="00776F5D"/>
    <w:rsid w:val="007836C4"/>
    <w:rsid w:val="007836E8"/>
    <w:rsid w:val="00790E06"/>
    <w:rsid w:val="0079136F"/>
    <w:rsid w:val="007932C5"/>
    <w:rsid w:val="007964EB"/>
    <w:rsid w:val="007A025D"/>
    <w:rsid w:val="007A295B"/>
    <w:rsid w:val="007A2BBA"/>
    <w:rsid w:val="007A485F"/>
    <w:rsid w:val="007B457B"/>
    <w:rsid w:val="007B6610"/>
    <w:rsid w:val="007C1D6D"/>
    <w:rsid w:val="007C35D8"/>
    <w:rsid w:val="007C4BCE"/>
    <w:rsid w:val="007C6C9A"/>
    <w:rsid w:val="007D01A1"/>
    <w:rsid w:val="007D0CD6"/>
    <w:rsid w:val="007D2691"/>
    <w:rsid w:val="007D283D"/>
    <w:rsid w:val="007E0118"/>
    <w:rsid w:val="007F2523"/>
    <w:rsid w:val="007F3B60"/>
    <w:rsid w:val="007F6BB7"/>
    <w:rsid w:val="008100CD"/>
    <w:rsid w:val="00811256"/>
    <w:rsid w:val="00812D18"/>
    <w:rsid w:val="00816DCA"/>
    <w:rsid w:val="0082090D"/>
    <w:rsid w:val="0082129E"/>
    <w:rsid w:val="00822D10"/>
    <w:rsid w:val="00827DE7"/>
    <w:rsid w:val="00830FC2"/>
    <w:rsid w:val="00835B2D"/>
    <w:rsid w:val="008372B1"/>
    <w:rsid w:val="00843259"/>
    <w:rsid w:val="00844558"/>
    <w:rsid w:val="008453F3"/>
    <w:rsid w:val="00845AB3"/>
    <w:rsid w:val="00853435"/>
    <w:rsid w:val="008744EB"/>
    <w:rsid w:val="00880374"/>
    <w:rsid w:val="0088405B"/>
    <w:rsid w:val="00884A7D"/>
    <w:rsid w:val="00885278"/>
    <w:rsid w:val="00891292"/>
    <w:rsid w:val="00892F3E"/>
    <w:rsid w:val="0089774A"/>
    <w:rsid w:val="008A1536"/>
    <w:rsid w:val="008A262F"/>
    <w:rsid w:val="008A53F8"/>
    <w:rsid w:val="008B0089"/>
    <w:rsid w:val="008B1447"/>
    <w:rsid w:val="008B4389"/>
    <w:rsid w:val="008C1AB0"/>
    <w:rsid w:val="008C7C62"/>
    <w:rsid w:val="008C7E8F"/>
    <w:rsid w:val="008F209A"/>
    <w:rsid w:val="008F40BD"/>
    <w:rsid w:val="008F62E0"/>
    <w:rsid w:val="008F636E"/>
    <w:rsid w:val="00902A46"/>
    <w:rsid w:val="00902E66"/>
    <w:rsid w:val="009033E3"/>
    <w:rsid w:val="00904C96"/>
    <w:rsid w:val="00904E6B"/>
    <w:rsid w:val="00911792"/>
    <w:rsid w:val="0091229E"/>
    <w:rsid w:val="009133D2"/>
    <w:rsid w:val="00922787"/>
    <w:rsid w:val="00922E9E"/>
    <w:rsid w:val="00930DCD"/>
    <w:rsid w:val="00931D89"/>
    <w:rsid w:val="00934557"/>
    <w:rsid w:val="009363D5"/>
    <w:rsid w:val="00942082"/>
    <w:rsid w:val="00943E44"/>
    <w:rsid w:val="00945DA3"/>
    <w:rsid w:val="009531C9"/>
    <w:rsid w:val="009537FE"/>
    <w:rsid w:val="00962E2C"/>
    <w:rsid w:val="00966C90"/>
    <w:rsid w:val="00972613"/>
    <w:rsid w:val="00974B41"/>
    <w:rsid w:val="00977808"/>
    <w:rsid w:val="00983690"/>
    <w:rsid w:val="00983909"/>
    <w:rsid w:val="00986C00"/>
    <w:rsid w:val="00991EEA"/>
    <w:rsid w:val="00992F21"/>
    <w:rsid w:val="00997BFA"/>
    <w:rsid w:val="009A398E"/>
    <w:rsid w:val="009A536B"/>
    <w:rsid w:val="009B0E70"/>
    <w:rsid w:val="009B1FAF"/>
    <w:rsid w:val="009B5090"/>
    <w:rsid w:val="009B5682"/>
    <w:rsid w:val="009C05B4"/>
    <w:rsid w:val="009C11CF"/>
    <w:rsid w:val="009C1FF1"/>
    <w:rsid w:val="009C3F3D"/>
    <w:rsid w:val="009D22BB"/>
    <w:rsid w:val="009D33B7"/>
    <w:rsid w:val="009D7E70"/>
    <w:rsid w:val="009F0E70"/>
    <w:rsid w:val="009F5F82"/>
    <w:rsid w:val="009F615F"/>
    <w:rsid w:val="009F7D40"/>
    <w:rsid w:val="00A018CB"/>
    <w:rsid w:val="00A02756"/>
    <w:rsid w:val="00A06C81"/>
    <w:rsid w:val="00A119B4"/>
    <w:rsid w:val="00A1232C"/>
    <w:rsid w:val="00A12E87"/>
    <w:rsid w:val="00A15375"/>
    <w:rsid w:val="00A15659"/>
    <w:rsid w:val="00A22CDD"/>
    <w:rsid w:val="00A241D6"/>
    <w:rsid w:val="00A24E8E"/>
    <w:rsid w:val="00A250DB"/>
    <w:rsid w:val="00A35F37"/>
    <w:rsid w:val="00A37C2A"/>
    <w:rsid w:val="00A4394D"/>
    <w:rsid w:val="00A45D46"/>
    <w:rsid w:val="00A4684A"/>
    <w:rsid w:val="00A502CB"/>
    <w:rsid w:val="00A5211D"/>
    <w:rsid w:val="00A644DB"/>
    <w:rsid w:val="00A7019E"/>
    <w:rsid w:val="00A7397E"/>
    <w:rsid w:val="00A764D2"/>
    <w:rsid w:val="00A81724"/>
    <w:rsid w:val="00A81B7F"/>
    <w:rsid w:val="00A850E9"/>
    <w:rsid w:val="00A857E1"/>
    <w:rsid w:val="00A86038"/>
    <w:rsid w:val="00A877C8"/>
    <w:rsid w:val="00AA33B4"/>
    <w:rsid w:val="00AA385F"/>
    <w:rsid w:val="00AA488C"/>
    <w:rsid w:val="00AA4B77"/>
    <w:rsid w:val="00AB2587"/>
    <w:rsid w:val="00AB4360"/>
    <w:rsid w:val="00AC560B"/>
    <w:rsid w:val="00AC71F5"/>
    <w:rsid w:val="00AD234C"/>
    <w:rsid w:val="00AD48D3"/>
    <w:rsid w:val="00AE0FED"/>
    <w:rsid w:val="00AE4A32"/>
    <w:rsid w:val="00AE7AC0"/>
    <w:rsid w:val="00AF1B07"/>
    <w:rsid w:val="00AF62B0"/>
    <w:rsid w:val="00B0505F"/>
    <w:rsid w:val="00B0675B"/>
    <w:rsid w:val="00B10724"/>
    <w:rsid w:val="00B16029"/>
    <w:rsid w:val="00B25D79"/>
    <w:rsid w:val="00B3323B"/>
    <w:rsid w:val="00B43A2B"/>
    <w:rsid w:val="00B47586"/>
    <w:rsid w:val="00B509DD"/>
    <w:rsid w:val="00B55AAD"/>
    <w:rsid w:val="00B55F24"/>
    <w:rsid w:val="00B57D14"/>
    <w:rsid w:val="00B66EC6"/>
    <w:rsid w:val="00B75A58"/>
    <w:rsid w:val="00B867F6"/>
    <w:rsid w:val="00B934B7"/>
    <w:rsid w:val="00B94ABE"/>
    <w:rsid w:val="00B958AC"/>
    <w:rsid w:val="00B96934"/>
    <w:rsid w:val="00B975A8"/>
    <w:rsid w:val="00BA232D"/>
    <w:rsid w:val="00BA719A"/>
    <w:rsid w:val="00BB1799"/>
    <w:rsid w:val="00BC6C4A"/>
    <w:rsid w:val="00BE443D"/>
    <w:rsid w:val="00BF1498"/>
    <w:rsid w:val="00BF2FBD"/>
    <w:rsid w:val="00BF776C"/>
    <w:rsid w:val="00C01DCD"/>
    <w:rsid w:val="00C03DEA"/>
    <w:rsid w:val="00C03E84"/>
    <w:rsid w:val="00C071AB"/>
    <w:rsid w:val="00C112C3"/>
    <w:rsid w:val="00C12753"/>
    <w:rsid w:val="00C14E2A"/>
    <w:rsid w:val="00C15160"/>
    <w:rsid w:val="00C21F90"/>
    <w:rsid w:val="00C227DD"/>
    <w:rsid w:val="00C3197E"/>
    <w:rsid w:val="00C347CD"/>
    <w:rsid w:val="00C3602A"/>
    <w:rsid w:val="00C4149B"/>
    <w:rsid w:val="00C42924"/>
    <w:rsid w:val="00C507B0"/>
    <w:rsid w:val="00C512FF"/>
    <w:rsid w:val="00C514E9"/>
    <w:rsid w:val="00C535B0"/>
    <w:rsid w:val="00C54B73"/>
    <w:rsid w:val="00C57433"/>
    <w:rsid w:val="00C61E3F"/>
    <w:rsid w:val="00C63E28"/>
    <w:rsid w:val="00C64F96"/>
    <w:rsid w:val="00C7065F"/>
    <w:rsid w:val="00C71DAE"/>
    <w:rsid w:val="00C71E64"/>
    <w:rsid w:val="00C73A40"/>
    <w:rsid w:val="00C9288E"/>
    <w:rsid w:val="00CA460F"/>
    <w:rsid w:val="00CB08D8"/>
    <w:rsid w:val="00CB3F16"/>
    <w:rsid w:val="00CB6760"/>
    <w:rsid w:val="00CC198A"/>
    <w:rsid w:val="00CC3690"/>
    <w:rsid w:val="00CC5587"/>
    <w:rsid w:val="00CD0587"/>
    <w:rsid w:val="00CD436F"/>
    <w:rsid w:val="00CD790C"/>
    <w:rsid w:val="00CE4862"/>
    <w:rsid w:val="00CF1927"/>
    <w:rsid w:val="00CF2F7D"/>
    <w:rsid w:val="00CF478A"/>
    <w:rsid w:val="00D0276B"/>
    <w:rsid w:val="00D04DD5"/>
    <w:rsid w:val="00D05A25"/>
    <w:rsid w:val="00D0695A"/>
    <w:rsid w:val="00D33427"/>
    <w:rsid w:val="00D364E4"/>
    <w:rsid w:val="00D459EC"/>
    <w:rsid w:val="00D51711"/>
    <w:rsid w:val="00D519B9"/>
    <w:rsid w:val="00D601E5"/>
    <w:rsid w:val="00D60F23"/>
    <w:rsid w:val="00D631A8"/>
    <w:rsid w:val="00D636EA"/>
    <w:rsid w:val="00D65831"/>
    <w:rsid w:val="00D65DF3"/>
    <w:rsid w:val="00D84DC8"/>
    <w:rsid w:val="00D856D0"/>
    <w:rsid w:val="00D90677"/>
    <w:rsid w:val="00D963C7"/>
    <w:rsid w:val="00D97F4E"/>
    <w:rsid w:val="00DA1CE1"/>
    <w:rsid w:val="00DA55A3"/>
    <w:rsid w:val="00DB3068"/>
    <w:rsid w:val="00DB321B"/>
    <w:rsid w:val="00DC1463"/>
    <w:rsid w:val="00DC1F07"/>
    <w:rsid w:val="00DC38DA"/>
    <w:rsid w:val="00DD1210"/>
    <w:rsid w:val="00DD529B"/>
    <w:rsid w:val="00DE1986"/>
    <w:rsid w:val="00DE671C"/>
    <w:rsid w:val="00DF10E7"/>
    <w:rsid w:val="00DF660C"/>
    <w:rsid w:val="00E01DAE"/>
    <w:rsid w:val="00E02B72"/>
    <w:rsid w:val="00E02C5A"/>
    <w:rsid w:val="00E0303A"/>
    <w:rsid w:val="00E03A7B"/>
    <w:rsid w:val="00E12236"/>
    <w:rsid w:val="00E12EE7"/>
    <w:rsid w:val="00E13432"/>
    <w:rsid w:val="00E17628"/>
    <w:rsid w:val="00E20D13"/>
    <w:rsid w:val="00E21B1C"/>
    <w:rsid w:val="00E21C54"/>
    <w:rsid w:val="00E230B6"/>
    <w:rsid w:val="00E27011"/>
    <w:rsid w:val="00E274FA"/>
    <w:rsid w:val="00E27FA0"/>
    <w:rsid w:val="00E4047E"/>
    <w:rsid w:val="00E423D8"/>
    <w:rsid w:val="00E4484E"/>
    <w:rsid w:val="00E4681F"/>
    <w:rsid w:val="00E50CFE"/>
    <w:rsid w:val="00E51666"/>
    <w:rsid w:val="00E518BB"/>
    <w:rsid w:val="00E53EDC"/>
    <w:rsid w:val="00E56FD6"/>
    <w:rsid w:val="00E57A7F"/>
    <w:rsid w:val="00E62CC2"/>
    <w:rsid w:val="00E84E17"/>
    <w:rsid w:val="00E8522D"/>
    <w:rsid w:val="00E854C4"/>
    <w:rsid w:val="00E915A8"/>
    <w:rsid w:val="00EB1DDE"/>
    <w:rsid w:val="00EB1E3F"/>
    <w:rsid w:val="00EB5DBE"/>
    <w:rsid w:val="00EB7AAE"/>
    <w:rsid w:val="00EC5765"/>
    <w:rsid w:val="00EC72A7"/>
    <w:rsid w:val="00ED3978"/>
    <w:rsid w:val="00ED6273"/>
    <w:rsid w:val="00ED7088"/>
    <w:rsid w:val="00EE066C"/>
    <w:rsid w:val="00EE7452"/>
    <w:rsid w:val="00EF6C6D"/>
    <w:rsid w:val="00EF6F64"/>
    <w:rsid w:val="00F05195"/>
    <w:rsid w:val="00F06BC5"/>
    <w:rsid w:val="00F17B9D"/>
    <w:rsid w:val="00F23D2D"/>
    <w:rsid w:val="00F40460"/>
    <w:rsid w:val="00F42753"/>
    <w:rsid w:val="00F4737B"/>
    <w:rsid w:val="00F51764"/>
    <w:rsid w:val="00F53B3F"/>
    <w:rsid w:val="00F53DC9"/>
    <w:rsid w:val="00F62C9B"/>
    <w:rsid w:val="00F71D9E"/>
    <w:rsid w:val="00F73F66"/>
    <w:rsid w:val="00F7562C"/>
    <w:rsid w:val="00F8540C"/>
    <w:rsid w:val="00F93097"/>
    <w:rsid w:val="00FA0A3B"/>
    <w:rsid w:val="00FA35CB"/>
    <w:rsid w:val="00FA41AB"/>
    <w:rsid w:val="00FA5E88"/>
    <w:rsid w:val="00FB25C1"/>
    <w:rsid w:val="00FB3BFC"/>
    <w:rsid w:val="00FB5F88"/>
    <w:rsid w:val="00FC0AA6"/>
    <w:rsid w:val="00FC41ED"/>
    <w:rsid w:val="00FC42C5"/>
    <w:rsid w:val="00FC473C"/>
    <w:rsid w:val="00FD0747"/>
    <w:rsid w:val="00FD2269"/>
    <w:rsid w:val="00FE2222"/>
    <w:rsid w:val="00FE3B7F"/>
    <w:rsid w:val="00FF2A50"/>
    <w:rsid w:val="00FF3DD9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0F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76367-08D2-49C4-87C2-A64CF8DED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1196</Words>
  <Characters>6822</Characters>
  <Application>Microsoft Office Word</Application>
  <DocSecurity>0</DocSecurity>
  <Lines>56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krumovgrad</cp:lastModifiedBy>
  <cp:revision>3</cp:revision>
  <cp:lastPrinted>2026-03-06T11:23:00Z</cp:lastPrinted>
  <dcterms:created xsi:type="dcterms:W3CDTF">2026-04-27T13:11:00Z</dcterms:created>
  <dcterms:modified xsi:type="dcterms:W3CDTF">2026-04-27T13:19:00Z</dcterms:modified>
</cp:coreProperties>
</file>