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04E" w:rsidRDefault="004A204E" w:rsidP="00EB35F0">
      <w:pPr>
        <w:ind w:left="5664" w:firstLine="708"/>
        <w:rPr>
          <w:b/>
          <w:sz w:val="28"/>
          <w:szCs w:val="28"/>
          <w:lang w:val="bg-BG"/>
        </w:rPr>
      </w:pPr>
    </w:p>
    <w:p w:rsidR="00EB35F0" w:rsidRPr="00046AD4" w:rsidRDefault="00EB35F0" w:rsidP="00EB35F0">
      <w:pPr>
        <w:ind w:left="5664" w:firstLine="708"/>
        <w:rPr>
          <w:b/>
          <w:sz w:val="28"/>
          <w:szCs w:val="28"/>
          <w:lang w:val="bg-BG"/>
        </w:rPr>
      </w:pPr>
      <w:r w:rsidRPr="00046AD4">
        <w:rPr>
          <w:b/>
          <w:sz w:val="28"/>
          <w:szCs w:val="28"/>
          <w:lang w:val="bg-BG"/>
        </w:rPr>
        <w:t>ДО</w:t>
      </w:r>
    </w:p>
    <w:p w:rsidR="00EB35F0" w:rsidRPr="00046AD4" w:rsidRDefault="00EB35F0" w:rsidP="00EB35F0">
      <w:pPr>
        <w:ind w:left="5664" w:firstLine="708"/>
        <w:rPr>
          <w:b/>
          <w:sz w:val="28"/>
          <w:szCs w:val="28"/>
          <w:lang w:val="bg-BG"/>
        </w:rPr>
      </w:pPr>
      <w:r w:rsidRPr="00046AD4">
        <w:rPr>
          <w:b/>
          <w:sz w:val="28"/>
          <w:szCs w:val="28"/>
          <w:lang w:val="bg-BG"/>
        </w:rPr>
        <w:t>ОБЩИНСКИ СЪВЕТ</w:t>
      </w:r>
    </w:p>
    <w:p w:rsidR="00EB35F0" w:rsidRPr="00046AD4" w:rsidRDefault="00EB35F0" w:rsidP="00EB35F0">
      <w:pPr>
        <w:ind w:left="5664" w:firstLine="708"/>
        <w:rPr>
          <w:b/>
          <w:sz w:val="28"/>
          <w:szCs w:val="28"/>
          <w:lang w:val="bg-BG"/>
        </w:rPr>
      </w:pPr>
      <w:r w:rsidRPr="00046AD4">
        <w:rPr>
          <w:b/>
          <w:sz w:val="28"/>
          <w:szCs w:val="28"/>
          <w:lang w:val="bg-BG"/>
        </w:rPr>
        <w:t>ГР. КРУМОВГРАД</w:t>
      </w:r>
    </w:p>
    <w:p w:rsidR="00EB35F0" w:rsidRDefault="00EB35F0" w:rsidP="00EB35F0">
      <w:pPr>
        <w:ind w:left="4956"/>
        <w:jc w:val="center"/>
        <w:rPr>
          <w:b/>
          <w:sz w:val="28"/>
          <w:szCs w:val="28"/>
          <w:lang w:val="bg-BG"/>
        </w:rPr>
      </w:pPr>
    </w:p>
    <w:p w:rsidR="00026D14" w:rsidRPr="00046AD4" w:rsidRDefault="00026D14" w:rsidP="00EB35F0">
      <w:pPr>
        <w:ind w:left="4956"/>
        <w:jc w:val="center"/>
        <w:rPr>
          <w:b/>
          <w:sz w:val="28"/>
          <w:szCs w:val="28"/>
          <w:lang w:val="bg-BG"/>
        </w:rPr>
      </w:pPr>
    </w:p>
    <w:p w:rsidR="00EB35F0" w:rsidRPr="00046AD4" w:rsidRDefault="00EB35F0" w:rsidP="00EB35F0">
      <w:pPr>
        <w:jc w:val="center"/>
        <w:rPr>
          <w:b/>
          <w:sz w:val="28"/>
          <w:szCs w:val="28"/>
          <w:lang w:val="bg-BG"/>
        </w:rPr>
      </w:pPr>
      <w:r w:rsidRPr="00046AD4">
        <w:rPr>
          <w:b/>
          <w:sz w:val="28"/>
          <w:szCs w:val="28"/>
          <w:lang w:val="bg-BG"/>
        </w:rPr>
        <w:t>Д О К Л А Д Н А   З А П И С К А</w:t>
      </w:r>
    </w:p>
    <w:p w:rsidR="00EB35F0" w:rsidRPr="00046AD4" w:rsidRDefault="00EB35F0" w:rsidP="00EB35F0">
      <w:pPr>
        <w:jc w:val="center"/>
        <w:rPr>
          <w:b/>
          <w:lang w:val="bg-BG"/>
        </w:rPr>
      </w:pPr>
    </w:p>
    <w:p w:rsidR="00EB35F0" w:rsidRPr="00046AD4" w:rsidRDefault="00EB35F0" w:rsidP="009E35C8">
      <w:pPr>
        <w:jc w:val="center"/>
        <w:rPr>
          <w:b/>
          <w:sz w:val="28"/>
          <w:lang w:val="bg-BG"/>
        </w:rPr>
      </w:pPr>
      <w:r w:rsidRPr="00046AD4">
        <w:rPr>
          <w:b/>
          <w:sz w:val="28"/>
          <w:lang w:val="bg-BG"/>
        </w:rPr>
        <w:t>от Себихан Керим Мехмед – кмет на Община Крумовград</w:t>
      </w:r>
    </w:p>
    <w:p w:rsidR="00EB35F0" w:rsidRPr="00046AD4" w:rsidRDefault="00EB35F0" w:rsidP="00EB35F0">
      <w:pPr>
        <w:ind w:firstLine="142"/>
        <w:jc w:val="center"/>
        <w:rPr>
          <w:sz w:val="28"/>
          <w:szCs w:val="28"/>
          <w:lang w:val="bg-BG"/>
        </w:rPr>
      </w:pPr>
    </w:p>
    <w:p w:rsidR="00EB35F0" w:rsidRPr="00046AD4" w:rsidRDefault="00CD1B9F" w:rsidP="00EB35F0">
      <w:pPr>
        <w:ind w:firstLine="708"/>
        <w:jc w:val="both"/>
        <w:rPr>
          <w:sz w:val="28"/>
          <w:szCs w:val="28"/>
          <w:lang w:val="bg-BG"/>
        </w:rPr>
      </w:pPr>
      <w:r>
        <w:rPr>
          <w:b/>
          <w:sz w:val="28"/>
          <w:szCs w:val="28"/>
          <w:u w:val="single"/>
          <w:lang w:val="bg-BG"/>
        </w:rPr>
        <w:t>Относно</w:t>
      </w:r>
      <w:r w:rsidR="00EB35F0" w:rsidRPr="00046AD4">
        <w:rPr>
          <w:b/>
          <w:sz w:val="28"/>
          <w:szCs w:val="28"/>
          <w:u w:val="single"/>
          <w:lang w:val="bg-BG"/>
        </w:rPr>
        <w:t>:</w:t>
      </w:r>
      <w:r w:rsidR="00EB35F0" w:rsidRPr="00046AD4">
        <w:rPr>
          <w:sz w:val="28"/>
          <w:szCs w:val="28"/>
          <w:lang w:val="bg-BG"/>
        </w:rPr>
        <w:t xml:space="preserve"> Актуализация на програмата </w:t>
      </w:r>
      <w:r w:rsidR="0037339F">
        <w:rPr>
          <w:sz w:val="28"/>
          <w:szCs w:val="28"/>
          <w:lang w:val="bg-BG"/>
        </w:rPr>
        <w:t xml:space="preserve">за управление и разпореждане с </w:t>
      </w:r>
      <w:r w:rsidR="00EB35F0" w:rsidRPr="00046AD4">
        <w:rPr>
          <w:sz w:val="28"/>
          <w:szCs w:val="28"/>
          <w:lang w:val="bg-BG"/>
        </w:rPr>
        <w:t>имоти</w:t>
      </w:r>
      <w:r w:rsidR="00463182" w:rsidRPr="00046AD4">
        <w:rPr>
          <w:sz w:val="28"/>
          <w:szCs w:val="28"/>
          <w:lang w:val="bg-BG"/>
        </w:rPr>
        <w:t>те</w:t>
      </w:r>
      <w:r w:rsidR="00EB35F0" w:rsidRPr="00046AD4">
        <w:rPr>
          <w:sz w:val="28"/>
          <w:szCs w:val="28"/>
          <w:lang w:val="bg-BG"/>
        </w:rPr>
        <w:t xml:space="preserve"> </w:t>
      </w:r>
      <w:r w:rsidR="00463182" w:rsidRPr="00046AD4">
        <w:rPr>
          <w:sz w:val="28"/>
          <w:szCs w:val="28"/>
          <w:lang w:val="bg-BG"/>
        </w:rPr>
        <w:t>–</w:t>
      </w:r>
      <w:r w:rsidR="00EB35F0" w:rsidRPr="00046AD4">
        <w:rPr>
          <w:sz w:val="28"/>
          <w:szCs w:val="28"/>
          <w:lang w:val="bg-BG"/>
        </w:rPr>
        <w:t xml:space="preserve"> общинска собствено</w:t>
      </w:r>
      <w:r w:rsidR="00003EC8" w:rsidRPr="00046AD4">
        <w:rPr>
          <w:sz w:val="28"/>
          <w:szCs w:val="28"/>
          <w:lang w:val="bg-BG"/>
        </w:rPr>
        <w:t xml:space="preserve">ст в </w:t>
      </w:r>
      <w:r>
        <w:rPr>
          <w:sz w:val="28"/>
          <w:szCs w:val="28"/>
          <w:lang w:val="bg-BG"/>
        </w:rPr>
        <w:t>Община Крумовград през 2025</w:t>
      </w:r>
      <w:r w:rsidR="00EB35F0" w:rsidRPr="00046AD4">
        <w:rPr>
          <w:sz w:val="28"/>
          <w:szCs w:val="28"/>
          <w:lang w:val="bg-BG"/>
        </w:rPr>
        <w:t xml:space="preserve"> г.</w:t>
      </w:r>
    </w:p>
    <w:p w:rsidR="00026D14" w:rsidRPr="00046AD4" w:rsidRDefault="00026D14" w:rsidP="00EB35F0">
      <w:pPr>
        <w:jc w:val="both"/>
        <w:rPr>
          <w:sz w:val="28"/>
          <w:szCs w:val="28"/>
          <w:lang w:val="bg-BG"/>
        </w:rPr>
      </w:pPr>
    </w:p>
    <w:p w:rsidR="00EB35F0" w:rsidRPr="00046AD4" w:rsidRDefault="00EB35F0" w:rsidP="00EB35F0">
      <w:pPr>
        <w:jc w:val="center"/>
        <w:rPr>
          <w:b/>
          <w:sz w:val="28"/>
          <w:szCs w:val="28"/>
          <w:lang w:val="bg-BG"/>
        </w:rPr>
      </w:pPr>
      <w:r w:rsidRPr="00046AD4">
        <w:rPr>
          <w:b/>
          <w:sz w:val="28"/>
          <w:szCs w:val="28"/>
          <w:lang w:val="bg-BG"/>
        </w:rPr>
        <w:t>УВАЖАЕМИ ДАМИ И ГОСПОДА ОБЩИНСКИ СЪВЕТНИЦИ,</w:t>
      </w:r>
    </w:p>
    <w:p w:rsidR="00B50EC4" w:rsidRDefault="00B50EC4" w:rsidP="00EB35F0">
      <w:pPr>
        <w:ind w:firstLine="708"/>
        <w:jc w:val="both"/>
        <w:rPr>
          <w:sz w:val="28"/>
          <w:szCs w:val="28"/>
          <w:lang w:val="bg-BG"/>
        </w:rPr>
      </w:pPr>
    </w:p>
    <w:p w:rsidR="00C94436" w:rsidRDefault="00B95097" w:rsidP="002445ED">
      <w:pPr>
        <w:ind w:firstLine="708"/>
        <w:jc w:val="both"/>
        <w:rPr>
          <w:sz w:val="28"/>
          <w:szCs w:val="28"/>
          <w:lang w:val="bg-BG"/>
        </w:rPr>
      </w:pPr>
      <w:r w:rsidRPr="00046AD4">
        <w:rPr>
          <w:sz w:val="28"/>
          <w:szCs w:val="28"/>
          <w:lang w:val="bg-BG"/>
        </w:rPr>
        <w:t xml:space="preserve">С </w:t>
      </w:r>
      <w:r w:rsidR="00D10557">
        <w:rPr>
          <w:sz w:val="28"/>
          <w:szCs w:val="28"/>
          <w:lang w:val="bg-BG"/>
        </w:rPr>
        <w:t xml:space="preserve">Решение № 280 от </w:t>
      </w:r>
      <w:r w:rsidR="00CD1B9F" w:rsidRPr="00CD1B9F">
        <w:rPr>
          <w:sz w:val="28"/>
          <w:szCs w:val="28"/>
          <w:lang w:val="bg-BG"/>
        </w:rPr>
        <w:t xml:space="preserve">Протокол № 14 от 18.02.2025 </w:t>
      </w:r>
      <w:r w:rsidR="00D10557">
        <w:rPr>
          <w:sz w:val="28"/>
          <w:szCs w:val="28"/>
          <w:lang w:val="bg-BG"/>
        </w:rPr>
        <w:t xml:space="preserve">г. </w:t>
      </w:r>
      <w:r w:rsidR="00CD1B9F">
        <w:rPr>
          <w:sz w:val="28"/>
          <w:szCs w:val="28"/>
          <w:lang w:val="bg-BG"/>
        </w:rPr>
        <w:t xml:space="preserve">Общински съвет Крумовград </w:t>
      </w:r>
      <w:r w:rsidR="00EB35F0" w:rsidRPr="00046AD4">
        <w:rPr>
          <w:sz w:val="28"/>
          <w:szCs w:val="28"/>
          <w:lang w:val="bg-BG"/>
        </w:rPr>
        <w:t>прие Програма за управление и разпореждане с имотите – общинска собственост в</w:t>
      </w:r>
      <w:r w:rsidR="00CD1B9F">
        <w:rPr>
          <w:sz w:val="28"/>
          <w:szCs w:val="28"/>
          <w:lang w:val="bg-BG"/>
        </w:rPr>
        <w:t xml:space="preserve"> Община Крумовград през 2025</w:t>
      </w:r>
      <w:r w:rsidR="00EB35F0" w:rsidRPr="00046AD4">
        <w:rPr>
          <w:sz w:val="28"/>
          <w:szCs w:val="28"/>
          <w:lang w:val="bg-BG"/>
        </w:rPr>
        <w:t xml:space="preserve"> г. Съгласно разпоредбата на чл. 8, ал. 9 от Закона за общинската собственост програмата може да се актуализира през годината, като при необходимост се извършва и актуализация на общинския бюджет. </w:t>
      </w:r>
    </w:p>
    <w:p w:rsidR="005321C7" w:rsidRDefault="00941A10" w:rsidP="002445ED">
      <w:pPr>
        <w:ind w:firstLine="708"/>
        <w:jc w:val="both"/>
        <w:rPr>
          <w:sz w:val="28"/>
          <w:szCs w:val="28"/>
          <w:lang w:val="bg-BG"/>
        </w:rPr>
      </w:pPr>
      <w:r>
        <w:rPr>
          <w:sz w:val="28"/>
          <w:szCs w:val="28"/>
          <w:lang w:val="bg-BG"/>
        </w:rPr>
        <w:t>Към настоящия момент п</w:t>
      </w:r>
      <w:r w:rsidR="005321C7">
        <w:rPr>
          <w:sz w:val="28"/>
          <w:szCs w:val="28"/>
          <w:lang w:val="bg-BG"/>
        </w:rPr>
        <w:t>рограмата ще бъде актуализирана в няколко раздела.</w:t>
      </w:r>
    </w:p>
    <w:p w:rsidR="00FA4082" w:rsidRDefault="00BB2FD7" w:rsidP="00454717">
      <w:pPr>
        <w:ind w:firstLine="708"/>
        <w:jc w:val="both"/>
        <w:rPr>
          <w:sz w:val="28"/>
          <w:szCs w:val="28"/>
          <w:lang w:val="bg-BG"/>
        </w:rPr>
      </w:pPr>
      <w:r>
        <w:rPr>
          <w:sz w:val="28"/>
          <w:szCs w:val="28"/>
          <w:lang w:val="bg-BG"/>
        </w:rPr>
        <w:t>Първото допълнение е в</w:t>
      </w:r>
      <w:r w:rsidR="005321C7">
        <w:rPr>
          <w:sz w:val="28"/>
          <w:szCs w:val="28"/>
          <w:lang w:val="bg-BG"/>
        </w:rPr>
        <w:t xml:space="preserve"> раздел и</w:t>
      </w:r>
      <w:r w:rsidR="005321C7" w:rsidRPr="005321C7">
        <w:rPr>
          <w:sz w:val="28"/>
          <w:szCs w:val="28"/>
          <w:lang w:val="bg-BG"/>
        </w:rPr>
        <w:t>моти, които Община Крумовград има намерение да предостави под наем</w:t>
      </w:r>
      <w:r w:rsidR="005321C7">
        <w:rPr>
          <w:sz w:val="28"/>
          <w:szCs w:val="28"/>
          <w:lang w:val="bg-BG"/>
        </w:rPr>
        <w:t xml:space="preserve"> след </w:t>
      </w:r>
      <w:r w:rsidR="005321C7" w:rsidRPr="00454717">
        <w:rPr>
          <w:sz w:val="28"/>
          <w:szCs w:val="28"/>
          <w:lang w:val="bg-BG"/>
        </w:rPr>
        <w:t>провеждане на</w:t>
      </w:r>
      <w:r w:rsidR="005321C7">
        <w:rPr>
          <w:sz w:val="28"/>
          <w:szCs w:val="28"/>
          <w:lang w:val="bg-BG"/>
        </w:rPr>
        <w:t xml:space="preserve"> търг или конкурс по реда на </w:t>
      </w:r>
      <w:r w:rsidR="005321C7" w:rsidRPr="00454717">
        <w:rPr>
          <w:sz w:val="28"/>
          <w:szCs w:val="28"/>
          <w:lang w:val="bg-BG"/>
        </w:rPr>
        <w:t>НРПУРОИ</w:t>
      </w:r>
      <w:r w:rsidR="007A3CCD">
        <w:rPr>
          <w:sz w:val="28"/>
          <w:szCs w:val="28"/>
          <w:lang w:val="bg-BG"/>
        </w:rPr>
        <w:t xml:space="preserve"> на ОбС-Крумовград, </w:t>
      </w:r>
      <w:r w:rsidR="005321C7">
        <w:rPr>
          <w:sz w:val="28"/>
          <w:szCs w:val="28"/>
          <w:lang w:val="bg-BG"/>
        </w:rPr>
        <w:t>ще бъде включено едно помещение</w:t>
      </w:r>
      <w:r w:rsidR="004A204E">
        <w:rPr>
          <w:sz w:val="28"/>
          <w:szCs w:val="28"/>
          <w:lang w:val="bg-BG"/>
        </w:rPr>
        <w:t xml:space="preserve">, </w:t>
      </w:r>
      <w:proofErr w:type="spellStart"/>
      <w:r w:rsidR="004A204E">
        <w:rPr>
          <w:sz w:val="28"/>
          <w:szCs w:val="28"/>
          <w:lang w:val="bg-BG"/>
        </w:rPr>
        <w:t>находящо</w:t>
      </w:r>
      <w:proofErr w:type="spellEnd"/>
      <w:r w:rsidR="004A204E">
        <w:rPr>
          <w:sz w:val="28"/>
          <w:szCs w:val="28"/>
          <w:lang w:val="bg-BG"/>
        </w:rPr>
        <w:t xml:space="preserve"> се в гр. Крумовград</w:t>
      </w:r>
      <w:r w:rsidR="005321C7">
        <w:rPr>
          <w:sz w:val="28"/>
          <w:szCs w:val="28"/>
          <w:lang w:val="bg-BG"/>
        </w:rPr>
        <w:t>.</w:t>
      </w:r>
      <w:r w:rsidR="004A204E">
        <w:rPr>
          <w:sz w:val="28"/>
          <w:szCs w:val="28"/>
          <w:lang w:val="bg-BG"/>
        </w:rPr>
        <w:t xml:space="preserve"> </w:t>
      </w:r>
    </w:p>
    <w:p w:rsidR="00454717" w:rsidRPr="002445ED" w:rsidRDefault="0088018B" w:rsidP="002445ED">
      <w:pPr>
        <w:ind w:firstLine="708"/>
        <w:jc w:val="both"/>
        <w:rPr>
          <w:sz w:val="28"/>
          <w:szCs w:val="28"/>
          <w:lang w:val="bg-BG"/>
        </w:rPr>
      </w:pPr>
      <w:r>
        <w:rPr>
          <w:sz w:val="28"/>
          <w:szCs w:val="28"/>
          <w:lang w:val="bg-BG"/>
        </w:rPr>
        <w:t>О</w:t>
      </w:r>
      <w:r w:rsidR="00FA4082">
        <w:rPr>
          <w:sz w:val="28"/>
          <w:szCs w:val="28"/>
          <w:lang w:val="bg-BG"/>
        </w:rPr>
        <w:t>т раздел ж</w:t>
      </w:r>
      <w:r w:rsidR="00FA4082" w:rsidRPr="00FA4082">
        <w:rPr>
          <w:sz w:val="28"/>
          <w:szCs w:val="28"/>
          <w:lang w:val="bg-BG"/>
        </w:rPr>
        <w:t xml:space="preserve">илища за настаняване под наем в селата, </w:t>
      </w:r>
      <w:r w:rsidR="00FA4082">
        <w:rPr>
          <w:sz w:val="28"/>
          <w:szCs w:val="28"/>
          <w:lang w:val="bg-BG"/>
        </w:rPr>
        <w:t>ще бъдат п</w:t>
      </w:r>
      <w:r w:rsidR="004A204E">
        <w:rPr>
          <w:sz w:val="28"/>
          <w:szCs w:val="28"/>
          <w:lang w:val="bg-BG"/>
        </w:rPr>
        <w:t xml:space="preserve">реместени 3 жилища, </w:t>
      </w:r>
      <w:proofErr w:type="spellStart"/>
      <w:r w:rsidR="004A204E">
        <w:rPr>
          <w:sz w:val="28"/>
          <w:szCs w:val="28"/>
          <w:lang w:val="bg-BG"/>
        </w:rPr>
        <w:t>находящи</w:t>
      </w:r>
      <w:proofErr w:type="spellEnd"/>
      <w:r w:rsidR="004A204E">
        <w:rPr>
          <w:sz w:val="28"/>
          <w:szCs w:val="28"/>
          <w:lang w:val="bg-BG"/>
        </w:rPr>
        <w:t xml:space="preserve"> се в с. Токачка </w:t>
      </w:r>
      <w:r w:rsidR="00FA4082">
        <w:rPr>
          <w:sz w:val="28"/>
          <w:szCs w:val="28"/>
          <w:lang w:val="bg-BG"/>
        </w:rPr>
        <w:t>в раздела</w:t>
      </w:r>
      <w:r w:rsidR="004A204E">
        <w:rPr>
          <w:sz w:val="28"/>
          <w:szCs w:val="28"/>
          <w:lang w:val="bg-BG"/>
        </w:rPr>
        <w:t xml:space="preserve"> за продажба </w:t>
      </w:r>
      <w:r w:rsidR="00FA4082" w:rsidRPr="00FA4082">
        <w:rPr>
          <w:sz w:val="28"/>
          <w:szCs w:val="28"/>
          <w:lang w:val="bg-BG"/>
        </w:rPr>
        <w:t>след провеждане на търг</w:t>
      </w:r>
      <w:r w:rsidR="004A204E">
        <w:rPr>
          <w:sz w:val="28"/>
          <w:szCs w:val="28"/>
          <w:lang w:val="bg-BG"/>
        </w:rPr>
        <w:t>. В същия раздел ще бъдат допълнени и останалите жилища в с. Токачка.</w:t>
      </w:r>
      <w:r w:rsidR="00965C95">
        <w:rPr>
          <w:sz w:val="28"/>
          <w:szCs w:val="28"/>
          <w:lang w:val="bg-BG"/>
        </w:rPr>
        <w:t xml:space="preserve"> </w:t>
      </w:r>
    </w:p>
    <w:p w:rsidR="00D13759" w:rsidRDefault="00C94436" w:rsidP="00547E9E">
      <w:pPr>
        <w:ind w:firstLine="708"/>
        <w:jc w:val="both"/>
        <w:rPr>
          <w:sz w:val="28"/>
          <w:szCs w:val="28"/>
          <w:lang w:val="bg-BG"/>
        </w:rPr>
      </w:pPr>
      <w:r w:rsidRPr="002445ED">
        <w:rPr>
          <w:sz w:val="28"/>
          <w:szCs w:val="28"/>
          <w:lang w:val="bg-BG"/>
        </w:rPr>
        <w:t>В</w:t>
      </w:r>
      <w:r w:rsidR="00D13759" w:rsidRPr="002445ED">
        <w:rPr>
          <w:sz w:val="28"/>
          <w:szCs w:val="28"/>
          <w:lang w:val="bg-BG"/>
        </w:rPr>
        <w:t>ъв връзка с постъпило искане от „Дънди Прешъс Металс Крумовград“ ЕАД за търсене и проучване на метални полезни изкопаеми в проучвателна площ „Крумовица“, разположена на т</w:t>
      </w:r>
      <w:r w:rsidRPr="002445ED">
        <w:rPr>
          <w:sz w:val="28"/>
          <w:szCs w:val="28"/>
          <w:lang w:val="bg-BG"/>
        </w:rPr>
        <w:t xml:space="preserve">ериторията на община Крумовград ще бъде допълнен раздела </w:t>
      </w:r>
      <w:r w:rsidR="002445ED" w:rsidRPr="002445ED">
        <w:rPr>
          <w:sz w:val="28"/>
          <w:szCs w:val="28"/>
          <w:lang w:val="bg-BG"/>
        </w:rPr>
        <w:t>с имоти от Общинския поземлен фонд, които ще бъдат предоставени под наем за временно ползване.</w:t>
      </w:r>
    </w:p>
    <w:p w:rsidR="00C94436" w:rsidRDefault="002445ED" w:rsidP="00E04E39">
      <w:pPr>
        <w:ind w:firstLine="708"/>
        <w:jc w:val="both"/>
        <w:rPr>
          <w:sz w:val="28"/>
          <w:szCs w:val="28"/>
          <w:lang w:val="bg-BG"/>
        </w:rPr>
      </w:pPr>
      <w:r>
        <w:rPr>
          <w:sz w:val="28"/>
          <w:szCs w:val="28"/>
          <w:lang w:val="bg-BG"/>
        </w:rPr>
        <w:t xml:space="preserve">Следващото допълнение в програмата е </w:t>
      </w:r>
      <w:r w:rsidR="00E04E39">
        <w:rPr>
          <w:sz w:val="28"/>
          <w:szCs w:val="28"/>
          <w:lang w:val="bg-BG"/>
        </w:rPr>
        <w:t xml:space="preserve">на </w:t>
      </w:r>
      <w:r w:rsidR="00965C95">
        <w:rPr>
          <w:sz w:val="28"/>
          <w:szCs w:val="28"/>
          <w:lang w:val="bg-BG"/>
        </w:rPr>
        <w:t>н</w:t>
      </w:r>
      <w:r w:rsidR="00965C95" w:rsidRPr="00965C95">
        <w:rPr>
          <w:sz w:val="28"/>
          <w:szCs w:val="28"/>
          <w:lang w:val="bg-BG"/>
        </w:rPr>
        <w:t xml:space="preserve">едвижими имоти </w:t>
      </w:r>
      <w:r w:rsidR="00E04E39">
        <w:rPr>
          <w:sz w:val="28"/>
          <w:szCs w:val="28"/>
          <w:lang w:val="bg-BG"/>
        </w:rPr>
        <w:t xml:space="preserve">предвидени за продажба </w:t>
      </w:r>
      <w:r w:rsidR="00965C95" w:rsidRPr="00965C95">
        <w:rPr>
          <w:sz w:val="28"/>
          <w:szCs w:val="28"/>
          <w:lang w:val="bg-BG"/>
        </w:rPr>
        <w:t>чрез провеждане на публичен търг или публично оповестен конкурс по реда на ЗОС и НРПУРОИ</w:t>
      </w:r>
      <w:r w:rsidR="00C94436" w:rsidRPr="00965C95">
        <w:rPr>
          <w:sz w:val="28"/>
          <w:szCs w:val="28"/>
          <w:lang w:val="bg-BG"/>
        </w:rPr>
        <w:t>,</w:t>
      </w:r>
      <w:r w:rsidR="00C94436" w:rsidRPr="00FC6D4F">
        <w:rPr>
          <w:sz w:val="28"/>
          <w:szCs w:val="28"/>
          <w:lang w:val="bg-BG"/>
        </w:rPr>
        <w:t xml:space="preserve"> представляващи поземлени имоти по КККР на гр. Крумовград, с начин на трайно ползване: за земеделски труд и отдих </w:t>
      </w:r>
      <w:r w:rsidR="00C94436" w:rsidRPr="00FC6D4F">
        <w:rPr>
          <w:sz w:val="28"/>
          <w:szCs w:val="28"/>
        </w:rPr>
        <w:t>(</w:t>
      </w:r>
      <w:r w:rsidR="00C94436" w:rsidRPr="00FC6D4F">
        <w:rPr>
          <w:sz w:val="28"/>
          <w:szCs w:val="28"/>
          <w:lang w:val="bg-BG"/>
        </w:rPr>
        <w:t>съгласно § 4 от ПЗРЗСПЗЗ</w:t>
      </w:r>
      <w:r w:rsidR="00C94436" w:rsidRPr="00FC6D4F">
        <w:rPr>
          <w:sz w:val="28"/>
          <w:szCs w:val="28"/>
        </w:rPr>
        <w:t>)</w:t>
      </w:r>
      <w:r w:rsidR="001328A0">
        <w:rPr>
          <w:sz w:val="28"/>
          <w:szCs w:val="28"/>
          <w:lang w:val="bg-BG"/>
        </w:rPr>
        <w:t xml:space="preserve">, както и на </w:t>
      </w:r>
      <w:r w:rsidR="00C94436">
        <w:rPr>
          <w:sz w:val="28"/>
          <w:szCs w:val="28"/>
          <w:lang w:val="bg-BG"/>
        </w:rPr>
        <w:t xml:space="preserve">имоти, </w:t>
      </w:r>
      <w:proofErr w:type="spellStart"/>
      <w:r w:rsidR="00C94436">
        <w:rPr>
          <w:sz w:val="28"/>
          <w:szCs w:val="28"/>
          <w:lang w:val="bg-BG"/>
        </w:rPr>
        <w:t>находящи</w:t>
      </w:r>
      <w:proofErr w:type="spellEnd"/>
      <w:r w:rsidR="00C94436">
        <w:rPr>
          <w:sz w:val="28"/>
          <w:szCs w:val="28"/>
          <w:lang w:val="bg-BG"/>
        </w:rPr>
        <w:t xml:space="preserve"> с</w:t>
      </w:r>
      <w:r w:rsidR="009C0A35">
        <w:rPr>
          <w:sz w:val="28"/>
          <w:szCs w:val="28"/>
          <w:lang w:val="bg-BG"/>
        </w:rPr>
        <w:t>е в с. Вранско, общ. Крумовград.</w:t>
      </w:r>
    </w:p>
    <w:p w:rsidR="00EB35F0" w:rsidRPr="00046AD4" w:rsidRDefault="0037339F" w:rsidP="00EB35F0">
      <w:pPr>
        <w:ind w:firstLine="708"/>
        <w:jc w:val="both"/>
        <w:rPr>
          <w:sz w:val="28"/>
          <w:szCs w:val="28"/>
          <w:lang w:val="bg-BG"/>
        </w:rPr>
      </w:pPr>
      <w:r>
        <w:rPr>
          <w:sz w:val="28"/>
          <w:szCs w:val="28"/>
          <w:lang w:val="bg-BG"/>
        </w:rPr>
        <w:t xml:space="preserve">Предвид </w:t>
      </w:r>
      <w:r w:rsidR="00EB35F0" w:rsidRPr="00046AD4">
        <w:rPr>
          <w:sz w:val="28"/>
          <w:szCs w:val="28"/>
          <w:lang w:val="bg-BG"/>
        </w:rPr>
        <w:t>гореизложеното и на основание чл. 21, ал. 1, т. 8 от Закона за местното самоуправление и местната администрация, във връзка с чл. 8, ал. 9 от Закона за общинската собственост, предлагам Общинският съвет да вземе следното</w:t>
      </w:r>
    </w:p>
    <w:p w:rsidR="00E04E39" w:rsidRDefault="00E04E39" w:rsidP="00286080">
      <w:pPr>
        <w:jc w:val="center"/>
        <w:rPr>
          <w:b/>
          <w:sz w:val="28"/>
          <w:szCs w:val="28"/>
          <w:lang w:val="bg-BG"/>
        </w:rPr>
      </w:pPr>
    </w:p>
    <w:p w:rsidR="00365DB1" w:rsidRPr="00046AD4" w:rsidRDefault="00EB35F0" w:rsidP="00286080">
      <w:pPr>
        <w:jc w:val="center"/>
        <w:rPr>
          <w:b/>
          <w:sz w:val="28"/>
          <w:szCs w:val="28"/>
          <w:lang w:val="bg-BG"/>
        </w:rPr>
      </w:pPr>
      <w:r w:rsidRPr="00046AD4">
        <w:rPr>
          <w:b/>
          <w:sz w:val="28"/>
          <w:szCs w:val="28"/>
          <w:lang w:val="bg-BG"/>
        </w:rPr>
        <w:lastRenderedPageBreak/>
        <w:t>Р Е Ш Е Н И Е:</w:t>
      </w:r>
    </w:p>
    <w:p w:rsidR="00BF37A7" w:rsidRPr="004F69CD" w:rsidRDefault="00EB35F0" w:rsidP="004F69CD">
      <w:pPr>
        <w:ind w:firstLine="708"/>
        <w:jc w:val="both"/>
        <w:rPr>
          <w:sz w:val="28"/>
          <w:szCs w:val="28"/>
          <w:lang w:val="bg-BG"/>
        </w:rPr>
      </w:pPr>
      <w:r w:rsidRPr="00046AD4">
        <w:rPr>
          <w:b/>
          <w:sz w:val="28"/>
          <w:szCs w:val="28"/>
          <w:lang w:val="bg-BG"/>
        </w:rPr>
        <w:t>АКТУАЛИЗИРА</w:t>
      </w:r>
      <w:r w:rsidRPr="00046AD4">
        <w:rPr>
          <w:sz w:val="28"/>
          <w:szCs w:val="28"/>
          <w:lang w:val="bg-BG"/>
        </w:rPr>
        <w:t xml:space="preserve"> Програмата за упр</w:t>
      </w:r>
      <w:r w:rsidR="00CD5EA1" w:rsidRPr="00046AD4">
        <w:rPr>
          <w:sz w:val="28"/>
          <w:szCs w:val="28"/>
          <w:lang w:val="bg-BG"/>
        </w:rPr>
        <w:t>авление и разпореждане с имоти –</w:t>
      </w:r>
      <w:r w:rsidRPr="00046AD4">
        <w:rPr>
          <w:sz w:val="28"/>
          <w:szCs w:val="28"/>
          <w:lang w:val="bg-BG"/>
        </w:rPr>
        <w:t xml:space="preserve"> общинска собственос</w:t>
      </w:r>
      <w:r w:rsidR="00D10557">
        <w:rPr>
          <w:sz w:val="28"/>
          <w:szCs w:val="28"/>
          <w:lang w:val="bg-BG"/>
        </w:rPr>
        <w:t xml:space="preserve">т в община Крумовград </w:t>
      </w:r>
      <w:r w:rsidR="00CD1B9F">
        <w:rPr>
          <w:sz w:val="28"/>
          <w:szCs w:val="28"/>
          <w:lang w:val="bg-BG"/>
        </w:rPr>
        <w:t>през 2025</w:t>
      </w:r>
      <w:r w:rsidRPr="00046AD4">
        <w:rPr>
          <w:sz w:val="28"/>
          <w:szCs w:val="28"/>
          <w:lang w:val="bg-BG"/>
        </w:rPr>
        <w:t xml:space="preserve"> г., както следва:</w:t>
      </w:r>
    </w:p>
    <w:p w:rsidR="009D5336" w:rsidRDefault="009D5336" w:rsidP="00EB35F0">
      <w:pPr>
        <w:ind w:firstLine="708"/>
        <w:jc w:val="both"/>
        <w:rPr>
          <w:sz w:val="28"/>
          <w:szCs w:val="28"/>
          <w:lang w:val="bg-BG" w:eastAsia="en-US"/>
        </w:rPr>
      </w:pPr>
      <w:r w:rsidRPr="004F69CD">
        <w:rPr>
          <w:b/>
          <w:sz w:val="28"/>
          <w:szCs w:val="28"/>
        </w:rPr>
        <w:t>I</w:t>
      </w:r>
      <w:r w:rsidRPr="004F69CD">
        <w:rPr>
          <w:b/>
          <w:sz w:val="28"/>
          <w:szCs w:val="28"/>
          <w:lang w:val="bg-BG" w:eastAsia="en-US"/>
        </w:rPr>
        <w:t>. Д</w:t>
      </w:r>
      <w:r w:rsidRPr="004F69CD">
        <w:rPr>
          <w:b/>
          <w:sz w:val="28"/>
          <w:szCs w:val="28"/>
          <w:lang w:val="bg-BG"/>
        </w:rPr>
        <w:t>опълва</w:t>
      </w:r>
      <w:r w:rsidRPr="00046AD4">
        <w:rPr>
          <w:sz w:val="28"/>
          <w:szCs w:val="28"/>
          <w:lang w:val="bg-BG" w:eastAsia="en-US"/>
        </w:rPr>
        <w:t xml:space="preserve"> </w:t>
      </w:r>
      <w:r w:rsidRPr="00046AD4">
        <w:rPr>
          <w:i/>
          <w:sz w:val="28"/>
          <w:szCs w:val="28"/>
          <w:lang w:val="bg-BG" w:eastAsia="en-US"/>
        </w:rPr>
        <w:t xml:space="preserve">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ограничени вещни права, Раздел А. Имоти, които Община Крумовград има намерение да предостави под наем, </w:t>
      </w:r>
      <w:r w:rsidRPr="008957E6">
        <w:rPr>
          <w:i/>
          <w:sz w:val="28"/>
          <w:szCs w:val="28"/>
          <w:lang w:val="bg-BG" w:eastAsia="en-US"/>
        </w:rPr>
        <w:t>подточка</w:t>
      </w:r>
      <w:r w:rsidRPr="00046AD4">
        <w:rPr>
          <w:i/>
          <w:sz w:val="28"/>
          <w:szCs w:val="28"/>
          <w:lang w:val="bg-BG" w:eastAsia="en-US"/>
        </w:rPr>
        <w:t xml:space="preserve"> </w:t>
      </w:r>
      <w:r w:rsidRPr="009D5336">
        <w:rPr>
          <w:i/>
          <w:sz w:val="28"/>
          <w:szCs w:val="28"/>
          <w:lang w:val="bg-BG" w:eastAsia="en-US"/>
        </w:rPr>
        <w:t>ІV.  Павилиони, сгради, части от сгради и помещения – след  провеждане на  търг или конкурс по реда  на  НРПУРОИ</w:t>
      </w:r>
      <w:r>
        <w:rPr>
          <w:i/>
          <w:sz w:val="28"/>
          <w:szCs w:val="28"/>
          <w:lang w:val="bg-BG" w:eastAsia="en-US"/>
        </w:rPr>
        <w:t xml:space="preserve">, </w:t>
      </w:r>
      <w:r w:rsidRPr="009D5336">
        <w:rPr>
          <w:sz w:val="28"/>
          <w:szCs w:val="28"/>
          <w:lang w:val="bg-BG" w:eastAsia="en-US"/>
        </w:rPr>
        <w:t>като</w:t>
      </w:r>
      <w:r>
        <w:rPr>
          <w:sz w:val="28"/>
          <w:szCs w:val="28"/>
          <w:lang w:val="bg-BG" w:eastAsia="en-US"/>
        </w:rPr>
        <w:t xml:space="preserve"> добавя нова точка: </w:t>
      </w:r>
    </w:p>
    <w:p w:rsidR="002A0FA7" w:rsidRPr="004F69CD" w:rsidRDefault="009D5336" w:rsidP="004F69CD">
      <w:pPr>
        <w:ind w:firstLine="708"/>
        <w:jc w:val="both"/>
        <w:rPr>
          <w:sz w:val="28"/>
          <w:szCs w:val="28"/>
          <w:lang w:val="bg-BG" w:eastAsia="en-US"/>
        </w:rPr>
      </w:pPr>
      <w:r w:rsidRPr="004F69CD">
        <w:rPr>
          <w:sz w:val="28"/>
          <w:szCs w:val="28"/>
          <w:lang w:val="bg-BG" w:eastAsia="en-US"/>
        </w:rPr>
        <w:t xml:space="preserve">„12. </w:t>
      </w:r>
      <w:r w:rsidR="00E74B3D" w:rsidRPr="00E74B3D">
        <w:rPr>
          <w:sz w:val="28"/>
          <w:szCs w:val="28"/>
          <w:lang w:val="bg-BG" w:eastAsia="en-US"/>
        </w:rPr>
        <w:t>Помещение с полезна площ от 32.00 кв.м. на първи етаж от четириетажна масивна сграда с идентификатор 39970.502.1411.5, със застроена площ от 536 кв.м., ТПТ: урбанизирана, с функционално предназначение на сградата: административна, делова сграда, разположена в поземлен имот с идентификатор 39970.502.1411 по КККР на гр. Крумовград, актуван с АПОС № 5473 от 15.11.2012 г.</w:t>
      </w:r>
      <w:r w:rsidRPr="004F69CD">
        <w:rPr>
          <w:sz w:val="28"/>
          <w:szCs w:val="28"/>
          <w:lang w:val="bg-BG" w:eastAsia="en-US"/>
        </w:rPr>
        <w:t>“</w:t>
      </w:r>
      <w:r w:rsidR="004F69CD">
        <w:rPr>
          <w:sz w:val="28"/>
          <w:szCs w:val="28"/>
          <w:lang w:val="bg-BG" w:eastAsia="en-US"/>
        </w:rPr>
        <w:t>.</w:t>
      </w:r>
    </w:p>
    <w:p w:rsidR="002A0FA7" w:rsidRPr="00BD59A0" w:rsidRDefault="002A0FA7" w:rsidP="00BD73FA">
      <w:pPr>
        <w:ind w:firstLine="708"/>
        <w:jc w:val="both"/>
        <w:rPr>
          <w:sz w:val="28"/>
          <w:szCs w:val="28"/>
          <w:lang w:val="bg-BG" w:eastAsia="en-US"/>
        </w:rPr>
      </w:pPr>
      <w:r w:rsidRPr="004F69CD">
        <w:rPr>
          <w:b/>
          <w:sz w:val="28"/>
          <w:szCs w:val="28"/>
        </w:rPr>
        <w:t>II</w:t>
      </w:r>
      <w:r w:rsidRPr="004F69CD">
        <w:rPr>
          <w:b/>
          <w:sz w:val="28"/>
          <w:szCs w:val="28"/>
          <w:lang w:val="bg-BG" w:eastAsia="en-US"/>
        </w:rPr>
        <w:t>. Изменя</w:t>
      </w:r>
      <w:r>
        <w:rPr>
          <w:b/>
          <w:sz w:val="28"/>
          <w:szCs w:val="28"/>
          <w:lang w:val="bg-BG" w:eastAsia="en-US"/>
        </w:rPr>
        <w:t xml:space="preserve"> </w:t>
      </w:r>
      <w:r w:rsidRPr="00046AD4">
        <w:rPr>
          <w:i/>
          <w:sz w:val="28"/>
          <w:szCs w:val="28"/>
          <w:lang w:val="bg-BG" w:eastAsia="en-US"/>
        </w:rPr>
        <w:t>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ограничени вещни права</w:t>
      </w:r>
      <w:r>
        <w:rPr>
          <w:i/>
          <w:sz w:val="28"/>
          <w:szCs w:val="28"/>
          <w:lang w:val="bg-BG" w:eastAsia="en-US"/>
        </w:rPr>
        <w:t xml:space="preserve">, </w:t>
      </w:r>
      <w:r w:rsidRPr="00046AD4">
        <w:rPr>
          <w:i/>
          <w:sz w:val="28"/>
          <w:szCs w:val="28"/>
          <w:lang w:val="bg-BG" w:eastAsia="en-US"/>
        </w:rPr>
        <w:t xml:space="preserve">Раздел А. Имоти, които Община Крумовград има намерение да предостави под наем, </w:t>
      </w:r>
      <w:r w:rsidRPr="008957E6">
        <w:rPr>
          <w:i/>
          <w:sz w:val="28"/>
          <w:szCs w:val="28"/>
          <w:lang w:val="bg-BG" w:eastAsia="en-US"/>
        </w:rPr>
        <w:t>подточка</w:t>
      </w:r>
      <w:r w:rsidRPr="00046AD4">
        <w:rPr>
          <w:i/>
          <w:sz w:val="28"/>
          <w:szCs w:val="28"/>
          <w:lang w:val="bg-BG" w:eastAsia="en-US"/>
        </w:rPr>
        <w:t xml:space="preserve"> </w:t>
      </w:r>
      <w:r>
        <w:rPr>
          <w:i/>
          <w:sz w:val="28"/>
          <w:szCs w:val="28"/>
          <w:lang w:val="bg-BG" w:eastAsia="en-US"/>
        </w:rPr>
        <w:t xml:space="preserve">VІ. Отдаване под наем на жилища, </w:t>
      </w:r>
      <w:r w:rsidR="00BD59A0" w:rsidRPr="00C10DBD">
        <w:rPr>
          <w:b/>
          <w:sz w:val="28"/>
          <w:szCs w:val="28"/>
          <w:lang w:val="bg-BG" w:eastAsia="en-US"/>
        </w:rPr>
        <w:t>като</w:t>
      </w:r>
      <w:r w:rsidR="00BD59A0">
        <w:rPr>
          <w:sz w:val="28"/>
          <w:szCs w:val="28"/>
          <w:lang w:val="bg-BG" w:eastAsia="en-US"/>
        </w:rPr>
        <w:t xml:space="preserve"> о</w:t>
      </w:r>
      <w:r w:rsidR="00BD73FA" w:rsidRPr="00BD73FA">
        <w:rPr>
          <w:sz w:val="28"/>
          <w:szCs w:val="28"/>
          <w:lang w:val="bg-BG" w:eastAsia="en-US"/>
        </w:rPr>
        <w:t xml:space="preserve">т </w:t>
      </w:r>
      <w:r w:rsidRPr="00BD73FA">
        <w:rPr>
          <w:i/>
          <w:sz w:val="28"/>
          <w:szCs w:val="28"/>
          <w:lang w:val="bg-BG" w:eastAsia="en-US"/>
        </w:rPr>
        <w:t>Жилища за настаняване под наем в селата,</w:t>
      </w:r>
      <w:r w:rsidR="00BD73FA">
        <w:rPr>
          <w:b/>
          <w:sz w:val="28"/>
          <w:szCs w:val="28"/>
          <w:lang w:val="bg-BG" w:eastAsia="en-US"/>
        </w:rPr>
        <w:t xml:space="preserve"> </w:t>
      </w:r>
      <w:r w:rsidRPr="00BD73FA">
        <w:rPr>
          <w:b/>
          <w:sz w:val="28"/>
          <w:szCs w:val="28"/>
          <w:lang w:val="bg-BG" w:eastAsia="en-US"/>
        </w:rPr>
        <w:t>премества т. 1, 2 и 3</w:t>
      </w:r>
      <w:r w:rsidRPr="00BD73FA">
        <w:rPr>
          <w:sz w:val="28"/>
          <w:szCs w:val="28"/>
          <w:lang w:val="bg-BG" w:eastAsia="en-US"/>
        </w:rPr>
        <w:t xml:space="preserve"> </w:t>
      </w:r>
      <w:r w:rsidRPr="00BD73FA">
        <w:rPr>
          <w:b/>
          <w:sz w:val="28"/>
          <w:szCs w:val="28"/>
          <w:lang w:val="bg-BG" w:eastAsia="en-US"/>
        </w:rPr>
        <w:t>и д</w:t>
      </w:r>
      <w:r w:rsidRPr="00BD73FA">
        <w:rPr>
          <w:b/>
          <w:sz w:val="28"/>
          <w:szCs w:val="28"/>
          <w:lang w:val="bg-BG"/>
        </w:rPr>
        <w:t>опълва</w:t>
      </w:r>
      <w:r w:rsidRPr="00BD73FA">
        <w:rPr>
          <w:i/>
          <w:sz w:val="28"/>
          <w:szCs w:val="28"/>
          <w:lang w:val="bg-BG" w:eastAsia="en-US"/>
        </w:rPr>
        <w:t xml:space="preserve"> </w:t>
      </w:r>
      <w:r w:rsidRPr="00BD73FA">
        <w:rPr>
          <w:b/>
          <w:sz w:val="28"/>
          <w:szCs w:val="28"/>
          <w:lang w:val="bg-BG" w:eastAsia="en-US"/>
        </w:rPr>
        <w:t>в</w:t>
      </w:r>
      <w:r w:rsidRPr="00BD73FA">
        <w:rPr>
          <w:i/>
          <w:sz w:val="28"/>
          <w:szCs w:val="28"/>
          <w:lang w:val="bg-BG" w:eastAsia="en-US"/>
        </w:rPr>
        <w:t xml:space="preserve"> Раздел Б. Имоти, които община Крумовград има намерение да продаде, подточка V. Продажба на жилища в селата, на други лица след провеждане на търг, </w:t>
      </w:r>
      <w:r w:rsidRPr="00BD73FA">
        <w:rPr>
          <w:sz w:val="28"/>
          <w:szCs w:val="28"/>
          <w:lang w:val="bg-BG" w:eastAsia="en-US"/>
        </w:rPr>
        <w:t>както следва:</w:t>
      </w:r>
    </w:p>
    <w:p w:rsidR="00691825" w:rsidRPr="00691825" w:rsidRDefault="002A0FA7" w:rsidP="002A0FA7">
      <w:pPr>
        <w:ind w:firstLine="708"/>
        <w:jc w:val="both"/>
        <w:rPr>
          <w:sz w:val="28"/>
          <w:szCs w:val="28"/>
          <w:lang w:eastAsia="en-US"/>
        </w:rPr>
      </w:pPr>
      <w:r w:rsidRPr="00691825">
        <w:rPr>
          <w:sz w:val="28"/>
          <w:szCs w:val="28"/>
          <w:lang w:val="bg-BG" w:eastAsia="en-US"/>
        </w:rPr>
        <w:t xml:space="preserve">„6. </w:t>
      </w:r>
      <w:r w:rsidR="00691825" w:rsidRPr="00691825">
        <w:rPr>
          <w:sz w:val="28"/>
          <w:szCs w:val="28"/>
          <w:lang w:val="bg-BG" w:eastAsia="en-US"/>
        </w:rPr>
        <w:t>Ап. 1, ет. Партер в блок „Родопска къща“ с. Токачка – двустаен</w:t>
      </w:r>
      <w:r w:rsidR="00691825" w:rsidRPr="00691825">
        <w:rPr>
          <w:sz w:val="28"/>
          <w:szCs w:val="28"/>
          <w:lang w:eastAsia="en-US"/>
        </w:rPr>
        <w:t>;</w:t>
      </w:r>
    </w:p>
    <w:p w:rsidR="002A0FA7" w:rsidRPr="00691825" w:rsidRDefault="00691825" w:rsidP="00691825">
      <w:pPr>
        <w:ind w:firstLine="708"/>
        <w:jc w:val="both"/>
        <w:rPr>
          <w:sz w:val="28"/>
          <w:szCs w:val="28"/>
          <w:lang w:eastAsia="en-US"/>
        </w:rPr>
      </w:pPr>
      <w:r w:rsidRPr="00691825">
        <w:rPr>
          <w:sz w:val="28"/>
          <w:szCs w:val="28"/>
          <w:lang w:val="bg-BG" w:eastAsia="en-US"/>
        </w:rPr>
        <w:t>7. Ап. 4, ет. 2  в блок „Родопска къща“ с. Токачка – двустаен</w:t>
      </w:r>
      <w:r w:rsidRPr="00691825">
        <w:rPr>
          <w:sz w:val="28"/>
          <w:szCs w:val="28"/>
          <w:lang w:eastAsia="en-US"/>
        </w:rPr>
        <w:t>;</w:t>
      </w:r>
    </w:p>
    <w:p w:rsidR="00032E8E" w:rsidRPr="00691825" w:rsidRDefault="002A0FA7" w:rsidP="004F69CD">
      <w:pPr>
        <w:ind w:firstLine="708"/>
        <w:jc w:val="both"/>
        <w:rPr>
          <w:sz w:val="28"/>
          <w:szCs w:val="28"/>
          <w:lang w:eastAsia="en-US"/>
        </w:rPr>
      </w:pPr>
      <w:r w:rsidRPr="00691825">
        <w:rPr>
          <w:sz w:val="28"/>
          <w:szCs w:val="28"/>
          <w:lang w:val="bg-BG" w:eastAsia="en-US"/>
        </w:rPr>
        <w:t>8</w:t>
      </w:r>
      <w:r w:rsidR="00691825" w:rsidRPr="00691825">
        <w:rPr>
          <w:sz w:val="28"/>
          <w:szCs w:val="28"/>
          <w:lang w:val="bg-BG" w:eastAsia="en-US"/>
        </w:rPr>
        <w:t>. Ап. 5, ет. 3  в блок „Родопска къща“ с. Токачка – гарсониера</w:t>
      </w:r>
      <w:r w:rsidR="00691825" w:rsidRPr="00691825">
        <w:rPr>
          <w:sz w:val="28"/>
          <w:szCs w:val="28"/>
          <w:lang w:eastAsia="en-US"/>
        </w:rPr>
        <w:t>;</w:t>
      </w:r>
    </w:p>
    <w:p w:rsidR="00691825" w:rsidRPr="00691825" w:rsidRDefault="00691825" w:rsidP="004F69CD">
      <w:pPr>
        <w:ind w:firstLine="708"/>
        <w:jc w:val="both"/>
        <w:rPr>
          <w:sz w:val="28"/>
          <w:szCs w:val="28"/>
          <w:lang w:val="bg-BG" w:eastAsia="en-US"/>
        </w:rPr>
      </w:pPr>
      <w:r w:rsidRPr="00691825">
        <w:rPr>
          <w:sz w:val="28"/>
          <w:szCs w:val="28"/>
          <w:lang w:eastAsia="en-US"/>
        </w:rPr>
        <w:t>9.</w:t>
      </w:r>
      <w:r>
        <w:rPr>
          <w:sz w:val="28"/>
          <w:szCs w:val="28"/>
          <w:lang w:eastAsia="en-US"/>
        </w:rPr>
        <w:t xml:space="preserve"> </w:t>
      </w:r>
      <w:r>
        <w:rPr>
          <w:sz w:val="28"/>
          <w:szCs w:val="28"/>
          <w:lang w:val="bg-BG" w:eastAsia="en-US"/>
        </w:rPr>
        <w:t xml:space="preserve">Ап. 2, ет. 1 в </w:t>
      </w:r>
      <w:r w:rsidRPr="00691825">
        <w:rPr>
          <w:sz w:val="28"/>
          <w:szCs w:val="28"/>
          <w:lang w:val="bg-BG" w:eastAsia="en-US"/>
        </w:rPr>
        <w:t>блок „Родопска къща“ с. Токачка</w:t>
      </w:r>
      <w:r>
        <w:rPr>
          <w:sz w:val="28"/>
          <w:szCs w:val="28"/>
          <w:lang w:val="bg-BG" w:eastAsia="en-US"/>
        </w:rPr>
        <w:t xml:space="preserve"> </w:t>
      </w:r>
      <w:r w:rsidRPr="00691825">
        <w:rPr>
          <w:sz w:val="28"/>
          <w:szCs w:val="28"/>
          <w:lang w:val="bg-BG" w:eastAsia="en-US"/>
        </w:rPr>
        <w:t>– гарсониера</w:t>
      </w:r>
      <w:r w:rsidRPr="00691825">
        <w:rPr>
          <w:sz w:val="28"/>
          <w:szCs w:val="28"/>
          <w:lang w:eastAsia="en-US"/>
        </w:rPr>
        <w:t>;</w:t>
      </w:r>
    </w:p>
    <w:p w:rsidR="00691825" w:rsidRPr="00691825" w:rsidRDefault="00691825" w:rsidP="00691825">
      <w:pPr>
        <w:ind w:firstLine="708"/>
        <w:jc w:val="both"/>
        <w:rPr>
          <w:sz w:val="28"/>
          <w:szCs w:val="28"/>
          <w:lang w:val="bg-BG" w:eastAsia="en-US"/>
        </w:rPr>
      </w:pPr>
      <w:r>
        <w:rPr>
          <w:sz w:val="28"/>
          <w:szCs w:val="28"/>
          <w:lang w:eastAsia="en-US"/>
        </w:rPr>
        <w:t>10.</w:t>
      </w:r>
      <w:r>
        <w:rPr>
          <w:sz w:val="28"/>
          <w:szCs w:val="28"/>
          <w:lang w:val="bg-BG" w:eastAsia="en-US"/>
        </w:rPr>
        <w:t xml:space="preserve"> Ап. 3, ет. 1 в </w:t>
      </w:r>
      <w:r w:rsidRPr="00691825">
        <w:rPr>
          <w:sz w:val="28"/>
          <w:szCs w:val="28"/>
          <w:lang w:val="bg-BG" w:eastAsia="en-US"/>
        </w:rPr>
        <w:t>блок „Родопска къща“ с. Токачка</w:t>
      </w:r>
      <w:r>
        <w:rPr>
          <w:sz w:val="28"/>
          <w:szCs w:val="28"/>
          <w:lang w:val="bg-BG" w:eastAsia="en-US"/>
        </w:rPr>
        <w:t xml:space="preserve"> </w:t>
      </w:r>
      <w:r w:rsidRPr="00691825">
        <w:rPr>
          <w:sz w:val="28"/>
          <w:szCs w:val="28"/>
          <w:lang w:val="bg-BG" w:eastAsia="en-US"/>
        </w:rPr>
        <w:t>–</w:t>
      </w:r>
      <w:r>
        <w:rPr>
          <w:sz w:val="28"/>
          <w:szCs w:val="28"/>
          <w:lang w:val="bg-BG" w:eastAsia="en-US"/>
        </w:rPr>
        <w:t xml:space="preserve"> тристаен</w:t>
      </w:r>
      <w:r w:rsidRPr="00691825">
        <w:rPr>
          <w:sz w:val="28"/>
          <w:szCs w:val="28"/>
          <w:lang w:eastAsia="en-US"/>
        </w:rPr>
        <w:t>;</w:t>
      </w:r>
    </w:p>
    <w:p w:rsidR="00691825" w:rsidRPr="00691825" w:rsidRDefault="00691825" w:rsidP="004F69CD">
      <w:pPr>
        <w:ind w:firstLine="708"/>
        <w:jc w:val="both"/>
        <w:rPr>
          <w:sz w:val="28"/>
          <w:szCs w:val="28"/>
          <w:lang w:val="bg-BG" w:eastAsia="en-US"/>
        </w:rPr>
      </w:pPr>
      <w:r>
        <w:rPr>
          <w:sz w:val="28"/>
          <w:szCs w:val="28"/>
          <w:lang w:eastAsia="en-US"/>
        </w:rPr>
        <w:t>11.</w:t>
      </w:r>
      <w:r>
        <w:rPr>
          <w:sz w:val="28"/>
          <w:szCs w:val="28"/>
          <w:lang w:val="bg-BG" w:eastAsia="en-US"/>
        </w:rPr>
        <w:t xml:space="preserve"> Ап. 6, ет. 3 в </w:t>
      </w:r>
      <w:r w:rsidRPr="00691825">
        <w:rPr>
          <w:sz w:val="28"/>
          <w:szCs w:val="28"/>
          <w:lang w:val="bg-BG" w:eastAsia="en-US"/>
        </w:rPr>
        <w:t>блок „Родопска къща“ с. Токачка</w:t>
      </w:r>
      <w:r>
        <w:rPr>
          <w:sz w:val="28"/>
          <w:szCs w:val="28"/>
          <w:lang w:val="bg-BG" w:eastAsia="en-US"/>
        </w:rPr>
        <w:t xml:space="preserve"> </w:t>
      </w:r>
      <w:r w:rsidRPr="00691825">
        <w:rPr>
          <w:sz w:val="28"/>
          <w:szCs w:val="28"/>
          <w:lang w:val="bg-BG" w:eastAsia="en-US"/>
        </w:rPr>
        <w:t>–</w:t>
      </w:r>
      <w:r>
        <w:rPr>
          <w:sz w:val="28"/>
          <w:szCs w:val="28"/>
          <w:lang w:val="bg-BG" w:eastAsia="en-US"/>
        </w:rPr>
        <w:t xml:space="preserve"> тристаен</w:t>
      </w:r>
      <w:r w:rsidRPr="00691825">
        <w:rPr>
          <w:sz w:val="28"/>
          <w:szCs w:val="28"/>
          <w:lang w:eastAsia="en-US"/>
        </w:rPr>
        <w:t>;</w:t>
      </w:r>
    </w:p>
    <w:p w:rsidR="00691825" w:rsidRPr="00691825" w:rsidRDefault="00691825" w:rsidP="004F69CD">
      <w:pPr>
        <w:ind w:firstLine="708"/>
        <w:jc w:val="both"/>
        <w:rPr>
          <w:i/>
          <w:sz w:val="28"/>
          <w:szCs w:val="28"/>
          <w:lang w:val="bg-BG" w:eastAsia="en-US"/>
        </w:rPr>
      </w:pPr>
      <w:r>
        <w:rPr>
          <w:sz w:val="28"/>
          <w:szCs w:val="28"/>
          <w:lang w:eastAsia="en-US"/>
        </w:rPr>
        <w:t>12.</w:t>
      </w:r>
      <w:r>
        <w:rPr>
          <w:sz w:val="28"/>
          <w:szCs w:val="28"/>
          <w:lang w:val="bg-BG" w:eastAsia="en-US"/>
        </w:rPr>
        <w:t xml:space="preserve"> Ап. 7, ет. 3 </w:t>
      </w:r>
      <w:r w:rsidRPr="00691825">
        <w:rPr>
          <w:sz w:val="28"/>
          <w:szCs w:val="28"/>
          <w:lang w:val="bg-BG" w:eastAsia="en-US"/>
        </w:rPr>
        <w:t>в блок „Родопска къща“ с. Токачка – двустаен</w:t>
      </w:r>
      <w:r w:rsidRPr="00691825">
        <w:rPr>
          <w:sz w:val="28"/>
          <w:szCs w:val="28"/>
          <w:lang w:eastAsia="en-US"/>
        </w:rPr>
        <w:t>;</w:t>
      </w:r>
      <w:r>
        <w:rPr>
          <w:sz w:val="28"/>
          <w:szCs w:val="28"/>
          <w:lang w:val="bg-BG" w:eastAsia="en-US"/>
        </w:rPr>
        <w:t xml:space="preserve"> </w:t>
      </w:r>
    </w:p>
    <w:p w:rsidR="00AE25C5" w:rsidRDefault="002A0FA7" w:rsidP="00AE25C5">
      <w:pPr>
        <w:ind w:firstLine="708"/>
        <w:jc w:val="both"/>
        <w:rPr>
          <w:sz w:val="28"/>
          <w:szCs w:val="28"/>
          <w:lang w:val="bg-BG" w:eastAsia="en-US"/>
        </w:rPr>
      </w:pPr>
      <w:r w:rsidRPr="004F69CD">
        <w:rPr>
          <w:b/>
          <w:sz w:val="28"/>
          <w:szCs w:val="28"/>
        </w:rPr>
        <w:t>I</w:t>
      </w:r>
      <w:r w:rsidR="00AE25C5" w:rsidRPr="004F69CD">
        <w:rPr>
          <w:b/>
          <w:sz w:val="28"/>
          <w:szCs w:val="28"/>
        </w:rPr>
        <w:t>II.</w:t>
      </w:r>
      <w:r w:rsidR="00AE25C5" w:rsidRPr="004F69CD">
        <w:rPr>
          <w:b/>
          <w:sz w:val="28"/>
          <w:szCs w:val="28"/>
          <w:lang w:val="bg-BG"/>
        </w:rPr>
        <w:t xml:space="preserve"> </w:t>
      </w:r>
      <w:r w:rsidR="00AE25C5" w:rsidRPr="004F69CD">
        <w:rPr>
          <w:b/>
          <w:sz w:val="28"/>
          <w:szCs w:val="28"/>
          <w:lang w:val="bg-BG" w:eastAsia="en-US"/>
        </w:rPr>
        <w:t>Д</w:t>
      </w:r>
      <w:r w:rsidR="00AE25C5" w:rsidRPr="004F69CD">
        <w:rPr>
          <w:b/>
          <w:sz w:val="28"/>
          <w:szCs w:val="28"/>
          <w:lang w:val="bg-BG"/>
        </w:rPr>
        <w:t>опълва</w:t>
      </w:r>
      <w:r w:rsidR="00AE25C5" w:rsidRPr="00046AD4">
        <w:rPr>
          <w:sz w:val="28"/>
          <w:szCs w:val="28"/>
          <w:lang w:val="bg-BG" w:eastAsia="en-US"/>
        </w:rPr>
        <w:t xml:space="preserve"> </w:t>
      </w:r>
      <w:r w:rsidR="00AE25C5" w:rsidRPr="00046AD4">
        <w:rPr>
          <w:i/>
          <w:sz w:val="28"/>
          <w:szCs w:val="28"/>
          <w:lang w:val="bg-BG" w:eastAsia="en-US"/>
        </w:rPr>
        <w:t xml:space="preserve">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ограничени вещни права, Раздел А. Имоти, които Община Крумовград има намерение да предостави под наем, </w:t>
      </w:r>
      <w:r w:rsidR="00AE25C5" w:rsidRPr="008957E6">
        <w:rPr>
          <w:i/>
          <w:sz w:val="28"/>
          <w:szCs w:val="28"/>
          <w:lang w:val="bg-BG" w:eastAsia="en-US"/>
        </w:rPr>
        <w:t>подточка</w:t>
      </w:r>
      <w:r w:rsidR="00AE25C5" w:rsidRPr="00046AD4">
        <w:rPr>
          <w:i/>
          <w:sz w:val="28"/>
          <w:szCs w:val="28"/>
          <w:lang w:val="bg-BG" w:eastAsia="en-US"/>
        </w:rPr>
        <w:t xml:space="preserve"> </w:t>
      </w:r>
      <w:r w:rsidR="00AE25C5" w:rsidRPr="008957E6">
        <w:rPr>
          <w:i/>
          <w:sz w:val="28"/>
          <w:szCs w:val="28"/>
          <w:lang w:val="bg-BG" w:eastAsia="en-US"/>
        </w:rPr>
        <w:t>VІI. Отдаване под наем на земи от Общински поземлен фонд</w:t>
      </w:r>
      <w:r w:rsidR="00AE25C5" w:rsidRPr="00046AD4">
        <w:rPr>
          <w:i/>
          <w:sz w:val="28"/>
          <w:szCs w:val="28"/>
          <w:lang w:val="bg-BG" w:eastAsia="en-US"/>
        </w:rPr>
        <w:t>,</w:t>
      </w:r>
      <w:r w:rsidR="00AE25C5" w:rsidRPr="00026D14">
        <w:t xml:space="preserve"> </w:t>
      </w:r>
      <w:r w:rsidR="00AE25C5" w:rsidRPr="00026D14">
        <w:rPr>
          <w:i/>
          <w:sz w:val="28"/>
          <w:szCs w:val="28"/>
          <w:lang w:val="bg-BG" w:eastAsia="en-US"/>
        </w:rPr>
        <w:t>Временно ползване при условията и реда на ППЗОЗЗ</w:t>
      </w:r>
      <w:r w:rsidR="00AE25C5">
        <w:rPr>
          <w:i/>
          <w:sz w:val="28"/>
          <w:szCs w:val="28"/>
          <w:lang w:val="bg-BG" w:eastAsia="en-US"/>
        </w:rPr>
        <w:t>,</w:t>
      </w:r>
      <w:r w:rsidR="00AE25C5" w:rsidRPr="00046AD4">
        <w:rPr>
          <w:i/>
          <w:sz w:val="28"/>
          <w:szCs w:val="28"/>
          <w:lang w:val="bg-BG" w:eastAsia="en-US"/>
        </w:rPr>
        <w:t xml:space="preserve"> </w:t>
      </w:r>
      <w:r w:rsidR="00AE25C5" w:rsidRPr="00046AD4">
        <w:rPr>
          <w:sz w:val="28"/>
          <w:szCs w:val="28"/>
          <w:lang w:val="bg-BG" w:eastAsia="en-US"/>
        </w:rPr>
        <w:t>като се създава</w:t>
      </w:r>
      <w:r w:rsidR="00AE25C5">
        <w:rPr>
          <w:sz w:val="28"/>
          <w:szCs w:val="28"/>
          <w:lang w:val="bg-BG" w:eastAsia="en-US"/>
        </w:rPr>
        <w:t>т</w:t>
      </w:r>
      <w:r w:rsidR="00AE25C5" w:rsidRPr="00046AD4">
        <w:rPr>
          <w:sz w:val="28"/>
          <w:szCs w:val="28"/>
          <w:lang w:val="bg-BG" w:eastAsia="en-US"/>
        </w:rPr>
        <w:t xml:space="preserve"> нов</w:t>
      </w:r>
      <w:r w:rsidR="00AE25C5">
        <w:rPr>
          <w:sz w:val="28"/>
          <w:szCs w:val="28"/>
          <w:lang w:val="bg-BG" w:eastAsia="en-US"/>
        </w:rPr>
        <w:t>и</w:t>
      </w:r>
      <w:r w:rsidR="00AE25C5" w:rsidRPr="00046AD4">
        <w:rPr>
          <w:sz w:val="28"/>
          <w:szCs w:val="28"/>
          <w:lang w:val="bg-BG" w:eastAsia="en-US"/>
        </w:rPr>
        <w:t xml:space="preserve"> точк</w:t>
      </w:r>
      <w:r w:rsidR="00AE25C5">
        <w:rPr>
          <w:sz w:val="28"/>
          <w:szCs w:val="28"/>
          <w:lang w:val="bg-BG" w:eastAsia="en-US"/>
        </w:rPr>
        <w:t>и</w:t>
      </w:r>
      <w:r w:rsidR="00AE25C5" w:rsidRPr="00046AD4">
        <w:rPr>
          <w:sz w:val="28"/>
          <w:szCs w:val="28"/>
          <w:lang w:val="bg-BG" w:eastAsia="en-US"/>
        </w:rPr>
        <w:t>:</w:t>
      </w:r>
    </w:p>
    <w:p w:rsidR="00AE25C5" w:rsidRDefault="00AE25C5" w:rsidP="002A0FA7">
      <w:pPr>
        <w:pStyle w:val="a3"/>
        <w:ind w:right="1" w:firstLine="708"/>
        <w:jc w:val="both"/>
        <w:rPr>
          <w:sz w:val="28"/>
          <w:szCs w:val="28"/>
          <w:lang w:val="bg-BG"/>
        </w:rPr>
      </w:pPr>
      <w:r w:rsidRPr="00945AA7">
        <w:rPr>
          <w:b/>
          <w:sz w:val="28"/>
          <w:szCs w:val="28"/>
          <w:lang w:val="bg-BG"/>
        </w:rPr>
        <w:t>„1. Терен с площ от 226 кв. м.,</w:t>
      </w:r>
      <w:r w:rsidRPr="00026D14">
        <w:rPr>
          <w:sz w:val="28"/>
          <w:szCs w:val="28"/>
          <w:lang w:val="bg-BG"/>
        </w:rPr>
        <w:t xml:space="preserve"> с координати посочени в приложената комбинирана скица, представляващ част от поземлен имот </w:t>
      </w:r>
      <w:r>
        <w:rPr>
          <w:sz w:val="28"/>
          <w:szCs w:val="28"/>
          <w:lang w:val="bg-BG"/>
        </w:rPr>
        <w:t xml:space="preserve">с ид. </w:t>
      </w:r>
      <w:r w:rsidRPr="00F4353C">
        <w:rPr>
          <w:b/>
          <w:sz w:val="28"/>
          <w:szCs w:val="28"/>
          <w:lang w:val="bg-BG"/>
        </w:rPr>
        <w:t>53206.13.116</w:t>
      </w:r>
      <w:r w:rsidRPr="00557FE5">
        <w:rPr>
          <w:sz w:val="28"/>
          <w:szCs w:val="28"/>
          <w:lang w:val="bg-BG"/>
        </w:rPr>
        <w:t xml:space="preserve"> по КККР на землището </w:t>
      </w:r>
      <w:r w:rsidRPr="00557FE5">
        <w:rPr>
          <w:b/>
          <w:sz w:val="28"/>
          <w:szCs w:val="28"/>
          <w:lang w:val="bg-BG"/>
        </w:rPr>
        <w:t>с.</w:t>
      </w:r>
      <w:r>
        <w:rPr>
          <w:b/>
          <w:sz w:val="28"/>
          <w:szCs w:val="28"/>
          <w:lang w:val="bg-BG"/>
        </w:rPr>
        <w:t xml:space="preserve"> Овчари</w:t>
      </w:r>
      <w:r w:rsidRPr="00557FE5">
        <w:rPr>
          <w:sz w:val="28"/>
          <w:szCs w:val="28"/>
          <w:lang w:val="bg-BG"/>
        </w:rPr>
        <w:t>, община Крумовград,</w:t>
      </w:r>
      <w:r>
        <w:rPr>
          <w:sz w:val="28"/>
          <w:szCs w:val="28"/>
          <w:lang w:val="bg-BG"/>
        </w:rPr>
        <w:t xml:space="preserve"> трайно предназначение на територията</w:t>
      </w:r>
      <w:r w:rsidRPr="00557FE5">
        <w:rPr>
          <w:sz w:val="28"/>
          <w:szCs w:val="28"/>
          <w:lang w:val="bg-BG"/>
        </w:rPr>
        <w:t xml:space="preserve">: </w:t>
      </w:r>
      <w:r>
        <w:rPr>
          <w:sz w:val="28"/>
          <w:szCs w:val="28"/>
          <w:lang w:val="bg-BG"/>
        </w:rPr>
        <w:t xml:space="preserve">земеделска, площ на имота: 8952 </w:t>
      </w:r>
      <w:r w:rsidRPr="00557FE5">
        <w:rPr>
          <w:sz w:val="28"/>
          <w:szCs w:val="28"/>
          <w:lang w:val="bg-BG"/>
        </w:rPr>
        <w:t xml:space="preserve">кв.м., начин на трайно ползване: </w:t>
      </w:r>
      <w:r>
        <w:rPr>
          <w:sz w:val="28"/>
          <w:szCs w:val="28"/>
          <w:lang w:val="bg-BG"/>
        </w:rPr>
        <w:t>пасище</w:t>
      </w:r>
      <w:r w:rsidRPr="00557FE5">
        <w:rPr>
          <w:sz w:val="28"/>
          <w:szCs w:val="28"/>
          <w:lang w:val="bg-BG"/>
        </w:rPr>
        <w:t xml:space="preserve">, </w:t>
      </w:r>
      <w:r w:rsidRPr="00A3158B">
        <w:rPr>
          <w:sz w:val="28"/>
          <w:szCs w:val="28"/>
          <w:lang w:val="bg-BG"/>
        </w:rPr>
        <w:t>категория на земята при неполивни условия 10</w:t>
      </w:r>
      <w:r>
        <w:rPr>
          <w:sz w:val="28"/>
          <w:szCs w:val="28"/>
          <w:lang w:val="bg-BG"/>
        </w:rPr>
        <w:t xml:space="preserve">, в местността „НАД МОСТА“, </w:t>
      </w:r>
      <w:r w:rsidRPr="007D0F58">
        <w:rPr>
          <w:sz w:val="28"/>
          <w:szCs w:val="28"/>
          <w:lang w:val="bg-BG"/>
        </w:rPr>
        <w:t>стар номер 013116</w:t>
      </w:r>
      <w:r>
        <w:rPr>
          <w:sz w:val="28"/>
          <w:szCs w:val="28"/>
          <w:lang w:val="bg-BG"/>
        </w:rPr>
        <w:t xml:space="preserve">. </w:t>
      </w:r>
    </w:p>
    <w:p w:rsidR="00AE25C5" w:rsidRPr="00945AA7" w:rsidRDefault="00AE25C5" w:rsidP="00AE25C5">
      <w:pPr>
        <w:pStyle w:val="a3"/>
        <w:ind w:right="1" w:firstLine="708"/>
        <w:jc w:val="both"/>
        <w:rPr>
          <w:sz w:val="28"/>
          <w:szCs w:val="28"/>
          <w:lang w:val="bg-BG"/>
        </w:rPr>
      </w:pPr>
      <w:r w:rsidRPr="00945AA7">
        <w:rPr>
          <w:b/>
          <w:sz w:val="28"/>
          <w:szCs w:val="28"/>
          <w:lang w:val="bg-BG"/>
        </w:rPr>
        <w:lastRenderedPageBreak/>
        <w:t>2. Терен с площ от 226 кв. м.,</w:t>
      </w:r>
      <w:r w:rsidRPr="00026D14">
        <w:rPr>
          <w:sz w:val="28"/>
          <w:szCs w:val="28"/>
          <w:lang w:val="bg-BG"/>
        </w:rPr>
        <w:t xml:space="preserve"> с координати посочени в приложената комбинирана скица, представляващ част от поземлен имот </w:t>
      </w:r>
      <w:r>
        <w:rPr>
          <w:sz w:val="28"/>
          <w:szCs w:val="28"/>
          <w:lang w:val="bg-BG"/>
        </w:rPr>
        <w:t xml:space="preserve">с ид. </w:t>
      </w:r>
      <w:r w:rsidRPr="00F4353C">
        <w:rPr>
          <w:b/>
          <w:sz w:val="28"/>
          <w:szCs w:val="28"/>
          <w:lang w:val="bg-BG"/>
        </w:rPr>
        <w:t>57062.15.90</w:t>
      </w:r>
      <w:r w:rsidRPr="00557FE5">
        <w:rPr>
          <w:sz w:val="28"/>
          <w:szCs w:val="28"/>
          <w:lang w:val="bg-BG"/>
        </w:rPr>
        <w:t xml:space="preserve"> по КККР на землището </w:t>
      </w:r>
      <w:r w:rsidRPr="00557FE5">
        <w:rPr>
          <w:b/>
          <w:sz w:val="28"/>
          <w:szCs w:val="28"/>
          <w:lang w:val="bg-BG"/>
        </w:rPr>
        <w:t>с.</w:t>
      </w:r>
      <w:r>
        <w:rPr>
          <w:b/>
          <w:sz w:val="28"/>
          <w:szCs w:val="28"/>
          <w:lang w:val="bg-BG"/>
        </w:rPr>
        <w:t xml:space="preserve"> Подрумче</w:t>
      </w:r>
      <w:r w:rsidRPr="00557FE5">
        <w:rPr>
          <w:sz w:val="28"/>
          <w:szCs w:val="28"/>
          <w:lang w:val="bg-BG"/>
        </w:rPr>
        <w:t>, община Крумовград,</w:t>
      </w:r>
      <w:r>
        <w:rPr>
          <w:sz w:val="28"/>
          <w:szCs w:val="28"/>
          <w:lang w:val="bg-BG"/>
        </w:rPr>
        <w:t xml:space="preserve"> трайно предназначение на територията</w:t>
      </w:r>
      <w:r w:rsidRPr="00557FE5">
        <w:rPr>
          <w:sz w:val="28"/>
          <w:szCs w:val="28"/>
          <w:lang w:val="bg-BG"/>
        </w:rPr>
        <w:t xml:space="preserve">: </w:t>
      </w:r>
      <w:r>
        <w:rPr>
          <w:sz w:val="28"/>
          <w:szCs w:val="28"/>
          <w:lang w:val="bg-BG"/>
        </w:rPr>
        <w:t xml:space="preserve">земеделска, площ на имота: 2260 </w:t>
      </w:r>
      <w:r w:rsidRPr="00557FE5">
        <w:rPr>
          <w:sz w:val="28"/>
          <w:szCs w:val="28"/>
          <w:lang w:val="bg-BG"/>
        </w:rPr>
        <w:t xml:space="preserve">кв.м., начин на трайно ползване: </w:t>
      </w:r>
      <w:r>
        <w:rPr>
          <w:sz w:val="28"/>
          <w:szCs w:val="28"/>
          <w:lang w:val="bg-BG"/>
        </w:rPr>
        <w:t>нива</w:t>
      </w:r>
      <w:r w:rsidRPr="00557FE5">
        <w:rPr>
          <w:sz w:val="28"/>
          <w:szCs w:val="28"/>
          <w:lang w:val="bg-BG"/>
        </w:rPr>
        <w:t>, категория на земята</w:t>
      </w:r>
      <w:r>
        <w:rPr>
          <w:sz w:val="28"/>
          <w:szCs w:val="28"/>
          <w:lang w:val="bg-BG"/>
        </w:rPr>
        <w:t xml:space="preserve"> при неполивни условия 5</w:t>
      </w:r>
      <w:r w:rsidRPr="00557FE5">
        <w:rPr>
          <w:sz w:val="28"/>
          <w:szCs w:val="28"/>
          <w:lang w:val="bg-BG"/>
        </w:rPr>
        <w:t>, в местността „</w:t>
      </w:r>
      <w:r>
        <w:rPr>
          <w:sz w:val="28"/>
          <w:szCs w:val="28"/>
          <w:lang w:val="bg-BG"/>
        </w:rPr>
        <w:t>УАЗ ТАРЛА“</w:t>
      </w:r>
      <w:r>
        <w:rPr>
          <w:sz w:val="28"/>
          <w:szCs w:val="28"/>
        </w:rPr>
        <w:t xml:space="preserve">, </w:t>
      </w:r>
      <w:proofErr w:type="spellStart"/>
      <w:r w:rsidRPr="007D0F58">
        <w:rPr>
          <w:sz w:val="28"/>
          <w:szCs w:val="28"/>
        </w:rPr>
        <w:t>стар</w:t>
      </w:r>
      <w:proofErr w:type="spellEnd"/>
      <w:r w:rsidRPr="007D0F58">
        <w:rPr>
          <w:sz w:val="28"/>
          <w:szCs w:val="28"/>
        </w:rPr>
        <w:t xml:space="preserve"> </w:t>
      </w:r>
      <w:proofErr w:type="spellStart"/>
      <w:r w:rsidRPr="007D0F58">
        <w:rPr>
          <w:sz w:val="28"/>
          <w:szCs w:val="28"/>
        </w:rPr>
        <w:t>номер</w:t>
      </w:r>
      <w:proofErr w:type="spellEnd"/>
      <w:r w:rsidRPr="007D0F58">
        <w:rPr>
          <w:sz w:val="28"/>
          <w:szCs w:val="28"/>
        </w:rPr>
        <w:t xml:space="preserve"> 015090</w:t>
      </w:r>
      <w:r>
        <w:rPr>
          <w:sz w:val="28"/>
          <w:szCs w:val="28"/>
          <w:lang w:val="bg-BG"/>
        </w:rPr>
        <w:t>.</w:t>
      </w:r>
    </w:p>
    <w:p w:rsidR="00AE25C5" w:rsidRPr="00945AA7" w:rsidRDefault="00AE25C5" w:rsidP="00AE25C5">
      <w:pPr>
        <w:pStyle w:val="a3"/>
        <w:ind w:right="1" w:firstLine="708"/>
        <w:jc w:val="both"/>
        <w:rPr>
          <w:sz w:val="28"/>
          <w:szCs w:val="28"/>
          <w:lang w:val="bg-BG"/>
        </w:rPr>
      </w:pPr>
      <w:r w:rsidRPr="00F4353C">
        <w:rPr>
          <w:b/>
          <w:sz w:val="28"/>
          <w:szCs w:val="28"/>
          <w:lang w:val="bg-BG"/>
        </w:rPr>
        <w:t xml:space="preserve">3. </w:t>
      </w:r>
      <w:r>
        <w:rPr>
          <w:b/>
          <w:sz w:val="28"/>
          <w:szCs w:val="28"/>
          <w:lang w:val="bg-BG"/>
        </w:rPr>
        <w:t>Терен с площ от 225</w:t>
      </w:r>
      <w:r w:rsidRPr="00945AA7">
        <w:rPr>
          <w:b/>
          <w:sz w:val="28"/>
          <w:szCs w:val="28"/>
          <w:lang w:val="bg-BG"/>
        </w:rPr>
        <w:t xml:space="preserve"> кв. м.,</w:t>
      </w:r>
      <w:r w:rsidRPr="00026D14">
        <w:rPr>
          <w:sz w:val="28"/>
          <w:szCs w:val="28"/>
          <w:lang w:val="bg-BG"/>
        </w:rPr>
        <w:t xml:space="preserve"> с координати посочени в приложената комбинирана скица, представляващ част от поземлен имот </w:t>
      </w:r>
      <w:r>
        <w:rPr>
          <w:sz w:val="28"/>
          <w:szCs w:val="28"/>
          <w:lang w:val="bg-BG"/>
        </w:rPr>
        <w:t>с ид.</w:t>
      </w:r>
      <w:r>
        <w:rPr>
          <w:b/>
          <w:sz w:val="28"/>
          <w:szCs w:val="28"/>
          <w:lang w:val="bg-BG"/>
        </w:rPr>
        <w:t xml:space="preserve"> </w:t>
      </w:r>
      <w:r w:rsidRPr="00F4353C">
        <w:rPr>
          <w:b/>
          <w:sz w:val="28"/>
          <w:szCs w:val="28"/>
          <w:lang w:val="bg-BG"/>
        </w:rPr>
        <w:t>30538.24.66</w:t>
      </w:r>
      <w:r>
        <w:rPr>
          <w:sz w:val="28"/>
          <w:szCs w:val="28"/>
          <w:lang w:val="bg-BG"/>
        </w:rPr>
        <w:t xml:space="preserve"> по КККР на землището </w:t>
      </w:r>
      <w:r>
        <w:rPr>
          <w:b/>
          <w:sz w:val="28"/>
          <w:szCs w:val="28"/>
          <w:lang w:val="bg-BG"/>
        </w:rPr>
        <w:t>с. Звънарка</w:t>
      </w:r>
      <w:r>
        <w:rPr>
          <w:sz w:val="28"/>
          <w:szCs w:val="28"/>
          <w:lang w:val="bg-BG"/>
        </w:rPr>
        <w:t xml:space="preserve">, община Крумовград, трайно предназначение на територията: земеделска, площ на имота: 9047 кв.м., начин на трайно ползване: нива, категория на земята при неполивни условия 10, в местността „ОРТА КЪШЛА“, </w:t>
      </w:r>
      <w:r w:rsidRPr="007D0F58">
        <w:rPr>
          <w:sz w:val="28"/>
          <w:szCs w:val="28"/>
          <w:lang w:val="bg-BG"/>
        </w:rPr>
        <w:t>стар номер 000191</w:t>
      </w:r>
      <w:r>
        <w:rPr>
          <w:sz w:val="28"/>
          <w:szCs w:val="28"/>
          <w:lang w:val="bg-BG"/>
        </w:rPr>
        <w:t>.</w:t>
      </w:r>
    </w:p>
    <w:p w:rsidR="00AE25C5" w:rsidRPr="00945AA7" w:rsidRDefault="00AE25C5" w:rsidP="00AE25C5">
      <w:pPr>
        <w:pStyle w:val="a3"/>
        <w:ind w:right="1" w:firstLine="708"/>
        <w:jc w:val="both"/>
        <w:rPr>
          <w:b/>
          <w:sz w:val="28"/>
          <w:szCs w:val="28"/>
          <w:lang w:val="bg-BG"/>
        </w:rPr>
      </w:pPr>
      <w:r w:rsidRPr="00F4353C">
        <w:rPr>
          <w:b/>
          <w:sz w:val="28"/>
          <w:szCs w:val="28"/>
          <w:lang w:val="bg-BG"/>
        </w:rPr>
        <w:t xml:space="preserve">4. </w:t>
      </w:r>
      <w:r>
        <w:rPr>
          <w:b/>
          <w:sz w:val="28"/>
          <w:szCs w:val="28"/>
          <w:lang w:val="bg-BG"/>
        </w:rPr>
        <w:t>Терен с площ от 224</w:t>
      </w:r>
      <w:r w:rsidRPr="00945AA7">
        <w:rPr>
          <w:b/>
          <w:sz w:val="28"/>
          <w:szCs w:val="28"/>
          <w:lang w:val="bg-BG"/>
        </w:rPr>
        <w:t xml:space="preserve"> кв. м.,</w:t>
      </w:r>
      <w:r w:rsidRPr="00026D14">
        <w:rPr>
          <w:sz w:val="28"/>
          <w:szCs w:val="28"/>
          <w:lang w:val="bg-BG"/>
        </w:rPr>
        <w:t xml:space="preserve"> с координати посочени в приложената комбинирана скица, представляващ част от поземлен имот </w:t>
      </w:r>
      <w:r>
        <w:rPr>
          <w:sz w:val="28"/>
          <w:szCs w:val="28"/>
          <w:lang w:val="bg-BG"/>
        </w:rPr>
        <w:t xml:space="preserve">с ид. </w:t>
      </w:r>
      <w:r w:rsidRPr="00F4353C">
        <w:rPr>
          <w:b/>
          <w:sz w:val="28"/>
          <w:szCs w:val="28"/>
          <w:lang w:val="bg-BG"/>
        </w:rPr>
        <w:t>57062.15.9</w:t>
      </w:r>
      <w:r>
        <w:rPr>
          <w:sz w:val="28"/>
          <w:szCs w:val="28"/>
          <w:lang w:val="bg-BG"/>
        </w:rPr>
        <w:t xml:space="preserve"> по КККР на землището </w:t>
      </w:r>
      <w:r>
        <w:rPr>
          <w:b/>
          <w:sz w:val="28"/>
          <w:szCs w:val="28"/>
          <w:lang w:val="bg-BG"/>
        </w:rPr>
        <w:t>с. Подрумче</w:t>
      </w:r>
      <w:r>
        <w:rPr>
          <w:sz w:val="28"/>
          <w:szCs w:val="28"/>
          <w:lang w:val="bg-BG"/>
        </w:rPr>
        <w:t xml:space="preserve">, община Крумовград, трайно предназначение на територията: земеделска, площ на имота: 10223 кв.м., начин на трайно ползване: нива, категория на земята при неполивни условия 5, в местността „АРИФ ТАРЛА“, </w:t>
      </w:r>
      <w:r w:rsidRPr="007D0F58">
        <w:rPr>
          <w:sz w:val="28"/>
          <w:szCs w:val="28"/>
          <w:lang w:val="bg-BG"/>
        </w:rPr>
        <w:t>стар номер 015009</w:t>
      </w:r>
      <w:r>
        <w:rPr>
          <w:sz w:val="28"/>
          <w:szCs w:val="28"/>
          <w:lang w:val="bg-BG"/>
        </w:rPr>
        <w:t>.</w:t>
      </w:r>
    </w:p>
    <w:p w:rsidR="00AE25C5" w:rsidRPr="008427B4" w:rsidRDefault="00AE25C5" w:rsidP="00AE25C5">
      <w:pPr>
        <w:pStyle w:val="a3"/>
        <w:ind w:right="1" w:firstLine="708"/>
        <w:jc w:val="both"/>
        <w:rPr>
          <w:b/>
          <w:sz w:val="28"/>
          <w:szCs w:val="28"/>
          <w:lang w:val="bg-BG"/>
        </w:rPr>
      </w:pPr>
      <w:r w:rsidRPr="00F4353C">
        <w:rPr>
          <w:b/>
          <w:sz w:val="28"/>
          <w:szCs w:val="28"/>
          <w:lang w:val="bg-BG"/>
        </w:rPr>
        <w:t xml:space="preserve">5. </w:t>
      </w:r>
      <w:r>
        <w:rPr>
          <w:b/>
          <w:sz w:val="28"/>
          <w:szCs w:val="28"/>
          <w:lang w:val="bg-BG"/>
        </w:rPr>
        <w:t>Терен с площ от 226</w:t>
      </w:r>
      <w:r w:rsidRPr="00945AA7">
        <w:rPr>
          <w:b/>
          <w:sz w:val="28"/>
          <w:szCs w:val="28"/>
          <w:lang w:val="bg-BG"/>
        </w:rPr>
        <w:t xml:space="preserve"> кв. м.,</w:t>
      </w:r>
      <w:r w:rsidRPr="00026D14">
        <w:rPr>
          <w:sz w:val="28"/>
          <w:szCs w:val="28"/>
          <w:lang w:val="bg-BG"/>
        </w:rPr>
        <w:t xml:space="preserve"> с координати посочени в приложената комбинирана скица, представляващ част от поземлен имот </w:t>
      </w:r>
      <w:r>
        <w:rPr>
          <w:sz w:val="28"/>
          <w:szCs w:val="28"/>
          <w:lang w:val="bg-BG"/>
        </w:rPr>
        <w:t>с ид.</w:t>
      </w:r>
      <w:r>
        <w:rPr>
          <w:b/>
          <w:sz w:val="28"/>
          <w:szCs w:val="28"/>
          <w:lang w:val="bg-BG"/>
        </w:rPr>
        <w:t xml:space="preserve"> </w:t>
      </w:r>
      <w:r w:rsidRPr="00F4353C">
        <w:rPr>
          <w:b/>
          <w:sz w:val="28"/>
          <w:szCs w:val="28"/>
          <w:lang w:val="bg-BG"/>
        </w:rPr>
        <w:t>57062.11.197</w:t>
      </w:r>
      <w:r>
        <w:rPr>
          <w:sz w:val="28"/>
          <w:szCs w:val="28"/>
          <w:lang w:val="bg-BG"/>
        </w:rPr>
        <w:t xml:space="preserve"> по КККР на землището </w:t>
      </w:r>
      <w:r>
        <w:rPr>
          <w:b/>
          <w:sz w:val="28"/>
          <w:szCs w:val="28"/>
          <w:lang w:val="bg-BG"/>
        </w:rPr>
        <w:t>с. Подрумче</w:t>
      </w:r>
      <w:r w:rsidRPr="00491B92">
        <w:rPr>
          <w:b/>
          <w:sz w:val="28"/>
          <w:szCs w:val="28"/>
          <w:lang w:val="bg-BG"/>
        </w:rPr>
        <w:t>,</w:t>
      </w:r>
      <w:r>
        <w:rPr>
          <w:sz w:val="28"/>
          <w:szCs w:val="28"/>
          <w:lang w:val="bg-BG"/>
        </w:rPr>
        <w:t xml:space="preserve"> община Крумовград, трайно предназначение на територията: земеделска, площ на имота: 8417 кв.м., начин на трайно ползване: нива, категория на земята при неполивни условия 9, в местността „ДИМЕН ДЕРЕ“, </w:t>
      </w:r>
      <w:r w:rsidRPr="007D0F58">
        <w:rPr>
          <w:sz w:val="28"/>
          <w:szCs w:val="28"/>
          <w:lang w:val="bg-BG"/>
        </w:rPr>
        <w:t>стар номер 011197</w:t>
      </w:r>
      <w:r>
        <w:rPr>
          <w:sz w:val="28"/>
          <w:szCs w:val="28"/>
          <w:lang w:val="bg-BG"/>
        </w:rPr>
        <w:t>.</w:t>
      </w:r>
    </w:p>
    <w:p w:rsidR="00AE25C5" w:rsidRPr="008427B4" w:rsidRDefault="00AE25C5" w:rsidP="00AE25C5">
      <w:pPr>
        <w:pStyle w:val="a3"/>
        <w:ind w:right="1" w:firstLine="708"/>
        <w:jc w:val="both"/>
        <w:rPr>
          <w:b/>
          <w:sz w:val="28"/>
          <w:szCs w:val="28"/>
          <w:lang w:val="bg-BG"/>
        </w:rPr>
      </w:pPr>
      <w:r w:rsidRPr="00F4353C">
        <w:rPr>
          <w:b/>
          <w:sz w:val="28"/>
          <w:szCs w:val="28"/>
          <w:lang w:val="bg-BG"/>
        </w:rPr>
        <w:t xml:space="preserve">6. </w:t>
      </w:r>
      <w:r>
        <w:rPr>
          <w:b/>
          <w:sz w:val="28"/>
          <w:szCs w:val="28"/>
          <w:lang w:val="bg-BG"/>
        </w:rPr>
        <w:t>Терен с площ от 226</w:t>
      </w:r>
      <w:r w:rsidRPr="00945AA7">
        <w:rPr>
          <w:b/>
          <w:sz w:val="28"/>
          <w:szCs w:val="28"/>
          <w:lang w:val="bg-BG"/>
        </w:rPr>
        <w:t xml:space="preserve"> кв. м.,</w:t>
      </w:r>
      <w:r w:rsidRPr="00026D14">
        <w:rPr>
          <w:sz w:val="28"/>
          <w:szCs w:val="28"/>
          <w:lang w:val="bg-BG"/>
        </w:rPr>
        <w:t xml:space="preserve"> с координати посочени в приложената комбинирана скица, представляващ част от поземлен имот </w:t>
      </w:r>
      <w:r>
        <w:rPr>
          <w:sz w:val="28"/>
          <w:szCs w:val="28"/>
          <w:lang w:val="bg-BG"/>
        </w:rPr>
        <w:t xml:space="preserve">с ид. </w:t>
      </w:r>
      <w:r w:rsidRPr="00F4353C">
        <w:rPr>
          <w:b/>
          <w:sz w:val="28"/>
          <w:szCs w:val="28"/>
          <w:lang w:val="bg-BG"/>
        </w:rPr>
        <w:t>24459.6.3</w:t>
      </w:r>
      <w:r>
        <w:rPr>
          <w:b/>
          <w:sz w:val="28"/>
          <w:szCs w:val="28"/>
          <w:lang w:val="bg-BG"/>
        </w:rPr>
        <w:t>2</w:t>
      </w:r>
      <w:r>
        <w:rPr>
          <w:sz w:val="28"/>
          <w:szCs w:val="28"/>
          <w:lang w:val="bg-BG"/>
        </w:rPr>
        <w:t xml:space="preserve"> по КККР на землището </w:t>
      </w:r>
      <w:r>
        <w:rPr>
          <w:b/>
          <w:sz w:val="28"/>
          <w:szCs w:val="28"/>
          <w:lang w:val="bg-BG"/>
        </w:rPr>
        <w:t>с. Дъждовник</w:t>
      </w:r>
      <w:r w:rsidRPr="00491B92">
        <w:rPr>
          <w:b/>
          <w:sz w:val="28"/>
          <w:szCs w:val="28"/>
          <w:lang w:val="bg-BG"/>
        </w:rPr>
        <w:t>,</w:t>
      </w:r>
      <w:r>
        <w:rPr>
          <w:sz w:val="28"/>
          <w:szCs w:val="28"/>
          <w:lang w:val="bg-BG"/>
        </w:rPr>
        <w:t xml:space="preserve"> община Крумовград, трайно предназначение на територията: земеделска, площ на имота: 3553 кв.м., начин на трайно ползване: нива, категория на земята при неполивни условия 3, в местността „ЧУКУР“, </w:t>
      </w:r>
      <w:r w:rsidRPr="007D0F58">
        <w:rPr>
          <w:sz w:val="28"/>
          <w:szCs w:val="28"/>
          <w:lang w:val="bg-BG"/>
        </w:rPr>
        <w:t>стар номер 006032</w:t>
      </w:r>
      <w:r>
        <w:rPr>
          <w:sz w:val="28"/>
          <w:szCs w:val="28"/>
          <w:lang w:val="bg-BG"/>
        </w:rPr>
        <w:t>.</w:t>
      </w:r>
    </w:p>
    <w:p w:rsidR="00AE25C5" w:rsidRPr="00977033" w:rsidRDefault="00AE25C5" w:rsidP="00AE25C5">
      <w:pPr>
        <w:pStyle w:val="a3"/>
        <w:ind w:right="1" w:firstLine="708"/>
        <w:jc w:val="both"/>
        <w:rPr>
          <w:b/>
          <w:sz w:val="28"/>
          <w:szCs w:val="28"/>
          <w:lang w:val="bg-BG"/>
        </w:rPr>
      </w:pPr>
      <w:r w:rsidRPr="00F4353C">
        <w:rPr>
          <w:b/>
          <w:sz w:val="28"/>
          <w:szCs w:val="28"/>
          <w:lang w:val="bg-BG"/>
        </w:rPr>
        <w:t xml:space="preserve">7. </w:t>
      </w:r>
      <w:r>
        <w:rPr>
          <w:b/>
          <w:sz w:val="28"/>
          <w:szCs w:val="28"/>
          <w:lang w:val="bg-BG"/>
        </w:rPr>
        <w:t>Терен с площ от 226</w:t>
      </w:r>
      <w:r w:rsidRPr="00945AA7">
        <w:rPr>
          <w:b/>
          <w:sz w:val="28"/>
          <w:szCs w:val="28"/>
          <w:lang w:val="bg-BG"/>
        </w:rPr>
        <w:t xml:space="preserve"> кв. м.,</w:t>
      </w:r>
      <w:r w:rsidRPr="00026D14">
        <w:rPr>
          <w:sz w:val="28"/>
          <w:szCs w:val="28"/>
          <w:lang w:val="bg-BG"/>
        </w:rPr>
        <w:t xml:space="preserve"> с координати посочени в приложената комбинирана скица, представляващ част от поземлен имот </w:t>
      </w:r>
      <w:r>
        <w:rPr>
          <w:sz w:val="28"/>
          <w:szCs w:val="28"/>
          <w:lang w:val="bg-BG"/>
        </w:rPr>
        <w:t>с ид.</w:t>
      </w:r>
      <w:r>
        <w:rPr>
          <w:b/>
          <w:sz w:val="28"/>
          <w:szCs w:val="28"/>
          <w:lang w:val="bg-BG"/>
        </w:rPr>
        <w:t xml:space="preserve"> </w:t>
      </w:r>
      <w:r w:rsidRPr="00F4353C">
        <w:rPr>
          <w:b/>
          <w:sz w:val="28"/>
          <w:szCs w:val="28"/>
          <w:lang w:val="bg-BG"/>
        </w:rPr>
        <w:t>18085.13.55</w:t>
      </w:r>
      <w:r>
        <w:rPr>
          <w:sz w:val="28"/>
          <w:szCs w:val="28"/>
          <w:lang w:val="bg-BG"/>
        </w:rPr>
        <w:t xml:space="preserve"> по КККР на землището </w:t>
      </w:r>
      <w:r>
        <w:rPr>
          <w:b/>
          <w:sz w:val="28"/>
          <w:szCs w:val="28"/>
          <w:lang w:val="bg-BG"/>
        </w:rPr>
        <w:t>с. Гулия</w:t>
      </w:r>
      <w:r w:rsidRPr="00491B92">
        <w:rPr>
          <w:b/>
          <w:sz w:val="28"/>
          <w:szCs w:val="28"/>
          <w:lang w:val="bg-BG"/>
        </w:rPr>
        <w:t>,</w:t>
      </w:r>
      <w:r>
        <w:rPr>
          <w:sz w:val="28"/>
          <w:szCs w:val="28"/>
          <w:lang w:val="bg-BG"/>
        </w:rPr>
        <w:t xml:space="preserve"> община Крумовград, трайно предназначение на територията: земеделска, площ на имота: 2492 кв.м., начин на трайно ползване: нива, категория на земята при неполивни условия 4, в местността „УЗУНЧАЛЪ“, </w:t>
      </w:r>
      <w:r w:rsidRPr="007D0F58">
        <w:rPr>
          <w:sz w:val="28"/>
          <w:szCs w:val="28"/>
          <w:lang w:val="bg-BG"/>
        </w:rPr>
        <w:t>стар номер 000041</w:t>
      </w:r>
      <w:r>
        <w:rPr>
          <w:sz w:val="28"/>
          <w:szCs w:val="28"/>
          <w:lang w:val="bg-BG"/>
        </w:rPr>
        <w:t>.</w:t>
      </w:r>
    </w:p>
    <w:p w:rsidR="00AE25C5" w:rsidRPr="00977033" w:rsidRDefault="00AE25C5" w:rsidP="00AE25C5">
      <w:pPr>
        <w:pStyle w:val="a3"/>
        <w:ind w:right="1" w:firstLine="708"/>
        <w:jc w:val="both"/>
        <w:rPr>
          <w:b/>
          <w:sz w:val="28"/>
          <w:szCs w:val="28"/>
          <w:lang w:val="bg-BG"/>
        </w:rPr>
      </w:pPr>
      <w:r w:rsidRPr="00F4353C">
        <w:rPr>
          <w:b/>
          <w:sz w:val="28"/>
          <w:szCs w:val="28"/>
          <w:lang w:val="bg-BG"/>
        </w:rPr>
        <w:t xml:space="preserve">8. </w:t>
      </w:r>
      <w:r>
        <w:rPr>
          <w:b/>
          <w:sz w:val="28"/>
          <w:szCs w:val="28"/>
          <w:lang w:val="bg-BG"/>
        </w:rPr>
        <w:t>Терен с площ от 225</w:t>
      </w:r>
      <w:r w:rsidRPr="00945AA7">
        <w:rPr>
          <w:b/>
          <w:sz w:val="28"/>
          <w:szCs w:val="28"/>
          <w:lang w:val="bg-BG"/>
        </w:rPr>
        <w:t xml:space="preserve"> кв. м.,</w:t>
      </w:r>
      <w:r w:rsidRPr="00026D14">
        <w:rPr>
          <w:sz w:val="28"/>
          <w:szCs w:val="28"/>
          <w:lang w:val="bg-BG"/>
        </w:rPr>
        <w:t xml:space="preserve"> с координати посочени в приложената комбинирана скица, представляващ част от поземлен имот </w:t>
      </w:r>
      <w:r>
        <w:rPr>
          <w:sz w:val="28"/>
          <w:szCs w:val="28"/>
          <w:lang w:val="bg-BG"/>
        </w:rPr>
        <w:t>с ид.</w:t>
      </w:r>
      <w:r>
        <w:rPr>
          <w:b/>
          <w:sz w:val="28"/>
          <w:szCs w:val="28"/>
          <w:lang w:val="bg-BG"/>
        </w:rPr>
        <w:t xml:space="preserve"> </w:t>
      </w:r>
      <w:r w:rsidRPr="00F4353C">
        <w:rPr>
          <w:b/>
          <w:sz w:val="28"/>
          <w:szCs w:val="28"/>
          <w:lang w:val="bg-BG"/>
        </w:rPr>
        <w:t xml:space="preserve">46601.13.101 </w:t>
      </w:r>
      <w:r>
        <w:rPr>
          <w:sz w:val="28"/>
          <w:szCs w:val="28"/>
          <w:lang w:val="bg-BG"/>
        </w:rPr>
        <w:t xml:space="preserve">по КККР на землището </w:t>
      </w:r>
      <w:r>
        <w:rPr>
          <w:b/>
          <w:sz w:val="28"/>
          <w:szCs w:val="28"/>
          <w:lang w:val="bg-BG"/>
        </w:rPr>
        <w:t>с. Малко Каменяне</w:t>
      </w:r>
      <w:r w:rsidRPr="00491B92">
        <w:rPr>
          <w:b/>
          <w:sz w:val="28"/>
          <w:szCs w:val="28"/>
          <w:lang w:val="bg-BG"/>
        </w:rPr>
        <w:t>,</w:t>
      </w:r>
      <w:r>
        <w:rPr>
          <w:sz w:val="28"/>
          <w:szCs w:val="28"/>
          <w:lang w:val="bg-BG"/>
        </w:rPr>
        <w:t xml:space="preserve"> община Крумовград, трайно предназначение на територията: земеделска, площ на имота: 4052 кв.м., начин на трайно ползване: пасище, категория на земята при неполивни условия 9, в местността „ГОДЖА КЪШЛА БАШ“, </w:t>
      </w:r>
      <w:r w:rsidRPr="007D0F58">
        <w:rPr>
          <w:sz w:val="28"/>
          <w:szCs w:val="28"/>
          <w:lang w:val="bg-BG"/>
        </w:rPr>
        <w:t>стар номер 013101</w:t>
      </w:r>
      <w:r>
        <w:rPr>
          <w:sz w:val="28"/>
          <w:szCs w:val="28"/>
          <w:lang w:val="bg-BG"/>
        </w:rPr>
        <w:t>.</w:t>
      </w:r>
    </w:p>
    <w:p w:rsidR="00AE25C5" w:rsidRPr="00977033" w:rsidRDefault="00AE25C5" w:rsidP="00AE25C5">
      <w:pPr>
        <w:pStyle w:val="a3"/>
        <w:ind w:right="1" w:firstLine="708"/>
        <w:jc w:val="both"/>
        <w:rPr>
          <w:b/>
          <w:sz w:val="28"/>
          <w:szCs w:val="28"/>
          <w:lang w:val="bg-BG"/>
        </w:rPr>
      </w:pPr>
      <w:r w:rsidRPr="00F4353C">
        <w:rPr>
          <w:b/>
          <w:sz w:val="28"/>
          <w:szCs w:val="28"/>
          <w:lang w:val="bg-BG"/>
        </w:rPr>
        <w:t xml:space="preserve">9. </w:t>
      </w:r>
      <w:r>
        <w:rPr>
          <w:b/>
          <w:sz w:val="28"/>
          <w:szCs w:val="28"/>
          <w:lang w:val="bg-BG"/>
        </w:rPr>
        <w:t>Терен с площ от 225</w:t>
      </w:r>
      <w:r w:rsidRPr="00945AA7">
        <w:rPr>
          <w:b/>
          <w:sz w:val="28"/>
          <w:szCs w:val="28"/>
          <w:lang w:val="bg-BG"/>
        </w:rPr>
        <w:t xml:space="preserve"> кв. м.,</w:t>
      </w:r>
      <w:r w:rsidRPr="00026D14">
        <w:rPr>
          <w:sz w:val="28"/>
          <w:szCs w:val="28"/>
          <w:lang w:val="bg-BG"/>
        </w:rPr>
        <w:t xml:space="preserve"> с координати посочени в приложената комбинирана скица, представляващ част от поземлен имот </w:t>
      </w:r>
      <w:r>
        <w:rPr>
          <w:sz w:val="28"/>
          <w:szCs w:val="28"/>
          <w:lang w:val="bg-BG"/>
        </w:rPr>
        <w:t>с ид.</w:t>
      </w:r>
      <w:r>
        <w:rPr>
          <w:b/>
          <w:sz w:val="28"/>
          <w:szCs w:val="28"/>
          <w:lang w:val="bg-BG"/>
        </w:rPr>
        <w:t xml:space="preserve"> </w:t>
      </w:r>
      <w:r w:rsidRPr="00F4353C">
        <w:rPr>
          <w:b/>
          <w:sz w:val="28"/>
          <w:szCs w:val="28"/>
          <w:lang w:val="bg-BG"/>
        </w:rPr>
        <w:t>46601.13.231</w:t>
      </w:r>
      <w:r>
        <w:rPr>
          <w:sz w:val="28"/>
          <w:szCs w:val="28"/>
          <w:lang w:val="bg-BG"/>
        </w:rPr>
        <w:t xml:space="preserve"> по КККР на землището </w:t>
      </w:r>
      <w:r>
        <w:rPr>
          <w:b/>
          <w:sz w:val="28"/>
          <w:szCs w:val="28"/>
          <w:lang w:val="bg-BG"/>
        </w:rPr>
        <w:t>с. Малко Каменяне</w:t>
      </w:r>
      <w:r w:rsidRPr="00491B92">
        <w:rPr>
          <w:b/>
          <w:sz w:val="28"/>
          <w:szCs w:val="28"/>
          <w:lang w:val="bg-BG"/>
        </w:rPr>
        <w:t>,</w:t>
      </w:r>
      <w:r>
        <w:rPr>
          <w:sz w:val="28"/>
          <w:szCs w:val="28"/>
          <w:lang w:val="bg-BG"/>
        </w:rPr>
        <w:t xml:space="preserve"> община Крумовград, трайно предназначение на територията: земеделска, площ на имота: 750 кв.м., начин на </w:t>
      </w:r>
      <w:r>
        <w:rPr>
          <w:sz w:val="28"/>
          <w:szCs w:val="28"/>
          <w:lang w:val="bg-BG"/>
        </w:rPr>
        <w:lastRenderedPageBreak/>
        <w:t xml:space="preserve">трайно ползване: нива, категория на земята при неполивни условия 9, в местността „КАЙ АЛТЪ“, </w:t>
      </w:r>
      <w:r w:rsidRPr="00893475">
        <w:rPr>
          <w:sz w:val="28"/>
          <w:szCs w:val="28"/>
          <w:lang w:val="bg-BG"/>
        </w:rPr>
        <w:t>стар номер 013231</w:t>
      </w:r>
      <w:r>
        <w:rPr>
          <w:sz w:val="28"/>
          <w:szCs w:val="28"/>
          <w:lang w:val="bg-BG"/>
        </w:rPr>
        <w:t xml:space="preserve">. </w:t>
      </w:r>
    </w:p>
    <w:p w:rsidR="00AE25C5" w:rsidRDefault="00AE25C5" w:rsidP="00AE25C5">
      <w:pPr>
        <w:pStyle w:val="a3"/>
        <w:ind w:right="1" w:firstLine="708"/>
        <w:jc w:val="both"/>
        <w:rPr>
          <w:sz w:val="28"/>
          <w:szCs w:val="28"/>
        </w:rPr>
      </w:pPr>
      <w:r w:rsidRPr="00F4353C">
        <w:rPr>
          <w:b/>
          <w:sz w:val="28"/>
          <w:szCs w:val="28"/>
          <w:lang w:val="bg-BG"/>
        </w:rPr>
        <w:t xml:space="preserve">10. </w:t>
      </w:r>
      <w:r>
        <w:rPr>
          <w:b/>
          <w:sz w:val="28"/>
          <w:szCs w:val="28"/>
          <w:lang w:val="bg-BG"/>
        </w:rPr>
        <w:t>Терен с площ от 226</w:t>
      </w:r>
      <w:r w:rsidRPr="00945AA7">
        <w:rPr>
          <w:b/>
          <w:sz w:val="28"/>
          <w:szCs w:val="28"/>
          <w:lang w:val="bg-BG"/>
        </w:rPr>
        <w:t xml:space="preserve"> кв. м.,</w:t>
      </w:r>
      <w:r w:rsidRPr="00026D14">
        <w:rPr>
          <w:sz w:val="28"/>
          <w:szCs w:val="28"/>
          <w:lang w:val="bg-BG"/>
        </w:rPr>
        <w:t xml:space="preserve"> с координати посочени в приложената комбинирана скица, представляващ част от поземлен имот </w:t>
      </w:r>
      <w:r>
        <w:rPr>
          <w:sz w:val="28"/>
          <w:szCs w:val="28"/>
          <w:lang w:val="bg-BG"/>
        </w:rPr>
        <w:t>с ид.</w:t>
      </w:r>
      <w:r>
        <w:rPr>
          <w:b/>
          <w:sz w:val="28"/>
          <w:szCs w:val="28"/>
          <w:lang w:val="bg-BG"/>
        </w:rPr>
        <w:t xml:space="preserve"> </w:t>
      </w:r>
      <w:r w:rsidRPr="00F4353C">
        <w:rPr>
          <w:b/>
          <w:sz w:val="28"/>
          <w:szCs w:val="28"/>
          <w:lang w:val="bg-BG"/>
        </w:rPr>
        <w:t>15878.22.55</w:t>
      </w:r>
      <w:r>
        <w:rPr>
          <w:sz w:val="28"/>
          <w:szCs w:val="28"/>
          <w:lang w:val="bg-BG"/>
        </w:rPr>
        <w:t xml:space="preserve"> по КККР на землището </w:t>
      </w:r>
      <w:r>
        <w:rPr>
          <w:b/>
          <w:sz w:val="28"/>
          <w:szCs w:val="28"/>
          <w:lang w:val="bg-BG"/>
        </w:rPr>
        <w:t>с. Голямо Каменяне</w:t>
      </w:r>
      <w:r w:rsidRPr="00491B92">
        <w:rPr>
          <w:b/>
          <w:sz w:val="28"/>
          <w:szCs w:val="28"/>
          <w:lang w:val="bg-BG"/>
        </w:rPr>
        <w:t>,</w:t>
      </w:r>
      <w:r>
        <w:rPr>
          <w:sz w:val="28"/>
          <w:szCs w:val="28"/>
          <w:lang w:val="bg-BG"/>
        </w:rPr>
        <w:t xml:space="preserve"> община Крумовград, трайно предназначение на територията: земеделска, площ на имота: 18393 кв.м., начин на трайно ползване: изоставена нива, категория на земята при неполивни условия 9, в местността „ДЕДЕРЛЯ БАШ“, </w:t>
      </w:r>
      <w:r w:rsidRPr="00893475">
        <w:rPr>
          <w:sz w:val="28"/>
          <w:szCs w:val="28"/>
          <w:lang w:val="bg-BG"/>
        </w:rPr>
        <w:t>стар номер 001030</w:t>
      </w:r>
      <w:r w:rsidR="00004709">
        <w:rPr>
          <w:sz w:val="28"/>
          <w:szCs w:val="28"/>
          <w:lang w:val="bg-BG"/>
        </w:rPr>
        <w:t>.</w:t>
      </w:r>
    </w:p>
    <w:p w:rsidR="00004709" w:rsidRDefault="00004709" w:rsidP="00004709">
      <w:pPr>
        <w:ind w:firstLine="708"/>
        <w:jc w:val="both"/>
        <w:rPr>
          <w:sz w:val="28"/>
          <w:szCs w:val="28"/>
          <w:lang w:eastAsia="en-US"/>
        </w:rPr>
      </w:pPr>
      <w:r w:rsidRPr="00004709">
        <w:rPr>
          <w:b/>
          <w:sz w:val="28"/>
          <w:szCs w:val="28"/>
        </w:rPr>
        <w:t xml:space="preserve">IV. </w:t>
      </w:r>
      <w:r w:rsidRPr="00CF4F01">
        <w:rPr>
          <w:b/>
          <w:sz w:val="28"/>
          <w:szCs w:val="28"/>
          <w:lang w:val="bg-BG"/>
        </w:rPr>
        <w:t>Допълва</w:t>
      </w:r>
      <w:r w:rsidRPr="00CF4F01">
        <w:rPr>
          <w:sz w:val="28"/>
          <w:szCs w:val="28"/>
          <w:lang w:val="bg-BG" w:eastAsia="en-US"/>
        </w:rPr>
        <w:t xml:space="preserve"> </w:t>
      </w:r>
      <w:r w:rsidRPr="00CF4F01">
        <w:rPr>
          <w:i/>
          <w:sz w:val="28"/>
          <w:szCs w:val="28"/>
          <w:lang w:val="bg-BG" w:eastAsia="en-US"/>
        </w:rPr>
        <w:t>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ограничени вещни права, Раздел Б. Имоти, които община Крумовград има намерение да продаде, I. Недвижими имоти предвидени за продажба чрез провеждане на публичен търг или публично оповестен конкурс по реда на ЗОС и НРПУРОИ</w:t>
      </w:r>
      <w:r w:rsidRPr="00CF4F01">
        <w:rPr>
          <w:sz w:val="28"/>
          <w:szCs w:val="28"/>
          <w:lang w:val="bg-BG" w:eastAsia="en-US"/>
        </w:rPr>
        <w:t xml:space="preserve">, </w:t>
      </w:r>
      <w:r>
        <w:rPr>
          <w:sz w:val="28"/>
          <w:szCs w:val="28"/>
          <w:lang w:val="bg-BG" w:eastAsia="en-US"/>
        </w:rPr>
        <w:t>като добавя</w:t>
      </w:r>
      <w:r w:rsidRPr="003C5860">
        <w:rPr>
          <w:sz w:val="28"/>
          <w:szCs w:val="28"/>
          <w:lang w:val="bg-BG" w:eastAsia="en-US"/>
        </w:rPr>
        <w:t xml:space="preserve"> нови точки:</w:t>
      </w:r>
    </w:p>
    <w:p w:rsidR="00004709" w:rsidRDefault="005D0557" w:rsidP="00004709">
      <w:pPr>
        <w:ind w:firstLine="708"/>
        <w:jc w:val="both"/>
        <w:rPr>
          <w:sz w:val="28"/>
          <w:szCs w:val="28"/>
          <w:lang w:val="bg-BG"/>
        </w:rPr>
      </w:pPr>
      <w:r>
        <w:rPr>
          <w:sz w:val="28"/>
          <w:szCs w:val="28"/>
          <w:lang w:val="bg-BG" w:eastAsia="en-US"/>
        </w:rPr>
        <w:t xml:space="preserve">„т. 108. ПИ с ид. 39970.508.1 по КККР на гр. Крумовград, с площ от 716 кв.м. ТПТ: земеделска, НТП: за земеделски труд и отдих </w:t>
      </w:r>
      <w:r w:rsidR="00777DD7">
        <w:rPr>
          <w:sz w:val="28"/>
          <w:szCs w:val="28"/>
          <w:lang w:eastAsia="en-US"/>
        </w:rPr>
        <w:t>(</w:t>
      </w:r>
      <w:r w:rsidRPr="00FC6D4F">
        <w:rPr>
          <w:sz w:val="28"/>
          <w:szCs w:val="28"/>
          <w:lang w:val="bg-BG"/>
        </w:rPr>
        <w:t>съгласно § 4 от ПЗРЗСПЗЗ</w:t>
      </w:r>
      <w:r w:rsidRPr="00FC6D4F">
        <w:rPr>
          <w:sz w:val="28"/>
          <w:szCs w:val="28"/>
        </w:rPr>
        <w:t>)</w:t>
      </w:r>
      <w:r>
        <w:rPr>
          <w:sz w:val="28"/>
          <w:szCs w:val="28"/>
          <w:lang w:val="bg-BG"/>
        </w:rPr>
        <w:t>.</w:t>
      </w:r>
    </w:p>
    <w:p w:rsidR="005D0557" w:rsidRPr="005D0557" w:rsidRDefault="005D0557" w:rsidP="00004709">
      <w:pPr>
        <w:ind w:firstLine="708"/>
        <w:jc w:val="both"/>
        <w:rPr>
          <w:sz w:val="28"/>
          <w:szCs w:val="28"/>
          <w:lang w:val="bg-BG" w:eastAsia="en-US"/>
        </w:rPr>
      </w:pPr>
      <w:r>
        <w:rPr>
          <w:sz w:val="28"/>
          <w:szCs w:val="28"/>
          <w:lang w:val="bg-BG"/>
        </w:rPr>
        <w:t xml:space="preserve">т. 109. </w:t>
      </w:r>
      <w:r>
        <w:rPr>
          <w:sz w:val="28"/>
          <w:szCs w:val="28"/>
          <w:lang w:val="bg-BG" w:eastAsia="en-US"/>
        </w:rPr>
        <w:t xml:space="preserve">ПИ с ид. 39970.508.2 по КККР на гр. Крумовград, с площ от 147 кв.м. ТПТ: земеделска, НТП: за земеделски труд и отдих </w:t>
      </w:r>
      <w:r w:rsidR="00777DD7">
        <w:rPr>
          <w:sz w:val="28"/>
          <w:szCs w:val="28"/>
          <w:lang w:eastAsia="en-US"/>
        </w:rPr>
        <w:t>(</w:t>
      </w:r>
      <w:r w:rsidRPr="00FC6D4F">
        <w:rPr>
          <w:sz w:val="28"/>
          <w:szCs w:val="28"/>
          <w:lang w:val="bg-BG"/>
        </w:rPr>
        <w:t>съгласно § 4 от ПЗРЗСПЗЗ</w:t>
      </w:r>
      <w:r w:rsidRPr="00FC6D4F">
        <w:rPr>
          <w:sz w:val="28"/>
          <w:szCs w:val="28"/>
        </w:rPr>
        <w:t>)</w:t>
      </w:r>
      <w:r>
        <w:rPr>
          <w:sz w:val="28"/>
          <w:szCs w:val="28"/>
          <w:lang w:val="bg-BG"/>
        </w:rPr>
        <w:t>.</w:t>
      </w:r>
    </w:p>
    <w:p w:rsidR="005D0557" w:rsidRPr="005D0557" w:rsidRDefault="005D0557" w:rsidP="005D0557">
      <w:pPr>
        <w:ind w:firstLine="708"/>
        <w:jc w:val="both"/>
        <w:rPr>
          <w:sz w:val="28"/>
          <w:szCs w:val="28"/>
          <w:lang w:val="bg-BG" w:eastAsia="en-US"/>
        </w:rPr>
      </w:pPr>
      <w:r>
        <w:rPr>
          <w:sz w:val="28"/>
          <w:szCs w:val="28"/>
          <w:lang w:val="bg-BG"/>
        </w:rPr>
        <w:t xml:space="preserve">т. 110. </w:t>
      </w:r>
      <w:r>
        <w:rPr>
          <w:sz w:val="28"/>
          <w:szCs w:val="28"/>
          <w:lang w:val="bg-BG" w:eastAsia="en-US"/>
        </w:rPr>
        <w:t xml:space="preserve">ПИ с ид. 39970.508.3 по КККР на гр. Крумовград, с площ от 388 кв.м. ТПТ: земеделска, НТП: за земеделски труд и отдих </w:t>
      </w:r>
      <w:r w:rsidR="00777DD7">
        <w:rPr>
          <w:sz w:val="28"/>
          <w:szCs w:val="28"/>
          <w:lang w:eastAsia="en-US"/>
        </w:rPr>
        <w:t>(</w:t>
      </w:r>
      <w:r w:rsidRPr="00FC6D4F">
        <w:rPr>
          <w:sz w:val="28"/>
          <w:szCs w:val="28"/>
          <w:lang w:val="bg-BG"/>
        </w:rPr>
        <w:t>съгласно § 4 от ПЗРЗСПЗЗ</w:t>
      </w:r>
      <w:r w:rsidRPr="00FC6D4F">
        <w:rPr>
          <w:sz w:val="28"/>
          <w:szCs w:val="28"/>
        </w:rPr>
        <w:t>)</w:t>
      </w:r>
      <w:r>
        <w:rPr>
          <w:sz w:val="28"/>
          <w:szCs w:val="28"/>
          <w:lang w:val="bg-BG"/>
        </w:rPr>
        <w:t>.</w:t>
      </w:r>
    </w:p>
    <w:p w:rsidR="00445663" w:rsidRPr="005D0557" w:rsidRDefault="00445663" w:rsidP="00445663">
      <w:pPr>
        <w:ind w:firstLine="708"/>
        <w:jc w:val="both"/>
        <w:rPr>
          <w:sz w:val="28"/>
          <w:szCs w:val="28"/>
          <w:lang w:val="bg-BG" w:eastAsia="en-US"/>
        </w:rPr>
      </w:pPr>
      <w:r>
        <w:rPr>
          <w:sz w:val="28"/>
          <w:szCs w:val="28"/>
          <w:lang w:val="bg-BG"/>
        </w:rPr>
        <w:t xml:space="preserve">т. 111. </w:t>
      </w:r>
      <w:r>
        <w:rPr>
          <w:sz w:val="28"/>
          <w:szCs w:val="28"/>
          <w:lang w:val="bg-BG" w:eastAsia="en-US"/>
        </w:rPr>
        <w:t xml:space="preserve">ПИ с ид. 39970.508.4 по КККР на гр. Крумовград, с площ от 553 кв.м. ТПТ: земеделска, НТП: за земеделски труд и отдих </w:t>
      </w:r>
      <w:r w:rsidR="00777DD7">
        <w:rPr>
          <w:sz w:val="28"/>
          <w:szCs w:val="28"/>
          <w:lang w:eastAsia="en-US"/>
        </w:rPr>
        <w:t>(</w:t>
      </w:r>
      <w:r w:rsidRPr="00FC6D4F">
        <w:rPr>
          <w:sz w:val="28"/>
          <w:szCs w:val="28"/>
          <w:lang w:val="bg-BG"/>
        </w:rPr>
        <w:t>съгласно § 4 от ПЗРЗСПЗЗ</w:t>
      </w:r>
      <w:r w:rsidRPr="00FC6D4F">
        <w:rPr>
          <w:sz w:val="28"/>
          <w:szCs w:val="28"/>
        </w:rPr>
        <w:t>)</w:t>
      </w:r>
      <w:r>
        <w:rPr>
          <w:sz w:val="28"/>
          <w:szCs w:val="28"/>
          <w:lang w:val="bg-BG"/>
        </w:rPr>
        <w:t>.</w:t>
      </w:r>
    </w:p>
    <w:p w:rsidR="008153E8" w:rsidRPr="005D0557" w:rsidRDefault="008153E8" w:rsidP="008153E8">
      <w:pPr>
        <w:ind w:firstLine="708"/>
        <w:jc w:val="both"/>
        <w:rPr>
          <w:sz w:val="28"/>
          <w:szCs w:val="28"/>
          <w:lang w:val="bg-BG" w:eastAsia="en-US"/>
        </w:rPr>
      </w:pPr>
      <w:r>
        <w:rPr>
          <w:sz w:val="28"/>
          <w:szCs w:val="28"/>
          <w:lang w:val="bg-BG"/>
        </w:rPr>
        <w:t xml:space="preserve">т. 112. </w:t>
      </w:r>
      <w:r>
        <w:rPr>
          <w:sz w:val="28"/>
          <w:szCs w:val="28"/>
          <w:lang w:val="bg-BG" w:eastAsia="en-US"/>
        </w:rPr>
        <w:t xml:space="preserve">ПИ с ид. 39970.508.63 по КККР на гр. Крумовград, с площ от 197 кв.м. ТПТ: земеделска, НТП: за земеделски труд и отдих </w:t>
      </w:r>
      <w:r w:rsidR="00777DD7">
        <w:rPr>
          <w:sz w:val="28"/>
          <w:szCs w:val="28"/>
          <w:lang w:eastAsia="en-US"/>
        </w:rPr>
        <w:t>(</w:t>
      </w:r>
      <w:r w:rsidRPr="00FC6D4F">
        <w:rPr>
          <w:sz w:val="28"/>
          <w:szCs w:val="28"/>
          <w:lang w:val="bg-BG"/>
        </w:rPr>
        <w:t>съгласно § 4 от ПЗРЗСПЗЗ</w:t>
      </w:r>
      <w:r w:rsidRPr="00FC6D4F">
        <w:rPr>
          <w:sz w:val="28"/>
          <w:szCs w:val="28"/>
        </w:rPr>
        <w:t>)</w:t>
      </w:r>
      <w:r>
        <w:rPr>
          <w:sz w:val="28"/>
          <w:szCs w:val="28"/>
          <w:lang w:val="bg-BG"/>
        </w:rPr>
        <w:t>.</w:t>
      </w:r>
    </w:p>
    <w:p w:rsidR="00FA6D30" w:rsidRPr="005D0557" w:rsidRDefault="00FA6D30" w:rsidP="00FA6D30">
      <w:pPr>
        <w:ind w:firstLine="708"/>
        <w:jc w:val="both"/>
        <w:rPr>
          <w:sz w:val="28"/>
          <w:szCs w:val="28"/>
          <w:lang w:val="bg-BG" w:eastAsia="en-US"/>
        </w:rPr>
      </w:pPr>
      <w:r>
        <w:rPr>
          <w:sz w:val="28"/>
          <w:szCs w:val="28"/>
          <w:lang w:val="bg-BG"/>
        </w:rPr>
        <w:t xml:space="preserve">т. 113. </w:t>
      </w:r>
      <w:r>
        <w:rPr>
          <w:sz w:val="28"/>
          <w:szCs w:val="28"/>
          <w:lang w:val="bg-BG" w:eastAsia="en-US"/>
        </w:rPr>
        <w:t xml:space="preserve">ПИ с ид. 39970.508.64 по КККР на гр. Крумовград, с площ от 439 кв.м. ТПТ: земеделска, НТП: за земеделски труд и отдих </w:t>
      </w:r>
      <w:r w:rsidR="00777DD7">
        <w:rPr>
          <w:sz w:val="28"/>
          <w:szCs w:val="28"/>
          <w:lang w:eastAsia="en-US"/>
        </w:rPr>
        <w:t>(</w:t>
      </w:r>
      <w:r w:rsidRPr="00FC6D4F">
        <w:rPr>
          <w:sz w:val="28"/>
          <w:szCs w:val="28"/>
          <w:lang w:val="bg-BG"/>
        </w:rPr>
        <w:t>съгласно § 4 от ПЗРЗСПЗЗ</w:t>
      </w:r>
      <w:r w:rsidRPr="00FC6D4F">
        <w:rPr>
          <w:sz w:val="28"/>
          <w:szCs w:val="28"/>
        </w:rPr>
        <w:t>)</w:t>
      </w:r>
      <w:r>
        <w:rPr>
          <w:sz w:val="28"/>
          <w:szCs w:val="28"/>
          <w:lang w:val="bg-BG"/>
        </w:rPr>
        <w:t>.</w:t>
      </w:r>
    </w:p>
    <w:p w:rsidR="002F640A" w:rsidRPr="005D0557" w:rsidRDefault="002F640A" w:rsidP="002F640A">
      <w:pPr>
        <w:ind w:firstLine="708"/>
        <w:jc w:val="both"/>
        <w:rPr>
          <w:sz w:val="28"/>
          <w:szCs w:val="28"/>
          <w:lang w:val="bg-BG" w:eastAsia="en-US"/>
        </w:rPr>
      </w:pPr>
      <w:r>
        <w:rPr>
          <w:sz w:val="28"/>
          <w:szCs w:val="28"/>
          <w:lang w:val="bg-BG"/>
        </w:rPr>
        <w:t xml:space="preserve">т. 114. </w:t>
      </w:r>
      <w:r>
        <w:rPr>
          <w:sz w:val="28"/>
          <w:szCs w:val="28"/>
          <w:lang w:val="bg-BG" w:eastAsia="en-US"/>
        </w:rPr>
        <w:t xml:space="preserve">ПИ с ид. 39970.508.65 по КККР на гр. Крумовград, с площ от 1759 кв.м. ТПТ: земеделска, НТП: за земеделски труд и отдих </w:t>
      </w:r>
      <w:r w:rsidR="00777DD7">
        <w:rPr>
          <w:sz w:val="28"/>
          <w:szCs w:val="28"/>
          <w:lang w:eastAsia="en-US"/>
        </w:rPr>
        <w:t>(</w:t>
      </w:r>
      <w:r w:rsidRPr="00FC6D4F">
        <w:rPr>
          <w:sz w:val="28"/>
          <w:szCs w:val="28"/>
          <w:lang w:val="bg-BG"/>
        </w:rPr>
        <w:t>съгласно § 4 от ПЗРЗСПЗЗ</w:t>
      </w:r>
      <w:r w:rsidRPr="00FC6D4F">
        <w:rPr>
          <w:sz w:val="28"/>
          <w:szCs w:val="28"/>
        </w:rPr>
        <w:t>)</w:t>
      </w:r>
      <w:r>
        <w:rPr>
          <w:sz w:val="28"/>
          <w:szCs w:val="28"/>
          <w:lang w:val="bg-BG"/>
        </w:rPr>
        <w:t>.</w:t>
      </w:r>
    </w:p>
    <w:p w:rsidR="00E179E6" w:rsidRPr="005D0557" w:rsidRDefault="00E179E6" w:rsidP="00E179E6">
      <w:pPr>
        <w:ind w:firstLine="708"/>
        <w:jc w:val="both"/>
        <w:rPr>
          <w:sz w:val="28"/>
          <w:szCs w:val="28"/>
          <w:lang w:val="bg-BG" w:eastAsia="en-US"/>
        </w:rPr>
      </w:pPr>
      <w:r>
        <w:rPr>
          <w:sz w:val="28"/>
          <w:szCs w:val="28"/>
          <w:lang w:val="bg-BG"/>
        </w:rPr>
        <w:t xml:space="preserve">т. 115. </w:t>
      </w:r>
      <w:r>
        <w:rPr>
          <w:sz w:val="28"/>
          <w:szCs w:val="28"/>
          <w:lang w:val="bg-BG" w:eastAsia="en-US"/>
        </w:rPr>
        <w:t xml:space="preserve">ПИ с ид. 39970.508.66 по КККР на гр. Крумовград, с площ от 548 кв.м. ТПТ: земеделска, НТП: за земеделски труд и отдих </w:t>
      </w:r>
      <w:r w:rsidR="00777DD7">
        <w:rPr>
          <w:sz w:val="28"/>
          <w:szCs w:val="28"/>
          <w:lang w:eastAsia="en-US"/>
        </w:rPr>
        <w:t>(</w:t>
      </w:r>
      <w:r w:rsidRPr="00FC6D4F">
        <w:rPr>
          <w:sz w:val="28"/>
          <w:szCs w:val="28"/>
          <w:lang w:val="bg-BG"/>
        </w:rPr>
        <w:t>съгласно § 4 от ПЗРЗСПЗЗ</w:t>
      </w:r>
      <w:r w:rsidRPr="00FC6D4F">
        <w:rPr>
          <w:sz w:val="28"/>
          <w:szCs w:val="28"/>
        </w:rPr>
        <w:t>)</w:t>
      </w:r>
      <w:r>
        <w:rPr>
          <w:sz w:val="28"/>
          <w:szCs w:val="28"/>
          <w:lang w:val="bg-BG"/>
        </w:rPr>
        <w:t>.</w:t>
      </w:r>
    </w:p>
    <w:p w:rsidR="00E179E6" w:rsidRPr="005D0557" w:rsidRDefault="00E179E6" w:rsidP="00E179E6">
      <w:pPr>
        <w:ind w:firstLine="708"/>
        <w:jc w:val="both"/>
        <w:rPr>
          <w:sz w:val="28"/>
          <w:szCs w:val="28"/>
          <w:lang w:val="bg-BG" w:eastAsia="en-US"/>
        </w:rPr>
      </w:pPr>
      <w:r>
        <w:rPr>
          <w:sz w:val="28"/>
          <w:szCs w:val="28"/>
          <w:lang w:val="bg-BG"/>
        </w:rPr>
        <w:t xml:space="preserve">т. 116. </w:t>
      </w:r>
      <w:r>
        <w:rPr>
          <w:sz w:val="28"/>
          <w:szCs w:val="28"/>
          <w:lang w:val="bg-BG" w:eastAsia="en-US"/>
        </w:rPr>
        <w:t xml:space="preserve">ПИ с ид. 39970.508.67 по КККР на гр. Крумовград, с площ от 278 кв.м. ТПТ: земеделска, НТП: за земеделски труд и отдих </w:t>
      </w:r>
      <w:r w:rsidR="00777DD7">
        <w:rPr>
          <w:sz w:val="28"/>
          <w:szCs w:val="28"/>
          <w:lang w:eastAsia="en-US"/>
        </w:rPr>
        <w:t>(</w:t>
      </w:r>
      <w:r w:rsidRPr="00FC6D4F">
        <w:rPr>
          <w:sz w:val="28"/>
          <w:szCs w:val="28"/>
          <w:lang w:val="bg-BG"/>
        </w:rPr>
        <w:t>съгласно § 4 от ПЗРЗСПЗЗ</w:t>
      </w:r>
      <w:r w:rsidRPr="00FC6D4F">
        <w:rPr>
          <w:sz w:val="28"/>
          <w:szCs w:val="28"/>
        </w:rPr>
        <w:t>)</w:t>
      </w:r>
      <w:r>
        <w:rPr>
          <w:sz w:val="28"/>
          <w:szCs w:val="28"/>
          <w:lang w:val="bg-BG"/>
        </w:rPr>
        <w:t>.</w:t>
      </w:r>
    </w:p>
    <w:p w:rsidR="00E179E6" w:rsidRPr="005D0557" w:rsidRDefault="00E179E6" w:rsidP="00E179E6">
      <w:pPr>
        <w:ind w:firstLine="708"/>
        <w:jc w:val="both"/>
        <w:rPr>
          <w:sz w:val="28"/>
          <w:szCs w:val="28"/>
          <w:lang w:val="bg-BG" w:eastAsia="en-US"/>
        </w:rPr>
      </w:pPr>
      <w:r>
        <w:rPr>
          <w:sz w:val="28"/>
          <w:szCs w:val="28"/>
          <w:lang w:val="bg-BG"/>
        </w:rPr>
        <w:t xml:space="preserve">т. 117. </w:t>
      </w:r>
      <w:r>
        <w:rPr>
          <w:sz w:val="28"/>
          <w:szCs w:val="28"/>
          <w:lang w:val="bg-BG" w:eastAsia="en-US"/>
        </w:rPr>
        <w:t xml:space="preserve">ПИ с ид. 39970.508.68 по КККР на гр. Крумовград, с площ от 488 кв.м. ТПТ: земеделска, НТП: за земеделски труд и отдих </w:t>
      </w:r>
      <w:r w:rsidR="00777DD7">
        <w:rPr>
          <w:sz w:val="28"/>
          <w:szCs w:val="28"/>
          <w:lang w:eastAsia="en-US"/>
        </w:rPr>
        <w:t>(</w:t>
      </w:r>
      <w:r w:rsidRPr="00FC6D4F">
        <w:rPr>
          <w:sz w:val="28"/>
          <w:szCs w:val="28"/>
          <w:lang w:val="bg-BG"/>
        </w:rPr>
        <w:t>съгласно § 4 от ПЗРЗСПЗЗ</w:t>
      </w:r>
      <w:r w:rsidRPr="00FC6D4F">
        <w:rPr>
          <w:sz w:val="28"/>
          <w:szCs w:val="28"/>
        </w:rPr>
        <w:t>)</w:t>
      </w:r>
      <w:r>
        <w:rPr>
          <w:sz w:val="28"/>
          <w:szCs w:val="28"/>
          <w:lang w:val="bg-BG"/>
        </w:rPr>
        <w:t>.</w:t>
      </w:r>
    </w:p>
    <w:p w:rsidR="00A45FEC" w:rsidRPr="005D0557" w:rsidRDefault="00A45FEC" w:rsidP="00A45FEC">
      <w:pPr>
        <w:ind w:firstLine="708"/>
        <w:jc w:val="both"/>
        <w:rPr>
          <w:sz w:val="28"/>
          <w:szCs w:val="28"/>
          <w:lang w:val="bg-BG" w:eastAsia="en-US"/>
        </w:rPr>
      </w:pPr>
      <w:r>
        <w:rPr>
          <w:sz w:val="28"/>
          <w:szCs w:val="28"/>
          <w:lang w:val="bg-BG"/>
        </w:rPr>
        <w:lastRenderedPageBreak/>
        <w:t xml:space="preserve">т. 118. </w:t>
      </w:r>
      <w:r>
        <w:rPr>
          <w:sz w:val="28"/>
          <w:szCs w:val="28"/>
          <w:lang w:val="bg-BG" w:eastAsia="en-US"/>
        </w:rPr>
        <w:t xml:space="preserve">ПИ с ид. 39970.508.69 по КККР на гр. Крумовград, с площ от 1493 кв.м. ТПТ: земеделска, НТП: за земеделски труд и отдих </w:t>
      </w:r>
      <w:r w:rsidR="002450FA">
        <w:rPr>
          <w:sz w:val="28"/>
          <w:szCs w:val="28"/>
          <w:lang w:eastAsia="en-US"/>
        </w:rPr>
        <w:t>(</w:t>
      </w:r>
      <w:r w:rsidRPr="00FC6D4F">
        <w:rPr>
          <w:sz w:val="28"/>
          <w:szCs w:val="28"/>
          <w:lang w:val="bg-BG"/>
        </w:rPr>
        <w:t>съгласно § 4 от ПЗРЗСПЗЗ</w:t>
      </w:r>
      <w:r w:rsidRPr="00FC6D4F">
        <w:rPr>
          <w:sz w:val="28"/>
          <w:szCs w:val="28"/>
        </w:rPr>
        <w:t>)</w:t>
      </w:r>
      <w:r>
        <w:rPr>
          <w:sz w:val="28"/>
          <w:szCs w:val="28"/>
          <w:lang w:val="bg-BG"/>
        </w:rPr>
        <w:t>.</w:t>
      </w:r>
    </w:p>
    <w:p w:rsidR="00A26402" w:rsidRPr="005D0557" w:rsidRDefault="00A26402" w:rsidP="00A26402">
      <w:pPr>
        <w:ind w:firstLine="708"/>
        <w:jc w:val="both"/>
        <w:rPr>
          <w:sz w:val="28"/>
          <w:szCs w:val="28"/>
          <w:lang w:val="bg-BG" w:eastAsia="en-US"/>
        </w:rPr>
      </w:pPr>
      <w:r>
        <w:rPr>
          <w:sz w:val="28"/>
          <w:szCs w:val="28"/>
          <w:lang w:val="bg-BG"/>
        </w:rPr>
        <w:t xml:space="preserve">т. 119. </w:t>
      </w:r>
      <w:r>
        <w:rPr>
          <w:sz w:val="28"/>
          <w:szCs w:val="28"/>
          <w:lang w:val="bg-BG" w:eastAsia="en-US"/>
        </w:rPr>
        <w:t xml:space="preserve">ПИ с ид. 39970.508.70 по КККР на гр. Крумовград, с площ от 692 кв.м. ТПТ: земеделска, НТП: за земеделски труд и отдих </w:t>
      </w:r>
      <w:r w:rsidR="002450FA">
        <w:rPr>
          <w:sz w:val="28"/>
          <w:szCs w:val="28"/>
          <w:lang w:eastAsia="en-US"/>
        </w:rPr>
        <w:t>(</w:t>
      </w:r>
      <w:r w:rsidRPr="00FC6D4F">
        <w:rPr>
          <w:sz w:val="28"/>
          <w:szCs w:val="28"/>
          <w:lang w:val="bg-BG"/>
        </w:rPr>
        <w:t>съгласно § 4 от ПЗРЗСПЗЗ</w:t>
      </w:r>
      <w:r w:rsidRPr="00FC6D4F">
        <w:rPr>
          <w:sz w:val="28"/>
          <w:szCs w:val="28"/>
        </w:rPr>
        <w:t>)</w:t>
      </w:r>
      <w:r>
        <w:rPr>
          <w:sz w:val="28"/>
          <w:szCs w:val="28"/>
          <w:lang w:val="bg-BG"/>
        </w:rPr>
        <w:t>.</w:t>
      </w:r>
    </w:p>
    <w:p w:rsidR="007164CA" w:rsidRPr="005D0557" w:rsidRDefault="007164CA" w:rsidP="007164CA">
      <w:pPr>
        <w:ind w:firstLine="708"/>
        <w:jc w:val="both"/>
        <w:rPr>
          <w:sz w:val="28"/>
          <w:szCs w:val="28"/>
          <w:lang w:val="bg-BG" w:eastAsia="en-US"/>
        </w:rPr>
      </w:pPr>
      <w:r>
        <w:rPr>
          <w:sz w:val="28"/>
          <w:szCs w:val="28"/>
          <w:lang w:val="bg-BG"/>
        </w:rPr>
        <w:t xml:space="preserve">т. 120. </w:t>
      </w:r>
      <w:r>
        <w:rPr>
          <w:sz w:val="28"/>
          <w:szCs w:val="28"/>
          <w:lang w:val="bg-BG" w:eastAsia="en-US"/>
        </w:rPr>
        <w:t xml:space="preserve">ПИ с ид. 39970.508.73 по КККР на гр. Крумовград, с площ от 592 кв.м. ТПТ: земеделска, НТП: за земеделски труд и отдих </w:t>
      </w:r>
      <w:r w:rsidR="002450FA">
        <w:rPr>
          <w:sz w:val="28"/>
          <w:szCs w:val="28"/>
          <w:lang w:eastAsia="en-US"/>
        </w:rPr>
        <w:t>(</w:t>
      </w:r>
      <w:r w:rsidRPr="00FC6D4F">
        <w:rPr>
          <w:sz w:val="28"/>
          <w:szCs w:val="28"/>
          <w:lang w:val="bg-BG"/>
        </w:rPr>
        <w:t>съгласно § 4 от ПЗРЗСПЗЗ</w:t>
      </w:r>
      <w:r w:rsidRPr="00FC6D4F">
        <w:rPr>
          <w:sz w:val="28"/>
          <w:szCs w:val="28"/>
        </w:rPr>
        <w:t>)</w:t>
      </w:r>
      <w:r>
        <w:rPr>
          <w:sz w:val="28"/>
          <w:szCs w:val="28"/>
          <w:lang w:val="bg-BG"/>
        </w:rPr>
        <w:t>.</w:t>
      </w:r>
    </w:p>
    <w:p w:rsidR="007164CA" w:rsidRPr="005D0557" w:rsidRDefault="007164CA" w:rsidP="007164CA">
      <w:pPr>
        <w:ind w:firstLine="708"/>
        <w:jc w:val="both"/>
        <w:rPr>
          <w:sz w:val="28"/>
          <w:szCs w:val="28"/>
          <w:lang w:val="bg-BG" w:eastAsia="en-US"/>
        </w:rPr>
      </w:pPr>
      <w:r>
        <w:rPr>
          <w:sz w:val="28"/>
          <w:szCs w:val="28"/>
          <w:lang w:val="bg-BG"/>
        </w:rPr>
        <w:t xml:space="preserve">т. 121. </w:t>
      </w:r>
      <w:r>
        <w:rPr>
          <w:sz w:val="28"/>
          <w:szCs w:val="28"/>
          <w:lang w:val="bg-BG" w:eastAsia="en-US"/>
        </w:rPr>
        <w:t xml:space="preserve">ПИ с ид. 39970.508.75 по КККР на гр. Крумовград, с площ от 337 кв.м. ТПТ: земеделска, НТП: за земеделски труд и отдих </w:t>
      </w:r>
      <w:r w:rsidR="002450FA">
        <w:rPr>
          <w:sz w:val="28"/>
          <w:szCs w:val="28"/>
          <w:lang w:eastAsia="en-US"/>
        </w:rPr>
        <w:t>(</w:t>
      </w:r>
      <w:r w:rsidRPr="00FC6D4F">
        <w:rPr>
          <w:sz w:val="28"/>
          <w:szCs w:val="28"/>
          <w:lang w:val="bg-BG"/>
        </w:rPr>
        <w:t>съгласно § 4 от ПЗРЗСПЗЗ</w:t>
      </w:r>
      <w:r w:rsidRPr="00FC6D4F">
        <w:rPr>
          <w:sz w:val="28"/>
          <w:szCs w:val="28"/>
        </w:rPr>
        <w:t>)</w:t>
      </w:r>
      <w:r>
        <w:rPr>
          <w:sz w:val="28"/>
          <w:szCs w:val="28"/>
          <w:lang w:val="bg-BG"/>
        </w:rPr>
        <w:t>.</w:t>
      </w:r>
    </w:p>
    <w:p w:rsidR="00950845" w:rsidRPr="005D0557" w:rsidRDefault="00950845" w:rsidP="00950845">
      <w:pPr>
        <w:ind w:firstLine="708"/>
        <w:jc w:val="both"/>
        <w:rPr>
          <w:sz w:val="28"/>
          <w:szCs w:val="28"/>
          <w:lang w:val="bg-BG" w:eastAsia="en-US"/>
        </w:rPr>
      </w:pPr>
      <w:r>
        <w:rPr>
          <w:sz w:val="28"/>
          <w:szCs w:val="28"/>
          <w:lang w:val="bg-BG"/>
        </w:rPr>
        <w:t xml:space="preserve">т. 122. </w:t>
      </w:r>
      <w:r>
        <w:rPr>
          <w:sz w:val="28"/>
          <w:szCs w:val="28"/>
          <w:lang w:val="bg-BG" w:eastAsia="en-US"/>
        </w:rPr>
        <w:t xml:space="preserve">ПИ с ид. 39970.508.76 по КККР на гр. Крумовград, с площ от 203 кв.м. ТПТ: земеделска, НТП: за земеделски труд и отдих </w:t>
      </w:r>
      <w:r w:rsidR="002450FA">
        <w:rPr>
          <w:sz w:val="28"/>
          <w:szCs w:val="28"/>
          <w:lang w:eastAsia="en-US"/>
        </w:rPr>
        <w:t>(</w:t>
      </w:r>
      <w:r w:rsidRPr="00FC6D4F">
        <w:rPr>
          <w:sz w:val="28"/>
          <w:szCs w:val="28"/>
          <w:lang w:val="bg-BG"/>
        </w:rPr>
        <w:t>съгласно § 4 от ПЗРЗСПЗЗ</w:t>
      </w:r>
      <w:r w:rsidRPr="00FC6D4F">
        <w:rPr>
          <w:sz w:val="28"/>
          <w:szCs w:val="28"/>
        </w:rPr>
        <w:t>)</w:t>
      </w:r>
      <w:r>
        <w:rPr>
          <w:sz w:val="28"/>
          <w:szCs w:val="28"/>
          <w:lang w:val="bg-BG"/>
        </w:rPr>
        <w:t>.</w:t>
      </w:r>
    </w:p>
    <w:p w:rsidR="00CC3C11" w:rsidRPr="005D0557" w:rsidRDefault="00CC3C11" w:rsidP="00CC3C11">
      <w:pPr>
        <w:ind w:firstLine="708"/>
        <w:jc w:val="both"/>
        <w:rPr>
          <w:sz w:val="28"/>
          <w:szCs w:val="28"/>
          <w:lang w:val="bg-BG" w:eastAsia="en-US"/>
        </w:rPr>
      </w:pPr>
      <w:r>
        <w:rPr>
          <w:sz w:val="28"/>
          <w:szCs w:val="28"/>
          <w:lang w:val="bg-BG"/>
        </w:rPr>
        <w:t xml:space="preserve">т. 123. </w:t>
      </w:r>
      <w:r>
        <w:rPr>
          <w:sz w:val="28"/>
          <w:szCs w:val="28"/>
          <w:lang w:val="bg-BG" w:eastAsia="en-US"/>
        </w:rPr>
        <w:t xml:space="preserve">ПИ с ид. 39970.508.77 по КККР на гр. Крумовград, с площ от 507 кв.м. ТПТ: земеделска, НТП: за земеделски труд и отдих </w:t>
      </w:r>
      <w:r w:rsidR="002450FA">
        <w:rPr>
          <w:sz w:val="28"/>
          <w:szCs w:val="28"/>
          <w:lang w:eastAsia="en-US"/>
        </w:rPr>
        <w:t>(</w:t>
      </w:r>
      <w:r w:rsidRPr="00FC6D4F">
        <w:rPr>
          <w:sz w:val="28"/>
          <w:szCs w:val="28"/>
          <w:lang w:val="bg-BG"/>
        </w:rPr>
        <w:t>съгласно § 4 от ПЗРЗСПЗЗ</w:t>
      </w:r>
      <w:r w:rsidRPr="00FC6D4F">
        <w:rPr>
          <w:sz w:val="28"/>
          <w:szCs w:val="28"/>
        </w:rPr>
        <w:t>)</w:t>
      </w:r>
      <w:r>
        <w:rPr>
          <w:sz w:val="28"/>
          <w:szCs w:val="28"/>
          <w:lang w:val="bg-BG"/>
        </w:rPr>
        <w:t>.</w:t>
      </w:r>
    </w:p>
    <w:p w:rsidR="00A02540" w:rsidRPr="005D0557" w:rsidRDefault="00A02540" w:rsidP="00A02540">
      <w:pPr>
        <w:ind w:firstLine="708"/>
        <w:jc w:val="both"/>
        <w:rPr>
          <w:sz w:val="28"/>
          <w:szCs w:val="28"/>
          <w:lang w:val="bg-BG" w:eastAsia="en-US"/>
        </w:rPr>
      </w:pPr>
      <w:r>
        <w:rPr>
          <w:sz w:val="28"/>
          <w:szCs w:val="28"/>
          <w:lang w:val="bg-BG"/>
        </w:rPr>
        <w:t xml:space="preserve">т. 124. </w:t>
      </w:r>
      <w:r>
        <w:rPr>
          <w:sz w:val="28"/>
          <w:szCs w:val="28"/>
          <w:lang w:val="bg-BG" w:eastAsia="en-US"/>
        </w:rPr>
        <w:t xml:space="preserve">ПИ с ид. 39970.508.78 по КККР на гр. Крумовград, с площ от 681 кв.м. ТПТ: земеделска, НТП: за земеделски труд и отдих </w:t>
      </w:r>
      <w:r w:rsidR="002450FA">
        <w:rPr>
          <w:sz w:val="28"/>
          <w:szCs w:val="28"/>
          <w:lang w:eastAsia="en-US"/>
        </w:rPr>
        <w:t>(</w:t>
      </w:r>
      <w:r w:rsidRPr="00FC6D4F">
        <w:rPr>
          <w:sz w:val="28"/>
          <w:szCs w:val="28"/>
          <w:lang w:val="bg-BG"/>
        </w:rPr>
        <w:t>съгласно § 4 от ПЗРЗСПЗЗ</w:t>
      </w:r>
      <w:r w:rsidRPr="00FC6D4F">
        <w:rPr>
          <w:sz w:val="28"/>
          <w:szCs w:val="28"/>
        </w:rPr>
        <w:t>)</w:t>
      </w:r>
      <w:r>
        <w:rPr>
          <w:sz w:val="28"/>
          <w:szCs w:val="28"/>
          <w:lang w:val="bg-BG"/>
        </w:rPr>
        <w:t>.</w:t>
      </w:r>
    </w:p>
    <w:p w:rsidR="005D0366" w:rsidRPr="005D0557" w:rsidRDefault="00AA38C6" w:rsidP="005D0366">
      <w:pPr>
        <w:ind w:firstLine="708"/>
        <w:jc w:val="both"/>
        <w:rPr>
          <w:sz w:val="28"/>
          <w:szCs w:val="28"/>
          <w:lang w:val="bg-BG" w:eastAsia="en-US"/>
        </w:rPr>
      </w:pPr>
      <w:r>
        <w:rPr>
          <w:sz w:val="28"/>
          <w:szCs w:val="28"/>
          <w:lang w:val="bg-BG"/>
        </w:rPr>
        <w:t>т. 125</w:t>
      </w:r>
      <w:r w:rsidR="005D0366">
        <w:rPr>
          <w:sz w:val="28"/>
          <w:szCs w:val="28"/>
          <w:lang w:val="bg-BG"/>
        </w:rPr>
        <w:t xml:space="preserve">. </w:t>
      </w:r>
      <w:r w:rsidR="005D0366">
        <w:rPr>
          <w:sz w:val="28"/>
          <w:szCs w:val="28"/>
          <w:lang w:val="bg-BG" w:eastAsia="en-US"/>
        </w:rPr>
        <w:t xml:space="preserve">ПИ с ид. 39970.508.79 по КККР на гр. Крумовград, с площ от 1325 кв.м. ТПТ: земеделска, НТП: за земеделски труд и отдих </w:t>
      </w:r>
      <w:r w:rsidR="002450FA">
        <w:rPr>
          <w:sz w:val="28"/>
          <w:szCs w:val="28"/>
          <w:lang w:eastAsia="en-US"/>
        </w:rPr>
        <w:t>(</w:t>
      </w:r>
      <w:r w:rsidR="005D0366" w:rsidRPr="00FC6D4F">
        <w:rPr>
          <w:sz w:val="28"/>
          <w:szCs w:val="28"/>
          <w:lang w:val="bg-BG"/>
        </w:rPr>
        <w:t>съгласно § 4 от ПЗРЗСПЗЗ</w:t>
      </w:r>
      <w:r w:rsidR="005D0366" w:rsidRPr="00FC6D4F">
        <w:rPr>
          <w:sz w:val="28"/>
          <w:szCs w:val="28"/>
        </w:rPr>
        <w:t>)</w:t>
      </w:r>
      <w:r w:rsidR="005D0366">
        <w:rPr>
          <w:sz w:val="28"/>
          <w:szCs w:val="28"/>
          <w:lang w:val="bg-BG"/>
        </w:rPr>
        <w:t>.</w:t>
      </w:r>
    </w:p>
    <w:p w:rsidR="00BF350E" w:rsidRPr="005D0557" w:rsidRDefault="00BF350E" w:rsidP="00BF350E">
      <w:pPr>
        <w:ind w:firstLine="708"/>
        <w:jc w:val="both"/>
        <w:rPr>
          <w:sz w:val="28"/>
          <w:szCs w:val="28"/>
          <w:lang w:val="bg-BG" w:eastAsia="en-US"/>
        </w:rPr>
      </w:pPr>
      <w:r>
        <w:rPr>
          <w:sz w:val="28"/>
          <w:szCs w:val="28"/>
          <w:lang w:val="bg-BG"/>
        </w:rPr>
        <w:t xml:space="preserve">т. 126. </w:t>
      </w:r>
      <w:r>
        <w:rPr>
          <w:sz w:val="28"/>
          <w:szCs w:val="28"/>
          <w:lang w:val="bg-BG" w:eastAsia="en-US"/>
        </w:rPr>
        <w:t xml:space="preserve">ПИ с ид. 39970.508.80 по КККР на гр. Крумовград, с площ от 546 кв.м. ТПТ: земеделска, НТП: за земеделски труд и отдих </w:t>
      </w:r>
      <w:r w:rsidR="002450FA">
        <w:rPr>
          <w:sz w:val="28"/>
          <w:szCs w:val="28"/>
          <w:lang w:eastAsia="en-US"/>
        </w:rPr>
        <w:t>(</w:t>
      </w:r>
      <w:r w:rsidRPr="00FC6D4F">
        <w:rPr>
          <w:sz w:val="28"/>
          <w:szCs w:val="28"/>
          <w:lang w:val="bg-BG"/>
        </w:rPr>
        <w:t>съгласно § 4 от ПЗРЗСПЗЗ</w:t>
      </w:r>
      <w:r w:rsidRPr="00FC6D4F">
        <w:rPr>
          <w:sz w:val="28"/>
          <w:szCs w:val="28"/>
        </w:rPr>
        <w:t>)</w:t>
      </w:r>
      <w:r>
        <w:rPr>
          <w:sz w:val="28"/>
          <w:szCs w:val="28"/>
          <w:lang w:val="bg-BG"/>
        </w:rPr>
        <w:t>.</w:t>
      </w:r>
    </w:p>
    <w:p w:rsidR="00276075" w:rsidRPr="005D0557" w:rsidRDefault="00276075" w:rsidP="00276075">
      <w:pPr>
        <w:ind w:firstLine="708"/>
        <w:jc w:val="both"/>
        <w:rPr>
          <w:sz w:val="28"/>
          <w:szCs w:val="28"/>
          <w:lang w:val="bg-BG" w:eastAsia="en-US"/>
        </w:rPr>
      </w:pPr>
      <w:r>
        <w:rPr>
          <w:sz w:val="28"/>
          <w:szCs w:val="28"/>
          <w:lang w:val="bg-BG"/>
        </w:rPr>
        <w:t xml:space="preserve">т. 127. </w:t>
      </w:r>
      <w:r>
        <w:rPr>
          <w:sz w:val="28"/>
          <w:szCs w:val="28"/>
          <w:lang w:val="bg-BG" w:eastAsia="en-US"/>
        </w:rPr>
        <w:t xml:space="preserve">ПИ с ид. 39970.508.81 по КККР на гр. Крумовград, с площ от 526 кв.м. ТПТ: земеделска, НТП: за земеделски труд и отдих </w:t>
      </w:r>
      <w:r w:rsidR="002450FA">
        <w:rPr>
          <w:sz w:val="28"/>
          <w:szCs w:val="28"/>
          <w:lang w:eastAsia="en-US"/>
        </w:rPr>
        <w:t>(</w:t>
      </w:r>
      <w:r w:rsidRPr="00FC6D4F">
        <w:rPr>
          <w:sz w:val="28"/>
          <w:szCs w:val="28"/>
          <w:lang w:val="bg-BG"/>
        </w:rPr>
        <w:t>съгласно § 4 от ПЗРЗСПЗЗ</w:t>
      </w:r>
      <w:r w:rsidRPr="00FC6D4F">
        <w:rPr>
          <w:sz w:val="28"/>
          <w:szCs w:val="28"/>
        </w:rPr>
        <w:t>)</w:t>
      </w:r>
      <w:r>
        <w:rPr>
          <w:sz w:val="28"/>
          <w:szCs w:val="28"/>
          <w:lang w:val="bg-BG"/>
        </w:rPr>
        <w:t>.</w:t>
      </w:r>
    </w:p>
    <w:p w:rsidR="00276075" w:rsidRPr="005D0557" w:rsidRDefault="00276075" w:rsidP="00276075">
      <w:pPr>
        <w:ind w:firstLine="708"/>
        <w:jc w:val="both"/>
        <w:rPr>
          <w:sz w:val="28"/>
          <w:szCs w:val="28"/>
          <w:lang w:val="bg-BG" w:eastAsia="en-US"/>
        </w:rPr>
      </w:pPr>
      <w:r>
        <w:rPr>
          <w:sz w:val="28"/>
          <w:szCs w:val="28"/>
          <w:lang w:val="bg-BG"/>
        </w:rPr>
        <w:t xml:space="preserve">т. 128. </w:t>
      </w:r>
      <w:r>
        <w:rPr>
          <w:sz w:val="28"/>
          <w:szCs w:val="28"/>
          <w:lang w:val="bg-BG" w:eastAsia="en-US"/>
        </w:rPr>
        <w:t xml:space="preserve">ПИ с ид. 39970.508.96 по КККР на гр. Крумовград, с площ от 414 кв.м. ТПТ: земеделска, НТП: за земеделски труд и отдих </w:t>
      </w:r>
      <w:r w:rsidR="002450FA">
        <w:rPr>
          <w:sz w:val="28"/>
          <w:szCs w:val="28"/>
          <w:lang w:eastAsia="en-US"/>
        </w:rPr>
        <w:t>(</w:t>
      </w:r>
      <w:r w:rsidRPr="00FC6D4F">
        <w:rPr>
          <w:sz w:val="28"/>
          <w:szCs w:val="28"/>
          <w:lang w:val="bg-BG"/>
        </w:rPr>
        <w:t>съгласно § 4 от ПЗРЗСПЗЗ</w:t>
      </w:r>
      <w:r w:rsidRPr="00FC6D4F">
        <w:rPr>
          <w:sz w:val="28"/>
          <w:szCs w:val="28"/>
        </w:rPr>
        <w:t>)</w:t>
      </w:r>
      <w:r>
        <w:rPr>
          <w:sz w:val="28"/>
          <w:szCs w:val="28"/>
          <w:lang w:val="bg-BG"/>
        </w:rPr>
        <w:t>.</w:t>
      </w:r>
    </w:p>
    <w:p w:rsidR="00276075" w:rsidRPr="005D0557" w:rsidRDefault="00FE6A99" w:rsidP="00276075">
      <w:pPr>
        <w:ind w:firstLine="708"/>
        <w:jc w:val="both"/>
        <w:rPr>
          <w:sz w:val="28"/>
          <w:szCs w:val="28"/>
          <w:lang w:val="bg-BG" w:eastAsia="en-US"/>
        </w:rPr>
      </w:pPr>
      <w:r>
        <w:rPr>
          <w:sz w:val="28"/>
          <w:szCs w:val="28"/>
          <w:lang w:val="bg-BG"/>
        </w:rPr>
        <w:t>т. 129</w:t>
      </w:r>
      <w:r w:rsidR="00276075">
        <w:rPr>
          <w:sz w:val="28"/>
          <w:szCs w:val="28"/>
          <w:lang w:val="bg-BG"/>
        </w:rPr>
        <w:t xml:space="preserve">. </w:t>
      </w:r>
      <w:r w:rsidR="00276075">
        <w:rPr>
          <w:sz w:val="28"/>
          <w:szCs w:val="28"/>
          <w:lang w:val="bg-BG" w:eastAsia="en-US"/>
        </w:rPr>
        <w:t xml:space="preserve">ПИ с ид. 39970.508.102 по КККР на гр. Крумовград, с площ от 653 кв.м. ТПТ: земеделска, НТП: за земеделски труд и отдих </w:t>
      </w:r>
      <w:r w:rsidR="002450FA">
        <w:rPr>
          <w:sz w:val="28"/>
          <w:szCs w:val="28"/>
          <w:lang w:eastAsia="en-US"/>
        </w:rPr>
        <w:t>(</w:t>
      </w:r>
      <w:r w:rsidR="00276075" w:rsidRPr="00FC6D4F">
        <w:rPr>
          <w:sz w:val="28"/>
          <w:szCs w:val="28"/>
          <w:lang w:val="bg-BG"/>
        </w:rPr>
        <w:t>съгласно § 4 от ПЗРЗСПЗЗ</w:t>
      </w:r>
      <w:r w:rsidR="00276075" w:rsidRPr="00FC6D4F">
        <w:rPr>
          <w:sz w:val="28"/>
          <w:szCs w:val="28"/>
        </w:rPr>
        <w:t>)</w:t>
      </w:r>
      <w:r w:rsidR="00276075">
        <w:rPr>
          <w:sz w:val="28"/>
          <w:szCs w:val="28"/>
          <w:lang w:val="bg-BG"/>
        </w:rPr>
        <w:t>.</w:t>
      </w:r>
    </w:p>
    <w:p w:rsidR="00FE6A99" w:rsidRPr="005D0557" w:rsidRDefault="00FE6A99" w:rsidP="00FE6A99">
      <w:pPr>
        <w:ind w:firstLine="708"/>
        <w:jc w:val="both"/>
        <w:rPr>
          <w:sz w:val="28"/>
          <w:szCs w:val="28"/>
          <w:lang w:val="bg-BG" w:eastAsia="en-US"/>
        </w:rPr>
      </w:pPr>
      <w:r>
        <w:rPr>
          <w:sz w:val="28"/>
          <w:szCs w:val="28"/>
          <w:lang w:val="bg-BG"/>
        </w:rPr>
        <w:t xml:space="preserve">т. 130. </w:t>
      </w:r>
      <w:r>
        <w:rPr>
          <w:sz w:val="28"/>
          <w:szCs w:val="28"/>
          <w:lang w:val="bg-BG" w:eastAsia="en-US"/>
        </w:rPr>
        <w:t xml:space="preserve">ПИ с ид. 39970.508.103 по КККР на гр. Крумовград, с площ от 682 кв.м. ТПТ: земеделска, НТП: за земеделски труд и отдих </w:t>
      </w:r>
      <w:r w:rsidR="002450FA">
        <w:rPr>
          <w:sz w:val="28"/>
          <w:szCs w:val="28"/>
          <w:lang w:eastAsia="en-US"/>
        </w:rPr>
        <w:t>(</w:t>
      </w:r>
      <w:r w:rsidRPr="00FC6D4F">
        <w:rPr>
          <w:sz w:val="28"/>
          <w:szCs w:val="28"/>
          <w:lang w:val="bg-BG"/>
        </w:rPr>
        <w:t>съгласно § 4 от ПЗРЗСПЗЗ</w:t>
      </w:r>
      <w:r w:rsidRPr="00FC6D4F">
        <w:rPr>
          <w:sz w:val="28"/>
          <w:szCs w:val="28"/>
        </w:rPr>
        <w:t>)</w:t>
      </w:r>
      <w:r>
        <w:rPr>
          <w:sz w:val="28"/>
          <w:szCs w:val="28"/>
          <w:lang w:val="bg-BG"/>
        </w:rPr>
        <w:t>.</w:t>
      </w:r>
    </w:p>
    <w:p w:rsidR="006A2EE3" w:rsidRPr="005D0557" w:rsidRDefault="006A2EE3" w:rsidP="006A2EE3">
      <w:pPr>
        <w:ind w:firstLine="708"/>
        <w:jc w:val="both"/>
        <w:rPr>
          <w:sz w:val="28"/>
          <w:szCs w:val="28"/>
          <w:lang w:val="bg-BG" w:eastAsia="en-US"/>
        </w:rPr>
      </w:pPr>
      <w:r>
        <w:rPr>
          <w:sz w:val="28"/>
          <w:szCs w:val="28"/>
          <w:lang w:val="bg-BG"/>
        </w:rPr>
        <w:t xml:space="preserve">т. 131. </w:t>
      </w:r>
      <w:r>
        <w:rPr>
          <w:sz w:val="28"/>
          <w:szCs w:val="28"/>
          <w:lang w:val="bg-BG" w:eastAsia="en-US"/>
        </w:rPr>
        <w:t xml:space="preserve">ПИ с ид. 39970.508.116 по КККР на гр. Крумовград, с площ от 658 кв.м. ТПТ: земеделска, НТП: за земеделски труд и отдих </w:t>
      </w:r>
      <w:r w:rsidR="002450FA">
        <w:rPr>
          <w:sz w:val="28"/>
          <w:szCs w:val="28"/>
          <w:lang w:eastAsia="en-US"/>
        </w:rPr>
        <w:t>(</w:t>
      </w:r>
      <w:r w:rsidRPr="00FC6D4F">
        <w:rPr>
          <w:sz w:val="28"/>
          <w:szCs w:val="28"/>
          <w:lang w:val="bg-BG"/>
        </w:rPr>
        <w:t>съгласно § 4 от ПЗРЗСПЗЗ</w:t>
      </w:r>
      <w:r w:rsidRPr="00FC6D4F">
        <w:rPr>
          <w:sz w:val="28"/>
          <w:szCs w:val="28"/>
        </w:rPr>
        <w:t>)</w:t>
      </w:r>
      <w:r>
        <w:rPr>
          <w:sz w:val="28"/>
          <w:szCs w:val="28"/>
          <w:lang w:val="bg-BG"/>
        </w:rPr>
        <w:t>.</w:t>
      </w:r>
    </w:p>
    <w:p w:rsidR="008B58B3" w:rsidRPr="005D0557" w:rsidRDefault="008B58B3" w:rsidP="008B58B3">
      <w:pPr>
        <w:ind w:firstLine="708"/>
        <w:jc w:val="both"/>
        <w:rPr>
          <w:sz w:val="28"/>
          <w:szCs w:val="28"/>
          <w:lang w:val="bg-BG" w:eastAsia="en-US"/>
        </w:rPr>
      </w:pPr>
      <w:r>
        <w:rPr>
          <w:sz w:val="28"/>
          <w:szCs w:val="28"/>
          <w:lang w:val="bg-BG"/>
        </w:rPr>
        <w:t xml:space="preserve">т. 132. </w:t>
      </w:r>
      <w:r>
        <w:rPr>
          <w:sz w:val="28"/>
          <w:szCs w:val="28"/>
          <w:lang w:val="bg-BG" w:eastAsia="en-US"/>
        </w:rPr>
        <w:t xml:space="preserve">ПИ с ид. 39970.508.117 по КККР на гр. Крумовград, с площ от 781 кв.м. ТПТ: земеделска, НТП: за земеделски труд и отдих </w:t>
      </w:r>
      <w:r w:rsidR="002450FA">
        <w:rPr>
          <w:sz w:val="28"/>
          <w:szCs w:val="28"/>
          <w:lang w:eastAsia="en-US"/>
        </w:rPr>
        <w:t>(</w:t>
      </w:r>
      <w:r w:rsidRPr="00FC6D4F">
        <w:rPr>
          <w:sz w:val="28"/>
          <w:szCs w:val="28"/>
          <w:lang w:val="bg-BG"/>
        </w:rPr>
        <w:t>съгласно § 4 от ПЗРЗСПЗЗ</w:t>
      </w:r>
      <w:r w:rsidRPr="00FC6D4F">
        <w:rPr>
          <w:sz w:val="28"/>
          <w:szCs w:val="28"/>
        </w:rPr>
        <w:t>)</w:t>
      </w:r>
      <w:r>
        <w:rPr>
          <w:sz w:val="28"/>
          <w:szCs w:val="28"/>
          <w:lang w:val="bg-BG"/>
        </w:rPr>
        <w:t>.</w:t>
      </w:r>
    </w:p>
    <w:p w:rsidR="000C3E22" w:rsidRDefault="000C3E22" w:rsidP="000C3E22">
      <w:pPr>
        <w:ind w:firstLine="708"/>
        <w:jc w:val="both"/>
        <w:rPr>
          <w:sz w:val="28"/>
          <w:szCs w:val="28"/>
          <w:lang w:val="bg-BG"/>
        </w:rPr>
      </w:pPr>
      <w:r>
        <w:rPr>
          <w:sz w:val="28"/>
          <w:szCs w:val="28"/>
          <w:lang w:val="bg-BG"/>
        </w:rPr>
        <w:lastRenderedPageBreak/>
        <w:t xml:space="preserve">т. 133. </w:t>
      </w:r>
      <w:r>
        <w:rPr>
          <w:sz w:val="28"/>
          <w:szCs w:val="28"/>
          <w:lang w:val="bg-BG" w:eastAsia="en-US"/>
        </w:rPr>
        <w:t xml:space="preserve">ПИ с ид. 39970.508.123 по КККР на гр. Крумовград, с площ от 625 кв.м. ТПТ: земеделска, НТП: за земеделски труд и отдих </w:t>
      </w:r>
      <w:r w:rsidR="002450FA">
        <w:rPr>
          <w:sz w:val="28"/>
          <w:szCs w:val="28"/>
          <w:lang w:eastAsia="en-US"/>
        </w:rPr>
        <w:t>(</w:t>
      </w:r>
      <w:r w:rsidRPr="00FC6D4F">
        <w:rPr>
          <w:sz w:val="28"/>
          <w:szCs w:val="28"/>
          <w:lang w:val="bg-BG"/>
        </w:rPr>
        <w:t>съгласно § 4 от ПЗРЗСПЗЗ</w:t>
      </w:r>
      <w:r w:rsidRPr="00FC6D4F">
        <w:rPr>
          <w:sz w:val="28"/>
          <w:szCs w:val="28"/>
        </w:rPr>
        <w:t>)</w:t>
      </w:r>
      <w:r>
        <w:rPr>
          <w:sz w:val="28"/>
          <w:szCs w:val="28"/>
          <w:lang w:val="bg-BG"/>
        </w:rPr>
        <w:t>.</w:t>
      </w:r>
    </w:p>
    <w:p w:rsidR="002450FA" w:rsidRDefault="002450FA" w:rsidP="002450FA">
      <w:pPr>
        <w:ind w:firstLine="708"/>
        <w:jc w:val="both"/>
        <w:rPr>
          <w:sz w:val="28"/>
          <w:szCs w:val="28"/>
          <w:lang w:val="bg-BG"/>
        </w:rPr>
      </w:pPr>
      <w:r>
        <w:rPr>
          <w:sz w:val="28"/>
          <w:szCs w:val="28"/>
          <w:lang w:val="bg-BG"/>
        </w:rPr>
        <w:t xml:space="preserve">т. 134. </w:t>
      </w:r>
      <w:r>
        <w:rPr>
          <w:sz w:val="28"/>
          <w:szCs w:val="28"/>
          <w:lang w:val="bg-BG" w:eastAsia="en-US"/>
        </w:rPr>
        <w:t>ПИ с ид. 39970.508.</w:t>
      </w:r>
      <w:r>
        <w:rPr>
          <w:sz w:val="28"/>
          <w:szCs w:val="28"/>
          <w:lang w:eastAsia="en-US"/>
        </w:rPr>
        <w:t>87</w:t>
      </w:r>
      <w:r>
        <w:rPr>
          <w:sz w:val="28"/>
          <w:szCs w:val="28"/>
          <w:lang w:val="bg-BG" w:eastAsia="en-US"/>
        </w:rPr>
        <w:t xml:space="preserve"> по КККР на гр. Крумовград, с площ от </w:t>
      </w:r>
      <w:r>
        <w:rPr>
          <w:sz w:val="28"/>
          <w:szCs w:val="28"/>
          <w:lang w:eastAsia="en-US"/>
        </w:rPr>
        <w:t xml:space="preserve">458 </w:t>
      </w:r>
      <w:r>
        <w:rPr>
          <w:sz w:val="28"/>
          <w:szCs w:val="28"/>
          <w:lang w:val="bg-BG" w:eastAsia="en-US"/>
        </w:rPr>
        <w:t xml:space="preserve">кв.м. ТПТ: земеделска, НТП: за земеделски труд и отдих </w:t>
      </w:r>
      <w:r>
        <w:rPr>
          <w:sz w:val="28"/>
          <w:szCs w:val="28"/>
          <w:lang w:eastAsia="en-US"/>
        </w:rPr>
        <w:t>(</w:t>
      </w:r>
      <w:r w:rsidRPr="00FC6D4F">
        <w:rPr>
          <w:sz w:val="28"/>
          <w:szCs w:val="28"/>
          <w:lang w:val="bg-BG"/>
        </w:rPr>
        <w:t>съгласно § 4 от ПЗРЗСПЗЗ</w:t>
      </w:r>
      <w:r w:rsidRPr="00FC6D4F">
        <w:rPr>
          <w:sz w:val="28"/>
          <w:szCs w:val="28"/>
        </w:rPr>
        <w:t>)</w:t>
      </w:r>
      <w:r>
        <w:rPr>
          <w:sz w:val="28"/>
          <w:szCs w:val="28"/>
          <w:lang w:val="bg-BG"/>
        </w:rPr>
        <w:t>.</w:t>
      </w:r>
    </w:p>
    <w:p w:rsidR="00D85BCE" w:rsidRPr="00DE0257" w:rsidRDefault="00D85BCE" w:rsidP="00DE0257">
      <w:pPr>
        <w:ind w:firstLine="708"/>
        <w:jc w:val="both"/>
        <w:rPr>
          <w:sz w:val="28"/>
          <w:szCs w:val="28"/>
        </w:rPr>
      </w:pPr>
      <w:r>
        <w:rPr>
          <w:sz w:val="28"/>
          <w:szCs w:val="28"/>
          <w:lang w:val="bg-BG"/>
        </w:rPr>
        <w:t>т. 135. УПИ</w:t>
      </w:r>
      <w:r>
        <w:rPr>
          <w:sz w:val="28"/>
          <w:szCs w:val="28"/>
        </w:rPr>
        <w:t xml:space="preserve"> VIII</w:t>
      </w:r>
      <w:r>
        <w:rPr>
          <w:sz w:val="28"/>
          <w:szCs w:val="28"/>
          <w:lang w:val="bg-BG"/>
        </w:rPr>
        <w:t>, с пл.</w:t>
      </w:r>
      <w:proofErr w:type="spellStart"/>
      <w:r>
        <w:rPr>
          <w:sz w:val="28"/>
          <w:szCs w:val="28"/>
          <w:lang w:val="bg-BG"/>
        </w:rPr>
        <w:t>сн</w:t>
      </w:r>
      <w:proofErr w:type="spellEnd"/>
      <w:r>
        <w:rPr>
          <w:sz w:val="28"/>
          <w:szCs w:val="28"/>
          <w:lang w:val="bg-BG"/>
        </w:rPr>
        <w:t>. № 2, в кв. 7, с площ от 560 кв.м. по ЧПУП на с. Вранско, мах. „Папур“, за жилищно строителство.</w:t>
      </w:r>
    </w:p>
    <w:p w:rsidR="00D57329" w:rsidRPr="00303DF6" w:rsidRDefault="00D57329" w:rsidP="00D57329">
      <w:pPr>
        <w:ind w:firstLine="708"/>
        <w:jc w:val="both"/>
        <w:rPr>
          <w:sz w:val="28"/>
          <w:szCs w:val="28"/>
        </w:rPr>
      </w:pPr>
      <w:r>
        <w:rPr>
          <w:sz w:val="28"/>
          <w:szCs w:val="28"/>
          <w:lang w:val="bg-BG"/>
        </w:rPr>
        <w:t>т. 13</w:t>
      </w:r>
      <w:r w:rsidR="00D85BCE">
        <w:rPr>
          <w:sz w:val="28"/>
          <w:szCs w:val="28"/>
          <w:lang w:val="bg-BG"/>
        </w:rPr>
        <w:t>6</w:t>
      </w:r>
      <w:r>
        <w:rPr>
          <w:sz w:val="28"/>
          <w:szCs w:val="28"/>
          <w:lang w:val="bg-BG"/>
        </w:rPr>
        <w:t xml:space="preserve">. </w:t>
      </w:r>
      <w:r w:rsidR="00D85BCE">
        <w:rPr>
          <w:sz w:val="28"/>
          <w:szCs w:val="28"/>
          <w:lang w:val="bg-BG"/>
        </w:rPr>
        <w:t>УПИ</w:t>
      </w:r>
      <w:r w:rsidR="00D85BCE">
        <w:rPr>
          <w:sz w:val="28"/>
          <w:szCs w:val="28"/>
        </w:rPr>
        <w:t xml:space="preserve"> IX</w:t>
      </w:r>
      <w:r w:rsidR="00D85BCE">
        <w:rPr>
          <w:sz w:val="28"/>
          <w:szCs w:val="28"/>
          <w:lang w:val="bg-BG"/>
        </w:rPr>
        <w:t>, с пл.</w:t>
      </w:r>
      <w:proofErr w:type="spellStart"/>
      <w:r w:rsidR="00D85BCE">
        <w:rPr>
          <w:sz w:val="28"/>
          <w:szCs w:val="28"/>
          <w:lang w:val="bg-BG"/>
        </w:rPr>
        <w:t>сн</w:t>
      </w:r>
      <w:proofErr w:type="spellEnd"/>
      <w:r w:rsidR="00D85BCE">
        <w:rPr>
          <w:sz w:val="28"/>
          <w:szCs w:val="28"/>
          <w:lang w:val="bg-BG"/>
        </w:rPr>
        <w:t>. № 2, в кв. 7, с площ от 600 кв.м. по ЧПУП на с. Вранско, мах. „Папур“, за жилищно строителство.</w:t>
      </w:r>
      <w:r w:rsidR="00303DF6">
        <w:rPr>
          <w:sz w:val="28"/>
          <w:szCs w:val="28"/>
          <w:lang w:val="bg-BG"/>
        </w:rPr>
        <w:t>“</w:t>
      </w:r>
    </w:p>
    <w:p w:rsidR="00AE25C5" w:rsidRPr="00303DF6" w:rsidRDefault="00AE25C5" w:rsidP="00303DF6">
      <w:pPr>
        <w:jc w:val="both"/>
        <w:rPr>
          <w:b/>
          <w:sz w:val="28"/>
          <w:szCs w:val="28"/>
          <w:lang w:eastAsia="en-US"/>
        </w:rPr>
      </w:pPr>
    </w:p>
    <w:p w:rsidR="0098687E" w:rsidRDefault="0098687E" w:rsidP="00583336">
      <w:pPr>
        <w:ind w:firstLine="708"/>
        <w:jc w:val="both"/>
        <w:rPr>
          <w:sz w:val="28"/>
          <w:szCs w:val="28"/>
          <w:lang w:val="bg-BG" w:eastAsia="en-US"/>
        </w:rPr>
      </w:pPr>
    </w:p>
    <w:p w:rsidR="0098687E" w:rsidRDefault="0098687E" w:rsidP="005A0AAE">
      <w:pPr>
        <w:ind w:firstLine="708"/>
        <w:jc w:val="both"/>
        <w:rPr>
          <w:sz w:val="28"/>
          <w:szCs w:val="28"/>
          <w:lang w:val="bg-BG" w:eastAsia="en-US"/>
        </w:rPr>
      </w:pPr>
    </w:p>
    <w:p w:rsidR="002E17CA" w:rsidRPr="006A3BDE" w:rsidRDefault="0037339F" w:rsidP="002E17CA">
      <w:pPr>
        <w:ind w:left="4248" w:firstLine="708"/>
        <w:rPr>
          <w:sz w:val="28"/>
          <w:szCs w:val="28"/>
          <w:lang w:val="bg-BG"/>
        </w:rPr>
      </w:pPr>
      <w:r>
        <w:rPr>
          <w:b/>
          <w:sz w:val="28"/>
          <w:szCs w:val="28"/>
          <w:lang w:val="bg-BG"/>
        </w:rPr>
        <w:tab/>
      </w:r>
      <w:r w:rsidR="002E17CA" w:rsidRPr="006A3BDE">
        <w:rPr>
          <w:b/>
          <w:sz w:val="28"/>
          <w:szCs w:val="28"/>
          <w:lang w:val="bg-BG"/>
        </w:rPr>
        <w:t>В Н Е С Ъ Л</w:t>
      </w:r>
      <w:r>
        <w:rPr>
          <w:sz w:val="28"/>
          <w:szCs w:val="28"/>
          <w:lang w:val="bg-BG"/>
        </w:rPr>
        <w:t>:..………</w:t>
      </w:r>
      <w:r w:rsidR="00152161">
        <w:rPr>
          <w:sz w:val="28"/>
          <w:szCs w:val="28"/>
          <w:lang w:val="bg-BG"/>
        </w:rPr>
        <w:t>/п/</w:t>
      </w:r>
      <w:r>
        <w:rPr>
          <w:sz w:val="28"/>
          <w:szCs w:val="28"/>
          <w:lang w:val="bg-BG"/>
        </w:rPr>
        <w:t>…</w:t>
      </w:r>
      <w:r w:rsidR="002E17CA" w:rsidRPr="006A3BDE">
        <w:rPr>
          <w:sz w:val="28"/>
          <w:szCs w:val="28"/>
          <w:lang w:val="bg-BG"/>
        </w:rPr>
        <w:t>.…</w:t>
      </w:r>
    </w:p>
    <w:p w:rsidR="002E17CA" w:rsidRDefault="002E17CA" w:rsidP="002E17CA">
      <w:pPr>
        <w:rPr>
          <w:b/>
          <w:sz w:val="28"/>
          <w:szCs w:val="28"/>
          <w:lang w:val="bg-BG"/>
        </w:rPr>
      </w:pPr>
      <w:r w:rsidRPr="006A3BDE">
        <w:rPr>
          <w:sz w:val="28"/>
          <w:szCs w:val="28"/>
          <w:lang w:val="bg-BG"/>
        </w:rPr>
        <w:tab/>
        <w:t xml:space="preserve">   </w:t>
      </w:r>
      <w:r w:rsidRPr="006A3BDE">
        <w:rPr>
          <w:sz w:val="28"/>
          <w:szCs w:val="28"/>
          <w:lang w:val="bg-BG"/>
        </w:rPr>
        <w:tab/>
      </w:r>
      <w:r w:rsidRPr="006A3BDE">
        <w:rPr>
          <w:sz w:val="28"/>
          <w:szCs w:val="28"/>
          <w:lang w:val="bg-BG"/>
        </w:rPr>
        <w:tab/>
      </w:r>
      <w:r w:rsidRPr="006A3BDE">
        <w:rPr>
          <w:sz w:val="28"/>
          <w:szCs w:val="28"/>
          <w:lang w:val="bg-BG"/>
        </w:rPr>
        <w:tab/>
      </w:r>
      <w:r w:rsidRPr="006A3BDE">
        <w:rPr>
          <w:sz w:val="28"/>
          <w:szCs w:val="28"/>
          <w:lang w:val="bg-BG"/>
        </w:rPr>
        <w:tab/>
      </w:r>
      <w:r w:rsidRPr="006A3BDE">
        <w:rPr>
          <w:sz w:val="28"/>
          <w:szCs w:val="28"/>
          <w:lang w:val="bg-BG"/>
        </w:rPr>
        <w:tab/>
        <w:t xml:space="preserve">       </w:t>
      </w:r>
      <w:r w:rsidRPr="006A3BDE">
        <w:rPr>
          <w:sz w:val="28"/>
          <w:szCs w:val="28"/>
          <w:lang w:val="bg-BG"/>
        </w:rPr>
        <w:tab/>
      </w:r>
      <w:r w:rsidRPr="006A3BDE">
        <w:rPr>
          <w:sz w:val="28"/>
          <w:szCs w:val="28"/>
          <w:lang w:val="bg-BG"/>
        </w:rPr>
        <w:tab/>
        <w:t xml:space="preserve">    </w:t>
      </w:r>
      <w:r>
        <w:rPr>
          <w:b/>
          <w:sz w:val="28"/>
          <w:szCs w:val="28"/>
          <w:lang w:val="bg-BG"/>
        </w:rPr>
        <w:t xml:space="preserve">   </w:t>
      </w:r>
      <w:r w:rsidR="0037339F">
        <w:rPr>
          <w:b/>
          <w:sz w:val="28"/>
          <w:szCs w:val="28"/>
          <w:lang w:val="bg-BG"/>
        </w:rPr>
        <w:tab/>
        <w:t xml:space="preserve">    </w:t>
      </w:r>
      <w:r w:rsidRPr="006A3BDE">
        <w:rPr>
          <w:b/>
          <w:sz w:val="28"/>
          <w:szCs w:val="28"/>
          <w:lang w:val="bg-BG"/>
        </w:rPr>
        <w:t>СЕБИХАН МЕХМЕД</w:t>
      </w:r>
    </w:p>
    <w:p w:rsidR="002E17CA" w:rsidRDefault="002E17CA" w:rsidP="002E17CA">
      <w:pPr>
        <w:jc w:val="both"/>
        <w:rPr>
          <w:i/>
          <w:sz w:val="28"/>
          <w:szCs w:val="28"/>
          <w:lang w:val="bg-BG"/>
        </w:rPr>
      </w:pPr>
      <w:r>
        <w:rPr>
          <w:b/>
          <w:sz w:val="28"/>
          <w:szCs w:val="28"/>
          <w:lang w:val="bg-BG"/>
        </w:rPr>
        <w:tab/>
      </w:r>
      <w:r>
        <w:rPr>
          <w:b/>
          <w:sz w:val="28"/>
          <w:szCs w:val="28"/>
          <w:lang w:val="bg-BG"/>
        </w:rPr>
        <w:tab/>
      </w:r>
      <w:r>
        <w:rPr>
          <w:b/>
          <w:sz w:val="28"/>
          <w:szCs w:val="28"/>
          <w:lang w:val="bg-BG"/>
        </w:rPr>
        <w:tab/>
      </w:r>
      <w:r>
        <w:rPr>
          <w:b/>
          <w:sz w:val="28"/>
          <w:szCs w:val="28"/>
          <w:lang w:val="bg-BG"/>
        </w:rPr>
        <w:tab/>
      </w:r>
      <w:r>
        <w:rPr>
          <w:b/>
          <w:sz w:val="28"/>
          <w:szCs w:val="28"/>
          <w:lang w:val="bg-BG"/>
        </w:rPr>
        <w:tab/>
      </w:r>
      <w:r>
        <w:rPr>
          <w:b/>
          <w:sz w:val="28"/>
          <w:szCs w:val="28"/>
          <w:lang w:val="bg-BG"/>
        </w:rPr>
        <w:tab/>
      </w:r>
      <w:r>
        <w:rPr>
          <w:b/>
          <w:sz w:val="28"/>
          <w:szCs w:val="28"/>
          <w:lang w:val="bg-BG"/>
        </w:rPr>
        <w:tab/>
        <w:t xml:space="preserve">       </w:t>
      </w:r>
      <w:r w:rsidR="0037339F">
        <w:rPr>
          <w:b/>
          <w:sz w:val="28"/>
          <w:szCs w:val="28"/>
          <w:lang w:val="bg-BG"/>
        </w:rPr>
        <w:tab/>
        <w:t xml:space="preserve">     </w:t>
      </w:r>
      <w:r w:rsidRPr="00C7509B">
        <w:rPr>
          <w:i/>
          <w:sz w:val="28"/>
          <w:szCs w:val="28"/>
          <w:lang w:val="bg-BG"/>
        </w:rPr>
        <w:t>Кмет на Община Крумовград</w:t>
      </w:r>
    </w:p>
    <w:p w:rsidR="002E17CA" w:rsidRDefault="002E17CA" w:rsidP="002E17CA">
      <w:pPr>
        <w:jc w:val="both"/>
        <w:rPr>
          <w:i/>
          <w:sz w:val="28"/>
          <w:szCs w:val="28"/>
          <w:lang w:val="bg-BG"/>
        </w:rPr>
      </w:pPr>
    </w:p>
    <w:p w:rsidR="002E17CA" w:rsidRDefault="002E17CA" w:rsidP="002E17CA">
      <w:pPr>
        <w:jc w:val="both"/>
        <w:rPr>
          <w:i/>
          <w:sz w:val="28"/>
          <w:szCs w:val="28"/>
          <w:lang w:val="bg-BG"/>
        </w:rPr>
      </w:pPr>
    </w:p>
    <w:p w:rsidR="00FA5FE3" w:rsidRDefault="00FA5FE3" w:rsidP="002E17CA">
      <w:pPr>
        <w:jc w:val="both"/>
        <w:rPr>
          <w:i/>
          <w:sz w:val="28"/>
          <w:szCs w:val="28"/>
          <w:lang w:val="bg-BG"/>
        </w:rPr>
      </w:pPr>
    </w:p>
    <w:p w:rsidR="002E17CA" w:rsidRDefault="002E17CA" w:rsidP="002E17CA">
      <w:pPr>
        <w:jc w:val="both"/>
        <w:rPr>
          <w:i/>
          <w:sz w:val="28"/>
          <w:szCs w:val="28"/>
          <w:lang w:val="bg-BG"/>
        </w:rPr>
      </w:pPr>
      <w:r>
        <w:rPr>
          <w:i/>
          <w:sz w:val="28"/>
          <w:szCs w:val="28"/>
          <w:lang w:val="bg-BG"/>
        </w:rPr>
        <w:t>Изготвили:</w:t>
      </w:r>
      <w:r>
        <w:rPr>
          <w:i/>
          <w:sz w:val="28"/>
          <w:szCs w:val="28"/>
          <w:lang w:val="bg-BG"/>
        </w:rPr>
        <w:tab/>
      </w:r>
    </w:p>
    <w:p w:rsidR="002E17CA" w:rsidRDefault="002E17CA" w:rsidP="002E17CA">
      <w:pPr>
        <w:jc w:val="both"/>
        <w:rPr>
          <w:i/>
          <w:sz w:val="28"/>
          <w:szCs w:val="28"/>
          <w:lang w:val="bg-BG"/>
        </w:rPr>
      </w:pPr>
      <w:r w:rsidRPr="00101F2B">
        <w:rPr>
          <w:i/>
          <w:sz w:val="28"/>
          <w:szCs w:val="28"/>
          <w:lang w:val="bg-BG"/>
        </w:rPr>
        <w:t>А. Джамбазов, гл. специалист в дирекция „ОСИ“:………</w:t>
      </w:r>
      <w:r w:rsidR="00152161">
        <w:rPr>
          <w:i/>
          <w:sz w:val="28"/>
          <w:szCs w:val="28"/>
          <w:lang w:val="bg-BG"/>
        </w:rPr>
        <w:t>/п/</w:t>
      </w:r>
      <w:r w:rsidRPr="00101F2B">
        <w:rPr>
          <w:i/>
          <w:sz w:val="28"/>
          <w:szCs w:val="28"/>
          <w:lang w:val="bg-BG"/>
        </w:rPr>
        <w:t>……………..</w:t>
      </w:r>
    </w:p>
    <w:p w:rsidR="002E17CA" w:rsidRDefault="002E17CA" w:rsidP="002E17CA">
      <w:pPr>
        <w:jc w:val="both"/>
        <w:rPr>
          <w:i/>
          <w:sz w:val="28"/>
          <w:szCs w:val="28"/>
          <w:lang w:val="bg-BG"/>
        </w:rPr>
      </w:pPr>
    </w:p>
    <w:p w:rsidR="002E17CA" w:rsidRDefault="002E17CA" w:rsidP="002E17CA">
      <w:pPr>
        <w:jc w:val="both"/>
        <w:rPr>
          <w:i/>
          <w:sz w:val="28"/>
          <w:szCs w:val="28"/>
          <w:lang w:val="bg-BG"/>
        </w:rPr>
      </w:pPr>
      <w:r w:rsidRPr="00101F2B">
        <w:rPr>
          <w:i/>
          <w:sz w:val="28"/>
          <w:szCs w:val="28"/>
          <w:lang w:val="bg-BG"/>
        </w:rPr>
        <w:t>М. Тоскова, юрисконсулт в дирекция „НОП“ :......</w:t>
      </w:r>
      <w:r w:rsidR="00152161">
        <w:rPr>
          <w:i/>
          <w:sz w:val="28"/>
          <w:szCs w:val="28"/>
          <w:lang w:val="bg-BG"/>
        </w:rPr>
        <w:t>/п/</w:t>
      </w:r>
      <w:r w:rsidRPr="00101F2B">
        <w:rPr>
          <w:i/>
          <w:sz w:val="28"/>
          <w:szCs w:val="28"/>
          <w:lang w:val="bg-BG"/>
        </w:rPr>
        <w:t>...............</w:t>
      </w:r>
      <w:r w:rsidRPr="00101F2B">
        <w:rPr>
          <w:b/>
          <w:sz w:val="28"/>
          <w:szCs w:val="28"/>
          <w:lang w:val="bg-BG"/>
        </w:rPr>
        <w:tab/>
      </w:r>
    </w:p>
    <w:p w:rsidR="002E17CA" w:rsidRDefault="002E17CA" w:rsidP="002E17CA">
      <w:pPr>
        <w:jc w:val="both"/>
        <w:rPr>
          <w:i/>
          <w:sz w:val="28"/>
          <w:szCs w:val="28"/>
          <w:lang w:val="bg-BG"/>
        </w:rPr>
      </w:pPr>
    </w:p>
    <w:p w:rsidR="002E17CA" w:rsidRDefault="002E17CA" w:rsidP="002E17CA">
      <w:pPr>
        <w:rPr>
          <w:i/>
          <w:sz w:val="28"/>
          <w:szCs w:val="28"/>
          <w:lang w:val="bg-BG"/>
        </w:rPr>
      </w:pPr>
      <w:r>
        <w:rPr>
          <w:i/>
          <w:sz w:val="28"/>
          <w:szCs w:val="28"/>
          <w:lang w:val="bg-BG"/>
        </w:rPr>
        <w:t>Съгласували:</w:t>
      </w:r>
    </w:p>
    <w:p w:rsidR="002E17CA" w:rsidRDefault="002E17CA" w:rsidP="002E17CA">
      <w:pPr>
        <w:rPr>
          <w:i/>
          <w:sz w:val="28"/>
          <w:szCs w:val="28"/>
          <w:lang w:val="bg-BG"/>
        </w:rPr>
      </w:pPr>
      <w:r>
        <w:rPr>
          <w:i/>
          <w:sz w:val="28"/>
          <w:szCs w:val="28"/>
          <w:lang w:val="bg-BG"/>
        </w:rPr>
        <w:t>В. Пехливанова, директор на дирекция „НОП“:………</w:t>
      </w:r>
      <w:r w:rsidR="00152161">
        <w:rPr>
          <w:i/>
          <w:sz w:val="28"/>
          <w:szCs w:val="28"/>
          <w:lang w:val="bg-BG"/>
        </w:rPr>
        <w:t>/п/</w:t>
      </w:r>
      <w:r>
        <w:rPr>
          <w:i/>
          <w:sz w:val="28"/>
          <w:szCs w:val="28"/>
          <w:lang w:val="bg-BG"/>
        </w:rPr>
        <w:t>………...</w:t>
      </w:r>
    </w:p>
    <w:p w:rsidR="002E17CA" w:rsidRDefault="002E17CA" w:rsidP="002E17CA">
      <w:pPr>
        <w:jc w:val="both"/>
        <w:rPr>
          <w:i/>
          <w:sz w:val="28"/>
          <w:szCs w:val="28"/>
          <w:lang w:val="bg-BG"/>
        </w:rPr>
      </w:pPr>
    </w:p>
    <w:p w:rsidR="002E17CA" w:rsidRDefault="002E17CA" w:rsidP="002E17CA">
      <w:pPr>
        <w:jc w:val="both"/>
        <w:rPr>
          <w:i/>
          <w:sz w:val="28"/>
          <w:szCs w:val="28"/>
          <w:lang w:val="bg-BG"/>
        </w:rPr>
      </w:pPr>
      <w:r w:rsidRPr="00101F2B">
        <w:rPr>
          <w:i/>
          <w:sz w:val="28"/>
          <w:szCs w:val="28"/>
          <w:lang w:val="bg-BG"/>
        </w:rPr>
        <w:t>инж. А. Хаджимехмед, за</w:t>
      </w:r>
      <w:r>
        <w:rPr>
          <w:i/>
          <w:sz w:val="28"/>
          <w:szCs w:val="28"/>
          <w:lang w:val="bg-BG"/>
        </w:rPr>
        <w:t>м.-кмет на Община Крумовград:……………</w:t>
      </w:r>
      <w:r w:rsidR="00152161">
        <w:rPr>
          <w:i/>
          <w:sz w:val="28"/>
          <w:szCs w:val="28"/>
          <w:lang w:val="bg-BG"/>
        </w:rPr>
        <w:t>/п</w:t>
      </w:r>
      <w:bookmarkStart w:id="0" w:name="_GoBack"/>
      <w:bookmarkEnd w:id="0"/>
      <w:r w:rsidR="00152161">
        <w:rPr>
          <w:i/>
          <w:sz w:val="28"/>
          <w:szCs w:val="28"/>
          <w:lang w:val="bg-BG"/>
        </w:rPr>
        <w:t>/</w:t>
      </w:r>
      <w:r>
        <w:rPr>
          <w:i/>
          <w:sz w:val="28"/>
          <w:szCs w:val="28"/>
          <w:lang w:val="bg-BG"/>
        </w:rPr>
        <w:t xml:space="preserve">……… </w:t>
      </w:r>
    </w:p>
    <w:p w:rsidR="00DA5F20" w:rsidRPr="00046AD4" w:rsidRDefault="00DA5F20" w:rsidP="002E17CA">
      <w:pPr>
        <w:pStyle w:val="a3"/>
        <w:ind w:left="4248" w:firstLine="708"/>
        <w:jc w:val="both"/>
        <w:rPr>
          <w:i/>
          <w:sz w:val="28"/>
          <w:szCs w:val="28"/>
          <w:lang w:val="bg-BG"/>
        </w:rPr>
      </w:pPr>
    </w:p>
    <w:sectPr w:rsidR="00DA5F20" w:rsidRPr="00046AD4" w:rsidSect="00E04E39">
      <w:pgSz w:w="12240" w:h="15840"/>
      <w:pgMar w:top="426" w:right="1183" w:bottom="426" w:left="1417"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95013"/>
    <w:multiLevelType w:val="hybridMultilevel"/>
    <w:tmpl w:val="DBF6EEA4"/>
    <w:lvl w:ilvl="0" w:tplc="82521A06">
      <w:start w:val="1"/>
      <w:numFmt w:val="decimal"/>
      <w:lvlText w:val="%1."/>
      <w:lvlJc w:val="left"/>
      <w:pPr>
        <w:ind w:left="1353"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nsid w:val="05914C10"/>
    <w:multiLevelType w:val="hybridMultilevel"/>
    <w:tmpl w:val="357083D0"/>
    <w:lvl w:ilvl="0" w:tplc="58D074A4">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
    <w:nsid w:val="06923C27"/>
    <w:multiLevelType w:val="hybridMultilevel"/>
    <w:tmpl w:val="4B9CF414"/>
    <w:lvl w:ilvl="0" w:tplc="5B006AD0">
      <w:start w:val="6"/>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
    <w:nsid w:val="0C2355BE"/>
    <w:multiLevelType w:val="hybridMultilevel"/>
    <w:tmpl w:val="C2F81782"/>
    <w:lvl w:ilvl="0" w:tplc="24CE542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
    <w:nsid w:val="0CA67D08"/>
    <w:multiLevelType w:val="hybridMultilevel"/>
    <w:tmpl w:val="28C8E28E"/>
    <w:lvl w:ilvl="0" w:tplc="587867B0">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5">
    <w:nsid w:val="0ED77712"/>
    <w:multiLevelType w:val="hybridMultilevel"/>
    <w:tmpl w:val="C2F81782"/>
    <w:lvl w:ilvl="0" w:tplc="24CE5426">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6">
    <w:nsid w:val="117D1D11"/>
    <w:multiLevelType w:val="hybridMultilevel"/>
    <w:tmpl w:val="A36E4D4A"/>
    <w:lvl w:ilvl="0" w:tplc="8ACE6434">
      <w:start w:val="1"/>
      <w:numFmt w:val="decimal"/>
      <w:lvlText w:val="%1."/>
      <w:lvlJc w:val="left"/>
      <w:pPr>
        <w:ind w:left="1770" w:hanging="360"/>
      </w:pPr>
      <w:rPr>
        <w:rFonts w:hint="default"/>
      </w:rPr>
    </w:lvl>
    <w:lvl w:ilvl="1" w:tplc="04020019" w:tentative="1">
      <w:start w:val="1"/>
      <w:numFmt w:val="lowerLetter"/>
      <w:lvlText w:val="%2."/>
      <w:lvlJc w:val="left"/>
      <w:pPr>
        <w:ind w:left="2490" w:hanging="360"/>
      </w:pPr>
    </w:lvl>
    <w:lvl w:ilvl="2" w:tplc="0402001B" w:tentative="1">
      <w:start w:val="1"/>
      <w:numFmt w:val="lowerRoman"/>
      <w:lvlText w:val="%3."/>
      <w:lvlJc w:val="right"/>
      <w:pPr>
        <w:ind w:left="3210" w:hanging="180"/>
      </w:pPr>
    </w:lvl>
    <w:lvl w:ilvl="3" w:tplc="0402000F" w:tentative="1">
      <w:start w:val="1"/>
      <w:numFmt w:val="decimal"/>
      <w:lvlText w:val="%4."/>
      <w:lvlJc w:val="left"/>
      <w:pPr>
        <w:ind w:left="3930" w:hanging="360"/>
      </w:pPr>
    </w:lvl>
    <w:lvl w:ilvl="4" w:tplc="04020019" w:tentative="1">
      <w:start w:val="1"/>
      <w:numFmt w:val="lowerLetter"/>
      <w:lvlText w:val="%5."/>
      <w:lvlJc w:val="left"/>
      <w:pPr>
        <w:ind w:left="4650" w:hanging="360"/>
      </w:pPr>
    </w:lvl>
    <w:lvl w:ilvl="5" w:tplc="0402001B" w:tentative="1">
      <w:start w:val="1"/>
      <w:numFmt w:val="lowerRoman"/>
      <w:lvlText w:val="%6."/>
      <w:lvlJc w:val="right"/>
      <w:pPr>
        <w:ind w:left="5370" w:hanging="180"/>
      </w:pPr>
    </w:lvl>
    <w:lvl w:ilvl="6" w:tplc="0402000F" w:tentative="1">
      <w:start w:val="1"/>
      <w:numFmt w:val="decimal"/>
      <w:lvlText w:val="%7."/>
      <w:lvlJc w:val="left"/>
      <w:pPr>
        <w:ind w:left="6090" w:hanging="360"/>
      </w:pPr>
    </w:lvl>
    <w:lvl w:ilvl="7" w:tplc="04020019" w:tentative="1">
      <w:start w:val="1"/>
      <w:numFmt w:val="lowerLetter"/>
      <w:lvlText w:val="%8."/>
      <w:lvlJc w:val="left"/>
      <w:pPr>
        <w:ind w:left="6810" w:hanging="360"/>
      </w:pPr>
    </w:lvl>
    <w:lvl w:ilvl="8" w:tplc="0402001B" w:tentative="1">
      <w:start w:val="1"/>
      <w:numFmt w:val="lowerRoman"/>
      <w:lvlText w:val="%9."/>
      <w:lvlJc w:val="right"/>
      <w:pPr>
        <w:ind w:left="7530" w:hanging="180"/>
      </w:pPr>
    </w:lvl>
  </w:abstractNum>
  <w:abstractNum w:abstractNumId="7">
    <w:nsid w:val="14EC5C59"/>
    <w:multiLevelType w:val="hybridMultilevel"/>
    <w:tmpl w:val="994EBDA4"/>
    <w:lvl w:ilvl="0" w:tplc="B3508CD6">
      <w:start w:val="1"/>
      <w:numFmt w:val="decimal"/>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8">
    <w:nsid w:val="16461FE6"/>
    <w:multiLevelType w:val="hybridMultilevel"/>
    <w:tmpl w:val="A04892A2"/>
    <w:lvl w:ilvl="0" w:tplc="9794828C">
      <w:start w:val="1"/>
      <w:numFmt w:val="decimal"/>
      <w:lvlText w:val="%1."/>
      <w:lvlJc w:val="left"/>
      <w:pPr>
        <w:tabs>
          <w:tab w:val="num" w:pos="1725"/>
        </w:tabs>
        <w:ind w:left="1725" w:hanging="1005"/>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9">
    <w:nsid w:val="1CF62E73"/>
    <w:multiLevelType w:val="hybridMultilevel"/>
    <w:tmpl w:val="C2F81782"/>
    <w:lvl w:ilvl="0" w:tplc="24CE542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0">
    <w:nsid w:val="1CF9463F"/>
    <w:multiLevelType w:val="hybridMultilevel"/>
    <w:tmpl w:val="A2900CEE"/>
    <w:lvl w:ilvl="0" w:tplc="24CE542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1">
    <w:nsid w:val="1D7D6DA6"/>
    <w:multiLevelType w:val="hybridMultilevel"/>
    <w:tmpl w:val="5C48B9BA"/>
    <w:lvl w:ilvl="0" w:tplc="83BE85BE">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2">
    <w:nsid w:val="1E013B02"/>
    <w:multiLevelType w:val="hybridMultilevel"/>
    <w:tmpl w:val="783C26D8"/>
    <w:lvl w:ilvl="0" w:tplc="428670E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nsid w:val="26EC57E6"/>
    <w:multiLevelType w:val="hybridMultilevel"/>
    <w:tmpl w:val="2FC4F03E"/>
    <w:lvl w:ilvl="0" w:tplc="505AF602">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4">
    <w:nsid w:val="2F424393"/>
    <w:multiLevelType w:val="hybridMultilevel"/>
    <w:tmpl w:val="B5A27924"/>
    <w:lvl w:ilvl="0" w:tplc="F6C47032">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5">
    <w:nsid w:val="31A41430"/>
    <w:multiLevelType w:val="hybridMultilevel"/>
    <w:tmpl w:val="C2F81782"/>
    <w:lvl w:ilvl="0" w:tplc="24CE542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6">
    <w:nsid w:val="32DE22E3"/>
    <w:multiLevelType w:val="hybridMultilevel"/>
    <w:tmpl w:val="DBF6EEA4"/>
    <w:lvl w:ilvl="0" w:tplc="82521A06">
      <w:start w:val="1"/>
      <w:numFmt w:val="decimal"/>
      <w:lvlText w:val="%1."/>
      <w:lvlJc w:val="left"/>
      <w:pPr>
        <w:ind w:left="1353"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nsid w:val="442758D6"/>
    <w:multiLevelType w:val="hybridMultilevel"/>
    <w:tmpl w:val="A2900CEE"/>
    <w:lvl w:ilvl="0" w:tplc="24CE542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8">
    <w:nsid w:val="47A37A09"/>
    <w:multiLevelType w:val="hybridMultilevel"/>
    <w:tmpl w:val="D7C67DA2"/>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9">
    <w:nsid w:val="4BA541A8"/>
    <w:multiLevelType w:val="hybridMultilevel"/>
    <w:tmpl w:val="C2F81782"/>
    <w:lvl w:ilvl="0" w:tplc="24CE5426">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0">
    <w:nsid w:val="5791134F"/>
    <w:multiLevelType w:val="hybridMultilevel"/>
    <w:tmpl w:val="DBF6EEA4"/>
    <w:lvl w:ilvl="0" w:tplc="82521A06">
      <w:start w:val="1"/>
      <w:numFmt w:val="decimal"/>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nsid w:val="58405E5F"/>
    <w:multiLevelType w:val="hybridMultilevel"/>
    <w:tmpl w:val="DBF6EEA4"/>
    <w:lvl w:ilvl="0" w:tplc="82521A06">
      <w:start w:val="1"/>
      <w:numFmt w:val="decimal"/>
      <w:lvlText w:val="%1."/>
      <w:lvlJc w:val="left"/>
      <w:pPr>
        <w:ind w:left="1353"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nsid w:val="70A41E9A"/>
    <w:multiLevelType w:val="hybridMultilevel"/>
    <w:tmpl w:val="6DEA2A9C"/>
    <w:lvl w:ilvl="0" w:tplc="C71E44B6">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3">
    <w:nsid w:val="711E48ED"/>
    <w:multiLevelType w:val="hybridMultilevel"/>
    <w:tmpl w:val="E74033F8"/>
    <w:lvl w:ilvl="0" w:tplc="2E88A566">
      <w:start w:val="1"/>
      <w:numFmt w:val="decimal"/>
      <w:lvlText w:val="%1."/>
      <w:lvlJc w:val="left"/>
      <w:pPr>
        <w:ind w:left="1068" w:hanging="360"/>
      </w:pPr>
      <w:rPr>
        <w:rFonts w:hint="default"/>
        <w:i/>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4">
    <w:nsid w:val="73781007"/>
    <w:multiLevelType w:val="hybridMultilevel"/>
    <w:tmpl w:val="C2F81782"/>
    <w:lvl w:ilvl="0" w:tplc="24CE542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5">
    <w:nsid w:val="75D36D43"/>
    <w:multiLevelType w:val="hybridMultilevel"/>
    <w:tmpl w:val="DBF6EEA4"/>
    <w:lvl w:ilvl="0" w:tplc="82521A06">
      <w:start w:val="1"/>
      <w:numFmt w:val="decimal"/>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6">
    <w:nsid w:val="7CE9415E"/>
    <w:multiLevelType w:val="hybridMultilevel"/>
    <w:tmpl w:val="DBF6EEA4"/>
    <w:lvl w:ilvl="0" w:tplc="82521A06">
      <w:start w:val="1"/>
      <w:numFmt w:val="decimal"/>
      <w:lvlText w:val="%1."/>
      <w:lvlJc w:val="left"/>
      <w:pPr>
        <w:ind w:left="1353"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13"/>
  </w:num>
  <w:num w:numId="2">
    <w:abstractNumId w:val="8"/>
  </w:num>
  <w:num w:numId="3">
    <w:abstractNumId w:val="24"/>
  </w:num>
  <w:num w:numId="4">
    <w:abstractNumId w:val="9"/>
  </w:num>
  <w:num w:numId="5">
    <w:abstractNumId w:val="5"/>
  </w:num>
  <w:num w:numId="6">
    <w:abstractNumId w:val="19"/>
  </w:num>
  <w:num w:numId="7">
    <w:abstractNumId w:val="2"/>
  </w:num>
  <w:num w:numId="8">
    <w:abstractNumId w:val="3"/>
  </w:num>
  <w:num w:numId="9">
    <w:abstractNumId w:val="15"/>
  </w:num>
  <w:num w:numId="10">
    <w:abstractNumId w:val="10"/>
  </w:num>
  <w:num w:numId="11">
    <w:abstractNumId w:val="17"/>
  </w:num>
  <w:num w:numId="12">
    <w:abstractNumId w:val="14"/>
  </w:num>
  <w:num w:numId="13">
    <w:abstractNumId w:val="12"/>
  </w:num>
  <w:num w:numId="14">
    <w:abstractNumId w:val="4"/>
  </w:num>
  <w:num w:numId="15">
    <w:abstractNumId w:val="7"/>
  </w:num>
  <w:num w:numId="16">
    <w:abstractNumId w:val="21"/>
  </w:num>
  <w:num w:numId="17">
    <w:abstractNumId w:val="20"/>
  </w:num>
  <w:num w:numId="18">
    <w:abstractNumId w:val="25"/>
  </w:num>
  <w:num w:numId="19">
    <w:abstractNumId w:val="26"/>
  </w:num>
  <w:num w:numId="20">
    <w:abstractNumId w:val="0"/>
  </w:num>
  <w:num w:numId="21">
    <w:abstractNumId w:val="16"/>
  </w:num>
  <w:num w:numId="22">
    <w:abstractNumId w:val="18"/>
  </w:num>
  <w:num w:numId="23">
    <w:abstractNumId w:val="6"/>
  </w:num>
  <w:num w:numId="24">
    <w:abstractNumId w:val="23"/>
  </w:num>
  <w:num w:numId="25">
    <w:abstractNumId w:val="11"/>
  </w:num>
  <w:num w:numId="26">
    <w:abstractNumId w:val="1"/>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902"/>
    <w:rsid w:val="00003EC8"/>
    <w:rsid w:val="00004709"/>
    <w:rsid w:val="0000514F"/>
    <w:rsid w:val="00010111"/>
    <w:rsid w:val="00012610"/>
    <w:rsid w:val="000201D1"/>
    <w:rsid w:val="00026D14"/>
    <w:rsid w:val="000272E0"/>
    <w:rsid w:val="00032E8E"/>
    <w:rsid w:val="00035ABD"/>
    <w:rsid w:val="00040EE8"/>
    <w:rsid w:val="00042E69"/>
    <w:rsid w:val="00046AD4"/>
    <w:rsid w:val="00047273"/>
    <w:rsid w:val="0005033F"/>
    <w:rsid w:val="000524E2"/>
    <w:rsid w:val="00064C68"/>
    <w:rsid w:val="00070DB7"/>
    <w:rsid w:val="0008026B"/>
    <w:rsid w:val="0008303B"/>
    <w:rsid w:val="00084602"/>
    <w:rsid w:val="00086260"/>
    <w:rsid w:val="00086729"/>
    <w:rsid w:val="0008679C"/>
    <w:rsid w:val="000937CC"/>
    <w:rsid w:val="000A37FA"/>
    <w:rsid w:val="000A7663"/>
    <w:rsid w:val="000B7D92"/>
    <w:rsid w:val="000C3E22"/>
    <w:rsid w:val="000C60A3"/>
    <w:rsid w:val="000D2669"/>
    <w:rsid w:val="000E43DC"/>
    <w:rsid w:val="000E6F2F"/>
    <w:rsid w:val="000F115E"/>
    <w:rsid w:val="000F6D01"/>
    <w:rsid w:val="001043DC"/>
    <w:rsid w:val="00107B4A"/>
    <w:rsid w:val="00112B34"/>
    <w:rsid w:val="0011557B"/>
    <w:rsid w:val="00116071"/>
    <w:rsid w:val="0012204A"/>
    <w:rsid w:val="001277E5"/>
    <w:rsid w:val="001328A0"/>
    <w:rsid w:val="0014088C"/>
    <w:rsid w:val="00145C72"/>
    <w:rsid w:val="00146589"/>
    <w:rsid w:val="00152161"/>
    <w:rsid w:val="00153628"/>
    <w:rsid w:val="0016006E"/>
    <w:rsid w:val="001630FC"/>
    <w:rsid w:val="00167AE9"/>
    <w:rsid w:val="0017270D"/>
    <w:rsid w:val="001767A8"/>
    <w:rsid w:val="00182187"/>
    <w:rsid w:val="0018355A"/>
    <w:rsid w:val="001A5511"/>
    <w:rsid w:val="001A6059"/>
    <w:rsid w:val="001B1A84"/>
    <w:rsid w:val="001B2F27"/>
    <w:rsid w:val="001B434D"/>
    <w:rsid w:val="001B61A8"/>
    <w:rsid w:val="001C02BE"/>
    <w:rsid w:val="001C5482"/>
    <w:rsid w:val="001D5895"/>
    <w:rsid w:val="001F1409"/>
    <w:rsid w:val="001F16C8"/>
    <w:rsid w:val="001F758C"/>
    <w:rsid w:val="002077FB"/>
    <w:rsid w:val="00212E98"/>
    <w:rsid w:val="00220540"/>
    <w:rsid w:val="00220C1B"/>
    <w:rsid w:val="002241A6"/>
    <w:rsid w:val="0022578F"/>
    <w:rsid w:val="0023344D"/>
    <w:rsid w:val="00233916"/>
    <w:rsid w:val="002343BF"/>
    <w:rsid w:val="002408D0"/>
    <w:rsid w:val="002445ED"/>
    <w:rsid w:val="002450FA"/>
    <w:rsid w:val="002479B4"/>
    <w:rsid w:val="00257028"/>
    <w:rsid w:val="002606BE"/>
    <w:rsid w:val="00260DE5"/>
    <w:rsid w:val="00272B07"/>
    <w:rsid w:val="00276075"/>
    <w:rsid w:val="00283B55"/>
    <w:rsid w:val="00286080"/>
    <w:rsid w:val="0029103A"/>
    <w:rsid w:val="002911BE"/>
    <w:rsid w:val="00294CE7"/>
    <w:rsid w:val="00296352"/>
    <w:rsid w:val="002A0FA7"/>
    <w:rsid w:val="002A4DFC"/>
    <w:rsid w:val="002B1135"/>
    <w:rsid w:val="002B29E6"/>
    <w:rsid w:val="002B6902"/>
    <w:rsid w:val="002C4A25"/>
    <w:rsid w:val="002C4C74"/>
    <w:rsid w:val="002C7680"/>
    <w:rsid w:val="002C78E3"/>
    <w:rsid w:val="002D11D0"/>
    <w:rsid w:val="002D6638"/>
    <w:rsid w:val="002D7FDE"/>
    <w:rsid w:val="002E17CA"/>
    <w:rsid w:val="002E3B24"/>
    <w:rsid w:val="002E699F"/>
    <w:rsid w:val="002F36CB"/>
    <w:rsid w:val="002F640A"/>
    <w:rsid w:val="00301E64"/>
    <w:rsid w:val="00301E8F"/>
    <w:rsid w:val="00303DF6"/>
    <w:rsid w:val="003158F0"/>
    <w:rsid w:val="00324069"/>
    <w:rsid w:val="003260C0"/>
    <w:rsid w:val="00327E36"/>
    <w:rsid w:val="00332BDF"/>
    <w:rsid w:val="003335C4"/>
    <w:rsid w:val="00335D9A"/>
    <w:rsid w:val="00341A2D"/>
    <w:rsid w:val="003423FA"/>
    <w:rsid w:val="0035678A"/>
    <w:rsid w:val="00361A59"/>
    <w:rsid w:val="00363EBA"/>
    <w:rsid w:val="0036438E"/>
    <w:rsid w:val="00364583"/>
    <w:rsid w:val="00365DB1"/>
    <w:rsid w:val="00366369"/>
    <w:rsid w:val="003676A0"/>
    <w:rsid w:val="0037339F"/>
    <w:rsid w:val="00375771"/>
    <w:rsid w:val="0038022E"/>
    <w:rsid w:val="00383538"/>
    <w:rsid w:val="0038467D"/>
    <w:rsid w:val="00385137"/>
    <w:rsid w:val="00385C54"/>
    <w:rsid w:val="00385F1F"/>
    <w:rsid w:val="00387522"/>
    <w:rsid w:val="00394822"/>
    <w:rsid w:val="003C0ACD"/>
    <w:rsid w:val="003C13D5"/>
    <w:rsid w:val="003D3E34"/>
    <w:rsid w:val="003D4365"/>
    <w:rsid w:val="003E380D"/>
    <w:rsid w:val="003E722E"/>
    <w:rsid w:val="003E7A97"/>
    <w:rsid w:val="003F26EF"/>
    <w:rsid w:val="00402177"/>
    <w:rsid w:val="004124E7"/>
    <w:rsid w:val="00417173"/>
    <w:rsid w:val="0041798F"/>
    <w:rsid w:val="00417D18"/>
    <w:rsid w:val="004275ED"/>
    <w:rsid w:val="004323B8"/>
    <w:rsid w:val="00441E02"/>
    <w:rsid w:val="00441FF0"/>
    <w:rsid w:val="00442694"/>
    <w:rsid w:val="00445088"/>
    <w:rsid w:val="00445663"/>
    <w:rsid w:val="0044753E"/>
    <w:rsid w:val="004513AD"/>
    <w:rsid w:val="0045183C"/>
    <w:rsid w:val="00454717"/>
    <w:rsid w:val="0045595F"/>
    <w:rsid w:val="00460424"/>
    <w:rsid w:val="00463182"/>
    <w:rsid w:val="00473532"/>
    <w:rsid w:val="00485902"/>
    <w:rsid w:val="004954BD"/>
    <w:rsid w:val="00496FF6"/>
    <w:rsid w:val="004A204E"/>
    <w:rsid w:val="004A243B"/>
    <w:rsid w:val="004A618D"/>
    <w:rsid w:val="004A7BD1"/>
    <w:rsid w:val="004B1CE2"/>
    <w:rsid w:val="004B2F4B"/>
    <w:rsid w:val="004B34C8"/>
    <w:rsid w:val="004B7554"/>
    <w:rsid w:val="004C3361"/>
    <w:rsid w:val="004D025D"/>
    <w:rsid w:val="004D139A"/>
    <w:rsid w:val="004D538B"/>
    <w:rsid w:val="004E6033"/>
    <w:rsid w:val="004F2541"/>
    <w:rsid w:val="004F2723"/>
    <w:rsid w:val="004F575E"/>
    <w:rsid w:val="004F69CD"/>
    <w:rsid w:val="00502561"/>
    <w:rsid w:val="0051162E"/>
    <w:rsid w:val="00514835"/>
    <w:rsid w:val="00524554"/>
    <w:rsid w:val="00530658"/>
    <w:rsid w:val="00531116"/>
    <w:rsid w:val="00531667"/>
    <w:rsid w:val="00531C50"/>
    <w:rsid w:val="00531FB5"/>
    <w:rsid w:val="0053205F"/>
    <w:rsid w:val="005321C7"/>
    <w:rsid w:val="00532826"/>
    <w:rsid w:val="00533054"/>
    <w:rsid w:val="00535F12"/>
    <w:rsid w:val="00546A80"/>
    <w:rsid w:val="00547E9E"/>
    <w:rsid w:val="00556B37"/>
    <w:rsid w:val="005641DD"/>
    <w:rsid w:val="00567B59"/>
    <w:rsid w:val="00571941"/>
    <w:rsid w:val="00573457"/>
    <w:rsid w:val="00576025"/>
    <w:rsid w:val="005764FF"/>
    <w:rsid w:val="005770C0"/>
    <w:rsid w:val="00583336"/>
    <w:rsid w:val="00590997"/>
    <w:rsid w:val="0059218E"/>
    <w:rsid w:val="0059750E"/>
    <w:rsid w:val="005A0AAE"/>
    <w:rsid w:val="005A2BEE"/>
    <w:rsid w:val="005A4772"/>
    <w:rsid w:val="005A4A69"/>
    <w:rsid w:val="005A75AB"/>
    <w:rsid w:val="005B36FC"/>
    <w:rsid w:val="005D0366"/>
    <w:rsid w:val="005D0557"/>
    <w:rsid w:val="005D2529"/>
    <w:rsid w:val="005D56E0"/>
    <w:rsid w:val="005E4CC8"/>
    <w:rsid w:val="005F2438"/>
    <w:rsid w:val="005F3225"/>
    <w:rsid w:val="005F4574"/>
    <w:rsid w:val="006006FF"/>
    <w:rsid w:val="00601DB4"/>
    <w:rsid w:val="00604511"/>
    <w:rsid w:val="006076C8"/>
    <w:rsid w:val="00611CE9"/>
    <w:rsid w:val="00611E5C"/>
    <w:rsid w:val="00612971"/>
    <w:rsid w:val="006200C5"/>
    <w:rsid w:val="00620F41"/>
    <w:rsid w:val="006260D9"/>
    <w:rsid w:val="00634A52"/>
    <w:rsid w:val="00644DC8"/>
    <w:rsid w:val="00652A11"/>
    <w:rsid w:val="0066223A"/>
    <w:rsid w:val="00670062"/>
    <w:rsid w:val="00671A11"/>
    <w:rsid w:val="0068121D"/>
    <w:rsid w:val="00681E71"/>
    <w:rsid w:val="00682A97"/>
    <w:rsid w:val="00682B53"/>
    <w:rsid w:val="00687949"/>
    <w:rsid w:val="00690C30"/>
    <w:rsid w:val="00691825"/>
    <w:rsid w:val="006953E5"/>
    <w:rsid w:val="006A0FCB"/>
    <w:rsid w:val="006A2EE3"/>
    <w:rsid w:val="006B4A83"/>
    <w:rsid w:val="006C228F"/>
    <w:rsid w:val="006C67F8"/>
    <w:rsid w:val="006C7CA3"/>
    <w:rsid w:val="006D2496"/>
    <w:rsid w:val="006D5E38"/>
    <w:rsid w:val="006F0E98"/>
    <w:rsid w:val="007164CA"/>
    <w:rsid w:val="007228A9"/>
    <w:rsid w:val="007279D2"/>
    <w:rsid w:val="00733924"/>
    <w:rsid w:val="007440A5"/>
    <w:rsid w:val="00744556"/>
    <w:rsid w:val="00754873"/>
    <w:rsid w:val="0075762A"/>
    <w:rsid w:val="00760B26"/>
    <w:rsid w:val="00761FD3"/>
    <w:rsid w:val="0077199D"/>
    <w:rsid w:val="007739C0"/>
    <w:rsid w:val="00777873"/>
    <w:rsid w:val="00777DD7"/>
    <w:rsid w:val="007922FE"/>
    <w:rsid w:val="00793DFB"/>
    <w:rsid w:val="007A3CCD"/>
    <w:rsid w:val="007A413B"/>
    <w:rsid w:val="007B0696"/>
    <w:rsid w:val="007B1755"/>
    <w:rsid w:val="007C28B0"/>
    <w:rsid w:val="007C33A7"/>
    <w:rsid w:val="007C59EB"/>
    <w:rsid w:val="007D21E9"/>
    <w:rsid w:val="007E551B"/>
    <w:rsid w:val="007E5873"/>
    <w:rsid w:val="007E6F0F"/>
    <w:rsid w:val="007E7A33"/>
    <w:rsid w:val="007F240F"/>
    <w:rsid w:val="007F59AA"/>
    <w:rsid w:val="00805927"/>
    <w:rsid w:val="00811748"/>
    <w:rsid w:val="00813F5D"/>
    <w:rsid w:val="008153E8"/>
    <w:rsid w:val="00825598"/>
    <w:rsid w:val="00830505"/>
    <w:rsid w:val="008352FF"/>
    <w:rsid w:val="00835FD5"/>
    <w:rsid w:val="00840ED5"/>
    <w:rsid w:val="008427B4"/>
    <w:rsid w:val="00850EEF"/>
    <w:rsid w:val="00865778"/>
    <w:rsid w:val="00867214"/>
    <w:rsid w:val="0088018B"/>
    <w:rsid w:val="0088058C"/>
    <w:rsid w:val="00886DA2"/>
    <w:rsid w:val="00892B15"/>
    <w:rsid w:val="008935C6"/>
    <w:rsid w:val="0089412A"/>
    <w:rsid w:val="008957E6"/>
    <w:rsid w:val="008A32F8"/>
    <w:rsid w:val="008A6B77"/>
    <w:rsid w:val="008B30C6"/>
    <w:rsid w:val="008B58B3"/>
    <w:rsid w:val="008B7335"/>
    <w:rsid w:val="008B7916"/>
    <w:rsid w:val="008B7E5C"/>
    <w:rsid w:val="008C3E93"/>
    <w:rsid w:val="008C44C5"/>
    <w:rsid w:val="008D38A9"/>
    <w:rsid w:val="008E0F81"/>
    <w:rsid w:val="008E1001"/>
    <w:rsid w:val="008E4A65"/>
    <w:rsid w:val="008E58F3"/>
    <w:rsid w:val="008F3F5A"/>
    <w:rsid w:val="008F7717"/>
    <w:rsid w:val="00910674"/>
    <w:rsid w:val="00911A19"/>
    <w:rsid w:val="00913520"/>
    <w:rsid w:val="00920EBF"/>
    <w:rsid w:val="0092475C"/>
    <w:rsid w:val="009265F1"/>
    <w:rsid w:val="00927BA1"/>
    <w:rsid w:val="00930166"/>
    <w:rsid w:val="00934221"/>
    <w:rsid w:val="00934273"/>
    <w:rsid w:val="009343A9"/>
    <w:rsid w:val="00935319"/>
    <w:rsid w:val="00935CF9"/>
    <w:rsid w:val="00941A10"/>
    <w:rsid w:val="00945AA7"/>
    <w:rsid w:val="00945F9F"/>
    <w:rsid w:val="00950845"/>
    <w:rsid w:val="0096247E"/>
    <w:rsid w:val="009628A8"/>
    <w:rsid w:val="00965491"/>
    <w:rsid w:val="00965C95"/>
    <w:rsid w:val="009726DA"/>
    <w:rsid w:val="00974205"/>
    <w:rsid w:val="009742A7"/>
    <w:rsid w:val="00977029"/>
    <w:rsid w:val="00977033"/>
    <w:rsid w:val="009800D5"/>
    <w:rsid w:val="009865EE"/>
    <w:rsid w:val="0098687E"/>
    <w:rsid w:val="00997D59"/>
    <w:rsid w:val="009A2A3B"/>
    <w:rsid w:val="009A44BA"/>
    <w:rsid w:val="009B2DDC"/>
    <w:rsid w:val="009B5DE7"/>
    <w:rsid w:val="009B7161"/>
    <w:rsid w:val="009C0A35"/>
    <w:rsid w:val="009C1DDD"/>
    <w:rsid w:val="009C2D1A"/>
    <w:rsid w:val="009C4EBF"/>
    <w:rsid w:val="009D03C4"/>
    <w:rsid w:val="009D1F11"/>
    <w:rsid w:val="009D5336"/>
    <w:rsid w:val="009D5BD0"/>
    <w:rsid w:val="009E35C8"/>
    <w:rsid w:val="009E4AB5"/>
    <w:rsid w:val="009F4348"/>
    <w:rsid w:val="009F52DC"/>
    <w:rsid w:val="00A01CFC"/>
    <w:rsid w:val="00A02540"/>
    <w:rsid w:val="00A042EB"/>
    <w:rsid w:val="00A043A6"/>
    <w:rsid w:val="00A05791"/>
    <w:rsid w:val="00A127C7"/>
    <w:rsid w:val="00A22EB2"/>
    <w:rsid w:val="00A26402"/>
    <w:rsid w:val="00A33D83"/>
    <w:rsid w:val="00A34A33"/>
    <w:rsid w:val="00A44B6F"/>
    <w:rsid w:val="00A44C92"/>
    <w:rsid w:val="00A45FEC"/>
    <w:rsid w:val="00A466C7"/>
    <w:rsid w:val="00A46DB5"/>
    <w:rsid w:val="00A618B6"/>
    <w:rsid w:val="00A6246B"/>
    <w:rsid w:val="00A63454"/>
    <w:rsid w:val="00A63CA1"/>
    <w:rsid w:val="00A6479F"/>
    <w:rsid w:val="00A704AC"/>
    <w:rsid w:val="00A70D07"/>
    <w:rsid w:val="00A73A4E"/>
    <w:rsid w:val="00A75A07"/>
    <w:rsid w:val="00A7794A"/>
    <w:rsid w:val="00A87F9C"/>
    <w:rsid w:val="00A9166B"/>
    <w:rsid w:val="00A95967"/>
    <w:rsid w:val="00AA38C6"/>
    <w:rsid w:val="00AA7697"/>
    <w:rsid w:val="00AB3A4F"/>
    <w:rsid w:val="00AB51C3"/>
    <w:rsid w:val="00AB7834"/>
    <w:rsid w:val="00AB7F95"/>
    <w:rsid w:val="00AC0E58"/>
    <w:rsid w:val="00AD2AC4"/>
    <w:rsid w:val="00AD70BB"/>
    <w:rsid w:val="00AE25C5"/>
    <w:rsid w:val="00AE2CBD"/>
    <w:rsid w:val="00AF46AB"/>
    <w:rsid w:val="00AF49B5"/>
    <w:rsid w:val="00B01D7C"/>
    <w:rsid w:val="00B24AD4"/>
    <w:rsid w:val="00B3035E"/>
    <w:rsid w:val="00B30CE1"/>
    <w:rsid w:val="00B36C1B"/>
    <w:rsid w:val="00B44357"/>
    <w:rsid w:val="00B50EC4"/>
    <w:rsid w:val="00B51842"/>
    <w:rsid w:val="00B53CF6"/>
    <w:rsid w:val="00B731B3"/>
    <w:rsid w:val="00B81B7E"/>
    <w:rsid w:val="00B87E31"/>
    <w:rsid w:val="00B95097"/>
    <w:rsid w:val="00B97163"/>
    <w:rsid w:val="00BA3592"/>
    <w:rsid w:val="00BA3FF7"/>
    <w:rsid w:val="00BA6E25"/>
    <w:rsid w:val="00BB0BFA"/>
    <w:rsid w:val="00BB0DA2"/>
    <w:rsid w:val="00BB2FD7"/>
    <w:rsid w:val="00BB6F35"/>
    <w:rsid w:val="00BC41F6"/>
    <w:rsid w:val="00BC6AF7"/>
    <w:rsid w:val="00BD1E64"/>
    <w:rsid w:val="00BD59A0"/>
    <w:rsid w:val="00BD5E0E"/>
    <w:rsid w:val="00BD73FA"/>
    <w:rsid w:val="00BD7AC5"/>
    <w:rsid w:val="00BE1F25"/>
    <w:rsid w:val="00BE39F5"/>
    <w:rsid w:val="00BE4756"/>
    <w:rsid w:val="00BE7356"/>
    <w:rsid w:val="00BF350E"/>
    <w:rsid w:val="00BF37A7"/>
    <w:rsid w:val="00C04C9B"/>
    <w:rsid w:val="00C04E74"/>
    <w:rsid w:val="00C10DBD"/>
    <w:rsid w:val="00C16420"/>
    <w:rsid w:val="00C213F0"/>
    <w:rsid w:val="00C22D87"/>
    <w:rsid w:val="00C268C4"/>
    <w:rsid w:val="00C30518"/>
    <w:rsid w:val="00C341F1"/>
    <w:rsid w:val="00C3509A"/>
    <w:rsid w:val="00C40CF1"/>
    <w:rsid w:val="00C42E1D"/>
    <w:rsid w:val="00C451B4"/>
    <w:rsid w:val="00C46BDD"/>
    <w:rsid w:val="00C514E4"/>
    <w:rsid w:val="00C53F4E"/>
    <w:rsid w:val="00C5538E"/>
    <w:rsid w:val="00C6208F"/>
    <w:rsid w:val="00C64162"/>
    <w:rsid w:val="00C641E2"/>
    <w:rsid w:val="00C66470"/>
    <w:rsid w:val="00C7307C"/>
    <w:rsid w:val="00C730A4"/>
    <w:rsid w:val="00C757D7"/>
    <w:rsid w:val="00C75A77"/>
    <w:rsid w:val="00C75F3C"/>
    <w:rsid w:val="00C77242"/>
    <w:rsid w:val="00C811E8"/>
    <w:rsid w:val="00C813D2"/>
    <w:rsid w:val="00C87AFF"/>
    <w:rsid w:val="00C94436"/>
    <w:rsid w:val="00CB01FC"/>
    <w:rsid w:val="00CB1DFD"/>
    <w:rsid w:val="00CB7A40"/>
    <w:rsid w:val="00CC1296"/>
    <w:rsid w:val="00CC3213"/>
    <w:rsid w:val="00CC3C11"/>
    <w:rsid w:val="00CD1B9F"/>
    <w:rsid w:val="00CD1EEC"/>
    <w:rsid w:val="00CD5EA1"/>
    <w:rsid w:val="00CE5236"/>
    <w:rsid w:val="00CE770A"/>
    <w:rsid w:val="00CF1820"/>
    <w:rsid w:val="00CF188C"/>
    <w:rsid w:val="00D00CC9"/>
    <w:rsid w:val="00D10557"/>
    <w:rsid w:val="00D13759"/>
    <w:rsid w:val="00D22885"/>
    <w:rsid w:val="00D22E78"/>
    <w:rsid w:val="00D23332"/>
    <w:rsid w:val="00D30FBC"/>
    <w:rsid w:val="00D34E61"/>
    <w:rsid w:val="00D37EE2"/>
    <w:rsid w:val="00D41E55"/>
    <w:rsid w:val="00D57329"/>
    <w:rsid w:val="00D609F5"/>
    <w:rsid w:val="00D62E5F"/>
    <w:rsid w:val="00D72E4A"/>
    <w:rsid w:val="00D72F5C"/>
    <w:rsid w:val="00D84313"/>
    <w:rsid w:val="00D85BCE"/>
    <w:rsid w:val="00D91288"/>
    <w:rsid w:val="00D917CC"/>
    <w:rsid w:val="00DA490A"/>
    <w:rsid w:val="00DA508B"/>
    <w:rsid w:val="00DA5F20"/>
    <w:rsid w:val="00DB3479"/>
    <w:rsid w:val="00DB61C5"/>
    <w:rsid w:val="00DC2422"/>
    <w:rsid w:val="00DC7EE1"/>
    <w:rsid w:val="00DD0D9A"/>
    <w:rsid w:val="00DD1A9D"/>
    <w:rsid w:val="00DD4974"/>
    <w:rsid w:val="00DE0257"/>
    <w:rsid w:val="00DE4597"/>
    <w:rsid w:val="00DE5E1E"/>
    <w:rsid w:val="00DE6A4B"/>
    <w:rsid w:val="00DF05E1"/>
    <w:rsid w:val="00DF2906"/>
    <w:rsid w:val="00DF393B"/>
    <w:rsid w:val="00DF77C2"/>
    <w:rsid w:val="00E00BD1"/>
    <w:rsid w:val="00E01C0F"/>
    <w:rsid w:val="00E03B47"/>
    <w:rsid w:val="00E03EDA"/>
    <w:rsid w:val="00E04E39"/>
    <w:rsid w:val="00E11AF0"/>
    <w:rsid w:val="00E179E6"/>
    <w:rsid w:val="00E3365C"/>
    <w:rsid w:val="00E35E12"/>
    <w:rsid w:val="00E36D57"/>
    <w:rsid w:val="00E5095E"/>
    <w:rsid w:val="00E50DCE"/>
    <w:rsid w:val="00E51B72"/>
    <w:rsid w:val="00E540E4"/>
    <w:rsid w:val="00E61803"/>
    <w:rsid w:val="00E648C1"/>
    <w:rsid w:val="00E7126D"/>
    <w:rsid w:val="00E72BFE"/>
    <w:rsid w:val="00E74B3D"/>
    <w:rsid w:val="00E76CD0"/>
    <w:rsid w:val="00E77440"/>
    <w:rsid w:val="00E81863"/>
    <w:rsid w:val="00E81B53"/>
    <w:rsid w:val="00E81E76"/>
    <w:rsid w:val="00E825E7"/>
    <w:rsid w:val="00E860E3"/>
    <w:rsid w:val="00E8756A"/>
    <w:rsid w:val="00E928E1"/>
    <w:rsid w:val="00E92976"/>
    <w:rsid w:val="00EA0F15"/>
    <w:rsid w:val="00EA205A"/>
    <w:rsid w:val="00EA5C59"/>
    <w:rsid w:val="00EA68AA"/>
    <w:rsid w:val="00EB35F0"/>
    <w:rsid w:val="00EB36A0"/>
    <w:rsid w:val="00EC4EF7"/>
    <w:rsid w:val="00EC5C9C"/>
    <w:rsid w:val="00EC6F39"/>
    <w:rsid w:val="00ED0261"/>
    <w:rsid w:val="00ED1B48"/>
    <w:rsid w:val="00ED3A8D"/>
    <w:rsid w:val="00EE3882"/>
    <w:rsid w:val="00EE3D10"/>
    <w:rsid w:val="00EE4FEE"/>
    <w:rsid w:val="00EE58F6"/>
    <w:rsid w:val="00EE7C57"/>
    <w:rsid w:val="00F033ED"/>
    <w:rsid w:val="00F04444"/>
    <w:rsid w:val="00F206BB"/>
    <w:rsid w:val="00F305EF"/>
    <w:rsid w:val="00F32226"/>
    <w:rsid w:val="00F34B77"/>
    <w:rsid w:val="00F46653"/>
    <w:rsid w:val="00F521BA"/>
    <w:rsid w:val="00F541FA"/>
    <w:rsid w:val="00F60500"/>
    <w:rsid w:val="00F60827"/>
    <w:rsid w:val="00F62744"/>
    <w:rsid w:val="00F63A41"/>
    <w:rsid w:val="00F63DE5"/>
    <w:rsid w:val="00F645E4"/>
    <w:rsid w:val="00F677F9"/>
    <w:rsid w:val="00F70B7E"/>
    <w:rsid w:val="00F74C65"/>
    <w:rsid w:val="00F74CD1"/>
    <w:rsid w:val="00F76C3F"/>
    <w:rsid w:val="00F84322"/>
    <w:rsid w:val="00F84A52"/>
    <w:rsid w:val="00F953C6"/>
    <w:rsid w:val="00F95493"/>
    <w:rsid w:val="00F95FF1"/>
    <w:rsid w:val="00FA3CB5"/>
    <w:rsid w:val="00FA3DBA"/>
    <w:rsid w:val="00FA4082"/>
    <w:rsid w:val="00FA5FE3"/>
    <w:rsid w:val="00FA6D30"/>
    <w:rsid w:val="00FB1387"/>
    <w:rsid w:val="00FB79B4"/>
    <w:rsid w:val="00FC225D"/>
    <w:rsid w:val="00FC36DD"/>
    <w:rsid w:val="00FC461D"/>
    <w:rsid w:val="00FC63FD"/>
    <w:rsid w:val="00FC6D4F"/>
    <w:rsid w:val="00FD0EF6"/>
    <w:rsid w:val="00FD2531"/>
    <w:rsid w:val="00FD40D1"/>
    <w:rsid w:val="00FD4BA4"/>
    <w:rsid w:val="00FD7C37"/>
    <w:rsid w:val="00FE6A99"/>
    <w:rsid w:val="00FF1193"/>
    <w:rsid w:val="00FF3460"/>
    <w:rsid w:val="00FF6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902"/>
    <w:rPr>
      <w:lang w:eastAsia="bg-BG"/>
    </w:rPr>
  </w:style>
  <w:style w:type="paragraph" w:styleId="1">
    <w:name w:val="heading 1"/>
    <w:basedOn w:val="a"/>
    <w:next w:val="a"/>
    <w:link w:val="10"/>
    <w:uiPriority w:val="9"/>
    <w:qFormat/>
    <w:rsid w:val="004954B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6479F"/>
    <w:rPr>
      <w:lang w:eastAsia="bg-BG"/>
    </w:rPr>
  </w:style>
  <w:style w:type="paragraph" w:styleId="a4">
    <w:name w:val="Body Text"/>
    <w:basedOn w:val="a"/>
    <w:link w:val="a5"/>
    <w:uiPriority w:val="99"/>
    <w:unhideWhenUsed/>
    <w:rsid w:val="00FF67FD"/>
    <w:pPr>
      <w:spacing w:after="120"/>
    </w:pPr>
  </w:style>
  <w:style w:type="character" w:customStyle="1" w:styleId="a5">
    <w:name w:val="Основен текст Знак"/>
    <w:basedOn w:val="a0"/>
    <w:link w:val="a4"/>
    <w:uiPriority w:val="99"/>
    <w:rsid w:val="00FF67FD"/>
    <w:rPr>
      <w:lang w:eastAsia="bg-BG"/>
    </w:rPr>
  </w:style>
  <w:style w:type="table" w:styleId="a6">
    <w:name w:val="Table Grid"/>
    <w:basedOn w:val="a1"/>
    <w:uiPriority w:val="59"/>
    <w:rsid w:val="004C33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4">
    <w:name w:val="Font Style24"/>
    <w:basedOn w:val="a0"/>
    <w:rsid w:val="00865778"/>
    <w:rPr>
      <w:rFonts w:ascii="Verdana" w:hAnsi="Verdana" w:cs="Verdana"/>
      <w:sz w:val="18"/>
      <w:szCs w:val="18"/>
    </w:rPr>
  </w:style>
  <w:style w:type="character" w:customStyle="1" w:styleId="10">
    <w:name w:val="Заглавие 1 Знак"/>
    <w:basedOn w:val="a0"/>
    <w:link w:val="1"/>
    <w:uiPriority w:val="9"/>
    <w:rsid w:val="004954BD"/>
    <w:rPr>
      <w:rFonts w:asciiTheme="majorHAnsi" w:eastAsiaTheme="majorEastAsia" w:hAnsiTheme="majorHAnsi" w:cstheme="majorBidi"/>
      <w:b/>
      <w:bCs/>
      <w:color w:val="365F91" w:themeColor="accent1" w:themeShade="BF"/>
      <w:sz w:val="28"/>
      <w:szCs w:val="28"/>
      <w:lang w:eastAsia="bg-BG"/>
    </w:rPr>
  </w:style>
  <w:style w:type="paragraph" w:styleId="a7">
    <w:name w:val="Balloon Text"/>
    <w:basedOn w:val="a"/>
    <w:link w:val="a8"/>
    <w:uiPriority w:val="99"/>
    <w:semiHidden/>
    <w:unhideWhenUsed/>
    <w:rsid w:val="0008303B"/>
    <w:rPr>
      <w:rFonts w:ascii="Tahoma" w:hAnsi="Tahoma" w:cs="Tahoma"/>
      <w:sz w:val="16"/>
      <w:szCs w:val="16"/>
    </w:rPr>
  </w:style>
  <w:style w:type="character" w:customStyle="1" w:styleId="a8">
    <w:name w:val="Изнесен текст Знак"/>
    <w:basedOn w:val="a0"/>
    <w:link w:val="a7"/>
    <w:uiPriority w:val="99"/>
    <w:semiHidden/>
    <w:rsid w:val="0008303B"/>
    <w:rPr>
      <w:rFonts w:ascii="Tahoma" w:hAnsi="Tahoma" w:cs="Tahoma"/>
      <w:sz w:val="16"/>
      <w:szCs w:val="16"/>
      <w:lang w:eastAsia="bg-BG"/>
    </w:rPr>
  </w:style>
  <w:style w:type="paragraph" w:styleId="a9">
    <w:name w:val="List Paragraph"/>
    <w:basedOn w:val="a"/>
    <w:uiPriority w:val="34"/>
    <w:qFormat/>
    <w:rsid w:val="00DE6A4B"/>
    <w:pPr>
      <w:ind w:left="720"/>
      <w:contextualSpacing/>
    </w:pPr>
  </w:style>
  <w:style w:type="character" w:customStyle="1" w:styleId="3">
    <w:name w:val="Основен текст (3)"/>
    <w:basedOn w:val="a0"/>
    <w:rsid w:val="009265F1"/>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902"/>
    <w:rPr>
      <w:lang w:eastAsia="bg-BG"/>
    </w:rPr>
  </w:style>
  <w:style w:type="paragraph" w:styleId="1">
    <w:name w:val="heading 1"/>
    <w:basedOn w:val="a"/>
    <w:next w:val="a"/>
    <w:link w:val="10"/>
    <w:uiPriority w:val="9"/>
    <w:qFormat/>
    <w:rsid w:val="004954B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6479F"/>
    <w:rPr>
      <w:lang w:eastAsia="bg-BG"/>
    </w:rPr>
  </w:style>
  <w:style w:type="paragraph" w:styleId="a4">
    <w:name w:val="Body Text"/>
    <w:basedOn w:val="a"/>
    <w:link w:val="a5"/>
    <w:uiPriority w:val="99"/>
    <w:unhideWhenUsed/>
    <w:rsid w:val="00FF67FD"/>
    <w:pPr>
      <w:spacing w:after="120"/>
    </w:pPr>
  </w:style>
  <w:style w:type="character" w:customStyle="1" w:styleId="a5">
    <w:name w:val="Основен текст Знак"/>
    <w:basedOn w:val="a0"/>
    <w:link w:val="a4"/>
    <w:uiPriority w:val="99"/>
    <w:rsid w:val="00FF67FD"/>
    <w:rPr>
      <w:lang w:eastAsia="bg-BG"/>
    </w:rPr>
  </w:style>
  <w:style w:type="table" w:styleId="a6">
    <w:name w:val="Table Grid"/>
    <w:basedOn w:val="a1"/>
    <w:uiPriority w:val="59"/>
    <w:rsid w:val="004C33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4">
    <w:name w:val="Font Style24"/>
    <w:basedOn w:val="a0"/>
    <w:rsid w:val="00865778"/>
    <w:rPr>
      <w:rFonts w:ascii="Verdana" w:hAnsi="Verdana" w:cs="Verdana"/>
      <w:sz w:val="18"/>
      <w:szCs w:val="18"/>
    </w:rPr>
  </w:style>
  <w:style w:type="character" w:customStyle="1" w:styleId="10">
    <w:name w:val="Заглавие 1 Знак"/>
    <w:basedOn w:val="a0"/>
    <w:link w:val="1"/>
    <w:uiPriority w:val="9"/>
    <w:rsid w:val="004954BD"/>
    <w:rPr>
      <w:rFonts w:asciiTheme="majorHAnsi" w:eastAsiaTheme="majorEastAsia" w:hAnsiTheme="majorHAnsi" w:cstheme="majorBidi"/>
      <w:b/>
      <w:bCs/>
      <w:color w:val="365F91" w:themeColor="accent1" w:themeShade="BF"/>
      <w:sz w:val="28"/>
      <w:szCs w:val="28"/>
      <w:lang w:eastAsia="bg-BG"/>
    </w:rPr>
  </w:style>
  <w:style w:type="paragraph" w:styleId="a7">
    <w:name w:val="Balloon Text"/>
    <w:basedOn w:val="a"/>
    <w:link w:val="a8"/>
    <w:uiPriority w:val="99"/>
    <w:semiHidden/>
    <w:unhideWhenUsed/>
    <w:rsid w:val="0008303B"/>
    <w:rPr>
      <w:rFonts w:ascii="Tahoma" w:hAnsi="Tahoma" w:cs="Tahoma"/>
      <w:sz w:val="16"/>
      <w:szCs w:val="16"/>
    </w:rPr>
  </w:style>
  <w:style w:type="character" w:customStyle="1" w:styleId="a8">
    <w:name w:val="Изнесен текст Знак"/>
    <w:basedOn w:val="a0"/>
    <w:link w:val="a7"/>
    <w:uiPriority w:val="99"/>
    <w:semiHidden/>
    <w:rsid w:val="0008303B"/>
    <w:rPr>
      <w:rFonts w:ascii="Tahoma" w:hAnsi="Tahoma" w:cs="Tahoma"/>
      <w:sz w:val="16"/>
      <w:szCs w:val="16"/>
      <w:lang w:eastAsia="bg-BG"/>
    </w:rPr>
  </w:style>
  <w:style w:type="paragraph" w:styleId="a9">
    <w:name w:val="List Paragraph"/>
    <w:basedOn w:val="a"/>
    <w:uiPriority w:val="34"/>
    <w:qFormat/>
    <w:rsid w:val="00DE6A4B"/>
    <w:pPr>
      <w:ind w:left="720"/>
      <w:contextualSpacing/>
    </w:pPr>
  </w:style>
  <w:style w:type="character" w:customStyle="1" w:styleId="3">
    <w:name w:val="Основен текст (3)"/>
    <w:basedOn w:val="a0"/>
    <w:rsid w:val="009265F1"/>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786211">
      <w:bodyDiv w:val="1"/>
      <w:marLeft w:val="0"/>
      <w:marRight w:val="0"/>
      <w:marTop w:val="0"/>
      <w:marBottom w:val="0"/>
      <w:divBdr>
        <w:top w:val="none" w:sz="0" w:space="0" w:color="auto"/>
        <w:left w:val="none" w:sz="0" w:space="0" w:color="auto"/>
        <w:bottom w:val="none" w:sz="0" w:space="0" w:color="auto"/>
        <w:right w:val="none" w:sz="0" w:space="0" w:color="auto"/>
      </w:divBdr>
    </w:div>
    <w:div w:id="172385201">
      <w:bodyDiv w:val="1"/>
      <w:marLeft w:val="0"/>
      <w:marRight w:val="0"/>
      <w:marTop w:val="0"/>
      <w:marBottom w:val="0"/>
      <w:divBdr>
        <w:top w:val="none" w:sz="0" w:space="0" w:color="auto"/>
        <w:left w:val="none" w:sz="0" w:space="0" w:color="auto"/>
        <w:bottom w:val="none" w:sz="0" w:space="0" w:color="auto"/>
        <w:right w:val="none" w:sz="0" w:space="0" w:color="auto"/>
      </w:divBdr>
    </w:div>
    <w:div w:id="383988481">
      <w:bodyDiv w:val="1"/>
      <w:marLeft w:val="0"/>
      <w:marRight w:val="0"/>
      <w:marTop w:val="0"/>
      <w:marBottom w:val="0"/>
      <w:divBdr>
        <w:top w:val="none" w:sz="0" w:space="0" w:color="auto"/>
        <w:left w:val="none" w:sz="0" w:space="0" w:color="auto"/>
        <w:bottom w:val="none" w:sz="0" w:space="0" w:color="auto"/>
        <w:right w:val="none" w:sz="0" w:space="0" w:color="auto"/>
      </w:divBdr>
    </w:div>
    <w:div w:id="427236380">
      <w:bodyDiv w:val="1"/>
      <w:marLeft w:val="0"/>
      <w:marRight w:val="0"/>
      <w:marTop w:val="0"/>
      <w:marBottom w:val="0"/>
      <w:divBdr>
        <w:top w:val="none" w:sz="0" w:space="0" w:color="auto"/>
        <w:left w:val="none" w:sz="0" w:space="0" w:color="auto"/>
        <w:bottom w:val="none" w:sz="0" w:space="0" w:color="auto"/>
        <w:right w:val="none" w:sz="0" w:space="0" w:color="auto"/>
      </w:divBdr>
    </w:div>
    <w:div w:id="430708564">
      <w:bodyDiv w:val="1"/>
      <w:marLeft w:val="0"/>
      <w:marRight w:val="0"/>
      <w:marTop w:val="0"/>
      <w:marBottom w:val="0"/>
      <w:divBdr>
        <w:top w:val="none" w:sz="0" w:space="0" w:color="auto"/>
        <w:left w:val="none" w:sz="0" w:space="0" w:color="auto"/>
        <w:bottom w:val="none" w:sz="0" w:space="0" w:color="auto"/>
        <w:right w:val="none" w:sz="0" w:space="0" w:color="auto"/>
      </w:divBdr>
    </w:div>
    <w:div w:id="551620565">
      <w:bodyDiv w:val="1"/>
      <w:marLeft w:val="0"/>
      <w:marRight w:val="0"/>
      <w:marTop w:val="0"/>
      <w:marBottom w:val="0"/>
      <w:divBdr>
        <w:top w:val="none" w:sz="0" w:space="0" w:color="auto"/>
        <w:left w:val="none" w:sz="0" w:space="0" w:color="auto"/>
        <w:bottom w:val="none" w:sz="0" w:space="0" w:color="auto"/>
        <w:right w:val="none" w:sz="0" w:space="0" w:color="auto"/>
      </w:divBdr>
    </w:div>
    <w:div w:id="799342829">
      <w:bodyDiv w:val="1"/>
      <w:marLeft w:val="0"/>
      <w:marRight w:val="0"/>
      <w:marTop w:val="0"/>
      <w:marBottom w:val="0"/>
      <w:divBdr>
        <w:top w:val="none" w:sz="0" w:space="0" w:color="auto"/>
        <w:left w:val="none" w:sz="0" w:space="0" w:color="auto"/>
        <w:bottom w:val="none" w:sz="0" w:space="0" w:color="auto"/>
        <w:right w:val="none" w:sz="0" w:space="0" w:color="auto"/>
      </w:divBdr>
    </w:div>
    <w:div w:id="945501444">
      <w:bodyDiv w:val="1"/>
      <w:marLeft w:val="0"/>
      <w:marRight w:val="0"/>
      <w:marTop w:val="0"/>
      <w:marBottom w:val="0"/>
      <w:divBdr>
        <w:top w:val="none" w:sz="0" w:space="0" w:color="auto"/>
        <w:left w:val="none" w:sz="0" w:space="0" w:color="auto"/>
        <w:bottom w:val="none" w:sz="0" w:space="0" w:color="auto"/>
        <w:right w:val="none" w:sz="0" w:space="0" w:color="auto"/>
      </w:divBdr>
    </w:div>
    <w:div w:id="148474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09A15-97DB-4A32-824B-9834FD98A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2065</Words>
  <Characters>11777</Characters>
  <Application>Microsoft Office Word</Application>
  <DocSecurity>0</DocSecurity>
  <Lines>98</Lines>
  <Paragraphs>27</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ДО</vt:lpstr>
      <vt:lpstr>                                                               ДО</vt:lpstr>
    </vt:vector>
  </TitlesOfParts>
  <Company>mun</Company>
  <LinksUpToDate>false</LinksUpToDate>
  <CharactersWithSpaces>13815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new</dc:creator>
  <cp:lastModifiedBy>Aishe-Obshtina</cp:lastModifiedBy>
  <cp:revision>9</cp:revision>
  <cp:lastPrinted>2023-07-19T12:21:00Z</cp:lastPrinted>
  <dcterms:created xsi:type="dcterms:W3CDTF">2025-04-22T07:14:00Z</dcterms:created>
  <dcterms:modified xsi:type="dcterms:W3CDTF">2025-04-23T13:33:00Z</dcterms:modified>
</cp:coreProperties>
</file>