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33B75" w14:textId="77777777" w:rsidR="00205576" w:rsidRDefault="00205576" w:rsidP="00EB35F0">
      <w:pPr>
        <w:ind w:left="5664" w:firstLine="708"/>
        <w:rPr>
          <w:b/>
          <w:sz w:val="28"/>
          <w:szCs w:val="28"/>
          <w:lang w:val="bg-BG"/>
        </w:rPr>
      </w:pPr>
    </w:p>
    <w:p w14:paraId="1954A277" w14:textId="77777777" w:rsidR="00C81711" w:rsidRDefault="00C81711" w:rsidP="00EB35F0">
      <w:pPr>
        <w:ind w:left="5664" w:firstLine="708"/>
        <w:rPr>
          <w:b/>
          <w:sz w:val="28"/>
          <w:szCs w:val="28"/>
          <w:lang w:val="bg-BG"/>
        </w:rPr>
      </w:pPr>
    </w:p>
    <w:p w14:paraId="3FF381E7" w14:textId="77777777" w:rsidR="00EB35F0" w:rsidRPr="00CF4F01" w:rsidRDefault="00EB35F0" w:rsidP="00EB35F0">
      <w:pPr>
        <w:ind w:left="5664" w:firstLine="708"/>
        <w:rPr>
          <w:b/>
          <w:sz w:val="28"/>
          <w:szCs w:val="28"/>
          <w:lang w:val="bg-BG"/>
        </w:rPr>
      </w:pPr>
      <w:r w:rsidRPr="00CF4F01">
        <w:rPr>
          <w:b/>
          <w:sz w:val="28"/>
          <w:szCs w:val="28"/>
          <w:lang w:val="bg-BG"/>
        </w:rPr>
        <w:t>ДО</w:t>
      </w:r>
    </w:p>
    <w:p w14:paraId="7BCB49BD" w14:textId="77777777" w:rsidR="00EB35F0" w:rsidRPr="00CF4F01" w:rsidRDefault="00EB35F0" w:rsidP="00EB35F0">
      <w:pPr>
        <w:ind w:left="5664" w:firstLine="708"/>
        <w:rPr>
          <w:b/>
          <w:sz w:val="28"/>
          <w:szCs w:val="28"/>
          <w:lang w:val="bg-BG"/>
        </w:rPr>
      </w:pPr>
      <w:r w:rsidRPr="00CF4F01">
        <w:rPr>
          <w:b/>
          <w:sz w:val="28"/>
          <w:szCs w:val="28"/>
          <w:lang w:val="bg-BG"/>
        </w:rPr>
        <w:t>ОБЩИНСКИ СЪВЕТ</w:t>
      </w:r>
    </w:p>
    <w:p w14:paraId="40D8DB29" w14:textId="77777777" w:rsidR="00EB35F0" w:rsidRPr="00CF4F01" w:rsidRDefault="00EB35F0" w:rsidP="00EB35F0">
      <w:pPr>
        <w:ind w:left="5664" w:firstLine="708"/>
        <w:rPr>
          <w:b/>
          <w:sz w:val="28"/>
          <w:szCs w:val="28"/>
          <w:lang w:val="bg-BG"/>
        </w:rPr>
      </w:pPr>
      <w:r w:rsidRPr="00CF4F01">
        <w:rPr>
          <w:b/>
          <w:sz w:val="28"/>
          <w:szCs w:val="28"/>
          <w:lang w:val="bg-BG"/>
        </w:rPr>
        <w:t>ГР. КРУМОВГРАД</w:t>
      </w:r>
    </w:p>
    <w:p w14:paraId="2A744574" w14:textId="77777777" w:rsidR="00026D14" w:rsidRDefault="00026D14" w:rsidP="00521295">
      <w:pPr>
        <w:rPr>
          <w:b/>
          <w:sz w:val="28"/>
          <w:szCs w:val="28"/>
          <w:lang w:val="bg-BG"/>
        </w:rPr>
      </w:pPr>
    </w:p>
    <w:p w14:paraId="504CA79B" w14:textId="77777777" w:rsidR="00205576" w:rsidRPr="00CF4F01" w:rsidRDefault="00205576" w:rsidP="00521295">
      <w:pPr>
        <w:rPr>
          <w:b/>
          <w:sz w:val="28"/>
          <w:szCs w:val="28"/>
          <w:lang w:val="bg-BG"/>
        </w:rPr>
      </w:pPr>
    </w:p>
    <w:p w14:paraId="49994DBB" w14:textId="77777777" w:rsidR="00EB35F0" w:rsidRPr="00CF4F01" w:rsidRDefault="00EB35F0" w:rsidP="009B6EB0">
      <w:pPr>
        <w:jc w:val="center"/>
        <w:rPr>
          <w:b/>
          <w:sz w:val="28"/>
          <w:szCs w:val="28"/>
          <w:lang w:val="bg-BG"/>
        </w:rPr>
      </w:pPr>
      <w:r w:rsidRPr="00CF4F01">
        <w:rPr>
          <w:b/>
          <w:sz w:val="28"/>
          <w:szCs w:val="28"/>
          <w:lang w:val="bg-BG"/>
        </w:rPr>
        <w:t>Д О К Л А Д Н А   З А П И С К А</w:t>
      </w:r>
    </w:p>
    <w:p w14:paraId="1947C991" w14:textId="77777777" w:rsidR="00EB35F0" w:rsidRPr="00CF4F01" w:rsidRDefault="00EB35F0" w:rsidP="009B6EB0">
      <w:pPr>
        <w:jc w:val="center"/>
        <w:rPr>
          <w:b/>
          <w:lang w:val="bg-BG"/>
        </w:rPr>
      </w:pPr>
    </w:p>
    <w:p w14:paraId="720C6FDA" w14:textId="523047F1" w:rsidR="00EB35F0" w:rsidRPr="00CF4F01" w:rsidRDefault="00EB35F0" w:rsidP="009B6EB0">
      <w:pPr>
        <w:ind w:firstLine="708"/>
        <w:jc w:val="center"/>
        <w:rPr>
          <w:b/>
          <w:sz w:val="28"/>
          <w:lang w:val="bg-BG"/>
        </w:rPr>
      </w:pPr>
      <w:r w:rsidRPr="00CF4F01">
        <w:rPr>
          <w:b/>
          <w:sz w:val="28"/>
          <w:lang w:val="bg-BG"/>
        </w:rPr>
        <w:t xml:space="preserve">от </w:t>
      </w:r>
      <w:r w:rsidR="00A05DB3">
        <w:rPr>
          <w:b/>
          <w:sz w:val="28"/>
          <w:lang w:val="bg-BG"/>
        </w:rPr>
        <w:t>Себихан Керим Мехмед</w:t>
      </w:r>
      <w:r w:rsidRPr="00CF4F01">
        <w:rPr>
          <w:b/>
          <w:sz w:val="28"/>
          <w:lang w:val="bg-BG"/>
        </w:rPr>
        <w:t xml:space="preserve"> –</w:t>
      </w:r>
      <w:r w:rsidR="00A05DB3">
        <w:rPr>
          <w:b/>
          <w:sz w:val="28"/>
          <w:lang w:val="bg-BG"/>
        </w:rPr>
        <w:t xml:space="preserve"> </w:t>
      </w:r>
      <w:r w:rsidRPr="00CF4F01">
        <w:rPr>
          <w:b/>
          <w:sz w:val="28"/>
          <w:lang w:val="bg-BG"/>
        </w:rPr>
        <w:t>кмет на Община Крумовград</w:t>
      </w:r>
    </w:p>
    <w:p w14:paraId="622BF687" w14:textId="77777777" w:rsidR="00EB35F0" w:rsidRPr="00CF4F01" w:rsidRDefault="00EB35F0" w:rsidP="009B6EB0">
      <w:pPr>
        <w:ind w:firstLine="142"/>
        <w:jc w:val="center"/>
        <w:rPr>
          <w:sz w:val="28"/>
          <w:szCs w:val="28"/>
          <w:lang w:val="bg-BG"/>
        </w:rPr>
      </w:pPr>
    </w:p>
    <w:p w14:paraId="4B9D8E75" w14:textId="3D4106AF" w:rsidR="00EB35F0" w:rsidRPr="00CF4F01" w:rsidRDefault="007C1440" w:rsidP="007C1440">
      <w:pPr>
        <w:ind w:firstLine="708"/>
        <w:jc w:val="both"/>
        <w:rPr>
          <w:sz w:val="28"/>
          <w:szCs w:val="28"/>
          <w:lang w:val="bg-BG"/>
        </w:rPr>
      </w:pPr>
      <w:r>
        <w:rPr>
          <w:b/>
          <w:sz w:val="28"/>
          <w:szCs w:val="28"/>
          <w:u w:val="single"/>
          <w:lang w:val="bg-BG"/>
        </w:rPr>
        <w:t>Относно:</w:t>
      </w:r>
      <w:r w:rsidRPr="007C1440">
        <w:rPr>
          <w:sz w:val="28"/>
          <w:szCs w:val="28"/>
          <w:lang w:val="bg-BG"/>
        </w:rPr>
        <w:t xml:space="preserve"> </w:t>
      </w:r>
      <w:r w:rsidR="00EB35F0" w:rsidRPr="00CF4F01">
        <w:rPr>
          <w:sz w:val="28"/>
          <w:szCs w:val="28"/>
          <w:lang w:val="bg-BG"/>
        </w:rPr>
        <w:t xml:space="preserve">Актуализация на програмата </w:t>
      </w:r>
      <w:r w:rsidR="009B6EB0" w:rsidRPr="00CF4F01">
        <w:rPr>
          <w:sz w:val="28"/>
          <w:szCs w:val="28"/>
          <w:lang w:val="bg-BG"/>
        </w:rPr>
        <w:t xml:space="preserve">за управление и разпореждане с </w:t>
      </w:r>
      <w:r w:rsidR="00EB35F0" w:rsidRPr="00CF4F01">
        <w:rPr>
          <w:sz w:val="28"/>
          <w:szCs w:val="28"/>
          <w:lang w:val="bg-BG"/>
        </w:rPr>
        <w:t>имоти</w:t>
      </w:r>
      <w:r w:rsidR="00463182" w:rsidRPr="00CF4F01">
        <w:rPr>
          <w:sz w:val="28"/>
          <w:szCs w:val="28"/>
          <w:lang w:val="bg-BG"/>
        </w:rPr>
        <w:t>те</w:t>
      </w:r>
      <w:r w:rsidR="00EB35F0" w:rsidRPr="00CF4F01">
        <w:rPr>
          <w:sz w:val="28"/>
          <w:szCs w:val="28"/>
          <w:lang w:val="bg-BG"/>
        </w:rPr>
        <w:t xml:space="preserve"> </w:t>
      </w:r>
      <w:r w:rsidR="00463182" w:rsidRPr="00CF4F01">
        <w:rPr>
          <w:sz w:val="28"/>
          <w:szCs w:val="28"/>
          <w:lang w:val="bg-BG"/>
        </w:rPr>
        <w:t>–</w:t>
      </w:r>
      <w:r w:rsidR="00EB35F0" w:rsidRPr="00CF4F01">
        <w:rPr>
          <w:sz w:val="28"/>
          <w:szCs w:val="28"/>
          <w:lang w:val="bg-BG"/>
        </w:rPr>
        <w:t xml:space="preserve"> общинска собствено</w:t>
      </w:r>
      <w:r w:rsidR="00003EC8" w:rsidRPr="00CF4F01">
        <w:rPr>
          <w:sz w:val="28"/>
          <w:szCs w:val="28"/>
          <w:lang w:val="bg-BG"/>
        </w:rPr>
        <w:t>ст в Община Крумовград през 202</w:t>
      </w:r>
      <w:r w:rsidR="00205576">
        <w:rPr>
          <w:sz w:val="28"/>
          <w:szCs w:val="28"/>
          <w:lang w:val="bg-BG"/>
        </w:rPr>
        <w:t>4</w:t>
      </w:r>
      <w:r w:rsidR="00EB35F0" w:rsidRPr="00CF4F01">
        <w:rPr>
          <w:sz w:val="28"/>
          <w:szCs w:val="28"/>
          <w:lang w:val="bg-BG"/>
        </w:rPr>
        <w:t xml:space="preserve"> г.</w:t>
      </w:r>
    </w:p>
    <w:p w14:paraId="766EEA2E" w14:textId="77777777" w:rsidR="00EB35F0" w:rsidRPr="00CF4F01" w:rsidRDefault="00EB35F0" w:rsidP="00EB35F0">
      <w:pPr>
        <w:jc w:val="both"/>
        <w:rPr>
          <w:sz w:val="28"/>
          <w:szCs w:val="28"/>
          <w:lang w:val="bg-BG"/>
        </w:rPr>
      </w:pPr>
    </w:p>
    <w:p w14:paraId="57FA54B5" w14:textId="77777777" w:rsidR="00EB35F0" w:rsidRPr="00CF4F01" w:rsidRDefault="00EB35F0" w:rsidP="007D404D">
      <w:pPr>
        <w:ind w:firstLine="708"/>
        <w:rPr>
          <w:b/>
          <w:sz w:val="28"/>
          <w:szCs w:val="28"/>
          <w:lang w:val="bg-BG"/>
        </w:rPr>
      </w:pPr>
      <w:r w:rsidRPr="00CF4F01">
        <w:rPr>
          <w:b/>
          <w:sz w:val="28"/>
          <w:szCs w:val="28"/>
          <w:lang w:val="bg-BG"/>
        </w:rPr>
        <w:t>УВАЖАЕМИ ДАМИ И ГОСПОДА ОБЩИНСКИ СЪВЕТНИЦИ,</w:t>
      </w:r>
    </w:p>
    <w:p w14:paraId="32502272" w14:textId="77777777" w:rsidR="007D404D" w:rsidRDefault="007D404D" w:rsidP="007D404D">
      <w:pPr>
        <w:jc w:val="both"/>
        <w:rPr>
          <w:sz w:val="28"/>
          <w:szCs w:val="28"/>
          <w:lang w:val="bg-BG"/>
        </w:rPr>
      </w:pPr>
    </w:p>
    <w:p w14:paraId="775FDFB0" w14:textId="2202691B" w:rsidR="00EB35F0" w:rsidRDefault="00205576" w:rsidP="007D404D">
      <w:pPr>
        <w:ind w:firstLine="708"/>
        <w:jc w:val="both"/>
        <w:rPr>
          <w:sz w:val="28"/>
          <w:szCs w:val="28"/>
          <w:lang w:val="bg-BG"/>
        </w:rPr>
      </w:pPr>
      <w:r>
        <w:rPr>
          <w:sz w:val="28"/>
          <w:szCs w:val="28"/>
          <w:lang w:val="bg-BG"/>
        </w:rPr>
        <w:t xml:space="preserve">С Решение № 83 </w:t>
      </w:r>
      <w:r w:rsidR="00B95097" w:rsidRPr="00CF4F01">
        <w:rPr>
          <w:sz w:val="28"/>
          <w:szCs w:val="28"/>
          <w:lang w:val="bg-BG"/>
        </w:rPr>
        <w:t>от п</w:t>
      </w:r>
      <w:r w:rsidR="00003EC8" w:rsidRPr="00CF4F01">
        <w:rPr>
          <w:sz w:val="28"/>
          <w:szCs w:val="28"/>
          <w:lang w:val="bg-BG"/>
        </w:rPr>
        <w:t xml:space="preserve">ротокол № </w:t>
      </w:r>
      <w:r>
        <w:rPr>
          <w:sz w:val="28"/>
          <w:szCs w:val="28"/>
          <w:lang w:val="bg-BG"/>
        </w:rPr>
        <w:t>5</w:t>
      </w:r>
      <w:r w:rsidR="00003EC8" w:rsidRPr="00CF4F01">
        <w:rPr>
          <w:sz w:val="28"/>
          <w:szCs w:val="28"/>
          <w:lang w:val="bg-BG"/>
        </w:rPr>
        <w:t xml:space="preserve"> от </w:t>
      </w:r>
      <w:r>
        <w:rPr>
          <w:sz w:val="28"/>
          <w:szCs w:val="28"/>
          <w:lang w:val="bg-BG"/>
        </w:rPr>
        <w:t>15.02.2024</w:t>
      </w:r>
      <w:r w:rsidR="00EB35F0" w:rsidRPr="00CF4F01">
        <w:rPr>
          <w:sz w:val="28"/>
          <w:szCs w:val="28"/>
          <w:lang w:val="bg-BG"/>
        </w:rPr>
        <w:t xml:space="preserve"> год. Общински съвет Крумовград прие Програма за управление и разпореждане с имотите – общинска собственост в</w:t>
      </w:r>
      <w:r>
        <w:rPr>
          <w:sz w:val="28"/>
          <w:szCs w:val="28"/>
          <w:lang w:val="bg-BG"/>
        </w:rPr>
        <w:t xml:space="preserve"> Община Крумовград през 2024</w:t>
      </w:r>
      <w:r w:rsidR="00EB35F0" w:rsidRPr="00CF4F01">
        <w:rPr>
          <w:sz w:val="28"/>
          <w:szCs w:val="28"/>
          <w:lang w:val="bg-BG"/>
        </w:rPr>
        <w:t xml:space="preserve"> г. Съгласно разпоредбата на чл. 8, ал. 9 от Закона за общинската собственост програмата може да се актуализира през годината, като при необходимост се извършва и актуализация на общинския бюджет. </w:t>
      </w:r>
    </w:p>
    <w:p w14:paraId="5672F976" w14:textId="018E2AFB" w:rsidR="005A6474" w:rsidRDefault="005A6474" w:rsidP="005A6474">
      <w:pPr>
        <w:ind w:firstLine="708"/>
        <w:jc w:val="both"/>
        <w:rPr>
          <w:sz w:val="28"/>
          <w:szCs w:val="28"/>
          <w:lang w:val="bg-BG"/>
        </w:rPr>
      </w:pPr>
      <w:r w:rsidRPr="00CF4F01">
        <w:rPr>
          <w:sz w:val="28"/>
          <w:szCs w:val="28"/>
          <w:lang w:val="bg-BG"/>
        </w:rPr>
        <w:t xml:space="preserve">Първото допълнение на програмата е свързано с искания за </w:t>
      </w:r>
      <w:r>
        <w:rPr>
          <w:sz w:val="28"/>
          <w:szCs w:val="28"/>
          <w:lang w:val="bg-BG"/>
        </w:rPr>
        <w:t xml:space="preserve">отдаване </w:t>
      </w:r>
      <w:r w:rsidRPr="00CF4F01">
        <w:rPr>
          <w:sz w:val="28"/>
          <w:szCs w:val="28"/>
          <w:lang w:val="bg-BG"/>
        </w:rPr>
        <w:t>под наем на части от имоти за разполагане на преместваеми обекти върху терени – общинска собственост, като ще бъде допълнен раздела за отдаване под наем на терени след про</w:t>
      </w:r>
      <w:r>
        <w:rPr>
          <w:sz w:val="28"/>
          <w:szCs w:val="28"/>
          <w:lang w:val="bg-BG"/>
        </w:rPr>
        <w:t>веждане търг по реда на НРПУРОИ на Общински съвет – Крумовград.</w:t>
      </w:r>
    </w:p>
    <w:p w14:paraId="4B79B93E" w14:textId="06F0B6DF" w:rsidR="00E13311" w:rsidRDefault="00E13311" w:rsidP="006B3D99">
      <w:pPr>
        <w:ind w:firstLine="708"/>
        <w:jc w:val="both"/>
        <w:rPr>
          <w:sz w:val="28"/>
          <w:szCs w:val="28"/>
          <w:lang w:val="bg-BG"/>
        </w:rPr>
      </w:pPr>
      <w:r>
        <w:rPr>
          <w:sz w:val="28"/>
          <w:szCs w:val="28"/>
          <w:lang w:val="bg-BG"/>
        </w:rPr>
        <w:t xml:space="preserve">Във връзка с </w:t>
      </w:r>
      <w:r w:rsidR="006B3D99">
        <w:rPr>
          <w:sz w:val="28"/>
          <w:szCs w:val="28"/>
          <w:lang w:val="bg-BG"/>
        </w:rPr>
        <w:t xml:space="preserve">проявен интерес за наемане на помещения </w:t>
      </w:r>
      <w:r w:rsidR="00FF35E1" w:rsidRPr="00FF35E1">
        <w:rPr>
          <w:sz w:val="28"/>
          <w:szCs w:val="28"/>
          <w:lang w:val="bg-BG" w:eastAsia="en-US"/>
        </w:rPr>
        <w:t>на основание чл. 22, ал. 1 от НРПУРОИ на ОбС Крумовград</w:t>
      </w:r>
      <w:r>
        <w:rPr>
          <w:sz w:val="28"/>
          <w:szCs w:val="28"/>
          <w:lang w:val="bg-BG"/>
        </w:rPr>
        <w:t xml:space="preserve">, </w:t>
      </w:r>
      <w:proofErr w:type="spellStart"/>
      <w:r w:rsidRPr="009345A9">
        <w:rPr>
          <w:sz w:val="28"/>
          <w:szCs w:val="28"/>
          <w:lang w:val="bg-BG" w:eastAsia="en-US"/>
        </w:rPr>
        <w:t>находящ</w:t>
      </w:r>
      <w:r>
        <w:rPr>
          <w:sz w:val="28"/>
          <w:szCs w:val="28"/>
          <w:lang w:val="bg-BG" w:eastAsia="en-US"/>
        </w:rPr>
        <w:t>и</w:t>
      </w:r>
      <w:proofErr w:type="spellEnd"/>
      <w:r w:rsidRPr="009345A9">
        <w:rPr>
          <w:sz w:val="28"/>
          <w:szCs w:val="28"/>
          <w:lang w:val="bg-BG" w:eastAsia="en-US"/>
        </w:rPr>
        <w:t xml:space="preserve"> се на І-ви етаж </w:t>
      </w:r>
      <w:r>
        <w:rPr>
          <w:sz w:val="28"/>
          <w:szCs w:val="28"/>
          <w:lang w:val="bg-BG" w:eastAsia="en-US"/>
        </w:rPr>
        <w:t xml:space="preserve">в сграда с идентификатор </w:t>
      </w:r>
      <w:r w:rsidRPr="009345A9">
        <w:rPr>
          <w:sz w:val="28"/>
          <w:szCs w:val="28"/>
          <w:lang w:val="bg-BG" w:eastAsia="en-US"/>
        </w:rPr>
        <w:t>39970.505.1097.2</w:t>
      </w:r>
      <w:r>
        <w:rPr>
          <w:sz w:val="28"/>
          <w:szCs w:val="28"/>
          <w:lang w:val="bg-BG" w:eastAsia="en-US"/>
        </w:rPr>
        <w:t xml:space="preserve"> </w:t>
      </w:r>
      <w:r>
        <w:rPr>
          <w:sz w:val="28"/>
          <w:szCs w:val="28"/>
          <w:lang w:eastAsia="en-US"/>
        </w:rPr>
        <w:t>(</w:t>
      </w:r>
      <w:r>
        <w:rPr>
          <w:sz w:val="28"/>
          <w:szCs w:val="28"/>
          <w:lang w:val="bg-BG" w:eastAsia="en-US"/>
        </w:rPr>
        <w:t>бивш Медицински център</w:t>
      </w:r>
      <w:r>
        <w:rPr>
          <w:sz w:val="28"/>
          <w:szCs w:val="28"/>
          <w:lang w:eastAsia="en-US"/>
        </w:rPr>
        <w:t>)</w:t>
      </w:r>
      <w:r>
        <w:rPr>
          <w:sz w:val="28"/>
          <w:szCs w:val="28"/>
          <w:lang w:val="bg-BG" w:eastAsia="en-US"/>
        </w:rPr>
        <w:t>, следва да се допълни прог</w:t>
      </w:r>
      <w:r w:rsidR="00FF35E1">
        <w:rPr>
          <w:sz w:val="28"/>
          <w:szCs w:val="28"/>
          <w:lang w:val="bg-BG" w:eastAsia="en-US"/>
        </w:rPr>
        <w:t>р</w:t>
      </w:r>
      <w:r>
        <w:rPr>
          <w:sz w:val="28"/>
          <w:szCs w:val="28"/>
          <w:lang w:val="bg-BG" w:eastAsia="en-US"/>
        </w:rPr>
        <w:t>амата</w:t>
      </w:r>
      <w:r w:rsidR="00FF35E1">
        <w:rPr>
          <w:sz w:val="28"/>
          <w:szCs w:val="28"/>
          <w:lang w:val="bg-BG" w:eastAsia="en-US"/>
        </w:rPr>
        <w:t xml:space="preserve"> в съответния раздел.</w:t>
      </w:r>
    </w:p>
    <w:p w14:paraId="4613A265" w14:textId="2EB8A05A" w:rsidR="005A6474" w:rsidRDefault="005A6474" w:rsidP="00FF35E1">
      <w:pPr>
        <w:ind w:firstLine="708"/>
        <w:jc w:val="both"/>
        <w:rPr>
          <w:sz w:val="28"/>
          <w:szCs w:val="28"/>
          <w:lang w:val="bg-BG"/>
        </w:rPr>
      </w:pPr>
      <w:r w:rsidRPr="00CF4F01">
        <w:rPr>
          <w:sz w:val="28"/>
          <w:szCs w:val="28"/>
          <w:lang w:val="bg-BG"/>
        </w:rPr>
        <w:t xml:space="preserve">Във връзка с проявен </w:t>
      </w:r>
      <w:r>
        <w:rPr>
          <w:sz w:val="28"/>
          <w:szCs w:val="28"/>
          <w:lang w:val="bg-BG"/>
        </w:rPr>
        <w:t xml:space="preserve">интерес от граждани </w:t>
      </w:r>
      <w:r w:rsidRPr="00CF4F01">
        <w:rPr>
          <w:sz w:val="28"/>
          <w:szCs w:val="28"/>
          <w:lang w:val="bg-BG"/>
        </w:rPr>
        <w:t xml:space="preserve">за закупуване на недвижими имоти в селата </w:t>
      </w:r>
      <w:r w:rsidR="003A7E50">
        <w:rPr>
          <w:sz w:val="28"/>
          <w:szCs w:val="28"/>
          <w:lang w:val="bg-BG"/>
        </w:rPr>
        <w:t xml:space="preserve">Гулийка, Поточница </w:t>
      </w:r>
      <w:r w:rsidR="000617DD">
        <w:rPr>
          <w:sz w:val="28"/>
          <w:szCs w:val="28"/>
          <w:lang w:val="bg-BG"/>
        </w:rPr>
        <w:t xml:space="preserve">и Подрумче </w:t>
      </w:r>
      <w:r w:rsidRPr="00CF4F01">
        <w:rPr>
          <w:sz w:val="28"/>
          <w:szCs w:val="28"/>
          <w:lang w:val="bg-BG"/>
        </w:rPr>
        <w:t xml:space="preserve">ще бъде допълнен раздела за имотите, които общината има намерение да продаде. </w:t>
      </w:r>
      <w:r w:rsidR="00FF35E1">
        <w:rPr>
          <w:sz w:val="28"/>
          <w:szCs w:val="28"/>
          <w:lang w:val="bg-BG"/>
        </w:rPr>
        <w:t xml:space="preserve"> </w:t>
      </w:r>
    </w:p>
    <w:p w14:paraId="2B2A4507" w14:textId="75DEE354" w:rsidR="00F6183A" w:rsidRDefault="00F6183A" w:rsidP="00FF35E1">
      <w:pPr>
        <w:ind w:firstLine="708"/>
        <w:jc w:val="both"/>
        <w:rPr>
          <w:sz w:val="28"/>
          <w:szCs w:val="28"/>
          <w:lang w:val="bg-BG"/>
        </w:rPr>
      </w:pPr>
      <w:r>
        <w:rPr>
          <w:sz w:val="28"/>
          <w:szCs w:val="28"/>
          <w:lang w:val="bg-BG"/>
        </w:rPr>
        <w:t>По повод постъпило искане от гражданин на с. Кандилка</w:t>
      </w:r>
      <w:r w:rsidR="005B0B2C">
        <w:rPr>
          <w:sz w:val="28"/>
          <w:szCs w:val="28"/>
          <w:lang w:val="bg-BG"/>
        </w:rPr>
        <w:t xml:space="preserve"> за закупуване на реална част – ЧОС в УПИ </w:t>
      </w:r>
      <w:r w:rsidR="005B0B2C">
        <w:rPr>
          <w:sz w:val="28"/>
          <w:szCs w:val="28"/>
        </w:rPr>
        <w:t>I (</w:t>
      </w:r>
      <w:r w:rsidR="005B0B2C">
        <w:rPr>
          <w:sz w:val="28"/>
          <w:szCs w:val="28"/>
          <w:lang w:val="bg-BG"/>
        </w:rPr>
        <w:t>първи</w:t>
      </w:r>
      <w:r w:rsidR="005B0B2C">
        <w:rPr>
          <w:sz w:val="28"/>
          <w:szCs w:val="28"/>
        </w:rPr>
        <w:t>)</w:t>
      </w:r>
      <w:r w:rsidR="005B0B2C">
        <w:rPr>
          <w:sz w:val="28"/>
          <w:szCs w:val="28"/>
          <w:lang w:val="bg-BG" w:eastAsia="en-US"/>
        </w:rPr>
        <w:t>, с пл.</w:t>
      </w:r>
      <w:proofErr w:type="spellStart"/>
      <w:r w:rsidR="005B0B2C">
        <w:rPr>
          <w:sz w:val="28"/>
          <w:szCs w:val="28"/>
          <w:lang w:val="bg-BG" w:eastAsia="en-US"/>
        </w:rPr>
        <w:t>сн</w:t>
      </w:r>
      <w:proofErr w:type="spellEnd"/>
      <w:r w:rsidR="005B0B2C">
        <w:rPr>
          <w:sz w:val="28"/>
          <w:szCs w:val="28"/>
          <w:lang w:val="bg-BG" w:eastAsia="en-US"/>
        </w:rPr>
        <w:t>. № 30, в кв. 8 по ПУП на с. Кандилка</w:t>
      </w:r>
      <w:r>
        <w:rPr>
          <w:sz w:val="28"/>
          <w:szCs w:val="28"/>
          <w:lang w:val="bg-BG"/>
        </w:rPr>
        <w:t>, следва да се допълни съответния раздел.</w:t>
      </w:r>
    </w:p>
    <w:p w14:paraId="6860B578" w14:textId="77777777" w:rsidR="00A202E3" w:rsidRDefault="00A202E3" w:rsidP="00FF35E1">
      <w:pPr>
        <w:ind w:firstLine="708"/>
        <w:jc w:val="both"/>
        <w:rPr>
          <w:sz w:val="28"/>
          <w:szCs w:val="28"/>
          <w:lang w:val="bg-BG"/>
        </w:rPr>
      </w:pPr>
    </w:p>
    <w:p w14:paraId="7A49D3E8" w14:textId="77777777" w:rsidR="005A6474" w:rsidRPr="00CF4F01" w:rsidRDefault="005A6474" w:rsidP="00C81711">
      <w:pPr>
        <w:ind w:firstLine="708"/>
        <w:jc w:val="both"/>
        <w:rPr>
          <w:sz w:val="28"/>
          <w:szCs w:val="28"/>
          <w:lang w:val="bg-BG"/>
        </w:rPr>
      </w:pPr>
      <w:r w:rsidRPr="00CF4F01">
        <w:rPr>
          <w:sz w:val="28"/>
          <w:szCs w:val="28"/>
          <w:lang w:val="bg-BG"/>
        </w:rPr>
        <w:t>Предвид на гореизложеното и на основание чл. 21, ал. 1, т. 8 от Закона за местното самоуправление и местната администрация, във връзка с чл. 8, ал. 9 от Закона за общинската собственост, предлагам Общинският съвет да вземе следното</w:t>
      </w:r>
    </w:p>
    <w:p w14:paraId="7D536111" w14:textId="77777777" w:rsidR="005A6474" w:rsidRDefault="005A6474" w:rsidP="005A6474">
      <w:pPr>
        <w:rPr>
          <w:sz w:val="28"/>
          <w:szCs w:val="28"/>
          <w:lang w:val="bg-BG"/>
        </w:rPr>
      </w:pPr>
    </w:p>
    <w:p w14:paraId="5ED44C7D" w14:textId="3338DA9F" w:rsidR="00365DB1" w:rsidRDefault="00EB35F0" w:rsidP="005A6474">
      <w:pPr>
        <w:jc w:val="center"/>
        <w:rPr>
          <w:b/>
          <w:sz w:val="28"/>
          <w:szCs w:val="28"/>
          <w:lang w:val="bg-BG"/>
        </w:rPr>
      </w:pPr>
      <w:r w:rsidRPr="00CF4F01">
        <w:rPr>
          <w:b/>
          <w:sz w:val="28"/>
          <w:szCs w:val="28"/>
          <w:lang w:val="bg-BG"/>
        </w:rPr>
        <w:lastRenderedPageBreak/>
        <w:t>Р Е Ш Е Н И Е:</w:t>
      </w:r>
    </w:p>
    <w:p w14:paraId="2727DE71" w14:textId="77777777" w:rsidR="00521295" w:rsidRPr="00CF4F01" w:rsidRDefault="00521295" w:rsidP="00286080">
      <w:pPr>
        <w:jc w:val="center"/>
        <w:rPr>
          <w:b/>
          <w:sz w:val="28"/>
          <w:szCs w:val="28"/>
          <w:lang w:val="bg-BG"/>
        </w:rPr>
      </w:pPr>
    </w:p>
    <w:p w14:paraId="02E69D93" w14:textId="5FB436AB" w:rsidR="00196ACC" w:rsidRDefault="00EB35F0" w:rsidP="007D404D">
      <w:pPr>
        <w:ind w:firstLine="708"/>
        <w:jc w:val="both"/>
        <w:rPr>
          <w:sz w:val="28"/>
          <w:szCs w:val="28"/>
          <w:lang w:val="bg-BG"/>
        </w:rPr>
      </w:pPr>
      <w:r w:rsidRPr="00CF4F01">
        <w:rPr>
          <w:b/>
          <w:sz w:val="28"/>
          <w:szCs w:val="28"/>
          <w:lang w:val="bg-BG"/>
        </w:rPr>
        <w:t>АКТУАЛИЗИРА</w:t>
      </w:r>
      <w:r w:rsidRPr="00CF4F01">
        <w:rPr>
          <w:sz w:val="28"/>
          <w:szCs w:val="28"/>
          <w:lang w:val="bg-BG"/>
        </w:rPr>
        <w:t xml:space="preserve"> Програмата за упр</w:t>
      </w:r>
      <w:r w:rsidR="00CD5EA1" w:rsidRPr="00CF4F01">
        <w:rPr>
          <w:sz w:val="28"/>
          <w:szCs w:val="28"/>
          <w:lang w:val="bg-BG"/>
        </w:rPr>
        <w:t>авление и разпореждане с имоти –</w:t>
      </w:r>
      <w:r w:rsidRPr="00CF4F01">
        <w:rPr>
          <w:sz w:val="28"/>
          <w:szCs w:val="28"/>
          <w:lang w:val="bg-BG"/>
        </w:rPr>
        <w:t xml:space="preserve"> общинска собственос</w:t>
      </w:r>
      <w:r w:rsidR="009B6EB0" w:rsidRPr="00CF4F01">
        <w:rPr>
          <w:sz w:val="28"/>
          <w:szCs w:val="28"/>
          <w:lang w:val="bg-BG"/>
        </w:rPr>
        <w:t xml:space="preserve">т в община Крумовград </w:t>
      </w:r>
      <w:r w:rsidR="00205576">
        <w:rPr>
          <w:sz w:val="28"/>
          <w:szCs w:val="28"/>
          <w:lang w:val="bg-BG"/>
        </w:rPr>
        <w:t>през 2024</w:t>
      </w:r>
      <w:r w:rsidRPr="00CF4F01">
        <w:rPr>
          <w:sz w:val="28"/>
          <w:szCs w:val="28"/>
          <w:lang w:val="bg-BG"/>
        </w:rPr>
        <w:t xml:space="preserve"> г.</w:t>
      </w:r>
      <w:r w:rsidR="00196ACC">
        <w:rPr>
          <w:sz w:val="28"/>
          <w:szCs w:val="28"/>
          <w:lang w:val="bg-BG"/>
        </w:rPr>
        <w:t xml:space="preserve">, </w:t>
      </w:r>
      <w:r w:rsidR="00205576">
        <w:rPr>
          <w:sz w:val="28"/>
          <w:szCs w:val="28"/>
          <w:lang w:val="bg-BG"/>
        </w:rPr>
        <w:t>като</w:t>
      </w:r>
      <w:r w:rsidR="00196ACC">
        <w:rPr>
          <w:sz w:val="28"/>
          <w:szCs w:val="28"/>
          <w:lang w:val="bg-BG"/>
        </w:rPr>
        <w:t xml:space="preserve"> следва: </w:t>
      </w:r>
    </w:p>
    <w:p w14:paraId="1999379E" w14:textId="0116B897" w:rsidR="004027EA" w:rsidRDefault="00196ACC" w:rsidP="00196ACC">
      <w:pPr>
        <w:ind w:firstLine="708"/>
        <w:jc w:val="both"/>
        <w:rPr>
          <w:sz w:val="28"/>
          <w:szCs w:val="28"/>
          <w:lang w:val="bg-BG"/>
        </w:rPr>
      </w:pPr>
      <w:r w:rsidRPr="00196ACC">
        <w:rPr>
          <w:b/>
          <w:sz w:val="28"/>
          <w:szCs w:val="28"/>
        </w:rPr>
        <w:t>I</w:t>
      </w:r>
      <w:r w:rsidRPr="00196ACC">
        <w:rPr>
          <w:b/>
          <w:sz w:val="28"/>
          <w:szCs w:val="28"/>
          <w:lang w:val="bg-BG"/>
        </w:rPr>
        <w:t>.</w:t>
      </w:r>
      <w:r w:rsidR="00205576" w:rsidRPr="00196ACC">
        <w:rPr>
          <w:b/>
          <w:sz w:val="28"/>
          <w:szCs w:val="28"/>
          <w:lang w:val="bg-BG"/>
        </w:rPr>
        <w:t xml:space="preserve"> </w:t>
      </w:r>
      <w:r w:rsidRPr="00196ACC">
        <w:rPr>
          <w:b/>
          <w:sz w:val="28"/>
          <w:szCs w:val="28"/>
          <w:lang w:val="bg-BG"/>
        </w:rPr>
        <w:t>Д</w:t>
      </w:r>
      <w:r w:rsidR="004027EA" w:rsidRPr="00196ACC">
        <w:rPr>
          <w:b/>
          <w:sz w:val="28"/>
          <w:szCs w:val="28"/>
          <w:lang w:val="bg-BG"/>
        </w:rPr>
        <w:t>опълва</w:t>
      </w:r>
      <w:r w:rsidR="004027EA" w:rsidRPr="00CF4F01">
        <w:rPr>
          <w:sz w:val="28"/>
          <w:szCs w:val="28"/>
          <w:lang w:val="bg-BG"/>
        </w:rPr>
        <w:t xml:space="preserve"> </w:t>
      </w:r>
      <w:r w:rsidR="004027EA" w:rsidRPr="00CF4F01">
        <w:rPr>
          <w:i/>
          <w:sz w:val="28"/>
          <w:szCs w:val="28"/>
          <w:lang w:val="bg-BG"/>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w:t>
      </w:r>
      <w:r w:rsidR="000E71A9">
        <w:rPr>
          <w:i/>
          <w:sz w:val="28"/>
          <w:szCs w:val="28"/>
          <w:lang w:val="bg-BG"/>
        </w:rPr>
        <w:t xml:space="preserve">чени вещни права, както следва, </w:t>
      </w:r>
      <w:r w:rsidR="004027EA" w:rsidRPr="000E71A9">
        <w:rPr>
          <w:i/>
          <w:sz w:val="28"/>
          <w:szCs w:val="28"/>
          <w:lang w:val="bg-BG"/>
        </w:rPr>
        <w:t>Раздел А.</w:t>
      </w:r>
      <w:r w:rsidR="004027EA" w:rsidRPr="00CF4F01">
        <w:rPr>
          <w:i/>
          <w:sz w:val="28"/>
          <w:szCs w:val="28"/>
          <w:lang w:val="bg-BG"/>
        </w:rPr>
        <w:t xml:space="preserve"> Имоти, които Община Крумовград има намерение да предостави под наем, подточка </w:t>
      </w:r>
      <w:r w:rsidR="007D404D">
        <w:rPr>
          <w:i/>
          <w:sz w:val="28"/>
          <w:szCs w:val="28"/>
          <w:lang w:val="bg-BG"/>
        </w:rPr>
        <w:t xml:space="preserve">І. Терени, след </w:t>
      </w:r>
      <w:r w:rsidR="007D404D" w:rsidRPr="007D404D">
        <w:rPr>
          <w:i/>
          <w:sz w:val="28"/>
          <w:szCs w:val="28"/>
          <w:lang w:val="bg-BG"/>
        </w:rPr>
        <w:t xml:space="preserve">провеждане на </w:t>
      </w:r>
      <w:r w:rsidR="007D404D">
        <w:rPr>
          <w:i/>
          <w:sz w:val="28"/>
          <w:szCs w:val="28"/>
          <w:lang w:val="bg-BG"/>
        </w:rPr>
        <w:t xml:space="preserve">търг или конкурс по реда на </w:t>
      </w:r>
      <w:r w:rsidR="007D404D" w:rsidRPr="007D404D">
        <w:rPr>
          <w:i/>
          <w:sz w:val="28"/>
          <w:szCs w:val="28"/>
          <w:lang w:val="bg-BG"/>
        </w:rPr>
        <w:t>НРПУРОИ</w:t>
      </w:r>
      <w:r w:rsidR="004027EA" w:rsidRPr="00CF4F01">
        <w:rPr>
          <w:i/>
          <w:sz w:val="28"/>
          <w:szCs w:val="28"/>
          <w:lang w:val="bg-BG"/>
        </w:rPr>
        <w:t xml:space="preserve">, </w:t>
      </w:r>
      <w:r w:rsidR="00205576">
        <w:rPr>
          <w:sz w:val="28"/>
          <w:szCs w:val="28"/>
          <w:lang w:val="bg-BG"/>
        </w:rPr>
        <w:t>към която</w:t>
      </w:r>
      <w:r w:rsidR="004027EA" w:rsidRPr="008C2068">
        <w:rPr>
          <w:sz w:val="28"/>
          <w:szCs w:val="28"/>
          <w:lang w:val="bg-BG"/>
        </w:rPr>
        <w:t xml:space="preserve"> се добавя</w:t>
      </w:r>
      <w:r w:rsidR="007F57FD">
        <w:rPr>
          <w:sz w:val="28"/>
          <w:szCs w:val="28"/>
          <w:lang w:val="bg-BG"/>
        </w:rPr>
        <w:t>т</w:t>
      </w:r>
      <w:r w:rsidR="004027EA" w:rsidRPr="008C2068">
        <w:rPr>
          <w:sz w:val="28"/>
          <w:szCs w:val="28"/>
          <w:lang w:val="bg-BG"/>
        </w:rPr>
        <w:t xml:space="preserve"> нов</w:t>
      </w:r>
      <w:r w:rsidR="007F57FD">
        <w:rPr>
          <w:sz w:val="28"/>
          <w:szCs w:val="28"/>
          <w:lang w:val="bg-BG"/>
        </w:rPr>
        <w:t>и</w:t>
      </w:r>
      <w:r w:rsidR="004027EA" w:rsidRPr="008C2068">
        <w:rPr>
          <w:sz w:val="28"/>
          <w:szCs w:val="28"/>
          <w:lang w:val="bg-BG"/>
        </w:rPr>
        <w:t xml:space="preserve"> точк</w:t>
      </w:r>
      <w:r w:rsidR="007F57FD">
        <w:rPr>
          <w:sz w:val="28"/>
          <w:szCs w:val="28"/>
          <w:lang w:val="bg-BG"/>
        </w:rPr>
        <w:t>и</w:t>
      </w:r>
      <w:r w:rsidR="004027EA" w:rsidRPr="008C2068">
        <w:rPr>
          <w:sz w:val="28"/>
          <w:szCs w:val="28"/>
          <w:lang w:val="bg-BG"/>
        </w:rPr>
        <w:t>:</w:t>
      </w:r>
    </w:p>
    <w:p w14:paraId="065A888D" w14:textId="682C1548" w:rsidR="007F57FD" w:rsidRDefault="007D404D" w:rsidP="007D404D">
      <w:pPr>
        <w:ind w:firstLine="708"/>
        <w:jc w:val="both"/>
        <w:rPr>
          <w:sz w:val="28"/>
          <w:szCs w:val="28"/>
          <w:lang w:val="bg-BG"/>
        </w:rPr>
      </w:pPr>
      <w:r>
        <w:rPr>
          <w:sz w:val="28"/>
          <w:szCs w:val="28"/>
          <w:lang w:val="bg-BG"/>
        </w:rPr>
        <w:t>„3. т</w:t>
      </w:r>
      <w:r w:rsidR="007B5B34">
        <w:rPr>
          <w:sz w:val="28"/>
          <w:szCs w:val="28"/>
          <w:lang w:val="bg-BG"/>
        </w:rPr>
        <w:t>ерен от 50.00 кв.</w:t>
      </w:r>
      <w:r w:rsidRPr="007D404D">
        <w:rPr>
          <w:sz w:val="28"/>
          <w:szCs w:val="28"/>
          <w:lang w:val="bg-BG"/>
        </w:rPr>
        <w:t xml:space="preserve">м. за разполагане на </w:t>
      </w:r>
      <w:proofErr w:type="spellStart"/>
      <w:r w:rsidRPr="007D404D">
        <w:rPr>
          <w:sz w:val="28"/>
          <w:szCs w:val="28"/>
          <w:lang w:val="bg-BG"/>
        </w:rPr>
        <w:t>преместваем</w:t>
      </w:r>
      <w:proofErr w:type="spellEnd"/>
      <w:r w:rsidRPr="007D404D">
        <w:rPr>
          <w:sz w:val="28"/>
          <w:szCs w:val="28"/>
          <w:lang w:val="bg-BG"/>
        </w:rPr>
        <w:t xml:space="preserve"> обект за обслужване (каравана) по одобрена </w:t>
      </w:r>
      <w:r>
        <w:rPr>
          <w:sz w:val="28"/>
          <w:szCs w:val="28"/>
          <w:lang w:val="bg-BG"/>
        </w:rPr>
        <w:t xml:space="preserve">схема </w:t>
      </w:r>
      <w:r w:rsidRPr="007D404D">
        <w:rPr>
          <w:sz w:val="28"/>
          <w:szCs w:val="28"/>
          <w:lang w:val="bg-BG"/>
        </w:rPr>
        <w:t>от главния архитект на</w:t>
      </w:r>
      <w:r>
        <w:rPr>
          <w:sz w:val="28"/>
          <w:szCs w:val="28"/>
          <w:lang w:val="bg-BG"/>
        </w:rPr>
        <w:t xml:space="preserve"> община Крумовград</w:t>
      </w:r>
      <w:r w:rsidRPr="007D404D">
        <w:rPr>
          <w:sz w:val="28"/>
          <w:szCs w:val="28"/>
          <w:lang w:val="bg-BG"/>
        </w:rPr>
        <w:t>, съгласно чл. 56, ал. 2 о</w:t>
      </w:r>
      <w:r>
        <w:rPr>
          <w:sz w:val="28"/>
          <w:szCs w:val="28"/>
          <w:lang w:val="bg-BG"/>
        </w:rPr>
        <w:t xml:space="preserve">т ЗУТ, в УПИ VI, кв. 10 по ПУП </w:t>
      </w:r>
      <w:r>
        <w:rPr>
          <w:sz w:val="28"/>
          <w:szCs w:val="28"/>
        </w:rPr>
        <w:t>(</w:t>
      </w:r>
      <w:r>
        <w:rPr>
          <w:sz w:val="28"/>
          <w:szCs w:val="28"/>
          <w:lang w:val="bg-BG"/>
        </w:rPr>
        <w:t>ЗРП</w:t>
      </w:r>
      <w:r>
        <w:rPr>
          <w:sz w:val="28"/>
          <w:szCs w:val="28"/>
        </w:rPr>
        <w:t>)</w:t>
      </w:r>
      <w:r w:rsidRPr="007D404D">
        <w:rPr>
          <w:sz w:val="28"/>
          <w:szCs w:val="28"/>
          <w:lang w:val="bg-BG"/>
        </w:rPr>
        <w:t xml:space="preserve"> на с. Поточница</w:t>
      </w:r>
      <w:r w:rsidR="00196ACC">
        <w:rPr>
          <w:sz w:val="28"/>
          <w:szCs w:val="28"/>
          <w:lang w:val="bg-BG"/>
        </w:rPr>
        <w:t>.</w:t>
      </w:r>
    </w:p>
    <w:p w14:paraId="24E25CAF" w14:textId="727F864A" w:rsidR="007D404D" w:rsidRDefault="007F57FD" w:rsidP="007D404D">
      <w:pPr>
        <w:ind w:firstLine="708"/>
        <w:jc w:val="both"/>
        <w:rPr>
          <w:sz w:val="28"/>
          <w:szCs w:val="28"/>
          <w:lang w:val="bg-BG"/>
        </w:rPr>
      </w:pPr>
      <w:r>
        <w:rPr>
          <w:sz w:val="28"/>
          <w:szCs w:val="28"/>
          <w:lang w:val="bg-BG"/>
        </w:rPr>
        <w:t>4. т</w:t>
      </w:r>
      <w:r w:rsidRPr="007F57FD">
        <w:rPr>
          <w:sz w:val="28"/>
          <w:szCs w:val="28"/>
          <w:lang w:val="bg-BG"/>
        </w:rPr>
        <w:t xml:space="preserve">ерен от 1 кв.м. за поставяне на </w:t>
      </w:r>
      <w:proofErr w:type="spellStart"/>
      <w:r w:rsidRPr="007F57FD">
        <w:rPr>
          <w:sz w:val="28"/>
          <w:szCs w:val="28"/>
          <w:lang w:val="bg-BG"/>
        </w:rPr>
        <w:t>преместваем</w:t>
      </w:r>
      <w:proofErr w:type="spellEnd"/>
      <w:r w:rsidRPr="007F57FD">
        <w:rPr>
          <w:sz w:val="28"/>
          <w:szCs w:val="28"/>
          <w:lang w:val="bg-BG"/>
        </w:rPr>
        <w:t xml:space="preserve"> обект за търговия (</w:t>
      </w:r>
      <w:proofErr w:type="spellStart"/>
      <w:r w:rsidRPr="007F57FD">
        <w:rPr>
          <w:sz w:val="28"/>
          <w:szCs w:val="28"/>
          <w:lang w:val="bg-BG"/>
        </w:rPr>
        <w:t>кафемашина</w:t>
      </w:r>
      <w:proofErr w:type="spellEnd"/>
      <w:r w:rsidRPr="007F57FD">
        <w:rPr>
          <w:sz w:val="28"/>
          <w:szCs w:val="28"/>
          <w:lang w:val="bg-BG"/>
        </w:rPr>
        <w:t xml:space="preserve">) по одобрена схема от гл. архитект, съгласно чл. 56, ал. 2 от ЗУТ в поземлен имот с идентификатор 72610.10.169 по КККР на с. Токачка, общ. Крумовград, вид собственост: общинска публична, </w:t>
      </w:r>
      <w:r w:rsidR="005D5D95">
        <w:rPr>
          <w:sz w:val="28"/>
          <w:szCs w:val="28"/>
          <w:lang w:val="bg-BG"/>
        </w:rPr>
        <w:t>вид територия: урбанизирана, НТП</w:t>
      </w:r>
      <w:r w:rsidRPr="007F57FD">
        <w:rPr>
          <w:sz w:val="28"/>
          <w:szCs w:val="28"/>
          <w:lang w:val="bg-BG"/>
        </w:rPr>
        <w:t>: за второстепенна улица, площад, с площ от 14 518 кв.м.</w:t>
      </w:r>
      <w:r w:rsidR="007D404D">
        <w:rPr>
          <w:sz w:val="28"/>
          <w:szCs w:val="28"/>
          <w:lang w:val="bg-BG"/>
        </w:rPr>
        <w:t>“.</w:t>
      </w:r>
    </w:p>
    <w:p w14:paraId="5474221E" w14:textId="422515F4" w:rsidR="00FF322B" w:rsidRDefault="00FF322B" w:rsidP="00647CE1">
      <w:pPr>
        <w:ind w:firstLine="708"/>
        <w:jc w:val="both"/>
        <w:rPr>
          <w:sz w:val="28"/>
          <w:szCs w:val="28"/>
        </w:rPr>
      </w:pPr>
      <w:r>
        <w:rPr>
          <w:b/>
          <w:sz w:val="28"/>
          <w:szCs w:val="28"/>
        </w:rPr>
        <w:t>II</w:t>
      </w:r>
      <w:r>
        <w:rPr>
          <w:b/>
          <w:sz w:val="28"/>
          <w:szCs w:val="28"/>
          <w:lang w:val="bg-BG"/>
        </w:rPr>
        <w:t xml:space="preserve">. </w:t>
      </w:r>
      <w:r w:rsidRPr="00196ACC">
        <w:rPr>
          <w:b/>
          <w:sz w:val="28"/>
          <w:szCs w:val="28"/>
          <w:lang w:val="bg-BG"/>
        </w:rPr>
        <w:t>Допълва</w:t>
      </w:r>
      <w:r w:rsidRPr="00CF4F01">
        <w:rPr>
          <w:sz w:val="28"/>
          <w:szCs w:val="28"/>
          <w:lang w:val="bg-BG"/>
        </w:rPr>
        <w:t xml:space="preserve"> </w:t>
      </w:r>
      <w:r w:rsidRPr="00063ECB">
        <w:rPr>
          <w:i/>
          <w:sz w:val="28"/>
          <w:szCs w:val="28"/>
          <w:lang w:val="bg-BG"/>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w:t>
      </w:r>
      <w:r w:rsidR="00647CE1" w:rsidRPr="00063ECB">
        <w:rPr>
          <w:i/>
          <w:sz w:val="28"/>
          <w:szCs w:val="28"/>
          <w:lang w:val="bg-BG"/>
        </w:rPr>
        <w:t>V. Отдаване под наем без търг или конкурс на помещения на основание чл. 22, ал. 1 от НРПУРОИ на ОбС Крумовград</w:t>
      </w:r>
      <w:r w:rsidRPr="00063ECB">
        <w:rPr>
          <w:i/>
          <w:sz w:val="28"/>
          <w:szCs w:val="28"/>
          <w:lang w:val="bg-BG"/>
        </w:rPr>
        <w:t xml:space="preserve">, </w:t>
      </w:r>
      <w:r w:rsidRPr="00063ECB">
        <w:rPr>
          <w:sz w:val="28"/>
          <w:szCs w:val="28"/>
          <w:lang w:val="bg-BG"/>
        </w:rPr>
        <w:t>към която се добавят нови точки:</w:t>
      </w:r>
    </w:p>
    <w:p w14:paraId="09415D25" w14:textId="377C1D78" w:rsidR="00647CE1" w:rsidRPr="00671255" w:rsidRDefault="00647CE1" w:rsidP="00671255">
      <w:pPr>
        <w:ind w:firstLine="708"/>
        <w:jc w:val="both"/>
        <w:rPr>
          <w:sz w:val="28"/>
          <w:szCs w:val="28"/>
          <w:lang w:eastAsia="en-US"/>
        </w:rPr>
      </w:pPr>
      <w:r>
        <w:rPr>
          <w:sz w:val="28"/>
          <w:szCs w:val="28"/>
          <w:lang w:val="bg-BG"/>
        </w:rPr>
        <w:t>„</w:t>
      </w:r>
      <w:r>
        <w:rPr>
          <w:sz w:val="28"/>
          <w:szCs w:val="28"/>
        </w:rPr>
        <w:t>14</w:t>
      </w:r>
      <w:r>
        <w:rPr>
          <w:sz w:val="28"/>
          <w:szCs w:val="28"/>
          <w:lang w:val="bg-BG"/>
        </w:rPr>
        <w:t xml:space="preserve">. </w:t>
      </w:r>
      <w:r w:rsidRPr="009345A9">
        <w:rPr>
          <w:sz w:val="28"/>
          <w:szCs w:val="28"/>
          <w:lang w:val="bg-BG" w:eastAsia="en-US"/>
        </w:rPr>
        <w:t xml:space="preserve">Самостоятелен обект в сграда с </w:t>
      </w:r>
      <w:r w:rsidRPr="00C3042C">
        <w:rPr>
          <w:sz w:val="28"/>
          <w:szCs w:val="28"/>
          <w:lang w:val="bg-BG" w:eastAsia="en-US"/>
        </w:rPr>
        <w:t>идентификатор 39970.505.1097.2.13 по</w:t>
      </w:r>
      <w:r w:rsidRPr="009345A9">
        <w:rPr>
          <w:sz w:val="28"/>
          <w:szCs w:val="28"/>
          <w:lang w:val="bg-BG" w:eastAsia="en-US"/>
        </w:rPr>
        <w:t xml:space="preserve"> КК и </w:t>
      </w:r>
      <w:r>
        <w:rPr>
          <w:sz w:val="28"/>
          <w:szCs w:val="28"/>
          <w:lang w:val="bg-BG" w:eastAsia="en-US"/>
        </w:rPr>
        <w:t xml:space="preserve">КР на гр. Крумовград, с площ: 15,12 </w:t>
      </w:r>
      <w:r w:rsidRPr="009345A9">
        <w:rPr>
          <w:sz w:val="28"/>
          <w:szCs w:val="28"/>
          <w:lang w:val="bg-BG" w:eastAsia="en-US"/>
        </w:rPr>
        <w:t>кв.м.</w:t>
      </w:r>
      <w:r w:rsidR="00671255">
        <w:rPr>
          <w:sz w:val="28"/>
          <w:szCs w:val="28"/>
          <w:lang w:val="bg-BG" w:eastAsia="en-US"/>
        </w:rPr>
        <w:t>, актуван с АЧОС № 16 598/01.07.2024 г.</w:t>
      </w:r>
      <w:r w:rsidRPr="009345A9">
        <w:rPr>
          <w:sz w:val="28"/>
          <w:szCs w:val="28"/>
          <w:lang w:val="bg-BG" w:eastAsia="en-US"/>
        </w:rPr>
        <w:t xml:space="preserve">, </w:t>
      </w:r>
      <w:r w:rsidR="00671255" w:rsidRPr="009345A9">
        <w:rPr>
          <w:sz w:val="28"/>
          <w:szCs w:val="28"/>
          <w:lang w:val="bg-BG" w:eastAsia="en-US"/>
        </w:rPr>
        <w:t>с предназначение: за здравни и социални услуги</w:t>
      </w:r>
      <w:r w:rsidR="00671255">
        <w:rPr>
          <w:sz w:val="28"/>
          <w:szCs w:val="28"/>
          <w:lang w:val="bg-BG" w:eastAsia="en-US"/>
        </w:rPr>
        <w:t xml:space="preserve">, </w:t>
      </w:r>
      <w:r w:rsidRPr="009345A9">
        <w:rPr>
          <w:sz w:val="28"/>
          <w:szCs w:val="28"/>
          <w:lang w:val="bg-BG" w:eastAsia="en-US"/>
        </w:rPr>
        <w:t>находящ се на І-ви етаж</w:t>
      </w:r>
      <w:r w:rsidR="00671255">
        <w:rPr>
          <w:sz w:val="28"/>
          <w:szCs w:val="28"/>
          <w:lang w:val="bg-BG" w:eastAsia="en-US"/>
        </w:rPr>
        <w:t xml:space="preserve"> </w:t>
      </w:r>
      <w:r>
        <w:rPr>
          <w:sz w:val="28"/>
          <w:szCs w:val="28"/>
          <w:lang w:val="bg-BG" w:eastAsia="en-US"/>
        </w:rPr>
        <w:t xml:space="preserve">в сграда с идентификатор </w:t>
      </w:r>
      <w:r w:rsidRPr="009345A9">
        <w:rPr>
          <w:sz w:val="28"/>
          <w:szCs w:val="28"/>
          <w:lang w:val="bg-BG" w:eastAsia="en-US"/>
        </w:rPr>
        <w:t>39970.505.1097.2, разположена в ПИ с идентификато</w:t>
      </w:r>
      <w:r w:rsidR="00C32FE6">
        <w:rPr>
          <w:sz w:val="28"/>
          <w:szCs w:val="28"/>
          <w:lang w:val="bg-BG" w:eastAsia="en-US"/>
        </w:rPr>
        <w:t xml:space="preserve">р 39970.505.1097 по КК и КР на </w:t>
      </w:r>
      <w:r w:rsidRPr="009345A9">
        <w:rPr>
          <w:sz w:val="28"/>
          <w:szCs w:val="28"/>
          <w:lang w:val="bg-BG" w:eastAsia="en-US"/>
        </w:rPr>
        <w:t>гр. Крумовград</w:t>
      </w:r>
      <w:r w:rsidR="00671255">
        <w:rPr>
          <w:sz w:val="28"/>
          <w:szCs w:val="28"/>
          <w:lang w:eastAsia="en-US"/>
        </w:rPr>
        <w:t>;</w:t>
      </w:r>
    </w:p>
    <w:p w14:paraId="28732216" w14:textId="5E041768" w:rsidR="00671255" w:rsidRPr="00671255" w:rsidRDefault="00757C87" w:rsidP="00671255">
      <w:pPr>
        <w:ind w:firstLine="708"/>
        <w:jc w:val="both"/>
        <w:rPr>
          <w:sz w:val="28"/>
          <w:szCs w:val="28"/>
          <w:lang w:eastAsia="en-US"/>
        </w:rPr>
      </w:pPr>
      <w:r>
        <w:rPr>
          <w:sz w:val="28"/>
          <w:szCs w:val="28"/>
          <w:lang w:val="bg-BG" w:eastAsia="en-US"/>
        </w:rPr>
        <w:t>15</w:t>
      </w:r>
      <w:r w:rsidR="00C32FE6">
        <w:rPr>
          <w:sz w:val="28"/>
          <w:szCs w:val="28"/>
          <w:lang w:val="bg-BG" w:eastAsia="en-US"/>
        </w:rPr>
        <w:t xml:space="preserve">. </w:t>
      </w:r>
      <w:r w:rsidR="00C32FE6" w:rsidRPr="009345A9">
        <w:rPr>
          <w:sz w:val="28"/>
          <w:szCs w:val="28"/>
          <w:lang w:val="bg-BG" w:eastAsia="en-US"/>
        </w:rPr>
        <w:t xml:space="preserve">Самостоятелен обект в сграда с </w:t>
      </w:r>
      <w:r w:rsidR="00C32FE6">
        <w:rPr>
          <w:sz w:val="28"/>
          <w:szCs w:val="28"/>
          <w:lang w:val="bg-BG" w:eastAsia="en-US"/>
        </w:rPr>
        <w:t>идентификатор 39970.505.1097.2.18</w:t>
      </w:r>
      <w:r w:rsidR="00C32FE6" w:rsidRPr="009345A9">
        <w:rPr>
          <w:sz w:val="28"/>
          <w:szCs w:val="28"/>
          <w:lang w:val="bg-BG" w:eastAsia="en-US"/>
        </w:rPr>
        <w:t xml:space="preserve"> по КК и </w:t>
      </w:r>
      <w:r w:rsidR="00C32FE6">
        <w:rPr>
          <w:sz w:val="28"/>
          <w:szCs w:val="28"/>
          <w:lang w:val="bg-BG" w:eastAsia="en-US"/>
        </w:rPr>
        <w:t xml:space="preserve">КР на гр. Крумовград, с площ: 15,12 </w:t>
      </w:r>
      <w:r w:rsidR="00C32FE6" w:rsidRPr="009345A9">
        <w:rPr>
          <w:sz w:val="28"/>
          <w:szCs w:val="28"/>
          <w:lang w:val="bg-BG" w:eastAsia="en-US"/>
        </w:rPr>
        <w:t xml:space="preserve">кв.м., </w:t>
      </w:r>
      <w:r w:rsidR="00671255">
        <w:rPr>
          <w:sz w:val="28"/>
          <w:szCs w:val="28"/>
          <w:lang w:val="bg-BG" w:eastAsia="en-US"/>
        </w:rPr>
        <w:t>актуван с АЧОС № 16 </w:t>
      </w:r>
      <w:r w:rsidR="00671255">
        <w:rPr>
          <w:sz w:val="28"/>
          <w:szCs w:val="28"/>
          <w:lang w:val="bg-BG" w:eastAsia="en-US"/>
        </w:rPr>
        <w:t>603</w:t>
      </w:r>
      <w:r w:rsidR="00671255">
        <w:rPr>
          <w:sz w:val="28"/>
          <w:szCs w:val="28"/>
          <w:lang w:val="bg-BG" w:eastAsia="en-US"/>
        </w:rPr>
        <w:t>/01.07.2024 г.</w:t>
      </w:r>
      <w:r w:rsidR="00671255" w:rsidRPr="009345A9">
        <w:rPr>
          <w:sz w:val="28"/>
          <w:szCs w:val="28"/>
          <w:lang w:val="bg-BG" w:eastAsia="en-US"/>
        </w:rPr>
        <w:t>, с предназначение: за здравни и социални услуги</w:t>
      </w:r>
      <w:r w:rsidR="00671255">
        <w:rPr>
          <w:sz w:val="28"/>
          <w:szCs w:val="28"/>
          <w:lang w:val="bg-BG" w:eastAsia="en-US"/>
        </w:rPr>
        <w:t xml:space="preserve">, </w:t>
      </w:r>
      <w:r w:rsidR="00671255" w:rsidRPr="009345A9">
        <w:rPr>
          <w:sz w:val="28"/>
          <w:szCs w:val="28"/>
          <w:lang w:val="bg-BG" w:eastAsia="en-US"/>
        </w:rPr>
        <w:t>находящ се на І-ви етаж</w:t>
      </w:r>
      <w:r w:rsidR="00671255">
        <w:rPr>
          <w:sz w:val="28"/>
          <w:szCs w:val="28"/>
          <w:lang w:val="bg-BG" w:eastAsia="en-US"/>
        </w:rPr>
        <w:t xml:space="preserve"> в сграда с идентификатор </w:t>
      </w:r>
      <w:r w:rsidR="00671255" w:rsidRPr="009345A9">
        <w:rPr>
          <w:sz w:val="28"/>
          <w:szCs w:val="28"/>
          <w:lang w:val="bg-BG" w:eastAsia="en-US"/>
        </w:rPr>
        <w:t>39970.505.1097.2, разположена в ПИ с идентификато</w:t>
      </w:r>
      <w:r w:rsidR="00671255">
        <w:rPr>
          <w:sz w:val="28"/>
          <w:szCs w:val="28"/>
          <w:lang w:val="bg-BG" w:eastAsia="en-US"/>
        </w:rPr>
        <w:t xml:space="preserve">р 39970.505.1097 по КК и КР на </w:t>
      </w:r>
      <w:r w:rsidR="00671255" w:rsidRPr="009345A9">
        <w:rPr>
          <w:sz w:val="28"/>
          <w:szCs w:val="28"/>
          <w:lang w:val="bg-BG" w:eastAsia="en-US"/>
        </w:rPr>
        <w:t>гр. Крумовград</w:t>
      </w:r>
      <w:r w:rsidR="00671255">
        <w:rPr>
          <w:sz w:val="28"/>
          <w:szCs w:val="28"/>
          <w:lang w:eastAsia="en-US"/>
        </w:rPr>
        <w:t>;</w:t>
      </w:r>
    </w:p>
    <w:p w14:paraId="61C4D3B1" w14:textId="77777777" w:rsidR="00671255" w:rsidRDefault="00757C87" w:rsidP="00671255">
      <w:pPr>
        <w:ind w:firstLine="708"/>
        <w:jc w:val="both"/>
        <w:rPr>
          <w:sz w:val="28"/>
          <w:szCs w:val="28"/>
          <w:lang w:eastAsia="en-US"/>
        </w:rPr>
      </w:pPr>
      <w:r>
        <w:rPr>
          <w:sz w:val="28"/>
          <w:szCs w:val="28"/>
          <w:lang w:val="bg-BG" w:eastAsia="en-US"/>
        </w:rPr>
        <w:t>16</w:t>
      </w:r>
      <w:r w:rsidR="00C32FE6">
        <w:rPr>
          <w:sz w:val="28"/>
          <w:szCs w:val="28"/>
          <w:lang w:val="bg-BG" w:eastAsia="en-US"/>
        </w:rPr>
        <w:t xml:space="preserve">. </w:t>
      </w:r>
      <w:r w:rsidR="00C32FE6" w:rsidRPr="009345A9">
        <w:rPr>
          <w:sz w:val="28"/>
          <w:szCs w:val="28"/>
          <w:lang w:val="bg-BG" w:eastAsia="en-US"/>
        </w:rPr>
        <w:t xml:space="preserve">Самостоятелен обект в сграда с </w:t>
      </w:r>
      <w:r w:rsidR="00C32FE6">
        <w:rPr>
          <w:sz w:val="28"/>
          <w:szCs w:val="28"/>
          <w:lang w:val="bg-BG" w:eastAsia="en-US"/>
        </w:rPr>
        <w:t>идентификатор 39970.505.1097.2.19</w:t>
      </w:r>
      <w:r w:rsidR="00C32FE6" w:rsidRPr="009345A9">
        <w:rPr>
          <w:sz w:val="28"/>
          <w:szCs w:val="28"/>
          <w:lang w:val="bg-BG" w:eastAsia="en-US"/>
        </w:rPr>
        <w:t xml:space="preserve"> по КК и </w:t>
      </w:r>
      <w:r w:rsidR="00C32FE6">
        <w:rPr>
          <w:sz w:val="28"/>
          <w:szCs w:val="28"/>
          <w:lang w:val="bg-BG" w:eastAsia="en-US"/>
        </w:rPr>
        <w:t xml:space="preserve">КР на гр. Крумовград, с площ: 30,25 </w:t>
      </w:r>
      <w:r w:rsidR="00C32FE6" w:rsidRPr="009345A9">
        <w:rPr>
          <w:sz w:val="28"/>
          <w:szCs w:val="28"/>
          <w:lang w:val="bg-BG" w:eastAsia="en-US"/>
        </w:rPr>
        <w:t xml:space="preserve">кв.м., </w:t>
      </w:r>
      <w:r w:rsidR="00671255">
        <w:rPr>
          <w:sz w:val="28"/>
          <w:szCs w:val="28"/>
          <w:lang w:val="bg-BG" w:eastAsia="en-US"/>
        </w:rPr>
        <w:t>актуван с АЧОС № 16 </w:t>
      </w:r>
      <w:r w:rsidR="00671255">
        <w:rPr>
          <w:sz w:val="28"/>
          <w:szCs w:val="28"/>
          <w:lang w:val="bg-BG" w:eastAsia="en-US"/>
        </w:rPr>
        <w:t>60</w:t>
      </w:r>
      <w:r w:rsidR="00671255">
        <w:rPr>
          <w:sz w:val="28"/>
          <w:szCs w:val="28"/>
          <w:lang w:eastAsia="en-US"/>
        </w:rPr>
        <w:t>4</w:t>
      </w:r>
      <w:r w:rsidR="00671255">
        <w:rPr>
          <w:sz w:val="28"/>
          <w:szCs w:val="28"/>
          <w:lang w:val="bg-BG" w:eastAsia="en-US"/>
        </w:rPr>
        <w:t>/01.07.2024 г.</w:t>
      </w:r>
      <w:r w:rsidR="00671255" w:rsidRPr="009345A9">
        <w:rPr>
          <w:sz w:val="28"/>
          <w:szCs w:val="28"/>
          <w:lang w:val="bg-BG" w:eastAsia="en-US"/>
        </w:rPr>
        <w:t>, с предназначение: за здравни и социални услуги</w:t>
      </w:r>
      <w:r w:rsidR="00671255">
        <w:rPr>
          <w:sz w:val="28"/>
          <w:szCs w:val="28"/>
          <w:lang w:val="bg-BG" w:eastAsia="en-US"/>
        </w:rPr>
        <w:t xml:space="preserve">, </w:t>
      </w:r>
      <w:r w:rsidR="00671255" w:rsidRPr="009345A9">
        <w:rPr>
          <w:sz w:val="28"/>
          <w:szCs w:val="28"/>
          <w:lang w:val="bg-BG" w:eastAsia="en-US"/>
        </w:rPr>
        <w:t>находящ се на І-ви етаж</w:t>
      </w:r>
      <w:r w:rsidR="00671255">
        <w:rPr>
          <w:sz w:val="28"/>
          <w:szCs w:val="28"/>
          <w:lang w:val="bg-BG" w:eastAsia="en-US"/>
        </w:rPr>
        <w:t xml:space="preserve"> в сграда с идентификатор </w:t>
      </w:r>
      <w:r w:rsidR="00671255" w:rsidRPr="009345A9">
        <w:rPr>
          <w:sz w:val="28"/>
          <w:szCs w:val="28"/>
          <w:lang w:val="bg-BG" w:eastAsia="en-US"/>
        </w:rPr>
        <w:t>39970.505.1097.2, разположена в ПИ с идентификато</w:t>
      </w:r>
      <w:r w:rsidR="00671255">
        <w:rPr>
          <w:sz w:val="28"/>
          <w:szCs w:val="28"/>
          <w:lang w:val="bg-BG" w:eastAsia="en-US"/>
        </w:rPr>
        <w:t xml:space="preserve">р 39970.505.1097 по КК и КР на </w:t>
      </w:r>
      <w:r w:rsidR="00671255" w:rsidRPr="009345A9">
        <w:rPr>
          <w:sz w:val="28"/>
          <w:szCs w:val="28"/>
          <w:lang w:val="bg-BG" w:eastAsia="en-US"/>
        </w:rPr>
        <w:t>гр. Крумовград</w:t>
      </w:r>
      <w:r w:rsidR="00671255">
        <w:rPr>
          <w:sz w:val="28"/>
          <w:szCs w:val="28"/>
          <w:lang w:eastAsia="en-US"/>
        </w:rPr>
        <w:t>;</w:t>
      </w:r>
    </w:p>
    <w:p w14:paraId="047B0FBA" w14:textId="70FBC851" w:rsidR="00671255" w:rsidRDefault="00757C87" w:rsidP="00671255">
      <w:pPr>
        <w:ind w:firstLine="708"/>
        <w:jc w:val="both"/>
        <w:rPr>
          <w:sz w:val="28"/>
          <w:szCs w:val="28"/>
          <w:lang w:eastAsia="en-US"/>
        </w:rPr>
      </w:pPr>
      <w:r>
        <w:rPr>
          <w:sz w:val="28"/>
          <w:szCs w:val="28"/>
          <w:lang w:val="bg-BG" w:eastAsia="en-US"/>
        </w:rPr>
        <w:lastRenderedPageBreak/>
        <w:t>17</w:t>
      </w:r>
      <w:r w:rsidR="00EA772B">
        <w:rPr>
          <w:sz w:val="28"/>
          <w:szCs w:val="28"/>
          <w:lang w:val="bg-BG" w:eastAsia="en-US"/>
        </w:rPr>
        <w:t xml:space="preserve">. </w:t>
      </w:r>
      <w:r w:rsidR="00EA772B" w:rsidRPr="009345A9">
        <w:rPr>
          <w:sz w:val="28"/>
          <w:szCs w:val="28"/>
          <w:lang w:val="bg-BG" w:eastAsia="en-US"/>
        </w:rPr>
        <w:t xml:space="preserve">Самостоятелен обект в сграда с </w:t>
      </w:r>
      <w:r w:rsidR="00EA772B">
        <w:rPr>
          <w:sz w:val="28"/>
          <w:szCs w:val="28"/>
          <w:lang w:val="bg-BG" w:eastAsia="en-US"/>
        </w:rPr>
        <w:t>идентификатор 39970.505.1097.2.28</w:t>
      </w:r>
      <w:r w:rsidR="00EA772B" w:rsidRPr="009345A9">
        <w:rPr>
          <w:sz w:val="28"/>
          <w:szCs w:val="28"/>
          <w:lang w:val="bg-BG" w:eastAsia="en-US"/>
        </w:rPr>
        <w:t xml:space="preserve"> по КК и </w:t>
      </w:r>
      <w:r w:rsidR="00EA772B">
        <w:rPr>
          <w:sz w:val="28"/>
          <w:szCs w:val="28"/>
          <w:lang w:val="bg-BG" w:eastAsia="en-US"/>
        </w:rPr>
        <w:t xml:space="preserve">КР на гр. Крумовград, с площ: 15,12 </w:t>
      </w:r>
      <w:r w:rsidR="00EA772B" w:rsidRPr="009345A9">
        <w:rPr>
          <w:sz w:val="28"/>
          <w:szCs w:val="28"/>
          <w:lang w:val="bg-BG" w:eastAsia="en-US"/>
        </w:rPr>
        <w:t xml:space="preserve">кв.м., </w:t>
      </w:r>
      <w:r w:rsidR="00671255">
        <w:rPr>
          <w:sz w:val="28"/>
          <w:szCs w:val="28"/>
          <w:lang w:val="bg-BG" w:eastAsia="en-US"/>
        </w:rPr>
        <w:t>актуван с АЧОС № 16 </w:t>
      </w:r>
      <w:r w:rsidR="00671255">
        <w:rPr>
          <w:sz w:val="28"/>
          <w:szCs w:val="28"/>
          <w:lang w:val="bg-BG" w:eastAsia="en-US"/>
        </w:rPr>
        <w:t>6</w:t>
      </w:r>
      <w:r w:rsidR="00671255">
        <w:rPr>
          <w:sz w:val="28"/>
          <w:szCs w:val="28"/>
          <w:lang w:eastAsia="en-US"/>
        </w:rPr>
        <w:t>13</w:t>
      </w:r>
      <w:r w:rsidR="00671255">
        <w:rPr>
          <w:sz w:val="28"/>
          <w:szCs w:val="28"/>
          <w:lang w:val="bg-BG" w:eastAsia="en-US"/>
        </w:rPr>
        <w:t>/01.07.2024 г.</w:t>
      </w:r>
      <w:r w:rsidR="00671255" w:rsidRPr="009345A9">
        <w:rPr>
          <w:sz w:val="28"/>
          <w:szCs w:val="28"/>
          <w:lang w:val="bg-BG" w:eastAsia="en-US"/>
        </w:rPr>
        <w:t>, с предназначение: за здравни и социални услуги</w:t>
      </w:r>
      <w:r w:rsidR="00671255">
        <w:rPr>
          <w:sz w:val="28"/>
          <w:szCs w:val="28"/>
          <w:lang w:val="bg-BG" w:eastAsia="en-US"/>
        </w:rPr>
        <w:t xml:space="preserve">, </w:t>
      </w:r>
      <w:r w:rsidR="00671255" w:rsidRPr="009345A9">
        <w:rPr>
          <w:sz w:val="28"/>
          <w:szCs w:val="28"/>
          <w:lang w:val="bg-BG" w:eastAsia="en-US"/>
        </w:rPr>
        <w:t>находящ се на І-ви етаж</w:t>
      </w:r>
      <w:r w:rsidR="00671255">
        <w:rPr>
          <w:sz w:val="28"/>
          <w:szCs w:val="28"/>
          <w:lang w:val="bg-BG" w:eastAsia="en-US"/>
        </w:rPr>
        <w:t xml:space="preserve"> в сграда с идентификатор </w:t>
      </w:r>
      <w:r w:rsidR="00671255" w:rsidRPr="009345A9">
        <w:rPr>
          <w:sz w:val="28"/>
          <w:szCs w:val="28"/>
          <w:lang w:val="bg-BG" w:eastAsia="en-US"/>
        </w:rPr>
        <w:t>39970.505.1097.2, разположена в ПИ с идентификато</w:t>
      </w:r>
      <w:r w:rsidR="00671255">
        <w:rPr>
          <w:sz w:val="28"/>
          <w:szCs w:val="28"/>
          <w:lang w:val="bg-BG" w:eastAsia="en-US"/>
        </w:rPr>
        <w:t xml:space="preserve">р 39970.505.1097 по КК и КР на </w:t>
      </w:r>
      <w:r w:rsidR="00671255" w:rsidRPr="009345A9">
        <w:rPr>
          <w:sz w:val="28"/>
          <w:szCs w:val="28"/>
          <w:lang w:val="bg-BG" w:eastAsia="en-US"/>
        </w:rPr>
        <w:t>гр. Крумовград</w:t>
      </w:r>
      <w:r w:rsidR="00671255">
        <w:rPr>
          <w:sz w:val="28"/>
          <w:szCs w:val="28"/>
          <w:lang w:eastAsia="en-US"/>
        </w:rPr>
        <w:t>;</w:t>
      </w:r>
    </w:p>
    <w:p w14:paraId="0DC410BD" w14:textId="123FAFA7" w:rsidR="005421BA" w:rsidRDefault="00757C87" w:rsidP="005421BA">
      <w:pPr>
        <w:ind w:firstLine="708"/>
        <w:jc w:val="both"/>
        <w:rPr>
          <w:sz w:val="28"/>
          <w:szCs w:val="28"/>
          <w:lang w:eastAsia="en-US"/>
        </w:rPr>
      </w:pPr>
      <w:r>
        <w:rPr>
          <w:sz w:val="28"/>
          <w:szCs w:val="28"/>
          <w:lang w:val="bg-BG" w:eastAsia="en-US"/>
        </w:rPr>
        <w:t>18</w:t>
      </w:r>
      <w:r w:rsidR="00EA772B">
        <w:rPr>
          <w:sz w:val="28"/>
          <w:szCs w:val="28"/>
          <w:lang w:val="bg-BG" w:eastAsia="en-US"/>
        </w:rPr>
        <w:t xml:space="preserve">. </w:t>
      </w:r>
      <w:r w:rsidR="00EA772B" w:rsidRPr="009345A9">
        <w:rPr>
          <w:sz w:val="28"/>
          <w:szCs w:val="28"/>
          <w:lang w:val="bg-BG" w:eastAsia="en-US"/>
        </w:rPr>
        <w:t xml:space="preserve">Самостоятелен обект в сграда с </w:t>
      </w:r>
      <w:r w:rsidR="00EA772B">
        <w:rPr>
          <w:sz w:val="28"/>
          <w:szCs w:val="28"/>
          <w:lang w:val="bg-BG" w:eastAsia="en-US"/>
        </w:rPr>
        <w:t>идентификатор 39970.505.1097.2.29</w:t>
      </w:r>
      <w:r w:rsidR="00EA772B" w:rsidRPr="009345A9">
        <w:rPr>
          <w:sz w:val="28"/>
          <w:szCs w:val="28"/>
          <w:lang w:val="bg-BG" w:eastAsia="en-US"/>
        </w:rPr>
        <w:t xml:space="preserve"> по КК и </w:t>
      </w:r>
      <w:r w:rsidR="00EA772B">
        <w:rPr>
          <w:sz w:val="28"/>
          <w:szCs w:val="28"/>
          <w:lang w:val="bg-BG" w:eastAsia="en-US"/>
        </w:rPr>
        <w:t xml:space="preserve">КР на гр. Крумовград, с площ: 30,25 </w:t>
      </w:r>
      <w:r w:rsidR="00EA772B" w:rsidRPr="009345A9">
        <w:rPr>
          <w:sz w:val="28"/>
          <w:szCs w:val="28"/>
          <w:lang w:val="bg-BG" w:eastAsia="en-US"/>
        </w:rPr>
        <w:t xml:space="preserve">кв.м., </w:t>
      </w:r>
      <w:r w:rsidR="005421BA">
        <w:rPr>
          <w:sz w:val="28"/>
          <w:szCs w:val="28"/>
          <w:lang w:val="bg-BG" w:eastAsia="en-US"/>
        </w:rPr>
        <w:t>актуван с АЧОС № 16 </w:t>
      </w:r>
      <w:r w:rsidR="005421BA">
        <w:rPr>
          <w:sz w:val="28"/>
          <w:szCs w:val="28"/>
          <w:lang w:val="bg-BG" w:eastAsia="en-US"/>
        </w:rPr>
        <w:t>6</w:t>
      </w:r>
      <w:r w:rsidR="005421BA">
        <w:rPr>
          <w:sz w:val="28"/>
          <w:szCs w:val="28"/>
          <w:lang w:eastAsia="en-US"/>
        </w:rPr>
        <w:t>14</w:t>
      </w:r>
      <w:r w:rsidR="005421BA">
        <w:rPr>
          <w:sz w:val="28"/>
          <w:szCs w:val="28"/>
          <w:lang w:val="bg-BG" w:eastAsia="en-US"/>
        </w:rPr>
        <w:t>/01.07.2024 г.</w:t>
      </w:r>
      <w:r w:rsidR="005421BA" w:rsidRPr="009345A9">
        <w:rPr>
          <w:sz w:val="28"/>
          <w:szCs w:val="28"/>
          <w:lang w:val="bg-BG" w:eastAsia="en-US"/>
        </w:rPr>
        <w:t>, с предназначение: за здравни и социални услуги</w:t>
      </w:r>
      <w:r w:rsidR="005421BA">
        <w:rPr>
          <w:sz w:val="28"/>
          <w:szCs w:val="28"/>
          <w:lang w:val="bg-BG" w:eastAsia="en-US"/>
        </w:rPr>
        <w:t xml:space="preserve">, </w:t>
      </w:r>
      <w:r w:rsidR="005421BA" w:rsidRPr="009345A9">
        <w:rPr>
          <w:sz w:val="28"/>
          <w:szCs w:val="28"/>
          <w:lang w:val="bg-BG" w:eastAsia="en-US"/>
        </w:rPr>
        <w:t>находящ се на І-ви етаж</w:t>
      </w:r>
      <w:r w:rsidR="005421BA">
        <w:rPr>
          <w:sz w:val="28"/>
          <w:szCs w:val="28"/>
          <w:lang w:val="bg-BG" w:eastAsia="en-US"/>
        </w:rPr>
        <w:t xml:space="preserve"> в сграда с идентификатор </w:t>
      </w:r>
      <w:r w:rsidR="005421BA" w:rsidRPr="009345A9">
        <w:rPr>
          <w:sz w:val="28"/>
          <w:szCs w:val="28"/>
          <w:lang w:val="bg-BG" w:eastAsia="en-US"/>
        </w:rPr>
        <w:t>39970.505.1097.2, разположена в ПИ с идентификато</w:t>
      </w:r>
      <w:r w:rsidR="005421BA">
        <w:rPr>
          <w:sz w:val="28"/>
          <w:szCs w:val="28"/>
          <w:lang w:val="bg-BG" w:eastAsia="en-US"/>
        </w:rPr>
        <w:t xml:space="preserve">р 39970.505.1097 по КК и КР на </w:t>
      </w:r>
      <w:r w:rsidR="005421BA" w:rsidRPr="009345A9">
        <w:rPr>
          <w:sz w:val="28"/>
          <w:szCs w:val="28"/>
          <w:lang w:val="bg-BG" w:eastAsia="en-US"/>
        </w:rPr>
        <w:t>гр. Крумовград</w:t>
      </w:r>
      <w:r w:rsidR="005421BA">
        <w:rPr>
          <w:sz w:val="28"/>
          <w:szCs w:val="28"/>
          <w:lang w:eastAsia="en-US"/>
        </w:rPr>
        <w:t>;</w:t>
      </w:r>
    </w:p>
    <w:p w14:paraId="118E88B7" w14:textId="1DD09AC7" w:rsidR="005A6474" w:rsidRDefault="005A6474" w:rsidP="005421BA">
      <w:pPr>
        <w:ind w:firstLine="708"/>
        <w:jc w:val="both"/>
        <w:rPr>
          <w:sz w:val="28"/>
          <w:szCs w:val="28"/>
          <w:lang w:val="bg-BG" w:eastAsia="en-US"/>
        </w:rPr>
      </w:pPr>
      <w:bookmarkStart w:id="0" w:name="_GoBack"/>
      <w:bookmarkEnd w:id="0"/>
      <w:r w:rsidRPr="00CF4F01">
        <w:rPr>
          <w:b/>
          <w:sz w:val="28"/>
          <w:szCs w:val="28"/>
          <w:lang w:val="bg-BG"/>
        </w:rPr>
        <w:t>II</w:t>
      </w:r>
      <w:r w:rsidR="00FF322B">
        <w:rPr>
          <w:b/>
          <w:sz w:val="28"/>
          <w:szCs w:val="28"/>
        </w:rPr>
        <w:t>I</w:t>
      </w:r>
      <w:r w:rsidRPr="00CF4F01">
        <w:rPr>
          <w:b/>
          <w:sz w:val="28"/>
          <w:szCs w:val="28"/>
          <w:lang w:val="bg-BG"/>
        </w:rPr>
        <w:t>. Допълва</w:t>
      </w:r>
      <w:r w:rsidRPr="00CF4F01">
        <w:rPr>
          <w:sz w:val="28"/>
          <w:szCs w:val="28"/>
          <w:lang w:val="bg-BG" w:eastAsia="en-US"/>
        </w:rPr>
        <w:t xml:space="preserve"> </w:t>
      </w:r>
      <w:r w:rsidRPr="00CF4F01">
        <w:rPr>
          <w:i/>
          <w:sz w:val="28"/>
          <w:szCs w:val="28"/>
          <w:lang w:val="bg-B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w:t>
      </w:r>
      <w:r w:rsidRPr="00CF4F01">
        <w:rPr>
          <w:sz w:val="28"/>
          <w:szCs w:val="28"/>
          <w:lang w:val="bg-BG" w:eastAsia="en-US"/>
        </w:rPr>
        <w:t xml:space="preserve">, </w:t>
      </w:r>
      <w:r w:rsidRPr="003C5860">
        <w:rPr>
          <w:sz w:val="28"/>
          <w:szCs w:val="28"/>
          <w:lang w:val="bg-BG" w:eastAsia="en-US"/>
        </w:rPr>
        <w:t>като се добавят нови точки:</w:t>
      </w:r>
    </w:p>
    <w:p w14:paraId="155D68C4" w14:textId="1255CCBC" w:rsidR="003208FE" w:rsidRDefault="003208FE" w:rsidP="005A6474">
      <w:pPr>
        <w:ind w:firstLine="708"/>
        <w:jc w:val="both"/>
        <w:rPr>
          <w:sz w:val="28"/>
          <w:szCs w:val="28"/>
          <w:lang w:val="bg-BG" w:eastAsia="en-US"/>
        </w:rPr>
      </w:pPr>
      <w:r>
        <w:rPr>
          <w:sz w:val="28"/>
          <w:szCs w:val="28"/>
          <w:lang w:val="bg-BG" w:eastAsia="en-US"/>
        </w:rPr>
        <w:t xml:space="preserve">„122. УПИ </w:t>
      </w:r>
      <w:r>
        <w:rPr>
          <w:sz w:val="28"/>
          <w:szCs w:val="28"/>
          <w:lang w:eastAsia="en-US"/>
        </w:rPr>
        <w:t>II</w:t>
      </w:r>
      <w:r>
        <w:rPr>
          <w:sz w:val="28"/>
          <w:szCs w:val="28"/>
          <w:lang w:val="bg-BG" w:eastAsia="en-US"/>
        </w:rPr>
        <w:t xml:space="preserve"> </w:t>
      </w:r>
      <w:r>
        <w:rPr>
          <w:sz w:val="28"/>
          <w:szCs w:val="28"/>
          <w:lang w:eastAsia="en-US"/>
        </w:rPr>
        <w:t>(</w:t>
      </w:r>
      <w:r>
        <w:rPr>
          <w:sz w:val="28"/>
          <w:szCs w:val="28"/>
          <w:lang w:val="bg-BG" w:eastAsia="en-US"/>
        </w:rPr>
        <w:t>втори</w:t>
      </w:r>
      <w:r>
        <w:rPr>
          <w:sz w:val="28"/>
          <w:szCs w:val="28"/>
          <w:lang w:eastAsia="en-US"/>
        </w:rPr>
        <w:t>)</w:t>
      </w:r>
      <w:r>
        <w:rPr>
          <w:sz w:val="28"/>
          <w:szCs w:val="28"/>
          <w:lang w:val="bg-BG" w:eastAsia="en-US"/>
        </w:rPr>
        <w:t>, с пл.</w:t>
      </w:r>
      <w:proofErr w:type="spellStart"/>
      <w:r>
        <w:rPr>
          <w:sz w:val="28"/>
          <w:szCs w:val="28"/>
          <w:lang w:val="bg-BG" w:eastAsia="en-US"/>
        </w:rPr>
        <w:t>сн</w:t>
      </w:r>
      <w:proofErr w:type="spellEnd"/>
      <w:r>
        <w:rPr>
          <w:sz w:val="28"/>
          <w:szCs w:val="28"/>
          <w:lang w:val="bg-BG" w:eastAsia="en-US"/>
        </w:rPr>
        <w:t>. №</w:t>
      </w:r>
      <w:r>
        <w:rPr>
          <w:sz w:val="28"/>
          <w:szCs w:val="28"/>
          <w:vertAlign w:val="subscript"/>
          <w:lang w:val="bg-BG" w:eastAsia="en-US"/>
        </w:rPr>
        <w:t xml:space="preserve">общ., </w:t>
      </w:r>
      <w:r>
        <w:rPr>
          <w:sz w:val="28"/>
          <w:szCs w:val="28"/>
          <w:lang w:val="bg-BG" w:eastAsia="en-US"/>
        </w:rPr>
        <w:t xml:space="preserve">в кв. 2, с площ от 510 кв.м. по ПУП </w:t>
      </w:r>
      <w:r>
        <w:rPr>
          <w:sz w:val="28"/>
          <w:szCs w:val="28"/>
          <w:lang w:eastAsia="en-US"/>
        </w:rPr>
        <w:t>(</w:t>
      </w:r>
      <w:r>
        <w:rPr>
          <w:sz w:val="28"/>
          <w:szCs w:val="28"/>
          <w:lang w:val="bg-BG" w:eastAsia="en-US"/>
        </w:rPr>
        <w:t>ЗРП</w:t>
      </w:r>
      <w:r>
        <w:rPr>
          <w:sz w:val="28"/>
          <w:szCs w:val="28"/>
          <w:lang w:eastAsia="en-US"/>
        </w:rPr>
        <w:t xml:space="preserve">) </w:t>
      </w:r>
      <w:r>
        <w:rPr>
          <w:sz w:val="28"/>
          <w:szCs w:val="28"/>
          <w:lang w:val="bg-BG" w:eastAsia="en-US"/>
        </w:rPr>
        <w:t>на с. Гулийка, утвърден със Заповед № 1697 от 07.10.1965 г., отреден за индивидуално жилищно строителство.</w:t>
      </w:r>
    </w:p>
    <w:p w14:paraId="222DF058" w14:textId="01BE4013" w:rsidR="003208FE" w:rsidRDefault="003208FE" w:rsidP="003208FE">
      <w:pPr>
        <w:ind w:firstLine="708"/>
        <w:jc w:val="both"/>
        <w:rPr>
          <w:sz w:val="28"/>
          <w:szCs w:val="28"/>
          <w:lang w:val="bg-BG" w:eastAsia="en-US"/>
        </w:rPr>
      </w:pPr>
      <w:r>
        <w:rPr>
          <w:sz w:val="28"/>
          <w:szCs w:val="28"/>
          <w:lang w:val="bg-BG" w:eastAsia="en-US"/>
        </w:rPr>
        <w:t xml:space="preserve">123. УПИ </w:t>
      </w:r>
      <w:r>
        <w:rPr>
          <w:sz w:val="28"/>
          <w:szCs w:val="28"/>
          <w:lang w:eastAsia="en-US"/>
        </w:rPr>
        <w:t>I (</w:t>
      </w:r>
      <w:r>
        <w:rPr>
          <w:sz w:val="28"/>
          <w:szCs w:val="28"/>
          <w:lang w:val="bg-BG" w:eastAsia="en-US"/>
        </w:rPr>
        <w:t>първи</w:t>
      </w:r>
      <w:r>
        <w:rPr>
          <w:sz w:val="28"/>
          <w:szCs w:val="28"/>
          <w:lang w:eastAsia="en-US"/>
        </w:rPr>
        <w:t>)</w:t>
      </w:r>
      <w:r>
        <w:rPr>
          <w:sz w:val="28"/>
          <w:szCs w:val="28"/>
          <w:lang w:val="bg-BG" w:eastAsia="en-US"/>
        </w:rPr>
        <w:t>, с пл.</w:t>
      </w:r>
      <w:proofErr w:type="spellStart"/>
      <w:r>
        <w:rPr>
          <w:sz w:val="28"/>
          <w:szCs w:val="28"/>
          <w:lang w:val="bg-BG" w:eastAsia="en-US"/>
        </w:rPr>
        <w:t>сн</w:t>
      </w:r>
      <w:proofErr w:type="spellEnd"/>
      <w:r>
        <w:rPr>
          <w:sz w:val="28"/>
          <w:szCs w:val="28"/>
          <w:lang w:val="bg-BG" w:eastAsia="en-US"/>
        </w:rPr>
        <w:t xml:space="preserve">. № 453, в кв. 61, с площ от 400 кв.м. по ПУП </w:t>
      </w:r>
      <w:r>
        <w:rPr>
          <w:sz w:val="28"/>
          <w:szCs w:val="28"/>
          <w:lang w:eastAsia="en-US"/>
        </w:rPr>
        <w:t>(</w:t>
      </w:r>
      <w:r>
        <w:rPr>
          <w:sz w:val="28"/>
          <w:szCs w:val="28"/>
          <w:lang w:val="bg-BG" w:eastAsia="en-US"/>
        </w:rPr>
        <w:t>ЗРП</w:t>
      </w:r>
      <w:r>
        <w:rPr>
          <w:sz w:val="28"/>
          <w:szCs w:val="28"/>
          <w:lang w:eastAsia="en-US"/>
        </w:rPr>
        <w:t xml:space="preserve">) </w:t>
      </w:r>
      <w:r>
        <w:rPr>
          <w:sz w:val="28"/>
          <w:szCs w:val="28"/>
          <w:lang w:val="bg-BG" w:eastAsia="en-US"/>
        </w:rPr>
        <w:t>на с. Поточница, утвърден със Заповед № 488 от 06.07.1987 г., отреден за индивидуално жилищно строителство.</w:t>
      </w:r>
    </w:p>
    <w:p w14:paraId="133918E3" w14:textId="5AE9BA3E" w:rsidR="003C5860" w:rsidRDefault="003C5860" w:rsidP="003C5860">
      <w:pPr>
        <w:ind w:firstLine="708"/>
        <w:jc w:val="both"/>
        <w:rPr>
          <w:sz w:val="28"/>
          <w:szCs w:val="28"/>
          <w:lang w:val="bg-BG" w:eastAsia="en-US"/>
        </w:rPr>
      </w:pPr>
      <w:r>
        <w:rPr>
          <w:sz w:val="28"/>
          <w:szCs w:val="28"/>
          <w:lang w:val="bg-BG" w:eastAsia="en-US"/>
        </w:rPr>
        <w:t xml:space="preserve">124. УПИ </w:t>
      </w:r>
      <w:r>
        <w:rPr>
          <w:sz w:val="28"/>
          <w:szCs w:val="28"/>
          <w:lang w:eastAsia="en-US"/>
        </w:rPr>
        <w:t>I (</w:t>
      </w:r>
      <w:r>
        <w:rPr>
          <w:sz w:val="28"/>
          <w:szCs w:val="28"/>
          <w:lang w:val="bg-BG" w:eastAsia="en-US"/>
        </w:rPr>
        <w:t>първи</w:t>
      </w:r>
      <w:r>
        <w:rPr>
          <w:sz w:val="28"/>
          <w:szCs w:val="28"/>
          <w:lang w:eastAsia="en-US"/>
        </w:rPr>
        <w:t>)</w:t>
      </w:r>
      <w:r>
        <w:rPr>
          <w:sz w:val="28"/>
          <w:szCs w:val="28"/>
          <w:lang w:val="bg-BG" w:eastAsia="en-US"/>
        </w:rPr>
        <w:t>, с пл.</w:t>
      </w:r>
      <w:proofErr w:type="spellStart"/>
      <w:r>
        <w:rPr>
          <w:sz w:val="28"/>
          <w:szCs w:val="28"/>
          <w:lang w:val="bg-BG" w:eastAsia="en-US"/>
        </w:rPr>
        <w:t>сн</w:t>
      </w:r>
      <w:proofErr w:type="spellEnd"/>
      <w:r>
        <w:rPr>
          <w:sz w:val="28"/>
          <w:szCs w:val="28"/>
          <w:lang w:val="bg-BG" w:eastAsia="en-US"/>
        </w:rPr>
        <w:t>. № 1, в кв. 1, с площ от 600 кв.м. по ЧПУП на с. Подрумче, мах. Воденичари, утвърден със Заповед № 586 от 04.09.1984 г., отреден за индивидуално жилищно строителство.</w:t>
      </w:r>
    </w:p>
    <w:p w14:paraId="539AB9A9" w14:textId="4A54E5B5" w:rsidR="003C5860" w:rsidRDefault="003C5860" w:rsidP="003C5860">
      <w:pPr>
        <w:ind w:firstLine="708"/>
        <w:jc w:val="both"/>
        <w:rPr>
          <w:sz w:val="28"/>
          <w:szCs w:val="28"/>
          <w:lang w:val="bg-BG" w:eastAsia="en-US"/>
        </w:rPr>
      </w:pPr>
      <w:r>
        <w:rPr>
          <w:sz w:val="28"/>
          <w:szCs w:val="28"/>
          <w:lang w:val="bg-BG" w:eastAsia="en-US"/>
        </w:rPr>
        <w:t>125.</w:t>
      </w:r>
      <w:r w:rsidRPr="003C5860">
        <w:rPr>
          <w:sz w:val="28"/>
          <w:szCs w:val="28"/>
          <w:lang w:val="bg-BG" w:eastAsia="en-US"/>
        </w:rPr>
        <w:t xml:space="preserve"> </w:t>
      </w:r>
      <w:r>
        <w:rPr>
          <w:sz w:val="28"/>
          <w:szCs w:val="28"/>
          <w:lang w:val="bg-BG" w:eastAsia="en-US"/>
        </w:rPr>
        <w:t xml:space="preserve">УПИ </w:t>
      </w:r>
      <w:r>
        <w:rPr>
          <w:sz w:val="28"/>
          <w:szCs w:val="28"/>
          <w:lang w:eastAsia="en-US"/>
        </w:rPr>
        <w:t>IV (</w:t>
      </w:r>
      <w:r>
        <w:rPr>
          <w:sz w:val="28"/>
          <w:szCs w:val="28"/>
          <w:lang w:val="bg-BG" w:eastAsia="en-US"/>
        </w:rPr>
        <w:t>четвърти</w:t>
      </w:r>
      <w:r>
        <w:rPr>
          <w:sz w:val="28"/>
          <w:szCs w:val="28"/>
          <w:lang w:eastAsia="en-US"/>
        </w:rPr>
        <w:t>)</w:t>
      </w:r>
      <w:r>
        <w:rPr>
          <w:sz w:val="28"/>
          <w:szCs w:val="28"/>
          <w:lang w:val="bg-BG" w:eastAsia="en-US"/>
        </w:rPr>
        <w:t>, с пл.</w:t>
      </w:r>
      <w:proofErr w:type="spellStart"/>
      <w:r>
        <w:rPr>
          <w:sz w:val="28"/>
          <w:szCs w:val="28"/>
          <w:lang w:val="bg-BG" w:eastAsia="en-US"/>
        </w:rPr>
        <w:t>сн</w:t>
      </w:r>
      <w:proofErr w:type="spellEnd"/>
      <w:r>
        <w:rPr>
          <w:sz w:val="28"/>
          <w:szCs w:val="28"/>
          <w:lang w:val="bg-BG" w:eastAsia="en-US"/>
        </w:rPr>
        <w:t>. № 1, в кв. 1, с площ от 690 кв.м. по ЧПУП на с. Подрумче, мах. Воденичари, утвърден със Заповед № 586 от 04.09.1984 г., отреден за индивидуално жилищно строителство.</w:t>
      </w:r>
    </w:p>
    <w:p w14:paraId="490EA8F9" w14:textId="65D0A4C8" w:rsidR="00942071" w:rsidRDefault="003C5860" w:rsidP="00942071">
      <w:pPr>
        <w:ind w:firstLine="708"/>
        <w:jc w:val="both"/>
        <w:rPr>
          <w:sz w:val="28"/>
          <w:szCs w:val="28"/>
          <w:lang w:val="bg-BG" w:eastAsia="en-US"/>
        </w:rPr>
      </w:pPr>
      <w:r>
        <w:rPr>
          <w:sz w:val="28"/>
          <w:szCs w:val="28"/>
          <w:lang w:val="bg-BG" w:eastAsia="en-US"/>
        </w:rPr>
        <w:t xml:space="preserve">126. </w:t>
      </w:r>
      <w:r w:rsidR="00942071">
        <w:rPr>
          <w:sz w:val="28"/>
          <w:szCs w:val="28"/>
          <w:lang w:val="bg-BG" w:eastAsia="en-US"/>
        </w:rPr>
        <w:t xml:space="preserve">Поземлен имот </w:t>
      </w:r>
      <w:r w:rsidR="00942071">
        <w:rPr>
          <w:sz w:val="28"/>
          <w:szCs w:val="28"/>
          <w:lang w:eastAsia="en-US"/>
        </w:rPr>
        <w:t>(</w:t>
      </w:r>
      <w:r w:rsidR="00942071">
        <w:rPr>
          <w:sz w:val="28"/>
          <w:szCs w:val="28"/>
          <w:lang w:val="bg-BG" w:eastAsia="en-US"/>
        </w:rPr>
        <w:t>ПИ</w:t>
      </w:r>
      <w:r w:rsidR="00942071">
        <w:rPr>
          <w:sz w:val="28"/>
          <w:szCs w:val="28"/>
          <w:lang w:eastAsia="en-US"/>
        </w:rPr>
        <w:t>)</w:t>
      </w:r>
      <w:r w:rsidR="00942071">
        <w:rPr>
          <w:sz w:val="28"/>
          <w:szCs w:val="28"/>
          <w:lang w:val="bg-BG" w:eastAsia="en-US"/>
        </w:rPr>
        <w:t>, с пл.</w:t>
      </w:r>
      <w:proofErr w:type="spellStart"/>
      <w:r w:rsidR="00942071">
        <w:rPr>
          <w:sz w:val="28"/>
          <w:szCs w:val="28"/>
          <w:lang w:val="bg-BG" w:eastAsia="en-US"/>
        </w:rPr>
        <w:t>сн</w:t>
      </w:r>
      <w:proofErr w:type="spellEnd"/>
      <w:r w:rsidR="00942071">
        <w:rPr>
          <w:sz w:val="28"/>
          <w:szCs w:val="28"/>
          <w:lang w:val="bg-BG" w:eastAsia="en-US"/>
        </w:rPr>
        <w:t>. № 64, в кв. 10, с площ от 760 кв.м. по ПУП на с. Подрумче, утвърден със Заповед № 97 от 20.02.1989</w:t>
      </w:r>
      <w:r w:rsidR="00D409F5">
        <w:rPr>
          <w:sz w:val="28"/>
          <w:szCs w:val="28"/>
          <w:lang w:val="bg-BG" w:eastAsia="en-US"/>
        </w:rPr>
        <w:t xml:space="preserve"> г.</w:t>
      </w:r>
    </w:p>
    <w:p w14:paraId="6874778E" w14:textId="77777777" w:rsidR="006D648B" w:rsidRDefault="00B724ED" w:rsidP="00B724ED">
      <w:pPr>
        <w:ind w:firstLine="708"/>
        <w:jc w:val="both"/>
        <w:rPr>
          <w:sz w:val="28"/>
          <w:szCs w:val="28"/>
          <w:lang w:val="bg-BG" w:eastAsia="en-US"/>
        </w:rPr>
      </w:pPr>
      <w:r>
        <w:rPr>
          <w:sz w:val="28"/>
          <w:szCs w:val="28"/>
          <w:lang w:val="bg-BG" w:eastAsia="en-US"/>
        </w:rPr>
        <w:t xml:space="preserve">127. УПИ </w:t>
      </w:r>
      <w:r>
        <w:rPr>
          <w:sz w:val="28"/>
          <w:szCs w:val="28"/>
          <w:lang w:eastAsia="en-US"/>
        </w:rPr>
        <w:t>VII (</w:t>
      </w:r>
      <w:r>
        <w:rPr>
          <w:sz w:val="28"/>
          <w:szCs w:val="28"/>
          <w:lang w:val="bg-BG" w:eastAsia="en-US"/>
        </w:rPr>
        <w:t>седми</w:t>
      </w:r>
      <w:r>
        <w:rPr>
          <w:sz w:val="28"/>
          <w:szCs w:val="28"/>
          <w:lang w:eastAsia="en-US"/>
        </w:rPr>
        <w:t>)</w:t>
      </w:r>
      <w:r>
        <w:rPr>
          <w:sz w:val="28"/>
          <w:szCs w:val="28"/>
          <w:lang w:val="bg-BG" w:eastAsia="en-US"/>
        </w:rPr>
        <w:t>, с пл.</w:t>
      </w:r>
      <w:proofErr w:type="spellStart"/>
      <w:r>
        <w:rPr>
          <w:sz w:val="28"/>
          <w:szCs w:val="28"/>
          <w:lang w:val="bg-BG" w:eastAsia="en-US"/>
        </w:rPr>
        <w:t>сн</w:t>
      </w:r>
      <w:proofErr w:type="spellEnd"/>
      <w:r>
        <w:rPr>
          <w:sz w:val="28"/>
          <w:szCs w:val="28"/>
          <w:lang w:val="bg-BG" w:eastAsia="en-US"/>
        </w:rPr>
        <w:t xml:space="preserve">. № 1, в кв. 2, с площ от 600 кв.м. по ЧПУП на с. Поточница, мах. </w:t>
      </w:r>
      <w:proofErr w:type="spellStart"/>
      <w:r>
        <w:rPr>
          <w:sz w:val="28"/>
          <w:szCs w:val="28"/>
          <w:lang w:val="bg-BG" w:eastAsia="en-US"/>
        </w:rPr>
        <w:t>Витьовци</w:t>
      </w:r>
      <w:proofErr w:type="spellEnd"/>
      <w:r>
        <w:rPr>
          <w:sz w:val="28"/>
          <w:szCs w:val="28"/>
          <w:lang w:val="bg-BG" w:eastAsia="en-US"/>
        </w:rPr>
        <w:t>, утвърден със Заповед № 139 от 22.01.1985 г., отреден за индивидуално жилищно строителство.</w:t>
      </w:r>
    </w:p>
    <w:p w14:paraId="46337A29" w14:textId="386F1C7E" w:rsidR="00B724ED" w:rsidRDefault="006D648B" w:rsidP="00B724ED">
      <w:pPr>
        <w:ind w:firstLine="708"/>
        <w:jc w:val="both"/>
        <w:rPr>
          <w:sz w:val="28"/>
          <w:szCs w:val="28"/>
          <w:lang w:val="bg-BG" w:eastAsia="en-US"/>
        </w:rPr>
      </w:pPr>
      <w:r>
        <w:rPr>
          <w:sz w:val="28"/>
          <w:szCs w:val="28"/>
          <w:lang w:val="bg-BG" w:eastAsia="en-US"/>
        </w:rPr>
        <w:t xml:space="preserve">128. УПИ </w:t>
      </w:r>
      <w:r>
        <w:rPr>
          <w:sz w:val="28"/>
          <w:szCs w:val="28"/>
          <w:lang w:eastAsia="en-US"/>
        </w:rPr>
        <w:t>IV (</w:t>
      </w:r>
      <w:r>
        <w:rPr>
          <w:sz w:val="28"/>
          <w:szCs w:val="28"/>
          <w:lang w:val="bg-BG" w:eastAsia="en-US"/>
        </w:rPr>
        <w:t>четвърти</w:t>
      </w:r>
      <w:r>
        <w:rPr>
          <w:sz w:val="28"/>
          <w:szCs w:val="28"/>
          <w:lang w:eastAsia="en-US"/>
        </w:rPr>
        <w:t>)</w:t>
      </w:r>
      <w:r>
        <w:rPr>
          <w:sz w:val="28"/>
          <w:szCs w:val="28"/>
          <w:lang w:val="bg-BG" w:eastAsia="en-US"/>
        </w:rPr>
        <w:t>, с пл.</w:t>
      </w:r>
      <w:proofErr w:type="spellStart"/>
      <w:r>
        <w:rPr>
          <w:sz w:val="28"/>
          <w:szCs w:val="28"/>
          <w:lang w:val="bg-BG" w:eastAsia="en-US"/>
        </w:rPr>
        <w:t>сн</w:t>
      </w:r>
      <w:proofErr w:type="spellEnd"/>
      <w:r>
        <w:rPr>
          <w:sz w:val="28"/>
          <w:szCs w:val="28"/>
          <w:lang w:val="bg-BG" w:eastAsia="en-US"/>
        </w:rPr>
        <w:t>. № 1, в кв. 1, с площ от 690 кв.м. по ЧПУП на с. Подрумче, мах. Воденичари, утвърден със Заповед № 586 от 04.09.1984 г., отреден за индивидуално жилищно строителство.</w:t>
      </w:r>
      <w:r w:rsidR="00B724ED">
        <w:rPr>
          <w:sz w:val="28"/>
          <w:szCs w:val="28"/>
          <w:lang w:val="bg-BG" w:eastAsia="en-US"/>
        </w:rPr>
        <w:t>“</w:t>
      </w:r>
    </w:p>
    <w:p w14:paraId="3247EC1C" w14:textId="0AAB4AC9" w:rsidR="006D648B" w:rsidRPr="00A202E3" w:rsidRDefault="006D648B" w:rsidP="00A202E3">
      <w:pPr>
        <w:ind w:firstLine="708"/>
        <w:jc w:val="both"/>
        <w:rPr>
          <w:i/>
          <w:sz w:val="28"/>
          <w:szCs w:val="28"/>
          <w:lang w:val="bg-BG" w:eastAsia="en-US"/>
        </w:rPr>
      </w:pPr>
      <w:r>
        <w:rPr>
          <w:b/>
          <w:sz w:val="28"/>
          <w:szCs w:val="28"/>
          <w:lang w:eastAsia="en-US"/>
        </w:rPr>
        <w:t>IV</w:t>
      </w:r>
      <w:r>
        <w:rPr>
          <w:b/>
          <w:sz w:val="28"/>
          <w:szCs w:val="28"/>
          <w:lang w:val="bg-BG" w:eastAsia="en-US"/>
        </w:rPr>
        <w:t xml:space="preserve">. </w:t>
      </w:r>
      <w:r w:rsidRPr="00CF4F01">
        <w:rPr>
          <w:i/>
          <w:sz w:val="28"/>
          <w:szCs w:val="28"/>
          <w:lang w:val="bg-B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w:t>
      </w:r>
      <w:r>
        <w:rPr>
          <w:i/>
          <w:sz w:val="28"/>
          <w:szCs w:val="28"/>
          <w:lang w:val="bg-BG" w:eastAsia="en-US"/>
        </w:rPr>
        <w:t xml:space="preserve"> </w:t>
      </w:r>
      <w:r w:rsidRPr="006D648B">
        <w:rPr>
          <w:i/>
          <w:sz w:val="28"/>
          <w:szCs w:val="28"/>
          <w:lang w:val="bg-BG" w:eastAsia="en-US"/>
        </w:rPr>
        <w:t xml:space="preserve">III. Прилагане на </w:t>
      </w:r>
      <w:proofErr w:type="spellStart"/>
      <w:r w:rsidR="00A202E3" w:rsidRPr="00A202E3">
        <w:rPr>
          <w:i/>
          <w:sz w:val="28"/>
          <w:szCs w:val="28"/>
          <w:lang w:val="bg-BG" w:eastAsia="en-US"/>
        </w:rPr>
        <w:t>дворищнорегулационни</w:t>
      </w:r>
      <w:proofErr w:type="spellEnd"/>
      <w:r w:rsidR="00A202E3">
        <w:rPr>
          <w:i/>
          <w:sz w:val="28"/>
          <w:szCs w:val="28"/>
          <w:lang w:val="bg-BG" w:eastAsia="en-US"/>
        </w:rPr>
        <w:t xml:space="preserve"> </w:t>
      </w:r>
      <w:r w:rsidRPr="006D648B">
        <w:rPr>
          <w:i/>
          <w:sz w:val="28"/>
          <w:szCs w:val="28"/>
          <w:lang w:val="bg-BG" w:eastAsia="en-US"/>
        </w:rPr>
        <w:t>планове по § 8, ал. 2, т. 1 от ПР на ЗУТ</w:t>
      </w:r>
      <w:r>
        <w:rPr>
          <w:i/>
          <w:sz w:val="28"/>
          <w:szCs w:val="28"/>
          <w:lang w:val="bg-BG" w:eastAsia="en-US"/>
        </w:rPr>
        <w:t xml:space="preserve">, </w:t>
      </w:r>
      <w:r>
        <w:rPr>
          <w:sz w:val="28"/>
          <w:szCs w:val="28"/>
          <w:lang w:val="bg-BG" w:eastAsia="en-US"/>
        </w:rPr>
        <w:t>като добавя нова точка:</w:t>
      </w:r>
    </w:p>
    <w:p w14:paraId="1F3890DB" w14:textId="2AF7B2FC" w:rsidR="006D648B" w:rsidRPr="001B0B77" w:rsidRDefault="006D648B" w:rsidP="001B0B77">
      <w:pPr>
        <w:ind w:firstLine="708"/>
        <w:jc w:val="both"/>
        <w:rPr>
          <w:sz w:val="28"/>
          <w:szCs w:val="28"/>
          <w:lang w:val="bg-BG" w:eastAsia="en-US"/>
        </w:rPr>
      </w:pPr>
      <w:r>
        <w:rPr>
          <w:sz w:val="28"/>
          <w:szCs w:val="28"/>
          <w:lang w:val="bg-BG" w:eastAsia="en-US"/>
        </w:rPr>
        <w:lastRenderedPageBreak/>
        <w:t xml:space="preserve">„2. </w:t>
      </w:r>
      <w:r w:rsidRPr="009345A9">
        <w:rPr>
          <w:sz w:val="28"/>
          <w:szCs w:val="28"/>
          <w:lang w:val="bg-BG"/>
        </w:rPr>
        <w:t>Пр</w:t>
      </w:r>
      <w:r>
        <w:rPr>
          <w:sz w:val="28"/>
          <w:szCs w:val="28"/>
          <w:lang w:val="bg-BG"/>
        </w:rPr>
        <w:t xml:space="preserve">одажба на общинска реална част от 1029 кв.м., придаваща се по регулация към УПИ </w:t>
      </w:r>
      <w:r>
        <w:rPr>
          <w:sz w:val="28"/>
          <w:szCs w:val="28"/>
        </w:rPr>
        <w:t>I (</w:t>
      </w:r>
      <w:r>
        <w:rPr>
          <w:sz w:val="28"/>
          <w:szCs w:val="28"/>
          <w:lang w:val="bg-BG"/>
        </w:rPr>
        <w:t>първи</w:t>
      </w:r>
      <w:r>
        <w:rPr>
          <w:sz w:val="28"/>
          <w:szCs w:val="28"/>
        </w:rPr>
        <w:t>)</w:t>
      </w:r>
      <w:r>
        <w:rPr>
          <w:sz w:val="28"/>
          <w:szCs w:val="28"/>
          <w:lang w:val="bg-BG" w:eastAsia="en-US"/>
        </w:rPr>
        <w:t>, с пл.</w:t>
      </w:r>
      <w:proofErr w:type="spellStart"/>
      <w:r>
        <w:rPr>
          <w:sz w:val="28"/>
          <w:szCs w:val="28"/>
          <w:lang w:val="bg-BG" w:eastAsia="en-US"/>
        </w:rPr>
        <w:t>сн</w:t>
      </w:r>
      <w:proofErr w:type="spellEnd"/>
      <w:r>
        <w:rPr>
          <w:sz w:val="28"/>
          <w:szCs w:val="28"/>
          <w:lang w:val="bg-BG" w:eastAsia="en-US"/>
        </w:rPr>
        <w:t>. № 30, в кв. 8, целият с площ от 1629 кв.м. по ПУП</w:t>
      </w:r>
      <w:r>
        <w:rPr>
          <w:sz w:val="28"/>
          <w:szCs w:val="28"/>
          <w:lang w:eastAsia="en-US"/>
        </w:rPr>
        <w:t xml:space="preserve"> (</w:t>
      </w:r>
      <w:r>
        <w:rPr>
          <w:sz w:val="28"/>
          <w:szCs w:val="28"/>
          <w:lang w:val="bg-BG" w:eastAsia="en-US"/>
        </w:rPr>
        <w:t>ЗРП</w:t>
      </w:r>
      <w:r>
        <w:rPr>
          <w:sz w:val="28"/>
          <w:szCs w:val="28"/>
          <w:lang w:eastAsia="en-US"/>
        </w:rPr>
        <w:t>)</w:t>
      </w:r>
      <w:r>
        <w:rPr>
          <w:sz w:val="28"/>
          <w:szCs w:val="28"/>
          <w:lang w:val="bg-BG" w:eastAsia="en-US"/>
        </w:rPr>
        <w:t xml:space="preserve"> на с. Кандилка, утвърден със </w:t>
      </w:r>
      <w:r w:rsidR="001B0B77">
        <w:rPr>
          <w:sz w:val="28"/>
          <w:szCs w:val="28"/>
          <w:lang w:val="bg-BG" w:eastAsia="en-US"/>
        </w:rPr>
        <w:t>Заповед № 1438 от 20.08.196</w:t>
      </w:r>
      <w:r>
        <w:rPr>
          <w:sz w:val="28"/>
          <w:szCs w:val="28"/>
          <w:lang w:val="bg-BG" w:eastAsia="en-US"/>
        </w:rPr>
        <w:t xml:space="preserve">4 г., </w:t>
      </w:r>
      <w:r w:rsidR="001B0B77">
        <w:rPr>
          <w:sz w:val="28"/>
          <w:szCs w:val="28"/>
          <w:lang w:val="bg-BG" w:eastAsia="en-US"/>
        </w:rPr>
        <w:t>и Заповед № КО-125 от 21.02.2023 г. за одобрение на ЧИ на ПУП – ПР.</w:t>
      </w:r>
      <w:r>
        <w:rPr>
          <w:sz w:val="28"/>
          <w:szCs w:val="28"/>
          <w:lang w:val="bg-BG" w:eastAsia="en-US"/>
        </w:rPr>
        <w:t>“</w:t>
      </w:r>
    </w:p>
    <w:p w14:paraId="64B29696" w14:textId="77777777" w:rsidR="006D648B" w:rsidRPr="00CF4F01" w:rsidRDefault="006D648B" w:rsidP="00B724ED">
      <w:pPr>
        <w:ind w:firstLine="708"/>
        <w:jc w:val="both"/>
        <w:rPr>
          <w:sz w:val="28"/>
          <w:szCs w:val="28"/>
          <w:lang w:val="bg-BG" w:eastAsia="en-US"/>
        </w:rPr>
      </w:pPr>
    </w:p>
    <w:p w14:paraId="3149D86E" w14:textId="77777777" w:rsidR="008C2068" w:rsidRPr="00CF4F01" w:rsidRDefault="008C2068" w:rsidP="00225743">
      <w:pPr>
        <w:jc w:val="both"/>
        <w:rPr>
          <w:sz w:val="28"/>
          <w:szCs w:val="28"/>
          <w:lang w:val="bg-BG" w:eastAsia="en-US"/>
        </w:rPr>
      </w:pPr>
    </w:p>
    <w:p w14:paraId="3F64ADFE" w14:textId="64B11825" w:rsidR="006D51A2" w:rsidRDefault="005A6474" w:rsidP="00C81711">
      <w:pPr>
        <w:pStyle w:val="a3"/>
        <w:ind w:left="4248" w:firstLine="708"/>
        <w:jc w:val="both"/>
        <w:rPr>
          <w:b/>
          <w:sz w:val="28"/>
          <w:szCs w:val="28"/>
          <w:lang w:val="bg-BG"/>
        </w:rPr>
      </w:pPr>
      <w:r w:rsidRPr="00CF4F01">
        <w:rPr>
          <w:b/>
          <w:sz w:val="28"/>
          <w:szCs w:val="28"/>
          <w:lang w:val="bg-BG"/>
        </w:rPr>
        <w:t>ВНЕСЪЛ:..….…………..……………</w:t>
      </w:r>
      <w:r w:rsidRPr="00CF4F01">
        <w:rPr>
          <w:b/>
          <w:sz w:val="28"/>
          <w:szCs w:val="28"/>
          <w:lang w:val="bg-BG"/>
        </w:rPr>
        <w:tab/>
      </w:r>
      <w:r w:rsidRPr="00CF4F01">
        <w:rPr>
          <w:b/>
          <w:sz w:val="28"/>
          <w:szCs w:val="28"/>
          <w:lang w:val="bg-BG"/>
        </w:rPr>
        <w:tab/>
      </w:r>
      <w:r w:rsidRPr="00CF4F01">
        <w:rPr>
          <w:b/>
          <w:sz w:val="28"/>
          <w:szCs w:val="28"/>
          <w:lang w:val="bg-BG"/>
        </w:rPr>
        <w:tab/>
        <w:t>(СЕБИХАН МЕХМЕД)</w:t>
      </w:r>
      <w:r>
        <w:rPr>
          <w:b/>
          <w:sz w:val="28"/>
          <w:szCs w:val="28"/>
          <w:lang w:val="bg-BG"/>
        </w:rPr>
        <w:t xml:space="preserve"> </w:t>
      </w:r>
    </w:p>
    <w:p w14:paraId="382DAD59" w14:textId="77777777" w:rsidR="00C81711" w:rsidRDefault="00C81711" w:rsidP="00FA4C96">
      <w:pPr>
        <w:pStyle w:val="a3"/>
        <w:jc w:val="both"/>
        <w:rPr>
          <w:i/>
          <w:sz w:val="28"/>
          <w:szCs w:val="28"/>
          <w:lang w:val="bg-BG"/>
        </w:rPr>
      </w:pPr>
    </w:p>
    <w:p w14:paraId="76DBA0EB" w14:textId="77777777" w:rsidR="00C81711" w:rsidRDefault="00C81711" w:rsidP="00FA4C96">
      <w:pPr>
        <w:pStyle w:val="a3"/>
        <w:jc w:val="both"/>
        <w:rPr>
          <w:i/>
          <w:sz w:val="28"/>
          <w:szCs w:val="28"/>
          <w:lang w:val="bg-BG"/>
        </w:rPr>
      </w:pPr>
    </w:p>
    <w:p w14:paraId="6B1E2DCE" w14:textId="77777777" w:rsidR="0003682F" w:rsidRDefault="0003682F" w:rsidP="00FA4C96">
      <w:pPr>
        <w:pStyle w:val="a3"/>
        <w:jc w:val="both"/>
        <w:rPr>
          <w:i/>
          <w:sz w:val="28"/>
          <w:szCs w:val="28"/>
          <w:lang w:val="bg-BG"/>
        </w:rPr>
      </w:pPr>
    </w:p>
    <w:p w14:paraId="55D008E9" w14:textId="5EEDF2A9" w:rsidR="00FA4C96" w:rsidRDefault="00FA4C96" w:rsidP="00FA4C96">
      <w:pPr>
        <w:pStyle w:val="a3"/>
        <w:jc w:val="both"/>
        <w:rPr>
          <w:i/>
          <w:sz w:val="28"/>
          <w:szCs w:val="28"/>
          <w:lang w:val="bg-BG"/>
        </w:rPr>
      </w:pPr>
      <w:r w:rsidRPr="0029103A">
        <w:rPr>
          <w:i/>
          <w:sz w:val="28"/>
          <w:szCs w:val="28"/>
          <w:lang w:val="bg-BG"/>
        </w:rPr>
        <w:t>Изготвил:</w:t>
      </w:r>
      <w:r w:rsidR="00130F4D">
        <w:rPr>
          <w:i/>
          <w:sz w:val="28"/>
          <w:szCs w:val="28"/>
          <w:lang w:val="bg-BG"/>
        </w:rPr>
        <w:t xml:space="preserve"> </w:t>
      </w:r>
      <w:r w:rsidRPr="0029103A">
        <w:rPr>
          <w:i/>
          <w:sz w:val="28"/>
          <w:szCs w:val="28"/>
          <w:lang w:val="bg-BG"/>
        </w:rPr>
        <w:t>А.</w:t>
      </w:r>
      <w:r>
        <w:rPr>
          <w:i/>
          <w:sz w:val="28"/>
          <w:szCs w:val="28"/>
          <w:lang w:val="bg-BG"/>
        </w:rPr>
        <w:t xml:space="preserve"> </w:t>
      </w:r>
      <w:r w:rsidRPr="0029103A">
        <w:rPr>
          <w:i/>
          <w:sz w:val="28"/>
          <w:szCs w:val="28"/>
          <w:lang w:val="bg-BG"/>
        </w:rPr>
        <w:t>Джамб</w:t>
      </w:r>
      <w:r>
        <w:rPr>
          <w:i/>
          <w:sz w:val="28"/>
          <w:szCs w:val="28"/>
          <w:lang w:val="bg-BG"/>
        </w:rPr>
        <w:t>азов, гл.спец в дирекция „ОСИ“:…………………….</w:t>
      </w:r>
      <w:r w:rsidRPr="0029103A">
        <w:rPr>
          <w:i/>
          <w:sz w:val="28"/>
          <w:szCs w:val="28"/>
          <w:lang w:val="bg-BG"/>
        </w:rPr>
        <w:t xml:space="preserve"> </w:t>
      </w:r>
    </w:p>
    <w:p w14:paraId="698327F1" w14:textId="77777777" w:rsidR="0003682F" w:rsidRDefault="00FA4C96" w:rsidP="00FA4C96">
      <w:pPr>
        <w:rPr>
          <w:i/>
          <w:sz w:val="28"/>
          <w:szCs w:val="28"/>
          <w:lang w:val="bg-BG"/>
        </w:rPr>
      </w:pPr>
      <w:r w:rsidRPr="0029103A">
        <w:rPr>
          <w:i/>
          <w:sz w:val="28"/>
          <w:szCs w:val="28"/>
          <w:lang w:val="bg-BG"/>
        </w:rPr>
        <w:t>Съгласувал</w:t>
      </w:r>
      <w:r>
        <w:rPr>
          <w:i/>
          <w:sz w:val="28"/>
          <w:szCs w:val="28"/>
          <w:lang w:val="bg-BG"/>
        </w:rPr>
        <w:t>и</w:t>
      </w:r>
      <w:r w:rsidRPr="0029103A">
        <w:rPr>
          <w:i/>
          <w:sz w:val="28"/>
          <w:szCs w:val="28"/>
          <w:lang w:val="bg-BG"/>
        </w:rPr>
        <w:t xml:space="preserve">: </w:t>
      </w:r>
    </w:p>
    <w:p w14:paraId="0076DD8D" w14:textId="77777777" w:rsidR="0003682F" w:rsidRDefault="00FA4C96" w:rsidP="0003682F">
      <w:pPr>
        <w:rPr>
          <w:i/>
          <w:sz w:val="28"/>
          <w:szCs w:val="28"/>
          <w:lang w:val="bg-BG"/>
        </w:rPr>
      </w:pPr>
      <w:r w:rsidRPr="0029103A">
        <w:rPr>
          <w:i/>
          <w:sz w:val="28"/>
          <w:szCs w:val="28"/>
          <w:lang w:val="bg-BG"/>
        </w:rPr>
        <w:t xml:space="preserve"> </w:t>
      </w:r>
      <w:r w:rsidR="0003682F">
        <w:rPr>
          <w:i/>
          <w:sz w:val="28"/>
          <w:szCs w:val="28"/>
          <w:lang w:val="bg-BG"/>
        </w:rPr>
        <w:t>М. Тоскова, юрисконсулт в дирекция „НОП“:…………………….</w:t>
      </w:r>
    </w:p>
    <w:p w14:paraId="1C84D4D7" w14:textId="77777777" w:rsidR="00167F45" w:rsidRPr="0029103A" w:rsidRDefault="00167F45" w:rsidP="0003682F">
      <w:pPr>
        <w:rPr>
          <w:i/>
          <w:sz w:val="28"/>
          <w:szCs w:val="28"/>
          <w:lang w:val="bg-BG"/>
        </w:rPr>
      </w:pPr>
    </w:p>
    <w:p w14:paraId="4E12CA94" w14:textId="3DDA78C5" w:rsidR="00A05DB3" w:rsidRPr="00C81711" w:rsidRDefault="00FA4C96" w:rsidP="00C81711">
      <w:pPr>
        <w:rPr>
          <w:i/>
          <w:sz w:val="28"/>
          <w:szCs w:val="28"/>
          <w:lang w:val="bg-BG"/>
        </w:rPr>
      </w:pPr>
      <w:r>
        <w:rPr>
          <w:i/>
          <w:sz w:val="28"/>
          <w:szCs w:val="28"/>
          <w:lang w:val="bg-BG"/>
        </w:rPr>
        <w:t>инж. А. Хаджимехмед, зам.- кме</w:t>
      </w:r>
      <w:r w:rsidR="00C81711">
        <w:rPr>
          <w:i/>
          <w:sz w:val="28"/>
          <w:szCs w:val="28"/>
          <w:lang w:val="bg-BG"/>
        </w:rPr>
        <w:t>т на Община Крумовград:…………………</w:t>
      </w:r>
    </w:p>
    <w:sectPr w:rsidR="00A05DB3" w:rsidRPr="00C81711" w:rsidSect="003A4993">
      <w:pgSz w:w="12240" w:h="15840"/>
      <w:pgMar w:top="851" w:right="1183" w:bottom="993" w:left="141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01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5914C10"/>
    <w:multiLevelType w:val="hybridMultilevel"/>
    <w:tmpl w:val="357083D0"/>
    <w:lvl w:ilvl="0" w:tplc="58D074A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nsid w:val="06923C27"/>
    <w:multiLevelType w:val="hybridMultilevel"/>
    <w:tmpl w:val="4B9CF414"/>
    <w:lvl w:ilvl="0" w:tplc="5B006AD0">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0C2355BE"/>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nsid w:val="0CA67D08"/>
    <w:multiLevelType w:val="hybridMultilevel"/>
    <w:tmpl w:val="28C8E28E"/>
    <w:lvl w:ilvl="0" w:tplc="587867B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0ED77712"/>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0F8B0758"/>
    <w:multiLevelType w:val="hybridMultilevel"/>
    <w:tmpl w:val="570CBDD6"/>
    <w:lvl w:ilvl="0" w:tplc="DD687D4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nsid w:val="11772E85"/>
    <w:multiLevelType w:val="hybridMultilevel"/>
    <w:tmpl w:val="570CBDD6"/>
    <w:lvl w:ilvl="0" w:tplc="DD687D4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nsid w:val="117D1D11"/>
    <w:multiLevelType w:val="hybridMultilevel"/>
    <w:tmpl w:val="A36E4D4A"/>
    <w:lvl w:ilvl="0" w:tplc="8ACE6434">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9">
    <w:nsid w:val="14EC5C59"/>
    <w:multiLevelType w:val="hybridMultilevel"/>
    <w:tmpl w:val="994EBDA4"/>
    <w:lvl w:ilvl="0" w:tplc="B3508CD6">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nsid w:val="16461FE6"/>
    <w:multiLevelType w:val="hybridMultilevel"/>
    <w:tmpl w:val="A04892A2"/>
    <w:lvl w:ilvl="0" w:tplc="9794828C">
      <w:start w:val="1"/>
      <w:numFmt w:val="decimal"/>
      <w:lvlText w:val="%1."/>
      <w:lvlJc w:val="left"/>
      <w:pPr>
        <w:tabs>
          <w:tab w:val="num" w:pos="1725"/>
        </w:tabs>
        <w:ind w:left="1725" w:hanging="1005"/>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1">
    <w:nsid w:val="1CF62E73"/>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1CF9463F"/>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nsid w:val="1D7D6DA6"/>
    <w:multiLevelType w:val="hybridMultilevel"/>
    <w:tmpl w:val="5C48B9BA"/>
    <w:lvl w:ilvl="0" w:tplc="83BE85B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4">
    <w:nsid w:val="1E013B02"/>
    <w:multiLevelType w:val="hybridMultilevel"/>
    <w:tmpl w:val="783C26D8"/>
    <w:lvl w:ilvl="0" w:tplc="428670E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26EC57E6"/>
    <w:multiLevelType w:val="hybridMultilevel"/>
    <w:tmpl w:val="2FC4F03E"/>
    <w:lvl w:ilvl="0" w:tplc="505AF602">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6">
    <w:nsid w:val="2F424393"/>
    <w:multiLevelType w:val="hybridMultilevel"/>
    <w:tmpl w:val="B5A27924"/>
    <w:lvl w:ilvl="0" w:tplc="F6C4703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nsid w:val="31A41430"/>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nsid w:val="32DE22E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442758D6"/>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0">
    <w:nsid w:val="47A37A09"/>
    <w:multiLevelType w:val="hybridMultilevel"/>
    <w:tmpl w:val="D7C67DA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1">
    <w:nsid w:val="4BA541A8"/>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nsid w:val="5791134F"/>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58405E5F"/>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6C79358D"/>
    <w:multiLevelType w:val="hybridMultilevel"/>
    <w:tmpl w:val="570CBDD6"/>
    <w:lvl w:ilvl="0" w:tplc="DD687D4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5">
    <w:nsid w:val="711E48ED"/>
    <w:multiLevelType w:val="hybridMultilevel"/>
    <w:tmpl w:val="E74033F8"/>
    <w:lvl w:ilvl="0" w:tplc="2E88A566">
      <w:start w:val="1"/>
      <w:numFmt w:val="decimal"/>
      <w:lvlText w:val="%1."/>
      <w:lvlJc w:val="left"/>
      <w:pPr>
        <w:ind w:left="1068" w:hanging="360"/>
      </w:pPr>
      <w:rPr>
        <w:rFonts w:hint="default"/>
        <w:i/>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6">
    <w:nsid w:val="73781007"/>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7">
    <w:nsid w:val="75D36D43"/>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nsid w:val="7CE9415E"/>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5"/>
  </w:num>
  <w:num w:numId="2">
    <w:abstractNumId w:val="10"/>
  </w:num>
  <w:num w:numId="3">
    <w:abstractNumId w:val="26"/>
  </w:num>
  <w:num w:numId="4">
    <w:abstractNumId w:val="11"/>
  </w:num>
  <w:num w:numId="5">
    <w:abstractNumId w:val="5"/>
  </w:num>
  <w:num w:numId="6">
    <w:abstractNumId w:val="21"/>
  </w:num>
  <w:num w:numId="7">
    <w:abstractNumId w:val="2"/>
  </w:num>
  <w:num w:numId="8">
    <w:abstractNumId w:val="3"/>
  </w:num>
  <w:num w:numId="9">
    <w:abstractNumId w:val="17"/>
  </w:num>
  <w:num w:numId="10">
    <w:abstractNumId w:val="12"/>
  </w:num>
  <w:num w:numId="11">
    <w:abstractNumId w:val="19"/>
  </w:num>
  <w:num w:numId="12">
    <w:abstractNumId w:val="16"/>
  </w:num>
  <w:num w:numId="13">
    <w:abstractNumId w:val="14"/>
  </w:num>
  <w:num w:numId="14">
    <w:abstractNumId w:val="4"/>
  </w:num>
  <w:num w:numId="15">
    <w:abstractNumId w:val="9"/>
  </w:num>
  <w:num w:numId="16">
    <w:abstractNumId w:val="23"/>
  </w:num>
  <w:num w:numId="17">
    <w:abstractNumId w:val="22"/>
  </w:num>
  <w:num w:numId="18">
    <w:abstractNumId w:val="27"/>
  </w:num>
  <w:num w:numId="19">
    <w:abstractNumId w:val="28"/>
  </w:num>
  <w:num w:numId="20">
    <w:abstractNumId w:val="0"/>
  </w:num>
  <w:num w:numId="21">
    <w:abstractNumId w:val="18"/>
  </w:num>
  <w:num w:numId="22">
    <w:abstractNumId w:val="20"/>
  </w:num>
  <w:num w:numId="23">
    <w:abstractNumId w:val="8"/>
  </w:num>
  <w:num w:numId="24">
    <w:abstractNumId w:val="25"/>
  </w:num>
  <w:num w:numId="25">
    <w:abstractNumId w:val="13"/>
  </w:num>
  <w:num w:numId="26">
    <w:abstractNumId w:val="1"/>
  </w:num>
  <w:num w:numId="27">
    <w:abstractNumId w:val="24"/>
  </w:num>
  <w:num w:numId="28">
    <w:abstractNumId w:val="6"/>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02"/>
    <w:rsid w:val="00003EC8"/>
    <w:rsid w:val="0000514F"/>
    <w:rsid w:val="00010111"/>
    <w:rsid w:val="00012610"/>
    <w:rsid w:val="000201D1"/>
    <w:rsid w:val="0002310B"/>
    <w:rsid w:val="00026D14"/>
    <w:rsid w:val="000272E0"/>
    <w:rsid w:val="00035ABD"/>
    <w:rsid w:val="0003682F"/>
    <w:rsid w:val="00040EE8"/>
    <w:rsid w:val="00042E69"/>
    <w:rsid w:val="00046AD4"/>
    <w:rsid w:val="00047273"/>
    <w:rsid w:val="0005033F"/>
    <w:rsid w:val="000524E2"/>
    <w:rsid w:val="0005756C"/>
    <w:rsid w:val="000617DD"/>
    <w:rsid w:val="00063ECB"/>
    <w:rsid w:val="00064C68"/>
    <w:rsid w:val="00070DB7"/>
    <w:rsid w:val="0008026B"/>
    <w:rsid w:val="0008303B"/>
    <w:rsid w:val="00084602"/>
    <w:rsid w:val="00086260"/>
    <w:rsid w:val="00086729"/>
    <w:rsid w:val="0008679C"/>
    <w:rsid w:val="000937CC"/>
    <w:rsid w:val="000A37FA"/>
    <w:rsid w:val="000A43A1"/>
    <w:rsid w:val="000A7663"/>
    <w:rsid w:val="000B7D92"/>
    <w:rsid w:val="000C282C"/>
    <w:rsid w:val="000C57F0"/>
    <w:rsid w:val="000C60A3"/>
    <w:rsid w:val="000D2669"/>
    <w:rsid w:val="000E43DC"/>
    <w:rsid w:val="000E6F2F"/>
    <w:rsid w:val="000E71A9"/>
    <w:rsid w:val="000F115E"/>
    <w:rsid w:val="000F6D01"/>
    <w:rsid w:val="00103497"/>
    <w:rsid w:val="001043DC"/>
    <w:rsid w:val="00107B4A"/>
    <w:rsid w:val="00112029"/>
    <w:rsid w:val="00112B34"/>
    <w:rsid w:val="0011557B"/>
    <w:rsid w:val="00116071"/>
    <w:rsid w:val="0012204A"/>
    <w:rsid w:val="00124629"/>
    <w:rsid w:val="001277E5"/>
    <w:rsid w:val="00130F4D"/>
    <w:rsid w:val="0014088C"/>
    <w:rsid w:val="00145C72"/>
    <w:rsid w:val="00146589"/>
    <w:rsid w:val="00153628"/>
    <w:rsid w:val="0016006E"/>
    <w:rsid w:val="001630FC"/>
    <w:rsid w:val="00167AE9"/>
    <w:rsid w:val="00167F45"/>
    <w:rsid w:val="0017270D"/>
    <w:rsid w:val="001767A8"/>
    <w:rsid w:val="00182187"/>
    <w:rsid w:val="0018355A"/>
    <w:rsid w:val="00196ACC"/>
    <w:rsid w:val="001A2AC0"/>
    <w:rsid w:val="001A5511"/>
    <w:rsid w:val="001A6059"/>
    <w:rsid w:val="001B0B77"/>
    <w:rsid w:val="001B1A84"/>
    <w:rsid w:val="001B2F27"/>
    <w:rsid w:val="001B434D"/>
    <w:rsid w:val="001B5A3A"/>
    <w:rsid w:val="001B61A8"/>
    <w:rsid w:val="001C02BE"/>
    <w:rsid w:val="001C5482"/>
    <w:rsid w:val="001D5895"/>
    <w:rsid w:val="001F1409"/>
    <w:rsid w:val="001F16C8"/>
    <w:rsid w:val="00205576"/>
    <w:rsid w:val="002077FB"/>
    <w:rsid w:val="00212E98"/>
    <w:rsid w:val="002138D4"/>
    <w:rsid w:val="00220540"/>
    <w:rsid w:val="00220C1B"/>
    <w:rsid w:val="002241A6"/>
    <w:rsid w:val="00225743"/>
    <w:rsid w:val="0022578F"/>
    <w:rsid w:val="0023344D"/>
    <w:rsid w:val="00233916"/>
    <w:rsid w:val="002343BF"/>
    <w:rsid w:val="00235581"/>
    <w:rsid w:val="002408D0"/>
    <w:rsid w:val="002479B4"/>
    <w:rsid w:val="00257028"/>
    <w:rsid w:val="002606BE"/>
    <w:rsid w:val="00260DE5"/>
    <w:rsid w:val="00272B07"/>
    <w:rsid w:val="00283B55"/>
    <w:rsid w:val="00286080"/>
    <w:rsid w:val="0029103A"/>
    <w:rsid w:val="002911BE"/>
    <w:rsid w:val="00294CE7"/>
    <w:rsid w:val="00296352"/>
    <w:rsid w:val="002A4DFC"/>
    <w:rsid w:val="002B29E6"/>
    <w:rsid w:val="002B6902"/>
    <w:rsid w:val="002C4A25"/>
    <w:rsid w:val="002C4C74"/>
    <w:rsid w:val="002C7680"/>
    <w:rsid w:val="002C78E3"/>
    <w:rsid w:val="002D11D0"/>
    <w:rsid w:val="002D6638"/>
    <w:rsid w:val="002D7FDE"/>
    <w:rsid w:val="002E3B24"/>
    <w:rsid w:val="002E699F"/>
    <w:rsid w:val="002F36CB"/>
    <w:rsid w:val="002F699A"/>
    <w:rsid w:val="00301E64"/>
    <w:rsid w:val="00301E8F"/>
    <w:rsid w:val="003158F0"/>
    <w:rsid w:val="003208FE"/>
    <w:rsid w:val="00324069"/>
    <w:rsid w:val="003260C0"/>
    <w:rsid w:val="00327E36"/>
    <w:rsid w:val="00332BDF"/>
    <w:rsid w:val="003335C4"/>
    <w:rsid w:val="00335D9A"/>
    <w:rsid w:val="00341A2D"/>
    <w:rsid w:val="003423FA"/>
    <w:rsid w:val="0035678A"/>
    <w:rsid w:val="00363EBA"/>
    <w:rsid w:val="0036438E"/>
    <w:rsid w:val="00364583"/>
    <w:rsid w:val="00365DB1"/>
    <w:rsid w:val="00366369"/>
    <w:rsid w:val="003676A0"/>
    <w:rsid w:val="00375771"/>
    <w:rsid w:val="0038022E"/>
    <w:rsid w:val="00383538"/>
    <w:rsid w:val="0038467D"/>
    <w:rsid w:val="00385137"/>
    <w:rsid w:val="00385C54"/>
    <w:rsid w:val="00385F1F"/>
    <w:rsid w:val="00387522"/>
    <w:rsid w:val="00394822"/>
    <w:rsid w:val="003A4993"/>
    <w:rsid w:val="003A7E50"/>
    <w:rsid w:val="003C0ACD"/>
    <w:rsid w:val="003C13D5"/>
    <w:rsid w:val="003C5860"/>
    <w:rsid w:val="003C5D2E"/>
    <w:rsid w:val="003D3E34"/>
    <w:rsid w:val="003D4365"/>
    <w:rsid w:val="003E380D"/>
    <w:rsid w:val="003E722E"/>
    <w:rsid w:val="003E7A97"/>
    <w:rsid w:val="003F26EF"/>
    <w:rsid w:val="003F2AFB"/>
    <w:rsid w:val="00402177"/>
    <w:rsid w:val="004027EA"/>
    <w:rsid w:val="004124E7"/>
    <w:rsid w:val="00417173"/>
    <w:rsid w:val="0041798F"/>
    <w:rsid w:val="00417D18"/>
    <w:rsid w:val="004275ED"/>
    <w:rsid w:val="00427CB8"/>
    <w:rsid w:val="004323B8"/>
    <w:rsid w:val="00441E02"/>
    <w:rsid w:val="00441FF0"/>
    <w:rsid w:val="00442694"/>
    <w:rsid w:val="00445088"/>
    <w:rsid w:val="0044753E"/>
    <w:rsid w:val="004513AD"/>
    <w:rsid w:val="0045183C"/>
    <w:rsid w:val="0045595F"/>
    <w:rsid w:val="00460424"/>
    <w:rsid w:val="00463182"/>
    <w:rsid w:val="00473532"/>
    <w:rsid w:val="00485902"/>
    <w:rsid w:val="004954BD"/>
    <w:rsid w:val="00496FF6"/>
    <w:rsid w:val="004A243B"/>
    <w:rsid w:val="004A618D"/>
    <w:rsid w:val="004A7BD1"/>
    <w:rsid w:val="004B1CE2"/>
    <w:rsid w:val="004B2F4B"/>
    <w:rsid w:val="004B34C8"/>
    <w:rsid w:val="004B7554"/>
    <w:rsid w:val="004C3361"/>
    <w:rsid w:val="004D139A"/>
    <w:rsid w:val="004D538B"/>
    <w:rsid w:val="004D6AE4"/>
    <w:rsid w:val="004E6033"/>
    <w:rsid w:val="004F2541"/>
    <w:rsid w:val="004F2723"/>
    <w:rsid w:val="004F575E"/>
    <w:rsid w:val="00502561"/>
    <w:rsid w:val="0051162E"/>
    <w:rsid w:val="00514835"/>
    <w:rsid w:val="00521295"/>
    <w:rsid w:val="00524554"/>
    <w:rsid w:val="00530658"/>
    <w:rsid w:val="00531667"/>
    <w:rsid w:val="00531C50"/>
    <w:rsid w:val="00531FB5"/>
    <w:rsid w:val="0053205F"/>
    <w:rsid w:val="00532826"/>
    <w:rsid w:val="00533054"/>
    <w:rsid w:val="00535F12"/>
    <w:rsid w:val="005421BA"/>
    <w:rsid w:val="00546A80"/>
    <w:rsid w:val="00547E9E"/>
    <w:rsid w:val="00556B37"/>
    <w:rsid w:val="005641DD"/>
    <w:rsid w:val="00567B59"/>
    <w:rsid w:val="00571941"/>
    <w:rsid w:val="00576025"/>
    <w:rsid w:val="005764FF"/>
    <w:rsid w:val="005770C0"/>
    <w:rsid w:val="00583336"/>
    <w:rsid w:val="00590997"/>
    <w:rsid w:val="0059218E"/>
    <w:rsid w:val="0059750E"/>
    <w:rsid w:val="005A0AAE"/>
    <w:rsid w:val="005A2BEE"/>
    <w:rsid w:val="005A4772"/>
    <w:rsid w:val="005A4A69"/>
    <w:rsid w:val="005A6474"/>
    <w:rsid w:val="005A75AB"/>
    <w:rsid w:val="005B0B2C"/>
    <w:rsid w:val="005B36FC"/>
    <w:rsid w:val="005D2529"/>
    <w:rsid w:val="005D56E0"/>
    <w:rsid w:val="005D5D95"/>
    <w:rsid w:val="005E4CC8"/>
    <w:rsid w:val="005F2438"/>
    <w:rsid w:val="005F3225"/>
    <w:rsid w:val="005F4574"/>
    <w:rsid w:val="006006FF"/>
    <w:rsid w:val="00601DB4"/>
    <w:rsid w:val="00604511"/>
    <w:rsid w:val="006076C8"/>
    <w:rsid w:val="00611CE9"/>
    <w:rsid w:val="00611E5C"/>
    <w:rsid w:val="00612971"/>
    <w:rsid w:val="006200C5"/>
    <w:rsid w:val="00620F41"/>
    <w:rsid w:val="006260D9"/>
    <w:rsid w:val="00634A52"/>
    <w:rsid w:val="00644DC8"/>
    <w:rsid w:val="00647CE1"/>
    <w:rsid w:val="00652A11"/>
    <w:rsid w:val="00655C4D"/>
    <w:rsid w:val="0066223A"/>
    <w:rsid w:val="00670062"/>
    <w:rsid w:val="00671255"/>
    <w:rsid w:val="0068121D"/>
    <w:rsid w:val="00681E71"/>
    <w:rsid w:val="00682A97"/>
    <w:rsid w:val="00682B53"/>
    <w:rsid w:val="00684ED4"/>
    <w:rsid w:val="00687949"/>
    <w:rsid w:val="00690C30"/>
    <w:rsid w:val="006953E5"/>
    <w:rsid w:val="006A0FCB"/>
    <w:rsid w:val="006B3D99"/>
    <w:rsid w:val="006B4A83"/>
    <w:rsid w:val="006C228F"/>
    <w:rsid w:val="006C67F8"/>
    <w:rsid w:val="006C7CA3"/>
    <w:rsid w:val="006D2496"/>
    <w:rsid w:val="006D51A2"/>
    <w:rsid w:val="006D5E38"/>
    <w:rsid w:val="006D648B"/>
    <w:rsid w:val="006F0E98"/>
    <w:rsid w:val="007228A9"/>
    <w:rsid w:val="007279D2"/>
    <w:rsid w:val="00733924"/>
    <w:rsid w:val="007440A5"/>
    <w:rsid w:val="00744556"/>
    <w:rsid w:val="007462CF"/>
    <w:rsid w:val="00754873"/>
    <w:rsid w:val="00756701"/>
    <w:rsid w:val="0075762A"/>
    <w:rsid w:val="00757C87"/>
    <w:rsid w:val="00760B26"/>
    <w:rsid w:val="00761FD3"/>
    <w:rsid w:val="0077199D"/>
    <w:rsid w:val="007739C0"/>
    <w:rsid w:val="00776444"/>
    <w:rsid w:val="00777873"/>
    <w:rsid w:val="007811C2"/>
    <w:rsid w:val="007922FE"/>
    <w:rsid w:val="00793DFB"/>
    <w:rsid w:val="007A413B"/>
    <w:rsid w:val="007A426F"/>
    <w:rsid w:val="007B0696"/>
    <w:rsid w:val="007B1755"/>
    <w:rsid w:val="007B5B34"/>
    <w:rsid w:val="007C1440"/>
    <w:rsid w:val="007C28B0"/>
    <w:rsid w:val="007C33A7"/>
    <w:rsid w:val="007C59EB"/>
    <w:rsid w:val="007D21E9"/>
    <w:rsid w:val="007D404D"/>
    <w:rsid w:val="007E551B"/>
    <w:rsid w:val="007E5873"/>
    <w:rsid w:val="007E6F0F"/>
    <w:rsid w:val="007E7A33"/>
    <w:rsid w:val="007F240F"/>
    <w:rsid w:val="007F57FD"/>
    <w:rsid w:val="007F59AA"/>
    <w:rsid w:val="00805927"/>
    <w:rsid w:val="00811748"/>
    <w:rsid w:val="00813F5D"/>
    <w:rsid w:val="00825598"/>
    <w:rsid w:val="00830505"/>
    <w:rsid w:val="00834C72"/>
    <w:rsid w:val="00835FD5"/>
    <w:rsid w:val="00840ED5"/>
    <w:rsid w:val="00842684"/>
    <w:rsid w:val="00850EEF"/>
    <w:rsid w:val="008569D9"/>
    <w:rsid w:val="00865778"/>
    <w:rsid w:val="00867214"/>
    <w:rsid w:val="0088058C"/>
    <w:rsid w:val="00886DA2"/>
    <w:rsid w:val="00892B15"/>
    <w:rsid w:val="008935C6"/>
    <w:rsid w:val="0089412A"/>
    <w:rsid w:val="008957E6"/>
    <w:rsid w:val="008A32F8"/>
    <w:rsid w:val="008A6B77"/>
    <w:rsid w:val="008B0680"/>
    <w:rsid w:val="008B30C6"/>
    <w:rsid w:val="008B7335"/>
    <w:rsid w:val="008B7916"/>
    <w:rsid w:val="008B7E5C"/>
    <w:rsid w:val="008C2068"/>
    <w:rsid w:val="008C3E93"/>
    <w:rsid w:val="008C44C5"/>
    <w:rsid w:val="008D38A9"/>
    <w:rsid w:val="008E0F81"/>
    <w:rsid w:val="008E1001"/>
    <w:rsid w:val="008E4A65"/>
    <w:rsid w:val="008E58F3"/>
    <w:rsid w:val="008F3F5A"/>
    <w:rsid w:val="008F7717"/>
    <w:rsid w:val="00901DB6"/>
    <w:rsid w:val="00910674"/>
    <w:rsid w:val="00911A19"/>
    <w:rsid w:val="00913520"/>
    <w:rsid w:val="00920EBF"/>
    <w:rsid w:val="0092475C"/>
    <w:rsid w:val="009265F1"/>
    <w:rsid w:val="00927BA1"/>
    <w:rsid w:val="00930166"/>
    <w:rsid w:val="00934273"/>
    <w:rsid w:val="009343A9"/>
    <w:rsid w:val="00935319"/>
    <w:rsid w:val="00935CF9"/>
    <w:rsid w:val="00942071"/>
    <w:rsid w:val="00945F9F"/>
    <w:rsid w:val="0096247E"/>
    <w:rsid w:val="009628A8"/>
    <w:rsid w:val="00963AF4"/>
    <w:rsid w:val="00965491"/>
    <w:rsid w:val="009726DA"/>
    <w:rsid w:val="00974205"/>
    <w:rsid w:val="009742A7"/>
    <w:rsid w:val="00977029"/>
    <w:rsid w:val="009800D5"/>
    <w:rsid w:val="009865EE"/>
    <w:rsid w:val="0098687E"/>
    <w:rsid w:val="00997D59"/>
    <w:rsid w:val="009A2A3B"/>
    <w:rsid w:val="009A44BA"/>
    <w:rsid w:val="009B2DDC"/>
    <w:rsid w:val="009B5DE7"/>
    <w:rsid w:val="009B6EB0"/>
    <w:rsid w:val="009B7161"/>
    <w:rsid w:val="009C1DDD"/>
    <w:rsid w:val="009C2D1A"/>
    <w:rsid w:val="009C4EBF"/>
    <w:rsid w:val="009D03C4"/>
    <w:rsid w:val="009D1F11"/>
    <w:rsid w:val="009D5BD0"/>
    <w:rsid w:val="009E4AB5"/>
    <w:rsid w:val="009F4348"/>
    <w:rsid w:val="009F52DC"/>
    <w:rsid w:val="00A01CFC"/>
    <w:rsid w:val="00A042EB"/>
    <w:rsid w:val="00A043A6"/>
    <w:rsid w:val="00A05DB3"/>
    <w:rsid w:val="00A127C7"/>
    <w:rsid w:val="00A202E3"/>
    <w:rsid w:val="00A22EB2"/>
    <w:rsid w:val="00A33D83"/>
    <w:rsid w:val="00A34A33"/>
    <w:rsid w:val="00A44B6F"/>
    <w:rsid w:val="00A44C92"/>
    <w:rsid w:val="00A466C7"/>
    <w:rsid w:val="00A46DB5"/>
    <w:rsid w:val="00A618B6"/>
    <w:rsid w:val="00A6246B"/>
    <w:rsid w:val="00A63454"/>
    <w:rsid w:val="00A63CA1"/>
    <w:rsid w:val="00A6479F"/>
    <w:rsid w:val="00A704AC"/>
    <w:rsid w:val="00A70D07"/>
    <w:rsid w:val="00A73A4E"/>
    <w:rsid w:val="00A75A07"/>
    <w:rsid w:val="00A7794A"/>
    <w:rsid w:val="00A803B4"/>
    <w:rsid w:val="00A87F9C"/>
    <w:rsid w:val="00A9166B"/>
    <w:rsid w:val="00A95967"/>
    <w:rsid w:val="00AA7697"/>
    <w:rsid w:val="00AB3A4F"/>
    <w:rsid w:val="00AB51C3"/>
    <w:rsid w:val="00AB7834"/>
    <w:rsid w:val="00AB7F95"/>
    <w:rsid w:val="00AC0E58"/>
    <w:rsid w:val="00AD2AC4"/>
    <w:rsid w:val="00AD70BB"/>
    <w:rsid w:val="00AE2CBD"/>
    <w:rsid w:val="00AF46AB"/>
    <w:rsid w:val="00AF49B5"/>
    <w:rsid w:val="00B01D7C"/>
    <w:rsid w:val="00B24AD4"/>
    <w:rsid w:val="00B3035E"/>
    <w:rsid w:val="00B30CE1"/>
    <w:rsid w:val="00B36C1B"/>
    <w:rsid w:val="00B44357"/>
    <w:rsid w:val="00B51842"/>
    <w:rsid w:val="00B530ED"/>
    <w:rsid w:val="00B53CF6"/>
    <w:rsid w:val="00B64250"/>
    <w:rsid w:val="00B724ED"/>
    <w:rsid w:val="00B731B3"/>
    <w:rsid w:val="00B81B7E"/>
    <w:rsid w:val="00B867E8"/>
    <w:rsid w:val="00B87E31"/>
    <w:rsid w:val="00B91848"/>
    <w:rsid w:val="00B95097"/>
    <w:rsid w:val="00B97163"/>
    <w:rsid w:val="00B97795"/>
    <w:rsid w:val="00BA3592"/>
    <w:rsid w:val="00BA3FF7"/>
    <w:rsid w:val="00BA6E25"/>
    <w:rsid w:val="00BB0BFA"/>
    <w:rsid w:val="00BB0DA2"/>
    <w:rsid w:val="00BB6F35"/>
    <w:rsid w:val="00BC41F6"/>
    <w:rsid w:val="00BC6AF7"/>
    <w:rsid w:val="00BD1E64"/>
    <w:rsid w:val="00BD5E0E"/>
    <w:rsid w:val="00BD7AC5"/>
    <w:rsid w:val="00BD7D39"/>
    <w:rsid w:val="00BE1F25"/>
    <w:rsid w:val="00BE39F5"/>
    <w:rsid w:val="00BE4756"/>
    <w:rsid w:val="00BE7356"/>
    <w:rsid w:val="00C04C9B"/>
    <w:rsid w:val="00C04E74"/>
    <w:rsid w:val="00C05542"/>
    <w:rsid w:val="00C16420"/>
    <w:rsid w:val="00C213F0"/>
    <w:rsid w:val="00C22D87"/>
    <w:rsid w:val="00C268C4"/>
    <w:rsid w:val="00C3042C"/>
    <w:rsid w:val="00C30518"/>
    <w:rsid w:val="00C32FE6"/>
    <w:rsid w:val="00C341F1"/>
    <w:rsid w:val="00C3509A"/>
    <w:rsid w:val="00C40CF1"/>
    <w:rsid w:val="00C451B4"/>
    <w:rsid w:val="00C46BDD"/>
    <w:rsid w:val="00C514E4"/>
    <w:rsid w:val="00C53F4E"/>
    <w:rsid w:val="00C5538E"/>
    <w:rsid w:val="00C602FD"/>
    <w:rsid w:val="00C6208F"/>
    <w:rsid w:val="00C64162"/>
    <w:rsid w:val="00C641E2"/>
    <w:rsid w:val="00C66470"/>
    <w:rsid w:val="00C7307C"/>
    <w:rsid w:val="00C730A4"/>
    <w:rsid w:val="00C757D7"/>
    <w:rsid w:val="00C75A77"/>
    <w:rsid w:val="00C75F3C"/>
    <w:rsid w:val="00C77242"/>
    <w:rsid w:val="00C811E8"/>
    <w:rsid w:val="00C813D2"/>
    <w:rsid w:val="00C81711"/>
    <w:rsid w:val="00C87AFF"/>
    <w:rsid w:val="00CA5CD4"/>
    <w:rsid w:val="00CB01FC"/>
    <w:rsid w:val="00CB1DFD"/>
    <w:rsid w:val="00CB7A40"/>
    <w:rsid w:val="00CB7C80"/>
    <w:rsid w:val="00CC1296"/>
    <w:rsid w:val="00CD1EEC"/>
    <w:rsid w:val="00CD5EA1"/>
    <w:rsid w:val="00CE5236"/>
    <w:rsid w:val="00CE770A"/>
    <w:rsid w:val="00CF1820"/>
    <w:rsid w:val="00CF188C"/>
    <w:rsid w:val="00CF4F01"/>
    <w:rsid w:val="00D00CC9"/>
    <w:rsid w:val="00D13759"/>
    <w:rsid w:val="00D22885"/>
    <w:rsid w:val="00D22E78"/>
    <w:rsid w:val="00D23332"/>
    <w:rsid w:val="00D30FBC"/>
    <w:rsid w:val="00D34E61"/>
    <w:rsid w:val="00D37EE2"/>
    <w:rsid w:val="00D409F5"/>
    <w:rsid w:val="00D41E55"/>
    <w:rsid w:val="00D609F5"/>
    <w:rsid w:val="00D62E5F"/>
    <w:rsid w:val="00D72E4A"/>
    <w:rsid w:val="00D72F5C"/>
    <w:rsid w:val="00D753F8"/>
    <w:rsid w:val="00D84313"/>
    <w:rsid w:val="00D86022"/>
    <w:rsid w:val="00D91288"/>
    <w:rsid w:val="00D917CC"/>
    <w:rsid w:val="00DA490A"/>
    <w:rsid w:val="00DA508B"/>
    <w:rsid w:val="00DA5F20"/>
    <w:rsid w:val="00DB3479"/>
    <w:rsid w:val="00DB61C5"/>
    <w:rsid w:val="00DC2422"/>
    <w:rsid w:val="00DC7EE1"/>
    <w:rsid w:val="00DD0D9A"/>
    <w:rsid w:val="00DD1A9D"/>
    <w:rsid w:val="00DD4974"/>
    <w:rsid w:val="00DE4597"/>
    <w:rsid w:val="00DE5E1E"/>
    <w:rsid w:val="00DE6A4B"/>
    <w:rsid w:val="00DF05E1"/>
    <w:rsid w:val="00DF2906"/>
    <w:rsid w:val="00DF393B"/>
    <w:rsid w:val="00DF77C2"/>
    <w:rsid w:val="00E00BD1"/>
    <w:rsid w:val="00E01C0F"/>
    <w:rsid w:val="00E03B47"/>
    <w:rsid w:val="00E03EDA"/>
    <w:rsid w:val="00E11AF0"/>
    <w:rsid w:val="00E13311"/>
    <w:rsid w:val="00E3365C"/>
    <w:rsid w:val="00E35E12"/>
    <w:rsid w:val="00E36D57"/>
    <w:rsid w:val="00E43834"/>
    <w:rsid w:val="00E50DCE"/>
    <w:rsid w:val="00E51B72"/>
    <w:rsid w:val="00E540E4"/>
    <w:rsid w:val="00E61803"/>
    <w:rsid w:val="00E648C1"/>
    <w:rsid w:val="00E7126D"/>
    <w:rsid w:val="00E72BFE"/>
    <w:rsid w:val="00E76CD0"/>
    <w:rsid w:val="00E77440"/>
    <w:rsid w:val="00E81863"/>
    <w:rsid w:val="00E81B53"/>
    <w:rsid w:val="00E81E76"/>
    <w:rsid w:val="00E825E7"/>
    <w:rsid w:val="00E860E3"/>
    <w:rsid w:val="00E8756A"/>
    <w:rsid w:val="00E928E1"/>
    <w:rsid w:val="00E92976"/>
    <w:rsid w:val="00EA0F15"/>
    <w:rsid w:val="00EA205A"/>
    <w:rsid w:val="00EA5C59"/>
    <w:rsid w:val="00EA68AA"/>
    <w:rsid w:val="00EA772B"/>
    <w:rsid w:val="00EB35F0"/>
    <w:rsid w:val="00EB36A0"/>
    <w:rsid w:val="00EC4EF7"/>
    <w:rsid w:val="00EC5C9C"/>
    <w:rsid w:val="00EC6F39"/>
    <w:rsid w:val="00ED0261"/>
    <w:rsid w:val="00ED1B48"/>
    <w:rsid w:val="00ED3A8D"/>
    <w:rsid w:val="00ED7D64"/>
    <w:rsid w:val="00EE3882"/>
    <w:rsid w:val="00EE3D10"/>
    <w:rsid w:val="00EE4FEE"/>
    <w:rsid w:val="00EE58F6"/>
    <w:rsid w:val="00EE7C57"/>
    <w:rsid w:val="00F033ED"/>
    <w:rsid w:val="00F04444"/>
    <w:rsid w:val="00F206BB"/>
    <w:rsid w:val="00F305EF"/>
    <w:rsid w:val="00F3152E"/>
    <w:rsid w:val="00F32226"/>
    <w:rsid w:val="00F34B77"/>
    <w:rsid w:val="00F46653"/>
    <w:rsid w:val="00F521BA"/>
    <w:rsid w:val="00F541FA"/>
    <w:rsid w:val="00F60500"/>
    <w:rsid w:val="00F60827"/>
    <w:rsid w:val="00F6183A"/>
    <w:rsid w:val="00F62744"/>
    <w:rsid w:val="00F63A41"/>
    <w:rsid w:val="00F63DE5"/>
    <w:rsid w:val="00F645E4"/>
    <w:rsid w:val="00F66ADA"/>
    <w:rsid w:val="00F677F9"/>
    <w:rsid w:val="00F70B7E"/>
    <w:rsid w:val="00F74C65"/>
    <w:rsid w:val="00F74CD1"/>
    <w:rsid w:val="00F76C3F"/>
    <w:rsid w:val="00F84322"/>
    <w:rsid w:val="00F84A52"/>
    <w:rsid w:val="00F953C6"/>
    <w:rsid w:val="00F95493"/>
    <w:rsid w:val="00F95FF1"/>
    <w:rsid w:val="00FA3CB5"/>
    <w:rsid w:val="00FA3DBA"/>
    <w:rsid w:val="00FA4C96"/>
    <w:rsid w:val="00FB1387"/>
    <w:rsid w:val="00FB79B4"/>
    <w:rsid w:val="00FC225D"/>
    <w:rsid w:val="00FC36DD"/>
    <w:rsid w:val="00FC461D"/>
    <w:rsid w:val="00FC63FD"/>
    <w:rsid w:val="00FD0EF6"/>
    <w:rsid w:val="00FD1203"/>
    <w:rsid w:val="00FD2531"/>
    <w:rsid w:val="00FD40D1"/>
    <w:rsid w:val="00FD4BA4"/>
    <w:rsid w:val="00FD611F"/>
    <w:rsid w:val="00FD7C37"/>
    <w:rsid w:val="00FF1193"/>
    <w:rsid w:val="00FF322B"/>
    <w:rsid w:val="00FF3460"/>
    <w:rsid w:val="00FF35E1"/>
    <w:rsid w:val="00FF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6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6211">
      <w:bodyDiv w:val="1"/>
      <w:marLeft w:val="0"/>
      <w:marRight w:val="0"/>
      <w:marTop w:val="0"/>
      <w:marBottom w:val="0"/>
      <w:divBdr>
        <w:top w:val="none" w:sz="0" w:space="0" w:color="auto"/>
        <w:left w:val="none" w:sz="0" w:space="0" w:color="auto"/>
        <w:bottom w:val="none" w:sz="0" w:space="0" w:color="auto"/>
        <w:right w:val="none" w:sz="0" w:space="0" w:color="auto"/>
      </w:divBdr>
    </w:div>
    <w:div w:id="172385201">
      <w:bodyDiv w:val="1"/>
      <w:marLeft w:val="0"/>
      <w:marRight w:val="0"/>
      <w:marTop w:val="0"/>
      <w:marBottom w:val="0"/>
      <w:divBdr>
        <w:top w:val="none" w:sz="0" w:space="0" w:color="auto"/>
        <w:left w:val="none" w:sz="0" w:space="0" w:color="auto"/>
        <w:bottom w:val="none" w:sz="0" w:space="0" w:color="auto"/>
        <w:right w:val="none" w:sz="0" w:space="0" w:color="auto"/>
      </w:divBdr>
    </w:div>
    <w:div w:id="383988481">
      <w:bodyDiv w:val="1"/>
      <w:marLeft w:val="0"/>
      <w:marRight w:val="0"/>
      <w:marTop w:val="0"/>
      <w:marBottom w:val="0"/>
      <w:divBdr>
        <w:top w:val="none" w:sz="0" w:space="0" w:color="auto"/>
        <w:left w:val="none" w:sz="0" w:space="0" w:color="auto"/>
        <w:bottom w:val="none" w:sz="0" w:space="0" w:color="auto"/>
        <w:right w:val="none" w:sz="0" w:space="0" w:color="auto"/>
      </w:divBdr>
    </w:div>
    <w:div w:id="427236380">
      <w:bodyDiv w:val="1"/>
      <w:marLeft w:val="0"/>
      <w:marRight w:val="0"/>
      <w:marTop w:val="0"/>
      <w:marBottom w:val="0"/>
      <w:divBdr>
        <w:top w:val="none" w:sz="0" w:space="0" w:color="auto"/>
        <w:left w:val="none" w:sz="0" w:space="0" w:color="auto"/>
        <w:bottom w:val="none" w:sz="0" w:space="0" w:color="auto"/>
        <w:right w:val="none" w:sz="0" w:space="0" w:color="auto"/>
      </w:divBdr>
    </w:div>
    <w:div w:id="430708564">
      <w:bodyDiv w:val="1"/>
      <w:marLeft w:val="0"/>
      <w:marRight w:val="0"/>
      <w:marTop w:val="0"/>
      <w:marBottom w:val="0"/>
      <w:divBdr>
        <w:top w:val="none" w:sz="0" w:space="0" w:color="auto"/>
        <w:left w:val="none" w:sz="0" w:space="0" w:color="auto"/>
        <w:bottom w:val="none" w:sz="0" w:space="0" w:color="auto"/>
        <w:right w:val="none" w:sz="0" w:space="0" w:color="auto"/>
      </w:divBdr>
    </w:div>
    <w:div w:id="551620565">
      <w:bodyDiv w:val="1"/>
      <w:marLeft w:val="0"/>
      <w:marRight w:val="0"/>
      <w:marTop w:val="0"/>
      <w:marBottom w:val="0"/>
      <w:divBdr>
        <w:top w:val="none" w:sz="0" w:space="0" w:color="auto"/>
        <w:left w:val="none" w:sz="0" w:space="0" w:color="auto"/>
        <w:bottom w:val="none" w:sz="0" w:space="0" w:color="auto"/>
        <w:right w:val="none" w:sz="0" w:space="0" w:color="auto"/>
      </w:divBdr>
    </w:div>
    <w:div w:id="799342829">
      <w:bodyDiv w:val="1"/>
      <w:marLeft w:val="0"/>
      <w:marRight w:val="0"/>
      <w:marTop w:val="0"/>
      <w:marBottom w:val="0"/>
      <w:divBdr>
        <w:top w:val="none" w:sz="0" w:space="0" w:color="auto"/>
        <w:left w:val="none" w:sz="0" w:space="0" w:color="auto"/>
        <w:bottom w:val="none" w:sz="0" w:space="0" w:color="auto"/>
        <w:right w:val="none" w:sz="0" w:space="0" w:color="auto"/>
      </w:divBdr>
    </w:div>
    <w:div w:id="945501444">
      <w:bodyDiv w:val="1"/>
      <w:marLeft w:val="0"/>
      <w:marRight w:val="0"/>
      <w:marTop w:val="0"/>
      <w:marBottom w:val="0"/>
      <w:divBdr>
        <w:top w:val="none" w:sz="0" w:space="0" w:color="auto"/>
        <w:left w:val="none" w:sz="0" w:space="0" w:color="auto"/>
        <w:bottom w:val="none" w:sz="0" w:space="0" w:color="auto"/>
        <w:right w:val="none" w:sz="0" w:space="0" w:color="auto"/>
      </w:divBdr>
    </w:div>
    <w:div w:id="148474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74FD3-D039-4FD1-AAF7-3B81A6BA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1184</Words>
  <Characters>6752</Characters>
  <Application>Microsoft Office Word</Application>
  <DocSecurity>0</DocSecurity>
  <Lines>56</Lines>
  <Paragraphs>15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mun</Company>
  <LinksUpToDate>false</LinksUpToDate>
  <CharactersWithSpaces>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new</dc:creator>
  <cp:lastModifiedBy>AyseY</cp:lastModifiedBy>
  <cp:revision>42</cp:revision>
  <cp:lastPrinted>2024-03-15T12:12:00Z</cp:lastPrinted>
  <dcterms:created xsi:type="dcterms:W3CDTF">2024-06-20T10:17:00Z</dcterms:created>
  <dcterms:modified xsi:type="dcterms:W3CDTF">2024-07-22T08:44:00Z</dcterms:modified>
</cp:coreProperties>
</file>