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4989E6F9" w:rsidR="003A62A1" w:rsidRPr="00AF03F9" w:rsidRDefault="002413C0" w:rsidP="002413C0">
      <w:pPr>
        <w:ind w:left="2124" w:firstLine="708"/>
        <w:rPr>
          <w:b/>
          <w:sz w:val="28"/>
          <w:szCs w:val="28"/>
        </w:rPr>
      </w:pPr>
      <w:r w:rsidRPr="00AF03F9">
        <w:rPr>
          <w:b/>
          <w:sz w:val="28"/>
          <w:szCs w:val="28"/>
        </w:rPr>
        <w:t xml:space="preserve">                  </w:t>
      </w:r>
      <w:r w:rsidR="00116A10" w:rsidRPr="00AF03F9">
        <w:rPr>
          <w:b/>
          <w:sz w:val="28"/>
          <w:szCs w:val="28"/>
        </w:rPr>
        <w:t>ПРОТОКОЛ</w:t>
      </w:r>
    </w:p>
    <w:p w14:paraId="0F52FB77" w14:textId="77777777" w:rsidR="003A62A1" w:rsidRPr="00AF03F9" w:rsidRDefault="003A62A1" w:rsidP="003A62A1">
      <w:pPr>
        <w:jc w:val="center"/>
        <w:rPr>
          <w:b/>
          <w:sz w:val="28"/>
          <w:szCs w:val="28"/>
        </w:rPr>
      </w:pPr>
    </w:p>
    <w:p w14:paraId="6EFDEF7B" w14:textId="6A73E7E8" w:rsidR="005F0126" w:rsidRPr="00AF03F9" w:rsidRDefault="005F0126" w:rsidP="00A26F75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На</w:t>
      </w:r>
      <w:r w:rsidR="00137948" w:rsidRPr="00AF03F9">
        <w:rPr>
          <w:sz w:val="28"/>
          <w:szCs w:val="28"/>
        </w:rPr>
        <w:t xml:space="preserve"> </w:t>
      </w:r>
      <w:r w:rsidR="00B2211B">
        <w:rPr>
          <w:sz w:val="28"/>
          <w:szCs w:val="28"/>
          <w:lang w:val="en-US"/>
        </w:rPr>
        <w:t>2</w:t>
      </w:r>
      <w:r w:rsidR="00161410">
        <w:rPr>
          <w:sz w:val="28"/>
          <w:szCs w:val="28"/>
        </w:rPr>
        <w:t>5</w:t>
      </w:r>
      <w:r w:rsidR="00161410">
        <w:rPr>
          <w:sz w:val="28"/>
          <w:szCs w:val="28"/>
          <w:lang w:val="en-US"/>
        </w:rPr>
        <w:t>.1</w:t>
      </w:r>
      <w:r w:rsidR="00161410">
        <w:rPr>
          <w:sz w:val="28"/>
          <w:szCs w:val="28"/>
        </w:rPr>
        <w:t>1</w:t>
      </w:r>
      <w:r w:rsidR="00221D28" w:rsidRPr="00AF03F9">
        <w:rPr>
          <w:sz w:val="28"/>
          <w:szCs w:val="28"/>
          <w:lang w:val="ru-RU"/>
        </w:rPr>
        <w:t>.202</w:t>
      </w:r>
      <w:r w:rsidR="00221D28" w:rsidRPr="00AF03F9">
        <w:rPr>
          <w:sz w:val="28"/>
          <w:szCs w:val="28"/>
          <w:lang w:val="en-US"/>
        </w:rPr>
        <w:t>5</w:t>
      </w:r>
      <w:r w:rsidR="008B0089" w:rsidRPr="00AF03F9">
        <w:rPr>
          <w:sz w:val="28"/>
          <w:szCs w:val="28"/>
        </w:rPr>
        <w:t xml:space="preserve"> го</w:t>
      </w:r>
      <w:r w:rsidRPr="00AF03F9">
        <w:rPr>
          <w:sz w:val="28"/>
          <w:szCs w:val="28"/>
        </w:rPr>
        <w:t>дина</w:t>
      </w:r>
      <w:r w:rsidR="00221D28" w:rsidRPr="00AF03F9">
        <w:rPr>
          <w:sz w:val="28"/>
          <w:szCs w:val="28"/>
        </w:rPr>
        <w:t xml:space="preserve"> от </w:t>
      </w:r>
      <w:r w:rsidR="00F300FC" w:rsidRPr="00AF03F9">
        <w:rPr>
          <w:sz w:val="28"/>
          <w:szCs w:val="28"/>
        </w:rPr>
        <w:t>10</w:t>
      </w:r>
      <w:r w:rsidR="00221D28" w:rsidRPr="00AF03F9">
        <w:rPr>
          <w:sz w:val="28"/>
          <w:szCs w:val="28"/>
        </w:rPr>
        <w:t>.</w:t>
      </w:r>
      <w:r w:rsidR="00F300FC" w:rsidRPr="00AF03F9">
        <w:rPr>
          <w:sz w:val="28"/>
          <w:szCs w:val="28"/>
        </w:rPr>
        <w:t>0</w:t>
      </w:r>
      <w:r w:rsidR="00376B39" w:rsidRPr="00AF03F9">
        <w:rPr>
          <w:sz w:val="28"/>
          <w:szCs w:val="28"/>
        </w:rPr>
        <w:t xml:space="preserve">0 часа </w:t>
      </w:r>
      <w:r w:rsidRPr="00AF03F9">
        <w:rPr>
          <w:sz w:val="28"/>
          <w:szCs w:val="28"/>
        </w:rPr>
        <w:t xml:space="preserve">Постоянната комисия по  </w:t>
      </w:r>
      <w:r w:rsidR="0043587A" w:rsidRPr="00AF03F9">
        <w:rPr>
          <w:b/>
          <w:sz w:val="28"/>
          <w:szCs w:val="28"/>
        </w:rPr>
        <w:t>„</w:t>
      </w:r>
      <w:r w:rsidR="003F5074" w:rsidRPr="00AF03F9">
        <w:rPr>
          <w:b/>
          <w:sz w:val="28"/>
          <w:szCs w:val="28"/>
        </w:rPr>
        <w:t>УСТРОЙСТВО НА</w:t>
      </w:r>
      <w:r w:rsidR="00376B39" w:rsidRPr="00AF03F9">
        <w:rPr>
          <w:b/>
          <w:sz w:val="28"/>
          <w:szCs w:val="28"/>
        </w:rPr>
        <w:t xml:space="preserve"> ТЕРИТОРИЯТА, БЛАГОУСТРОЯВАНЕ, </w:t>
      </w:r>
      <w:r w:rsidR="003F5074" w:rsidRPr="00AF03F9">
        <w:rPr>
          <w:b/>
          <w:sz w:val="28"/>
          <w:szCs w:val="28"/>
        </w:rPr>
        <w:t xml:space="preserve">ОКОЛНА СРЕДА </w:t>
      </w:r>
      <w:r w:rsidR="00376B39" w:rsidRPr="00AF03F9">
        <w:rPr>
          <w:b/>
          <w:sz w:val="28"/>
          <w:szCs w:val="28"/>
        </w:rPr>
        <w:t>И ВОДИ</w:t>
      </w:r>
      <w:r w:rsidR="003F5074" w:rsidRPr="00AF03F9">
        <w:rPr>
          <w:b/>
          <w:sz w:val="28"/>
          <w:szCs w:val="28"/>
        </w:rPr>
        <w:t>”</w:t>
      </w:r>
      <w:r w:rsidR="00A26F75" w:rsidRPr="00AF03F9">
        <w:rPr>
          <w:sz w:val="28"/>
          <w:szCs w:val="28"/>
        </w:rPr>
        <w:t xml:space="preserve"> </w:t>
      </w:r>
      <w:r w:rsidRPr="00AF03F9">
        <w:rPr>
          <w:sz w:val="28"/>
          <w:szCs w:val="28"/>
        </w:rPr>
        <w:t>проведе заседание</w:t>
      </w:r>
      <w:r w:rsidR="00221D28" w:rsidRPr="00AF03F9">
        <w:rPr>
          <w:sz w:val="28"/>
          <w:szCs w:val="28"/>
          <w:lang w:val="en-US"/>
        </w:rPr>
        <w:t xml:space="preserve"> </w:t>
      </w:r>
      <w:r w:rsidR="00221D28" w:rsidRPr="00AF03F9">
        <w:rPr>
          <w:sz w:val="28"/>
          <w:szCs w:val="28"/>
        </w:rPr>
        <w:t>при следния</w:t>
      </w:r>
    </w:p>
    <w:p w14:paraId="105C0B9F" w14:textId="7D89558C" w:rsidR="00493DDE" w:rsidRDefault="005F0126" w:rsidP="00F300FC">
      <w:pPr>
        <w:spacing w:before="240"/>
        <w:jc w:val="center"/>
        <w:rPr>
          <w:b/>
          <w:sz w:val="28"/>
          <w:szCs w:val="28"/>
        </w:rPr>
      </w:pPr>
      <w:r w:rsidRPr="00AF03F9">
        <w:rPr>
          <w:b/>
          <w:sz w:val="28"/>
          <w:szCs w:val="28"/>
        </w:rPr>
        <w:t>Д Н Е В Е Н    Р Е Д:</w:t>
      </w:r>
    </w:p>
    <w:p w14:paraId="2C0C2200" w14:textId="77777777" w:rsidR="00161410" w:rsidRDefault="00161410" w:rsidP="00F300FC">
      <w:pPr>
        <w:spacing w:before="240"/>
        <w:jc w:val="center"/>
        <w:rPr>
          <w:b/>
          <w:sz w:val="28"/>
          <w:szCs w:val="28"/>
        </w:rPr>
      </w:pPr>
    </w:p>
    <w:p w14:paraId="68812E38" w14:textId="77777777" w:rsidR="00161410" w:rsidRPr="00AF03F9" w:rsidRDefault="00161410" w:rsidP="00F300FC">
      <w:pPr>
        <w:spacing w:before="240"/>
        <w:jc w:val="center"/>
        <w:rPr>
          <w:b/>
          <w:sz w:val="28"/>
          <w:szCs w:val="28"/>
        </w:rPr>
      </w:pPr>
    </w:p>
    <w:p w14:paraId="083673FB" w14:textId="77777777" w:rsidR="00161410" w:rsidRPr="00161410" w:rsidRDefault="00161410" w:rsidP="00161410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161410">
        <w:rPr>
          <w:rFonts w:eastAsia="Calibri"/>
          <w:bCs/>
          <w:sz w:val="28"/>
          <w:szCs w:val="28"/>
          <w:lang w:eastAsia="ru-RU"/>
        </w:rPr>
        <w:t>1.</w:t>
      </w:r>
      <w:r w:rsidRPr="00161410">
        <w:rPr>
          <w:rFonts w:eastAsia="Calibri"/>
          <w:bCs/>
          <w:sz w:val="28"/>
          <w:szCs w:val="28"/>
          <w:lang w:eastAsia="en-US"/>
        </w:rPr>
        <w:t xml:space="preserve"> Одобряване на подробен </w:t>
      </w:r>
      <w:proofErr w:type="spellStart"/>
      <w:r w:rsidRPr="00161410">
        <w:rPr>
          <w:rFonts w:eastAsia="Calibri"/>
          <w:bCs/>
          <w:sz w:val="28"/>
          <w:szCs w:val="28"/>
          <w:lang w:eastAsia="en-US"/>
        </w:rPr>
        <w:t>устройствен</w:t>
      </w:r>
      <w:proofErr w:type="spellEnd"/>
      <w:r w:rsidRPr="00161410">
        <w:rPr>
          <w:rFonts w:eastAsia="Calibri"/>
          <w:bCs/>
          <w:sz w:val="28"/>
          <w:szCs w:val="28"/>
          <w:lang w:eastAsia="en-US"/>
        </w:rPr>
        <w:t xml:space="preserve"> план - </w:t>
      </w:r>
      <w:proofErr w:type="spellStart"/>
      <w:r w:rsidRPr="00161410">
        <w:rPr>
          <w:rFonts w:eastAsia="Calibri"/>
          <w:bCs/>
          <w:sz w:val="28"/>
          <w:szCs w:val="28"/>
          <w:lang w:eastAsia="en-US"/>
        </w:rPr>
        <w:t>парцеларен</w:t>
      </w:r>
      <w:proofErr w:type="spellEnd"/>
      <w:r w:rsidRPr="00161410">
        <w:rPr>
          <w:rFonts w:eastAsia="Calibri"/>
          <w:bCs/>
          <w:sz w:val="28"/>
          <w:szCs w:val="28"/>
          <w:lang w:eastAsia="en-US"/>
        </w:rPr>
        <w:t xml:space="preserve"> план /ПУП – ПП/ за обект: „Оптично отклонение от съществуващ оптичен кабел на път II-59 до нова шахта в с.Горна кула - ПИ 16287.24.145, община Крумовград“ в обхват: поземлен имот с идентификатори 16287.24.145 по КККР на село Горна Кула, община Крумовград, област Кърджали, с възложител ЮНАЙТЕД ФАЙБЪР БЪЛГАРИЯ ЕООД , ЕИК 207233920, с адрес за кореспонденция: гр. София, район „Младост“, бул. „Цариградско шосе“ № 115, с управител Борислав </w:t>
      </w:r>
      <w:proofErr w:type="spellStart"/>
      <w:r w:rsidRPr="00161410">
        <w:rPr>
          <w:rFonts w:eastAsia="Calibri"/>
          <w:bCs/>
          <w:sz w:val="28"/>
          <w:szCs w:val="28"/>
          <w:lang w:eastAsia="en-US"/>
        </w:rPr>
        <w:t>Хиков</w:t>
      </w:r>
      <w:proofErr w:type="spellEnd"/>
    </w:p>
    <w:p w14:paraId="117B1D41" w14:textId="77777777" w:rsidR="00B2211B" w:rsidRDefault="00B2211B" w:rsidP="00921842">
      <w:pPr>
        <w:pStyle w:val="a3"/>
        <w:jc w:val="both"/>
        <w:rPr>
          <w:sz w:val="28"/>
          <w:szCs w:val="28"/>
        </w:rPr>
      </w:pPr>
    </w:p>
    <w:p w14:paraId="3B1E107E" w14:textId="77777777" w:rsidR="00B2211B" w:rsidRPr="0012396B" w:rsidRDefault="00B2211B" w:rsidP="00921842">
      <w:pPr>
        <w:pStyle w:val="a3"/>
        <w:jc w:val="both"/>
        <w:rPr>
          <w:sz w:val="28"/>
          <w:szCs w:val="28"/>
          <w:lang w:val="en-US"/>
        </w:rPr>
      </w:pPr>
    </w:p>
    <w:p w14:paraId="03197758" w14:textId="763F7513" w:rsidR="005F0126" w:rsidRPr="0012396B" w:rsidRDefault="005F0126" w:rsidP="00921842">
      <w:pPr>
        <w:pStyle w:val="a3"/>
        <w:jc w:val="both"/>
        <w:rPr>
          <w:sz w:val="28"/>
          <w:szCs w:val="28"/>
        </w:rPr>
      </w:pPr>
      <w:r w:rsidRPr="0012396B">
        <w:rPr>
          <w:sz w:val="28"/>
          <w:szCs w:val="28"/>
        </w:rPr>
        <w:t>На засед</w:t>
      </w:r>
      <w:r w:rsidR="003723DD" w:rsidRPr="0012396B">
        <w:rPr>
          <w:sz w:val="28"/>
          <w:szCs w:val="28"/>
        </w:rPr>
        <w:t>а</w:t>
      </w:r>
      <w:r w:rsidRPr="0012396B">
        <w:rPr>
          <w:sz w:val="28"/>
          <w:szCs w:val="28"/>
        </w:rPr>
        <w:t>нието присъстваха:</w:t>
      </w:r>
    </w:p>
    <w:p w14:paraId="03CD8B95" w14:textId="77777777" w:rsidR="00493DDE" w:rsidRPr="0012396B" w:rsidRDefault="00493DDE" w:rsidP="00921842">
      <w:pPr>
        <w:pStyle w:val="a3"/>
        <w:jc w:val="both"/>
        <w:rPr>
          <w:sz w:val="28"/>
          <w:szCs w:val="28"/>
        </w:rPr>
      </w:pPr>
    </w:p>
    <w:p w14:paraId="03040D4A" w14:textId="0AAF8F55" w:rsidR="00547E32" w:rsidRPr="0012396B" w:rsidRDefault="00493DDE" w:rsidP="00493D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>Мехмед Хасан Али – председател на комисията</w:t>
      </w:r>
    </w:p>
    <w:p w14:paraId="24BA7253" w14:textId="17BB2766" w:rsidR="0012396B" w:rsidRPr="0012396B" w:rsidRDefault="0012396B" w:rsidP="0012396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 xml:space="preserve">Юсеин Ибрахим </w:t>
      </w:r>
      <w:proofErr w:type="spellStart"/>
      <w:r w:rsidRPr="0012396B">
        <w:rPr>
          <w:sz w:val="28"/>
          <w:szCs w:val="28"/>
        </w:rPr>
        <w:t>Хабиб</w:t>
      </w:r>
      <w:proofErr w:type="spellEnd"/>
      <w:r w:rsidRPr="0012396B">
        <w:rPr>
          <w:sz w:val="28"/>
          <w:szCs w:val="28"/>
        </w:rPr>
        <w:t xml:space="preserve"> – зам.– председател на комисията</w:t>
      </w:r>
    </w:p>
    <w:p w14:paraId="0C85C232" w14:textId="1E0F1E57" w:rsidR="00EE43BF" w:rsidRPr="0012396B" w:rsidRDefault="00EE43BF" w:rsidP="00493D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 xml:space="preserve">Ерол Фикрет </w:t>
      </w:r>
      <w:proofErr w:type="spellStart"/>
      <w:r w:rsidRPr="0012396B">
        <w:rPr>
          <w:sz w:val="28"/>
          <w:szCs w:val="28"/>
        </w:rPr>
        <w:t>Фетта</w:t>
      </w:r>
      <w:proofErr w:type="spellEnd"/>
      <w:r w:rsidRPr="0012396B">
        <w:rPr>
          <w:sz w:val="28"/>
          <w:szCs w:val="28"/>
        </w:rPr>
        <w:t xml:space="preserve"> – член на комисията</w:t>
      </w:r>
    </w:p>
    <w:p w14:paraId="5823A3CA" w14:textId="2C054C16" w:rsidR="00493DDE" w:rsidRPr="0012396B" w:rsidRDefault="00376B39" w:rsidP="001C128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 xml:space="preserve">Мустафа </w:t>
      </w:r>
      <w:proofErr w:type="spellStart"/>
      <w:r w:rsidRPr="0012396B">
        <w:rPr>
          <w:sz w:val="28"/>
          <w:szCs w:val="28"/>
        </w:rPr>
        <w:t>Хабиб</w:t>
      </w:r>
      <w:proofErr w:type="spellEnd"/>
      <w:r w:rsidRPr="0012396B">
        <w:rPr>
          <w:sz w:val="28"/>
          <w:szCs w:val="28"/>
        </w:rPr>
        <w:t xml:space="preserve"> Сали</w:t>
      </w:r>
      <w:r w:rsidR="0085652A" w:rsidRPr="0012396B">
        <w:rPr>
          <w:sz w:val="28"/>
          <w:szCs w:val="28"/>
        </w:rPr>
        <w:t xml:space="preserve"> – член на комисията</w:t>
      </w:r>
    </w:p>
    <w:p w14:paraId="3BD3007C" w14:textId="36F30959" w:rsidR="00A26F75" w:rsidRPr="0012396B" w:rsidRDefault="0012396B" w:rsidP="00493D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>С</w:t>
      </w:r>
      <w:r w:rsidR="003F5074" w:rsidRPr="0012396B">
        <w:rPr>
          <w:sz w:val="28"/>
          <w:szCs w:val="28"/>
        </w:rPr>
        <w:t xml:space="preserve">еляхтин Мехмед </w:t>
      </w:r>
      <w:proofErr w:type="spellStart"/>
      <w:r w:rsidR="003F5074" w:rsidRPr="0012396B">
        <w:rPr>
          <w:sz w:val="28"/>
          <w:szCs w:val="28"/>
        </w:rPr>
        <w:t>Заид</w:t>
      </w:r>
      <w:proofErr w:type="spellEnd"/>
      <w:r w:rsidR="0085652A" w:rsidRPr="0012396B">
        <w:rPr>
          <w:sz w:val="28"/>
          <w:szCs w:val="28"/>
        </w:rPr>
        <w:t xml:space="preserve"> – член на комисията</w:t>
      </w:r>
    </w:p>
    <w:p w14:paraId="7D4BAC02" w14:textId="3B4ECC90" w:rsidR="00F300FC" w:rsidRPr="0012396B" w:rsidRDefault="00F300FC" w:rsidP="00493D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 xml:space="preserve">Бахтияр Юмер </w:t>
      </w:r>
      <w:proofErr w:type="spellStart"/>
      <w:r w:rsidRPr="0012396B">
        <w:rPr>
          <w:sz w:val="28"/>
          <w:szCs w:val="28"/>
        </w:rPr>
        <w:t>Юмер</w:t>
      </w:r>
      <w:proofErr w:type="spellEnd"/>
      <w:r w:rsidRPr="0012396B">
        <w:rPr>
          <w:sz w:val="28"/>
          <w:szCs w:val="28"/>
        </w:rPr>
        <w:t xml:space="preserve"> – член на комисията</w:t>
      </w:r>
    </w:p>
    <w:p w14:paraId="408EE2C5" w14:textId="72561B85" w:rsidR="004E1D30" w:rsidRPr="0012396B" w:rsidRDefault="004E1D30" w:rsidP="00493D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2396B">
        <w:rPr>
          <w:sz w:val="28"/>
          <w:szCs w:val="28"/>
        </w:rPr>
        <w:t xml:space="preserve">Славчо Младенов </w:t>
      </w:r>
      <w:proofErr w:type="spellStart"/>
      <w:r w:rsidRPr="0012396B">
        <w:rPr>
          <w:sz w:val="28"/>
          <w:szCs w:val="28"/>
        </w:rPr>
        <w:t>Ириков</w:t>
      </w:r>
      <w:proofErr w:type="spellEnd"/>
      <w:r w:rsidRPr="0012396B">
        <w:rPr>
          <w:sz w:val="28"/>
          <w:szCs w:val="28"/>
        </w:rPr>
        <w:t xml:space="preserve"> – член на комисията</w:t>
      </w:r>
    </w:p>
    <w:p w14:paraId="09D7EDB1" w14:textId="77777777" w:rsidR="00221D28" w:rsidRPr="00AF03F9" w:rsidRDefault="00221D28" w:rsidP="00221D28">
      <w:pPr>
        <w:ind w:left="720"/>
        <w:contextualSpacing/>
        <w:jc w:val="both"/>
        <w:rPr>
          <w:sz w:val="28"/>
          <w:szCs w:val="28"/>
        </w:rPr>
      </w:pPr>
    </w:p>
    <w:p w14:paraId="0962C6A6" w14:textId="7B01A9CD" w:rsidR="00ED1DD0" w:rsidRPr="00AF03F9" w:rsidRDefault="0043587A" w:rsidP="004F4A3A">
      <w:pPr>
        <w:pStyle w:val="a5"/>
        <w:spacing w:after="225"/>
        <w:ind w:firstLine="360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От Общинска администрация п</w:t>
      </w:r>
      <w:r w:rsidR="003F73E0" w:rsidRPr="00AF03F9">
        <w:rPr>
          <w:sz w:val="28"/>
          <w:szCs w:val="28"/>
        </w:rPr>
        <w:t>рисъства</w:t>
      </w:r>
      <w:r w:rsidR="001C1287" w:rsidRPr="00AF03F9">
        <w:rPr>
          <w:sz w:val="28"/>
          <w:szCs w:val="28"/>
        </w:rPr>
        <w:t>ха</w:t>
      </w:r>
      <w:r w:rsidR="003F73E0" w:rsidRPr="00AF03F9">
        <w:rPr>
          <w:sz w:val="28"/>
          <w:szCs w:val="28"/>
        </w:rPr>
        <w:t xml:space="preserve"> </w:t>
      </w:r>
      <w:r w:rsidR="008945D7" w:rsidRPr="00AF03F9">
        <w:rPr>
          <w:sz w:val="28"/>
          <w:szCs w:val="28"/>
        </w:rPr>
        <w:t>–</w:t>
      </w:r>
      <w:r w:rsidR="005C422B">
        <w:rPr>
          <w:sz w:val="28"/>
          <w:szCs w:val="28"/>
          <w:lang w:val="en-US"/>
        </w:rPr>
        <w:t xml:space="preserve"> </w:t>
      </w:r>
      <w:r w:rsidR="005C422B">
        <w:rPr>
          <w:sz w:val="28"/>
          <w:szCs w:val="28"/>
        </w:rPr>
        <w:t xml:space="preserve">г-жа Фатме Осман – </w:t>
      </w:r>
      <w:proofErr w:type="spellStart"/>
      <w:r w:rsidR="005C422B">
        <w:rPr>
          <w:sz w:val="28"/>
          <w:szCs w:val="28"/>
        </w:rPr>
        <w:t>дир</w:t>
      </w:r>
      <w:proofErr w:type="spellEnd"/>
      <w:r w:rsidR="005C422B">
        <w:rPr>
          <w:sz w:val="28"/>
          <w:szCs w:val="28"/>
        </w:rPr>
        <w:t xml:space="preserve">. Дирекция „АИОП“ </w:t>
      </w:r>
      <w:r w:rsidR="001C1287" w:rsidRPr="00AF03F9">
        <w:rPr>
          <w:sz w:val="28"/>
          <w:szCs w:val="28"/>
        </w:rPr>
        <w:t xml:space="preserve">и </w:t>
      </w:r>
      <w:r w:rsidR="00493DDE" w:rsidRPr="00AF03F9">
        <w:rPr>
          <w:sz w:val="28"/>
          <w:szCs w:val="28"/>
        </w:rPr>
        <w:t xml:space="preserve">г-н </w:t>
      </w:r>
      <w:r w:rsidR="004F4A3A" w:rsidRPr="00AF03F9">
        <w:rPr>
          <w:sz w:val="28"/>
          <w:szCs w:val="28"/>
        </w:rPr>
        <w:t>Боян Антонов</w:t>
      </w:r>
      <w:r w:rsidR="00493DDE" w:rsidRPr="00AF03F9">
        <w:rPr>
          <w:sz w:val="28"/>
          <w:szCs w:val="28"/>
        </w:rPr>
        <w:t xml:space="preserve"> - </w:t>
      </w:r>
      <w:r w:rsidR="004F4A3A" w:rsidRPr="00AF03F9">
        <w:rPr>
          <w:sz w:val="28"/>
          <w:szCs w:val="28"/>
        </w:rPr>
        <w:t>мл. експерт "Кадастър и регулация"</w:t>
      </w:r>
      <w:r w:rsidR="00493DDE" w:rsidRPr="00AF03F9">
        <w:rPr>
          <w:sz w:val="28"/>
          <w:szCs w:val="28"/>
        </w:rPr>
        <w:t>.</w:t>
      </w:r>
    </w:p>
    <w:p w14:paraId="06CA39BB" w14:textId="77777777" w:rsidR="007A1D1C" w:rsidRDefault="007A1D1C" w:rsidP="007A1D1C">
      <w:pPr>
        <w:pStyle w:val="a5"/>
        <w:spacing w:after="225"/>
        <w:jc w:val="both"/>
        <w:rPr>
          <w:sz w:val="28"/>
          <w:szCs w:val="28"/>
        </w:rPr>
      </w:pPr>
    </w:p>
    <w:p w14:paraId="4A99E6F9" w14:textId="77777777" w:rsidR="0012396B" w:rsidRPr="00AF03F9" w:rsidRDefault="0012396B" w:rsidP="007A1D1C">
      <w:pPr>
        <w:pStyle w:val="a5"/>
        <w:spacing w:after="225"/>
        <w:jc w:val="both"/>
        <w:rPr>
          <w:sz w:val="28"/>
          <w:szCs w:val="28"/>
        </w:rPr>
      </w:pPr>
    </w:p>
    <w:p w14:paraId="69478B61" w14:textId="77777777" w:rsidR="007A1D1C" w:rsidRPr="00AF03F9" w:rsidRDefault="007A1D1C" w:rsidP="007A1D1C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</w:p>
    <w:p w14:paraId="2ED9FA91" w14:textId="2D6B9557" w:rsidR="005F0126" w:rsidRPr="00AF03F9" w:rsidRDefault="005F0126" w:rsidP="001C1287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  <w:u w:val="single"/>
        </w:rPr>
      </w:pPr>
      <w:r w:rsidRPr="00AF03F9">
        <w:rPr>
          <w:sz w:val="28"/>
          <w:szCs w:val="28"/>
          <w:u w:val="single"/>
        </w:rPr>
        <w:t>ПО ПЪРВА ТОЧКА</w:t>
      </w:r>
    </w:p>
    <w:p w14:paraId="437F3B61" w14:textId="77777777" w:rsidR="00B43DFC" w:rsidRPr="00AF03F9" w:rsidRDefault="00B43DFC" w:rsidP="00F300FC">
      <w:pPr>
        <w:pStyle w:val="a5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</w:p>
    <w:p w14:paraId="2AC09ADE" w14:textId="25A8E758" w:rsidR="00B43DFC" w:rsidRDefault="0012396B" w:rsidP="00B43DFC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C422B" w:rsidRPr="005C422B">
        <w:rPr>
          <w:sz w:val="28"/>
          <w:szCs w:val="28"/>
        </w:rPr>
        <w:t xml:space="preserve">-н Боян Антонов - </w:t>
      </w:r>
      <w:r w:rsidR="005C422B" w:rsidRPr="005C422B">
        <w:rPr>
          <w:i/>
          <w:sz w:val="28"/>
          <w:szCs w:val="28"/>
        </w:rPr>
        <w:t>мл. експерт "Кадастър и регулация"</w:t>
      </w:r>
      <w:r w:rsidR="005C422B" w:rsidRPr="005C422B">
        <w:rPr>
          <w:sz w:val="28"/>
          <w:szCs w:val="28"/>
        </w:rPr>
        <w:t>.</w:t>
      </w:r>
      <w:r w:rsidR="00B43DFC" w:rsidRPr="00AF03F9">
        <w:rPr>
          <w:i/>
          <w:sz w:val="28"/>
          <w:szCs w:val="28"/>
        </w:rPr>
        <w:t>–</w:t>
      </w:r>
      <w:r w:rsidR="00B43DFC" w:rsidRPr="00AF03F9">
        <w:rPr>
          <w:sz w:val="28"/>
          <w:szCs w:val="28"/>
        </w:rPr>
        <w:t xml:space="preserve"> Направи разяснение по докладната записка.</w:t>
      </w:r>
    </w:p>
    <w:p w14:paraId="0D3EB59A" w14:textId="77777777" w:rsidR="0012396B" w:rsidRPr="00AF03F9" w:rsidRDefault="0012396B" w:rsidP="00B43DFC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3A01F4EA" w14:textId="77777777" w:rsidR="00B43DFC" w:rsidRPr="00AF03F9" w:rsidRDefault="00B43DFC" w:rsidP="00B43DFC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Нямаше допълнителни въпроси от присъстващите в залата.</w:t>
      </w:r>
    </w:p>
    <w:p w14:paraId="781D8CAC" w14:textId="77777777" w:rsidR="00B43DFC" w:rsidRPr="00AF03F9" w:rsidRDefault="00B43DFC" w:rsidP="00B43DFC">
      <w:pPr>
        <w:spacing w:after="225"/>
        <w:ind w:firstLine="708"/>
        <w:jc w:val="both"/>
        <w:rPr>
          <w:sz w:val="28"/>
          <w:szCs w:val="28"/>
        </w:rPr>
      </w:pPr>
    </w:p>
    <w:p w14:paraId="20AA9042" w14:textId="04F0787C" w:rsidR="00B43DFC" w:rsidRPr="00AF03F9" w:rsidRDefault="00B43DFC" w:rsidP="00B43DFC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 xml:space="preserve">След направените разяснения комисията със за – </w:t>
      </w:r>
      <w:r w:rsidR="0012396B">
        <w:rPr>
          <w:sz w:val="28"/>
          <w:szCs w:val="28"/>
        </w:rPr>
        <w:t>7</w:t>
      </w:r>
      <w:r w:rsidRPr="00AF03F9">
        <w:rPr>
          <w:sz w:val="28"/>
          <w:szCs w:val="28"/>
        </w:rPr>
        <w:t xml:space="preserve"> подкрепи предложението на вносителя.</w:t>
      </w:r>
    </w:p>
    <w:p w14:paraId="4A6CEB80" w14:textId="77777777" w:rsidR="00B43DFC" w:rsidRPr="00AF03F9" w:rsidRDefault="00B43DFC" w:rsidP="00B43DFC">
      <w:pPr>
        <w:jc w:val="both"/>
        <w:rPr>
          <w:sz w:val="28"/>
          <w:szCs w:val="28"/>
        </w:rPr>
      </w:pPr>
    </w:p>
    <w:p w14:paraId="0D6304EC" w14:textId="77777777" w:rsidR="00B43DFC" w:rsidRPr="00AF03F9" w:rsidRDefault="00B43DFC" w:rsidP="00F300FC">
      <w:pPr>
        <w:pStyle w:val="a5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</w:p>
    <w:p w14:paraId="4D81764F" w14:textId="5BBFF076" w:rsidR="00D50785" w:rsidRPr="00AF03F9" w:rsidRDefault="00AA57B4" w:rsidP="005C422B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F03F9">
        <w:rPr>
          <w:i/>
          <w:sz w:val="28"/>
          <w:szCs w:val="28"/>
        </w:rPr>
        <w:t xml:space="preserve"> </w:t>
      </w:r>
      <w:r w:rsidR="00F300FC" w:rsidRPr="00AF03F9">
        <w:rPr>
          <w:sz w:val="28"/>
          <w:szCs w:val="28"/>
          <w:u w:val="single"/>
        </w:rPr>
        <w:t xml:space="preserve"> </w:t>
      </w:r>
    </w:p>
    <w:p w14:paraId="7AA49521" w14:textId="77777777" w:rsidR="00D50785" w:rsidRPr="00AF03F9" w:rsidRDefault="00D50785" w:rsidP="00D50785">
      <w:pPr>
        <w:ind w:firstLine="708"/>
        <w:jc w:val="both"/>
        <w:rPr>
          <w:sz w:val="28"/>
          <w:szCs w:val="28"/>
        </w:rPr>
      </w:pPr>
    </w:p>
    <w:p w14:paraId="0445E005" w14:textId="7EE1C9E4" w:rsidR="00277566" w:rsidRPr="00AF03F9" w:rsidRDefault="00277566" w:rsidP="00D50785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2AF04140" w14:textId="77777777" w:rsidR="004F4A3A" w:rsidRPr="00AF03F9" w:rsidRDefault="004F4A3A" w:rsidP="00C431A4">
      <w:pPr>
        <w:ind w:firstLine="708"/>
        <w:jc w:val="both"/>
        <w:rPr>
          <w:sz w:val="28"/>
          <w:szCs w:val="28"/>
        </w:rPr>
      </w:pPr>
    </w:p>
    <w:p w14:paraId="5E03FB5B" w14:textId="77777777" w:rsidR="004F4A3A" w:rsidRPr="00AF03F9" w:rsidRDefault="004F4A3A" w:rsidP="00C431A4">
      <w:pPr>
        <w:ind w:firstLine="708"/>
        <w:jc w:val="both"/>
        <w:rPr>
          <w:sz w:val="28"/>
          <w:szCs w:val="28"/>
        </w:rPr>
      </w:pPr>
    </w:p>
    <w:p w14:paraId="3DBDE884" w14:textId="53818FF5" w:rsidR="005F0126" w:rsidRPr="00AF03F9" w:rsidRDefault="005F0126" w:rsidP="00C97937">
      <w:pPr>
        <w:ind w:left="2832"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П</w:t>
      </w:r>
      <w:r w:rsidR="007F6BB7" w:rsidRPr="00AF03F9">
        <w:rPr>
          <w:sz w:val="28"/>
          <w:szCs w:val="28"/>
        </w:rPr>
        <w:t>редседател</w:t>
      </w:r>
      <w:r w:rsidR="00B36974" w:rsidRPr="00AF03F9">
        <w:rPr>
          <w:sz w:val="28"/>
          <w:szCs w:val="28"/>
        </w:rPr>
        <w:t xml:space="preserve"> на ПК</w:t>
      </w:r>
      <w:r w:rsidR="00933F9B" w:rsidRPr="00AF03F9">
        <w:rPr>
          <w:sz w:val="28"/>
          <w:szCs w:val="28"/>
        </w:rPr>
        <w:t xml:space="preserve"> </w:t>
      </w:r>
      <w:r w:rsidR="007F6BB7" w:rsidRPr="00AF03F9">
        <w:rPr>
          <w:sz w:val="28"/>
          <w:szCs w:val="28"/>
        </w:rPr>
        <w:t>:</w:t>
      </w:r>
      <w:r w:rsidR="00277566" w:rsidRPr="00AF03F9">
        <w:rPr>
          <w:sz w:val="28"/>
          <w:szCs w:val="28"/>
        </w:rPr>
        <w:t xml:space="preserve">  </w:t>
      </w:r>
      <w:r w:rsidR="000A6CEC">
        <w:rPr>
          <w:sz w:val="28"/>
          <w:szCs w:val="28"/>
        </w:rPr>
        <w:t>……..</w:t>
      </w:r>
      <w:r w:rsidR="00277566" w:rsidRPr="00AF03F9">
        <w:rPr>
          <w:sz w:val="28"/>
          <w:szCs w:val="28"/>
        </w:rPr>
        <w:t>...</w:t>
      </w:r>
      <w:r w:rsidR="006E0672" w:rsidRPr="00AF03F9">
        <w:rPr>
          <w:sz w:val="28"/>
          <w:szCs w:val="28"/>
        </w:rPr>
        <w:t>…….</w:t>
      </w:r>
      <w:r w:rsidR="0011352C" w:rsidRPr="00AF03F9">
        <w:rPr>
          <w:sz w:val="28"/>
          <w:szCs w:val="28"/>
        </w:rPr>
        <w:t>…….</w:t>
      </w:r>
    </w:p>
    <w:p w14:paraId="36F5BA9F" w14:textId="442E3850" w:rsidR="005B3E1E" w:rsidRPr="00AF03F9" w:rsidRDefault="005F0126" w:rsidP="00224A67">
      <w:pPr>
        <w:jc w:val="both"/>
        <w:rPr>
          <w:sz w:val="28"/>
          <w:szCs w:val="28"/>
        </w:rPr>
      </w:pPr>
      <w:r w:rsidRPr="00AF03F9">
        <w:rPr>
          <w:sz w:val="28"/>
          <w:szCs w:val="28"/>
        </w:rPr>
        <w:tab/>
      </w:r>
      <w:r w:rsidRPr="00AF03F9">
        <w:rPr>
          <w:sz w:val="28"/>
          <w:szCs w:val="28"/>
        </w:rPr>
        <w:tab/>
      </w:r>
      <w:r w:rsidRPr="00AF03F9">
        <w:rPr>
          <w:sz w:val="28"/>
          <w:szCs w:val="28"/>
        </w:rPr>
        <w:tab/>
        <w:t xml:space="preserve">                    </w:t>
      </w:r>
      <w:r w:rsidR="001460CB" w:rsidRPr="00AF03F9">
        <w:rPr>
          <w:sz w:val="28"/>
          <w:szCs w:val="28"/>
        </w:rPr>
        <w:tab/>
      </w:r>
      <w:r w:rsidR="001460CB" w:rsidRPr="00AF03F9">
        <w:rPr>
          <w:sz w:val="28"/>
          <w:szCs w:val="28"/>
        </w:rPr>
        <w:tab/>
      </w:r>
      <w:r w:rsidR="001460CB" w:rsidRPr="00AF03F9">
        <w:rPr>
          <w:sz w:val="28"/>
          <w:szCs w:val="28"/>
        </w:rPr>
        <w:tab/>
      </w:r>
      <w:r w:rsidR="00773A1D" w:rsidRPr="00AF03F9">
        <w:rPr>
          <w:sz w:val="28"/>
          <w:szCs w:val="28"/>
        </w:rPr>
        <w:tab/>
      </w:r>
      <w:r w:rsidR="00773A1D" w:rsidRPr="00AF03F9">
        <w:rPr>
          <w:sz w:val="28"/>
          <w:szCs w:val="28"/>
        </w:rPr>
        <w:tab/>
      </w:r>
      <w:r w:rsidRPr="00AF03F9">
        <w:rPr>
          <w:sz w:val="28"/>
          <w:szCs w:val="28"/>
        </w:rPr>
        <w:t xml:space="preserve"> </w:t>
      </w:r>
      <w:r w:rsidR="00C97937">
        <w:rPr>
          <w:sz w:val="28"/>
          <w:szCs w:val="28"/>
          <w:lang w:val="en-US"/>
        </w:rPr>
        <w:t>/</w:t>
      </w:r>
      <w:r w:rsidR="00493DDE" w:rsidRPr="00AF03F9">
        <w:rPr>
          <w:sz w:val="28"/>
          <w:szCs w:val="28"/>
        </w:rPr>
        <w:t>Мехмед Али</w:t>
      </w:r>
      <w:r w:rsidRPr="00AF03F9">
        <w:rPr>
          <w:sz w:val="28"/>
          <w:szCs w:val="28"/>
        </w:rPr>
        <w:t>/</w:t>
      </w:r>
    </w:p>
    <w:p w14:paraId="1BB4D08D" w14:textId="77777777" w:rsidR="00221D28" w:rsidRPr="00AF03F9" w:rsidRDefault="00221D28" w:rsidP="00224A67">
      <w:pPr>
        <w:jc w:val="both"/>
        <w:rPr>
          <w:sz w:val="28"/>
          <w:szCs w:val="28"/>
          <w:lang w:val="en-US"/>
        </w:rPr>
      </w:pPr>
    </w:p>
    <w:p w14:paraId="7CB262C1" w14:textId="77777777" w:rsidR="00CD2C49" w:rsidRPr="00AF03F9" w:rsidRDefault="00CD2C49" w:rsidP="00224A67">
      <w:pPr>
        <w:jc w:val="both"/>
        <w:rPr>
          <w:sz w:val="28"/>
          <w:szCs w:val="28"/>
          <w:lang w:val="en-US"/>
        </w:rPr>
      </w:pPr>
    </w:p>
    <w:p w14:paraId="68F2F81F" w14:textId="77777777" w:rsidR="00CD2C49" w:rsidRPr="00AF03F9" w:rsidRDefault="00CD2C49" w:rsidP="00224A67">
      <w:pPr>
        <w:jc w:val="both"/>
        <w:rPr>
          <w:sz w:val="28"/>
          <w:szCs w:val="28"/>
          <w:lang w:val="en-US"/>
        </w:rPr>
      </w:pPr>
    </w:p>
    <w:p w14:paraId="44F1766F" w14:textId="5C9DE7B4" w:rsidR="007F6BB7" w:rsidRPr="00C97937" w:rsidRDefault="007F6BB7" w:rsidP="00C97937">
      <w:pPr>
        <w:ind w:left="2832" w:firstLine="708"/>
        <w:jc w:val="both"/>
        <w:rPr>
          <w:sz w:val="28"/>
          <w:szCs w:val="28"/>
          <w:lang w:val="en-US"/>
        </w:rPr>
      </w:pPr>
      <w:r w:rsidRPr="00AF03F9">
        <w:rPr>
          <w:sz w:val="28"/>
          <w:szCs w:val="28"/>
        </w:rPr>
        <w:t>Водил протокола:</w:t>
      </w:r>
      <w:r w:rsidR="006E0672" w:rsidRPr="00AF03F9">
        <w:rPr>
          <w:sz w:val="28"/>
          <w:szCs w:val="28"/>
        </w:rPr>
        <w:t xml:space="preserve"> </w:t>
      </w:r>
      <w:r w:rsidR="00682637" w:rsidRPr="00AF03F9">
        <w:rPr>
          <w:sz w:val="28"/>
          <w:szCs w:val="28"/>
        </w:rPr>
        <w:t xml:space="preserve">   </w:t>
      </w:r>
      <w:r w:rsidR="006E0672" w:rsidRPr="00AF03F9">
        <w:rPr>
          <w:sz w:val="28"/>
          <w:szCs w:val="28"/>
        </w:rPr>
        <w:t>…………</w:t>
      </w:r>
      <w:bookmarkStart w:id="0" w:name="_GoBack"/>
      <w:bookmarkEnd w:id="0"/>
      <w:r w:rsidR="006E0672" w:rsidRPr="00AF03F9">
        <w:rPr>
          <w:sz w:val="28"/>
          <w:szCs w:val="28"/>
        </w:rPr>
        <w:t>..</w:t>
      </w:r>
      <w:r w:rsidR="0011352C" w:rsidRPr="00AF03F9">
        <w:rPr>
          <w:sz w:val="28"/>
          <w:szCs w:val="28"/>
        </w:rPr>
        <w:t>……</w:t>
      </w:r>
      <w:r w:rsidR="000A6CEC">
        <w:rPr>
          <w:sz w:val="28"/>
          <w:szCs w:val="28"/>
        </w:rPr>
        <w:t>…</w:t>
      </w:r>
      <w:r w:rsidR="00C97937">
        <w:rPr>
          <w:sz w:val="28"/>
          <w:szCs w:val="28"/>
        </w:rPr>
        <w:t>…</w:t>
      </w:r>
    </w:p>
    <w:p w14:paraId="7E595BA9" w14:textId="11A1EAC8" w:rsidR="007F6BB7" w:rsidRPr="00AF03F9" w:rsidRDefault="007F6BB7" w:rsidP="00921842">
      <w:pPr>
        <w:jc w:val="both"/>
        <w:rPr>
          <w:sz w:val="28"/>
          <w:szCs w:val="28"/>
        </w:rPr>
      </w:pPr>
      <w:r w:rsidRPr="00AF03F9">
        <w:rPr>
          <w:sz w:val="28"/>
          <w:szCs w:val="28"/>
        </w:rPr>
        <w:t xml:space="preserve">                                              </w:t>
      </w:r>
      <w:r w:rsidR="001460CB" w:rsidRPr="00AF03F9">
        <w:rPr>
          <w:sz w:val="28"/>
          <w:szCs w:val="28"/>
        </w:rPr>
        <w:tab/>
      </w:r>
      <w:r w:rsidR="001460CB" w:rsidRPr="00AF03F9">
        <w:rPr>
          <w:sz w:val="28"/>
          <w:szCs w:val="28"/>
        </w:rPr>
        <w:tab/>
      </w:r>
      <w:r w:rsidR="001460CB" w:rsidRPr="00AF03F9">
        <w:rPr>
          <w:sz w:val="28"/>
          <w:szCs w:val="28"/>
        </w:rPr>
        <w:tab/>
      </w:r>
      <w:r w:rsidR="001460CB" w:rsidRPr="00AF03F9">
        <w:rPr>
          <w:sz w:val="28"/>
          <w:szCs w:val="28"/>
        </w:rPr>
        <w:tab/>
      </w:r>
      <w:r w:rsidR="00A96562">
        <w:rPr>
          <w:sz w:val="28"/>
          <w:szCs w:val="28"/>
        </w:rPr>
        <w:t xml:space="preserve">    </w:t>
      </w:r>
      <w:r w:rsidRPr="00AF03F9">
        <w:rPr>
          <w:sz w:val="28"/>
          <w:szCs w:val="28"/>
        </w:rPr>
        <w:t xml:space="preserve"> /</w:t>
      </w:r>
      <w:proofErr w:type="spellStart"/>
      <w:r w:rsidR="00D10461">
        <w:rPr>
          <w:sz w:val="28"/>
          <w:szCs w:val="28"/>
        </w:rPr>
        <w:t>Михрибан</w:t>
      </w:r>
      <w:proofErr w:type="spellEnd"/>
      <w:r w:rsidR="00D10461">
        <w:rPr>
          <w:sz w:val="28"/>
          <w:szCs w:val="28"/>
        </w:rPr>
        <w:t xml:space="preserve"> </w:t>
      </w:r>
      <w:proofErr w:type="spellStart"/>
      <w:r w:rsidR="00D10461">
        <w:rPr>
          <w:sz w:val="28"/>
          <w:szCs w:val="28"/>
        </w:rPr>
        <w:t>Авджи</w:t>
      </w:r>
      <w:proofErr w:type="spellEnd"/>
      <w:r w:rsidRPr="00AF03F9">
        <w:rPr>
          <w:sz w:val="28"/>
          <w:szCs w:val="28"/>
        </w:rPr>
        <w:t>/</w:t>
      </w:r>
    </w:p>
    <w:sectPr w:rsidR="007F6BB7" w:rsidRPr="00AF03F9" w:rsidSect="00A26F75">
      <w:headerReference w:type="default" r:id="rId9"/>
      <w:footerReference w:type="default" r:id="rId10"/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DC08F" w14:textId="77777777" w:rsidR="00615D1D" w:rsidRDefault="00615D1D" w:rsidP="00EB2AFB">
      <w:r>
        <w:separator/>
      </w:r>
    </w:p>
  </w:endnote>
  <w:endnote w:type="continuationSeparator" w:id="0">
    <w:p w14:paraId="0CD4768C" w14:textId="77777777" w:rsidR="00615D1D" w:rsidRDefault="00615D1D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22B">
          <w:rPr>
            <w:noProof/>
          </w:rPr>
          <w:t>1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42D8E" w14:textId="77777777" w:rsidR="00615D1D" w:rsidRDefault="00615D1D" w:rsidP="00EB2AFB">
      <w:r>
        <w:separator/>
      </w:r>
    </w:p>
  </w:footnote>
  <w:footnote w:type="continuationSeparator" w:id="0">
    <w:p w14:paraId="5B779668" w14:textId="77777777" w:rsidR="00615D1D" w:rsidRDefault="00615D1D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22B">
          <w:rPr>
            <w:noProof/>
          </w:rPr>
          <w:t>1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F1B3B"/>
    <w:multiLevelType w:val="hybridMultilevel"/>
    <w:tmpl w:val="D658A3E2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8584E"/>
    <w:rsid w:val="000A6CEC"/>
    <w:rsid w:val="000B56A3"/>
    <w:rsid w:val="000F2E66"/>
    <w:rsid w:val="0011352C"/>
    <w:rsid w:val="00116A10"/>
    <w:rsid w:val="0012396B"/>
    <w:rsid w:val="00132073"/>
    <w:rsid w:val="00137948"/>
    <w:rsid w:val="001460CB"/>
    <w:rsid w:val="00161410"/>
    <w:rsid w:val="001727C6"/>
    <w:rsid w:val="00183544"/>
    <w:rsid w:val="001919BC"/>
    <w:rsid w:val="001B7F40"/>
    <w:rsid w:val="001C1287"/>
    <w:rsid w:val="001C51F2"/>
    <w:rsid w:val="001D08E1"/>
    <w:rsid w:val="001D543E"/>
    <w:rsid w:val="001E26DF"/>
    <w:rsid w:val="00201AD9"/>
    <w:rsid w:val="00214E98"/>
    <w:rsid w:val="00221D28"/>
    <w:rsid w:val="00224A67"/>
    <w:rsid w:val="00232698"/>
    <w:rsid w:val="002413C0"/>
    <w:rsid w:val="002522EF"/>
    <w:rsid w:val="00277566"/>
    <w:rsid w:val="002A3040"/>
    <w:rsid w:val="002C1C3F"/>
    <w:rsid w:val="002E4AAE"/>
    <w:rsid w:val="002F5646"/>
    <w:rsid w:val="00344651"/>
    <w:rsid w:val="00352D2E"/>
    <w:rsid w:val="003723DD"/>
    <w:rsid w:val="00375CA7"/>
    <w:rsid w:val="00376B39"/>
    <w:rsid w:val="003810F2"/>
    <w:rsid w:val="00385466"/>
    <w:rsid w:val="00394951"/>
    <w:rsid w:val="003A5A9E"/>
    <w:rsid w:val="003A62A1"/>
    <w:rsid w:val="003F5074"/>
    <w:rsid w:val="003F73E0"/>
    <w:rsid w:val="00406DA8"/>
    <w:rsid w:val="0043587A"/>
    <w:rsid w:val="004505E7"/>
    <w:rsid w:val="00480BB0"/>
    <w:rsid w:val="00481099"/>
    <w:rsid w:val="00493DDE"/>
    <w:rsid w:val="004C7139"/>
    <w:rsid w:val="004D2BBA"/>
    <w:rsid w:val="004E1D30"/>
    <w:rsid w:val="004E59B7"/>
    <w:rsid w:val="004F150E"/>
    <w:rsid w:val="004F4A3A"/>
    <w:rsid w:val="00502DD9"/>
    <w:rsid w:val="005072D1"/>
    <w:rsid w:val="00532C7A"/>
    <w:rsid w:val="00547E32"/>
    <w:rsid w:val="00581ADC"/>
    <w:rsid w:val="005B3E1E"/>
    <w:rsid w:val="005C422B"/>
    <w:rsid w:val="005D70E3"/>
    <w:rsid w:val="005F0126"/>
    <w:rsid w:val="005F794C"/>
    <w:rsid w:val="00615D1D"/>
    <w:rsid w:val="00673E84"/>
    <w:rsid w:val="00682637"/>
    <w:rsid w:val="00686DAD"/>
    <w:rsid w:val="006C0162"/>
    <w:rsid w:val="006C1681"/>
    <w:rsid w:val="006E0672"/>
    <w:rsid w:val="006E2C98"/>
    <w:rsid w:val="006E513E"/>
    <w:rsid w:val="006E63F9"/>
    <w:rsid w:val="00702245"/>
    <w:rsid w:val="00706365"/>
    <w:rsid w:val="00710FF0"/>
    <w:rsid w:val="00731E9B"/>
    <w:rsid w:val="00770E5F"/>
    <w:rsid w:val="00773A1D"/>
    <w:rsid w:val="00786A11"/>
    <w:rsid w:val="007A1D1C"/>
    <w:rsid w:val="007B1290"/>
    <w:rsid w:val="007B3A9F"/>
    <w:rsid w:val="007C4E5D"/>
    <w:rsid w:val="007D4694"/>
    <w:rsid w:val="007D6A96"/>
    <w:rsid w:val="007F6BB7"/>
    <w:rsid w:val="00800BC3"/>
    <w:rsid w:val="00834323"/>
    <w:rsid w:val="00842C77"/>
    <w:rsid w:val="0085652A"/>
    <w:rsid w:val="00864324"/>
    <w:rsid w:val="00894538"/>
    <w:rsid w:val="008945D7"/>
    <w:rsid w:val="008A09D0"/>
    <w:rsid w:val="008B0089"/>
    <w:rsid w:val="008B2CE7"/>
    <w:rsid w:val="008B5388"/>
    <w:rsid w:val="008C1E6D"/>
    <w:rsid w:val="008E5FB3"/>
    <w:rsid w:val="00905386"/>
    <w:rsid w:val="00921842"/>
    <w:rsid w:val="00933F9B"/>
    <w:rsid w:val="00934E8A"/>
    <w:rsid w:val="009620FD"/>
    <w:rsid w:val="00971DB1"/>
    <w:rsid w:val="00982265"/>
    <w:rsid w:val="00996B5A"/>
    <w:rsid w:val="00997BFA"/>
    <w:rsid w:val="009C0DD6"/>
    <w:rsid w:val="009F27B8"/>
    <w:rsid w:val="00A26F75"/>
    <w:rsid w:val="00A3781D"/>
    <w:rsid w:val="00A4618C"/>
    <w:rsid w:val="00A50F5B"/>
    <w:rsid w:val="00A52B66"/>
    <w:rsid w:val="00A81B6D"/>
    <w:rsid w:val="00A8628F"/>
    <w:rsid w:val="00A90E26"/>
    <w:rsid w:val="00A96562"/>
    <w:rsid w:val="00AA385F"/>
    <w:rsid w:val="00AA57B4"/>
    <w:rsid w:val="00AD48D3"/>
    <w:rsid w:val="00AD7CC9"/>
    <w:rsid w:val="00AE08FF"/>
    <w:rsid w:val="00AF03F9"/>
    <w:rsid w:val="00B2211B"/>
    <w:rsid w:val="00B36974"/>
    <w:rsid w:val="00B409EA"/>
    <w:rsid w:val="00B43DFC"/>
    <w:rsid w:val="00B57761"/>
    <w:rsid w:val="00B8409D"/>
    <w:rsid w:val="00BB5827"/>
    <w:rsid w:val="00BC0818"/>
    <w:rsid w:val="00BC1E84"/>
    <w:rsid w:val="00BD2F97"/>
    <w:rsid w:val="00BD6D0D"/>
    <w:rsid w:val="00BF5215"/>
    <w:rsid w:val="00C31BC6"/>
    <w:rsid w:val="00C431A4"/>
    <w:rsid w:val="00C6002F"/>
    <w:rsid w:val="00C77DA8"/>
    <w:rsid w:val="00C97937"/>
    <w:rsid w:val="00CA1FBB"/>
    <w:rsid w:val="00CB6DEE"/>
    <w:rsid w:val="00CC2416"/>
    <w:rsid w:val="00CD2C49"/>
    <w:rsid w:val="00CF4182"/>
    <w:rsid w:val="00D065BD"/>
    <w:rsid w:val="00D10225"/>
    <w:rsid w:val="00D10461"/>
    <w:rsid w:val="00D11A13"/>
    <w:rsid w:val="00D21050"/>
    <w:rsid w:val="00D341A0"/>
    <w:rsid w:val="00D50785"/>
    <w:rsid w:val="00D54DA9"/>
    <w:rsid w:val="00D64589"/>
    <w:rsid w:val="00D72DCE"/>
    <w:rsid w:val="00D94D85"/>
    <w:rsid w:val="00DC7219"/>
    <w:rsid w:val="00DD7085"/>
    <w:rsid w:val="00DE04F2"/>
    <w:rsid w:val="00DF276D"/>
    <w:rsid w:val="00E1105A"/>
    <w:rsid w:val="00E31DC8"/>
    <w:rsid w:val="00E52922"/>
    <w:rsid w:val="00E55CFF"/>
    <w:rsid w:val="00EB2AFB"/>
    <w:rsid w:val="00ED1DD0"/>
    <w:rsid w:val="00ED5F6C"/>
    <w:rsid w:val="00EE0063"/>
    <w:rsid w:val="00EE1D06"/>
    <w:rsid w:val="00EE43BF"/>
    <w:rsid w:val="00F300FC"/>
    <w:rsid w:val="00F31E0D"/>
    <w:rsid w:val="00F41743"/>
    <w:rsid w:val="00F41884"/>
    <w:rsid w:val="00F56010"/>
    <w:rsid w:val="00F611E7"/>
    <w:rsid w:val="00F651B5"/>
    <w:rsid w:val="00FB29A1"/>
    <w:rsid w:val="00FC23F4"/>
    <w:rsid w:val="00FD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905386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905386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905386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905386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DD7F7-1B63-4184-9F88-0B1FE16A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Obshtina</cp:lastModifiedBy>
  <cp:revision>7</cp:revision>
  <cp:lastPrinted>2025-10-28T06:21:00Z</cp:lastPrinted>
  <dcterms:created xsi:type="dcterms:W3CDTF">2025-10-27T14:48:00Z</dcterms:created>
  <dcterms:modified xsi:type="dcterms:W3CDTF">2025-11-25T08:28:00Z</dcterms:modified>
</cp:coreProperties>
</file>