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9A0B79C" w14:textId="117ED9C9" w:rsidR="005F0126" w:rsidRPr="001733DF" w:rsidRDefault="005F0126" w:rsidP="005F0126">
      <w:pPr>
        <w:jc w:val="both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6F2A96">
        <w:rPr>
          <w:sz w:val="28"/>
          <w:szCs w:val="28"/>
        </w:rPr>
        <w:t>На</w:t>
      </w:r>
      <w:r w:rsidR="00312F18" w:rsidRPr="006F2A96">
        <w:rPr>
          <w:sz w:val="28"/>
          <w:szCs w:val="28"/>
        </w:rPr>
        <w:t xml:space="preserve"> </w:t>
      </w:r>
      <w:r w:rsidR="006F2A96" w:rsidRPr="006F2A96">
        <w:rPr>
          <w:sz w:val="28"/>
          <w:szCs w:val="28"/>
          <w:lang w:val="ru-RU"/>
        </w:rPr>
        <w:t>23</w:t>
      </w:r>
      <w:r w:rsidR="00891292" w:rsidRPr="006F2A96">
        <w:rPr>
          <w:sz w:val="28"/>
          <w:szCs w:val="28"/>
        </w:rPr>
        <w:t>.</w:t>
      </w:r>
      <w:r w:rsidR="006F2A96" w:rsidRPr="006F2A96">
        <w:rPr>
          <w:sz w:val="28"/>
          <w:szCs w:val="28"/>
        </w:rPr>
        <w:t>04</w:t>
      </w:r>
      <w:r w:rsidR="00731E5B" w:rsidRPr="006F2A96">
        <w:rPr>
          <w:sz w:val="28"/>
          <w:szCs w:val="28"/>
          <w:lang w:val="ru-RU"/>
        </w:rPr>
        <w:t>.202</w:t>
      </w:r>
      <w:r w:rsidR="008F62E0" w:rsidRPr="006F2A96">
        <w:rPr>
          <w:sz w:val="28"/>
          <w:szCs w:val="28"/>
        </w:rPr>
        <w:t>4</w:t>
      </w:r>
      <w:r w:rsidR="008B0089" w:rsidRPr="00E4681F">
        <w:rPr>
          <w:sz w:val="28"/>
          <w:szCs w:val="28"/>
        </w:rPr>
        <w:t xml:space="preserve"> го</w:t>
      </w:r>
      <w:r w:rsidRPr="00E4681F">
        <w:rPr>
          <w:sz w:val="28"/>
          <w:szCs w:val="28"/>
        </w:rPr>
        <w:t>дина</w:t>
      </w:r>
      <w:r w:rsidR="00E4681F" w:rsidRPr="00E4681F">
        <w:rPr>
          <w:sz w:val="28"/>
          <w:szCs w:val="28"/>
        </w:rPr>
        <w:t xml:space="preserve"> от 11</w:t>
      </w:r>
      <w:r w:rsidR="008F62E0" w:rsidRPr="00E4681F">
        <w:rPr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 xml:space="preserve">„БЮДЖЕТ, ФИНАНСИ И ИКОНОМИЧЕСКА ПОЛИТИКА” </w:t>
      </w:r>
      <w:r w:rsidR="00902A46">
        <w:rPr>
          <w:sz w:val="28"/>
          <w:szCs w:val="28"/>
        </w:rPr>
        <w:t xml:space="preserve">проведе заседание </w:t>
      </w:r>
      <w:r w:rsidRPr="00902A46">
        <w:rPr>
          <w:sz w:val="28"/>
          <w:szCs w:val="28"/>
        </w:rPr>
        <w:t>при следния:</w:t>
      </w:r>
    </w:p>
    <w:p w14:paraId="79103EA9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678417E9" w14:textId="7DF6A7D7" w:rsidR="00A644DB" w:rsidRDefault="005F0126" w:rsidP="004E05AD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51962960" w14:textId="77777777" w:rsidR="00A644DB" w:rsidRPr="001733DF" w:rsidRDefault="00A644DB" w:rsidP="005F0126">
      <w:pPr>
        <w:jc w:val="center"/>
        <w:rPr>
          <w:b/>
          <w:sz w:val="28"/>
          <w:szCs w:val="28"/>
        </w:rPr>
      </w:pPr>
    </w:p>
    <w:p w14:paraId="151F61DF" w14:textId="77777777" w:rsidR="006F2A96" w:rsidRDefault="006F2A96" w:rsidP="006F2A9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 Одобряване на Годишен доклад за наблюдение на изпълнението на Плана за интегрираното развитие на община Крумовград 2021-2027 за 2023 година.</w:t>
      </w:r>
    </w:p>
    <w:p w14:paraId="6FFA5A23" w14:textId="77777777" w:rsidR="006F2A96" w:rsidRDefault="006F2A96" w:rsidP="006F2A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A0D2C">
        <w:rPr>
          <w:sz w:val="28"/>
          <w:szCs w:val="28"/>
        </w:rPr>
        <w:t>.</w:t>
      </w:r>
      <w:r>
        <w:rPr>
          <w:sz w:val="28"/>
          <w:szCs w:val="28"/>
        </w:rPr>
        <w:t xml:space="preserve"> Информация за актуализирано разпределение на промените по бюджета на община Крумовград за първото тримесечие на 2024 година.</w:t>
      </w:r>
    </w:p>
    <w:p w14:paraId="7260DE68" w14:textId="77777777" w:rsidR="006F2A96" w:rsidRDefault="006F2A96" w:rsidP="006F2A96">
      <w:pPr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6D7240">
        <w:rPr>
          <w:rFonts w:eastAsia="Calibri"/>
          <w:bCs/>
          <w:sz w:val="28"/>
          <w:szCs w:val="28"/>
          <w:lang w:eastAsia="ru-RU"/>
        </w:rPr>
        <w:t>3.</w:t>
      </w:r>
      <w:r w:rsidRPr="00CD68CA">
        <w:rPr>
          <w:rFonts w:eastAsia="Calibri"/>
          <w:bCs/>
          <w:sz w:val="28"/>
          <w:szCs w:val="28"/>
          <w:lang w:eastAsia="ru-RU"/>
        </w:rPr>
        <w:t xml:space="preserve"> Допълнение на Решение № 86 от протокол № 5 от 15.02.2024 г. на </w:t>
      </w:r>
      <w:proofErr w:type="spellStart"/>
      <w:r w:rsidRPr="00CD68CA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Pr="00CD68CA">
        <w:rPr>
          <w:rFonts w:eastAsia="Calibri"/>
          <w:bCs/>
          <w:sz w:val="28"/>
          <w:szCs w:val="28"/>
          <w:lang w:eastAsia="ru-RU"/>
        </w:rPr>
        <w:t xml:space="preserve"> Крумовград</w:t>
      </w:r>
      <w:r>
        <w:rPr>
          <w:rFonts w:eastAsia="Calibri"/>
          <w:bCs/>
          <w:sz w:val="28"/>
          <w:szCs w:val="28"/>
          <w:lang w:eastAsia="ru-RU"/>
        </w:rPr>
        <w:t>,</w:t>
      </w:r>
      <w:r w:rsidRPr="00CD68CA">
        <w:rPr>
          <w:rFonts w:eastAsia="Calibri"/>
          <w:bCs/>
          <w:sz w:val="28"/>
          <w:szCs w:val="28"/>
          <w:lang w:eastAsia="ru-RU"/>
        </w:rPr>
        <w:t xml:space="preserve"> изменено с Решение № 134 от 09.04.2024 година.</w:t>
      </w:r>
    </w:p>
    <w:p w14:paraId="094138FD" w14:textId="77777777" w:rsidR="006F2A96" w:rsidRDefault="006F2A96" w:rsidP="006F2A9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4</w:t>
      </w:r>
      <w:r w:rsidRPr="00D234F3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Cs/>
          <w:sz w:val="28"/>
          <w:szCs w:val="28"/>
          <w:lang w:eastAsia="ru-RU"/>
        </w:rPr>
        <w:t xml:space="preserve"> Актуализация на бюджета на община Крумовград за 2024 година.</w:t>
      </w:r>
    </w:p>
    <w:p w14:paraId="26340978" w14:textId="77777777" w:rsidR="006F2A96" w:rsidRDefault="006F2A96" w:rsidP="006F2A9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5</w:t>
      </w:r>
      <w:r w:rsidRPr="00500D90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/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Определяне размера на основните месечни трудови възнаграждения на кметовете на кметства в община Крумовград за 2024 година.</w:t>
      </w:r>
    </w:p>
    <w:p w14:paraId="355C05FA" w14:textId="77777777" w:rsidR="006F2A96" w:rsidRPr="007F757F" w:rsidRDefault="006F2A96" w:rsidP="006F2A96">
      <w:pPr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6D7240">
        <w:rPr>
          <w:rFonts w:eastAsia="Calibri"/>
          <w:bCs/>
          <w:sz w:val="28"/>
          <w:szCs w:val="28"/>
          <w:lang w:eastAsia="ru-RU"/>
        </w:rPr>
        <w:t>6.</w:t>
      </w:r>
      <w:r>
        <w:rPr>
          <w:rFonts w:eastAsia="Calibri"/>
          <w:b/>
          <w:bCs/>
          <w:sz w:val="28"/>
          <w:szCs w:val="28"/>
          <w:lang w:eastAsia="ru-RU"/>
        </w:rPr>
        <w:t xml:space="preserve"> </w:t>
      </w:r>
      <w:r w:rsidRPr="007F757F">
        <w:rPr>
          <w:rFonts w:eastAsia="Calibri"/>
          <w:bCs/>
          <w:sz w:val="28"/>
          <w:szCs w:val="28"/>
          <w:lang w:eastAsia="ru-RU"/>
        </w:rPr>
        <w:t>Определяне размера на основното месечно трудово възнаграждение на кмета на община Крумовград за 2024 година</w:t>
      </w:r>
      <w:r w:rsidRPr="007F757F">
        <w:rPr>
          <w:rFonts w:eastAsia="Calibri"/>
          <w:b/>
          <w:bCs/>
          <w:sz w:val="28"/>
          <w:szCs w:val="28"/>
          <w:lang w:eastAsia="ru-RU"/>
        </w:rPr>
        <w:t xml:space="preserve"> </w:t>
      </w:r>
    </w:p>
    <w:p w14:paraId="265E294E" w14:textId="77777777" w:rsidR="006F2A96" w:rsidRPr="007F757F" w:rsidRDefault="006F2A96" w:rsidP="006F2A9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7</w:t>
      </w:r>
      <w:r w:rsidRPr="006D7240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/>
          <w:bCs/>
          <w:sz w:val="28"/>
          <w:szCs w:val="28"/>
          <w:lang w:eastAsia="ru-RU"/>
        </w:rPr>
        <w:t xml:space="preserve"> </w:t>
      </w:r>
      <w:r>
        <w:rPr>
          <w:rFonts w:eastAsia="Calibri"/>
          <w:bCs/>
          <w:sz w:val="28"/>
          <w:szCs w:val="28"/>
          <w:lang w:eastAsia="ru-RU"/>
        </w:rPr>
        <w:t xml:space="preserve">Издаване на запис на заповед от община Крумовград в полза на ДФ „Земеделие“- Разплащателна агенция, обезпечаващ авансово плащане  по </w:t>
      </w:r>
      <w:proofErr w:type="spellStart"/>
      <w:r>
        <w:rPr>
          <w:rFonts w:eastAsia="Calibri"/>
          <w:bCs/>
          <w:sz w:val="28"/>
          <w:szCs w:val="28"/>
          <w:lang w:eastAsia="ru-RU"/>
        </w:rPr>
        <w:t>подмярка</w:t>
      </w:r>
      <w:proofErr w:type="spellEnd"/>
      <w:r>
        <w:rPr>
          <w:rFonts w:eastAsia="Calibri"/>
          <w:bCs/>
          <w:sz w:val="28"/>
          <w:szCs w:val="28"/>
          <w:lang w:eastAsia="ru-RU"/>
        </w:rPr>
        <w:t xml:space="preserve"> 19.4 „Текущи разходи и популяризиране на стратегия за Водено от общностите местно развитие на „Местна инициативна група – общини Момчилград и Крумовград“.</w:t>
      </w:r>
    </w:p>
    <w:p w14:paraId="056354E1" w14:textId="77777777" w:rsidR="006F2A96" w:rsidRDefault="006F2A96" w:rsidP="006F2A9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8</w:t>
      </w:r>
      <w:r w:rsidRPr="006D7240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/>
          <w:bCs/>
          <w:sz w:val="28"/>
          <w:szCs w:val="28"/>
          <w:lang w:eastAsia="ru-RU"/>
        </w:rPr>
        <w:t xml:space="preserve"> </w:t>
      </w:r>
      <w:r>
        <w:rPr>
          <w:rFonts w:eastAsia="Calibri"/>
          <w:bCs/>
          <w:sz w:val="28"/>
          <w:szCs w:val="28"/>
          <w:lang w:eastAsia="ru-RU"/>
        </w:rPr>
        <w:t xml:space="preserve">Възлагане на услугата „Грижа в дома“ по проект </w:t>
      </w:r>
      <w:r>
        <w:rPr>
          <w:rFonts w:eastAsia="Calibri"/>
          <w:bCs/>
          <w:sz w:val="28"/>
          <w:szCs w:val="28"/>
          <w:lang w:val="en-US" w:eastAsia="ru-RU"/>
        </w:rPr>
        <w:t xml:space="preserve">BG05SFPR002 – 2.001 – 0163 – C01 </w:t>
      </w:r>
      <w:r>
        <w:rPr>
          <w:rFonts w:eastAsia="Calibri"/>
          <w:bCs/>
          <w:sz w:val="28"/>
          <w:szCs w:val="28"/>
          <w:lang w:eastAsia="ru-RU"/>
        </w:rPr>
        <w:t xml:space="preserve">“Грижа в дома в община Крумовград“, по процедура за директно предоставяне на безвъзмездна финансова помощ </w:t>
      </w:r>
      <w:r>
        <w:rPr>
          <w:rFonts w:eastAsia="Calibri"/>
          <w:bCs/>
          <w:sz w:val="28"/>
          <w:szCs w:val="28"/>
          <w:lang w:val="en-US" w:eastAsia="ru-RU"/>
        </w:rPr>
        <w:t>BG05SFPR002 – 2.001</w:t>
      </w:r>
      <w:r>
        <w:rPr>
          <w:rFonts w:eastAsia="Calibri"/>
          <w:bCs/>
          <w:sz w:val="28"/>
          <w:szCs w:val="28"/>
          <w:lang w:eastAsia="ru-RU"/>
        </w:rPr>
        <w:t xml:space="preserve"> „Грижа в дома“.</w:t>
      </w:r>
    </w:p>
    <w:p w14:paraId="4EBBF06A" w14:textId="77777777" w:rsidR="006F2A96" w:rsidRDefault="006F2A96" w:rsidP="006F2A96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 xml:space="preserve">9. Сформиране на работна група за предстоящи дейности по „Проект за техническа ликвидация на миннодобивен обект и </w:t>
      </w:r>
      <w:proofErr w:type="spellStart"/>
      <w:r>
        <w:rPr>
          <w:rFonts w:eastAsia="Calibri"/>
          <w:bCs/>
          <w:sz w:val="28"/>
          <w:szCs w:val="28"/>
          <w:lang w:eastAsia="ru-RU"/>
        </w:rPr>
        <w:t>рекултивация</w:t>
      </w:r>
      <w:proofErr w:type="spellEnd"/>
      <w:r>
        <w:rPr>
          <w:rFonts w:eastAsia="Calibri"/>
          <w:bCs/>
          <w:sz w:val="28"/>
          <w:szCs w:val="28"/>
          <w:lang w:eastAsia="ru-RU"/>
        </w:rPr>
        <w:t xml:space="preserve"> на засегнатите земи на участък „Ада тепе“, общ. Крумовград, </w:t>
      </w:r>
      <w:proofErr w:type="spellStart"/>
      <w:r>
        <w:rPr>
          <w:rFonts w:eastAsia="Calibri"/>
          <w:bCs/>
          <w:sz w:val="28"/>
          <w:szCs w:val="28"/>
          <w:lang w:eastAsia="ru-RU"/>
        </w:rPr>
        <w:t>обл</w:t>
      </w:r>
      <w:proofErr w:type="spellEnd"/>
      <w:r>
        <w:rPr>
          <w:rFonts w:eastAsia="Calibri"/>
          <w:bCs/>
          <w:sz w:val="28"/>
          <w:szCs w:val="28"/>
          <w:lang w:eastAsia="ru-RU"/>
        </w:rPr>
        <w:t>. Кърджали“.</w:t>
      </w:r>
    </w:p>
    <w:p w14:paraId="0394BAA6" w14:textId="77777777" w:rsidR="00844558" w:rsidRPr="00A644DB" w:rsidRDefault="00844558" w:rsidP="00A644DB">
      <w:pPr>
        <w:rPr>
          <w:sz w:val="28"/>
          <w:szCs w:val="28"/>
          <w:lang w:val="ru-RU"/>
        </w:rPr>
      </w:pPr>
    </w:p>
    <w:p w14:paraId="5F919111" w14:textId="3919814B" w:rsidR="005F0126" w:rsidRPr="001733DF" w:rsidRDefault="005F0126" w:rsidP="00E4484E">
      <w:pPr>
        <w:pStyle w:val="a3"/>
        <w:rPr>
          <w:sz w:val="28"/>
          <w:szCs w:val="28"/>
        </w:rPr>
      </w:pPr>
      <w:r w:rsidRPr="001733DF">
        <w:rPr>
          <w:sz w:val="28"/>
          <w:szCs w:val="28"/>
        </w:rPr>
        <w:t>На засед</w:t>
      </w:r>
      <w:r w:rsidR="005B7DD1" w:rsidRPr="001733DF">
        <w:rPr>
          <w:sz w:val="28"/>
          <w:szCs w:val="28"/>
        </w:rPr>
        <w:t>а</w:t>
      </w:r>
      <w:r w:rsidRPr="001733DF">
        <w:rPr>
          <w:sz w:val="28"/>
          <w:szCs w:val="28"/>
        </w:rPr>
        <w:t>нието присъстваха:</w:t>
      </w:r>
    </w:p>
    <w:p w14:paraId="5DF3327C" w14:textId="77777777" w:rsidR="000876B4" w:rsidRPr="001733DF" w:rsidRDefault="000876B4" w:rsidP="00E4484E">
      <w:pPr>
        <w:pStyle w:val="a3"/>
        <w:rPr>
          <w:sz w:val="28"/>
          <w:szCs w:val="28"/>
        </w:rPr>
      </w:pPr>
    </w:p>
    <w:p w14:paraId="78447020" w14:textId="70F49E70" w:rsidR="00891292" w:rsidRDefault="008F62E0" w:rsidP="008F62E0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 xml:space="preserve">Ергюн Ахмед </w:t>
      </w:r>
      <w:proofErr w:type="spellStart"/>
      <w:r w:rsidRPr="001733DF">
        <w:rPr>
          <w:sz w:val="28"/>
          <w:szCs w:val="28"/>
        </w:rPr>
        <w:t>Фейзи</w:t>
      </w:r>
      <w:proofErr w:type="spellEnd"/>
      <w:r w:rsidRPr="001733DF">
        <w:rPr>
          <w:sz w:val="28"/>
          <w:szCs w:val="28"/>
        </w:rPr>
        <w:t xml:space="preserve"> – председател на комисията</w:t>
      </w:r>
    </w:p>
    <w:p w14:paraId="2DB68D7D" w14:textId="4F5ED165" w:rsidR="000761BE" w:rsidRPr="001733DF" w:rsidRDefault="000761BE" w:rsidP="008F62E0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3F35F7">
        <w:rPr>
          <w:sz w:val="28"/>
          <w:szCs w:val="28"/>
        </w:rPr>
        <w:t xml:space="preserve">Милчо Иванов </w:t>
      </w:r>
      <w:proofErr w:type="spellStart"/>
      <w:r w:rsidRPr="003F35F7">
        <w:rPr>
          <w:sz w:val="28"/>
          <w:szCs w:val="28"/>
        </w:rPr>
        <w:t>Казълов</w:t>
      </w:r>
      <w:proofErr w:type="spellEnd"/>
      <w:r w:rsidRPr="003F35F7">
        <w:rPr>
          <w:sz w:val="28"/>
          <w:szCs w:val="28"/>
        </w:rPr>
        <w:t xml:space="preserve"> – зам. – председател на комисията</w:t>
      </w:r>
    </w:p>
    <w:p w14:paraId="4C4D5A9A" w14:textId="03A67504" w:rsidR="008F62E0" w:rsidRPr="001733DF" w:rsidRDefault="00983690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Али Якуб Халил – член на ком</w:t>
      </w:r>
      <w:r w:rsidR="008F62E0" w:rsidRPr="001733DF">
        <w:rPr>
          <w:sz w:val="28"/>
          <w:szCs w:val="28"/>
        </w:rPr>
        <w:t>исията</w:t>
      </w:r>
    </w:p>
    <w:p w14:paraId="42D6249B" w14:textId="2083C973" w:rsidR="004416A1" w:rsidRPr="001733DF" w:rsidRDefault="004416A1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Хасан</w:t>
      </w:r>
      <w:r w:rsidR="00731E5B" w:rsidRPr="001733DF">
        <w:rPr>
          <w:sz w:val="28"/>
          <w:szCs w:val="28"/>
        </w:rPr>
        <w:t xml:space="preserve"> Халил Хасан – член на комисията</w:t>
      </w:r>
    </w:p>
    <w:p w14:paraId="2C473842" w14:textId="550D2F03" w:rsidR="004416A1" w:rsidRDefault="008F62E0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Ерхан Сабахтин Исмаил</w:t>
      </w:r>
      <w:r w:rsidR="004416A1" w:rsidRPr="001733DF">
        <w:rPr>
          <w:sz w:val="28"/>
          <w:szCs w:val="28"/>
        </w:rPr>
        <w:t xml:space="preserve"> – член на комисията</w:t>
      </w:r>
    </w:p>
    <w:p w14:paraId="100255C5" w14:textId="5D98DF96" w:rsidR="008100CD" w:rsidRPr="001733DF" w:rsidRDefault="008100CD" w:rsidP="004416A1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Юсеин Ибрахим </w:t>
      </w:r>
      <w:proofErr w:type="spellStart"/>
      <w:r>
        <w:rPr>
          <w:sz w:val="28"/>
          <w:szCs w:val="28"/>
        </w:rPr>
        <w:t>Хабиб</w:t>
      </w:r>
      <w:proofErr w:type="spellEnd"/>
      <w:r>
        <w:rPr>
          <w:sz w:val="28"/>
          <w:szCs w:val="28"/>
        </w:rPr>
        <w:t xml:space="preserve"> – член на комисията</w:t>
      </w:r>
    </w:p>
    <w:p w14:paraId="1574D71B" w14:textId="26ABADF1" w:rsidR="00934557" w:rsidRPr="001733DF" w:rsidRDefault="008F62E0" w:rsidP="00934557">
      <w:pPr>
        <w:numPr>
          <w:ilvl w:val="0"/>
          <w:numId w:val="8"/>
        </w:numPr>
        <w:ind w:left="709" w:hanging="425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Ангел Илиев Александров</w:t>
      </w:r>
      <w:r w:rsidR="00934557" w:rsidRPr="001733DF">
        <w:rPr>
          <w:sz w:val="28"/>
          <w:szCs w:val="28"/>
        </w:rPr>
        <w:t xml:space="preserve"> – член на комисията</w:t>
      </w:r>
    </w:p>
    <w:p w14:paraId="6F5D45F8" w14:textId="77777777" w:rsidR="0034077F" w:rsidRDefault="0034077F" w:rsidP="005B3BAC">
      <w:pPr>
        <w:rPr>
          <w:sz w:val="28"/>
          <w:szCs w:val="28"/>
        </w:rPr>
      </w:pPr>
    </w:p>
    <w:p w14:paraId="7EE57D66" w14:textId="66D6E490" w:rsidR="004E05AD" w:rsidRPr="008100CD" w:rsidRDefault="008100CD" w:rsidP="00E0303A">
      <w:pPr>
        <w:ind w:firstLine="284"/>
        <w:jc w:val="both"/>
        <w:rPr>
          <w:sz w:val="28"/>
          <w:szCs w:val="28"/>
        </w:rPr>
      </w:pPr>
      <w:r w:rsidRPr="008100CD">
        <w:rPr>
          <w:sz w:val="28"/>
          <w:szCs w:val="28"/>
        </w:rPr>
        <w:t>Отсъстващи – няма.</w:t>
      </w:r>
    </w:p>
    <w:p w14:paraId="44D1659D" w14:textId="305395BB" w:rsidR="001733DF" w:rsidRPr="000761BE" w:rsidRDefault="001733DF" w:rsidP="005B3BAC">
      <w:pPr>
        <w:rPr>
          <w:sz w:val="28"/>
          <w:szCs w:val="28"/>
          <w:highlight w:val="yellow"/>
        </w:rPr>
      </w:pPr>
    </w:p>
    <w:p w14:paraId="3F2FEFBE" w14:textId="676D1C2B" w:rsidR="00A644DB" w:rsidRPr="0036272F" w:rsidRDefault="008100CD" w:rsidP="0036272F">
      <w:pPr>
        <w:pStyle w:val="a3"/>
        <w:rPr>
          <w:sz w:val="28"/>
          <w:szCs w:val="28"/>
        </w:rPr>
      </w:pPr>
      <w:r w:rsidRPr="008100CD">
        <w:rPr>
          <w:sz w:val="28"/>
          <w:szCs w:val="28"/>
        </w:rPr>
        <w:t>Кворум: 7</w:t>
      </w:r>
    </w:p>
    <w:p w14:paraId="72391172" w14:textId="4F5697C2" w:rsidR="00225E14" w:rsidRDefault="001F4525" w:rsidP="004C291C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lastRenderedPageBreak/>
        <w:t>От Общинска администрация присъстваха –</w:t>
      </w:r>
      <w:r w:rsidR="00D97F4E">
        <w:rPr>
          <w:sz w:val="28"/>
          <w:szCs w:val="28"/>
        </w:rPr>
        <w:t xml:space="preserve"> </w:t>
      </w:r>
      <w:r w:rsidR="000761BE">
        <w:rPr>
          <w:sz w:val="28"/>
          <w:szCs w:val="28"/>
        </w:rPr>
        <w:t xml:space="preserve">г-н </w:t>
      </w:r>
      <w:proofErr w:type="spellStart"/>
      <w:r w:rsidR="000761BE">
        <w:rPr>
          <w:sz w:val="28"/>
          <w:szCs w:val="28"/>
        </w:rPr>
        <w:t>Абидин</w:t>
      </w:r>
      <w:proofErr w:type="spellEnd"/>
      <w:r w:rsidR="000761BE">
        <w:rPr>
          <w:sz w:val="28"/>
          <w:szCs w:val="28"/>
        </w:rPr>
        <w:t xml:space="preserve"> </w:t>
      </w:r>
      <w:proofErr w:type="spellStart"/>
      <w:r w:rsidR="000761BE">
        <w:rPr>
          <w:sz w:val="28"/>
          <w:szCs w:val="28"/>
        </w:rPr>
        <w:t>Хаджи</w:t>
      </w:r>
      <w:r w:rsidR="00D97F4E">
        <w:rPr>
          <w:sz w:val="28"/>
          <w:szCs w:val="28"/>
        </w:rPr>
        <w:t>мехмед</w:t>
      </w:r>
      <w:proofErr w:type="spellEnd"/>
      <w:r w:rsidR="00D97F4E">
        <w:rPr>
          <w:sz w:val="28"/>
          <w:szCs w:val="28"/>
        </w:rPr>
        <w:t xml:space="preserve"> – зам. – кмет на община</w:t>
      </w:r>
      <w:r w:rsidR="001733DF">
        <w:rPr>
          <w:sz w:val="28"/>
          <w:szCs w:val="28"/>
        </w:rPr>
        <w:t xml:space="preserve">, </w:t>
      </w:r>
      <w:r w:rsidR="000761BE">
        <w:rPr>
          <w:sz w:val="28"/>
          <w:szCs w:val="28"/>
        </w:rPr>
        <w:t xml:space="preserve">г-н Асен Хаджиев – зам. – кмет на община, </w:t>
      </w:r>
      <w:r w:rsidR="00D97F4E">
        <w:rPr>
          <w:sz w:val="28"/>
          <w:szCs w:val="28"/>
        </w:rPr>
        <w:t>г-н Фахри Местан – секретар на община</w:t>
      </w:r>
      <w:r w:rsidR="000761BE">
        <w:rPr>
          <w:sz w:val="28"/>
          <w:szCs w:val="28"/>
        </w:rPr>
        <w:t xml:space="preserve">, </w:t>
      </w:r>
      <w:r w:rsidR="001733DF">
        <w:rPr>
          <w:sz w:val="28"/>
          <w:szCs w:val="28"/>
        </w:rPr>
        <w:t xml:space="preserve">г-жа </w:t>
      </w:r>
      <w:r w:rsidR="004E05AD">
        <w:rPr>
          <w:sz w:val="28"/>
          <w:szCs w:val="28"/>
        </w:rPr>
        <w:t xml:space="preserve">Виолета </w:t>
      </w:r>
      <w:r w:rsidR="004E05AD" w:rsidRPr="007A295B">
        <w:rPr>
          <w:sz w:val="28"/>
          <w:szCs w:val="28"/>
        </w:rPr>
        <w:t>Хаджиева</w:t>
      </w:r>
      <w:r w:rsidR="007A295B">
        <w:rPr>
          <w:sz w:val="28"/>
          <w:szCs w:val="28"/>
        </w:rPr>
        <w:t xml:space="preserve"> - директор на </w:t>
      </w:r>
      <w:r w:rsidR="007A295B" w:rsidRPr="00703BAE">
        <w:rPr>
          <w:sz w:val="28"/>
          <w:szCs w:val="28"/>
        </w:rPr>
        <w:t>дирекция „ФС“</w:t>
      </w:r>
      <w:r w:rsidR="0036272F">
        <w:rPr>
          <w:sz w:val="28"/>
          <w:szCs w:val="28"/>
        </w:rPr>
        <w:t xml:space="preserve"> и</w:t>
      </w:r>
      <w:r w:rsidR="004C291C">
        <w:rPr>
          <w:sz w:val="28"/>
          <w:szCs w:val="28"/>
        </w:rPr>
        <w:t xml:space="preserve"> г-жа Карамфилка </w:t>
      </w:r>
      <w:proofErr w:type="spellStart"/>
      <w:r w:rsidR="004C291C">
        <w:rPr>
          <w:sz w:val="28"/>
          <w:szCs w:val="28"/>
        </w:rPr>
        <w:t>Тюрдиева</w:t>
      </w:r>
      <w:proofErr w:type="spellEnd"/>
      <w:r w:rsidR="004C291C">
        <w:rPr>
          <w:sz w:val="28"/>
          <w:szCs w:val="28"/>
        </w:rPr>
        <w:t xml:space="preserve"> - д</w:t>
      </w:r>
      <w:r w:rsidR="004C291C" w:rsidRPr="004C291C">
        <w:rPr>
          <w:sz w:val="28"/>
          <w:szCs w:val="28"/>
        </w:rPr>
        <w:t>иректор-дирекция "Образование и социални дейности"</w:t>
      </w:r>
      <w:r w:rsidR="006B2847">
        <w:rPr>
          <w:sz w:val="28"/>
          <w:szCs w:val="28"/>
        </w:rPr>
        <w:t>.</w:t>
      </w:r>
    </w:p>
    <w:p w14:paraId="7DEC0EB7" w14:textId="77777777" w:rsidR="00A502CB" w:rsidRDefault="00A502CB" w:rsidP="000761BE">
      <w:pPr>
        <w:ind w:firstLine="708"/>
        <w:jc w:val="both"/>
        <w:rPr>
          <w:sz w:val="28"/>
          <w:szCs w:val="28"/>
        </w:rPr>
      </w:pPr>
    </w:p>
    <w:p w14:paraId="2A5FBF32" w14:textId="722F130E" w:rsidR="00A502CB" w:rsidRDefault="00A502CB" w:rsidP="00A502CB">
      <w:pPr>
        <w:ind w:firstLine="720"/>
        <w:jc w:val="both"/>
        <w:rPr>
          <w:sz w:val="28"/>
          <w:szCs w:val="28"/>
        </w:rPr>
      </w:pPr>
      <w:r w:rsidRPr="000E5072">
        <w:rPr>
          <w:i/>
          <w:sz w:val="28"/>
          <w:szCs w:val="28"/>
        </w:rPr>
        <w:t xml:space="preserve">Г-н </w:t>
      </w:r>
      <w:r>
        <w:rPr>
          <w:i/>
          <w:sz w:val="28"/>
          <w:szCs w:val="28"/>
        </w:rPr>
        <w:t xml:space="preserve">Ергюн </w:t>
      </w:r>
      <w:proofErr w:type="spellStart"/>
      <w:r>
        <w:rPr>
          <w:i/>
          <w:sz w:val="28"/>
          <w:szCs w:val="28"/>
        </w:rPr>
        <w:t>Фейзи</w:t>
      </w:r>
      <w:proofErr w:type="spellEnd"/>
      <w:r w:rsidRPr="000E5072">
        <w:rPr>
          <w:i/>
          <w:sz w:val="28"/>
          <w:szCs w:val="28"/>
        </w:rPr>
        <w:t xml:space="preserve"> – председател на комисията –</w:t>
      </w:r>
      <w:r w:rsidRPr="000E5072">
        <w:rPr>
          <w:sz w:val="28"/>
          <w:szCs w:val="28"/>
        </w:rPr>
        <w:t xml:space="preserve"> Колеги, имаме две допълнения към т</w:t>
      </w:r>
      <w:r w:rsidR="004F047B">
        <w:rPr>
          <w:sz w:val="28"/>
          <w:szCs w:val="28"/>
        </w:rPr>
        <w:t xml:space="preserve">очки от така предложения проект за </w:t>
      </w:r>
      <w:r w:rsidRPr="000E5072">
        <w:rPr>
          <w:sz w:val="28"/>
          <w:szCs w:val="28"/>
        </w:rPr>
        <w:t xml:space="preserve"> дневен ред на постоянната комисия по „</w:t>
      </w:r>
      <w:r>
        <w:rPr>
          <w:sz w:val="28"/>
          <w:szCs w:val="28"/>
        </w:rPr>
        <w:t>Бюджет, финанси и икономическа политика</w:t>
      </w:r>
      <w:r w:rsidRPr="000E5072">
        <w:rPr>
          <w:sz w:val="28"/>
          <w:szCs w:val="28"/>
        </w:rPr>
        <w:t xml:space="preserve">”. </w:t>
      </w:r>
    </w:p>
    <w:p w14:paraId="028A0A49" w14:textId="72811799" w:rsidR="004C291C" w:rsidRDefault="00A502CB" w:rsidP="00A502CB">
      <w:pPr>
        <w:ind w:firstLine="708"/>
        <w:jc w:val="both"/>
        <w:rPr>
          <w:sz w:val="28"/>
          <w:szCs w:val="28"/>
        </w:rPr>
      </w:pPr>
      <w:r w:rsidRPr="000E5072">
        <w:rPr>
          <w:sz w:val="28"/>
          <w:szCs w:val="28"/>
        </w:rPr>
        <w:t>Първото допълнение е к</w:t>
      </w:r>
      <w:r>
        <w:rPr>
          <w:sz w:val="28"/>
          <w:szCs w:val="28"/>
        </w:rPr>
        <w:t>ъм докладната записка с вх. № 121/17.04</w:t>
      </w:r>
      <w:r w:rsidRPr="000E5072">
        <w:rPr>
          <w:sz w:val="28"/>
          <w:szCs w:val="28"/>
        </w:rPr>
        <w:t xml:space="preserve">.2024 г. - </w:t>
      </w:r>
      <w:r>
        <w:rPr>
          <w:sz w:val="28"/>
          <w:szCs w:val="28"/>
        </w:rPr>
        <w:t xml:space="preserve"> т. 3 от проекта за дневен ред </w:t>
      </w:r>
      <w:r w:rsidRPr="000E5072">
        <w:rPr>
          <w:sz w:val="28"/>
          <w:szCs w:val="28"/>
        </w:rPr>
        <w:t>„</w:t>
      </w:r>
      <w:r w:rsidRPr="00CD68CA">
        <w:rPr>
          <w:rFonts w:eastAsia="Calibri"/>
          <w:bCs/>
          <w:sz w:val="28"/>
          <w:szCs w:val="28"/>
          <w:lang w:eastAsia="ru-RU"/>
        </w:rPr>
        <w:t xml:space="preserve">Допълнение на Решение № 86 от протокол № 5 от 15.02.2024 г. на </w:t>
      </w:r>
      <w:proofErr w:type="spellStart"/>
      <w:r w:rsidRPr="00CD68CA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Pr="00CD68CA">
        <w:rPr>
          <w:rFonts w:eastAsia="Calibri"/>
          <w:bCs/>
          <w:sz w:val="28"/>
          <w:szCs w:val="28"/>
          <w:lang w:eastAsia="ru-RU"/>
        </w:rPr>
        <w:t xml:space="preserve"> Крумовград</w:t>
      </w:r>
      <w:r>
        <w:rPr>
          <w:rFonts w:eastAsia="Calibri"/>
          <w:bCs/>
          <w:sz w:val="28"/>
          <w:szCs w:val="28"/>
          <w:lang w:eastAsia="ru-RU"/>
        </w:rPr>
        <w:t>,</w:t>
      </w:r>
      <w:r w:rsidRPr="00CD68CA">
        <w:rPr>
          <w:rFonts w:eastAsia="Calibri"/>
          <w:bCs/>
          <w:sz w:val="28"/>
          <w:szCs w:val="28"/>
          <w:lang w:eastAsia="ru-RU"/>
        </w:rPr>
        <w:t xml:space="preserve"> изменено с Решение № 134 от 09.04.2024 година.</w:t>
      </w:r>
      <w:r w:rsidRPr="000E5072">
        <w:rPr>
          <w:rFonts w:eastAsia="Calibri"/>
          <w:bCs/>
          <w:sz w:val="28"/>
          <w:szCs w:val="28"/>
          <w:lang w:eastAsia="ru-RU"/>
        </w:rPr>
        <w:t xml:space="preserve">“, а второто допълнение е към докладната записка с </w:t>
      </w:r>
      <w:r>
        <w:rPr>
          <w:sz w:val="28"/>
          <w:szCs w:val="28"/>
        </w:rPr>
        <w:t>вх. № 122/17.04</w:t>
      </w:r>
      <w:r w:rsidRPr="000E5072">
        <w:rPr>
          <w:sz w:val="28"/>
          <w:szCs w:val="28"/>
        </w:rPr>
        <w:t xml:space="preserve">.2024 г. – </w:t>
      </w:r>
      <w:r>
        <w:rPr>
          <w:sz w:val="28"/>
          <w:szCs w:val="28"/>
        </w:rPr>
        <w:t>т. 4</w:t>
      </w:r>
      <w:r w:rsidRPr="000E5072">
        <w:rPr>
          <w:sz w:val="28"/>
          <w:szCs w:val="28"/>
        </w:rPr>
        <w:t xml:space="preserve"> „</w:t>
      </w:r>
      <w:r>
        <w:rPr>
          <w:sz w:val="28"/>
          <w:szCs w:val="28"/>
          <w:lang w:val="ru-RU"/>
        </w:rPr>
        <w:t>Актуализация на бюджет</w:t>
      </w:r>
      <w:r w:rsidR="0036272F">
        <w:rPr>
          <w:sz w:val="28"/>
          <w:szCs w:val="28"/>
          <w:lang w:val="ru-RU"/>
        </w:rPr>
        <w:t xml:space="preserve">а на община </w:t>
      </w:r>
      <w:proofErr w:type="spellStart"/>
      <w:r w:rsidR="0036272F">
        <w:rPr>
          <w:sz w:val="28"/>
          <w:szCs w:val="28"/>
          <w:lang w:val="ru-RU"/>
        </w:rPr>
        <w:t>Крумовград</w:t>
      </w:r>
      <w:proofErr w:type="spellEnd"/>
      <w:r w:rsidRPr="000E5072">
        <w:rPr>
          <w:sz w:val="28"/>
          <w:szCs w:val="28"/>
        </w:rPr>
        <w:t xml:space="preserve">“. </w:t>
      </w:r>
    </w:p>
    <w:p w14:paraId="43E39FF9" w14:textId="04B95330" w:rsidR="00A502CB" w:rsidRPr="00A502CB" w:rsidRDefault="00A502CB" w:rsidP="00A502CB">
      <w:pPr>
        <w:ind w:firstLine="708"/>
        <w:jc w:val="both"/>
        <w:rPr>
          <w:rFonts w:eastAsia="Calibri"/>
          <w:b/>
          <w:bCs/>
          <w:sz w:val="28"/>
          <w:szCs w:val="28"/>
          <w:lang w:eastAsia="ru-RU"/>
        </w:rPr>
      </w:pPr>
      <w:r w:rsidRPr="000E5072">
        <w:rPr>
          <w:sz w:val="28"/>
          <w:szCs w:val="28"/>
        </w:rPr>
        <w:t xml:space="preserve">Допълненията са Ви раздадени и по първа точка от дневния ред на постоянната комисия </w:t>
      </w:r>
      <w:r w:rsidR="00587A27">
        <w:rPr>
          <w:sz w:val="28"/>
          <w:szCs w:val="28"/>
        </w:rPr>
        <w:t xml:space="preserve">давам думата на г-н </w:t>
      </w:r>
      <w:r w:rsidR="00EE066C">
        <w:rPr>
          <w:sz w:val="28"/>
          <w:szCs w:val="28"/>
        </w:rPr>
        <w:t>Асен Хаджиев</w:t>
      </w:r>
      <w:r w:rsidRPr="000E5072">
        <w:rPr>
          <w:sz w:val="28"/>
          <w:szCs w:val="28"/>
        </w:rPr>
        <w:t>.</w:t>
      </w:r>
    </w:p>
    <w:p w14:paraId="5FE444D5" w14:textId="229FBCE9" w:rsidR="007A295B" w:rsidRDefault="007A295B" w:rsidP="007A295B">
      <w:pPr>
        <w:ind w:firstLine="708"/>
        <w:jc w:val="both"/>
        <w:rPr>
          <w:rFonts w:eastAsia="Calibri"/>
          <w:bCs/>
          <w:sz w:val="28"/>
          <w:szCs w:val="28"/>
          <w:lang w:eastAsia="ru-RU"/>
        </w:rPr>
      </w:pPr>
    </w:p>
    <w:p w14:paraId="6E4E16CF" w14:textId="5F198919" w:rsidR="00891292" w:rsidRPr="00A7397E" w:rsidRDefault="00830FC2" w:rsidP="00A7397E">
      <w:pPr>
        <w:rPr>
          <w:sz w:val="28"/>
          <w:szCs w:val="28"/>
          <w:lang w:val="en-US"/>
        </w:rPr>
      </w:pPr>
      <w:r w:rsidRPr="001733DF">
        <w:rPr>
          <w:sz w:val="28"/>
          <w:szCs w:val="28"/>
        </w:rPr>
        <w:tab/>
      </w:r>
    </w:p>
    <w:p w14:paraId="1200B8EF" w14:textId="6989DA96" w:rsidR="005F0126" w:rsidRPr="001733DF" w:rsidRDefault="005F0126" w:rsidP="005322D4">
      <w:pPr>
        <w:jc w:val="both"/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ПЪРВА ТОЧКА</w:t>
      </w:r>
    </w:p>
    <w:p w14:paraId="4322ED11" w14:textId="1C003AB0" w:rsidR="000761BE" w:rsidRDefault="000761BE" w:rsidP="000761BE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Г-</w:t>
      </w:r>
      <w:r w:rsidR="004C291C">
        <w:rPr>
          <w:i/>
          <w:sz w:val="28"/>
          <w:szCs w:val="28"/>
        </w:rPr>
        <w:t>н Асен Х</w:t>
      </w:r>
      <w:r w:rsidR="00CD790C">
        <w:rPr>
          <w:i/>
          <w:sz w:val="28"/>
          <w:szCs w:val="28"/>
        </w:rPr>
        <w:t>аджиев</w:t>
      </w:r>
      <w:r w:rsidR="004C291C">
        <w:rPr>
          <w:i/>
          <w:sz w:val="28"/>
          <w:szCs w:val="28"/>
        </w:rPr>
        <w:t xml:space="preserve"> – зам. – кмет на община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sz w:val="28"/>
          <w:szCs w:val="28"/>
        </w:rPr>
        <w:t>докладната записка.</w:t>
      </w:r>
    </w:p>
    <w:p w14:paraId="4F633883" w14:textId="45A7404B" w:rsidR="006F2A96" w:rsidRPr="00930DCD" w:rsidRDefault="00691905" w:rsidP="006F2A96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8A1536" w:rsidRPr="008A1536">
        <w:rPr>
          <w:sz w:val="28"/>
          <w:szCs w:val="28"/>
        </w:rPr>
        <w:t>Нямаше допълнителни въпроси по докладната записка.</w:t>
      </w:r>
      <w:r w:rsidR="00E0303A" w:rsidRPr="008A1536">
        <w:rPr>
          <w:sz w:val="28"/>
          <w:szCs w:val="28"/>
        </w:rPr>
        <w:t xml:space="preserve"> </w:t>
      </w:r>
    </w:p>
    <w:p w14:paraId="15B21747" w14:textId="29E2FE5F" w:rsidR="001733DF" w:rsidRPr="008A1536" w:rsidRDefault="007A2BBA" w:rsidP="00223B3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ab/>
      </w:r>
    </w:p>
    <w:p w14:paraId="05B74E06" w14:textId="7065835C" w:rsidR="001F4525" w:rsidRDefault="001733DF" w:rsidP="001733DF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8A1536">
        <w:rPr>
          <w:sz w:val="28"/>
          <w:szCs w:val="28"/>
        </w:rPr>
        <w:t xml:space="preserve">яснения </w:t>
      </w:r>
      <w:r w:rsidR="00E0303A">
        <w:rPr>
          <w:sz w:val="28"/>
          <w:szCs w:val="28"/>
        </w:rPr>
        <w:t>комисията със за – 7</w:t>
      </w:r>
      <w:r>
        <w:rPr>
          <w:sz w:val="28"/>
          <w:szCs w:val="28"/>
        </w:rPr>
        <w:t xml:space="preserve">, </w:t>
      </w:r>
      <w:r w:rsidR="00B3323B" w:rsidRPr="001733DF">
        <w:rPr>
          <w:sz w:val="28"/>
          <w:szCs w:val="28"/>
        </w:rPr>
        <w:t xml:space="preserve">подкрепи </w:t>
      </w:r>
      <w:r w:rsidR="007A295B">
        <w:rPr>
          <w:sz w:val="28"/>
          <w:szCs w:val="28"/>
        </w:rPr>
        <w:t>докладната записка</w:t>
      </w:r>
      <w:r>
        <w:rPr>
          <w:sz w:val="28"/>
          <w:szCs w:val="28"/>
        </w:rPr>
        <w:t>.</w:t>
      </w:r>
    </w:p>
    <w:p w14:paraId="4515C9B3" w14:textId="77777777" w:rsidR="00223B39" w:rsidRPr="001733DF" w:rsidRDefault="00223B39" w:rsidP="001733DF">
      <w:pPr>
        <w:ind w:firstLine="708"/>
        <w:jc w:val="both"/>
        <w:rPr>
          <w:sz w:val="28"/>
          <w:szCs w:val="28"/>
        </w:rPr>
      </w:pPr>
    </w:p>
    <w:p w14:paraId="64390083" w14:textId="77777777" w:rsidR="005F0126" w:rsidRPr="001733DF" w:rsidRDefault="005F0126" w:rsidP="00E423D8">
      <w:pPr>
        <w:jc w:val="both"/>
        <w:rPr>
          <w:sz w:val="28"/>
          <w:szCs w:val="28"/>
          <w:u w:val="single"/>
        </w:rPr>
      </w:pPr>
    </w:p>
    <w:p w14:paraId="79D5949A" w14:textId="77777777" w:rsidR="0034077F" w:rsidRDefault="00B3323B" w:rsidP="0034077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>ПО ВТОРА ТОЧКА</w:t>
      </w:r>
    </w:p>
    <w:p w14:paraId="258BF442" w14:textId="77777777" w:rsidR="000761BE" w:rsidRDefault="000761BE" w:rsidP="000761BE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-жа Виолета Хаджиева - директор на дирекция „ФС“</w:t>
      </w:r>
      <w:r>
        <w:rPr>
          <w:i/>
          <w:sz w:val="28"/>
          <w:szCs w:val="28"/>
        </w:rPr>
        <w:t xml:space="preserve"> - </w:t>
      </w:r>
      <w:r w:rsidRPr="002B13B2">
        <w:rPr>
          <w:sz w:val="28"/>
          <w:szCs w:val="28"/>
        </w:rPr>
        <w:t xml:space="preserve">Направи разяснение по </w:t>
      </w:r>
      <w:r>
        <w:rPr>
          <w:sz w:val="28"/>
          <w:szCs w:val="28"/>
        </w:rPr>
        <w:t>докладната записка.</w:t>
      </w:r>
    </w:p>
    <w:p w14:paraId="3431EC57" w14:textId="04C99B06" w:rsidR="002261FB" w:rsidRDefault="000761BE" w:rsidP="002261FB">
      <w:pPr>
        <w:pStyle w:val="a6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bg-BG"/>
        </w:rPr>
        <w:t xml:space="preserve"> </w:t>
      </w:r>
      <w:r w:rsidR="008A1536" w:rsidRPr="00CD790C">
        <w:rPr>
          <w:rFonts w:ascii="Times New Roman" w:hAnsi="Times New Roman"/>
          <w:bCs/>
          <w:sz w:val="28"/>
          <w:szCs w:val="28"/>
          <w:lang w:eastAsia="ru-RU"/>
        </w:rPr>
        <w:t>Г-н Ангел Александров –</w:t>
      </w:r>
      <w:r w:rsidR="008A153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D790C">
        <w:rPr>
          <w:rFonts w:ascii="Times New Roman" w:hAnsi="Times New Roman"/>
          <w:bCs/>
          <w:sz w:val="28"/>
          <w:szCs w:val="28"/>
          <w:lang w:eastAsia="ru-RU"/>
        </w:rPr>
        <w:t>Тъй като има увеличение на бюджета във връзка с функция „Образование“, сега има решение и за разпределение на средства за уязвими групи. Имате ли някаква информация по този въпрос?</w:t>
      </w:r>
    </w:p>
    <w:p w14:paraId="4DBD01C7" w14:textId="7B9935F1" w:rsidR="008A1536" w:rsidRPr="00BA612D" w:rsidRDefault="00CD790C" w:rsidP="002261FB">
      <w:pPr>
        <w:pStyle w:val="a6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A1536">
        <w:rPr>
          <w:rFonts w:ascii="Times New Roman" w:hAnsi="Times New Roman"/>
          <w:bCs/>
          <w:sz w:val="28"/>
          <w:szCs w:val="28"/>
          <w:lang w:eastAsia="ru-RU"/>
        </w:rPr>
        <w:t xml:space="preserve">Г-жа Виолета Хаджиева </w:t>
      </w:r>
      <w:r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="008A1536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Да, постановление има. Но нямаме още получени средства.</w:t>
      </w:r>
    </w:p>
    <w:p w14:paraId="7A44A18A" w14:textId="77777777" w:rsidR="002261FB" w:rsidRPr="009F5D9A" w:rsidRDefault="002261FB" w:rsidP="002261FB">
      <w:pPr>
        <w:contextualSpacing/>
        <w:jc w:val="both"/>
        <w:rPr>
          <w:sz w:val="28"/>
          <w:szCs w:val="28"/>
        </w:rPr>
      </w:pPr>
    </w:p>
    <w:p w14:paraId="35F62677" w14:textId="4891EB03" w:rsidR="002261FB" w:rsidRPr="001733DF" w:rsidRDefault="002261FB" w:rsidP="002261FB">
      <w:pPr>
        <w:ind w:firstLine="708"/>
        <w:jc w:val="both"/>
        <w:rPr>
          <w:sz w:val="28"/>
          <w:szCs w:val="28"/>
        </w:rPr>
      </w:pPr>
      <w:r w:rsidRPr="00281ABE">
        <w:rPr>
          <w:sz w:val="28"/>
          <w:szCs w:val="28"/>
        </w:rPr>
        <w:t>След направените раз</w:t>
      </w:r>
      <w:r w:rsidR="008A1536">
        <w:rPr>
          <w:sz w:val="28"/>
          <w:szCs w:val="28"/>
        </w:rPr>
        <w:t xml:space="preserve">исквания </w:t>
      </w:r>
      <w:r w:rsidR="00223B39">
        <w:rPr>
          <w:sz w:val="28"/>
          <w:szCs w:val="28"/>
        </w:rPr>
        <w:t>комисията със за – 7</w:t>
      </w:r>
      <w:r>
        <w:rPr>
          <w:sz w:val="28"/>
          <w:szCs w:val="28"/>
        </w:rPr>
        <w:t xml:space="preserve">, </w:t>
      </w:r>
      <w:r w:rsidRPr="001733DF">
        <w:rPr>
          <w:sz w:val="28"/>
          <w:szCs w:val="28"/>
        </w:rPr>
        <w:t xml:space="preserve">подкрепи </w:t>
      </w:r>
      <w:r>
        <w:rPr>
          <w:sz w:val="28"/>
          <w:szCs w:val="28"/>
        </w:rPr>
        <w:t>докладната записка.</w:t>
      </w:r>
    </w:p>
    <w:p w14:paraId="25652465" w14:textId="77777777" w:rsidR="002261FB" w:rsidRDefault="002261FB" w:rsidP="007A295B">
      <w:pPr>
        <w:ind w:firstLine="708"/>
        <w:jc w:val="both"/>
        <w:rPr>
          <w:rFonts w:eastAsia="Calibri"/>
          <w:sz w:val="28"/>
          <w:szCs w:val="28"/>
        </w:rPr>
      </w:pPr>
    </w:p>
    <w:p w14:paraId="7A285050" w14:textId="3C739256" w:rsidR="007A295B" w:rsidRPr="002261FB" w:rsidRDefault="002261FB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3636C89C" w14:textId="5BFBC105" w:rsidR="00BF1498" w:rsidRDefault="00C73A40" w:rsidP="00284365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-жа Виолета Хаджиева - директор на дирекция „ФС“</w:t>
      </w:r>
      <w:r>
        <w:rPr>
          <w:i/>
          <w:sz w:val="28"/>
          <w:szCs w:val="28"/>
        </w:rPr>
        <w:t xml:space="preserve"> </w:t>
      </w:r>
      <w:r w:rsidR="00BF1498" w:rsidRPr="00284365">
        <w:rPr>
          <w:i/>
          <w:sz w:val="28"/>
          <w:szCs w:val="28"/>
        </w:rPr>
        <w:t xml:space="preserve">– </w:t>
      </w:r>
      <w:r w:rsidR="00BF1498" w:rsidRPr="001733DF">
        <w:rPr>
          <w:sz w:val="28"/>
          <w:szCs w:val="28"/>
        </w:rPr>
        <w:t>Направи разяснение по докладната записка.</w:t>
      </w:r>
    </w:p>
    <w:p w14:paraId="1C81BD5D" w14:textId="519E47A2" w:rsidR="00E4047E" w:rsidRPr="001733DF" w:rsidRDefault="008A1536" w:rsidP="00BF1498">
      <w:pPr>
        <w:ind w:firstLine="426"/>
        <w:contextualSpacing/>
        <w:jc w:val="both"/>
        <w:rPr>
          <w:sz w:val="28"/>
          <w:szCs w:val="28"/>
        </w:rPr>
      </w:pPr>
      <w:r w:rsidRPr="00CD790C">
        <w:rPr>
          <w:sz w:val="28"/>
          <w:szCs w:val="28"/>
        </w:rPr>
        <w:t>Имаме допълнение към докладната записка</w:t>
      </w:r>
      <w:r w:rsidR="007C35D8">
        <w:rPr>
          <w:sz w:val="28"/>
          <w:szCs w:val="28"/>
        </w:rPr>
        <w:t xml:space="preserve">. Допълнението е във връзка с </w:t>
      </w:r>
      <w:r w:rsidR="00CD790C">
        <w:rPr>
          <w:sz w:val="28"/>
          <w:szCs w:val="28"/>
        </w:rPr>
        <w:t xml:space="preserve">изготвяне на проект за почистване на коритото на река Крумовица с обхват 400 м. преди и 400 м. след моста на републикански път Крумовград – Токачка – Кукуряк от </w:t>
      </w:r>
      <w:r w:rsidR="00CD790C">
        <w:rPr>
          <w:sz w:val="28"/>
          <w:szCs w:val="28"/>
        </w:rPr>
        <w:lastRenderedPageBreak/>
        <w:t>отложе</w:t>
      </w:r>
      <w:r w:rsidR="007C35D8">
        <w:rPr>
          <w:sz w:val="28"/>
          <w:szCs w:val="28"/>
        </w:rPr>
        <w:t>ни наноси, както и за изготвяне на две становища във връзка с изчистване на храстовидната растителност на река Елбасан дере и река Крумовица</w:t>
      </w:r>
      <w:r w:rsidR="00EF6C6D">
        <w:rPr>
          <w:sz w:val="28"/>
          <w:szCs w:val="28"/>
        </w:rPr>
        <w:t>.</w:t>
      </w:r>
    </w:p>
    <w:p w14:paraId="69E34443" w14:textId="77777777" w:rsidR="00BF1498" w:rsidRPr="001733DF" w:rsidRDefault="00BF1498" w:rsidP="00BF1498">
      <w:pPr>
        <w:ind w:firstLine="426"/>
        <w:contextualSpacing/>
        <w:jc w:val="both"/>
        <w:rPr>
          <w:sz w:val="28"/>
          <w:szCs w:val="28"/>
        </w:rPr>
      </w:pPr>
    </w:p>
    <w:p w14:paraId="13D83E86" w14:textId="770BD666" w:rsidR="00BF1498" w:rsidRDefault="00BF1498" w:rsidP="00BF1498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 w:rsidR="00E4047E">
        <w:rPr>
          <w:sz w:val="28"/>
          <w:szCs w:val="28"/>
        </w:rPr>
        <w:t xml:space="preserve">яснения </w:t>
      </w:r>
      <w:r w:rsidRPr="001733DF">
        <w:rPr>
          <w:sz w:val="28"/>
          <w:szCs w:val="28"/>
        </w:rPr>
        <w:t xml:space="preserve">комисията със за – </w:t>
      </w:r>
      <w:r w:rsidR="00223B39">
        <w:rPr>
          <w:sz w:val="28"/>
          <w:szCs w:val="28"/>
        </w:rPr>
        <w:t>7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1A51A3B6" w14:textId="77777777" w:rsidR="00E4681F" w:rsidRDefault="00E4681F" w:rsidP="00BF1498">
      <w:pPr>
        <w:ind w:firstLine="708"/>
        <w:jc w:val="both"/>
        <w:rPr>
          <w:sz w:val="28"/>
          <w:szCs w:val="28"/>
        </w:rPr>
      </w:pPr>
    </w:p>
    <w:p w14:paraId="50218F05" w14:textId="44594E8A" w:rsidR="00284365" w:rsidRDefault="00284365" w:rsidP="00284365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ЧЕТВЪРТА</w:t>
      </w:r>
      <w:r w:rsidRPr="001733DF">
        <w:rPr>
          <w:sz w:val="28"/>
          <w:szCs w:val="28"/>
          <w:u w:val="single"/>
        </w:rPr>
        <w:t xml:space="preserve"> ТОЧКА</w:t>
      </w:r>
    </w:p>
    <w:p w14:paraId="4A532077" w14:textId="77777777" w:rsidR="006F2A96" w:rsidRDefault="006F2A96" w:rsidP="006F2A96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-жа Виолета Хаджиева - директор на дирекция „ФС“</w:t>
      </w:r>
      <w:r>
        <w:rPr>
          <w:i/>
          <w:sz w:val="28"/>
          <w:szCs w:val="28"/>
        </w:rPr>
        <w:t xml:space="preserve"> </w:t>
      </w:r>
      <w:r w:rsidRPr="00284365">
        <w:rPr>
          <w:i/>
          <w:sz w:val="28"/>
          <w:szCs w:val="28"/>
        </w:rPr>
        <w:t xml:space="preserve">– </w:t>
      </w:r>
      <w:r w:rsidRPr="001733DF">
        <w:rPr>
          <w:sz w:val="28"/>
          <w:szCs w:val="28"/>
        </w:rPr>
        <w:t>Направи разяснение по докладната записка.</w:t>
      </w:r>
    </w:p>
    <w:p w14:paraId="1A9BEEFF" w14:textId="38909BC9" w:rsidR="008A1536" w:rsidRPr="00E21B1C" w:rsidRDefault="00EF6C6D" w:rsidP="006F2A96">
      <w:pPr>
        <w:ind w:firstLine="708"/>
        <w:jc w:val="both"/>
        <w:rPr>
          <w:sz w:val="28"/>
          <w:szCs w:val="28"/>
        </w:rPr>
      </w:pPr>
      <w:r w:rsidRPr="00E21B1C">
        <w:rPr>
          <w:sz w:val="28"/>
          <w:szCs w:val="28"/>
        </w:rPr>
        <w:t>Към тази докладна записка също имаме допълнение. С допълнението и във връзка с мотивите</w:t>
      </w:r>
      <w:r w:rsidR="004F047B" w:rsidRPr="00E21B1C">
        <w:rPr>
          <w:sz w:val="28"/>
          <w:szCs w:val="28"/>
        </w:rPr>
        <w:t>,</w:t>
      </w:r>
      <w:r w:rsidRPr="00E21B1C">
        <w:rPr>
          <w:sz w:val="28"/>
          <w:szCs w:val="28"/>
        </w:rPr>
        <w:t xml:space="preserve"> които Ви посочих в допълнението н</w:t>
      </w:r>
      <w:r w:rsidR="004F047B" w:rsidRPr="00E21B1C">
        <w:rPr>
          <w:sz w:val="28"/>
          <w:szCs w:val="28"/>
        </w:rPr>
        <w:t xml:space="preserve">а предишната докладната записка, </w:t>
      </w:r>
      <w:r w:rsidRPr="00E21B1C">
        <w:rPr>
          <w:sz w:val="28"/>
          <w:szCs w:val="28"/>
        </w:rPr>
        <w:t>имаме средства и предлагаме да включим в разчета на капиталовите разходи изготвяне на проект за почистването на коритото</w:t>
      </w:r>
      <w:r w:rsidR="004F047B" w:rsidRPr="00E21B1C">
        <w:rPr>
          <w:sz w:val="28"/>
          <w:szCs w:val="28"/>
        </w:rPr>
        <w:t xml:space="preserve"> на река Крумовица – 17 640 лв. </w:t>
      </w:r>
      <w:r w:rsidRPr="00E21B1C">
        <w:rPr>
          <w:sz w:val="28"/>
          <w:szCs w:val="28"/>
        </w:rPr>
        <w:t xml:space="preserve"> Предлагаме тези средства да ги вземем от „Разходи за външни услуги“</w:t>
      </w:r>
      <w:r w:rsidR="007C1D6D" w:rsidRPr="00E21B1C">
        <w:rPr>
          <w:sz w:val="28"/>
          <w:szCs w:val="28"/>
        </w:rPr>
        <w:t xml:space="preserve">, където са сложени и средствата за почистването на река </w:t>
      </w:r>
      <w:r w:rsidRPr="00E21B1C">
        <w:rPr>
          <w:sz w:val="28"/>
          <w:szCs w:val="28"/>
        </w:rPr>
        <w:t xml:space="preserve"> </w:t>
      </w:r>
      <w:r w:rsidR="007C1D6D" w:rsidRPr="00E21B1C">
        <w:rPr>
          <w:sz w:val="28"/>
          <w:szCs w:val="28"/>
        </w:rPr>
        <w:t xml:space="preserve">Крумовица. </w:t>
      </w:r>
      <w:r w:rsidRPr="00E21B1C">
        <w:rPr>
          <w:sz w:val="28"/>
          <w:szCs w:val="28"/>
        </w:rPr>
        <w:t xml:space="preserve">Освен това предлагаме да отпадне обект </w:t>
      </w:r>
      <w:r w:rsidR="007C1D6D" w:rsidRPr="00E21B1C">
        <w:rPr>
          <w:sz w:val="28"/>
          <w:szCs w:val="28"/>
        </w:rPr>
        <w:t>ИП „Изграждане на детска площадка“ в с. Сливарка</w:t>
      </w:r>
      <w:r w:rsidR="000511B9" w:rsidRPr="00E21B1C">
        <w:rPr>
          <w:sz w:val="28"/>
          <w:szCs w:val="28"/>
        </w:rPr>
        <w:t xml:space="preserve"> с 12 000 лева</w:t>
      </w:r>
      <w:r w:rsidR="007C1D6D" w:rsidRPr="00E21B1C">
        <w:rPr>
          <w:sz w:val="28"/>
          <w:szCs w:val="28"/>
        </w:rPr>
        <w:t>.</w:t>
      </w:r>
      <w:r w:rsidR="004F047B" w:rsidRPr="00E21B1C">
        <w:rPr>
          <w:sz w:val="28"/>
          <w:szCs w:val="28"/>
        </w:rPr>
        <w:t xml:space="preserve"> При това положение средствата</w:t>
      </w:r>
      <w:r w:rsidR="000511B9" w:rsidRPr="00E21B1C">
        <w:rPr>
          <w:sz w:val="28"/>
          <w:szCs w:val="28"/>
        </w:rPr>
        <w:t>, които ще намалеят от обект „Реконструкция на път Маджарово -</w:t>
      </w:r>
      <w:r w:rsidR="004F047B" w:rsidRPr="00E21B1C">
        <w:rPr>
          <w:sz w:val="28"/>
          <w:szCs w:val="28"/>
        </w:rPr>
        <w:t xml:space="preserve"> Граница“ ще бъдат 122 010 лева </w:t>
      </w:r>
      <w:r w:rsidR="000511B9" w:rsidRPr="00E21B1C">
        <w:rPr>
          <w:sz w:val="28"/>
          <w:szCs w:val="28"/>
        </w:rPr>
        <w:t>в разчета за капиталовите разходи.</w:t>
      </w:r>
    </w:p>
    <w:p w14:paraId="0F4D3B81" w14:textId="2B77750B" w:rsidR="000511B9" w:rsidRPr="00A119B4" w:rsidRDefault="000511B9" w:rsidP="006F2A96">
      <w:pPr>
        <w:ind w:firstLine="708"/>
        <w:jc w:val="both"/>
        <w:rPr>
          <w:sz w:val="28"/>
          <w:szCs w:val="28"/>
        </w:rPr>
      </w:pPr>
      <w:r w:rsidRPr="00E21B1C">
        <w:rPr>
          <w:sz w:val="28"/>
          <w:szCs w:val="28"/>
        </w:rPr>
        <w:t>Има една техническа грешка в о</w:t>
      </w:r>
      <w:r w:rsidR="004F047B" w:rsidRPr="00E21B1C">
        <w:rPr>
          <w:sz w:val="28"/>
          <w:szCs w:val="28"/>
        </w:rPr>
        <w:t xml:space="preserve">сновната докладна записка: </w:t>
      </w:r>
      <w:r w:rsidRPr="00E21B1C">
        <w:rPr>
          <w:sz w:val="28"/>
          <w:szCs w:val="28"/>
        </w:rPr>
        <w:t xml:space="preserve"> В т. 1 тряб</w:t>
      </w:r>
      <w:r>
        <w:rPr>
          <w:sz w:val="28"/>
          <w:szCs w:val="28"/>
        </w:rPr>
        <w:t>ва да бъде УПИ</w:t>
      </w:r>
      <w:r w:rsidR="004F047B">
        <w:rPr>
          <w:sz w:val="28"/>
          <w:szCs w:val="28"/>
        </w:rPr>
        <w:t xml:space="preserve"> </w:t>
      </w:r>
      <w:r w:rsidR="00A119B4">
        <w:rPr>
          <w:sz w:val="28"/>
          <w:szCs w:val="28"/>
        </w:rPr>
        <w:t xml:space="preserve"> </w:t>
      </w:r>
      <w:r w:rsidR="004F047B">
        <w:rPr>
          <w:sz w:val="28"/>
          <w:szCs w:val="28"/>
          <w:lang w:val="en-US"/>
        </w:rPr>
        <w:t>I–</w:t>
      </w:r>
      <w:r w:rsidR="00A119B4">
        <w:rPr>
          <w:sz w:val="28"/>
          <w:szCs w:val="28"/>
          <w:lang w:val="en-US"/>
        </w:rPr>
        <w:t>22</w:t>
      </w:r>
      <w:r w:rsidR="00CD0587">
        <w:rPr>
          <w:sz w:val="28"/>
          <w:szCs w:val="28"/>
        </w:rPr>
        <w:t xml:space="preserve">, а не УПИ </w:t>
      </w:r>
      <w:r w:rsidR="00CD0587">
        <w:rPr>
          <w:sz w:val="28"/>
          <w:szCs w:val="28"/>
          <w:lang w:val="en-US"/>
        </w:rPr>
        <w:t>I</w:t>
      </w:r>
      <w:r w:rsidR="00A119B4">
        <w:rPr>
          <w:sz w:val="28"/>
          <w:szCs w:val="28"/>
        </w:rPr>
        <w:t>2.</w:t>
      </w:r>
      <w:r w:rsidR="00C54B73">
        <w:rPr>
          <w:sz w:val="28"/>
          <w:szCs w:val="28"/>
        </w:rPr>
        <w:t xml:space="preserve"> </w:t>
      </w:r>
      <w:r w:rsidR="004F047B">
        <w:rPr>
          <w:sz w:val="28"/>
          <w:szCs w:val="28"/>
        </w:rPr>
        <w:t xml:space="preserve"> </w:t>
      </w:r>
      <w:r w:rsidR="00C54B73">
        <w:rPr>
          <w:sz w:val="28"/>
          <w:szCs w:val="28"/>
        </w:rPr>
        <w:t>В допълнението тази техническа грешка е коригирана.</w:t>
      </w:r>
    </w:p>
    <w:p w14:paraId="7211635F" w14:textId="77777777" w:rsidR="006F2A96" w:rsidRDefault="006F2A96" w:rsidP="00C73A40">
      <w:pPr>
        <w:ind w:firstLine="708"/>
        <w:jc w:val="both"/>
        <w:rPr>
          <w:rFonts w:eastAsia="Calibri"/>
          <w:sz w:val="28"/>
          <w:szCs w:val="28"/>
        </w:rPr>
      </w:pPr>
    </w:p>
    <w:p w14:paraId="40AD70E6" w14:textId="03D01F82" w:rsidR="00C73A40" w:rsidRDefault="00C73A40" w:rsidP="00C73A40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</w:t>
      </w:r>
      <w:r w:rsidRPr="001733DF">
        <w:rPr>
          <w:sz w:val="28"/>
          <w:szCs w:val="28"/>
        </w:rPr>
        <w:t xml:space="preserve">комисията със за – </w:t>
      </w:r>
      <w:r w:rsidR="00223B39">
        <w:rPr>
          <w:sz w:val="28"/>
          <w:szCs w:val="28"/>
        </w:rPr>
        <w:t>7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21C382BE" w14:textId="77777777" w:rsidR="00C73A40" w:rsidRDefault="00C73A40" w:rsidP="00930DCD">
      <w:pPr>
        <w:jc w:val="both"/>
        <w:rPr>
          <w:rFonts w:eastAsia="Calibri"/>
          <w:sz w:val="28"/>
          <w:szCs w:val="28"/>
        </w:rPr>
      </w:pPr>
      <w:bookmarkStart w:id="0" w:name="_GoBack"/>
      <w:bookmarkEnd w:id="0"/>
    </w:p>
    <w:p w14:paraId="627F35F9" w14:textId="7C7091F6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ПЕТА</w:t>
      </w:r>
      <w:r w:rsidRPr="001733DF">
        <w:rPr>
          <w:sz w:val="28"/>
          <w:szCs w:val="28"/>
          <w:u w:val="single"/>
        </w:rPr>
        <w:t xml:space="preserve"> ТОЧКА</w:t>
      </w:r>
    </w:p>
    <w:p w14:paraId="5DC412F3" w14:textId="77777777" w:rsidR="00C73A40" w:rsidRDefault="00C73A40" w:rsidP="00C73A40">
      <w:pPr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Г</w:t>
      </w:r>
      <w:r w:rsidRPr="000761BE">
        <w:rPr>
          <w:i/>
          <w:sz w:val="28"/>
          <w:szCs w:val="28"/>
        </w:rPr>
        <w:t>-жа Виолета Хаджиева - директор на дирекция „ФС“</w:t>
      </w:r>
      <w:r>
        <w:rPr>
          <w:i/>
          <w:sz w:val="28"/>
          <w:szCs w:val="28"/>
        </w:rPr>
        <w:t xml:space="preserve"> </w:t>
      </w:r>
      <w:r w:rsidRPr="00284365">
        <w:rPr>
          <w:i/>
          <w:sz w:val="28"/>
          <w:szCs w:val="28"/>
        </w:rPr>
        <w:t xml:space="preserve">– </w:t>
      </w:r>
      <w:r w:rsidRPr="001733DF">
        <w:rPr>
          <w:sz w:val="28"/>
          <w:szCs w:val="28"/>
        </w:rPr>
        <w:t>Направи разяснение по докладната записка.</w:t>
      </w:r>
    </w:p>
    <w:p w14:paraId="4617D5AF" w14:textId="1652A3B2" w:rsidR="00C73A40" w:rsidRPr="00E21B1C" w:rsidRDefault="008A1536" w:rsidP="008A1536">
      <w:pPr>
        <w:ind w:firstLine="708"/>
        <w:contextualSpacing/>
        <w:jc w:val="both"/>
        <w:rPr>
          <w:sz w:val="28"/>
          <w:szCs w:val="28"/>
        </w:rPr>
      </w:pPr>
      <w:r w:rsidRPr="00E21B1C">
        <w:rPr>
          <w:i/>
          <w:sz w:val="28"/>
          <w:szCs w:val="28"/>
        </w:rPr>
        <w:t xml:space="preserve">Г-н Хасан </w:t>
      </w:r>
      <w:proofErr w:type="spellStart"/>
      <w:r w:rsidRPr="00E21B1C">
        <w:rPr>
          <w:i/>
          <w:sz w:val="28"/>
          <w:szCs w:val="28"/>
        </w:rPr>
        <w:t>Хасан</w:t>
      </w:r>
      <w:proofErr w:type="spellEnd"/>
      <w:r w:rsidRPr="00E21B1C">
        <w:rPr>
          <w:i/>
          <w:sz w:val="28"/>
          <w:szCs w:val="28"/>
        </w:rPr>
        <w:t xml:space="preserve"> –</w:t>
      </w:r>
      <w:r w:rsidR="004F047B" w:rsidRPr="00E21B1C">
        <w:rPr>
          <w:i/>
          <w:sz w:val="28"/>
          <w:szCs w:val="28"/>
        </w:rPr>
        <w:t>общински съветник</w:t>
      </w:r>
      <w:r w:rsidRPr="00E21B1C">
        <w:rPr>
          <w:sz w:val="28"/>
          <w:szCs w:val="28"/>
        </w:rPr>
        <w:t xml:space="preserve"> </w:t>
      </w:r>
      <w:r w:rsidR="004F047B" w:rsidRPr="00E21B1C">
        <w:rPr>
          <w:sz w:val="28"/>
          <w:szCs w:val="28"/>
        </w:rPr>
        <w:t xml:space="preserve">- </w:t>
      </w:r>
      <w:r w:rsidRPr="00E21B1C">
        <w:rPr>
          <w:sz w:val="28"/>
          <w:szCs w:val="28"/>
        </w:rPr>
        <w:t>Имам един въпрос относно кметство Сладкодум. За с. Сладкодум имаме кмет или кметски наместник?</w:t>
      </w:r>
    </w:p>
    <w:p w14:paraId="6E6B4B2D" w14:textId="354796FE" w:rsidR="008A1536" w:rsidRPr="00E21B1C" w:rsidRDefault="008A1536" w:rsidP="008A1536">
      <w:pPr>
        <w:ind w:firstLine="708"/>
        <w:contextualSpacing/>
        <w:jc w:val="both"/>
        <w:rPr>
          <w:sz w:val="28"/>
          <w:szCs w:val="28"/>
        </w:rPr>
      </w:pPr>
      <w:r w:rsidRPr="00E21B1C">
        <w:rPr>
          <w:i/>
          <w:sz w:val="28"/>
          <w:szCs w:val="28"/>
        </w:rPr>
        <w:t>Г-жа Виолета Хаджиева</w:t>
      </w:r>
      <w:r w:rsidRPr="00E21B1C">
        <w:rPr>
          <w:sz w:val="28"/>
          <w:szCs w:val="28"/>
        </w:rPr>
        <w:t xml:space="preserve"> – Там имаме кмет, а не кметски наместник.</w:t>
      </w:r>
    </w:p>
    <w:p w14:paraId="1B6D7983" w14:textId="77777777" w:rsidR="00C73A40" w:rsidRPr="00E21B1C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51DB4F62" w14:textId="7ED17999" w:rsidR="00C73A40" w:rsidRPr="00E21B1C" w:rsidRDefault="00C73A40" w:rsidP="00C73A40">
      <w:pPr>
        <w:ind w:firstLine="708"/>
        <w:jc w:val="both"/>
        <w:rPr>
          <w:sz w:val="28"/>
          <w:szCs w:val="28"/>
        </w:rPr>
      </w:pPr>
      <w:r w:rsidRPr="00E21B1C">
        <w:rPr>
          <w:sz w:val="28"/>
          <w:szCs w:val="28"/>
        </w:rPr>
        <w:t>След направените раз</w:t>
      </w:r>
      <w:r w:rsidR="008A1536" w:rsidRPr="00E21B1C">
        <w:rPr>
          <w:sz w:val="28"/>
          <w:szCs w:val="28"/>
        </w:rPr>
        <w:t>исквания</w:t>
      </w:r>
      <w:r w:rsidRPr="00E21B1C">
        <w:rPr>
          <w:sz w:val="28"/>
          <w:szCs w:val="28"/>
        </w:rPr>
        <w:t xml:space="preserve"> комисията със за – </w:t>
      </w:r>
      <w:r w:rsidR="00223B39" w:rsidRPr="00E21B1C">
        <w:rPr>
          <w:sz w:val="28"/>
          <w:szCs w:val="28"/>
        </w:rPr>
        <w:t>7</w:t>
      </w:r>
      <w:r w:rsidRPr="00E21B1C">
        <w:rPr>
          <w:sz w:val="28"/>
          <w:szCs w:val="28"/>
        </w:rPr>
        <w:t>,  подкрепи предложението на вносителя.</w:t>
      </w:r>
    </w:p>
    <w:p w14:paraId="7B9FC496" w14:textId="77777777" w:rsidR="00E4681F" w:rsidRPr="00E21B1C" w:rsidRDefault="00E4681F" w:rsidP="00E4681F">
      <w:pPr>
        <w:rPr>
          <w:sz w:val="28"/>
          <w:szCs w:val="28"/>
          <w:u w:val="single"/>
        </w:rPr>
      </w:pPr>
    </w:p>
    <w:p w14:paraId="798B4895" w14:textId="18C77F4D" w:rsidR="00E4681F" w:rsidRPr="00E21B1C" w:rsidRDefault="00E4681F" w:rsidP="00E4681F">
      <w:pPr>
        <w:rPr>
          <w:sz w:val="28"/>
          <w:szCs w:val="28"/>
          <w:u w:val="single"/>
        </w:rPr>
      </w:pPr>
      <w:r w:rsidRPr="00E21B1C">
        <w:rPr>
          <w:sz w:val="28"/>
          <w:szCs w:val="28"/>
          <w:u w:val="single"/>
        </w:rPr>
        <w:t>ПО ШЕСТА ТОЧКА</w:t>
      </w:r>
    </w:p>
    <w:p w14:paraId="2674A737" w14:textId="77777777" w:rsidR="00EF6F64" w:rsidRPr="00E21B1C" w:rsidRDefault="00EF6F64" w:rsidP="00EF6F64">
      <w:pPr>
        <w:ind w:firstLine="708"/>
        <w:jc w:val="both"/>
        <w:rPr>
          <w:sz w:val="28"/>
          <w:szCs w:val="28"/>
        </w:rPr>
      </w:pPr>
      <w:r w:rsidRPr="00E21B1C">
        <w:rPr>
          <w:i/>
          <w:sz w:val="28"/>
          <w:szCs w:val="28"/>
        </w:rPr>
        <w:t xml:space="preserve">Г-жа Виолета Хаджиева - директор на дирекция „ФС“ – </w:t>
      </w:r>
      <w:r w:rsidRPr="00E21B1C">
        <w:rPr>
          <w:sz w:val="28"/>
          <w:szCs w:val="28"/>
        </w:rPr>
        <w:t>Направи разяснение по докладната записка.</w:t>
      </w:r>
    </w:p>
    <w:p w14:paraId="643FBEFF" w14:textId="166BDBB8" w:rsidR="00EF6F64" w:rsidRPr="00E21B1C" w:rsidRDefault="008A1536" w:rsidP="00EF6F64">
      <w:pPr>
        <w:ind w:firstLine="426"/>
        <w:contextualSpacing/>
        <w:jc w:val="both"/>
        <w:rPr>
          <w:sz w:val="28"/>
          <w:szCs w:val="28"/>
        </w:rPr>
      </w:pPr>
      <w:r w:rsidRPr="00E21B1C">
        <w:rPr>
          <w:i/>
          <w:sz w:val="28"/>
          <w:szCs w:val="28"/>
        </w:rPr>
        <w:t xml:space="preserve">   Г-н Хасан </w:t>
      </w:r>
      <w:proofErr w:type="spellStart"/>
      <w:r w:rsidRPr="00E21B1C">
        <w:rPr>
          <w:i/>
          <w:sz w:val="28"/>
          <w:szCs w:val="28"/>
        </w:rPr>
        <w:t>Хасан</w:t>
      </w:r>
      <w:proofErr w:type="spellEnd"/>
      <w:r w:rsidRPr="00E21B1C">
        <w:rPr>
          <w:sz w:val="28"/>
          <w:szCs w:val="28"/>
        </w:rPr>
        <w:t xml:space="preserve"> –</w:t>
      </w:r>
      <w:r w:rsidR="004F047B" w:rsidRPr="00E21B1C">
        <w:rPr>
          <w:i/>
          <w:sz w:val="28"/>
          <w:szCs w:val="28"/>
        </w:rPr>
        <w:t>общински съветник</w:t>
      </w:r>
      <w:r w:rsidR="004F047B" w:rsidRPr="00E21B1C">
        <w:rPr>
          <w:sz w:val="28"/>
          <w:szCs w:val="28"/>
        </w:rPr>
        <w:t>-</w:t>
      </w:r>
      <w:r w:rsidRPr="00E21B1C">
        <w:rPr>
          <w:sz w:val="28"/>
          <w:szCs w:val="28"/>
        </w:rPr>
        <w:t xml:space="preserve"> </w:t>
      </w:r>
      <w:r w:rsidR="00395001" w:rsidRPr="00E21B1C">
        <w:rPr>
          <w:sz w:val="28"/>
          <w:szCs w:val="28"/>
        </w:rPr>
        <w:t>А</w:t>
      </w:r>
      <w:r w:rsidRPr="00E21B1C">
        <w:rPr>
          <w:sz w:val="28"/>
          <w:szCs w:val="28"/>
        </w:rPr>
        <w:t xml:space="preserve"> председателя на </w:t>
      </w:r>
      <w:proofErr w:type="spellStart"/>
      <w:r w:rsidRPr="00E21B1C">
        <w:rPr>
          <w:sz w:val="28"/>
          <w:szCs w:val="28"/>
        </w:rPr>
        <w:t>ОбС</w:t>
      </w:r>
      <w:proofErr w:type="spellEnd"/>
      <w:r w:rsidRPr="00E21B1C">
        <w:rPr>
          <w:sz w:val="28"/>
          <w:szCs w:val="28"/>
        </w:rPr>
        <w:t>?</w:t>
      </w:r>
    </w:p>
    <w:p w14:paraId="66A91831" w14:textId="59A5B85C" w:rsidR="008A1536" w:rsidRPr="001733DF" w:rsidRDefault="008A1536" w:rsidP="00EF6F64">
      <w:pPr>
        <w:ind w:firstLine="426"/>
        <w:contextualSpacing/>
        <w:jc w:val="both"/>
        <w:rPr>
          <w:sz w:val="28"/>
          <w:szCs w:val="28"/>
        </w:rPr>
      </w:pPr>
      <w:r w:rsidRPr="00E21B1C">
        <w:rPr>
          <w:sz w:val="28"/>
          <w:szCs w:val="28"/>
        </w:rPr>
        <w:t xml:space="preserve">   </w:t>
      </w:r>
      <w:r w:rsidRPr="00E21B1C">
        <w:rPr>
          <w:i/>
          <w:sz w:val="28"/>
          <w:szCs w:val="28"/>
        </w:rPr>
        <w:t>Г-жа Виолета Хаджиева</w:t>
      </w:r>
      <w:r w:rsidRPr="00E21B1C">
        <w:rPr>
          <w:sz w:val="28"/>
          <w:szCs w:val="28"/>
        </w:rPr>
        <w:t xml:space="preserve"> </w:t>
      </w:r>
      <w:r w:rsidR="00395001" w:rsidRPr="00E21B1C">
        <w:rPr>
          <w:sz w:val="28"/>
          <w:szCs w:val="28"/>
        </w:rPr>
        <w:t>–</w:t>
      </w:r>
      <w:r w:rsidRPr="00E21B1C">
        <w:rPr>
          <w:sz w:val="28"/>
          <w:szCs w:val="28"/>
        </w:rPr>
        <w:t xml:space="preserve"> </w:t>
      </w:r>
      <w:r w:rsidR="00395001" w:rsidRPr="00E21B1C">
        <w:rPr>
          <w:sz w:val="28"/>
          <w:szCs w:val="28"/>
        </w:rPr>
        <w:t>Заплатата на председателя се изменя автоматично при изменението на заплатата на кмета.</w:t>
      </w:r>
    </w:p>
    <w:p w14:paraId="4FA17557" w14:textId="77777777" w:rsidR="00C73A40" w:rsidRPr="001733DF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0A1DD06D" w14:textId="3C5A4866" w:rsidR="00E4681F" w:rsidRPr="00930DCD" w:rsidRDefault="00C73A40" w:rsidP="00930DCD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 w:rsidR="00395001">
        <w:rPr>
          <w:sz w:val="28"/>
          <w:szCs w:val="28"/>
        </w:rPr>
        <w:t>и</w:t>
      </w:r>
      <w:r w:rsidR="00F93097">
        <w:rPr>
          <w:sz w:val="28"/>
          <w:szCs w:val="28"/>
        </w:rPr>
        <w:t>сквания</w:t>
      </w:r>
      <w:r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комисията със за – </w:t>
      </w:r>
      <w:r w:rsidR="00EF6F64">
        <w:rPr>
          <w:sz w:val="28"/>
          <w:szCs w:val="28"/>
        </w:rPr>
        <w:t>7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0586700F" w14:textId="230DBB6F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lastRenderedPageBreak/>
        <w:t xml:space="preserve">ПО </w:t>
      </w:r>
      <w:r>
        <w:rPr>
          <w:sz w:val="28"/>
          <w:szCs w:val="28"/>
          <w:u w:val="single"/>
        </w:rPr>
        <w:t>СЕДМА</w:t>
      </w:r>
      <w:r w:rsidRPr="001733DF">
        <w:rPr>
          <w:sz w:val="28"/>
          <w:szCs w:val="28"/>
          <w:u w:val="single"/>
        </w:rPr>
        <w:t xml:space="preserve"> ТОЧКА</w:t>
      </w:r>
    </w:p>
    <w:p w14:paraId="45108148" w14:textId="2B6E476D" w:rsidR="006F2A96" w:rsidRDefault="006F2A96" w:rsidP="006F2A96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Г-</w:t>
      </w:r>
      <w:r w:rsidR="008A1536">
        <w:rPr>
          <w:i/>
          <w:sz w:val="28"/>
          <w:szCs w:val="28"/>
        </w:rPr>
        <w:t xml:space="preserve">н </w:t>
      </w:r>
      <w:proofErr w:type="spellStart"/>
      <w:r w:rsidR="008A1536">
        <w:rPr>
          <w:i/>
          <w:sz w:val="28"/>
          <w:szCs w:val="28"/>
        </w:rPr>
        <w:t>Абидин</w:t>
      </w:r>
      <w:proofErr w:type="spellEnd"/>
      <w:r w:rsidR="008A1536">
        <w:rPr>
          <w:i/>
          <w:sz w:val="28"/>
          <w:szCs w:val="28"/>
        </w:rPr>
        <w:t xml:space="preserve"> </w:t>
      </w:r>
      <w:proofErr w:type="spellStart"/>
      <w:r w:rsidR="008A1536">
        <w:rPr>
          <w:i/>
          <w:sz w:val="28"/>
          <w:szCs w:val="28"/>
        </w:rPr>
        <w:t>Хаджимехмед</w:t>
      </w:r>
      <w:proofErr w:type="spellEnd"/>
      <w:r w:rsidRPr="00A96673">
        <w:rPr>
          <w:i/>
          <w:sz w:val="28"/>
          <w:szCs w:val="28"/>
        </w:rPr>
        <w:t xml:space="preserve"> </w:t>
      </w:r>
      <w:r w:rsidR="008A1536">
        <w:rPr>
          <w:i/>
          <w:sz w:val="28"/>
          <w:szCs w:val="28"/>
        </w:rPr>
        <w:t>–</w:t>
      </w:r>
      <w:r w:rsidRPr="00A96673">
        <w:rPr>
          <w:i/>
          <w:sz w:val="28"/>
          <w:szCs w:val="28"/>
        </w:rPr>
        <w:t xml:space="preserve"> </w:t>
      </w:r>
      <w:r w:rsidR="008A1536">
        <w:rPr>
          <w:i/>
          <w:sz w:val="28"/>
          <w:szCs w:val="28"/>
        </w:rPr>
        <w:t xml:space="preserve">зам. – кмет на община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sz w:val="28"/>
          <w:szCs w:val="28"/>
        </w:rPr>
        <w:t>докладната записка.</w:t>
      </w:r>
    </w:p>
    <w:p w14:paraId="40B6FA83" w14:textId="343A48B4" w:rsidR="008A1536" w:rsidRDefault="008A1536" w:rsidP="006F2A9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3DB3F133" w14:textId="77777777" w:rsidR="00C73A40" w:rsidRPr="001733DF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012775ED" w14:textId="7E8AEB5E" w:rsidR="00E4681F" w:rsidRDefault="00C73A40" w:rsidP="00DB321B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>
        <w:rPr>
          <w:sz w:val="28"/>
          <w:szCs w:val="28"/>
        </w:rPr>
        <w:t xml:space="preserve">яснения </w:t>
      </w:r>
      <w:r w:rsidRPr="001733DF">
        <w:rPr>
          <w:sz w:val="28"/>
          <w:szCs w:val="28"/>
        </w:rPr>
        <w:t xml:space="preserve">комисията със за – </w:t>
      </w:r>
      <w:r w:rsidR="00EF6F64">
        <w:rPr>
          <w:sz w:val="28"/>
          <w:szCs w:val="28"/>
        </w:rPr>
        <w:t>7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253C8485" w14:textId="77777777" w:rsidR="006F2A96" w:rsidRPr="00DB321B" w:rsidRDefault="006F2A96" w:rsidP="00DB321B">
      <w:pPr>
        <w:ind w:firstLine="708"/>
        <w:jc w:val="both"/>
        <w:rPr>
          <w:sz w:val="28"/>
          <w:szCs w:val="28"/>
        </w:rPr>
      </w:pPr>
    </w:p>
    <w:p w14:paraId="796602FA" w14:textId="0F4AB943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ОСМА</w:t>
      </w:r>
      <w:r w:rsidRPr="001733DF">
        <w:rPr>
          <w:sz w:val="28"/>
          <w:szCs w:val="28"/>
          <w:u w:val="single"/>
        </w:rPr>
        <w:t xml:space="preserve"> ТОЧКА</w:t>
      </w:r>
    </w:p>
    <w:p w14:paraId="3652B21D" w14:textId="259F853F" w:rsidR="006F2A96" w:rsidRDefault="006F2A96" w:rsidP="006F2A96">
      <w:pPr>
        <w:ind w:firstLine="720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Г-жа </w:t>
      </w:r>
      <w:r w:rsidR="008A1536">
        <w:rPr>
          <w:i/>
          <w:sz w:val="28"/>
          <w:szCs w:val="28"/>
        </w:rPr>
        <w:t xml:space="preserve">Карамфилка </w:t>
      </w:r>
      <w:proofErr w:type="spellStart"/>
      <w:r w:rsidR="008A1536">
        <w:rPr>
          <w:i/>
          <w:sz w:val="28"/>
          <w:szCs w:val="28"/>
        </w:rPr>
        <w:t>Тюрдиева</w:t>
      </w:r>
      <w:proofErr w:type="spellEnd"/>
      <w:r w:rsidRPr="00A96673">
        <w:rPr>
          <w:i/>
          <w:sz w:val="28"/>
          <w:szCs w:val="28"/>
        </w:rPr>
        <w:t xml:space="preserve">- </w:t>
      </w:r>
      <w:r w:rsidR="008A1536">
        <w:rPr>
          <w:sz w:val="28"/>
          <w:szCs w:val="28"/>
        </w:rPr>
        <w:t>д</w:t>
      </w:r>
      <w:r w:rsidR="008A1536" w:rsidRPr="004C291C">
        <w:rPr>
          <w:sz w:val="28"/>
          <w:szCs w:val="28"/>
        </w:rPr>
        <w:t>иректор-дирекция "Образование и социални дейности"</w:t>
      </w:r>
      <w:r w:rsidR="008A1536">
        <w:rPr>
          <w:sz w:val="28"/>
          <w:szCs w:val="28"/>
        </w:rPr>
        <w:t xml:space="preserve"> </w:t>
      </w:r>
      <w:r w:rsidRPr="00891337">
        <w:rPr>
          <w:i/>
          <w:sz w:val="28"/>
          <w:szCs w:val="28"/>
        </w:rPr>
        <w:t>–</w:t>
      </w:r>
      <w:r w:rsidRPr="002B13B2">
        <w:rPr>
          <w:sz w:val="28"/>
          <w:szCs w:val="28"/>
        </w:rPr>
        <w:t xml:space="preserve"> Направи разяснение по </w:t>
      </w:r>
      <w:r>
        <w:rPr>
          <w:sz w:val="28"/>
          <w:szCs w:val="28"/>
        </w:rPr>
        <w:t>докладната записка.</w:t>
      </w:r>
    </w:p>
    <w:p w14:paraId="14EA6FA8" w14:textId="304E1BF0" w:rsidR="008A1536" w:rsidRDefault="008A1536" w:rsidP="006F2A96">
      <w:pPr>
        <w:ind w:firstLine="720"/>
        <w:contextualSpacing/>
        <w:jc w:val="both"/>
        <w:rPr>
          <w:sz w:val="28"/>
          <w:szCs w:val="28"/>
        </w:rPr>
      </w:pPr>
      <w:r w:rsidRPr="00F93097">
        <w:rPr>
          <w:sz w:val="28"/>
          <w:szCs w:val="28"/>
        </w:rPr>
        <w:t>Г-н Ангел Алекса</w:t>
      </w:r>
      <w:r w:rsidR="00F93097">
        <w:rPr>
          <w:sz w:val="28"/>
          <w:szCs w:val="28"/>
        </w:rPr>
        <w:t>н</w:t>
      </w:r>
      <w:r w:rsidRPr="00F93097">
        <w:rPr>
          <w:sz w:val="28"/>
          <w:szCs w:val="28"/>
        </w:rPr>
        <w:t xml:space="preserve">дров </w:t>
      </w:r>
      <w:r w:rsidR="00F9309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93097">
        <w:rPr>
          <w:sz w:val="28"/>
          <w:szCs w:val="28"/>
        </w:rPr>
        <w:t>В средата на май месец изтича изпълнението на услугата</w:t>
      </w:r>
      <w:r w:rsidR="004E7E1C">
        <w:rPr>
          <w:sz w:val="28"/>
          <w:szCs w:val="28"/>
        </w:rPr>
        <w:t xml:space="preserve">, а се удължава шест месеца. И докато започне да действа </w:t>
      </w:r>
      <w:r w:rsidR="009B1FAF">
        <w:rPr>
          <w:sz w:val="28"/>
          <w:szCs w:val="28"/>
        </w:rPr>
        <w:t>удължения срок май</w:t>
      </w:r>
      <w:r w:rsidR="00D519B9">
        <w:rPr>
          <w:sz w:val="28"/>
          <w:szCs w:val="28"/>
        </w:rPr>
        <w:t xml:space="preserve"> </w:t>
      </w:r>
      <w:r w:rsidR="009B1FAF">
        <w:rPr>
          <w:sz w:val="28"/>
          <w:szCs w:val="28"/>
        </w:rPr>
        <w:t>се образува</w:t>
      </w:r>
      <w:r w:rsidR="004E7E1C">
        <w:rPr>
          <w:sz w:val="28"/>
          <w:szCs w:val="28"/>
        </w:rPr>
        <w:t xml:space="preserve"> луфт</w:t>
      </w:r>
      <w:r w:rsidR="009B1FAF">
        <w:rPr>
          <w:sz w:val="28"/>
          <w:szCs w:val="28"/>
        </w:rPr>
        <w:t xml:space="preserve"> между сроковете</w:t>
      </w:r>
      <w:r w:rsidR="004E7E1C">
        <w:rPr>
          <w:sz w:val="28"/>
          <w:szCs w:val="28"/>
        </w:rPr>
        <w:t>?</w:t>
      </w:r>
    </w:p>
    <w:p w14:paraId="745240F2" w14:textId="592C57C5" w:rsidR="009B1FAF" w:rsidRPr="009B1FAF" w:rsidRDefault="009B1FAF" w:rsidP="006F2A96">
      <w:pPr>
        <w:ind w:firstLine="720"/>
        <w:contextualSpacing/>
        <w:jc w:val="both"/>
        <w:rPr>
          <w:sz w:val="28"/>
          <w:szCs w:val="28"/>
        </w:rPr>
      </w:pPr>
      <w:r w:rsidRPr="009B1FAF">
        <w:rPr>
          <w:sz w:val="28"/>
          <w:szCs w:val="28"/>
        </w:rPr>
        <w:t xml:space="preserve">Г-жа Карамфилка </w:t>
      </w:r>
      <w:proofErr w:type="spellStart"/>
      <w:r w:rsidRPr="009B1FAF">
        <w:rPr>
          <w:sz w:val="28"/>
          <w:szCs w:val="28"/>
        </w:rPr>
        <w:t>Тюрдиева</w:t>
      </w:r>
      <w:proofErr w:type="spellEnd"/>
      <w:r w:rsidRPr="009B1FA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9B1F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Няма да има луфт. Решението е взето и Заповедта е издадена със срок до 15.05.2024 г. и на 16.05.2024 </w:t>
      </w:r>
      <w:r w:rsidR="004F04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="004F04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Кмета на общината издава нова Заповед </w:t>
      </w:r>
      <w:r w:rsidR="00D519B9">
        <w:rPr>
          <w:sz w:val="28"/>
          <w:szCs w:val="28"/>
        </w:rPr>
        <w:t>за възлагане, като срокът</w:t>
      </w:r>
      <w:r>
        <w:rPr>
          <w:sz w:val="28"/>
          <w:szCs w:val="28"/>
        </w:rPr>
        <w:t xml:space="preserve"> ще бъде от 16.05.2024</w:t>
      </w:r>
      <w:r w:rsidR="004F047B">
        <w:rPr>
          <w:sz w:val="28"/>
          <w:szCs w:val="28"/>
        </w:rPr>
        <w:t xml:space="preserve">  </w:t>
      </w:r>
      <w:r>
        <w:rPr>
          <w:sz w:val="28"/>
          <w:szCs w:val="28"/>
        </w:rPr>
        <w:t>г. до 16.11.2024 г. и ще продължи предоставянето на услугата. Няма да има луфт.</w:t>
      </w:r>
    </w:p>
    <w:p w14:paraId="0FD9470B" w14:textId="77777777" w:rsidR="00C73A40" w:rsidRPr="001733DF" w:rsidRDefault="00C73A40" w:rsidP="00C73A40">
      <w:pPr>
        <w:ind w:firstLine="426"/>
        <w:contextualSpacing/>
        <w:jc w:val="both"/>
        <w:rPr>
          <w:sz w:val="28"/>
          <w:szCs w:val="28"/>
        </w:rPr>
      </w:pPr>
    </w:p>
    <w:p w14:paraId="11F5E116" w14:textId="648F1893" w:rsidR="00C73A40" w:rsidRPr="00930DCD" w:rsidRDefault="00C73A40" w:rsidP="00930DCD">
      <w:pPr>
        <w:ind w:firstLine="708"/>
        <w:jc w:val="both"/>
        <w:rPr>
          <w:sz w:val="28"/>
          <w:szCs w:val="28"/>
        </w:rPr>
      </w:pPr>
      <w:r w:rsidRPr="001733DF">
        <w:rPr>
          <w:sz w:val="28"/>
          <w:szCs w:val="28"/>
        </w:rPr>
        <w:t>След направените раз</w:t>
      </w:r>
      <w:r w:rsidR="008A1536">
        <w:rPr>
          <w:sz w:val="28"/>
          <w:szCs w:val="28"/>
        </w:rPr>
        <w:t>исквания</w:t>
      </w:r>
      <w:r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комисията със за – </w:t>
      </w:r>
      <w:r w:rsidR="00EF6F64">
        <w:rPr>
          <w:sz w:val="28"/>
          <w:szCs w:val="28"/>
        </w:rPr>
        <w:t>7</w:t>
      </w:r>
      <w:r w:rsidRPr="001733DF">
        <w:rPr>
          <w:sz w:val="28"/>
          <w:szCs w:val="28"/>
        </w:rPr>
        <w:t>,  подкрепи предложението на вносителя.</w:t>
      </w:r>
    </w:p>
    <w:p w14:paraId="4EF34DD4" w14:textId="77777777" w:rsidR="00E4681F" w:rsidRDefault="00E4681F" w:rsidP="00E4681F">
      <w:pPr>
        <w:rPr>
          <w:sz w:val="28"/>
          <w:szCs w:val="28"/>
          <w:u w:val="single"/>
        </w:rPr>
      </w:pPr>
    </w:p>
    <w:p w14:paraId="2BE24546" w14:textId="51C8865C" w:rsidR="00E4681F" w:rsidRDefault="00E4681F" w:rsidP="00E4681F">
      <w:pPr>
        <w:rPr>
          <w:sz w:val="28"/>
          <w:szCs w:val="28"/>
          <w:u w:val="single"/>
        </w:rPr>
      </w:pPr>
      <w:r w:rsidRPr="001733DF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 xml:space="preserve">ДЕВЕТА </w:t>
      </w:r>
      <w:r w:rsidRPr="001733DF">
        <w:rPr>
          <w:sz w:val="28"/>
          <w:szCs w:val="28"/>
          <w:u w:val="single"/>
        </w:rPr>
        <w:t>ТОЧКА</w:t>
      </w:r>
    </w:p>
    <w:p w14:paraId="6C47408F" w14:textId="30FAF4DE" w:rsidR="00C73A40" w:rsidRPr="00A96673" w:rsidRDefault="00C73A40" w:rsidP="00C73A40">
      <w:pPr>
        <w:ind w:firstLine="720"/>
        <w:contextualSpacing/>
        <w:jc w:val="both"/>
        <w:rPr>
          <w:sz w:val="28"/>
          <w:szCs w:val="28"/>
        </w:rPr>
      </w:pPr>
      <w:r w:rsidRPr="004628B4">
        <w:rPr>
          <w:i/>
          <w:sz w:val="28"/>
          <w:szCs w:val="28"/>
        </w:rPr>
        <w:t xml:space="preserve">Г-н </w:t>
      </w:r>
      <w:proofErr w:type="spellStart"/>
      <w:r w:rsidR="006F2A96">
        <w:rPr>
          <w:i/>
          <w:sz w:val="28"/>
          <w:szCs w:val="28"/>
        </w:rPr>
        <w:t>Абидин</w:t>
      </w:r>
      <w:proofErr w:type="spellEnd"/>
      <w:r w:rsidR="006F2A96">
        <w:rPr>
          <w:i/>
          <w:sz w:val="28"/>
          <w:szCs w:val="28"/>
        </w:rPr>
        <w:t xml:space="preserve"> </w:t>
      </w:r>
      <w:proofErr w:type="spellStart"/>
      <w:r w:rsidR="006F2A96">
        <w:rPr>
          <w:i/>
          <w:sz w:val="28"/>
          <w:szCs w:val="28"/>
        </w:rPr>
        <w:t>Хаджимехмед</w:t>
      </w:r>
      <w:proofErr w:type="spellEnd"/>
      <w:r w:rsidRPr="004628B4">
        <w:rPr>
          <w:i/>
          <w:sz w:val="28"/>
          <w:szCs w:val="28"/>
        </w:rPr>
        <w:t xml:space="preserve"> </w:t>
      </w:r>
      <w:r w:rsidR="006F2A96">
        <w:rPr>
          <w:i/>
          <w:sz w:val="28"/>
          <w:szCs w:val="28"/>
        </w:rPr>
        <w:t>–</w:t>
      </w:r>
      <w:r w:rsidRPr="004628B4">
        <w:rPr>
          <w:i/>
          <w:sz w:val="28"/>
          <w:szCs w:val="28"/>
        </w:rPr>
        <w:t xml:space="preserve"> </w:t>
      </w:r>
      <w:r w:rsidR="006F2A96">
        <w:rPr>
          <w:i/>
          <w:sz w:val="28"/>
          <w:szCs w:val="28"/>
        </w:rPr>
        <w:t xml:space="preserve">зам. – кмет на община </w:t>
      </w:r>
      <w:r w:rsidRPr="004628B4">
        <w:rPr>
          <w:i/>
          <w:sz w:val="28"/>
          <w:szCs w:val="28"/>
        </w:rPr>
        <w:t xml:space="preserve">– </w:t>
      </w:r>
      <w:r>
        <w:rPr>
          <w:sz w:val="28"/>
          <w:szCs w:val="28"/>
        </w:rPr>
        <w:t>Направи разяснения по докладната записка.</w:t>
      </w:r>
    </w:p>
    <w:p w14:paraId="0484ADC8" w14:textId="728CD0C1" w:rsidR="00C73A40" w:rsidRDefault="008A1536" w:rsidP="00C73A40">
      <w:pPr>
        <w:ind w:firstLine="720"/>
        <w:jc w:val="both"/>
        <w:rPr>
          <w:sz w:val="28"/>
          <w:szCs w:val="28"/>
        </w:rPr>
      </w:pPr>
      <w:r w:rsidRPr="00E21B1C">
        <w:rPr>
          <w:i/>
          <w:sz w:val="28"/>
          <w:szCs w:val="28"/>
        </w:rPr>
        <w:t xml:space="preserve">Г-н Ергюн </w:t>
      </w:r>
      <w:proofErr w:type="spellStart"/>
      <w:r w:rsidRPr="00E21B1C">
        <w:rPr>
          <w:i/>
          <w:sz w:val="28"/>
          <w:szCs w:val="28"/>
        </w:rPr>
        <w:t>Фейзи</w:t>
      </w:r>
      <w:proofErr w:type="spellEnd"/>
      <w:r w:rsidRPr="00E21B1C">
        <w:rPr>
          <w:i/>
          <w:sz w:val="28"/>
          <w:szCs w:val="28"/>
        </w:rPr>
        <w:t xml:space="preserve"> </w:t>
      </w:r>
      <w:r w:rsidR="00C21F90" w:rsidRPr="00E21B1C">
        <w:rPr>
          <w:i/>
          <w:sz w:val="28"/>
          <w:szCs w:val="28"/>
        </w:rPr>
        <w:t>–</w:t>
      </w:r>
      <w:r w:rsidR="004F047B" w:rsidRPr="00E21B1C">
        <w:rPr>
          <w:i/>
          <w:sz w:val="28"/>
          <w:szCs w:val="28"/>
        </w:rPr>
        <w:t>общински съветник</w:t>
      </w:r>
      <w:r w:rsidR="004F047B">
        <w:rPr>
          <w:sz w:val="28"/>
          <w:szCs w:val="28"/>
        </w:rPr>
        <w:t xml:space="preserve"> -</w:t>
      </w:r>
      <w:r w:rsidR="00C21F90">
        <w:rPr>
          <w:sz w:val="28"/>
          <w:szCs w:val="28"/>
        </w:rPr>
        <w:t xml:space="preserve"> Съоръжението за минни отпадъци ще си остане ли?</w:t>
      </w:r>
    </w:p>
    <w:p w14:paraId="5D80C4B4" w14:textId="2FAD0F11" w:rsidR="00364C45" w:rsidRPr="00C21F90" w:rsidRDefault="00C21F90" w:rsidP="00C73A40">
      <w:pPr>
        <w:ind w:firstLine="720"/>
        <w:jc w:val="both"/>
        <w:rPr>
          <w:sz w:val="28"/>
          <w:szCs w:val="28"/>
          <w:u w:val="single"/>
        </w:rPr>
      </w:pPr>
      <w:r w:rsidRPr="004F047B">
        <w:rPr>
          <w:i/>
          <w:sz w:val="28"/>
          <w:szCs w:val="28"/>
        </w:rPr>
        <w:t xml:space="preserve">Г-н </w:t>
      </w:r>
      <w:proofErr w:type="spellStart"/>
      <w:r w:rsidRPr="004F047B">
        <w:rPr>
          <w:i/>
          <w:sz w:val="28"/>
          <w:szCs w:val="28"/>
        </w:rPr>
        <w:t>Абидин</w:t>
      </w:r>
      <w:proofErr w:type="spellEnd"/>
      <w:r w:rsidRPr="004F047B">
        <w:rPr>
          <w:i/>
          <w:sz w:val="28"/>
          <w:szCs w:val="28"/>
        </w:rPr>
        <w:t xml:space="preserve"> </w:t>
      </w:r>
      <w:proofErr w:type="spellStart"/>
      <w:r w:rsidRPr="004F047B">
        <w:rPr>
          <w:i/>
          <w:sz w:val="28"/>
          <w:szCs w:val="28"/>
        </w:rPr>
        <w:t>Хаджимехмед</w:t>
      </w:r>
      <w:proofErr w:type="spellEnd"/>
      <w:r w:rsidRPr="00C21F9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C21F90">
        <w:rPr>
          <w:sz w:val="28"/>
          <w:szCs w:val="28"/>
        </w:rPr>
        <w:t xml:space="preserve"> </w:t>
      </w:r>
      <w:r w:rsidR="00364C45">
        <w:rPr>
          <w:sz w:val="28"/>
          <w:szCs w:val="28"/>
        </w:rPr>
        <w:t xml:space="preserve">Той ще остане. Личното ми мнение е, че много прецизно трябва да </w:t>
      </w:r>
      <w:r w:rsidR="00930DCD">
        <w:rPr>
          <w:sz w:val="28"/>
          <w:szCs w:val="28"/>
        </w:rPr>
        <w:t xml:space="preserve">се </w:t>
      </w:r>
      <w:r w:rsidR="00364C45">
        <w:rPr>
          <w:sz w:val="28"/>
          <w:szCs w:val="28"/>
        </w:rPr>
        <w:t xml:space="preserve">изработи доклада, защото обществеността е чувствителна на тази тема, особено по отношение на екологията. Мога да ви кажа, че 80% от този терен ще се </w:t>
      </w:r>
      <w:proofErr w:type="spellStart"/>
      <w:r w:rsidR="00364C45">
        <w:rPr>
          <w:sz w:val="28"/>
          <w:szCs w:val="28"/>
        </w:rPr>
        <w:t>рекултивира</w:t>
      </w:r>
      <w:proofErr w:type="spellEnd"/>
      <w:r w:rsidR="00364C45">
        <w:rPr>
          <w:sz w:val="28"/>
          <w:szCs w:val="28"/>
        </w:rPr>
        <w:t>.</w:t>
      </w:r>
    </w:p>
    <w:p w14:paraId="710B80A2" w14:textId="6C8398AB" w:rsidR="00C73A40" w:rsidRPr="00E21B1C" w:rsidRDefault="00364C45" w:rsidP="00C73A40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E21B1C">
        <w:rPr>
          <w:i/>
          <w:sz w:val="28"/>
          <w:szCs w:val="28"/>
        </w:rPr>
        <w:t>Г-н Ангел Александров –</w:t>
      </w:r>
      <w:r w:rsidR="004F047B" w:rsidRPr="00E21B1C">
        <w:rPr>
          <w:i/>
          <w:sz w:val="28"/>
          <w:szCs w:val="28"/>
        </w:rPr>
        <w:t>общински съветник -</w:t>
      </w:r>
      <w:r w:rsidRPr="00E21B1C">
        <w:rPr>
          <w:sz w:val="28"/>
          <w:szCs w:val="28"/>
        </w:rPr>
        <w:t>Работната група трябва да има предвид това, което се предлагаше на общественото обсъждане .</w:t>
      </w:r>
    </w:p>
    <w:p w14:paraId="54D46105" w14:textId="27892DA7" w:rsidR="00364C45" w:rsidRPr="00E21B1C" w:rsidRDefault="00364C45" w:rsidP="00364C45">
      <w:pPr>
        <w:ind w:firstLine="708"/>
        <w:rPr>
          <w:sz w:val="28"/>
          <w:szCs w:val="28"/>
        </w:rPr>
      </w:pPr>
      <w:r w:rsidRPr="00E21B1C">
        <w:rPr>
          <w:i/>
          <w:sz w:val="28"/>
          <w:szCs w:val="28"/>
        </w:rPr>
        <w:t>Г-н Ангел Александров</w:t>
      </w:r>
      <w:r w:rsidRPr="00E21B1C">
        <w:rPr>
          <w:sz w:val="28"/>
          <w:szCs w:val="28"/>
        </w:rPr>
        <w:t xml:space="preserve"> – Възможно ли е разширяване на тази работна група?</w:t>
      </w:r>
    </w:p>
    <w:p w14:paraId="54A92739" w14:textId="7626BD00" w:rsidR="00364C45" w:rsidRDefault="00364C45" w:rsidP="00364C45">
      <w:pPr>
        <w:ind w:firstLine="708"/>
        <w:rPr>
          <w:sz w:val="28"/>
          <w:szCs w:val="28"/>
        </w:rPr>
      </w:pPr>
      <w:r w:rsidRPr="00E21B1C">
        <w:rPr>
          <w:i/>
          <w:sz w:val="28"/>
          <w:szCs w:val="28"/>
        </w:rPr>
        <w:t xml:space="preserve">Г-н </w:t>
      </w:r>
      <w:proofErr w:type="spellStart"/>
      <w:r w:rsidRPr="00E21B1C">
        <w:rPr>
          <w:i/>
          <w:sz w:val="28"/>
          <w:szCs w:val="28"/>
        </w:rPr>
        <w:t>Абидин</w:t>
      </w:r>
      <w:proofErr w:type="spellEnd"/>
      <w:r w:rsidRPr="00E21B1C">
        <w:rPr>
          <w:i/>
          <w:sz w:val="28"/>
          <w:szCs w:val="28"/>
        </w:rPr>
        <w:t xml:space="preserve"> </w:t>
      </w:r>
      <w:proofErr w:type="spellStart"/>
      <w:r w:rsidRPr="00E21B1C">
        <w:rPr>
          <w:i/>
          <w:sz w:val="28"/>
          <w:szCs w:val="28"/>
        </w:rPr>
        <w:t>Хаджимех</w:t>
      </w:r>
      <w:r w:rsidR="004F047B" w:rsidRPr="00E21B1C">
        <w:rPr>
          <w:i/>
          <w:sz w:val="28"/>
          <w:szCs w:val="28"/>
        </w:rPr>
        <w:t>м</w:t>
      </w:r>
      <w:r w:rsidRPr="00E21B1C">
        <w:rPr>
          <w:i/>
          <w:sz w:val="28"/>
          <w:szCs w:val="28"/>
        </w:rPr>
        <w:t>ед</w:t>
      </w:r>
      <w:proofErr w:type="spellEnd"/>
      <w:r w:rsidRPr="00E21B1C">
        <w:rPr>
          <w:sz w:val="28"/>
          <w:szCs w:val="28"/>
        </w:rPr>
        <w:t xml:space="preserve"> – Възможно е.</w:t>
      </w:r>
    </w:p>
    <w:p w14:paraId="06551E5C" w14:textId="77777777" w:rsidR="00D519B9" w:rsidRDefault="00D519B9" w:rsidP="00364C45">
      <w:pPr>
        <w:ind w:firstLine="708"/>
        <w:rPr>
          <w:sz w:val="28"/>
          <w:szCs w:val="28"/>
        </w:rPr>
      </w:pPr>
    </w:p>
    <w:p w14:paraId="404F32FD" w14:textId="6E985202" w:rsidR="00666138" w:rsidRDefault="00C73A40" w:rsidP="00930DCD">
      <w:pPr>
        <w:ind w:firstLine="720"/>
        <w:rPr>
          <w:sz w:val="28"/>
          <w:szCs w:val="28"/>
          <w:u w:val="single"/>
        </w:rPr>
      </w:pPr>
      <w:r w:rsidRPr="00281ABE">
        <w:rPr>
          <w:sz w:val="28"/>
          <w:szCs w:val="28"/>
        </w:rPr>
        <w:t>След направените раз</w:t>
      </w:r>
      <w:r w:rsidR="008A1536">
        <w:rPr>
          <w:sz w:val="28"/>
          <w:szCs w:val="28"/>
        </w:rPr>
        <w:t>исквания</w:t>
      </w:r>
      <w:r w:rsidR="00F53DC9">
        <w:rPr>
          <w:sz w:val="28"/>
          <w:szCs w:val="28"/>
        </w:rPr>
        <w:t xml:space="preserve"> комисията със за – 7</w:t>
      </w:r>
      <w:r>
        <w:rPr>
          <w:sz w:val="28"/>
          <w:szCs w:val="28"/>
        </w:rPr>
        <w:t xml:space="preserve"> </w:t>
      </w:r>
      <w:r w:rsidRPr="00281ABE">
        <w:rPr>
          <w:sz w:val="28"/>
          <w:szCs w:val="28"/>
        </w:rPr>
        <w:t>подкрепи предложението на вносителя.</w:t>
      </w:r>
      <w:r w:rsidRPr="00281ABE">
        <w:rPr>
          <w:sz w:val="28"/>
          <w:szCs w:val="28"/>
          <w:u w:val="single"/>
        </w:rPr>
        <w:br/>
      </w:r>
    </w:p>
    <w:p w14:paraId="0F497E18" w14:textId="2E426BCB" w:rsidR="00484799" w:rsidRPr="001733DF" w:rsidRDefault="004B3569" w:rsidP="00930DCD">
      <w:pPr>
        <w:ind w:left="3540" w:firstLine="708"/>
        <w:rPr>
          <w:sz w:val="28"/>
          <w:szCs w:val="28"/>
        </w:rPr>
      </w:pPr>
      <w:r w:rsidRPr="00E21B1C">
        <w:rPr>
          <w:sz w:val="28"/>
          <w:szCs w:val="28"/>
        </w:rPr>
        <w:t>П</w:t>
      </w:r>
      <w:r w:rsidR="007F6BB7" w:rsidRPr="00E21B1C">
        <w:rPr>
          <w:sz w:val="28"/>
          <w:szCs w:val="28"/>
        </w:rPr>
        <w:t>редседател</w:t>
      </w:r>
      <w:r w:rsidR="004F047B" w:rsidRPr="00E21B1C">
        <w:rPr>
          <w:sz w:val="28"/>
          <w:szCs w:val="28"/>
        </w:rPr>
        <w:t xml:space="preserve"> на ПК </w:t>
      </w:r>
      <w:r w:rsidR="007F6BB7" w:rsidRPr="00E21B1C">
        <w:rPr>
          <w:sz w:val="28"/>
          <w:szCs w:val="28"/>
        </w:rPr>
        <w:t>:</w:t>
      </w:r>
    </w:p>
    <w:p w14:paraId="196C3F8E" w14:textId="29BD3D35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/</w:t>
      </w:r>
      <w:r w:rsidR="004B3569" w:rsidRPr="001733DF">
        <w:rPr>
          <w:sz w:val="28"/>
          <w:szCs w:val="28"/>
        </w:rPr>
        <w:t xml:space="preserve">Ергюн </w:t>
      </w:r>
      <w:proofErr w:type="spellStart"/>
      <w:r w:rsidR="004B3569" w:rsidRPr="001733DF">
        <w:rPr>
          <w:sz w:val="28"/>
          <w:szCs w:val="28"/>
        </w:rPr>
        <w:t>Фейзи</w:t>
      </w:r>
      <w:proofErr w:type="spellEnd"/>
      <w:r w:rsidRPr="001733DF">
        <w:rPr>
          <w:sz w:val="28"/>
          <w:szCs w:val="28"/>
        </w:rPr>
        <w:t>/</w:t>
      </w:r>
    </w:p>
    <w:p w14:paraId="452E1D64" w14:textId="77777777" w:rsidR="00930DCD" w:rsidRPr="001733DF" w:rsidRDefault="00930DCD" w:rsidP="00B96934">
      <w:pPr>
        <w:jc w:val="center"/>
        <w:rPr>
          <w:sz w:val="28"/>
          <w:szCs w:val="28"/>
        </w:rPr>
      </w:pPr>
    </w:p>
    <w:p w14:paraId="6475C781" w14:textId="77777777" w:rsidR="00D601E5" w:rsidRDefault="00D601E5" w:rsidP="005F0126">
      <w:pPr>
        <w:jc w:val="center"/>
        <w:rPr>
          <w:sz w:val="28"/>
          <w:szCs w:val="28"/>
        </w:rPr>
      </w:pPr>
    </w:p>
    <w:p w14:paraId="6463445A" w14:textId="77777777" w:rsidR="007F6BB7" w:rsidRPr="001733DF" w:rsidRDefault="007F6BB7" w:rsidP="00930DCD">
      <w:pPr>
        <w:ind w:left="3540" w:firstLine="708"/>
        <w:rPr>
          <w:sz w:val="28"/>
          <w:szCs w:val="28"/>
        </w:rPr>
      </w:pPr>
      <w:r w:rsidRPr="001733DF">
        <w:rPr>
          <w:sz w:val="28"/>
          <w:szCs w:val="28"/>
        </w:rPr>
        <w:t>Водил протокола:</w:t>
      </w:r>
    </w:p>
    <w:p w14:paraId="69D1699A" w14:textId="4DD98EA7" w:rsidR="00E02C5A" w:rsidRPr="001733DF" w:rsidRDefault="007F6BB7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 xml:space="preserve">                                            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362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A8782" w14:textId="77777777" w:rsidR="007D283D" w:rsidRDefault="007D283D" w:rsidP="00723DCC">
      <w:r>
        <w:separator/>
      </w:r>
    </w:p>
  </w:endnote>
  <w:endnote w:type="continuationSeparator" w:id="0">
    <w:p w14:paraId="1C616F91" w14:textId="77777777" w:rsidR="007D283D" w:rsidRDefault="007D283D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723DCC" w:rsidRDefault="00723D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723DCC" w:rsidRDefault="00723D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587">
          <w:rPr>
            <w:noProof/>
          </w:rPr>
          <w:t>3</w:t>
        </w:r>
        <w:r>
          <w:fldChar w:fldCharType="end"/>
        </w:r>
      </w:p>
    </w:sdtContent>
  </w:sdt>
  <w:p w14:paraId="7EE2960E" w14:textId="77777777" w:rsidR="00723DCC" w:rsidRDefault="00723D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723DCC" w:rsidRDefault="00723D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45BD4C" w14:textId="77777777" w:rsidR="007D283D" w:rsidRDefault="007D283D" w:rsidP="00723DCC">
      <w:r>
        <w:separator/>
      </w:r>
    </w:p>
  </w:footnote>
  <w:footnote w:type="continuationSeparator" w:id="0">
    <w:p w14:paraId="0F94C0E3" w14:textId="77777777" w:rsidR="007D283D" w:rsidRDefault="007D283D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723DCC" w:rsidRDefault="00723D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723DCC" w:rsidRDefault="00723DC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723DCC" w:rsidRDefault="00723D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7243"/>
    <w:rsid w:val="00007506"/>
    <w:rsid w:val="00027CB8"/>
    <w:rsid w:val="000473D0"/>
    <w:rsid w:val="000511B9"/>
    <w:rsid w:val="00051C3B"/>
    <w:rsid w:val="00054948"/>
    <w:rsid w:val="000638CE"/>
    <w:rsid w:val="00064F5A"/>
    <w:rsid w:val="00066DE7"/>
    <w:rsid w:val="000761BE"/>
    <w:rsid w:val="0008506B"/>
    <w:rsid w:val="000876B4"/>
    <w:rsid w:val="00091673"/>
    <w:rsid w:val="000A4BC7"/>
    <w:rsid w:val="000B17CD"/>
    <w:rsid w:val="000D4466"/>
    <w:rsid w:val="000D475E"/>
    <w:rsid w:val="000D7B09"/>
    <w:rsid w:val="000D7C32"/>
    <w:rsid w:val="000E1E0E"/>
    <w:rsid w:val="000F1461"/>
    <w:rsid w:val="000F272D"/>
    <w:rsid w:val="000F3C14"/>
    <w:rsid w:val="000F420E"/>
    <w:rsid w:val="000F55EF"/>
    <w:rsid w:val="000F6CFC"/>
    <w:rsid w:val="00110B68"/>
    <w:rsid w:val="00116A10"/>
    <w:rsid w:val="0012512F"/>
    <w:rsid w:val="00140157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46E0"/>
    <w:rsid w:val="001C4C7B"/>
    <w:rsid w:val="001D4DD9"/>
    <w:rsid w:val="001F43E4"/>
    <w:rsid w:val="001F452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6F5A"/>
    <w:rsid w:val="00271850"/>
    <w:rsid w:val="00277166"/>
    <w:rsid w:val="0028192E"/>
    <w:rsid w:val="00284365"/>
    <w:rsid w:val="002850D4"/>
    <w:rsid w:val="00287D56"/>
    <w:rsid w:val="002915BA"/>
    <w:rsid w:val="002A26A4"/>
    <w:rsid w:val="002A43C8"/>
    <w:rsid w:val="002A64AD"/>
    <w:rsid w:val="002B0FB1"/>
    <w:rsid w:val="002B5333"/>
    <w:rsid w:val="002B7BB9"/>
    <w:rsid w:val="002C19BC"/>
    <w:rsid w:val="002C28AF"/>
    <w:rsid w:val="002C3921"/>
    <w:rsid w:val="002D181F"/>
    <w:rsid w:val="002D24E7"/>
    <w:rsid w:val="002D2CF2"/>
    <w:rsid w:val="002D3ECF"/>
    <w:rsid w:val="002E17DB"/>
    <w:rsid w:val="002E6DCD"/>
    <w:rsid w:val="0030233E"/>
    <w:rsid w:val="00312F18"/>
    <w:rsid w:val="003173AC"/>
    <w:rsid w:val="003260CC"/>
    <w:rsid w:val="0033562A"/>
    <w:rsid w:val="0034077F"/>
    <w:rsid w:val="00341077"/>
    <w:rsid w:val="00356367"/>
    <w:rsid w:val="003565FB"/>
    <w:rsid w:val="0036272F"/>
    <w:rsid w:val="003634AE"/>
    <w:rsid w:val="00364C45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693"/>
    <w:rsid w:val="00413FF0"/>
    <w:rsid w:val="004263F1"/>
    <w:rsid w:val="00434DBE"/>
    <w:rsid w:val="00436AF7"/>
    <w:rsid w:val="004416A1"/>
    <w:rsid w:val="00444730"/>
    <w:rsid w:val="00461BEC"/>
    <w:rsid w:val="00470BC7"/>
    <w:rsid w:val="00471E71"/>
    <w:rsid w:val="00474CAB"/>
    <w:rsid w:val="00480129"/>
    <w:rsid w:val="00484799"/>
    <w:rsid w:val="00492DA7"/>
    <w:rsid w:val="004A65D1"/>
    <w:rsid w:val="004B3569"/>
    <w:rsid w:val="004C291C"/>
    <w:rsid w:val="004C5339"/>
    <w:rsid w:val="004C5D18"/>
    <w:rsid w:val="004C7139"/>
    <w:rsid w:val="004D351E"/>
    <w:rsid w:val="004E05AD"/>
    <w:rsid w:val="004E7477"/>
    <w:rsid w:val="004E7E1C"/>
    <w:rsid w:val="004F047B"/>
    <w:rsid w:val="004F291F"/>
    <w:rsid w:val="00504E1D"/>
    <w:rsid w:val="00513AFC"/>
    <w:rsid w:val="005171C8"/>
    <w:rsid w:val="00527AD4"/>
    <w:rsid w:val="005322D4"/>
    <w:rsid w:val="00534F6E"/>
    <w:rsid w:val="00535CB1"/>
    <w:rsid w:val="00535DD1"/>
    <w:rsid w:val="0054420B"/>
    <w:rsid w:val="00555991"/>
    <w:rsid w:val="00566946"/>
    <w:rsid w:val="0057290B"/>
    <w:rsid w:val="0058682D"/>
    <w:rsid w:val="00587A27"/>
    <w:rsid w:val="0059109A"/>
    <w:rsid w:val="00594D89"/>
    <w:rsid w:val="005972A4"/>
    <w:rsid w:val="005A02D7"/>
    <w:rsid w:val="005B35CA"/>
    <w:rsid w:val="005B3BAC"/>
    <w:rsid w:val="005B7DD1"/>
    <w:rsid w:val="005D5BDD"/>
    <w:rsid w:val="005E0994"/>
    <w:rsid w:val="005F0126"/>
    <w:rsid w:val="005F2F94"/>
    <w:rsid w:val="0060013B"/>
    <w:rsid w:val="00604A39"/>
    <w:rsid w:val="0061090D"/>
    <w:rsid w:val="00611A1E"/>
    <w:rsid w:val="006312F1"/>
    <w:rsid w:val="0063337C"/>
    <w:rsid w:val="006357AA"/>
    <w:rsid w:val="00642723"/>
    <w:rsid w:val="00643D36"/>
    <w:rsid w:val="00650235"/>
    <w:rsid w:val="00653A61"/>
    <w:rsid w:val="00655E42"/>
    <w:rsid w:val="00656329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1137"/>
    <w:rsid w:val="00701AD4"/>
    <w:rsid w:val="00702699"/>
    <w:rsid w:val="007138B9"/>
    <w:rsid w:val="00723DCC"/>
    <w:rsid w:val="007277F9"/>
    <w:rsid w:val="00731E5B"/>
    <w:rsid w:val="00755DF5"/>
    <w:rsid w:val="0076465A"/>
    <w:rsid w:val="00776A51"/>
    <w:rsid w:val="00776F5D"/>
    <w:rsid w:val="007836E8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2691"/>
    <w:rsid w:val="007D283D"/>
    <w:rsid w:val="007E0118"/>
    <w:rsid w:val="007F6BB7"/>
    <w:rsid w:val="008100CD"/>
    <w:rsid w:val="00811256"/>
    <w:rsid w:val="0082090D"/>
    <w:rsid w:val="0082129E"/>
    <w:rsid w:val="00822D10"/>
    <w:rsid w:val="00827DE7"/>
    <w:rsid w:val="00830FC2"/>
    <w:rsid w:val="00835B2D"/>
    <w:rsid w:val="008372B1"/>
    <w:rsid w:val="00844558"/>
    <w:rsid w:val="008453F3"/>
    <w:rsid w:val="00845AB3"/>
    <w:rsid w:val="00884A7D"/>
    <w:rsid w:val="00885278"/>
    <w:rsid w:val="00891292"/>
    <w:rsid w:val="00892F3E"/>
    <w:rsid w:val="0089774A"/>
    <w:rsid w:val="008A1536"/>
    <w:rsid w:val="008A53F8"/>
    <w:rsid w:val="008B0089"/>
    <w:rsid w:val="008B4389"/>
    <w:rsid w:val="008C1AB0"/>
    <w:rsid w:val="008C7E8F"/>
    <w:rsid w:val="008F209A"/>
    <w:rsid w:val="008F62E0"/>
    <w:rsid w:val="00902A46"/>
    <w:rsid w:val="00902E66"/>
    <w:rsid w:val="009033E3"/>
    <w:rsid w:val="00904C96"/>
    <w:rsid w:val="00904E6B"/>
    <w:rsid w:val="0091229E"/>
    <w:rsid w:val="009133D2"/>
    <w:rsid w:val="00930DCD"/>
    <w:rsid w:val="00931D89"/>
    <w:rsid w:val="00934557"/>
    <w:rsid w:val="009363D5"/>
    <w:rsid w:val="00942082"/>
    <w:rsid w:val="00945DA3"/>
    <w:rsid w:val="009537FE"/>
    <w:rsid w:val="00972613"/>
    <w:rsid w:val="00974B41"/>
    <w:rsid w:val="00977808"/>
    <w:rsid w:val="00983690"/>
    <w:rsid w:val="00986C00"/>
    <w:rsid w:val="00991EEA"/>
    <w:rsid w:val="00997BFA"/>
    <w:rsid w:val="009B0E70"/>
    <w:rsid w:val="009B1FAF"/>
    <w:rsid w:val="009B5090"/>
    <w:rsid w:val="009C05B4"/>
    <w:rsid w:val="009C11CF"/>
    <w:rsid w:val="009C1FF1"/>
    <w:rsid w:val="009C3F3D"/>
    <w:rsid w:val="009D33B7"/>
    <w:rsid w:val="009F5F82"/>
    <w:rsid w:val="009F7D40"/>
    <w:rsid w:val="00A018CB"/>
    <w:rsid w:val="00A02756"/>
    <w:rsid w:val="00A119B4"/>
    <w:rsid w:val="00A12E87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644DB"/>
    <w:rsid w:val="00A7019E"/>
    <w:rsid w:val="00A7397E"/>
    <w:rsid w:val="00A81724"/>
    <w:rsid w:val="00A81B7F"/>
    <w:rsid w:val="00A850E9"/>
    <w:rsid w:val="00A857E1"/>
    <w:rsid w:val="00A86038"/>
    <w:rsid w:val="00AA385F"/>
    <w:rsid w:val="00AB2587"/>
    <w:rsid w:val="00AB4360"/>
    <w:rsid w:val="00AC560B"/>
    <w:rsid w:val="00AC71F5"/>
    <w:rsid w:val="00AD234C"/>
    <w:rsid w:val="00AD48D3"/>
    <w:rsid w:val="00AE0FED"/>
    <w:rsid w:val="00B0505F"/>
    <w:rsid w:val="00B0675B"/>
    <w:rsid w:val="00B10724"/>
    <w:rsid w:val="00B16029"/>
    <w:rsid w:val="00B3323B"/>
    <w:rsid w:val="00B47586"/>
    <w:rsid w:val="00B55F24"/>
    <w:rsid w:val="00B57D14"/>
    <w:rsid w:val="00B66EC6"/>
    <w:rsid w:val="00B867F6"/>
    <w:rsid w:val="00B96934"/>
    <w:rsid w:val="00BA232D"/>
    <w:rsid w:val="00BA719A"/>
    <w:rsid w:val="00BB1799"/>
    <w:rsid w:val="00BC6C4A"/>
    <w:rsid w:val="00BF1498"/>
    <w:rsid w:val="00BF2FBD"/>
    <w:rsid w:val="00C03DEA"/>
    <w:rsid w:val="00C03E84"/>
    <w:rsid w:val="00C071AB"/>
    <w:rsid w:val="00C112C3"/>
    <w:rsid w:val="00C15160"/>
    <w:rsid w:val="00C21F90"/>
    <w:rsid w:val="00C227DD"/>
    <w:rsid w:val="00C347CD"/>
    <w:rsid w:val="00C4149B"/>
    <w:rsid w:val="00C42924"/>
    <w:rsid w:val="00C507B0"/>
    <w:rsid w:val="00C535B0"/>
    <w:rsid w:val="00C54B73"/>
    <w:rsid w:val="00C61E3F"/>
    <w:rsid w:val="00C64F96"/>
    <w:rsid w:val="00C71E64"/>
    <w:rsid w:val="00C73A40"/>
    <w:rsid w:val="00C9288E"/>
    <w:rsid w:val="00CB3F16"/>
    <w:rsid w:val="00CB6760"/>
    <w:rsid w:val="00CC198A"/>
    <w:rsid w:val="00CC5587"/>
    <w:rsid w:val="00CD0587"/>
    <w:rsid w:val="00CD790C"/>
    <w:rsid w:val="00CE4862"/>
    <w:rsid w:val="00CF478A"/>
    <w:rsid w:val="00D0276B"/>
    <w:rsid w:val="00D04DD5"/>
    <w:rsid w:val="00D05A25"/>
    <w:rsid w:val="00D459EC"/>
    <w:rsid w:val="00D51711"/>
    <w:rsid w:val="00D519B9"/>
    <w:rsid w:val="00D601E5"/>
    <w:rsid w:val="00D60F23"/>
    <w:rsid w:val="00D636EA"/>
    <w:rsid w:val="00D65DF3"/>
    <w:rsid w:val="00D963C7"/>
    <w:rsid w:val="00D97F4E"/>
    <w:rsid w:val="00DA1CE1"/>
    <w:rsid w:val="00DA55A3"/>
    <w:rsid w:val="00DB3068"/>
    <w:rsid w:val="00DB321B"/>
    <w:rsid w:val="00DC1463"/>
    <w:rsid w:val="00DD1210"/>
    <w:rsid w:val="00DD529B"/>
    <w:rsid w:val="00DE671C"/>
    <w:rsid w:val="00DF10E7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74FA"/>
    <w:rsid w:val="00E4047E"/>
    <w:rsid w:val="00E423D8"/>
    <w:rsid w:val="00E4484E"/>
    <w:rsid w:val="00E4681F"/>
    <w:rsid w:val="00E50CFE"/>
    <w:rsid w:val="00E518BB"/>
    <w:rsid w:val="00E56FD6"/>
    <w:rsid w:val="00E57A7F"/>
    <w:rsid w:val="00E62CC2"/>
    <w:rsid w:val="00E84E17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F6C6D"/>
    <w:rsid w:val="00EF6F64"/>
    <w:rsid w:val="00F05195"/>
    <w:rsid w:val="00F06BC5"/>
    <w:rsid w:val="00F17B9D"/>
    <w:rsid w:val="00F23D2D"/>
    <w:rsid w:val="00F40460"/>
    <w:rsid w:val="00F42753"/>
    <w:rsid w:val="00F51764"/>
    <w:rsid w:val="00F53DC9"/>
    <w:rsid w:val="00F62C9B"/>
    <w:rsid w:val="00F73F66"/>
    <w:rsid w:val="00F7562C"/>
    <w:rsid w:val="00F8540C"/>
    <w:rsid w:val="00F93097"/>
    <w:rsid w:val="00FA35CB"/>
    <w:rsid w:val="00FA41AB"/>
    <w:rsid w:val="00FA5E88"/>
    <w:rsid w:val="00FB25C1"/>
    <w:rsid w:val="00FC41ED"/>
    <w:rsid w:val="00FC42C5"/>
    <w:rsid w:val="00FC473C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3F2F2-4EF6-4DFB-9B7C-77118FB6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1186</Words>
  <Characters>6764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7</cp:revision>
  <cp:lastPrinted>2024-04-23T13:48:00Z</cp:lastPrinted>
  <dcterms:created xsi:type="dcterms:W3CDTF">2024-04-23T12:31:00Z</dcterms:created>
  <dcterms:modified xsi:type="dcterms:W3CDTF">2024-04-25T05:21:00Z</dcterms:modified>
</cp:coreProperties>
</file>