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2E5" w:rsidRDefault="00AF22E5" w:rsidP="00AF22E5">
      <w:pPr>
        <w:ind w:right="-142"/>
        <w:rPr>
          <w:b/>
          <w:sz w:val="24"/>
          <w:szCs w:val="24"/>
        </w:rPr>
      </w:pPr>
    </w:p>
    <w:p w:rsidR="00C16074" w:rsidRDefault="00C16074" w:rsidP="00C16074">
      <w:pPr>
        <w:ind w:right="-142" w:firstLine="426"/>
        <w:jc w:val="center"/>
        <w:rPr>
          <w:b/>
          <w:sz w:val="24"/>
          <w:szCs w:val="24"/>
        </w:rPr>
      </w:pPr>
    </w:p>
    <w:p w:rsidR="00FB0ED6" w:rsidRPr="00DA7AE4" w:rsidRDefault="00FB0ED6" w:rsidP="00ED7F4E">
      <w:pPr>
        <w:ind w:right="-142" w:firstLine="426"/>
        <w:jc w:val="center"/>
        <w:rPr>
          <w:b/>
        </w:rPr>
      </w:pPr>
      <w:r w:rsidRPr="00DA7AE4">
        <w:rPr>
          <w:b/>
        </w:rPr>
        <w:t>О Т Ч Е Т</w:t>
      </w:r>
    </w:p>
    <w:p w:rsidR="00207CB3" w:rsidRPr="00DA7AE4" w:rsidRDefault="00207CB3" w:rsidP="00DA7AE4">
      <w:pPr>
        <w:ind w:right="-142" w:firstLine="426"/>
        <w:jc w:val="both"/>
        <w:rPr>
          <w:b/>
        </w:rPr>
      </w:pPr>
    </w:p>
    <w:p w:rsidR="00274A59" w:rsidRPr="00DA7AE4" w:rsidRDefault="00274A59" w:rsidP="00ED7F4E">
      <w:pPr>
        <w:ind w:right="-142"/>
        <w:jc w:val="both"/>
        <w:rPr>
          <w:b/>
        </w:rPr>
      </w:pPr>
      <w:r w:rsidRPr="00DA7AE4">
        <w:rPr>
          <w:b/>
        </w:rPr>
        <w:t>за осъществените</w:t>
      </w:r>
      <w:r w:rsidR="00ED397D" w:rsidRPr="00DA7AE4">
        <w:rPr>
          <w:b/>
        </w:rPr>
        <w:t xml:space="preserve"> читалищни дейности</w:t>
      </w:r>
      <w:r w:rsidR="00A430FB" w:rsidRPr="00DA7AE4">
        <w:rPr>
          <w:b/>
        </w:rPr>
        <w:t xml:space="preserve"> в изпълнение на Г</w:t>
      </w:r>
      <w:r w:rsidR="00FB0ED6" w:rsidRPr="00DA7AE4">
        <w:rPr>
          <w:b/>
        </w:rPr>
        <w:t>одишната програма</w:t>
      </w:r>
      <w:r w:rsidR="00207CB3" w:rsidRPr="00DA7AE4">
        <w:rPr>
          <w:b/>
        </w:rPr>
        <w:t xml:space="preserve"> </w:t>
      </w:r>
      <w:r w:rsidR="00FB0ED6" w:rsidRPr="00DA7AE4">
        <w:rPr>
          <w:b/>
        </w:rPr>
        <w:t xml:space="preserve">за развитие  на читалищната  дейност  </w:t>
      </w:r>
      <w:r w:rsidR="00241762" w:rsidRPr="00DA7AE4">
        <w:rPr>
          <w:b/>
        </w:rPr>
        <w:t>в  община Крумовград през 202</w:t>
      </w:r>
      <w:r w:rsidR="00BF1416">
        <w:rPr>
          <w:b/>
        </w:rPr>
        <w:t>4</w:t>
      </w:r>
      <w:r w:rsidRPr="00DA7AE4">
        <w:rPr>
          <w:b/>
        </w:rPr>
        <w:t xml:space="preserve"> г.</w:t>
      </w:r>
    </w:p>
    <w:p w:rsidR="00274A59" w:rsidRPr="00DA7AE4" w:rsidRDefault="00274A59" w:rsidP="00ED7F4E">
      <w:pPr>
        <w:jc w:val="both"/>
        <w:rPr>
          <w:b/>
          <w:lang w:val="ru-RU"/>
        </w:rPr>
      </w:pPr>
    </w:p>
    <w:p w:rsidR="00DB2491" w:rsidRPr="00DA7AE4" w:rsidRDefault="00241762" w:rsidP="00ED7F4E">
      <w:pPr>
        <w:ind w:firstLine="700"/>
        <w:jc w:val="both"/>
      </w:pPr>
      <w:r w:rsidRPr="00DA7AE4">
        <w:t xml:space="preserve">  </w:t>
      </w:r>
      <w:r w:rsidR="00DB2491" w:rsidRPr="00DA7AE4">
        <w:t>Отчетът за дейността на народните читалища от община Крумовград представя изпълнението на дейностите в Годишната програма на тези институции през изминалата 202</w:t>
      </w:r>
      <w:r w:rsidR="00BF1416">
        <w:t>4</w:t>
      </w:r>
      <w:r w:rsidR="00DB2491" w:rsidRPr="00DA7AE4">
        <w:t xml:space="preserve"> г., разработен в съответствие на чл.</w:t>
      </w:r>
      <w:r w:rsidR="00C16074" w:rsidRPr="00DA7AE4">
        <w:t xml:space="preserve"> </w:t>
      </w:r>
      <w:r w:rsidR="00DB2491" w:rsidRPr="00DA7AE4">
        <w:t>26а</w:t>
      </w:r>
      <w:r w:rsidR="00C16074" w:rsidRPr="00DA7AE4">
        <w:t xml:space="preserve"> </w:t>
      </w:r>
      <w:r w:rsidR="001E3C58" w:rsidRPr="00DA7AE4">
        <w:rPr>
          <w:lang w:val="en-US"/>
        </w:rPr>
        <w:t>(</w:t>
      </w:r>
      <w:r w:rsidR="00DB2491" w:rsidRPr="00DA7AE4">
        <w:t>2</w:t>
      </w:r>
      <w:r w:rsidR="001E3C58" w:rsidRPr="00DA7AE4">
        <w:rPr>
          <w:lang w:val="en-US"/>
        </w:rPr>
        <w:t>)</w:t>
      </w:r>
      <w:r w:rsidR="00DB2491" w:rsidRPr="00DA7AE4">
        <w:t xml:space="preserve"> от Закона за народните читалища </w:t>
      </w:r>
      <w:r w:rsidR="001E3C58" w:rsidRPr="00DA7AE4">
        <w:rPr>
          <w:lang w:val="en-US"/>
        </w:rPr>
        <w:t>(</w:t>
      </w:r>
      <w:r w:rsidR="00DB2491" w:rsidRPr="00DA7AE4">
        <w:t>ЗНЧ</w:t>
      </w:r>
      <w:r w:rsidR="001E3C58" w:rsidRPr="00DA7AE4">
        <w:rPr>
          <w:lang w:val="en-US"/>
        </w:rPr>
        <w:t>)</w:t>
      </w:r>
      <w:r w:rsidR="00DB2491" w:rsidRPr="00DA7AE4">
        <w:t xml:space="preserve"> и изготвен на базата на внесените отчети за дейността и изразходваните финанс</w:t>
      </w:r>
      <w:r w:rsidR="00DB1393" w:rsidRPr="00DA7AE4">
        <w:t>ови средства през 202</w:t>
      </w:r>
      <w:r w:rsidR="00BF1416">
        <w:t>4</w:t>
      </w:r>
      <w:r w:rsidR="00DB1393" w:rsidRPr="00DA7AE4">
        <w:t xml:space="preserve"> г</w:t>
      </w:r>
      <w:r w:rsidR="00DB2491" w:rsidRPr="00DA7AE4">
        <w:t>.</w:t>
      </w:r>
    </w:p>
    <w:p w:rsidR="00207CB3" w:rsidRPr="00DA7AE4" w:rsidRDefault="00A7160A" w:rsidP="00ED7F4E">
      <w:pPr>
        <w:ind w:firstLine="700"/>
        <w:jc w:val="both"/>
      </w:pPr>
      <w:r w:rsidRPr="00DA7AE4">
        <w:t>Ч</w:t>
      </w:r>
      <w:r w:rsidR="007260D7" w:rsidRPr="00DA7AE4">
        <w:t>италищата изпълняваха</w:t>
      </w:r>
      <w:r w:rsidR="00274A59" w:rsidRPr="00DA7AE4">
        <w:rPr>
          <w:lang w:val="ru-RU"/>
        </w:rPr>
        <w:t xml:space="preserve"> </w:t>
      </w:r>
      <w:r w:rsidR="007260D7" w:rsidRPr="00DA7AE4">
        <w:t>основните си задачи</w:t>
      </w:r>
      <w:r w:rsidR="00274A59" w:rsidRPr="00DA7AE4">
        <w:t xml:space="preserve"> да откликват на нуждите на местното населе</w:t>
      </w:r>
      <w:r w:rsidR="007260D7" w:rsidRPr="00DA7AE4">
        <w:t>ние, да участват</w:t>
      </w:r>
      <w:r w:rsidR="00274A59" w:rsidRPr="00DA7AE4">
        <w:t xml:space="preserve"> в обществения живот и да бъдат притегателни културно-образователни и информационни центрове.    </w:t>
      </w:r>
    </w:p>
    <w:p w:rsidR="00A7160A" w:rsidRPr="00DA7AE4" w:rsidRDefault="00274A59" w:rsidP="00ED7F4E">
      <w:pPr>
        <w:ind w:firstLine="700"/>
        <w:jc w:val="both"/>
        <w:rPr>
          <w:lang w:val="ru-RU"/>
        </w:rPr>
      </w:pPr>
      <w:proofErr w:type="gramStart"/>
      <w:r w:rsidRPr="00DA7AE4">
        <w:rPr>
          <w:lang w:val="ru-RU"/>
        </w:rPr>
        <w:t>В</w:t>
      </w:r>
      <w:proofErr w:type="gramEnd"/>
      <w:r w:rsidRPr="00DA7AE4">
        <w:rPr>
          <w:lang w:val="ru-RU"/>
        </w:rPr>
        <w:t xml:space="preserve"> </w:t>
      </w:r>
      <w:proofErr w:type="gramStart"/>
      <w:r w:rsidR="001149D3">
        <w:rPr>
          <w:lang w:val="ru-RU"/>
        </w:rPr>
        <w:t>о</w:t>
      </w:r>
      <w:r w:rsidRPr="00DA7AE4">
        <w:rPr>
          <w:lang w:val="ru-RU"/>
        </w:rPr>
        <w:t>б</w:t>
      </w:r>
      <w:r w:rsidR="007260D7" w:rsidRPr="00DA7AE4">
        <w:rPr>
          <w:lang w:val="ru-RU"/>
        </w:rPr>
        <w:t>щина</w:t>
      </w:r>
      <w:proofErr w:type="gramEnd"/>
      <w:r w:rsidR="007260D7" w:rsidRPr="00DA7AE4">
        <w:rPr>
          <w:lang w:val="ru-RU"/>
        </w:rPr>
        <w:t xml:space="preserve"> </w:t>
      </w:r>
      <w:proofErr w:type="spellStart"/>
      <w:r w:rsidR="007260D7" w:rsidRPr="00DA7AE4">
        <w:rPr>
          <w:lang w:val="ru-RU"/>
        </w:rPr>
        <w:t>Крумовград</w:t>
      </w:r>
      <w:proofErr w:type="spellEnd"/>
      <w:r w:rsidR="007260D7" w:rsidRPr="00DA7AE4">
        <w:rPr>
          <w:lang w:val="ru-RU"/>
        </w:rPr>
        <w:t xml:space="preserve">  </w:t>
      </w:r>
      <w:proofErr w:type="spellStart"/>
      <w:r w:rsidR="007260D7" w:rsidRPr="00DA7AE4">
        <w:rPr>
          <w:lang w:val="ru-RU"/>
        </w:rPr>
        <w:t>функционират</w:t>
      </w:r>
      <w:proofErr w:type="spellEnd"/>
      <w:r w:rsidRPr="00DA7AE4">
        <w:rPr>
          <w:lang w:val="ru-RU"/>
        </w:rPr>
        <w:t xml:space="preserve"> 12 </w:t>
      </w:r>
      <w:proofErr w:type="spellStart"/>
      <w:r w:rsidRPr="00DA7AE4">
        <w:rPr>
          <w:lang w:val="ru-RU"/>
        </w:rPr>
        <w:t>читалища</w:t>
      </w:r>
      <w:proofErr w:type="spellEnd"/>
      <w:r w:rsidRPr="00DA7AE4">
        <w:rPr>
          <w:lang w:val="ru-RU"/>
        </w:rPr>
        <w:t xml:space="preserve">, от </w:t>
      </w:r>
      <w:proofErr w:type="spellStart"/>
      <w:r w:rsidRPr="00DA7AE4">
        <w:rPr>
          <w:lang w:val="ru-RU"/>
        </w:rPr>
        <w:t>които</w:t>
      </w:r>
      <w:proofErr w:type="spellEnd"/>
      <w:r w:rsidRPr="00DA7AE4">
        <w:rPr>
          <w:lang w:val="ru-RU"/>
        </w:rPr>
        <w:t xml:space="preserve"> </w:t>
      </w:r>
      <w:proofErr w:type="spellStart"/>
      <w:r w:rsidRPr="00DA7AE4">
        <w:rPr>
          <w:lang w:val="ru-RU"/>
        </w:rPr>
        <w:t>едно</w:t>
      </w:r>
      <w:proofErr w:type="spellEnd"/>
      <w:r w:rsidRPr="00DA7AE4">
        <w:rPr>
          <w:lang w:val="ru-RU"/>
        </w:rPr>
        <w:t xml:space="preserve"> в </w:t>
      </w:r>
      <w:proofErr w:type="spellStart"/>
      <w:r w:rsidRPr="00DA7AE4">
        <w:rPr>
          <w:lang w:val="ru-RU"/>
        </w:rPr>
        <w:t>общинския</w:t>
      </w:r>
      <w:proofErr w:type="spellEnd"/>
      <w:r w:rsidRPr="00DA7AE4">
        <w:rPr>
          <w:lang w:val="ru-RU"/>
        </w:rPr>
        <w:t xml:space="preserve"> </w:t>
      </w:r>
      <w:proofErr w:type="spellStart"/>
      <w:r w:rsidRPr="00DA7AE4">
        <w:rPr>
          <w:lang w:val="ru-RU"/>
        </w:rPr>
        <w:t>център</w:t>
      </w:r>
      <w:proofErr w:type="spellEnd"/>
      <w:r w:rsidRPr="00DA7AE4">
        <w:rPr>
          <w:lang w:val="ru-RU"/>
        </w:rPr>
        <w:t xml:space="preserve"> - </w:t>
      </w:r>
      <w:proofErr w:type="spellStart"/>
      <w:r w:rsidRPr="00DA7AE4">
        <w:rPr>
          <w:lang w:val="ru-RU"/>
        </w:rPr>
        <w:t>Крумовград</w:t>
      </w:r>
      <w:proofErr w:type="spellEnd"/>
      <w:r w:rsidRPr="00DA7AE4">
        <w:rPr>
          <w:lang w:val="ru-RU"/>
        </w:rPr>
        <w:t xml:space="preserve"> и 11 в </w:t>
      </w:r>
      <w:proofErr w:type="spellStart"/>
      <w:r w:rsidRPr="00DA7AE4">
        <w:rPr>
          <w:lang w:val="ru-RU"/>
        </w:rPr>
        <w:t>съставни</w:t>
      </w:r>
      <w:proofErr w:type="spellEnd"/>
      <w:r w:rsidRPr="00DA7AE4">
        <w:rPr>
          <w:lang w:val="ru-RU"/>
        </w:rPr>
        <w:t xml:space="preserve"> на </w:t>
      </w:r>
      <w:proofErr w:type="spellStart"/>
      <w:r w:rsidRPr="00DA7AE4">
        <w:rPr>
          <w:lang w:val="ru-RU"/>
        </w:rPr>
        <w:t>общината</w:t>
      </w:r>
      <w:proofErr w:type="spellEnd"/>
      <w:r w:rsidRPr="00DA7AE4">
        <w:rPr>
          <w:lang w:val="ru-RU"/>
        </w:rPr>
        <w:t xml:space="preserve"> села</w:t>
      </w:r>
      <w:r w:rsidR="00B56029" w:rsidRPr="00DA7AE4">
        <w:rPr>
          <w:lang w:val="ru-RU"/>
        </w:rPr>
        <w:t>.</w:t>
      </w:r>
    </w:p>
    <w:p w:rsidR="00207CB3" w:rsidRPr="00333D35" w:rsidRDefault="00274A59" w:rsidP="00333D35">
      <w:pPr>
        <w:ind w:firstLine="700"/>
        <w:jc w:val="both"/>
        <w:rPr>
          <w:lang w:val="ru-RU"/>
        </w:rPr>
      </w:pPr>
      <w:proofErr w:type="spellStart"/>
      <w:r w:rsidRPr="00DA7AE4">
        <w:rPr>
          <w:lang w:val="ru-RU"/>
        </w:rPr>
        <w:t>Всички</w:t>
      </w:r>
      <w:proofErr w:type="spellEnd"/>
      <w:r w:rsidRPr="00DA7AE4">
        <w:rPr>
          <w:lang w:val="ru-RU"/>
        </w:rPr>
        <w:t xml:space="preserve"> </w:t>
      </w:r>
      <w:proofErr w:type="spellStart"/>
      <w:r w:rsidRPr="00DA7AE4">
        <w:rPr>
          <w:lang w:val="ru-RU"/>
        </w:rPr>
        <w:t>са</w:t>
      </w:r>
      <w:proofErr w:type="spellEnd"/>
      <w:r w:rsidRPr="00DA7AE4">
        <w:rPr>
          <w:lang w:val="ru-RU"/>
        </w:rPr>
        <w:t xml:space="preserve"> </w:t>
      </w:r>
      <w:proofErr w:type="spellStart"/>
      <w:r w:rsidRPr="00DA7AE4">
        <w:rPr>
          <w:lang w:val="ru-RU"/>
        </w:rPr>
        <w:t>вписани</w:t>
      </w:r>
      <w:proofErr w:type="spellEnd"/>
      <w:r w:rsidRPr="00DA7AE4">
        <w:rPr>
          <w:lang w:val="ru-RU"/>
        </w:rPr>
        <w:t xml:space="preserve"> в </w:t>
      </w:r>
      <w:proofErr w:type="spellStart"/>
      <w:r w:rsidRPr="00DA7AE4">
        <w:rPr>
          <w:lang w:val="ru-RU"/>
        </w:rPr>
        <w:t>Регистъра</w:t>
      </w:r>
      <w:proofErr w:type="spellEnd"/>
      <w:r w:rsidRPr="00DA7AE4">
        <w:rPr>
          <w:lang w:val="ru-RU"/>
        </w:rPr>
        <w:t xml:space="preserve"> на </w:t>
      </w:r>
      <w:proofErr w:type="spellStart"/>
      <w:r w:rsidRPr="00DA7AE4">
        <w:rPr>
          <w:lang w:val="ru-RU"/>
        </w:rPr>
        <w:t>народните</w:t>
      </w:r>
      <w:proofErr w:type="spellEnd"/>
      <w:r w:rsidRPr="00DA7AE4">
        <w:rPr>
          <w:lang w:val="ru-RU"/>
        </w:rPr>
        <w:t xml:space="preserve"> </w:t>
      </w:r>
      <w:proofErr w:type="spellStart"/>
      <w:r w:rsidRPr="00DA7AE4">
        <w:rPr>
          <w:lang w:val="ru-RU"/>
        </w:rPr>
        <w:t>читалища</w:t>
      </w:r>
      <w:proofErr w:type="spellEnd"/>
      <w:r w:rsidRPr="00DA7AE4">
        <w:rPr>
          <w:lang w:val="ru-RU"/>
        </w:rPr>
        <w:t xml:space="preserve"> </w:t>
      </w:r>
      <w:proofErr w:type="spellStart"/>
      <w:r w:rsidRPr="00DA7AE4">
        <w:rPr>
          <w:lang w:val="ru-RU"/>
        </w:rPr>
        <w:t>към</w:t>
      </w:r>
      <w:proofErr w:type="spellEnd"/>
      <w:r w:rsidRPr="00DA7AE4">
        <w:rPr>
          <w:lang w:val="ru-RU"/>
        </w:rPr>
        <w:t xml:space="preserve"> </w:t>
      </w:r>
      <w:proofErr w:type="spellStart"/>
      <w:r w:rsidRPr="00DA7AE4">
        <w:rPr>
          <w:lang w:val="ru-RU"/>
        </w:rPr>
        <w:t>Министерството</w:t>
      </w:r>
      <w:proofErr w:type="spellEnd"/>
      <w:r w:rsidRPr="00DA7AE4">
        <w:rPr>
          <w:lang w:val="ru-RU"/>
        </w:rPr>
        <w:t xml:space="preserve"> на </w:t>
      </w:r>
      <w:proofErr w:type="spellStart"/>
      <w:r w:rsidRPr="00DA7AE4">
        <w:rPr>
          <w:lang w:val="ru-RU"/>
        </w:rPr>
        <w:t>културата</w:t>
      </w:r>
      <w:proofErr w:type="spellEnd"/>
      <w:r w:rsidRPr="00DA7AE4">
        <w:rPr>
          <w:lang w:val="ru-RU"/>
        </w:rPr>
        <w:t xml:space="preserve">. </w:t>
      </w:r>
      <w:proofErr w:type="spellStart"/>
      <w:r w:rsidRPr="00DA7AE4">
        <w:rPr>
          <w:lang w:val="ru-RU"/>
        </w:rPr>
        <w:t>Ръководят</w:t>
      </w:r>
      <w:proofErr w:type="spellEnd"/>
      <w:r w:rsidRPr="00DA7AE4">
        <w:rPr>
          <w:lang w:val="ru-RU"/>
        </w:rPr>
        <w:t xml:space="preserve"> се от </w:t>
      </w:r>
      <w:proofErr w:type="spellStart"/>
      <w:r w:rsidRPr="00DA7AE4">
        <w:rPr>
          <w:lang w:val="ru-RU"/>
        </w:rPr>
        <w:t>Настоятелства</w:t>
      </w:r>
      <w:proofErr w:type="spellEnd"/>
      <w:r w:rsidRPr="00DA7AE4">
        <w:rPr>
          <w:lang w:val="ru-RU"/>
        </w:rPr>
        <w:t>.</w:t>
      </w:r>
      <w:r w:rsidRPr="00DA7AE4">
        <w:t xml:space="preserve"> </w:t>
      </w:r>
      <w:r w:rsidR="00F30F79" w:rsidRPr="00DA7AE4">
        <w:t>Всяко читалище на територията на община Крумовград работи по план</w:t>
      </w:r>
      <w:r w:rsidR="00D004D4" w:rsidRPr="00DA7AE4">
        <w:t xml:space="preserve"> </w:t>
      </w:r>
      <w:r w:rsidR="00F30F79" w:rsidRPr="00DA7AE4">
        <w:t>- програма, приета от Общото събрание и</w:t>
      </w:r>
      <w:r w:rsidR="00065154" w:rsidRPr="00DA7AE4">
        <w:t xml:space="preserve"> </w:t>
      </w:r>
      <w:r w:rsidR="00F30F79" w:rsidRPr="00DA7AE4">
        <w:t>в съответствие с Годишната програма за развитие на чи</w:t>
      </w:r>
      <w:r w:rsidR="00F30F79" w:rsidRPr="00333D35">
        <w:t>талищната дейност в общината, приета от Об</w:t>
      </w:r>
      <w:r w:rsidR="00207CB3" w:rsidRPr="00333D35">
        <w:t xml:space="preserve">щински съвет </w:t>
      </w:r>
      <w:r w:rsidR="00F30F79" w:rsidRPr="00333D35">
        <w:t>Крумовград, съгласно чл.26а</w:t>
      </w:r>
      <w:r w:rsidR="00B362ED" w:rsidRPr="00333D35">
        <w:rPr>
          <w:lang w:val="en-US"/>
        </w:rPr>
        <w:t xml:space="preserve"> </w:t>
      </w:r>
      <w:r w:rsidR="001E3C58" w:rsidRPr="00333D35">
        <w:rPr>
          <w:lang w:val="en-US"/>
        </w:rPr>
        <w:t>(</w:t>
      </w:r>
      <w:r w:rsidR="00F30F79" w:rsidRPr="00333D35">
        <w:t>2</w:t>
      </w:r>
      <w:r w:rsidR="001E3C58" w:rsidRPr="00333D35">
        <w:rPr>
          <w:lang w:val="en-US"/>
        </w:rPr>
        <w:t>)</w:t>
      </w:r>
      <w:r w:rsidR="00F30F79" w:rsidRPr="00333D35">
        <w:t xml:space="preserve"> от ЗНЧ.</w:t>
      </w:r>
    </w:p>
    <w:p w:rsidR="00AF22E5" w:rsidRPr="00333D35" w:rsidRDefault="00F30F79" w:rsidP="00333D35">
      <w:pPr>
        <w:ind w:firstLine="540"/>
        <w:jc w:val="both"/>
        <w:rPr>
          <w:b/>
          <w:i/>
        </w:rPr>
      </w:pPr>
      <w:r w:rsidRPr="00333D35">
        <w:rPr>
          <w:noProof/>
        </w:rPr>
        <w:t>Пре</w:t>
      </w:r>
      <w:r w:rsidR="007260D7" w:rsidRPr="00333D35">
        <w:rPr>
          <w:noProof/>
        </w:rPr>
        <w:t xml:space="preserve">з отчетния период, читалищата работиха </w:t>
      </w:r>
      <w:r w:rsidRPr="00333D35">
        <w:rPr>
          <w:noProof/>
        </w:rPr>
        <w:t>в</w:t>
      </w:r>
      <w:r w:rsidR="00065154" w:rsidRPr="00333D35">
        <w:rPr>
          <w:noProof/>
        </w:rPr>
        <w:t xml:space="preserve"> </w:t>
      </w:r>
      <w:r w:rsidRPr="00333D35">
        <w:rPr>
          <w:noProof/>
        </w:rPr>
        <w:t>следните</w:t>
      </w:r>
      <w:r w:rsidR="00065154" w:rsidRPr="00333D35">
        <w:rPr>
          <w:noProof/>
        </w:rPr>
        <w:t xml:space="preserve"> </w:t>
      </w:r>
      <w:r w:rsidRPr="00333D35">
        <w:rPr>
          <w:noProof/>
        </w:rPr>
        <w:t>основни насоки и направления:</w:t>
      </w:r>
      <w:r w:rsidR="0078549E" w:rsidRPr="00333D35">
        <w:rPr>
          <w:b/>
          <w:i/>
        </w:rPr>
        <w:t xml:space="preserve"> </w:t>
      </w:r>
    </w:p>
    <w:p w:rsidR="00406575" w:rsidRPr="00333D35" w:rsidRDefault="00406575" w:rsidP="00333D35">
      <w:pPr>
        <w:ind w:firstLine="540"/>
        <w:jc w:val="both"/>
      </w:pPr>
    </w:p>
    <w:p w:rsidR="00207CB3" w:rsidRPr="00333D35" w:rsidRDefault="00274A59" w:rsidP="00333D35">
      <w:pPr>
        <w:pStyle w:val="a4"/>
        <w:numPr>
          <w:ilvl w:val="0"/>
          <w:numId w:val="27"/>
        </w:numPr>
        <w:jc w:val="both"/>
        <w:rPr>
          <w:b/>
          <w:u w:val="single"/>
        </w:rPr>
      </w:pPr>
      <w:r w:rsidRPr="00333D35">
        <w:rPr>
          <w:b/>
          <w:u w:val="single"/>
        </w:rPr>
        <w:t>Библиотечна дейност:</w:t>
      </w:r>
    </w:p>
    <w:p w:rsidR="006864EE" w:rsidRPr="00333D35" w:rsidRDefault="006864EE" w:rsidP="00333D35">
      <w:pPr>
        <w:ind w:firstLine="708"/>
        <w:jc w:val="both"/>
        <w:rPr>
          <w:lang w:val="ru-RU"/>
        </w:rPr>
      </w:pPr>
    </w:p>
    <w:p w:rsidR="006864EE" w:rsidRPr="007F4E11" w:rsidRDefault="006864EE" w:rsidP="00333D35">
      <w:pPr>
        <w:ind w:firstLine="708"/>
        <w:jc w:val="both"/>
      </w:pPr>
      <w:r w:rsidRPr="00333D35">
        <w:t xml:space="preserve">Библиотечната дейност е една от основните функции на читалищата. Читалищните библиотеки са обществени библиотеки, които не са самостоятелни юридически лица, а функционират към народните читалища. Функционирането, задачите и начина им на работа са регламентирани от Закона за народните читалища </w:t>
      </w:r>
      <w:r w:rsidRPr="00333D35">
        <w:rPr>
          <w:lang w:val="ru-RU"/>
        </w:rPr>
        <w:t>(</w:t>
      </w:r>
      <w:r w:rsidRPr="00333D35">
        <w:t>ЗНЧ</w:t>
      </w:r>
      <w:r w:rsidRPr="00333D35">
        <w:rPr>
          <w:lang w:val="ru-RU"/>
        </w:rPr>
        <w:t>)</w:t>
      </w:r>
      <w:r w:rsidRPr="00333D35">
        <w:t xml:space="preserve">  и Закона за обществените библиотеки. Задачата им е събиране, обработване, съхраняване и предоставяне на библиотечния фонд,  извършване на справочно-библиографска дейност, работа с читатели, организиране на културно-информационна дейност с </w:t>
      </w:r>
      <w:r w:rsidRPr="007F4E11">
        <w:t>образователна и социална насоченост.</w:t>
      </w:r>
    </w:p>
    <w:p w:rsidR="00F90D1A" w:rsidRPr="007F4E11" w:rsidRDefault="00F90D1A" w:rsidP="00333D35">
      <w:pPr>
        <w:ind w:firstLine="709"/>
        <w:jc w:val="both"/>
      </w:pPr>
      <w:r w:rsidRPr="007F4E11">
        <w:t>Задачата на читалищата е събиране, обработване, съхраняване и предоставяне на библиотечния фонд, извършване на справочно-библиографска дейност, работа с читатели, организиране на културно-информационна дейност с образователна и социална насоченост.</w:t>
      </w:r>
    </w:p>
    <w:p w:rsidR="00F90D1A" w:rsidRPr="007F4E11" w:rsidRDefault="00F90D1A" w:rsidP="00333D35">
      <w:pPr>
        <w:ind w:firstLine="709"/>
        <w:jc w:val="both"/>
      </w:pPr>
      <w:r w:rsidRPr="007F4E11">
        <w:t xml:space="preserve">За да се привличат нови читатели сред младите хора и да се създадат трайни навици за четене и получаване на знания е необходимо и обновяване на библиотечния фонд. </w:t>
      </w:r>
    </w:p>
    <w:p w:rsidR="00F90D1A" w:rsidRPr="007F4E11" w:rsidRDefault="00F90D1A" w:rsidP="00333D35">
      <w:pPr>
        <w:ind w:firstLine="708"/>
        <w:jc w:val="both"/>
      </w:pPr>
      <w:r w:rsidRPr="007F4E11">
        <w:t xml:space="preserve">НЧ „Христо Ботев-1914“ гр. Крумовград, </w:t>
      </w:r>
      <w:r w:rsidRPr="007F4E11">
        <w:rPr>
          <w:bCs/>
          <w:color w:val="000000"/>
        </w:rPr>
        <w:t>НЧ „</w:t>
      </w:r>
      <w:r w:rsidR="00BF1416" w:rsidRPr="007F4E11">
        <w:rPr>
          <w:bCs/>
          <w:color w:val="000000"/>
        </w:rPr>
        <w:t>Бяло море</w:t>
      </w:r>
      <w:r w:rsidRPr="007F4E11">
        <w:rPr>
          <w:bCs/>
          <w:color w:val="000000"/>
        </w:rPr>
        <w:t xml:space="preserve">-1952” с. </w:t>
      </w:r>
      <w:r w:rsidR="00BF1416" w:rsidRPr="007F4E11">
        <w:rPr>
          <w:bCs/>
          <w:color w:val="000000"/>
        </w:rPr>
        <w:t>Черничево</w:t>
      </w:r>
      <w:r w:rsidRPr="007F4E11">
        <w:t xml:space="preserve"> и НЧ „Просвета-1959” с. Гулийка през 202</w:t>
      </w:r>
      <w:r w:rsidR="00BF1416" w:rsidRPr="007F4E11">
        <w:t>4</w:t>
      </w:r>
      <w:r w:rsidRPr="007F4E11">
        <w:t xml:space="preserve"> година бяха одобрени </w:t>
      </w:r>
      <w:r w:rsidRPr="007F4E11">
        <w:lastRenderedPageBreak/>
        <w:t>от Министерството на културата с проекти по програма „Българските библиотеки – съвременни центрове за четене и информираност“ 202</w:t>
      </w:r>
      <w:r w:rsidR="00BF1416" w:rsidRPr="007F4E11">
        <w:t>4</w:t>
      </w:r>
      <w:r w:rsidRPr="007F4E11">
        <w:t xml:space="preserve"> г.   </w:t>
      </w:r>
    </w:p>
    <w:p w:rsidR="00F90D1A" w:rsidRPr="007F4E11" w:rsidRDefault="00F90D1A" w:rsidP="00333D35">
      <w:pPr>
        <w:ind w:firstLine="708"/>
        <w:jc w:val="both"/>
        <w:rPr>
          <w:lang w:val="en-US"/>
        </w:rPr>
      </w:pPr>
      <w:r w:rsidRPr="007F4E11">
        <w:t xml:space="preserve">Приоритет на програмата е обновяване на библиотечните колекции с цел насърчаване на интереса към книгата и четенето и съдействие за развитие на библиотеките като основни центрове за духовност, придобиване на знания и информиране. </w:t>
      </w:r>
    </w:p>
    <w:p w:rsidR="00BF42BE" w:rsidRPr="007F4E11" w:rsidRDefault="00BF42BE" w:rsidP="00BF42BE">
      <w:pPr>
        <w:ind w:firstLine="708"/>
        <w:jc w:val="both"/>
        <w:rPr>
          <w:rFonts w:eastAsia="Calibri"/>
          <w:b/>
          <w:lang w:eastAsia="en-US"/>
        </w:rPr>
      </w:pPr>
      <w:r w:rsidRPr="007F4E11">
        <w:rPr>
          <w:lang w:val="ru-RU"/>
        </w:rPr>
        <w:t>Б</w:t>
      </w:r>
      <w:r w:rsidRPr="007F4E11">
        <w:t xml:space="preserve">иблиотечният фонд на читалищата </w:t>
      </w:r>
      <w:proofErr w:type="gramStart"/>
      <w:r w:rsidR="00F710A4">
        <w:t>в</w:t>
      </w:r>
      <w:proofErr w:type="gramEnd"/>
      <w:r w:rsidR="00F710A4">
        <w:t xml:space="preserve"> </w:t>
      </w:r>
      <w:proofErr w:type="gramStart"/>
      <w:r w:rsidR="00F710A4">
        <w:t>община</w:t>
      </w:r>
      <w:proofErr w:type="gramEnd"/>
      <w:r w:rsidR="00F710A4">
        <w:t xml:space="preserve"> </w:t>
      </w:r>
      <w:r w:rsidRPr="007F4E11">
        <w:t xml:space="preserve">Крумовград възлиза на </w:t>
      </w:r>
      <w:r w:rsidRPr="007F4E11">
        <w:rPr>
          <w:lang w:val="en-US"/>
        </w:rPr>
        <w:t>9</w:t>
      </w:r>
      <w:r w:rsidR="00281505" w:rsidRPr="007F4E11">
        <w:t>2 481</w:t>
      </w:r>
      <w:r w:rsidRPr="007F4E11">
        <w:t xml:space="preserve"> тома. Общият брой на читателските посещения е 1</w:t>
      </w:r>
      <w:r w:rsidR="00281505" w:rsidRPr="007F4E11">
        <w:t>8 827</w:t>
      </w:r>
      <w:r w:rsidRPr="007F4E11">
        <w:t xml:space="preserve">, а на раздадените книги </w:t>
      </w:r>
      <w:r w:rsidRPr="007F4E11">
        <w:rPr>
          <w:lang w:val="en-US"/>
        </w:rPr>
        <w:t>7 1</w:t>
      </w:r>
      <w:r w:rsidR="00281505" w:rsidRPr="007F4E11">
        <w:t>8</w:t>
      </w:r>
      <w:r w:rsidRPr="007F4E11">
        <w:rPr>
          <w:lang w:val="en-US"/>
        </w:rPr>
        <w:t>9</w:t>
      </w:r>
      <w:r w:rsidRPr="007F4E11">
        <w:t>, видно от изготвения обобщен отчет за дейността на народните читалища от община Крумовград през 202</w:t>
      </w:r>
      <w:r w:rsidRPr="007F4E11">
        <w:rPr>
          <w:lang w:val="en-US"/>
        </w:rPr>
        <w:t>4</w:t>
      </w:r>
      <w:r w:rsidRPr="007F4E11">
        <w:t xml:space="preserve"> г. </w:t>
      </w:r>
      <w:proofErr w:type="gramStart"/>
      <w:r w:rsidRPr="007F4E11">
        <w:rPr>
          <w:lang w:val="en-US"/>
        </w:rPr>
        <w:t>(</w:t>
      </w:r>
      <w:r w:rsidRPr="007F4E11">
        <w:rPr>
          <w:b/>
          <w:i/>
        </w:rPr>
        <w:t>Приложение № 1</w:t>
      </w:r>
      <w:r w:rsidRPr="007F4E11">
        <w:rPr>
          <w:b/>
          <w:i/>
          <w:lang w:val="en-US"/>
        </w:rPr>
        <w:t>)</w:t>
      </w:r>
      <w:r w:rsidRPr="007F4E11">
        <w:rPr>
          <w:rFonts w:eastAsia="Calibri"/>
          <w:b/>
          <w:lang w:eastAsia="en-US"/>
        </w:rPr>
        <w:t>.</w:t>
      </w:r>
      <w:proofErr w:type="gramEnd"/>
      <w:r w:rsidRPr="007F4E11">
        <w:rPr>
          <w:rFonts w:eastAsia="Calibri"/>
          <w:b/>
          <w:lang w:eastAsia="en-US"/>
        </w:rPr>
        <w:t xml:space="preserve">      </w:t>
      </w:r>
    </w:p>
    <w:p w:rsidR="00BF42BE" w:rsidRPr="007F4E11" w:rsidRDefault="00BF42BE" w:rsidP="00333D35">
      <w:pPr>
        <w:ind w:firstLine="708"/>
        <w:jc w:val="both"/>
        <w:rPr>
          <w:bCs/>
          <w:color w:val="000000"/>
          <w:lang w:val="en-US"/>
        </w:rPr>
      </w:pPr>
    </w:p>
    <w:p w:rsidR="00F90D1A" w:rsidRPr="007F4E11" w:rsidRDefault="004E3B9E" w:rsidP="00333D35">
      <w:pPr>
        <w:ind w:firstLine="708"/>
        <w:jc w:val="both"/>
        <w:rPr>
          <w:u w:val="single"/>
          <w:lang w:val="ru-RU"/>
        </w:rPr>
      </w:pPr>
      <w:r w:rsidRPr="007F4E11">
        <w:rPr>
          <w:rFonts w:eastAsia="Calibri"/>
          <w:lang w:eastAsia="en-US"/>
        </w:rPr>
        <w:t xml:space="preserve">       </w:t>
      </w:r>
      <w:r w:rsidR="007347D3" w:rsidRPr="007F4E11">
        <w:rPr>
          <w:rFonts w:eastAsia="Calibri"/>
          <w:lang w:eastAsia="en-US"/>
        </w:rPr>
        <w:t xml:space="preserve">                     </w:t>
      </w:r>
      <w:r w:rsidR="0078549E" w:rsidRPr="007F4E11">
        <w:rPr>
          <w:rFonts w:eastAsia="Calibri"/>
          <w:lang w:eastAsia="en-US"/>
        </w:rPr>
        <w:t xml:space="preserve">         </w:t>
      </w:r>
      <w:r w:rsidRPr="007F4E11">
        <w:rPr>
          <w:rFonts w:eastAsia="Calibri"/>
          <w:lang w:eastAsia="en-US"/>
        </w:rPr>
        <w:t xml:space="preserve">   </w:t>
      </w:r>
    </w:p>
    <w:p w:rsidR="00274A59" w:rsidRPr="007F4E11" w:rsidRDefault="00956861" w:rsidP="00333D35">
      <w:pPr>
        <w:pStyle w:val="a4"/>
        <w:numPr>
          <w:ilvl w:val="0"/>
          <w:numId w:val="27"/>
        </w:numPr>
        <w:jc w:val="both"/>
        <w:rPr>
          <w:b/>
          <w:u w:val="single"/>
          <w:lang w:val="ru-RU"/>
        </w:rPr>
      </w:pPr>
      <w:r w:rsidRPr="007F4E11">
        <w:rPr>
          <w:b/>
          <w:u w:val="single"/>
        </w:rPr>
        <w:t>К</w:t>
      </w:r>
      <w:r w:rsidR="00274A59" w:rsidRPr="007F4E11">
        <w:rPr>
          <w:b/>
          <w:u w:val="single"/>
        </w:rPr>
        <w:t>ултурно-масова работа</w:t>
      </w:r>
      <w:r w:rsidRPr="007F4E11">
        <w:rPr>
          <w:b/>
          <w:u w:val="single"/>
        </w:rPr>
        <w:t xml:space="preserve"> и любителско художествено творчество</w:t>
      </w:r>
      <w:r w:rsidR="00406575" w:rsidRPr="007F4E11">
        <w:rPr>
          <w:b/>
          <w:u w:val="single"/>
        </w:rPr>
        <w:t>.</w:t>
      </w:r>
    </w:p>
    <w:p w:rsidR="00406575" w:rsidRPr="007F4E11" w:rsidRDefault="00406575" w:rsidP="00333D35">
      <w:pPr>
        <w:pStyle w:val="a4"/>
        <w:ind w:left="1260"/>
        <w:jc w:val="both"/>
        <w:rPr>
          <w:u w:val="single"/>
          <w:lang w:val="ru-RU"/>
        </w:rPr>
      </w:pPr>
    </w:p>
    <w:p w:rsidR="008B63CF" w:rsidRPr="007F4E11" w:rsidRDefault="00956861" w:rsidP="00333D35">
      <w:pPr>
        <w:ind w:firstLine="708"/>
        <w:jc w:val="both"/>
        <w:rPr>
          <w:noProof/>
        </w:rPr>
      </w:pPr>
      <w:r w:rsidRPr="007F4E11">
        <w:rPr>
          <w:noProof/>
        </w:rPr>
        <w:t>През отчетния период читалищата изпълняваха дейностите, заложени в Годишната програма за развитие на читалищната дейност</w:t>
      </w:r>
      <w:r w:rsidR="00343AAC" w:rsidRPr="007F4E11">
        <w:rPr>
          <w:noProof/>
          <w:lang w:val="en-US"/>
        </w:rPr>
        <w:t xml:space="preserve"> </w:t>
      </w:r>
      <w:r w:rsidRPr="007F4E11">
        <w:rPr>
          <w:noProof/>
        </w:rPr>
        <w:t>и в Културния календар на община Крумовград</w:t>
      </w:r>
      <w:r w:rsidR="00BC685B" w:rsidRPr="007F4E11">
        <w:rPr>
          <w:noProof/>
        </w:rPr>
        <w:t xml:space="preserve">. </w:t>
      </w:r>
    </w:p>
    <w:p w:rsidR="008B63CF" w:rsidRPr="007F4E11" w:rsidRDefault="008B63CF" w:rsidP="00333D35">
      <w:pPr>
        <w:ind w:firstLine="567"/>
        <w:jc w:val="both"/>
      </w:pPr>
    </w:p>
    <w:p w:rsidR="00D336BA" w:rsidRPr="007F4E11" w:rsidRDefault="00D336BA" w:rsidP="00333D35">
      <w:pPr>
        <w:jc w:val="center"/>
        <w:rPr>
          <w:rFonts w:eastAsia="Calibri"/>
          <w:b/>
          <w:u w:val="single"/>
          <w:lang w:eastAsia="en-US"/>
        </w:rPr>
      </w:pPr>
      <w:r w:rsidRPr="007F4E11">
        <w:rPr>
          <w:rFonts w:eastAsia="Calibri"/>
          <w:b/>
          <w:u w:val="single"/>
          <w:lang w:eastAsia="en-US"/>
        </w:rPr>
        <w:t>ОТЧЕТ</w:t>
      </w:r>
      <w:r w:rsidRPr="007F4E11">
        <w:rPr>
          <w:rFonts w:eastAsia="Calibri"/>
          <w:b/>
          <w:u w:val="single"/>
          <w:lang w:val="en-US" w:eastAsia="en-US"/>
        </w:rPr>
        <w:t xml:space="preserve">  </w:t>
      </w:r>
      <w:r w:rsidRPr="007F4E11">
        <w:rPr>
          <w:rFonts w:eastAsia="Calibri"/>
          <w:b/>
          <w:u w:val="single"/>
          <w:lang w:eastAsia="en-US"/>
        </w:rPr>
        <w:t xml:space="preserve">ЗА </w:t>
      </w:r>
      <w:r w:rsidRPr="007F4E11">
        <w:rPr>
          <w:rFonts w:eastAsia="Calibri"/>
          <w:b/>
          <w:u w:val="single"/>
          <w:lang w:val="en-US" w:eastAsia="en-US"/>
        </w:rPr>
        <w:t>ДЕЙНОС</w:t>
      </w:r>
      <w:r w:rsidRPr="007F4E11">
        <w:rPr>
          <w:rFonts w:eastAsia="Calibri"/>
          <w:b/>
          <w:u w:val="single"/>
          <w:lang w:eastAsia="en-US"/>
        </w:rPr>
        <w:t>ТТА</w:t>
      </w:r>
      <w:r w:rsidR="00406575" w:rsidRPr="007F4E11">
        <w:rPr>
          <w:rFonts w:eastAsia="Calibri"/>
          <w:b/>
          <w:u w:val="single"/>
          <w:lang w:eastAsia="en-US"/>
        </w:rPr>
        <w:t xml:space="preserve"> НА </w:t>
      </w:r>
      <w:r w:rsidRPr="007F4E11">
        <w:rPr>
          <w:rFonts w:eastAsia="Calibri"/>
          <w:b/>
          <w:u w:val="single"/>
          <w:lang w:eastAsia="en-US"/>
        </w:rPr>
        <w:t>НЧ „ХРИСТО БОТЕВ 1914”</w:t>
      </w:r>
      <w:r w:rsidR="00406575" w:rsidRPr="007F4E11">
        <w:rPr>
          <w:rFonts w:eastAsia="Calibri"/>
          <w:b/>
          <w:u w:val="single"/>
          <w:lang w:eastAsia="en-US"/>
        </w:rPr>
        <w:t xml:space="preserve"> ЗА </w:t>
      </w:r>
      <w:r w:rsidRPr="007F4E11">
        <w:rPr>
          <w:rFonts w:eastAsia="Calibri"/>
          <w:b/>
          <w:u w:val="single"/>
          <w:lang w:eastAsia="en-US"/>
        </w:rPr>
        <w:t>202</w:t>
      </w:r>
      <w:r w:rsidR="00BF1416" w:rsidRPr="007F4E11">
        <w:rPr>
          <w:rFonts w:eastAsia="Calibri"/>
          <w:b/>
          <w:u w:val="single"/>
          <w:lang w:eastAsia="en-US"/>
        </w:rPr>
        <w:t>4</w:t>
      </w:r>
      <w:r w:rsidR="00406575" w:rsidRPr="007F4E11">
        <w:rPr>
          <w:rFonts w:eastAsia="Calibri"/>
          <w:b/>
          <w:u w:val="single"/>
          <w:lang w:eastAsia="en-US"/>
        </w:rPr>
        <w:t xml:space="preserve"> Г.</w:t>
      </w:r>
    </w:p>
    <w:p w:rsidR="00D336BA" w:rsidRPr="007F4E11" w:rsidRDefault="00D336BA" w:rsidP="00333D35">
      <w:pPr>
        <w:jc w:val="both"/>
        <w:rPr>
          <w:rFonts w:eastAsia="Calibri"/>
          <w:u w:val="single"/>
          <w:lang w:eastAsia="en-US"/>
        </w:rPr>
      </w:pPr>
    </w:p>
    <w:p w:rsidR="00645FD7" w:rsidRPr="007F4E11" w:rsidRDefault="00645FD7" w:rsidP="00333D35">
      <w:pPr>
        <w:spacing w:after="200" w:line="276" w:lineRule="auto"/>
        <w:ind w:firstLine="708"/>
        <w:jc w:val="both"/>
        <w:rPr>
          <w:rFonts w:eastAsia="Calibri"/>
          <w:b/>
          <w:u w:val="single"/>
          <w:lang w:val="en-US" w:eastAsia="en-US"/>
        </w:rPr>
      </w:pPr>
      <w:r w:rsidRPr="007F4E11">
        <w:rPr>
          <w:rFonts w:eastAsia="Calibri"/>
          <w:b/>
          <w:u w:val="single"/>
          <w:lang w:val="en-US" w:eastAsia="en-US"/>
        </w:rPr>
        <w:t>М. ЯНУАРИ</w:t>
      </w:r>
    </w:p>
    <w:p w:rsidR="00645FD7" w:rsidRPr="007F4E11" w:rsidRDefault="00F710A4" w:rsidP="00333D35">
      <w:pPr>
        <w:shd w:val="clear" w:color="auto" w:fill="FFFFFF"/>
        <w:ind w:firstLine="708"/>
        <w:jc w:val="both"/>
        <w:rPr>
          <w:color w:val="050505"/>
          <w:lang w:val="en-US"/>
        </w:rPr>
      </w:pPr>
      <w:r>
        <w:rPr>
          <w:color w:val="050505"/>
        </w:rPr>
        <w:t>П</w:t>
      </w:r>
      <w:r w:rsidR="0062059A" w:rsidRPr="007F4E11">
        <w:rPr>
          <w:color w:val="050505"/>
        </w:rPr>
        <w:t xml:space="preserve">о случай </w:t>
      </w:r>
      <w:r w:rsidR="00645FD7" w:rsidRPr="007F4E11">
        <w:rPr>
          <w:color w:val="050505"/>
          <w:lang w:val="en-US"/>
        </w:rPr>
        <w:t>176</w:t>
      </w:r>
      <w:r w:rsidR="0062059A" w:rsidRPr="007F4E11">
        <w:rPr>
          <w:color w:val="050505"/>
        </w:rPr>
        <w:t xml:space="preserve"> </w:t>
      </w:r>
      <w:r w:rsidR="00645FD7" w:rsidRPr="007F4E11">
        <w:rPr>
          <w:color w:val="050505"/>
          <w:lang w:val="en-US"/>
        </w:rPr>
        <w:t>г</w:t>
      </w:r>
      <w:proofErr w:type="spellStart"/>
      <w:r w:rsidR="0062059A" w:rsidRPr="007F4E11">
        <w:rPr>
          <w:color w:val="050505"/>
        </w:rPr>
        <w:t>одини</w:t>
      </w:r>
      <w:proofErr w:type="spellEnd"/>
      <w:r w:rsidR="0062059A" w:rsidRPr="007F4E11">
        <w:rPr>
          <w:color w:val="050505"/>
        </w:rPr>
        <w:t xml:space="preserve"> </w:t>
      </w:r>
      <w:proofErr w:type="spellStart"/>
      <w:r w:rsidR="00645FD7" w:rsidRPr="007F4E11">
        <w:rPr>
          <w:color w:val="050505"/>
          <w:lang w:val="en-US"/>
        </w:rPr>
        <w:t>от</w:t>
      </w:r>
      <w:proofErr w:type="spellEnd"/>
      <w:r w:rsidR="00645FD7" w:rsidRPr="007F4E11">
        <w:rPr>
          <w:color w:val="050505"/>
          <w:lang w:val="en-US"/>
        </w:rPr>
        <w:t xml:space="preserve"> </w:t>
      </w:r>
      <w:proofErr w:type="spellStart"/>
      <w:r w:rsidR="00645FD7" w:rsidRPr="007F4E11">
        <w:rPr>
          <w:color w:val="050505"/>
          <w:lang w:val="en-US"/>
        </w:rPr>
        <w:t>рождението</w:t>
      </w:r>
      <w:proofErr w:type="spellEnd"/>
      <w:r w:rsidR="00645FD7" w:rsidRPr="007F4E11">
        <w:rPr>
          <w:color w:val="050505"/>
          <w:lang w:val="en-US"/>
        </w:rPr>
        <w:t xml:space="preserve"> </w:t>
      </w:r>
      <w:proofErr w:type="spellStart"/>
      <w:r w:rsidR="00645FD7" w:rsidRPr="007F4E11">
        <w:rPr>
          <w:color w:val="050505"/>
          <w:lang w:val="en-US"/>
        </w:rPr>
        <w:t>на</w:t>
      </w:r>
      <w:proofErr w:type="spellEnd"/>
      <w:r w:rsidR="00645FD7" w:rsidRPr="007F4E11">
        <w:rPr>
          <w:color w:val="050505"/>
          <w:lang w:val="en-US"/>
        </w:rPr>
        <w:t xml:space="preserve"> </w:t>
      </w:r>
      <w:proofErr w:type="spellStart"/>
      <w:r w:rsidR="00645FD7" w:rsidRPr="007F4E11">
        <w:rPr>
          <w:color w:val="050505"/>
          <w:lang w:val="en-US"/>
        </w:rPr>
        <w:t>поета</w:t>
      </w:r>
      <w:proofErr w:type="spellEnd"/>
      <w:r w:rsidR="00645FD7" w:rsidRPr="007F4E11">
        <w:rPr>
          <w:color w:val="050505"/>
          <w:lang w:val="en-US"/>
        </w:rPr>
        <w:t xml:space="preserve"> - </w:t>
      </w:r>
      <w:proofErr w:type="spellStart"/>
      <w:r w:rsidR="00645FD7" w:rsidRPr="007F4E11">
        <w:rPr>
          <w:color w:val="050505"/>
          <w:lang w:val="en-US"/>
        </w:rPr>
        <w:t>революционер</w:t>
      </w:r>
      <w:proofErr w:type="spellEnd"/>
      <w:r w:rsidR="00645FD7" w:rsidRPr="007F4E11">
        <w:rPr>
          <w:color w:val="050505"/>
          <w:lang w:val="en-US"/>
        </w:rPr>
        <w:t xml:space="preserve"> </w:t>
      </w:r>
      <w:proofErr w:type="spellStart"/>
      <w:r w:rsidR="00645FD7" w:rsidRPr="007F4E11">
        <w:rPr>
          <w:color w:val="050505"/>
          <w:lang w:val="en-US"/>
        </w:rPr>
        <w:t>Христо</w:t>
      </w:r>
      <w:proofErr w:type="spellEnd"/>
      <w:r w:rsidR="00645FD7" w:rsidRPr="007F4E11">
        <w:rPr>
          <w:color w:val="050505"/>
          <w:lang w:val="en-US"/>
        </w:rPr>
        <w:t xml:space="preserve"> </w:t>
      </w:r>
      <w:proofErr w:type="spellStart"/>
      <w:r w:rsidR="00645FD7" w:rsidRPr="007F4E11">
        <w:rPr>
          <w:color w:val="050505"/>
          <w:lang w:val="en-US"/>
        </w:rPr>
        <w:t>Ботев</w:t>
      </w:r>
      <w:proofErr w:type="spellEnd"/>
      <w:r w:rsidR="002B1E86" w:rsidRPr="007F4E11">
        <w:rPr>
          <w:color w:val="050505"/>
        </w:rPr>
        <w:t xml:space="preserve"> д</w:t>
      </w:r>
      <w:proofErr w:type="spellStart"/>
      <w:r w:rsidR="00645FD7" w:rsidRPr="007F4E11">
        <w:rPr>
          <w:color w:val="050505"/>
          <w:lang w:val="en-US"/>
        </w:rPr>
        <w:t>еца</w:t>
      </w:r>
      <w:proofErr w:type="spellEnd"/>
      <w:r w:rsidR="00645FD7" w:rsidRPr="007F4E11">
        <w:rPr>
          <w:color w:val="050505"/>
          <w:lang w:val="en-US"/>
        </w:rPr>
        <w:t xml:space="preserve"> </w:t>
      </w:r>
      <w:proofErr w:type="spellStart"/>
      <w:r w:rsidR="00645FD7" w:rsidRPr="007F4E11">
        <w:rPr>
          <w:color w:val="050505"/>
          <w:lang w:val="en-US"/>
        </w:rPr>
        <w:t>рецитираха</w:t>
      </w:r>
      <w:proofErr w:type="spellEnd"/>
      <w:r w:rsidR="00645FD7" w:rsidRPr="007F4E11">
        <w:rPr>
          <w:color w:val="050505"/>
          <w:lang w:val="en-US"/>
        </w:rPr>
        <w:t xml:space="preserve"> </w:t>
      </w:r>
      <w:proofErr w:type="spellStart"/>
      <w:r w:rsidR="00645FD7" w:rsidRPr="007F4E11">
        <w:rPr>
          <w:color w:val="050505"/>
          <w:lang w:val="en-US"/>
        </w:rPr>
        <w:t>стихотворения</w:t>
      </w:r>
      <w:proofErr w:type="spellEnd"/>
      <w:r w:rsidR="00645FD7" w:rsidRPr="007F4E11">
        <w:rPr>
          <w:color w:val="050505"/>
          <w:lang w:val="en-US"/>
        </w:rPr>
        <w:t xml:space="preserve"> </w:t>
      </w:r>
      <w:proofErr w:type="spellStart"/>
      <w:r w:rsidR="00645FD7" w:rsidRPr="007F4E11">
        <w:rPr>
          <w:color w:val="050505"/>
          <w:lang w:val="en-US"/>
        </w:rPr>
        <w:t>пред</w:t>
      </w:r>
      <w:proofErr w:type="spellEnd"/>
      <w:r w:rsidR="00645FD7" w:rsidRPr="007F4E11">
        <w:rPr>
          <w:color w:val="050505"/>
          <w:lang w:val="en-US"/>
        </w:rPr>
        <w:t xml:space="preserve"> </w:t>
      </w:r>
      <w:r w:rsidR="002B1E86" w:rsidRPr="007F4E11">
        <w:rPr>
          <w:color w:val="050505"/>
        </w:rPr>
        <w:t xml:space="preserve">барелефа </w:t>
      </w:r>
      <w:r w:rsidR="00645FD7" w:rsidRPr="007F4E11">
        <w:rPr>
          <w:color w:val="050505"/>
          <w:lang w:val="en-US"/>
        </w:rPr>
        <w:t xml:space="preserve">и </w:t>
      </w:r>
      <w:proofErr w:type="spellStart"/>
      <w:r w:rsidR="00645FD7" w:rsidRPr="007F4E11">
        <w:rPr>
          <w:color w:val="050505"/>
          <w:lang w:val="en-US"/>
        </w:rPr>
        <w:t>поднесоха</w:t>
      </w:r>
      <w:proofErr w:type="spellEnd"/>
      <w:r w:rsidR="00645FD7" w:rsidRPr="007F4E11">
        <w:rPr>
          <w:color w:val="050505"/>
          <w:lang w:val="en-US"/>
        </w:rPr>
        <w:t xml:space="preserve"> </w:t>
      </w:r>
      <w:proofErr w:type="spellStart"/>
      <w:r w:rsidR="00645FD7" w:rsidRPr="007F4E11">
        <w:rPr>
          <w:color w:val="050505"/>
          <w:lang w:val="en-US"/>
        </w:rPr>
        <w:t>венци</w:t>
      </w:r>
      <w:proofErr w:type="spellEnd"/>
      <w:r w:rsidR="00645FD7" w:rsidRPr="007F4E11">
        <w:rPr>
          <w:color w:val="050505"/>
          <w:lang w:val="en-US"/>
        </w:rPr>
        <w:t>.</w:t>
      </w:r>
    </w:p>
    <w:p w:rsidR="00645FD7" w:rsidRPr="007F4E11" w:rsidRDefault="002B1E86" w:rsidP="00333D35">
      <w:pPr>
        <w:shd w:val="clear" w:color="auto" w:fill="FFFFFF"/>
        <w:spacing w:line="276" w:lineRule="auto"/>
        <w:ind w:firstLine="708"/>
        <w:jc w:val="both"/>
        <w:rPr>
          <w:color w:val="050505"/>
        </w:rPr>
      </w:pPr>
      <w:r w:rsidRPr="007F4E11">
        <w:rPr>
          <w:rFonts w:eastAsia="Calibri"/>
          <w:color w:val="050505"/>
          <w:shd w:val="clear" w:color="auto" w:fill="FFFFFF"/>
          <w:lang w:eastAsia="en-US"/>
        </w:rPr>
        <w:t xml:space="preserve">Народно читалище съвместно с </w:t>
      </w:r>
      <w:proofErr w:type="spellStart"/>
      <w:r w:rsidR="00F710A4" w:rsidRPr="007F4E11">
        <w:rPr>
          <w:rFonts w:eastAsia="Calibri"/>
          <w:color w:val="050505"/>
          <w:shd w:val="clear" w:color="auto" w:fill="FFFFFF"/>
          <w:lang w:val="en-US" w:eastAsia="en-US"/>
        </w:rPr>
        <w:t>Община</w:t>
      </w:r>
      <w:proofErr w:type="spellEnd"/>
      <w:r w:rsidR="00F710A4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F710A4" w:rsidRPr="007F4E11">
        <w:rPr>
          <w:rFonts w:eastAsia="Calibri"/>
          <w:color w:val="050505"/>
          <w:shd w:val="clear" w:color="auto" w:fill="FFFFFF"/>
          <w:lang w:val="en-US" w:eastAsia="en-US"/>
        </w:rPr>
        <w:t>Крумовград</w:t>
      </w:r>
      <w:proofErr w:type="spellEnd"/>
      <w:r w:rsidR="00F710A4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r w:rsidR="00F710A4">
        <w:rPr>
          <w:rFonts w:eastAsia="Calibri"/>
          <w:color w:val="050505"/>
          <w:shd w:val="clear" w:color="auto" w:fill="FFFFFF"/>
          <w:lang w:eastAsia="en-US"/>
        </w:rPr>
        <w:t>и к</w:t>
      </w:r>
      <w:proofErr w:type="spellStart"/>
      <w:r w:rsidRPr="007F4E11">
        <w:rPr>
          <w:rFonts w:eastAsia="Calibri"/>
          <w:color w:val="050505"/>
          <w:shd w:val="clear" w:color="auto" w:fill="FFFFFF"/>
          <w:lang w:val="en-US" w:eastAsia="en-US"/>
        </w:rPr>
        <w:t>луба</w:t>
      </w:r>
      <w:proofErr w:type="spellEnd"/>
      <w:r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7F4E11">
        <w:rPr>
          <w:rFonts w:eastAsia="Calibri"/>
          <w:color w:val="050505"/>
          <w:shd w:val="clear" w:color="auto" w:fill="FFFFFF"/>
          <w:lang w:val="en-US" w:eastAsia="en-US"/>
        </w:rPr>
        <w:t>на</w:t>
      </w:r>
      <w:proofErr w:type="spellEnd"/>
      <w:r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7F4E11">
        <w:rPr>
          <w:rFonts w:eastAsia="Calibri"/>
          <w:color w:val="050505"/>
          <w:shd w:val="clear" w:color="auto" w:fill="FFFFFF"/>
          <w:lang w:val="en-US" w:eastAsia="en-US"/>
        </w:rPr>
        <w:t>пенсионера</w:t>
      </w:r>
      <w:proofErr w:type="spellEnd"/>
      <w:r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и </w:t>
      </w:r>
      <w:proofErr w:type="spellStart"/>
      <w:r w:rsidRPr="007F4E11">
        <w:rPr>
          <w:rFonts w:eastAsia="Calibri"/>
          <w:color w:val="050505"/>
          <w:shd w:val="clear" w:color="auto" w:fill="FFFFFF"/>
          <w:lang w:val="en-US" w:eastAsia="en-US"/>
        </w:rPr>
        <w:t>хората</w:t>
      </w:r>
      <w:proofErr w:type="spellEnd"/>
      <w:r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с </w:t>
      </w:r>
      <w:proofErr w:type="spellStart"/>
      <w:r w:rsidRPr="007F4E11">
        <w:rPr>
          <w:rFonts w:eastAsia="Calibri"/>
          <w:color w:val="050505"/>
          <w:shd w:val="clear" w:color="auto" w:fill="FFFFFF"/>
          <w:lang w:val="en-US" w:eastAsia="en-US"/>
        </w:rPr>
        <w:t>увреждания</w:t>
      </w:r>
      <w:proofErr w:type="spellEnd"/>
      <w:r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7F4E11">
        <w:rPr>
          <w:rFonts w:eastAsia="Calibri"/>
          <w:color w:val="050505"/>
          <w:shd w:val="clear" w:color="auto" w:fill="FFFFFF"/>
          <w:lang w:val="en-US" w:eastAsia="en-US"/>
        </w:rPr>
        <w:t>организира</w:t>
      </w:r>
      <w:proofErr w:type="spellEnd"/>
      <w:r w:rsidRPr="007F4E11">
        <w:rPr>
          <w:rFonts w:eastAsia="Calibri"/>
          <w:color w:val="050505"/>
          <w:shd w:val="clear" w:color="auto" w:fill="FFFFFF"/>
          <w:lang w:eastAsia="en-US"/>
        </w:rPr>
        <w:t>ха тържество по повод</w:t>
      </w:r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„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Бабин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ден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”</w:t>
      </w:r>
      <w:r w:rsidR="001149D3">
        <w:rPr>
          <w:rFonts w:eastAsia="Calibri"/>
          <w:color w:val="050505"/>
          <w:shd w:val="clear" w:color="auto" w:fill="FFFFFF"/>
          <w:lang w:eastAsia="en-US"/>
        </w:rPr>
        <w:t>.</w:t>
      </w:r>
      <w:r w:rsidRPr="007F4E11">
        <w:rPr>
          <w:rFonts w:eastAsia="Calibri"/>
          <w:color w:val="050505"/>
          <w:shd w:val="clear" w:color="auto" w:fill="FFFFFF"/>
          <w:lang w:eastAsia="en-US"/>
        </w:rPr>
        <w:t xml:space="preserve"> </w:t>
      </w:r>
    </w:p>
    <w:p w:rsidR="00645FD7" w:rsidRPr="007F4E11" w:rsidRDefault="00645FD7" w:rsidP="00333D35">
      <w:pPr>
        <w:spacing w:line="276" w:lineRule="auto"/>
        <w:jc w:val="both"/>
        <w:rPr>
          <w:color w:val="050505"/>
        </w:rPr>
      </w:pPr>
    </w:p>
    <w:p w:rsidR="00645FD7" w:rsidRPr="007F4E11" w:rsidRDefault="00645FD7" w:rsidP="00333D35">
      <w:pPr>
        <w:spacing w:line="276" w:lineRule="auto"/>
        <w:ind w:firstLine="708"/>
        <w:jc w:val="both"/>
        <w:rPr>
          <w:rFonts w:eastAsia="Calibri"/>
          <w:b/>
          <w:u w:val="single"/>
          <w:lang w:val="en-US" w:eastAsia="en-US"/>
        </w:rPr>
      </w:pPr>
      <w:r w:rsidRPr="007F4E11">
        <w:rPr>
          <w:rFonts w:eastAsia="Calibri"/>
          <w:b/>
          <w:u w:val="single"/>
          <w:lang w:val="en-US" w:eastAsia="en-US"/>
        </w:rPr>
        <w:t>М. ФЕВРУАРИ</w:t>
      </w:r>
    </w:p>
    <w:p w:rsidR="00645FD7" w:rsidRPr="007F4E11" w:rsidRDefault="00645FD7" w:rsidP="00333D35">
      <w:pPr>
        <w:shd w:val="clear" w:color="auto" w:fill="FFFFFF"/>
        <w:spacing w:line="276" w:lineRule="auto"/>
        <w:ind w:firstLine="708"/>
        <w:jc w:val="both"/>
        <w:rPr>
          <w:rFonts w:eastAsia="Calibri"/>
          <w:b/>
          <w:u w:val="single"/>
          <w:lang w:eastAsia="en-US"/>
        </w:rPr>
      </w:pPr>
    </w:p>
    <w:p w:rsidR="00645FD7" w:rsidRPr="007F4E11" w:rsidRDefault="002B1E86" w:rsidP="00333D35">
      <w:pPr>
        <w:shd w:val="clear" w:color="auto" w:fill="FFFFFF"/>
        <w:spacing w:line="276" w:lineRule="auto"/>
        <w:ind w:firstLine="708"/>
        <w:jc w:val="both"/>
        <w:rPr>
          <w:color w:val="050505"/>
          <w:lang w:val="en-US"/>
        </w:rPr>
      </w:pPr>
      <w:r w:rsidRPr="007F4E11">
        <w:rPr>
          <w:color w:val="050505"/>
          <w:lang w:val="en-US"/>
        </w:rPr>
        <w:t>НЧ „</w:t>
      </w:r>
      <w:proofErr w:type="spellStart"/>
      <w:r w:rsidRPr="007F4E11">
        <w:rPr>
          <w:color w:val="050505"/>
          <w:lang w:val="en-US"/>
        </w:rPr>
        <w:t>Христо</w:t>
      </w:r>
      <w:proofErr w:type="spellEnd"/>
      <w:r w:rsidRPr="007F4E11">
        <w:rPr>
          <w:color w:val="050505"/>
          <w:lang w:val="en-US"/>
        </w:rPr>
        <w:t xml:space="preserve"> </w:t>
      </w:r>
      <w:proofErr w:type="spellStart"/>
      <w:r w:rsidRPr="007F4E11">
        <w:rPr>
          <w:color w:val="050505"/>
          <w:lang w:val="en-US"/>
        </w:rPr>
        <w:t>Ботев</w:t>
      </w:r>
      <w:proofErr w:type="spellEnd"/>
      <w:r w:rsidR="00F710A4">
        <w:rPr>
          <w:color w:val="050505"/>
        </w:rPr>
        <w:t>-</w:t>
      </w:r>
      <w:r w:rsidRPr="007F4E11">
        <w:rPr>
          <w:color w:val="050505"/>
          <w:lang w:val="en-US"/>
        </w:rPr>
        <w:t xml:space="preserve">1914” </w:t>
      </w:r>
      <w:proofErr w:type="spellStart"/>
      <w:r w:rsidRPr="007F4E11">
        <w:rPr>
          <w:color w:val="050505"/>
          <w:lang w:val="en-US"/>
        </w:rPr>
        <w:t>Крумовград</w:t>
      </w:r>
      <w:proofErr w:type="spellEnd"/>
      <w:r w:rsidRPr="007F4E11">
        <w:rPr>
          <w:color w:val="050505"/>
          <w:lang w:val="en-US"/>
        </w:rPr>
        <w:t xml:space="preserve"> </w:t>
      </w:r>
      <w:proofErr w:type="spellStart"/>
      <w:r w:rsidRPr="007F4E11">
        <w:rPr>
          <w:color w:val="050505"/>
          <w:lang w:val="en-US"/>
        </w:rPr>
        <w:t>се</w:t>
      </w:r>
      <w:proofErr w:type="spellEnd"/>
      <w:r w:rsidRPr="007F4E11">
        <w:rPr>
          <w:color w:val="050505"/>
          <w:lang w:val="en-US"/>
        </w:rPr>
        <w:t xml:space="preserve"> </w:t>
      </w:r>
      <w:proofErr w:type="spellStart"/>
      <w:r w:rsidRPr="007F4E11">
        <w:rPr>
          <w:color w:val="050505"/>
          <w:lang w:val="en-US"/>
        </w:rPr>
        <w:t>включи</w:t>
      </w:r>
      <w:proofErr w:type="spellEnd"/>
      <w:r w:rsidRPr="007F4E11">
        <w:rPr>
          <w:color w:val="050505"/>
          <w:lang w:val="en-US"/>
        </w:rPr>
        <w:t xml:space="preserve"> с </w:t>
      </w:r>
      <w:proofErr w:type="spellStart"/>
      <w:r w:rsidRPr="007F4E11">
        <w:rPr>
          <w:color w:val="050505"/>
          <w:lang w:val="en-US"/>
        </w:rPr>
        <w:t>поднасяне</w:t>
      </w:r>
      <w:proofErr w:type="spellEnd"/>
      <w:r w:rsidRPr="007F4E11">
        <w:rPr>
          <w:color w:val="050505"/>
          <w:lang w:val="en-US"/>
        </w:rPr>
        <w:t xml:space="preserve"> </w:t>
      </w:r>
      <w:proofErr w:type="spellStart"/>
      <w:r w:rsidRPr="007F4E11">
        <w:rPr>
          <w:color w:val="050505"/>
          <w:lang w:val="en-US"/>
        </w:rPr>
        <w:t>на</w:t>
      </w:r>
      <w:proofErr w:type="spellEnd"/>
      <w:r w:rsidRPr="007F4E11">
        <w:rPr>
          <w:color w:val="050505"/>
          <w:lang w:val="en-US"/>
        </w:rPr>
        <w:t xml:space="preserve"> </w:t>
      </w:r>
      <w:proofErr w:type="spellStart"/>
      <w:r w:rsidRPr="007F4E11">
        <w:rPr>
          <w:color w:val="050505"/>
          <w:lang w:val="en-US"/>
        </w:rPr>
        <w:t>венци</w:t>
      </w:r>
      <w:proofErr w:type="spellEnd"/>
      <w:r w:rsidRPr="007F4E11">
        <w:rPr>
          <w:color w:val="050505"/>
        </w:rPr>
        <w:t xml:space="preserve"> по случай </w:t>
      </w:r>
      <w:r w:rsidR="00645FD7" w:rsidRPr="007F4E11">
        <w:rPr>
          <w:color w:val="050505"/>
          <w:lang w:val="en-US"/>
        </w:rPr>
        <w:t xml:space="preserve">124 </w:t>
      </w:r>
      <w:proofErr w:type="spellStart"/>
      <w:r w:rsidR="00645FD7" w:rsidRPr="007F4E11">
        <w:rPr>
          <w:color w:val="050505"/>
          <w:lang w:val="en-US"/>
        </w:rPr>
        <w:t>години</w:t>
      </w:r>
      <w:proofErr w:type="spellEnd"/>
      <w:r w:rsidR="00645FD7" w:rsidRPr="007F4E11">
        <w:rPr>
          <w:color w:val="050505"/>
          <w:lang w:val="en-US"/>
        </w:rPr>
        <w:t xml:space="preserve"> </w:t>
      </w:r>
      <w:proofErr w:type="spellStart"/>
      <w:r w:rsidR="00645FD7" w:rsidRPr="007F4E11">
        <w:rPr>
          <w:color w:val="050505"/>
          <w:lang w:val="en-US"/>
        </w:rPr>
        <w:t>от</w:t>
      </w:r>
      <w:proofErr w:type="spellEnd"/>
      <w:r w:rsidR="00645FD7" w:rsidRPr="007F4E11">
        <w:rPr>
          <w:color w:val="050505"/>
          <w:lang w:val="en-US"/>
        </w:rPr>
        <w:t xml:space="preserve"> </w:t>
      </w:r>
      <w:proofErr w:type="spellStart"/>
      <w:r w:rsidR="00645FD7" w:rsidRPr="007F4E11">
        <w:rPr>
          <w:color w:val="050505"/>
          <w:lang w:val="en-US"/>
        </w:rPr>
        <w:t>смъртта</w:t>
      </w:r>
      <w:proofErr w:type="spellEnd"/>
      <w:r w:rsidR="00645FD7" w:rsidRPr="007F4E11">
        <w:rPr>
          <w:color w:val="050505"/>
          <w:lang w:val="en-US"/>
        </w:rPr>
        <w:t xml:space="preserve"> </w:t>
      </w:r>
      <w:proofErr w:type="spellStart"/>
      <w:r w:rsidR="00645FD7" w:rsidRPr="007F4E11">
        <w:rPr>
          <w:color w:val="050505"/>
          <w:lang w:val="en-US"/>
        </w:rPr>
        <w:t>на</w:t>
      </w:r>
      <w:proofErr w:type="spellEnd"/>
      <w:r w:rsidR="00645FD7" w:rsidRPr="007F4E11">
        <w:rPr>
          <w:color w:val="050505"/>
          <w:lang w:val="en-US"/>
        </w:rPr>
        <w:t xml:space="preserve"> </w:t>
      </w:r>
      <w:proofErr w:type="spellStart"/>
      <w:r w:rsidR="00645FD7" w:rsidRPr="007F4E11">
        <w:rPr>
          <w:color w:val="050505"/>
          <w:lang w:val="en-US"/>
        </w:rPr>
        <w:t>един</w:t>
      </w:r>
      <w:proofErr w:type="spellEnd"/>
      <w:r w:rsidR="00645FD7" w:rsidRPr="007F4E11">
        <w:rPr>
          <w:color w:val="050505"/>
          <w:lang w:val="en-US"/>
        </w:rPr>
        <w:t xml:space="preserve"> </w:t>
      </w:r>
      <w:proofErr w:type="spellStart"/>
      <w:r w:rsidR="00645FD7" w:rsidRPr="007F4E11">
        <w:rPr>
          <w:color w:val="050505"/>
          <w:lang w:val="en-US"/>
        </w:rPr>
        <w:t>от</w:t>
      </w:r>
      <w:proofErr w:type="spellEnd"/>
      <w:r w:rsidR="00645FD7" w:rsidRPr="007F4E11">
        <w:rPr>
          <w:color w:val="050505"/>
          <w:lang w:val="en-US"/>
        </w:rPr>
        <w:t xml:space="preserve"> </w:t>
      </w:r>
      <w:proofErr w:type="spellStart"/>
      <w:r w:rsidR="00645FD7" w:rsidRPr="007F4E11">
        <w:rPr>
          <w:color w:val="050505"/>
          <w:lang w:val="en-US"/>
        </w:rPr>
        <w:t>най-забележителните</w:t>
      </w:r>
      <w:proofErr w:type="spellEnd"/>
      <w:r w:rsidR="00645FD7" w:rsidRPr="007F4E11">
        <w:rPr>
          <w:color w:val="050505"/>
          <w:lang w:val="en-US"/>
        </w:rPr>
        <w:t xml:space="preserve"> </w:t>
      </w:r>
      <w:proofErr w:type="spellStart"/>
      <w:r w:rsidR="00645FD7" w:rsidRPr="007F4E11">
        <w:rPr>
          <w:color w:val="050505"/>
          <w:lang w:val="en-US"/>
        </w:rPr>
        <w:t>български</w:t>
      </w:r>
      <w:proofErr w:type="spellEnd"/>
      <w:r w:rsidR="00645FD7" w:rsidRPr="007F4E11">
        <w:rPr>
          <w:color w:val="050505"/>
          <w:lang w:val="en-US"/>
        </w:rPr>
        <w:t xml:space="preserve"> </w:t>
      </w:r>
      <w:proofErr w:type="spellStart"/>
      <w:r w:rsidR="00645FD7" w:rsidRPr="007F4E11">
        <w:rPr>
          <w:color w:val="050505"/>
          <w:lang w:val="en-US"/>
        </w:rPr>
        <w:t>революционери</w:t>
      </w:r>
      <w:proofErr w:type="spellEnd"/>
      <w:r w:rsidR="00645FD7" w:rsidRPr="007F4E11">
        <w:rPr>
          <w:color w:val="050505"/>
          <w:lang w:val="en-US"/>
        </w:rPr>
        <w:t xml:space="preserve">, </w:t>
      </w:r>
      <w:proofErr w:type="spellStart"/>
      <w:r w:rsidR="00645FD7" w:rsidRPr="007F4E11">
        <w:rPr>
          <w:color w:val="050505"/>
          <w:lang w:val="en-US"/>
        </w:rPr>
        <w:t>посветил</w:t>
      </w:r>
      <w:proofErr w:type="spellEnd"/>
      <w:r w:rsidR="00645FD7" w:rsidRPr="007F4E11">
        <w:rPr>
          <w:color w:val="050505"/>
          <w:lang w:val="en-US"/>
        </w:rPr>
        <w:t xml:space="preserve"> </w:t>
      </w:r>
      <w:proofErr w:type="spellStart"/>
      <w:r w:rsidR="00645FD7" w:rsidRPr="007F4E11">
        <w:rPr>
          <w:color w:val="050505"/>
          <w:lang w:val="en-US"/>
        </w:rPr>
        <w:t>живота</w:t>
      </w:r>
      <w:proofErr w:type="spellEnd"/>
      <w:r w:rsidR="00645FD7" w:rsidRPr="007F4E11">
        <w:rPr>
          <w:color w:val="050505"/>
          <w:lang w:val="en-US"/>
        </w:rPr>
        <w:t xml:space="preserve"> </w:t>
      </w:r>
      <w:proofErr w:type="spellStart"/>
      <w:r w:rsidR="00645FD7" w:rsidRPr="007F4E11">
        <w:rPr>
          <w:color w:val="050505"/>
          <w:lang w:val="en-US"/>
        </w:rPr>
        <w:t>си</w:t>
      </w:r>
      <w:proofErr w:type="spellEnd"/>
      <w:r w:rsidR="00645FD7" w:rsidRPr="007F4E11">
        <w:rPr>
          <w:color w:val="050505"/>
          <w:lang w:val="en-US"/>
        </w:rPr>
        <w:t xml:space="preserve"> </w:t>
      </w:r>
      <w:proofErr w:type="spellStart"/>
      <w:r w:rsidR="00645FD7" w:rsidRPr="007F4E11">
        <w:rPr>
          <w:color w:val="050505"/>
          <w:lang w:val="en-US"/>
        </w:rPr>
        <w:t>на</w:t>
      </w:r>
      <w:proofErr w:type="spellEnd"/>
      <w:r w:rsidR="00645FD7" w:rsidRPr="007F4E11">
        <w:rPr>
          <w:color w:val="050505"/>
          <w:lang w:val="en-US"/>
        </w:rPr>
        <w:t xml:space="preserve"> </w:t>
      </w:r>
      <w:proofErr w:type="spellStart"/>
      <w:r w:rsidR="00645FD7" w:rsidRPr="007F4E11">
        <w:rPr>
          <w:color w:val="050505"/>
          <w:lang w:val="en-US"/>
        </w:rPr>
        <w:t>освобождението</w:t>
      </w:r>
      <w:proofErr w:type="spellEnd"/>
      <w:r w:rsidR="00645FD7" w:rsidRPr="007F4E11">
        <w:rPr>
          <w:color w:val="050505"/>
          <w:lang w:val="en-US"/>
        </w:rPr>
        <w:t xml:space="preserve"> </w:t>
      </w:r>
      <w:proofErr w:type="spellStart"/>
      <w:r w:rsidR="00645FD7" w:rsidRPr="007F4E11">
        <w:rPr>
          <w:color w:val="050505"/>
          <w:lang w:val="en-US"/>
        </w:rPr>
        <w:t>на</w:t>
      </w:r>
      <w:proofErr w:type="spellEnd"/>
      <w:r w:rsidR="00645FD7" w:rsidRPr="007F4E11">
        <w:rPr>
          <w:color w:val="050505"/>
          <w:lang w:val="en-US"/>
        </w:rPr>
        <w:t xml:space="preserve"> </w:t>
      </w:r>
      <w:proofErr w:type="spellStart"/>
      <w:r w:rsidR="00645FD7" w:rsidRPr="007F4E11">
        <w:rPr>
          <w:color w:val="050505"/>
          <w:lang w:val="en-US"/>
        </w:rPr>
        <w:t>беломорските</w:t>
      </w:r>
      <w:proofErr w:type="spellEnd"/>
      <w:r w:rsidR="00645FD7" w:rsidRPr="007F4E11">
        <w:rPr>
          <w:color w:val="050505"/>
          <w:lang w:val="en-US"/>
        </w:rPr>
        <w:t xml:space="preserve"> </w:t>
      </w:r>
      <w:proofErr w:type="spellStart"/>
      <w:r w:rsidR="00645FD7" w:rsidRPr="007F4E11">
        <w:rPr>
          <w:color w:val="050505"/>
          <w:lang w:val="en-US"/>
        </w:rPr>
        <w:t>българи</w:t>
      </w:r>
      <w:proofErr w:type="spellEnd"/>
      <w:r w:rsidR="00645FD7" w:rsidRPr="007F4E11">
        <w:rPr>
          <w:color w:val="050505"/>
          <w:lang w:val="en-US"/>
        </w:rPr>
        <w:t xml:space="preserve"> и </w:t>
      </w:r>
      <w:proofErr w:type="spellStart"/>
      <w:r w:rsidR="00645FD7" w:rsidRPr="007F4E11">
        <w:rPr>
          <w:color w:val="050505"/>
          <w:lang w:val="en-US"/>
        </w:rPr>
        <w:t>обединението</w:t>
      </w:r>
      <w:proofErr w:type="spellEnd"/>
      <w:r w:rsidR="00645FD7" w:rsidRPr="007F4E11">
        <w:rPr>
          <w:color w:val="050505"/>
          <w:lang w:val="en-US"/>
        </w:rPr>
        <w:t xml:space="preserve"> </w:t>
      </w:r>
      <w:proofErr w:type="spellStart"/>
      <w:r w:rsidR="00645FD7" w:rsidRPr="007F4E11">
        <w:rPr>
          <w:color w:val="050505"/>
          <w:lang w:val="en-US"/>
        </w:rPr>
        <w:t>им</w:t>
      </w:r>
      <w:proofErr w:type="spellEnd"/>
      <w:r w:rsidR="00645FD7" w:rsidRPr="007F4E11">
        <w:rPr>
          <w:color w:val="050505"/>
          <w:lang w:val="en-US"/>
        </w:rPr>
        <w:t xml:space="preserve"> с </w:t>
      </w:r>
      <w:proofErr w:type="spellStart"/>
      <w:r w:rsidR="00645FD7" w:rsidRPr="007F4E11">
        <w:rPr>
          <w:color w:val="050505"/>
          <w:lang w:val="en-US"/>
        </w:rPr>
        <w:t>България</w:t>
      </w:r>
      <w:proofErr w:type="spellEnd"/>
      <w:r w:rsidR="00645FD7" w:rsidRPr="007F4E11">
        <w:rPr>
          <w:color w:val="050505"/>
          <w:lang w:val="en-US"/>
        </w:rPr>
        <w:t xml:space="preserve"> – </w:t>
      </w:r>
      <w:proofErr w:type="spellStart"/>
      <w:r w:rsidR="00645FD7" w:rsidRPr="007F4E11">
        <w:rPr>
          <w:color w:val="050505"/>
          <w:lang w:val="en-US"/>
        </w:rPr>
        <w:t>Капитан</w:t>
      </w:r>
      <w:proofErr w:type="spellEnd"/>
      <w:r w:rsidR="00645FD7" w:rsidRPr="007F4E11">
        <w:rPr>
          <w:color w:val="050505"/>
          <w:lang w:val="en-US"/>
        </w:rPr>
        <w:t xml:space="preserve"> </w:t>
      </w:r>
      <w:proofErr w:type="spellStart"/>
      <w:r w:rsidR="00645FD7" w:rsidRPr="007F4E11">
        <w:rPr>
          <w:color w:val="050505"/>
          <w:lang w:val="en-US"/>
        </w:rPr>
        <w:t>Петко</w:t>
      </w:r>
      <w:proofErr w:type="spellEnd"/>
      <w:r w:rsidR="00645FD7" w:rsidRPr="007F4E11">
        <w:rPr>
          <w:color w:val="050505"/>
          <w:lang w:val="en-US"/>
        </w:rPr>
        <w:t xml:space="preserve"> </w:t>
      </w:r>
      <w:proofErr w:type="spellStart"/>
      <w:r w:rsidR="00645FD7" w:rsidRPr="007F4E11">
        <w:rPr>
          <w:color w:val="050505"/>
          <w:lang w:val="en-US"/>
        </w:rPr>
        <w:t>войвода</w:t>
      </w:r>
      <w:proofErr w:type="spellEnd"/>
      <w:r w:rsidR="001149D3">
        <w:rPr>
          <w:color w:val="050505"/>
        </w:rPr>
        <w:t>.</w:t>
      </w:r>
      <w:r w:rsidR="00645FD7" w:rsidRPr="007F4E11">
        <w:rPr>
          <w:color w:val="050505"/>
          <w:lang w:val="en-US"/>
        </w:rPr>
        <w:t xml:space="preserve"> </w:t>
      </w:r>
      <w:r w:rsidR="000567DC" w:rsidRPr="007F4E11">
        <w:rPr>
          <w:color w:val="050505"/>
        </w:rPr>
        <w:t xml:space="preserve">       </w:t>
      </w:r>
      <w:r w:rsidR="001149D3">
        <w:rPr>
          <w:color w:val="050505"/>
        </w:rPr>
        <w:t xml:space="preserve">     </w:t>
      </w:r>
      <w:proofErr w:type="spellStart"/>
      <w:r w:rsidR="001149D3" w:rsidRPr="007F4E11">
        <w:rPr>
          <w:rFonts w:eastAsia="Calibri"/>
          <w:color w:val="050505"/>
          <w:shd w:val="clear" w:color="auto" w:fill="FFFFFF"/>
          <w:lang w:val="en-US" w:eastAsia="en-US"/>
        </w:rPr>
        <w:t>Община</w:t>
      </w:r>
      <w:proofErr w:type="spellEnd"/>
      <w:r w:rsidR="001149D3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1149D3" w:rsidRPr="007F4E11">
        <w:rPr>
          <w:rFonts w:eastAsia="Calibri"/>
          <w:color w:val="050505"/>
          <w:shd w:val="clear" w:color="auto" w:fill="FFFFFF"/>
          <w:lang w:val="en-US" w:eastAsia="en-US"/>
        </w:rPr>
        <w:t>Крумовград</w:t>
      </w:r>
      <w:proofErr w:type="spellEnd"/>
      <w:r w:rsidR="001149D3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r w:rsidR="001149D3">
        <w:rPr>
          <w:rFonts w:eastAsia="Calibri"/>
          <w:color w:val="050505"/>
          <w:shd w:val="clear" w:color="auto" w:fill="FFFFFF"/>
          <w:lang w:eastAsia="en-US"/>
        </w:rPr>
        <w:t>съвместно</w:t>
      </w:r>
      <w:r w:rsidR="00F710A4">
        <w:rPr>
          <w:rFonts w:eastAsia="Calibri"/>
          <w:color w:val="050505"/>
          <w:shd w:val="clear" w:color="auto" w:fill="FFFFFF"/>
          <w:lang w:eastAsia="en-US"/>
        </w:rPr>
        <w:t xml:space="preserve"> </w:t>
      </w:r>
      <w:r w:rsidR="001149D3">
        <w:rPr>
          <w:rFonts w:eastAsia="Calibri"/>
          <w:color w:val="050505"/>
          <w:shd w:val="clear" w:color="auto" w:fill="FFFFFF"/>
          <w:lang w:eastAsia="en-US"/>
        </w:rPr>
        <w:t xml:space="preserve">с </w:t>
      </w:r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НЧ</w:t>
      </w:r>
      <w:r w:rsidRPr="007F4E11">
        <w:rPr>
          <w:rFonts w:eastAsia="Calibri"/>
          <w:color w:val="050505"/>
          <w:shd w:val="clear" w:color="auto" w:fill="FFFFFF"/>
          <w:lang w:eastAsia="en-US"/>
        </w:rPr>
        <w:t xml:space="preserve"> </w:t>
      </w:r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”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Христо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Ботев</w:t>
      </w:r>
      <w:proofErr w:type="spellEnd"/>
      <w:r w:rsidR="001149D3">
        <w:rPr>
          <w:rFonts w:eastAsia="Calibri"/>
          <w:color w:val="050505"/>
          <w:shd w:val="clear" w:color="auto" w:fill="FFFFFF"/>
          <w:lang w:eastAsia="en-US"/>
        </w:rPr>
        <w:t>-</w:t>
      </w:r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1914,Тракийско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дружество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„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Тракия</w:t>
      </w:r>
      <w:proofErr w:type="spellEnd"/>
      <w:r w:rsidR="00F710A4">
        <w:rPr>
          <w:rFonts w:eastAsia="Calibri"/>
          <w:color w:val="050505"/>
          <w:shd w:val="clear" w:color="auto" w:fill="FFFFFF"/>
          <w:lang w:eastAsia="en-US"/>
        </w:rPr>
        <w:t>-</w:t>
      </w:r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1922”,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Клуб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на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пенсионера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и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хората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с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увреждания</w:t>
      </w:r>
      <w:proofErr w:type="spellEnd"/>
      <w:r w:rsidR="001149D3">
        <w:rPr>
          <w:rFonts w:eastAsia="Calibri"/>
          <w:color w:val="050505"/>
          <w:shd w:val="clear" w:color="auto" w:fill="FFFFFF"/>
          <w:lang w:eastAsia="en-US"/>
        </w:rPr>
        <w:t xml:space="preserve"> и</w:t>
      </w:r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Съюза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на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офицерите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и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сержантите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от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запаса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и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резерва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, с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подкрепат</w:t>
      </w:r>
      <w:r w:rsidR="001149D3">
        <w:rPr>
          <w:rFonts w:eastAsia="Calibri"/>
          <w:color w:val="050505"/>
          <w:shd w:val="clear" w:color="auto" w:fill="FFFFFF"/>
          <w:lang w:val="en-US" w:eastAsia="en-US"/>
        </w:rPr>
        <w:t>а</w:t>
      </w:r>
      <w:proofErr w:type="spellEnd"/>
      <w:r w:rsidR="001149D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1149D3">
        <w:rPr>
          <w:rFonts w:eastAsia="Calibri"/>
          <w:color w:val="050505"/>
          <w:shd w:val="clear" w:color="auto" w:fill="FFFFFF"/>
          <w:lang w:val="en-US" w:eastAsia="en-US"/>
        </w:rPr>
        <w:t>на</w:t>
      </w:r>
      <w:proofErr w:type="spellEnd"/>
      <w:r w:rsidR="001149D3">
        <w:rPr>
          <w:rFonts w:eastAsia="Calibri"/>
          <w:color w:val="050505"/>
          <w:shd w:val="clear" w:color="auto" w:fill="FFFFFF"/>
          <w:lang w:val="en-US" w:eastAsia="en-US"/>
        </w:rPr>
        <w:t xml:space="preserve"> „</w:t>
      </w:r>
      <w:proofErr w:type="spellStart"/>
      <w:r w:rsidR="001149D3">
        <w:rPr>
          <w:rFonts w:eastAsia="Calibri"/>
          <w:color w:val="050505"/>
          <w:shd w:val="clear" w:color="auto" w:fill="FFFFFF"/>
          <w:lang w:val="en-US" w:eastAsia="en-US"/>
        </w:rPr>
        <w:t>Дънди</w:t>
      </w:r>
      <w:proofErr w:type="spellEnd"/>
      <w:r w:rsidR="001149D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1149D3">
        <w:rPr>
          <w:rFonts w:eastAsia="Calibri"/>
          <w:color w:val="050505"/>
          <w:shd w:val="clear" w:color="auto" w:fill="FFFFFF"/>
          <w:lang w:val="en-US" w:eastAsia="en-US"/>
        </w:rPr>
        <w:t>прешъс</w:t>
      </w:r>
      <w:proofErr w:type="spellEnd"/>
      <w:r w:rsidR="001149D3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1149D3">
        <w:rPr>
          <w:rFonts w:eastAsia="Calibri"/>
          <w:color w:val="050505"/>
          <w:shd w:val="clear" w:color="auto" w:fill="FFFFFF"/>
          <w:lang w:val="en-US" w:eastAsia="en-US"/>
        </w:rPr>
        <w:t>металс</w:t>
      </w:r>
      <w:proofErr w:type="spellEnd"/>
      <w:r w:rsidR="001149D3">
        <w:rPr>
          <w:rFonts w:eastAsia="Calibri"/>
          <w:color w:val="050505"/>
          <w:shd w:val="clear" w:color="auto" w:fill="FFFFFF"/>
          <w:lang w:val="en-US" w:eastAsia="en-US"/>
        </w:rPr>
        <w:t xml:space="preserve">” ЕАД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отбелязах</w:t>
      </w:r>
      <w:proofErr w:type="spellEnd"/>
      <w:r w:rsidRPr="007F4E11">
        <w:rPr>
          <w:rFonts w:eastAsia="Calibri"/>
          <w:color w:val="050505"/>
          <w:shd w:val="clear" w:color="auto" w:fill="FFFFFF"/>
          <w:lang w:eastAsia="en-US"/>
        </w:rPr>
        <w:t>а</w:t>
      </w:r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празника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на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лозарите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и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винарите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-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Трифон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Зарезан</w:t>
      </w:r>
      <w:proofErr w:type="spellEnd"/>
      <w:r w:rsidRPr="007F4E11">
        <w:rPr>
          <w:rFonts w:eastAsia="Calibri"/>
          <w:color w:val="050505"/>
          <w:shd w:val="clear" w:color="auto" w:fill="FFFFFF"/>
          <w:lang w:eastAsia="en-US"/>
        </w:rPr>
        <w:t>.</w:t>
      </w:r>
    </w:p>
    <w:p w:rsidR="00645FD7" w:rsidRDefault="002B1E86" w:rsidP="00333D35">
      <w:pPr>
        <w:shd w:val="clear" w:color="auto" w:fill="FFFFFF"/>
        <w:spacing w:line="276" w:lineRule="auto"/>
        <w:ind w:firstLine="708"/>
        <w:jc w:val="both"/>
        <w:rPr>
          <w:rFonts w:eastAsia="Calibri"/>
          <w:color w:val="050505"/>
          <w:shd w:val="clear" w:color="auto" w:fill="FFFFFF"/>
          <w:lang w:eastAsia="en-US"/>
        </w:rPr>
      </w:pPr>
      <w:proofErr w:type="spellStart"/>
      <w:r w:rsidRPr="007F4E11">
        <w:rPr>
          <w:rFonts w:eastAsia="Calibri"/>
          <w:color w:val="050505"/>
          <w:shd w:val="clear" w:color="auto" w:fill="FFFFFF"/>
          <w:lang w:val="en-US" w:eastAsia="en-US"/>
        </w:rPr>
        <w:t>Най-малките</w:t>
      </w:r>
      <w:proofErr w:type="spellEnd"/>
      <w:r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7F4E11">
        <w:rPr>
          <w:rFonts w:eastAsia="Calibri"/>
          <w:color w:val="050505"/>
          <w:shd w:val="clear" w:color="auto" w:fill="FFFFFF"/>
          <w:lang w:val="en-US" w:eastAsia="en-US"/>
        </w:rPr>
        <w:t>самодейци</w:t>
      </w:r>
      <w:proofErr w:type="spellEnd"/>
      <w:r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7F4E11">
        <w:rPr>
          <w:rFonts w:eastAsia="Calibri"/>
          <w:color w:val="050505"/>
          <w:shd w:val="clear" w:color="auto" w:fill="FFFFFF"/>
          <w:lang w:val="en-US" w:eastAsia="en-US"/>
        </w:rPr>
        <w:t>рецитираха</w:t>
      </w:r>
      <w:proofErr w:type="spellEnd"/>
      <w:r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7F4E11">
        <w:rPr>
          <w:rFonts w:eastAsia="Calibri"/>
          <w:color w:val="050505"/>
          <w:shd w:val="clear" w:color="auto" w:fill="FFFFFF"/>
          <w:lang w:val="en-US" w:eastAsia="en-US"/>
        </w:rPr>
        <w:t>стихотворения</w:t>
      </w:r>
      <w:proofErr w:type="spellEnd"/>
      <w:r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7F4E11">
        <w:rPr>
          <w:rFonts w:eastAsia="Calibri"/>
          <w:color w:val="050505"/>
          <w:shd w:val="clear" w:color="auto" w:fill="FFFFFF"/>
          <w:lang w:val="en-US" w:eastAsia="en-US"/>
        </w:rPr>
        <w:t>пред</w:t>
      </w:r>
      <w:proofErr w:type="spellEnd"/>
      <w:r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7F4E11">
        <w:rPr>
          <w:rFonts w:eastAsia="Calibri"/>
          <w:color w:val="050505"/>
          <w:shd w:val="clear" w:color="auto" w:fill="FFFFFF"/>
          <w:lang w:val="en-US" w:eastAsia="en-US"/>
        </w:rPr>
        <w:t>паметника</w:t>
      </w:r>
      <w:proofErr w:type="spellEnd"/>
      <w:r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r w:rsidR="001149D3">
        <w:rPr>
          <w:rFonts w:eastAsia="Calibri"/>
          <w:color w:val="050505"/>
          <w:shd w:val="clear" w:color="auto" w:fill="FFFFFF"/>
          <w:lang w:eastAsia="en-US"/>
        </w:rPr>
        <w:t>на Васил Левски в двора на СУ „Васил Левски</w:t>
      </w:r>
      <w:proofErr w:type="gramStart"/>
      <w:r w:rsidR="001149D3">
        <w:rPr>
          <w:rFonts w:eastAsia="Calibri"/>
          <w:color w:val="050505"/>
          <w:shd w:val="clear" w:color="auto" w:fill="FFFFFF"/>
          <w:lang w:eastAsia="en-US"/>
        </w:rPr>
        <w:t xml:space="preserve">“ </w:t>
      </w:r>
      <w:r w:rsidR="00F710A4">
        <w:rPr>
          <w:rFonts w:eastAsia="Calibri"/>
          <w:color w:val="050505"/>
          <w:shd w:val="clear" w:color="auto" w:fill="FFFFFF"/>
          <w:lang w:eastAsia="en-US"/>
        </w:rPr>
        <w:t>гр</w:t>
      </w:r>
      <w:proofErr w:type="gramEnd"/>
      <w:r w:rsidR="00F710A4">
        <w:rPr>
          <w:rFonts w:eastAsia="Calibri"/>
          <w:color w:val="050505"/>
          <w:shd w:val="clear" w:color="auto" w:fill="FFFFFF"/>
          <w:lang w:eastAsia="en-US"/>
        </w:rPr>
        <w:t xml:space="preserve">. </w:t>
      </w:r>
      <w:r w:rsidR="001149D3">
        <w:rPr>
          <w:rFonts w:eastAsia="Calibri"/>
          <w:color w:val="050505"/>
          <w:shd w:val="clear" w:color="auto" w:fill="FFFFFF"/>
          <w:lang w:eastAsia="en-US"/>
        </w:rPr>
        <w:t xml:space="preserve">Крумовград </w:t>
      </w:r>
      <w:r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и </w:t>
      </w:r>
      <w:proofErr w:type="spellStart"/>
      <w:r w:rsidRPr="007F4E11">
        <w:rPr>
          <w:rFonts w:eastAsia="Calibri"/>
          <w:color w:val="050505"/>
          <w:shd w:val="clear" w:color="auto" w:fill="FFFFFF"/>
          <w:lang w:val="en-US" w:eastAsia="en-US"/>
        </w:rPr>
        <w:t>поднесоха</w:t>
      </w:r>
      <w:proofErr w:type="spellEnd"/>
      <w:r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Pr="007F4E11">
        <w:rPr>
          <w:rFonts w:eastAsia="Calibri"/>
          <w:color w:val="050505"/>
          <w:shd w:val="clear" w:color="auto" w:fill="FFFFFF"/>
          <w:lang w:val="en-US" w:eastAsia="en-US"/>
        </w:rPr>
        <w:t>цветя</w:t>
      </w:r>
      <w:proofErr w:type="spellEnd"/>
      <w:r w:rsidRPr="007F4E11">
        <w:rPr>
          <w:rFonts w:eastAsia="Calibri"/>
          <w:color w:val="050505"/>
          <w:shd w:val="clear" w:color="auto" w:fill="FFFFFF"/>
          <w:lang w:eastAsia="en-US"/>
        </w:rPr>
        <w:t xml:space="preserve"> по случай </w:t>
      </w:r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151</w:t>
      </w:r>
      <w:r w:rsidRPr="007F4E11">
        <w:rPr>
          <w:rFonts w:eastAsia="Calibri"/>
          <w:color w:val="050505"/>
          <w:shd w:val="clear" w:color="auto" w:fill="FFFFFF"/>
          <w:lang w:eastAsia="en-US"/>
        </w:rPr>
        <w:t xml:space="preserve"> </w:t>
      </w:r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г</w:t>
      </w:r>
      <w:proofErr w:type="spellStart"/>
      <w:r w:rsidRPr="007F4E11">
        <w:rPr>
          <w:rFonts w:eastAsia="Calibri"/>
          <w:color w:val="050505"/>
          <w:shd w:val="clear" w:color="auto" w:fill="FFFFFF"/>
          <w:lang w:eastAsia="en-US"/>
        </w:rPr>
        <w:t>одини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от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обесването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на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Васил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Левски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. </w:t>
      </w:r>
    </w:p>
    <w:p w:rsidR="00F710A4" w:rsidRPr="00F710A4" w:rsidRDefault="00F710A4" w:rsidP="00333D35">
      <w:pPr>
        <w:shd w:val="clear" w:color="auto" w:fill="FFFFFF"/>
        <w:spacing w:line="276" w:lineRule="auto"/>
        <w:ind w:firstLine="708"/>
        <w:jc w:val="both"/>
        <w:rPr>
          <w:rFonts w:eastAsia="Calibri"/>
          <w:color w:val="050505"/>
          <w:shd w:val="clear" w:color="auto" w:fill="FFFFFF"/>
          <w:lang w:eastAsia="en-US"/>
        </w:rPr>
      </w:pPr>
    </w:p>
    <w:p w:rsidR="002B1E86" w:rsidRPr="007F4E11" w:rsidRDefault="002B1E86" w:rsidP="00333D35">
      <w:pPr>
        <w:shd w:val="clear" w:color="auto" w:fill="FFFFFF"/>
        <w:spacing w:line="276" w:lineRule="auto"/>
        <w:ind w:firstLine="708"/>
        <w:jc w:val="both"/>
        <w:rPr>
          <w:rFonts w:eastAsia="Calibri"/>
          <w:color w:val="050505"/>
          <w:shd w:val="clear" w:color="auto" w:fill="FFFFFF"/>
          <w:lang w:eastAsia="en-US"/>
        </w:rPr>
      </w:pPr>
    </w:p>
    <w:p w:rsidR="00645FD7" w:rsidRPr="007F4E11" w:rsidRDefault="00645FD7" w:rsidP="00333D35">
      <w:pPr>
        <w:spacing w:line="276" w:lineRule="auto"/>
        <w:ind w:firstLine="708"/>
        <w:jc w:val="both"/>
        <w:rPr>
          <w:rFonts w:eastAsia="Calibri"/>
          <w:b/>
          <w:u w:val="single"/>
          <w:lang w:val="en-US" w:eastAsia="en-US"/>
        </w:rPr>
      </w:pPr>
      <w:r w:rsidRPr="007F4E11">
        <w:rPr>
          <w:rFonts w:eastAsia="Calibri"/>
          <w:b/>
          <w:u w:val="single"/>
          <w:lang w:val="en-US" w:eastAsia="en-US"/>
        </w:rPr>
        <w:lastRenderedPageBreak/>
        <w:t>М. МАРТ</w:t>
      </w:r>
    </w:p>
    <w:p w:rsidR="00645FD7" w:rsidRPr="007F4E11" w:rsidRDefault="00645FD7" w:rsidP="00333D35">
      <w:pPr>
        <w:spacing w:line="276" w:lineRule="auto"/>
        <w:jc w:val="both"/>
        <w:rPr>
          <w:rFonts w:eastAsia="Calibri"/>
          <w:u w:val="single"/>
          <w:lang w:val="en-US" w:eastAsia="en-US"/>
        </w:rPr>
      </w:pPr>
    </w:p>
    <w:p w:rsidR="00645FD7" w:rsidRPr="007F4E11" w:rsidRDefault="00645FD7" w:rsidP="00333D35">
      <w:pPr>
        <w:spacing w:line="276" w:lineRule="auto"/>
        <w:ind w:firstLine="708"/>
        <w:jc w:val="both"/>
        <w:rPr>
          <w:rFonts w:eastAsia="Calibri"/>
          <w:lang w:val="en-US" w:eastAsia="en-US"/>
        </w:rPr>
      </w:pPr>
      <w:proofErr w:type="spellStart"/>
      <w:proofErr w:type="gramStart"/>
      <w:r w:rsidRPr="007F4E11">
        <w:rPr>
          <w:rFonts w:eastAsia="Calibri"/>
          <w:lang w:val="en-US" w:eastAsia="en-US"/>
        </w:rPr>
        <w:t>По</w:t>
      </w:r>
      <w:proofErr w:type="spellEnd"/>
      <w:r w:rsidRPr="007F4E11">
        <w:rPr>
          <w:rFonts w:eastAsia="Calibri"/>
          <w:lang w:val="en-US" w:eastAsia="en-US"/>
        </w:rPr>
        <w:t xml:space="preserve"> </w:t>
      </w:r>
      <w:proofErr w:type="spellStart"/>
      <w:r w:rsidRPr="007F4E11">
        <w:rPr>
          <w:rFonts w:eastAsia="Calibri"/>
          <w:lang w:val="en-US" w:eastAsia="en-US"/>
        </w:rPr>
        <w:t>стара</w:t>
      </w:r>
      <w:proofErr w:type="spellEnd"/>
      <w:r w:rsidRPr="007F4E11">
        <w:rPr>
          <w:rFonts w:eastAsia="Calibri"/>
          <w:lang w:val="en-US" w:eastAsia="en-US"/>
        </w:rPr>
        <w:t xml:space="preserve"> </w:t>
      </w:r>
      <w:proofErr w:type="spellStart"/>
      <w:r w:rsidRPr="007F4E11">
        <w:rPr>
          <w:rFonts w:eastAsia="Calibri"/>
          <w:lang w:val="en-US" w:eastAsia="en-US"/>
        </w:rPr>
        <w:t>българска</w:t>
      </w:r>
      <w:proofErr w:type="spellEnd"/>
      <w:r w:rsidRPr="007F4E11">
        <w:rPr>
          <w:rFonts w:eastAsia="Calibri"/>
          <w:lang w:val="en-US" w:eastAsia="en-US"/>
        </w:rPr>
        <w:t xml:space="preserve"> </w:t>
      </w:r>
      <w:proofErr w:type="spellStart"/>
      <w:r w:rsidRPr="007F4E11">
        <w:rPr>
          <w:rFonts w:eastAsia="Calibri"/>
          <w:lang w:val="en-US" w:eastAsia="en-US"/>
        </w:rPr>
        <w:t>традиция</w:t>
      </w:r>
      <w:proofErr w:type="spellEnd"/>
      <w:r w:rsidRPr="007F4E11">
        <w:rPr>
          <w:rFonts w:eastAsia="Calibri"/>
          <w:lang w:val="en-US" w:eastAsia="en-US"/>
        </w:rPr>
        <w:t xml:space="preserve">, </w:t>
      </w:r>
      <w:proofErr w:type="spellStart"/>
      <w:r w:rsidRPr="007F4E11">
        <w:rPr>
          <w:rFonts w:eastAsia="Calibri"/>
          <w:lang w:val="en-US" w:eastAsia="en-US"/>
        </w:rPr>
        <w:t>съвместно</w:t>
      </w:r>
      <w:proofErr w:type="spellEnd"/>
      <w:r w:rsidRPr="007F4E11">
        <w:rPr>
          <w:rFonts w:eastAsia="Calibri"/>
          <w:lang w:val="en-US" w:eastAsia="en-US"/>
        </w:rPr>
        <w:t xml:space="preserve"> с </w:t>
      </w:r>
      <w:proofErr w:type="spellStart"/>
      <w:r w:rsidRPr="007F4E11">
        <w:rPr>
          <w:rFonts w:eastAsia="Calibri"/>
          <w:lang w:val="en-US" w:eastAsia="en-US"/>
        </w:rPr>
        <w:t>пенсионерския</w:t>
      </w:r>
      <w:proofErr w:type="spellEnd"/>
      <w:r w:rsidRPr="007F4E11">
        <w:rPr>
          <w:rFonts w:eastAsia="Calibri"/>
          <w:lang w:val="en-US" w:eastAsia="en-US"/>
        </w:rPr>
        <w:t xml:space="preserve"> </w:t>
      </w:r>
      <w:proofErr w:type="spellStart"/>
      <w:r w:rsidRPr="007F4E11">
        <w:rPr>
          <w:rFonts w:eastAsia="Calibri"/>
          <w:lang w:val="en-US" w:eastAsia="en-US"/>
        </w:rPr>
        <w:t>клуб</w:t>
      </w:r>
      <w:proofErr w:type="spellEnd"/>
      <w:r w:rsidR="00F710A4">
        <w:rPr>
          <w:rFonts w:eastAsia="Calibri"/>
          <w:lang w:eastAsia="en-US"/>
        </w:rPr>
        <w:t xml:space="preserve"> </w:t>
      </w:r>
      <w:r w:rsidR="002B1E86" w:rsidRPr="007F4E11">
        <w:rPr>
          <w:rFonts w:eastAsia="Calibri"/>
          <w:lang w:eastAsia="en-US"/>
        </w:rPr>
        <w:t xml:space="preserve">се закичват мартеници за здраве и берекет в </w:t>
      </w:r>
      <w:proofErr w:type="spellStart"/>
      <w:r w:rsidRPr="007F4E11">
        <w:rPr>
          <w:rFonts w:eastAsia="Calibri"/>
          <w:lang w:val="en-US" w:eastAsia="en-US"/>
        </w:rPr>
        <w:t>община</w:t>
      </w:r>
      <w:proofErr w:type="spellEnd"/>
      <w:r w:rsidRPr="007F4E11">
        <w:rPr>
          <w:rFonts w:eastAsia="Calibri"/>
          <w:lang w:val="en-US" w:eastAsia="en-US"/>
        </w:rPr>
        <w:t xml:space="preserve"> </w:t>
      </w:r>
      <w:proofErr w:type="spellStart"/>
      <w:r w:rsidRPr="007F4E11">
        <w:rPr>
          <w:rFonts w:eastAsia="Calibri"/>
          <w:lang w:val="en-US" w:eastAsia="en-US"/>
        </w:rPr>
        <w:t>Крумовград</w:t>
      </w:r>
      <w:proofErr w:type="spellEnd"/>
      <w:r w:rsidR="002B1E86" w:rsidRPr="007F4E11">
        <w:rPr>
          <w:rFonts w:eastAsia="Calibri"/>
          <w:lang w:eastAsia="en-US"/>
        </w:rPr>
        <w:t>.</w:t>
      </w:r>
      <w:proofErr w:type="gramEnd"/>
    </w:p>
    <w:p w:rsidR="00645FD7" w:rsidRPr="007F4E11" w:rsidRDefault="002B1E86" w:rsidP="00333D35">
      <w:pPr>
        <w:spacing w:line="276" w:lineRule="auto"/>
        <w:ind w:firstLine="708"/>
        <w:jc w:val="both"/>
        <w:rPr>
          <w:rFonts w:eastAsia="Calibri"/>
          <w:lang w:val="en-US" w:eastAsia="en-US"/>
        </w:rPr>
      </w:pPr>
      <w:r w:rsidRPr="007F4E11">
        <w:rPr>
          <w:rFonts w:eastAsia="Calibri"/>
          <w:color w:val="050505"/>
          <w:shd w:val="clear" w:color="auto" w:fill="FFFFFF"/>
          <w:lang w:eastAsia="en-US"/>
        </w:rPr>
        <w:t xml:space="preserve">По повод </w:t>
      </w:r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146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години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от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Освобождението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на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>България</w:t>
      </w:r>
      <w:proofErr w:type="spellEnd"/>
      <w:r w:rsidR="00645FD7" w:rsidRPr="007F4E11">
        <w:rPr>
          <w:rFonts w:eastAsia="Calibri"/>
          <w:color w:val="050505"/>
          <w:shd w:val="clear" w:color="auto" w:fill="FFFFFF"/>
          <w:lang w:val="en-US" w:eastAsia="en-US"/>
        </w:rPr>
        <w:t xml:space="preserve">, </w:t>
      </w:r>
      <w:proofErr w:type="spellStart"/>
      <w:r w:rsidR="00645FD7" w:rsidRPr="007F4E11">
        <w:rPr>
          <w:rFonts w:eastAsia="Calibri"/>
          <w:lang w:val="en-US" w:eastAsia="en-US"/>
        </w:rPr>
        <w:t>деца</w:t>
      </w:r>
      <w:proofErr w:type="spellEnd"/>
      <w:r w:rsidR="00645FD7" w:rsidRPr="007F4E11">
        <w:rPr>
          <w:rFonts w:eastAsia="Calibri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lang w:val="en-US" w:eastAsia="en-US"/>
        </w:rPr>
        <w:t>рецитираха</w:t>
      </w:r>
      <w:proofErr w:type="spellEnd"/>
      <w:r w:rsidR="00645FD7" w:rsidRPr="007F4E11">
        <w:rPr>
          <w:rFonts w:eastAsia="Calibri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lang w:val="en-US" w:eastAsia="en-US"/>
        </w:rPr>
        <w:t>стихотворение</w:t>
      </w:r>
      <w:proofErr w:type="spellEnd"/>
      <w:r w:rsidR="00645FD7" w:rsidRPr="007F4E11">
        <w:rPr>
          <w:rFonts w:eastAsia="Calibri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lang w:val="en-US" w:eastAsia="en-US"/>
        </w:rPr>
        <w:t>пред</w:t>
      </w:r>
      <w:proofErr w:type="spellEnd"/>
      <w:r w:rsidR="00645FD7" w:rsidRPr="007F4E11">
        <w:rPr>
          <w:rFonts w:eastAsia="Calibri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lang w:val="en-US" w:eastAsia="en-US"/>
        </w:rPr>
        <w:t>паметника</w:t>
      </w:r>
      <w:proofErr w:type="spellEnd"/>
      <w:r w:rsidR="00645FD7" w:rsidRPr="007F4E11">
        <w:rPr>
          <w:rFonts w:eastAsia="Calibri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lang w:val="en-US" w:eastAsia="en-US"/>
        </w:rPr>
        <w:t>на</w:t>
      </w:r>
      <w:proofErr w:type="spellEnd"/>
      <w:r w:rsidR="00645FD7" w:rsidRPr="007F4E11">
        <w:rPr>
          <w:rFonts w:eastAsia="Calibri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lang w:val="en-US" w:eastAsia="en-US"/>
        </w:rPr>
        <w:t>Руския</w:t>
      </w:r>
      <w:proofErr w:type="spellEnd"/>
      <w:r w:rsidR="00645FD7" w:rsidRPr="007F4E11">
        <w:rPr>
          <w:rFonts w:eastAsia="Calibri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lang w:val="en-US" w:eastAsia="en-US"/>
        </w:rPr>
        <w:t>Воин</w:t>
      </w:r>
      <w:proofErr w:type="spellEnd"/>
      <w:r w:rsidR="00645FD7" w:rsidRPr="007F4E11">
        <w:rPr>
          <w:rFonts w:eastAsia="Calibri"/>
          <w:lang w:val="en-US" w:eastAsia="en-US"/>
        </w:rPr>
        <w:t xml:space="preserve"> и </w:t>
      </w:r>
      <w:proofErr w:type="spellStart"/>
      <w:r w:rsidR="00645FD7" w:rsidRPr="007F4E11">
        <w:rPr>
          <w:rFonts w:eastAsia="Calibri"/>
          <w:lang w:val="en-US" w:eastAsia="en-US"/>
        </w:rPr>
        <w:t>се</w:t>
      </w:r>
      <w:proofErr w:type="spellEnd"/>
      <w:r w:rsidR="00645FD7" w:rsidRPr="007F4E11">
        <w:rPr>
          <w:rFonts w:eastAsia="Calibri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lang w:val="en-US" w:eastAsia="en-US"/>
        </w:rPr>
        <w:t>включи</w:t>
      </w:r>
      <w:r w:rsidR="001149D3">
        <w:rPr>
          <w:rFonts w:eastAsia="Calibri"/>
          <w:lang w:val="en-US" w:eastAsia="en-US"/>
        </w:rPr>
        <w:t>ха</w:t>
      </w:r>
      <w:proofErr w:type="spellEnd"/>
      <w:r w:rsidR="001149D3">
        <w:rPr>
          <w:rFonts w:eastAsia="Calibri"/>
          <w:lang w:val="en-US" w:eastAsia="en-US"/>
        </w:rPr>
        <w:t xml:space="preserve"> с </w:t>
      </w:r>
      <w:proofErr w:type="spellStart"/>
      <w:r w:rsidR="001149D3">
        <w:rPr>
          <w:rFonts w:eastAsia="Calibri"/>
          <w:lang w:val="en-US" w:eastAsia="en-US"/>
        </w:rPr>
        <w:t>поднасяне</w:t>
      </w:r>
      <w:proofErr w:type="spellEnd"/>
      <w:r w:rsidR="001149D3">
        <w:rPr>
          <w:rFonts w:eastAsia="Calibri"/>
          <w:lang w:val="en-US" w:eastAsia="en-US"/>
        </w:rPr>
        <w:t xml:space="preserve"> </w:t>
      </w:r>
      <w:proofErr w:type="spellStart"/>
      <w:r w:rsidR="001149D3">
        <w:rPr>
          <w:rFonts w:eastAsia="Calibri"/>
          <w:lang w:val="en-US" w:eastAsia="en-US"/>
        </w:rPr>
        <w:t>на</w:t>
      </w:r>
      <w:proofErr w:type="spellEnd"/>
      <w:r w:rsidR="001149D3">
        <w:rPr>
          <w:rFonts w:eastAsia="Calibri"/>
          <w:lang w:val="en-US" w:eastAsia="en-US"/>
        </w:rPr>
        <w:t xml:space="preserve"> </w:t>
      </w:r>
      <w:proofErr w:type="spellStart"/>
      <w:r w:rsidR="001149D3">
        <w:rPr>
          <w:rFonts w:eastAsia="Calibri"/>
          <w:lang w:val="en-US" w:eastAsia="en-US"/>
        </w:rPr>
        <w:t>венци</w:t>
      </w:r>
      <w:proofErr w:type="spellEnd"/>
      <w:r w:rsidR="001149D3">
        <w:rPr>
          <w:rFonts w:eastAsia="Calibri"/>
          <w:lang w:val="en-US" w:eastAsia="en-US"/>
        </w:rPr>
        <w:t xml:space="preserve"> и </w:t>
      </w:r>
      <w:proofErr w:type="spellStart"/>
      <w:r w:rsidR="001149D3">
        <w:rPr>
          <w:rFonts w:eastAsia="Calibri"/>
          <w:lang w:val="en-US" w:eastAsia="en-US"/>
        </w:rPr>
        <w:t>цветя</w:t>
      </w:r>
      <w:proofErr w:type="spellEnd"/>
      <w:r w:rsidR="00645FD7" w:rsidRPr="007F4E11">
        <w:rPr>
          <w:rFonts w:eastAsia="Calibri"/>
          <w:lang w:val="en-US" w:eastAsia="en-US"/>
        </w:rPr>
        <w:t>.</w:t>
      </w:r>
    </w:p>
    <w:p w:rsidR="00645FD7" w:rsidRPr="007F4E11" w:rsidRDefault="00645FD7" w:rsidP="00333D35">
      <w:pPr>
        <w:spacing w:line="276" w:lineRule="auto"/>
        <w:ind w:firstLine="708"/>
        <w:jc w:val="both"/>
        <w:rPr>
          <w:rFonts w:eastAsia="Calibri"/>
          <w:lang w:val="en-US" w:eastAsia="en-US"/>
        </w:rPr>
      </w:pPr>
      <w:proofErr w:type="spellStart"/>
      <w:proofErr w:type="gramStart"/>
      <w:r w:rsidRPr="007F4E11">
        <w:rPr>
          <w:rFonts w:eastAsia="Calibri"/>
          <w:lang w:val="en-US" w:eastAsia="en-US"/>
        </w:rPr>
        <w:t>По</w:t>
      </w:r>
      <w:proofErr w:type="spellEnd"/>
      <w:r w:rsidRPr="007F4E11">
        <w:rPr>
          <w:rFonts w:eastAsia="Calibri"/>
          <w:lang w:val="en-US" w:eastAsia="en-US"/>
        </w:rPr>
        <w:t xml:space="preserve"> </w:t>
      </w:r>
      <w:proofErr w:type="spellStart"/>
      <w:r w:rsidRPr="007F4E11">
        <w:rPr>
          <w:rFonts w:eastAsia="Calibri"/>
          <w:lang w:val="en-US" w:eastAsia="en-US"/>
        </w:rPr>
        <w:t>случай</w:t>
      </w:r>
      <w:proofErr w:type="spellEnd"/>
      <w:r w:rsidRPr="007F4E11">
        <w:rPr>
          <w:rFonts w:eastAsia="Calibri"/>
          <w:lang w:val="en-US" w:eastAsia="en-US"/>
        </w:rPr>
        <w:t xml:space="preserve"> </w:t>
      </w:r>
      <w:proofErr w:type="spellStart"/>
      <w:r w:rsidRPr="007F4E11">
        <w:rPr>
          <w:rFonts w:eastAsia="Calibri"/>
          <w:lang w:val="en-US" w:eastAsia="en-US"/>
        </w:rPr>
        <w:t>Първа</w:t>
      </w:r>
      <w:proofErr w:type="spellEnd"/>
      <w:r w:rsidRPr="007F4E11">
        <w:rPr>
          <w:rFonts w:eastAsia="Calibri"/>
          <w:lang w:val="en-US" w:eastAsia="en-US"/>
        </w:rPr>
        <w:t xml:space="preserve"> </w:t>
      </w:r>
      <w:proofErr w:type="spellStart"/>
      <w:r w:rsidRPr="007F4E11">
        <w:rPr>
          <w:rFonts w:eastAsia="Calibri"/>
          <w:lang w:val="en-US" w:eastAsia="en-US"/>
        </w:rPr>
        <w:t>пролет</w:t>
      </w:r>
      <w:proofErr w:type="spellEnd"/>
      <w:r w:rsidRPr="007F4E11">
        <w:rPr>
          <w:rFonts w:eastAsia="Calibri"/>
          <w:lang w:val="en-US" w:eastAsia="en-US"/>
        </w:rPr>
        <w:t xml:space="preserve"> с </w:t>
      </w:r>
      <w:proofErr w:type="spellStart"/>
      <w:r w:rsidRPr="007F4E11">
        <w:rPr>
          <w:rFonts w:eastAsia="Calibri"/>
          <w:lang w:val="en-US" w:eastAsia="en-US"/>
        </w:rPr>
        <w:t>рецитиране</w:t>
      </w:r>
      <w:proofErr w:type="spellEnd"/>
      <w:r w:rsidRPr="007F4E11">
        <w:rPr>
          <w:rFonts w:eastAsia="Calibri"/>
          <w:lang w:val="en-US" w:eastAsia="en-US"/>
        </w:rPr>
        <w:t xml:space="preserve"> </w:t>
      </w:r>
      <w:proofErr w:type="spellStart"/>
      <w:r w:rsidRPr="007F4E11">
        <w:rPr>
          <w:rFonts w:eastAsia="Calibri"/>
          <w:lang w:val="en-US" w:eastAsia="en-US"/>
        </w:rPr>
        <w:t>на</w:t>
      </w:r>
      <w:proofErr w:type="spellEnd"/>
      <w:r w:rsidRPr="007F4E11">
        <w:rPr>
          <w:rFonts w:eastAsia="Calibri"/>
          <w:lang w:val="en-US" w:eastAsia="en-US"/>
        </w:rPr>
        <w:t xml:space="preserve"> </w:t>
      </w:r>
      <w:proofErr w:type="spellStart"/>
      <w:r w:rsidRPr="007F4E11">
        <w:rPr>
          <w:rFonts w:eastAsia="Calibri"/>
          <w:lang w:val="en-US" w:eastAsia="en-US"/>
        </w:rPr>
        <w:t>стихотворение</w:t>
      </w:r>
      <w:proofErr w:type="spellEnd"/>
      <w:r w:rsidRPr="007F4E11">
        <w:rPr>
          <w:rFonts w:eastAsia="Calibri"/>
          <w:lang w:val="en-US" w:eastAsia="en-US"/>
        </w:rPr>
        <w:t xml:space="preserve"> </w:t>
      </w:r>
      <w:proofErr w:type="spellStart"/>
      <w:r w:rsidRPr="007F4E11">
        <w:rPr>
          <w:rFonts w:eastAsia="Calibri"/>
          <w:lang w:val="en-US" w:eastAsia="en-US"/>
        </w:rPr>
        <w:t>на</w:t>
      </w:r>
      <w:proofErr w:type="spellEnd"/>
      <w:r w:rsidRPr="007F4E11">
        <w:rPr>
          <w:rFonts w:eastAsia="Calibri"/>
          <w:lang w:val="en-US" w:eastAsia="en-US"/>
        </w:rPr>
        <w:t xml:space="preserve"> </w:t>
      </w:r>
      <w:proofErr w:type="spellStart"/>
      <w:r w:rsidRPr="007F4E11">
        <w:rPr>
          <w:rFonts w:eastAsia="Calibri"/>
          <w:lang w:val="en-US" w:eastAsia="en-US"/>
        </w:rPr>
        <w:t>Фейсбук</w:t>
      </w:r>
      <w:proofErr w:type="spellEnd"/>
      <w:r w:rsidRPr="007F4E11">
        <w:rPr>
          <w:rFonts w:eastAsia="Calibri"/>
          <w:lang w:val="en-US" w:eastAsia="en-US"/>
        </w:rPr>
        <w:t xml:space="preserve"> </w:t>
      </w:r>
      <w:proofErr w:type="spellStart"/>
      <w:r w:rsidRPr="007F4E11">
        <w:rPr>
          <w:rFonts w:eastAsia="Calibri"/>
          <w:lang w:val="en-US" w:eastAsia="en-US"/>
        </w:rPr>
        <w:t>страницата</w:t>
      </w:r>
      <w:proofErr w:type="spellEnd"/>
      <w:r w:rsidRPr="007F4E11">
        <w:rPr>
          <w:rFonts w:eastAsia="Calibri"/>
          <w:lang w:val="en-US" w:eastAsia="en-US"/>
        </w:rPr>
        <w:t xml:space="preserve"> </w:t>
      </w:r>
      <w:proofErr w:type="spellStart"/>
      <w:r w:rsidRPr="007F4E11">
        <w:rPr>
          <w:rFonts w:eastAsia="Calibri"/>
          <w:lang w:val="en-US" w:eastAsia="en-US"/>
        </w:rPr>
        <w:t>на</w:t>
      </w:r>
      <w:proofErr w:type="spellEnd"/>
      <w:r w:rsidRPr="007F4E11">
        <w:rPr>
          <w:rFonts w:eastAsia="Calibri"/>
          <w:lang w:val="en-US" w:eastAsia="en-US"/>
        </w:rPr>
        <w:t xml:space="preserve"> </w:t>
      </w:r>
      <w:proofErr w:type="spellStart"/>
      <w:r w:rsidRPr="007F4E11">
        <w:rPr>
          <w:rFonts w:eastAsia="Calibri"/>
          <w:lang w:val="en-US" w:eastAsia="en-US"/>
        </w:rPr>
        <w:t>читалището</w:t>
      </w:r>
      <w:proofErr w:type="spellEnd"/>
      <w:r w:rsidR="001149D3">
        <w:rPr>
          <w:rFonts w:eastAsia="Calibri"/>
          <w:lang w:eastAsia="en-US"/>
        </w:rPr>
        <w:t xml:space="preserve"> бяха отправени поздрави от деца.</w:t>
      </w:r>
      <w:proofErr w:type="gramEnd"/>
      <w:r w:rsidR="001149D3">
        <w:rPr>
          <w:rFonts w:eastAsia="Calibri"/>
          <w:lang w:eastAsia="en-US"/>
        </w:rPr>
        <w:t xml:space="preserve"> </w:t>
      </w:r>
      <w:r w:rsidRPr="007F4E11">
        <w:rPr>
          <w:rFonts w:eastAsia="Calibri"/>
          <w:lang w:val="en-US" w:eastAsia="en-US"/>
        </w:rPr>
        <w:t xml:space="preserve"> </w:t>
      </w:r>
    </w:p>
    <w:p w:rsidR="00645FD7" w:rsidRPr="007F4E11" w:rsidRDefault="00645FD7" w:rsidP="00333D35">
      <w:pPr>
        <w:spacing w:line="276" w:lineRule="auto"/>
        <w:ind w:firstLine="708"/>
        <w:jc w:val="both"/>
        <w:rPr>
          <w:rFonts w:eastAsia="Calibri"/>
          <w:lang w:val="en-US" w:eastAsia="en-US"/>
        </w:rPr>
      </w:pPr>
    </w:p>
    <w:p w:rsidR="00645FD7" w:rsidRPr="007F4E11" w:rsidRDefault="00645FD7" w:rsidP="00333D35">
      <w:pPr>
        <w:spacing w:after="200" w:line="276" w:lineRule="auto"/>
        <w:ind w:firstLine="708"/>
        <w:jc w:val="both"/>
        <w:rPr>
          <w:rFonts w:eastAsia="Calibri"/>
          <w:b/>
          <w:u w:val="single"/>
          <w:lang w:eastAsia="en-US"/>
        </w:rPr>
      </w:pPr>
      <w:r w:rsidRPr="007F4E11">
        <w:rPr>
          <w:rFonts w:eastAsia="Calibri"/>
          <w:b/>
          <w:u w:val="single"/>
          <w:lang w:eastAsia="en-US"/>
        </w:rPr>
        <w:t>М. АПРИЛ</w:t>
      </w:r>
    </w:p>
    <w:p w:rsidR="00645FD7" w:rsidRPr="007F4E11" w:rsidRDefault="00645FD7" w:rsidP="00333D35">
      <w:pPr>
        <w:shd w:val="clear" w:color="auto" w:fill="FFFFFF"/>
        <w:spacing w:line="276" w:lineRule="auto"/>
        <w:ind w:firstLine="708"/>
        <w:jc w:val="both"/>
        <w:rPr>
          <w:rFonts w:eastAsiaTheme="minorHAnsi"/>
          <w:color w:val="050505"/>
          <w:shd w:val="clear" w:color="auto" w:fill="FFFFFF"/>
          <w:lang w:eastAsia="en-US"/>
        </w:rPr>
      </w:pPr>
      <w:r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По случай "Маратона на четенето" </w:t>
      </w:r>
      <w:r w:rsidR="001149D3">
        <w:rPr>
          <w:rFonts w:eastAsiaTheme="minorHAnsi"/>
          <w:color w:val="050505"/>
          <w:shd w:val="clear" w:color="auto" w:fill="FFFFFF"/>
          <w:lang w:eastAsia="en-US"/>
        </w:rPr>
        <w:t xml:space="preserve">представители на читалището </w:t>
      </w:r>
      <w:r w:rsidR="002B1E86" w:rsidRPr="007F4E11">
        <w:rPr>
          <w:rFonts w:eastAsiaTheme="minorHAnsi"/>
          <w:color w:val="050505"/>
          <w:shd w:val="clear" w:color="auto" w:fill="FFFFFF"/>
          <w:lang w:eastAsia="en-US"/>
        </w:rPr>
        <w:t>четох</w:t>
      </w:r>
      <w:r w:rsidR="001149D3">
        <w:rPr>
          <w:rFonts w:eastAsiaTheme="minorHAnsi"/>
          <w:color w:val="050505"/>
          <w:shd w:val="clear" w:color="auto" w:fill="FFFFFF"/>
          <w:lang w:eastAsia="en-US"/>
        </w:rPr>
        <w:t>а</w:t>
      </w:r>
      <w:r w:rsidR="002B1E86"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 откъси от любими приказки и</w:t>
      </w:r>
      <w:r w:rsidR="001149D3">
        <w:rPr>
          <w:rFonts w:eastAsiaTheme="minorHAnsi"/>
          <w:color w:val="050505"/>
          <w:shd w:val="clear" w:color="auto" w:fill="FFFFFF"/>
          <w:lang w:eastAsia="en-US"/>
        </w:rPr>
        <w:t xml:space="preserve"> </w:t>
      </w:r>
      <w:r w:rsidR="002B1E86" w:rsidRPr="007F4E11">
        <w:rPr>
          <w:rFonts w:eastAsiaTheme="minorHAnsi"/>
          <w:color w:val="050505"/>
          <w:shd w:val="clear" w:color="auto" w:fill="FFFFFF"/>
          <w:lang w:eastAsia="en-US"/>
        </w:rPr>
        <w:t>пресъздадох</w:t>
      </w:r>
      <w:r w:rsidR="001149D3">
        <w:rPr>
          <w:rFonts w:eastAsiaTheme="minorHAnsi"/>
          <w:color w:val="050505"/>
          <w:shd w:val="clear" w:color="auto" w:fill="FFFFFF"/>
          <w:lang w:eastAsia="en-US"/>
        </w:rPr>
        <w:t>а</w:t>
      </w:r>
      <w:r w:rsidR="002B1E86"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 сюжета от приказката "Червената Шапчица" в ДГ „М.</w:t>
      </w:r>
      <w:r w:rsidR="001149D3">
        <w:rPr>
          <w:rFonts w:eastAsiaTheme="minorHAnsi"/>
          <w:color w:val="050505"/>
          <w:shd w:val="clear" w:color="auto" w:fill="FFFFFF"/>
          <w:lang w:eastAsia="en-US"/>
        </w:rPr>
        <w:t xml:space="preserve"> </w:t>
      </w:r>
      <w:r w:rsidR="002B1E86"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Палаузов“ </w:t>
      </w:r>
      <w:r w:rsidR="00F710A4">
        <w:rPr>
          <w:rFonts w:eastAsiaTheme="minorHAnsi"/>
          <w:color w:val="050505"/>
          <w:shd w:val="clear" w:color="auto" w:fill="FFFFFF"/>
          <w:lang w:eastAsia="en-US"/>
        </w:rPr>
        <w:t xml:space="preserve">гр. </w:t>
      </w:r>
      <w:r w:rsidR="002B1E86"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Крумовград. 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По повод празника на детската книга 2-ри април и старта на Националната кампания </w:t>
      </w:r>
      <w:r w:rsidR="001149D3">
        <w:rPr>
          <w:rFonts w:eastAsiaTheme="minorHAnsi"/>
          <w:color w:val="050505"/>
          <w:shd w:val="clear" w:color="auto" w:fill="FFFFFF"/>
          <w:lang w:eastAsia="en-US"/>
        </w:rPr>
        <w:t>„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>Маратон на четенето</w:t>
      </w:r>
      <w:r w:rsidR="001149D3">
        <w:rPr>
          <w:rFonts w:eastAsiaTheme="minorHAnsi"/>
          <w:color w:val="050505"/>
          <w:shd w:val="clear" w:color="auto" w:fill="FFFFFF"/>
          <w:lang w:eastAsia="en-US"/>
        </w:rPr>
        <w:t>“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>, ученици посетиха библиотеката при НЧ "Христо Ботев</w:t>
      </w:r>
      <w:r w:rsidR="002B1E86" w:rsidRPr="007F4E11">
        <w:rPr>
          <w:rFonts w:eastAsiaTheme="minorHAnsi"/>
          <w:color w:val="050505"/>
          <w:shd w:val="clear" w:color="auto" w:fill="FFFFFF"/>
          <w:lang w:eastAsia="en-US"/>
        </w:rPr>
        <w:t>-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>1914", където четоха любими свои приказки.</w:t>
      </w:r>
    </w:p>
    <w:p w:rsidR="00417E3D" w:rsidRPr="007F4E11" w:rsidRDefault="00417E3D" w:rsidP="00333D35">
      <w:pPr>
        <w:shd w:val="clear" w:color="auto" w:fill="FFFFFF"/>
        <w:spacing w:after="200" w:line="276" w:lineRule="auto"/>
        <w:ind w:firstLine="708"/>
        <w:jc w:val="both"/>
        <w:rPr>
          <w:rFonts w:eastAsiaTheme="minorHAnsi"/>
          <w:color w:val="050505"/>
          <w:shd w:val="clear" w:color="auto" w:fill="FFFFFF"/>
          <w:lang w:eastAsia="en-US"/>
        </w:rPr>
      </w:pPr>
      <w:r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По повод </w:t>
      </w:r>
      <w:r w:rsidR="00645FD7" w:rsidRPr="007F4E11">
        <w:rPr>
          <w:rFonts w:eastAsiaTheme="minorHAnsi"/>
          <w:color w:val="050505"/>
          <w:shd w:val="clear" w:color="auto" w:fill="FFFFFF"/>
          <w:lang w:eastAsia="en-US"/>
        </w:rPr>
        <w:t>Международ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ния </w:t>
      </w:r>
      <w:r w:rsidR="00645FD7" w:rsidRPr="007F4E11">
        <w:rPr>
          <w:rFonts w:eastAsiaTheme="minorHAnsi"/>
          <w:color w:val="050505"/>
          <w:shd w:val="clear" w:color="auto" w:fill="FFFFFF"/>
          <w:lang w:eastAsia="en-US"/>
        </w:rPr>
        <w:t>ден на книгата и авторското право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 </w:t>
      </w:r>
      <w:r w:rsidR="00645FD7" w:rsidRPr="007F4E11">
        <w:rPr>
          <w:rFonts w:eastAsiaTheme="minorHAnsi"/>
          <w:color w:val="050505"/>
          <w:shd w:val="clear" w:color="auto" w:fill="FFFFFF"/>
          <w:lang w:eastAsia="en-US"/>
        </w:rPr>
        <w:t>в НЧ „Христо Ботев</w:t>
      </w:r>
      <w:r w:rsidR="00DF7DB3">
        <w:rPr>
          <w:rFonts w:eastAsiaTheme="minorHAnsi"/>
          <w:color w:val="050505"/>
          <w:shd w:val="clear" w:color="auto" w:fill="FFFFFF"/>
          <w:lang w:eastAsia="en-US"/>
        </w:rPr>
        <w:t>-</w:t>
      </w:r>
      <w:r w:rsidR="00645FD7" w:rsidRPr="007F4E11">
        <w:rPr>
          <w:rFonts w:eastAsiaTheme="minorHAnsi"/>
          <w:color w:val="050505"/>
          <w:shd w:val="clear" w:color="auto" w:fill="FFFFFF"/>
          <w:lang w:eastAsia="en-US"/>
        </w:rPr>
        <w:t>1914” бе</w:t>
      </w:r>
      <w:r w:rsidR="00DF7DB3">
        <w:rPr>
          <w:rFonts w:eastAsiaTheme="minorHAnsi"/>
          <w:color w:val="050505"/>
          <w:shd w:val="clear" w:color="auto" w:fill="FFFFFF"/>
          <w:lang w:eastAsia="en-US"/>
        </w:rPr>
        <w:t>ше</w:t>
      </w:r>
      <w:r w:rsidR="00645FD7"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 организирано литературно четене на произведения от наши съграждани, автори на стихосбирки</w:t>
      </w:r>
      <w:r w:rsidR="00DF7DB3">
        <w:rPr>
          <w:rFonts w:eastAsiaTheme="minorHAnsi"/>
          <w:color w:val="050505"/>
          <w:shd w:val="clear" w:color="auto" w:fill="FFFFFF"/>
          <w:lang w:eastAsia="en-US"/>
        </w:rPr>
        <w:t>.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 </w:t>
      </w:r>
    </w:p>
    <w:p w:rsidR="00645FD7" w:rsidRPr="007F4E11" w:rsidRDefault="00645FD7" w:rsidP="00333D35">
      <w:pPr>
        <w:shd w:val="clear" w:color="auto" w:fill="FFFFFF"/>
        <w:spacing w:after="200" w:line="276" w:lineRule="auto"/>
        <w:ind w:firstLine="708"/>
        <w:jc w:val="both"/>
        <w:rPr>
          <w:rFonts w:eastAsia="Calibri"/>
          <w:b/>
          <w:u w:val="single"/>
          <w:lang w:eastAsia="en-US"/>
        </w:rPr>
      </w:pPr>
      <w:r w:rsidRPr="007F4E11">
        <w:rPr>
          <w:rFonts w:eastAsia="Calibri"/>
          <w:b/>
          <w:u w:val="single"/>
          <w:lang w:eastAsia="en-US"/>
        </w:rPr>
        <w:t>М. МАЙ</w:t>
      </w:r>
    </w:p>
    <w:p w:rsidR="00417E3D" w:rsidRPr="007F4E11" w:rsidRDefault="00645FD7" w:rsidP="00333D35">
      <w:pPr>
        <w:shd w:val="clear" w:color="auto" w:fill="FFFFFF"/>
        <w:ind w:firstLine="708"/>
        <w:jc w:val="both"/>
        <w:rPr>
          <w:color w:val="050505"/>
        </w:rPr>
      </w:pPr>
      <w:r w:rsidRPr="007F4E11">
        <w:rPr>
          <w:color w:val="050505"/>
        </w:rPr>
        <w:t>Пъстър и цветен Великден организира НЧ „Христо Ботев</w:t>
      </w:r>
      <w:r w:rsidR="00F710A4">
        <w:rPr>
          <w:color w:val="050505"/>
        </w:rPr>
        <w:t>-</w:t>
      </w:r>
      <w:r w:rsidRPr="007F4E11">
        <w:rPr>
          <w:color w:val="050505"/>
        </w:rPr>
        <w:t>1914” за деца и ученици,  целта на който е, чрез творчески дейности да се обогати духовният живот на подрастващите.</w:t>
      </w:r>
      <w:r w:rsidR="00417E3D" w:rsidRPr="007F4E11">
        <w:rPr>
          <w:color w:val="050505"/>
        </w:rPr>
        <w:t xml:space="preserve"> </w:t>
      </w:r>
      <w:r w:rsidR="007F4E11">
        <w:rPr>
          <w:color w:val="050505"/>
        </w:rPr>
        <w:t>Н</w:t>
      </w:r>
      <w:r w:rsidRPr="007F4E11">
        <w:rPr>
          <w:color w:val="050505"/>
        </w:rPr>
        <w:t>ай-възрастна</w:t>
      </w:r>
      <w:r w:rsidR="007F4E11">
        <w:rPr>
          <w:color w:val="050505"/>
        </w:rPr>
        <w:t>та жена</w:t>
      </w:r>
      <w:r w:rsidRPr="007F4E11">
        <w:rPr>
          <w:color w:val="050505"/>
        </w:rPr>
        <w:t xml:space="preserve"> разказа на присъстващите за традициите и обичаите на този светъл християнски празник, а те с голям интерес и любопитство слушаха, и се включиха боядисването на яйцата. </w:t>
      </w:r>
    </w:p>
    <w:p w:rsidR="00645FD7" w:rsidRPr="007F4E11" w:rsidRDefault="00645FD7" w:rsidP="00333D35">
      <w:pPr>
        <w:shd w:val="clear" w:color="auto" w:fill="FFFFFF"/>
        <w:ind w:firstLine="708"/>
        <w:jc w:val="both"/>
        <w:rPr>
          <w:color w:val="050505"/>
        </w:rPr>
      </w:pPr>
      <w:r w:rsidRPr="007F4E11">
        <w:rPr>
          <w:color w:val="050505"/>
        </w:rPr>
        <w:t>На 9 май, поднасяне на венци  - 79-тата годишнина от победата над хитлерофашизма и Деня на Евопа.</w:t>
      </w:r>
    </w:p>
    <w:p w:rsidR="00645FD7" w:rsidRPr="007F4E11" w:rsidRDefault="00417E3D" w:rsidP="00333D35">
      <w:pPr>
        <w:spacing w:line="276" w:lineRule="auto"/>
        <w:ind w:firstLine="708"/>
        <w:jc w:val="both"/>
        <w:rPr>
          <w:rFonts w:eastAsiaTheme="minorHAnsi"/>
          <w:color w:val="050505"/>
          <w:shd w:val="clear" w:color="auto" w:fill="FFFFFF"/>
          <w:lang w:eastAsia="en-US"/>
        </w:rPr>
      </w:pPr>
      <w:r w:rsidRPr="007F4E11">
        <w:rPr>
          <w:rFonts w:eastAsiaTheme="minorHAnsi"/>
          <w:color w:val="050505"/>
          <w:shd w:val="clear" w:color="auto" w:fill="FFFFFF"/>
          <w:lang w:eastAsia="en-US"/>
        </w:rPr>
        <w:t>У</w:t>
      </w:r>
      <w:r w:rsidR="00645FD7"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чениците от всички първи класове при СУ „Васил Левски” 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>посетиха</w:t>
      </w:r>
      <w:r w:rsidR="00645FD7"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 библиотеката към НЧ „Христо Ботев</w:t>
      </w:r>
      <w:r w:rsidR="00DF7DB3">
        <w:rPr>
          <w:rFonts w:eastAsiaTheme="minorHAnsi"/>
          <w:color w:val="050505"/>
          <w:shd w:val="clear" w:color="auto" w:fill="FFFFFF"/>
          <w:lang w:eastAsia="en-US"/>
        </w:rPr>
        <w:t>-</w:t>
      </w:r>
      <w:r w:rsidR="00645FD7" w:rsidRPr="007F4E11">
        <w:rPr>
          <w:rFonts w:eastAsiaTheme="minorHAnsi"/>
          <w:color w:val="050505"/>
          <w:shd w:val="clear" w:color="auto" w:fill="FFFFFF"/>
          <w:lang w:eastAsia="en-US"/>
        </w:rPr>
        <w:t>1914” Крумовград, по повод традиционния ритуал за приемането им за читатели на библиотеката. Децата се запознаха с правилата на обслужване в библиотеката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 и</w:t>
      </w:r>
      <w:r w:rsidR="00645FD7"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 как да станат читатели</w:t>
      </w:r>
      <w:r w:rsidR="00DF7DB3">
        <w:rPr>
          <w:rFonts w:eastAsiaTheme="minorHAnsi"/>
          <w:color w:val="050505"/>
          <w:shd w:val="clear" w:color="auto" w:fill="FFFFFF"/>
          <w:lang w:eastAsia="en-US"/>
        </w:rPr>
        <w:t>.</w:t>
      </w:r>
    </w:p>
    <w:p w:rsidR="00645FD7" w:rsidRPr="007F4E11" w:rsidRDefault="00645FD7" w:rsidP="00333D35">
      <w:pPr>
        <w:spacing w:line="276" w:lineRule="auto"/>
        <w:jc w:val="both"/>
        <w:rPr>
          <w:rFonts w:eastAsiaTheme="minorHAnsi"/>
          <w:color w:val="050505"/>
          <w:shd w:val="clear" w:color="auto" w:fill="FFFFFF"/>
          <w:lang w:eastAsia="en-US"/>
        </w:rPr>
      </w:pPr>
    </w:p>
    <w:p w:rsidR="00645FD7" w:rsidRPr="007F4E11" w:rsidRDefault="00645FD7" w:rsidP="00333D35">
      <w:pPr>
        <w:spacing w:line="276" w:lineRule="auto"/>
        <w:ind w:firstLine="708"/>
        <w:jc w:val="both"/>
        <w:rPr>
          <w:rFonts w:eastAsia="Calibri"/>
          <w:b/>
          <w:u w:val="single"/>
          <w:lang w:eastAsia="en-US"/>
        </w:rPr>
      </w:pPr>
      <w:r w:rsidRPr="007F4E11">
        <w:rPr>
          <w:rFonts w:eastAsia="Calibri"/>
          <w:b/>
          <w:u w:val="single"/>
          <w:lang w:eastAsia="en-US"/>
        </w:rPr>
        <w:t>М. ЮНИ</w:t>
      </w:r>
    </w:p>
    <w:p w:rsidR="00645FD7" w:rsidRPr="007F4E11" w:rsidRDefault="00645FD7" w:rsidP="00333D35">
      <w:pPr>
        <w:spacing w:line="276" w:lineRule="auto"/>
        <w:jc w:val="both"/>
        <w:rPr>
          <w:rFonts w:eastAsia="Calibri"/>
          <w:u w:val="single"/>
          <w:lang w:eastAsia="en-US"/>
        </w:rPr>
      </w:pPr>
    </w:p>
    <w:p w:rsidR="00417E3D" w:rsidRPr="007F4E11" w:rsidRDefault="00645FD7" w:rsidP="00333D35">
      <w:pPr>
        <w:spacing w:line="276" w:lineRule="auto"/>
        <w:ind w:firstLine="708"/>
        <w:jc w:val="both"/>
        <w:rPr>
          <w:rFonts w:eastAsiaTheme="minorHAnsi"/>
          <w:color w:val="050505"/>
          <w:shd w:val="clear" w:color="auto" w:fill="FFFFFF"/>
          <w:lang w:eastAsia="en-US"/>
        </w:rPr>
      </w:pPr>
      <w:r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На 2-ри юни, с </w:t>
      </w:r>
      <w:r w:rsidR="00DF7DB3">
        <w:rPr>
          <w:rFonts w:eastAsiaTheme="minorHAnsi"/>
          <w:color w:val="050505"/>
          <w:shd w:val="clear" w:color="auto" w:fill="FFFFFF"/>
          <w:lang w:eastAsia="en-US"/>
        </w:rPr>
        <w:t>т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>ържествена церемония, под звуците на фанфарния оркестър</w:t>
      </w:r>
      <w:r w:rsidR="00DF7DB3">
        <w:rPr>
          <w:rFonts w:eastAsiaTheme="minorHAnsi"/>
          <w:color w:val="050505"/>
          <w:shd w:val="clear" w:color="auto" w:fill="FFFFFF"/>
          <w:lang w:eastAsia="en-US"/>
        </w:rPr>
        <w:t xml:space="preserve"> с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 програма и ритуал по поднасяне на цветя и венци бе</w:t>
      </w:r>
      <w:r w:rsidR="00DF7DB3">
        <w:rPr>
          <w:rFonts w:eastAsiaTheme="minorHAnsi"/>
          <w:color w:val="050505"/>
          <w:shd w:val="clear" w:color="auto" w:fill="FFFFFF"/>
          <w:lang w:eastAsia="en-US"/>
        </w:rPr>
        <w:t>ше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 отбелязана 148 годишнината от безсмъртието на Христо Ботев и неговите четници, пред сградата на НЧ „Христо Ботев</w:t>
      </w:r>
      <w:r w:rsidR="00DF7DB3">
        <w:rPr>
          <w:rFonts w:eastAsiaTheme="minorHAnsi"/>
          <w:color w:val="050505"/>
          <w:shd w:val="clear" w:color="auto" w:fill="FFFFFF"/>
          <w:lang w:eastAsia="en-US"/>
        </w:rPr>
        <w:t>-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>1914”</w:t>
      </w:r>
      <w:r w:rsidR="00417E3D"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. В 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програмата се включиха ученици от 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lastRenderedPageBreak/>
        <w:t xml:space="preserve">СУ „Васил Левски”, </w:t>
      </w:r>
      <w:r w:rsidR="00417E3D" w:rsidRPr="007F4E11">
        <w:rPr>
          <w:rFonts w:eastAsiaTheme="minorHAnsi"/>
          <w:color w:val="050505"/>
          <w:shd w:val="clear" w:color="auto" w:fill="FFFFFF"/>
          <w:lang w:eastAsia="en-US"/>
        </w:rPr>
        <w:t>г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рупа </w:t>
      </w:r>
      <w:r w:rsidR="00417E3D" w:rsidRPr="007F4E11">
        <w:rPr>
          <w:rFonts w:eastAsiaTheme="minorHAnsi"/>
          <w:color w:val="050505"/>
          <w:shd w:val="clear" w:color="auto" w:fill="FFFFFF"/>
          <w:lang w:eastAsia="en-US"/>
        </w:rPr>
        <w:t>„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>Млади сърца</w:t>
      </w:r>
      <w:r w:rsidR="00417E3D" w:rsidRPr="007F4E11">
        <w:rPr>
          <w:rFonts w:eastAsiaTheme="minorHAnsi"/>
          <w:color w:val="050505"/>
          <w:shd w:val="clear" w:color="auto" w:fill="FFFFFF"/>
          <w:lang w:eastAsia="en-US"/>
        </w:rPr>
        <w:t>“</w:t>
      </w:r>
      <w:r w:rsidR="00DF7DB3">
        <w:rPr>
          <w:rFonts w:eastAsiaTheme="minorHAnsi"/>
          <w:color w:val="050505"/>
          <w:shd w:val="clear" w:color="auto" w:fill="FFFFFF"/>
          <w:lang w:eastAsia="en-US"/>
        </w:rPr>
        <w:t xml:space="preserve"> 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>и Тракийско дружество „Тракия 1922”</w:t>
      </w:r>
      <w:r w:rsidR="00DF7DB3">
        <w:rPr>
          <w:rFonts w:eastAsiaTheme="minorHAnsi"/>
          <w:color w:val="050505"/>
          <w:shd w:val="clear" w:color="auto" w:fill="FFFFFF"/>
          <w:lang w:eastAsia="en-US"/>
        </w:rPr>
        <w:t>.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 </w:t>
      </w:r>
    </w:p>
    <w:p w:rsidR="00645FD7" w:rsidRPr="007F4E11" w:rsidRDefault="00DF7DB3" w:rsidP="00333D35">
      <w:pPr>
        <w:spacing w:line="276" w:lineRule="auto"/>
        <w:ind w:firstLine="708"/>
        <w:jc w:val="both"/>
        <w:rPr>
          <w:rFonts w:eastAsiaTheme="minorHAnsi"/>
          <w:color w:val="050505"/>
          <w:shd w:val="clear" w:color="auto" w:fill="FFFFFF"/>
          <w:lang w:eastAsia="en-US"/>
        </w:rPr>
      </w:pPr>
      <w:r>
        <w:rPr>
          <w:rFonts w:eastAsiaTheme="minorHAnsi"/>
          <w:color w:val="050505"/>
          <w:shd w:val="clear" w:color="auto" w:fill="FFFFFF"/>
          <w:lang w:eastAsia="en-US"/>
        </w:rPr>
        <w:t>Фолклорен а</w:t>
      </w:r>
      <w:r w:rsidR="00645FD7" w:rsidRPr="007F4E11">
        <w:rPr>
          <w:rFonts w:eastAsiaTheme="minorHAnsi"/>
          <w:color w:val="050505"/>
          <w:shd w:val="clear" w:color="auto" w:fill="FFFFFF"/>
          <w:lang w:eastAsia="en-US"/>
        </w:rPr>
        <w:t>нсамбъл „Изворче” към НЧ „Христо Ботев</w:t>
      </w:r>
      <w:r>
        <w:rPr>
          <w:rFonts w:eastAsiaTheme="minorHAnsi"/>
          <w:color w:val="050505"/>
          <w:shd w:val="clear" w:color="auto" w:fill="FFFFFF"/>
          <w:lang w:eastAsia="en-US"/>
        </w:rPr>
        <w:t>-</w:t>
      </w:r>
      <w:r w:rsidR="00645FD7"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1914” </w:t>
      </w:r>
      <w:r>
        <w:rPr>
          <w:rFonts w:eastAsiaTheme="minorHAnsi"/>
          <w:color w:val="050505"/>
          <w:shd w:val="clear" w:color="auto" w:fill="FFFFFF"/>
          <w:lang w:eastAsia="en-US"/>
        </w:rPr>
        <w:t>у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спешно </w:t>
      </w:r>
      <w:r>
        <w:rPr>
          <w:rFonts w:eastAsiaTheme="minorHAnsi"/>
          <w:color w:val="050505"/>
          <w:shd w:val="clear" w:color="auto" w:fill="FFFFFF"/>
          <w:lang w:eastAsia="en-US"/>
        </w:rPr>
        <w:t xml:space="preserve">се 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>представ</w:t>
      </w:r>
      <w:r>
        <w:rPr>
          <w:rFonts w:eastAsiaTheme="minorHAnsi"/>
          <w:color w:val="050505"/>
          <w:shd w:val="clear" w:color="auto" w:fill="FFFFFF"/>
          <w:lang w:eastAsia="en-US"/>
        </w:rPr>
        <w:t>и в С</w:t>
      </w:r>
      <w:r w:rsidR="00645FD7" w:rsidRPr="007F4E11">
        <w:rPr>
          <w:rFonts w:eastAsiaTheme="minorHAnsi"/>
          <w:color w:val="050505"/>
          <w:shd w:val="clear" w:color="auto" w:fill="FFFFFF"/>
          <w:lang w:eastAsia="en-US"/>
        </w:rPr>
        <w:t>ъбора на народното творчество-Крумовград 2024</w:t>
      </w:r>
      <w:r w:rsidR="00F710A4">
        <w:rPr>
          <w:rFonts w:eastAsiaTheme="minorHAnsi"/>
          <w:color w:val="050505"/>
          <w:shd w:val="clear" w:color="auto" w:fill="FFFFFF"/>
          <w:lang w:eastAsia="en-US"/>
        </w:rPr>
        <w:t xml:space="preserve"> </w:t>
      </w:r>
      <w:r w:rsidR="00645FD7"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и заслужено </w:t>
      </w:r>
      <w:r>
        <w:rPr>
          <w:rFonts w:eastAsiaTheme="minorHAnsi"/>
          <w:color w:val="050505"/>
          <w:shd w:val="clear" w:color="auto" w:fill="FFFFFF"/>
          <w:lang w:eastAsia="en-US"/>
        </w:rPr>
        <w:t xml:space="preserve">зае </w:t>
      </w:r>
      <w:r w:rsidR="00645FD7"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първо място в категория </w:t>
      </w:r>
      <w:r>
        <w:rPr>
          <w:rFonts w:eastAsiaTheme="minorHAnsi"/>
          <w:color w:val="050505"/>
          <w:shd w:val="clear" w:color="auto" w:fill="FFFFFF"/>
          <w:lang w:eastAsia="en-US"/>
        </w:rPr>
        <w:t>„</w:t>
      </w:r>
      <w:r w:rsidR="00645FD7" w:rsidRPr="007F4E11">
        <w:rPr>
          <w:rFonts w:eastAsiaTheme="minorHAnsi"/>
          <w:color w:val="050505"/>
          <w:shd w:val="clear" w:color="auto" w:fill="FFFFFF"/>
          <w:lang w:eastAsia="en-US"/>
        </w:rPr>
        <w:t>Автентичен български фолклор</w:t>
      </w:r>
      <w:r>
        <w:rPr>
          <w:rFonts w:eastAsiaTheme="minorHAnsi"/>
          <w:color w:val="050505"/>
          <w:shd w:val="clear" w:color="auto" w:fill="FFFFFF"/>
          <w:lang w:eastAsia="en-US"/>
        </w:rPr>
        <w:t>“</w:t>
      </w:r>
      <w:r w:rsidR="00645FD7"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, </w:t>
      </w:r>
      <w:r>
        <w:rPr>
          <w:rFonts w:eastAsiaTheme="minorHAnsi"/>
          <w:color w:val="050505"/>
          <w:shd w:val="clear" w:color="auto" w:fill="FFFFFF"/>
          <w:lang w:eastAsia="en-US"/>
        </w:rPr>
        <w:t xml:space="preserve">а в </w:t>
      </w:r>
      <w:r w:rsidR="00645FD7"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категория за </w:t>
      </w:r>
      <w:r>
        <w:rPr>
          <w:rFonts w:eastAsiaTheme="minorHAnsi"/>
          <w:color w:val="050505"/>
          <w:shd w:val="clear" w:color="auto" w:fill="FFFFFF"/>
          <w:lang w:eastAsia="en-US"/>
        </w:rPr>
        <w:t>„С</w:t>
      </w:r>
      <w:r w:rsidR="00645FD7" w:rsidRPr="007F4E11">
        <w:rPr>
          <w:rFonts w:eastAsiaTheme="minorHAnsi"/>
          <w:color w:val="050505"/>
          <w:shd w:val="clear" w:color="auto" w:fill="FFFFFF"/>
          <w:lang w:eastAsia="en-US"/>
        </w:rPr>
        <w:t>олово изпълнение</w:t>
      </w:r>
      <w:r>
        <w:rPr>
          <w:rFonts w:eastAsiaTheme="minorHAnsi"/>
          <w:color w:val="050505"/>
          <w:shd w:val="clear" w:color="auto" w:fill="FFFFFF"/>
          <w:lang w:eastAsia="en-US"/>
        </w:rPr>
        <w:t xml:space="preserve">“ първо място заеха </w:t>
      </w:r>
      <w:r w:rsidR="00645FD7"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Светла Кайрякова и Росица Даматова. </w:t>
      </w:r>
    </w:p>
    <w:p w:rsidR="00417E3D" w:rsidRDefault="00645FD7" w:rsidP="00333D35">
      <w:pPr>
        <w:spacing w:line="276" w:lineRule="auto"/>
        <w:ind w:firstLine="708"/>
        <w:jc w:val="both"/>
        <w:rPr>
          <w:rFonts w:eastAsiaTheme="minorHAnsi"/>
          <w:color w:val="050505"/>
          <w:shd w:val="clear" w:color="auto" w:fill="FFFFFF"/>
          <w:lang w:eastAsia="en-US"/>
        </w:rPr>
      </w:pPr>
      <w:r w:rsidRPr="007F4E11">
        <w:rPr>
          <w:rFonts w:eastAsiaTheme="minorHAnsi"/>
          <w:color w:val="050505"/>
          <w:shd w:val="clear" w:color="auto" w:fill="FFFFFF"/>
          <w:lang w:eastAsia="en-US"/>
        </w:rPr>
        <w:t>ФА „Изворче“ при НЧ ”Христо Ботев</w:t>
      </w:r>
      <w:r w:rsidR="00DF7DB3">
        <w:rPr>
          <w:rFonts w:eastAsiaTheme="minorHAnsi"/>
          <w:color w:val="050505"/>
          <w:shd w:val="clear" w:color="auto" w:fill="FFFFFF"/>
          <w:lang w:eastAsia="en-US"/>
        </w:rPr>
        <w:t>-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>1914” гр. Крумовград,</w:t>
      </w:r>
      <w:r w:rsidR="00DF7DB3">
        <w:rPr>
          <w:rFonts w:eastAsiaTheme="minorHAnsi"/>
          <w:color w:val="050505"/>
          <w:shd w:val="clear" w:color="auto" w:fill="FFFFFF"/>
          <w:lang w:eastAsia="en-US"/>
        </w:rPr>
        <w:t xml:space="preserve"> 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>взе участие в IX International "sea &amp; sand Days" Festival – Compe</w:t>
      </w:r>
      <w:r w:rsidR="00DF7DB3">
        <w:rPr>
          <w:rFonts w:eastAsiaTheme="minorHAnsi"/>
          <w:color w:val="050505"/>
          <w:shd w:val="clear" w:color="auto" w:fill="FFFFFF"/>
          <w:lang w:eastAsia="en-US"/>
        </w:rPr>
        <w:t xml:space="preserve">tition в град Айвалък – Турция 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и се завърна с два златни медала, единия от които е за автентична носия от родопския край, а втория за певческо изпълнение. </w:t>
      </w:r>
    </w:p>
    <w:p w:rsidR="00DF7DB3" w:rsidRPr="007F4E11" w:rsidRDefault="00DF7DB3" w:rsidP="00333D35">
      <w:pPr>
        <w:spacing w:line="276" w:lineRule="auto"/>
        <w:ind w:firstLine="708"/>
        <w:jc w:val="both"/>
        <w:rPr>
          <w:rFonts w:eastAsiaTheme="minorHAnsi"/>
          <w:color w:val="050505"/>
          <w:shd w:val="clear" w:color="auto" w:fill="FFFFFF"/>
          <w:lang w:val="en-US" w:eastAsia="en-US"/>
        </w:rPr>
      </w:pPr>
    </w:p>
    <w:p w:rsidR="00645FD7" w:rsidRPr="007F4E11" w:rsidRDefault="00645FD7" w:rsidP="00333D35">
      <w:pPr>
        <w:spacing w:line="276" w:lineRule="auto"/>
        <w:ind w:firstLine="708"/>
        <w:jc w:val="both"/>
        <w:rPr>
          <w:rFonts w:eastAsiaTheme="minorHAnsi"/>
          <w:b/>
          <w:color w:val="050505"/>
          <w:shd w:val="clear" w:color="auto" w:fill="FFFFFF"/>
          <w:lang w:eastAsia="en-US"/>
        </w:rPr>
      </w:pPr>
      <w:r w:rsidRPr="007F4E11">
        <w:rPr>
          <w:rFonts w:eastAsia="Calibri"/>
          <w:b/>
          <w:u w:val="single"/>
          <w:lang w:eastAsia="en-US"/>
        </w:rPr>
        <w:t>М. ЮЛИ</w:t>
      </w:r>
      <w:r w:rsidRPr="007F4E11">
        <w:rPr>
          <w:rFonts w:eastAsiaTheme="minorHAnsi"/>
          <w:b/>
          <w:color w:val="050505"/>
          <w:shd w:val="clear" w:color="auto" w:fill="FFFFFF"/>
          <w:lang w:eastAsia="en-US"/>
        </w:rPr>
        <w:t xml:space="preserve"> </w:t>
      </w:r>
    </w:p>
    <w:p w:rsidR="00645FD7" w:rsidRPr="007F4E11" w:rsidRDefault="00645FD7" w:rsidP="00333D35">
      <w:pPr>
        <w:spacing w:line="276" w:lineRule="auto"/>
        <w:jc w:val="both"/>
        <w:rPr>
          <w:rFonts w:eastAsiaTheme="minorHAnsi"/>
          <w:color w:val="050505"/>
          <w:shd w:val="clear" w:color="auto" w:fill="FFFFFF"/>
          <w:lang w:eastAsia="en-US"/>
        </w:rPr>
      </w:pPr>
    </w:p>
    <w:p w:rsidR="00645FD7" w:rsidRPr="007F4E11" w:rsidRDefault="00DF7DB3" w:rsidP="00333D35">
      <w:pPr>
        <w:spacing w:line="276" w:lineRule="auto"/>
        <w:ind w:firstLine="708"/>
        <w:jc w:val="both"/>
        <w:rPr>
          <w:rFonts w:eastAsia="Calibri"/>
          <w:u w:val="single"/>
          <w:lang w:eastAsia="en-US"/>
        </w:rPr>
      </w:pPr>
      <w:r>
        <w:rPr>
          <w:rFonts w:eastAsiaTheme="minorHAnsi"/>
          <w:color w:val="050505"/>
          <w:shd w:val="clear" w:color="auto" w:fill="FFFFFF"/>
          <w:lang w:eastAsia="en-US"/>
        </w:rPr>
        <w:t xml:space="preserve">В </w:t>
      </w:r>
      <w:r w:rsidR="00645FD7" w:rsidRPr="007F4E11">
        <w:rPr>
          <w:rFonts w:eastAsiaTheme="minorHAnsi"/>
          <w:color w:val="050505"/>
          <w:shd w:val="clear" w:color="auto" w:fill="FFFFFF"/>
          <w:lang w:eastAsia="en-US"/>
        </w:rPr>
        <w:t>библиотеката</w:t>
      </w:r>
      <w:r>
        <w:rPr>
          <w:rFonts w:eastAsiaTheme="minorHAnsi"/>
          <w:color w:val="050505"/>
          <w:shd w:val="clear" w:color="auto" w:fill="FFFFFF"/>
          <w:lang w:eastAsia="en-US"/>
        </w:rPr>
        <w:t xml:space="preserve"> се организираха л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>етни занимания</w:t>
      </w:r>
      <w:r>
        <w:rPr>
          <w:rFonts w:eastAsiaTheme="minorHAnsi"/>
          <w:color w:val="050505"/>
          <w:shd w:val="clear" w:color="auto" w:fill="FFFFFF"/>
          <w:lang w:eastAsia="en-US"/>
        </w:rPr>
        <w:t xml:space="preserve"> за деца - изработване на картички,</w:t>
      </w:r>
      <w:r w:rsidR="00645FD7"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 прожекция на детски филми</w:t>
      </w:r>
      <w:r>
        <w:rPr>
          <w:rFonts w:eastAsiaTheme="minorHAnsi"/>
          <w:color w:val="050505"/>
          <w:shd w:val="clear" w:color="auto" w:fill="FFFFFF"/>
          <w:lang w:eastAsia="en-US"/>
        </w:rPr>
        <w:t xml:space="preserve"> и </w:t>
      </w:r>
      <w:r w:rsidR="00645FD7" w:rsidRPr="007F4E11">
        <w:rPr>
          <w:rFonts w:eastAsiaTheme="minorHAnsi"/>
          <w:color w:val="050505"/>
          <w:shd w:val="clear" w:color="auto" w:fill="FFFFFF"/>
          <w:lang w:eastAsia="en-US"/>
        </w:rPr>
        <w:t>открит урок с послание "Колко важно е да се обичаме и да бъдем добри".</w:t>
      </w:r>
    </w:p>
    <w:p w:rsidR="00645FD7" w:rsidRPr="007F4E11" w:rsidRDefault="00645FD7" w:rsidP="00333D35">
      <w:pPr>
        <w:spacing w:line="276" w:lineRule="auto"/>
        <w:jc w:val="both"/>
        <w:rPr>
          <w:rFonts w:eastAsiaTheme="minorHAnsi"/>
          <w:color w:val="050505"/>
          <w:shd w:val="clear" w:color="auto" w:fill="FFFFFF"/>
          <w:lang w:eastAsia="en-US"/>
        </w:rPr>
      </w:pPr>
      <w:r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            </w:t>
      </w:r>
      <w:r w:rsidR="00417E3D"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В 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>НЧ "Христо Ботев</w:t>
      </w:r>
      <w:r w:rsidR="00DF7DB3">
        <w:rPr>
          <w:rFonts w:eastAsiaTheme="minorHAnsi"/>
          <w:color w:val="050505"/>
          <w:shd w:val="clear" w:color="auto" w:fill="FFFFFF"/>
          <w:lang w:eastAsia="en-US"/>
        </w:rPr>
        <w:t>-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>1914" беше открита фото</w:t>
      </w:r>
      <w:r w:rsidR="00417E3D" w:rsidRPr="007F4E11">
        <w:rPr>
          <w:rFonts w:eastAsiaTheme="minorHAnsi"/>
          <w:color w:val="050505"/>
          <w:shd w:val="clear" w:color="auto" w:fill="FFFFFF"/>
          <w:lang w:eastAsia="en-US"/>
        </w:rPr>
        <w:t>-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изложба "Родопско-морски срещи с природата", на талантливия фотограф Тенчо Петков.  </w:t>
      </w:r>
    </w:p>
    <w:p w:rsidR="00417E3D" w:rsidRDefault="00645FD7" w:rsidP="00333D35">
      <w:pPr>
        <w:spacing w:line="276" w:lineRule="auto"/>
        <w:jc w:val="both"/>
        <w:rPr>
          <w:rFonts w:eastAsiaTheme="minorHAnsi"/>
          <w:color w:val="050505"/>
          <w:shd w:val="clear" w:color="auto" w:fill="FFFFFF"/>
          <w:lang w:eastAsia="en-US"/>
        </w:rPr>
      </w:pPr>
      <w:r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            ТК „Ритмика“ при НЧ „Христо</w:t>
      </w:r>
      <w:r w:rsidR="00F710A4">
        <w:rPr>
          <w:rFonts w:eastAsiaTheme="minorHAnsi"/>
          <w:color w:val="050505"/>
          <w:shd w:val="clear" w:color="auto" w:fill="FFFFFF"/>
          <w:lang w:eastAsia="en-US"/>
        </w:rPr>
        <w:t xml:space="preserve"> 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>Ботев</w:t>
      </w:r>
      <w:r w:rsidR="00DF7DB3">
        <w:rPr>
          <w:rFonts w:eastAsiaTheme="minorHAnsi"/>
          <w:color w:val="050505"/>
          <w:shd w:val="clear" w:color="auto" w:fill="FFFFFF"/>
          <w:lang w:eastAsia="en-US"/>
        </w:rPr>
        <w:t>-1914“ взе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 участие в Международния Фестивал за музика и танци</w:t>
      </w:r>
      <w:r w:rsidR="00DF7DB3">
        <w:rPr>
          <w:rFonts w:eastAsiaTheme="minorHAnsi"/>
          <w:color w:val="050505"/>
          <w:shd w:val="clear" w:color="auto" w:fill="FFFFFF"/>
          <w:lang w:eastAsia="en-US"/>
        </w:rPr>
        <w:t xml:space="preserve"> "Summer Budafest" Будапеща.</w:t>
      </w:r>
    </w:p>
    <w:p w:rsidR="00DF7DB3" w:rsidRPr="007F4E11" w:rsidRDefault="00DF7DB3" w:rsidP="00333D35">
      <w:pPr>
        <w:spacing w:line="276" w:lineRule="auto"/>
        <w:jc w:val="both"/>
        <w:rPr>
          <w:rFonts w:eastAsiaTheme="minorHAnsi"/>
          <w:color w:val="050505"/>
          <w:shd w:val="clear" w:color="auto" w:fill="FFFFFF"/>
          <w:lang w:eastAsia="en-US"/>
        </w:rPr>
      </w:pPr>
    </w:p>
    <w:p w:rsidR="00645FD7" w:rsidRPr="007F4E11" w:rsidRDefault="00645FD7" w:rsidP="00333D35">
      <w:pPr>
        <w:spacing w:line="276" w:lineRule="auto"/>
        <w:jc w:val="both"/>
        <w:rPr>
          <w:rFonts w:eastAsiaTheme="minorHAnsi"/>
          <w:b/>
          <w:color w:val="050505"/>
          <w:shd w:val="clear" w:color="auto" w:fill="FFFFFF"/>
          <w:lang w:eastAsia="en-US"/>
        </w:rPr>
      </w:pPr>
      <w:r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 </w:t>
      </w:r>
      <w:r w:rsidR="00333D35" w:rsidRPr="007F4E11">
        <w:rPr>
          <w:rFonts w:eastAsiaTheme="minorHAnsi"/>
          <w:color w:val="050505"/>
          <w:shd w:val="clear" w:color="auto" w:fill="FFFFFF"/>
          <w:lang w:eastAsia="en-US"/>
        </w:rPr>
        <w:tab/>
      </w:r>
      <w:r w:rsidRPr="007F4E11">
        <w:rPr>
          <w:rFonts w:eastAsia="Calibri"/>
          <w:b/>
          <w:u w:val="single"/>
          <w:lang w:eastAsia="en-US"/>
        </w:rPr>
        <w:t>М. АВГУСТ</w:t>
      </w:r>
    </w:p>
    <w:p w:rsidR="00645FD7" w:rsidRPr="007F4E11" w:rsidRDefault="00645FD7" w:rsidP="00333D35">
      <w:pPr>
        <w:spacing w:line="276" w:lineRule="auto"/>
        <w:jc w:val="both"/>
        <w:rPr>
          <w:rFonts w:eastAsia="Calibri"/>
          <w:u w:val="single"/>
          <w:lang w:eastAsia="en-US"/>
        </w:rPr>
      </w:pPr>
    </w:p>
    <w:p w:rsidR="00645FD7" w:rsidRPr="007F4E11" w:rsidRDefault="00645FD7" w:rsidP="00333D35">
      <w:pPr>
        <w:shd w:val="clear" w:color="auto" w:fill="FFFFFF"/>
        <w:spacing w:line="276" w:lineRule="auto"/>
        <w:ind w:firstLine="708"/>
        <w:jc w:val="both"/>
        <w:rPr>
          <w:rFonts w:eastAsiaTheme="minorHAnsi"/>
          <w:color w:val="050505"/>
          <w:shd w:val="clear" w:color="auto" w:fill="FFFFFF"/>
          <w:lang w:eastAsia="en-US"/>
        </w:rPr>
      </w:pPr>
      <w:r w:rsidRPr="007F4E11">
        <w:rPr>
          <w:rFonts w:eastAsiaTheme="minorHAnsi"/>
          <w:color w:val="050505"/>
          <w:shd w:val="clear" w:color="auto" w:fill="FFFFFF"/>
          <w:lang w:eastAsia="en-US"/>
        </w:rPr>
        <w:t>ФА „Изворче“ взе участие в „Крумовград търси талант“</w:t>
      </w:r>
      <w:r w:rsidR="004577A2">
        <w:rPr>
          <w:rFonts w:eastAsiaTheme="minorHAnsi"/>
          <w:color w:val="050505"/>
          <w:shd w:val="clear" w:color="auto" w:fill="FFFFFF"/>
          <w:lang w:eastAsia="en-US"/>
        </w:rPr>
        <w:t xml:space="preserve"> и 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>се представиха достойно.</w:t>
      </w:r>
    </w:p>
    <w:p w:rsidR="00645FD7" w:rsidRDefault="004577A2" w:rsidP="00333D35">
      <w:pPr>
        <w:shd w:val="clear" w:color="auto" w:fill="FFFFFF"/>
        <w:spacing w:line="276" w:lineRule="auto"/>
        <w:jc w:val="both"/>
        <w:rPr>
          <w:rFonts w:eastAsiaTheme="minorHAnsi"/>
          <w:color w:val="050505"/>
          <w:shd w:val="clear" w:color="auto" w:fill="FFFFFF"/>
          <w:lang w:eastAsia="en-US"/>
        </w:rPr>
      </w:pPr>
      <w:r>
        <w:rPr>
          <w:rFonts w:eastAsiaTheme="minorHAnsi"/>
          <w:color w:val="050505"/>
          <w:shd w:val="clear" w:color="auto" w:fill="FFFFFF"/>
          <w:lang w:eastAsia="en-US"/>
        </w:rPr>
        <w:t xml:space="preserve">          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>ТК "Ритмика" към НЧ "Христо Ботев</w:t>
      </w:r>
      <w:r>
        <w:rPr>
          <w:rFonts w:eastAsiaTheme="minorHAnsi"/>
          <w:color w:val="050505"/>
          <w:shd w:val="clear" w:color="auto" w:fill="FFFFFF"/>
          <w:lang w:eastAsia="en-US"/>
        </w:rPr>
        <w:t>-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>1914" се включи в празника на село Ерма река, община Златоград</w:t>
      </w:r>
      <w:r>
        <w:rPr>
          <w:rFonts w:eastAsiaTheme="minorHAnsi"/>
          <w:color w:val="050505"/>
          <w:shd w:val="clear" w:color="auto" w:fill="FFFFFF"/>
          <w:lang w:eastAsia="en-US"/>
        </w:rPr>
        <w:t>, п</w:t>
      </w:r>
      <w:r w:rsidR="00645FD7" w:rsidRPr="007F4E11">
        <w:rPr>
          <w:rFonts w:eastAsiaTheme="minorHAnsi"/>
          <w:color w:val="050505"/>
          <w:shd w:val="clear" w:color="auto" w:fill="FFFFFF"/>
          <w:lang w:eastAsia="en-US"/>
        </w:rPr>
        <w:t>о п</w:t>
      </w:r>
      <w:r>
        <w:rPr>
          <w:rFonts w:eastAsiaTheme="minorHAnsi"/>
          <w:color w:val="050505"/>
          <w:shd w:val="clear" w:color="auto" w:fill="FFFFFF"/>
          <w:lang w:eastAsia="en-US"/>
        </w:rPr>
        <w:t>окана на кмета на селото.</w:t>
      </w:r>
    </w:p>
    <w:p w:rsidR="004577A2" w:rsidRPr="007F4E11" w:rsidRDefault="004577A2" w:rsidP="00333D35">
      <w:pPr>
        <w:shd w:val="clear" w:color="auto" w:fill="FFFFFF"/>
        <w:spacing w:line="276" w:lineRule="auto"/>
        <w:jc w:val="both"/>
        <w:rPr>
          <w:rFonts w:eastAsiaTheme="minorHAnsi"/>
          <w:color w:val="050505"/>
          <w:shd w:val="clear" w:color="auto" w:fill="FFFFFF"/>
          <w:lang w:eastAsia="en-US"/>
        </w:rPr>
      </w:pPr>
    </w:p>
    <w:p w:rsidR="00645FD7" w:rsidRPr="007F4E11" w:rsidRDefault="00645FD7" w:rsidP="00333D35">
      <w:pPr>
        <w:spacing w:line="276" w:lineRule="auto"/>
        <w:ind w:firstLine="708"/>
        <w:jc w:val="both"/>
        <w:rPr>
          <w:rFonts w:eastAsia="Calibri"/>
          <w:b/>
          <w:u w:val="single"/>
          <w:lang w:eastAsia="en-US"/>
        </w:rPr>
      </w:pPr>
      <w:r w:rsidRPr="007F4E11">
        <w:rPr>
          <w:rFonts w:eastAsia="Calibri"/>
          <w:b/>
          <w:u w:val="single"/>
          <w:lang w:eastAsia="en-US"/>
        </w:rPr>
        <w:t>М. СЕПТЕМВРИ</w:t>
      </w:r>
    </w:p>
    <w:p w:rsidR="00645FD7" w:rsidRPr="007F4E11" w:rsidRDefault="00645FD7" w:rsidP="00333D35">
      <w:pPr>
        <w:spacing w:line="276" w:lineRule="auto"/>
        <w:jc w:val="both"/>
        <w:rPr>
          <w:rFonts w:eastAsia="Calibri"/>
          <w:u w:val="single"/>
          <w:lang w:eastAsia="en-US"/>
        </w:rPr>
      </w:pPr>
    </w:p>
    <w:p w:rsidR="00645FD7" w:rsidRPr="007F4E11" w:rsidRDefault="00645FD7" w:rsidP="00333D35">
      <w:pPr>
        <w:spacing w:line="276" w:lineRule="auto"/>
        <w:jc w:val="both"/>
        <w:rPr>
          <w:rFonts w:eastAsia="Calibri"/>
          <w:u w:val="single"/>
          <w:lang w:eastAsia="en-US"/>
        </w:rPr>
      </w:pPr>
      <w:r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            По покана на г-н К. Премянов - Председател на СТДБ, г-н К. Беломорски - зам. Председател на СТДБ и д-р Ваня Иванова гл. редактор на вестник "Тракия" и член на Тракийския научен институт гр. София, </w:t>
      </w:r>
      <w:r w:rsidR="00333D35"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представители на </w:t>
      </w:r>
      <w:r w:rsidR="004577A2">
        <w:rPr>
          <w:rFonts w:eastAsiaTheme="minorHAnsi"/>
          <w:color w:val="050505"/>
          <w:shd w:val="clear" w:color="auto" w:fill="FFFFFF"/>
          <w:lang w:eastAsia="en-US"/>
        </w:rPr>
        <w:t>НЧ „Христо Ботев-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>1914“ присъства</w:t>
      </w:r>
      <w:r w:rsidR="00333D35" w:rsidRPr="007F4E11">
        <w:rPr>
          <w:rFonts w:eastAsiaTheme="minorHAnsi"/>
          <w:color w:val="050505"/>
          <w:shd w:val="clear" w:color="auto" w:fill="FFFFFF"/>
          <w:lang w:eastAsia="en-US"/>
        </w:rPr>
        <w:t>ха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 на представянето на енциклопедия „Тракия“ том 1 и 2.</w:t>
      </w:r>
    </w:p>
    <w:p w:rsidR="00645FD7" w:rsidRPr="007F4E11" w:rsidRDefault="00645FD7" w:rsidP="00333D35">
      <w:pPr>
        <w:spacing w:line="276" w:lineRule="auto"/>
        <w:ind w:firstLine="708"/>
        <w:jc w:val="both"/>
        <w:rPr>
          <w:rFonts w:eastAsia="Calibri"/>
          <w:lang w:eastAsia="en-US"/>
        </w:rPr>
      </w:pPr>
      <w:r w:rsidRPr="007F4E11">
        <w:rPr>
          <w:rFonts w:eastAsia="Calibri"/>
          <w:lang w:eastAsia="en-US"/>
        </w:rPr>
        <w:t xml:space="preserve">НЧ “Христо Ботев </w:t>
      </w:r>
      <w:r w:rsidR="004577A2">
        <w:rPr>
          <w:rFonts w:eastAsia="Calibri"/>
          <w:lang w:eastAsia="en-US"/>
        </w:rPr>
        <w:t>-</w:t>
      </w:r>
      <w:r w:rsidRPr="007F4E11">
        <w:rPr>
          <w:rFonts w:eastAsia="Calibri"/>
          <w:lang w:eastAsia="en-US"/>
        </w:rPr>
        <w:t>1914“ взе участие с поднасяне на венци на паметника на избитите жени и деца в с. Аврен</w:t>
      </w:r>
      <w:r w:rsidR="00333D35" w:rsidRPr="007F4E11">
        <w:rPr>
          <w:rFonts w:eastAsia="Calibri"/>
          <w:lang w:eastAsia="en-US"/>
        </w:rPr>
        <w:t>,</w:t>
      </w:r>
      <w:r w:rsidRPr="007F4E11">
        <w:rPr>
          <w:rFonts w:eastAsia="Calibri"/>
          <w:lang w:eastAsia="en-US"/>
        </w:rPr>
        <w:t xml:space="preserve"> община Крумовград.</w:t>
      </w:r>
    </w:p>
    <w:p w:rsidR="00645FD7" w:rsidRPr="007F4E11" w:rsidRDefault="004577A2" w:rsidP="00333D35">
      <w:pPr>
        <w:spacing w:line="276" w:lineRule="auto"/>
        <w:ind w:firstLine="708"/>
        <w:jc w:val="both"/>
        <w:rPr>
          <w:rFonts w:eastAsiaTheme="minorHAnsi"/>
          <w:color w:val="050505"/>
          <w:shd w:val="clear" w:color="auto" w:fill="FFFFFF"/>
          <w:lang w:eastAsia="en-US"/>
        </w:rPr>
      </w:pPr>
      <w:r w:rsidRPr="007F4E11">
        <w:rPr>
          <w:rFonts w:eastAsiaTheme="minorHAnsi"/>
          <w:color w:val="050505"/>
          <w:shd w:val="clear" w:color="auto" w:fill="FFFFFF"/>
          <w:lang w:eastAsia="en-US"/>
        </w:rPr>
        <w:t>ФА "Изворче" към НЧ "Христо Ботев</w:t>
      </w:r>
      <w:r>
        <w:rPr>
          <w:rFonts w:eastAsiaTheme="minorHAnsi"/>
          <w:color w:val="050505"/>
          <w:shd w:val="clear" w:color="auto" w:fill="FFFFFF"/>
          <w:lang w:eastAsia="en-US"/>
        </w:rPr>
        <w:t>-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1914" взе участие </w:t>
      </w:r>
      <w:r w:rsidRPr="004577A2">
        <w:rPr>
          <w:rFonts w:eastAsiaTheme="minorHAnsi"/>
          <w:color w:val="050505"/>
          <w:shd w:val="clear" w:color="auto" w:fill="FFFFFF"/>
          <w:lang w:eastAsia="en-US"/>
        </w:rPr>
        <w:t>в традиционния</w:t>
      </w:r>
      <w:r>
        <w:rPr>
          <w:rFonts w:eastAsiaTheme="minorHAnsi"/>
          <w:color w:val="050505"/>
          <w:shd w:val="clear" w:color="auto" w:fill="FFFFFF"/>
          <w:lang w:eastAsia="en-US"/>
        </w:rPr>
        <w:t xml:space="preserve"> селищен </w:t>
      </w:r>
      <w:r w:rsidRPr="007F4E11">
        <w:rPr>
          <w:rFonts w:eastAsiaTheme="minorHAnsi"/>
          <w:color w:val="050505"/>
          <w:shd w:val="clear" w:color="auto" w:fill="FFFFFF"/>
          <w:lang w:eastAsia="en-US"/>
        </w:rPr>
        <w:t>събор</w:t>
      </w:r>
      <w:r>
        <w:rPr>
          <w:rFonts w:eastAsiaTheme="minorHAnsi"/>
          <w:color w:val="050505"/>
          <w:shd w:val="clear" w:color="auto" w:fill="FFFFFF"/>
          <w:lang w:eastAsia="en-US"/>
        </w:rPr>
        <w:t xml:space="preserve"> на с. Аврен п</w:t>
      </w:r>
      <w:r w:rsidR="00645FD7"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о покана на кмета на </w:t>
      </w:r>
      <w:r>
        <w:rPr>
          <w:rFonts w:eastAsiaTheme="minorHAnsi"/>
          <w:color w:val="050505"/>
          <w:shd w:val="clear" w:color="auto" w:fill="FFFFFF"/>
          <w:lang w:eastAsia="en-US"/>
        </w:rPr>
        <w:t>селото.</w:t>
      </w:r>
      <w:r w:rsidR="00645FD7" w:rsidRPr="007F4E11">
        <w:rPr>
          <w:rFonts w:eastAsiaTheme="minorHAnsi"/>
          <w:color w:val="050505"/>
          <w:shd w:val="clear" w:color="auto" w:fill="FFFFFF"/>
          <w:lang w:eastAsia="en-US"/>
        </w:rPr>
        <w:t xml:space="preserve"> </w:t>
      </w:r>
    </w:p>
    <w:p w:rsidR="00343AAC" w:rsidRPr="007F4E11" w:rsidRDefault="00343AAC" w:rsidP="00333D35">
      <w:pPr>
        <w:ind w:firstLine="708"/>
        <w:jc w:val="both"/>
        <w:rPr>
          <w:rFonts w:eastAsia="Calibri"/>
          <w:b/>
          <w:u w:val="single"/>
          <w:lang w:val="en-US" w:eastAsia="en-US"/>
        </w:rPr>
      </w:pPr>
    </w:p>
    <w:p w:rsidR="004577A2" w:rsidRDefault="004577A2" w:rsidP="00333D35">
      <w:pPr>
        <w:ind w:firstLine="708"/>
        <w:jc w:val="both"/>
        <w:rPr>
          <w:rFonts w:eastAsia="Calibri"/>
          <w:b/>
          <w:u w:val="single"/>
          <w:lang w:eastAsia="en-US"/>
        </w:rPr>
      </w:pPr>
    </w:p>
    <w:p w:rsidR="004577A2" w:rsidRDefault="004577A2" w:rsidP="00333D35">
      <w:pPr>
        <w:ind w:firstLine="708"/>
        <w:jc w:val="both"/>
        <w:rPr>
          <w:rFonts w:eastAsia="Calibri"/>
          <w:b/>
          <w:u w:val="single"/>
          <w:lang w:eastAsia="en-US"/>
        </w:rPr>
      </w:pPr>
    </w:p>
    <w:p w:rsidR="00645FD7" w:rsidRPr="007F4E11" w:rsidRDefault="00645FD7" w:rsidP="00333D35">
      <w:pPr>
        <w:ind w:firstLine="708"/>
        <w:jc w:val="both"/>
        <w:rPr>
          <w:rFonts w:eastAsia="Calibri"/>
          <w:b/>
          <w:u w:val="single"/>
          <w:lang w:eastAsia="en-US"/>
        </w:rPr>
      </w:pPr>
      <w:r w:rsidRPr="007F4E11">
        <w:rPr>
          <w:rFonts w:eastAsia="Calibri"/>
          <w:b/>
          <w:u w:val="single"/>
          <w:lang w:eastAsia="en-US"/>
        </w:rPr>
        <w:lastRenderedPageBreak/>
        <w:t>М. ОКТОМВРИ</w:t>
      </w:r>
    </w:p>
    <w:p w:rsidR="00645FD7" w:rsidRPr="007F4E11" w:rsidRDefault="00645FD7" w:rsidP="00333D35">
      <w:pPr>
        <w:jc w:val="both"/>
        <w:rPr>
          <w:rFonts w:eastAsia="Calibri"/>
          <w:u w:val="single"/>
          <w:lang w:eastAsia="en-US"/>
        </w:rPr>
      </w:pPr>
    </w:p>
    <w:p w:rsidR="00645FD7" w:rsidRPr="007F4E11" w:rsidRDefault="00645FD7" w:rsidP="00333D35">
      <w:pPr>
        <w:ind w:firstLine="708"/>
        <w:jc w:val="both"/>
      </w:pPr>
      <w:r w:rsidRPr="007F4E11">
        <w:t>По повод международния ден на възрастните хора</w:t>
      </w:r>
      <w:r w:rsidR="004577A2">
        <w:t>, най-малките самодейци към НЧ „</w:t>
      </w:r>
      <w:r w:rsidRPr="007F4E11">
        <w:t>Христо Ботев</w:t>
      </w:r>
      <w:r w:rsidR="004577A2">
        <w:t>-</w:t>
      </w:r>
      <w:r w:rsidRPr="007F4E11">
        <w:t xml:space="preserve">1914“, ученици от СУ „Васил Левски”, отправиха своя жест на признателност и благодарност към поколенията, работили със сърце и душа за добруването на нацията със стихове в Клуба на пенсионера и на хората с увреждания, както и в Дома за стари хора в гр. Крумовград. </w:t>
      </w:r>
    </w:p>
    <w:p w:rsidR="00645FD7" w:rsidRPr="007F4E11" w:rsidRDefault="00645FD7" w:rsidP="00333D35">
      <w:pPr>
        <w:ind w:firstLine="708"/>
        <w:jc w:val="both"/>
      </w:pPr>
    </w:p>
    <w:p w:rsidR="00645FD7" w:rsidRPr="007F4E11" w:rsidRDefault="00645FD7" w:rsidP="00333D35">
      <w:pPr>
        <w:ind w:firstLine="708"/>
        <w:jc w:val="both"/>
        <w:rPr>
          <w:rFonts w:eastAsia="Calibri"/>
          <w:b/>
          <w:u w:val="single"/>
          <w:lang w:eastAsia="en-US"/>
        </w:rPr>
      </w:pPr>
      <w:r w:rsidRPr="007F4E11">
        <w:rPr>
          <w:rFonts w:eastAsia="Calibri"/>
          <w:b/>
          <w:u w:val="single"/>
          <w:lang w:eastAsia="en-US"/>
        </w:rPr>
        <w:t>М.</w:t>
      </w:r>
      <w:r w:rsidR="00333D35" w:rsidRPr="007F4E11">
        <w:rPr>
          <w:rFonts w:eastAsia="Calibri"/>
          <w:b/>
          <w:u w:val="single"/>
          <w:lang w:eastAsia="en-US"/>
        </w:rPr>
        <w:t xml:space="preserve"> </w:t>
      </w:r>
      <w:r w:rsidRPr="007F4E11">
        <w:rPr>
          <w:rFonts w:eastAsia="Calibri"/>
          <w:b/>
          <w:u w:val="single"/>
          <w:lang w:eastAsia="en-US"/>
        </w:rPr>
        <w:t>НОЕМВРИ</w:t>
      </w:r>
    </w:p>
    <w:p w:rsidR="00645FD7" w:rsidRPr="007F4E11" w:rsidRDefault="00645FD7" w:rsidP="00333D35">
      <w:pPr>
        <w:jc w:val="both"/>
        <w:rPr>
          <w:rFonts w:eastAsia="Calibri"/>
          <w:u w:val="single"/>
          <w:lang w:eastAsia="en-US"/>
        </w:rPr>
      </w:pPr>
    </w:p>
    <w:p w:rsidR="00645FD7" w:rsidRPr="007F4E11" w:rsidRDefault="00645FD7" w:rsidP="00333D35">
      <w:pPr>
        <w:jc w:val="both"/>
        <w:rPr>
          <w:rFonts w:eastAsia="Calibri"/>
          <w:color w:val="080809"/>
          <w:shd w:val="clear" w:color="auto" w:fill="FFFFFF"/>
          <w:lang w:eastAsia="en-US"/>
        </w:rPr>
      </w:pPr>
      <w:r w:rsidRPr="007F4E11">
        <w:rPr>
          <w:rFonts w:eastAsia="Calibri"/>
          <w:color w:val="080809"/>
          <w:shd w:val="clear" w:color="auto" w:fill="FFFFFF"/>
          <w:lang w:eastAsia="en-US"/>
        </w:rPr>
        <w:t xml:space="preserve">     </w:t>
      </w:r>
      <w:r w:rsidRPr="007F4E11">
        <w:rPr>
          <w:rFonts w:eastAsia="Calibri"/>
          <w:color w:val="080809"/>
          <w:shd w:val="clear" w:color="auto" w:fill="FFFFFF"/>
          <w:lang w:eastAsia="en-US"/>
        </w:rPr>
        <w:tab/>
        <w:t>Със стихотворени</w:t>
      </w:r>
      <w:r w:rsidR="004577A2">
        <w:rPr>
          <w:rFonts w:eastAsia="Calibri"/>
          <w:color w:val="080809"/>
          <w:shd w:val="clear" w:color="auto" w:fill="FFFFFF"/>
          <w:lang w:eastAsia="en-US"/>
        </w:rPr>
        <w:t>я</w:t>
      </w:r>
      <w:r w:rsidRPr="007F4E11">
        <w:rPr>
          <w:rFonts w:eastAsia="Calibri"/>
          <w:color w:val="080809"/>
          <w:shd w:val="clear" w:color="auto" w:fill="FFFFFF"/>
          <w:lang w:eastAsia="en-US"/>
        </w:rPr>
        <w:t xml:space="preserve"> бе</w:t>
      </w:r>
      <w:r w:rsidR="004577A2">
        <w:rPr>
          <w:rFonts w:eastAsia="Calibri"/>
          <w:color w:val="080809"/>
          <w:shd w:val="clear" w:color="auto" w:fill="FFFFFF"/>
          <w:lang w:eastAsia="en-US"/>
        </w:rPr>
        <w:t>ше</w:t>
      </w:r>
      <w:r w:rsidRPr="007F4E11">
        <w:rPr>
          <w:rFonts w:eastAsia="Calibri"/>
          <w:color w:val="080809"/>
          <w:shd w:val="clear" w:color="auto" w:fill="FFFFFF"/>
          <w:lang w:eastAsia="en-US"/>
        </w:rPr>
        <w:t xml:space="preserve"> отбелязан празника</w:t>
      </w:r>
      <w:r w:rsidR="004577A2">
        <w:rPr>
          <w:rFonts w:eastAsia="Calibri"/>
          <w:color w:val="080809"/>
          <w:shd w:val="clear" w:color="auto" w:fill="FFFFFF"/>
          <w:lang w:eastAsia="en-US"/>
        </w:rPr>
        <w:t xml:space="preserve"> </w:t>
      </w:r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1 </w:t>
      </w:r>
      <w:proofErr w:type="spell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ноември</w:t>
      </w:r>
      <w:proofErr w:type="spellEnd"/>
      <w:r w:rsidR="00333D35" w:rsidRPr="007F4E11">
        <w:rPr>
          <w:rFonts w:eastAsia="Calibri"/>
          <w:color w:val="080809"/>
          <w:shd w:val="clear" w:color="auto" w:fill="FFFFFF"/>
          <w:lang w:eastAsia="en-US"/>
        </w:rPr>
        <w:t xml:space="preserve"> </w:t>
      </w:r>
      <w:r w:rsidRPr="007F4E11">
        <w:rPr>
          <w:rFonts w:eastAsia="Calibri"/>
          <w:color w:val="080809"/>
          <w:shd w:val="clear" w:color="auto" w:fill="FFFFFF"/>
          <w:lang w:eastAsia="en-US"/>
        </w:rPr>
        <w:t>–</w:t>
      </w:r>
      <w:r w:rsidR="00333D35" w:rsidRPr="007F4E11">
        <w:rPr>
          <w:rFonts w:eastAsia="Calibri"/>
          <w:color w:val="080809"/>
          <w:shd w:val="clear" w:color="auto" w:fill="FFFFFF"/>
          <w:lang w:eastAsia="en-US"/>
        </w:rPr>
        <w:t xml:space="preserve"> </w:t>
      </w:r>
      <w:r w:rsidRPr="007F4E11">
        <w:rPr>
          <w:rFonts w:eastAsia="Calibri"/>
          <w:color w:val="080809"/>
          <w:shd w:val="clear" w:color="auto" w:fill="FFFFFF"/>
          <w:lang w:eastAsia="en-US"/>
        </w:rPr>
        <w:t xml:space="preserve">Деня на народните будители </w:t>
      </w:r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и </w:t>
      </w:r>
      <w:proofErr w:type="spell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на</w:t>
      </w:r>
      <w:proofErr w:type="spellEnd"/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r w:rsidRPr="007F4E11">
        <w:rPr>
          <w:rFonts w:eastAsia="Calibri"/>
          <w:color w:val="080809"/>
          <w:shd w:val="clear" w:color="auto" w:fill="FFFFFF"/>
          <w:lang w:eastAsia="en-US"/>
        </w:rPr>
        <w:t xml:space="preserve">всички </w:t>
      </w:r>
      <w:proofErr w:type="spell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преподаватели</w:t>
      </w:r>
      <w:proofErr w:type="spellEnd"/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, </w:t>
      </w:r>
      <w:proofErr w:type="spell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учители</w:t>
      </w:r>
      <w:proofErr w:type="spellEnd"/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, </w:t>
      </w:r>
      <w:proofErr w:type="spell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учени</w:t>
      </w:r>
      <w:proofErr w:type="spellEnd"/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, </w:t>
      </w:r>
      <w:proofErr w:type="spell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писатели</w:t>
      </w:r>
      <w:proofErr w:type="spellEnd"/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, </w:t>
      </w:r>
      <w:proofErr w:type="spell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читалищни</w:t>
      </w:r>
      <w:proofErr w:type="spellEnd"/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дейци</w:t>
      </w:r>
      <w:proofErr w:type="spellEnd"/>
      <w:r w:rsidR="00333D35" w:rsidRPr="007F4E11">
        <w:rPr>
          <w:rFonts w:eastAsia="Calibri"/>
          <w:color w:val="080809"/>
          <w:shd w:val="clear" w:color="auto" w:fill="FFFFFF"/>
          <w:lang w:eastAsia="en-US"/>
        </w:rPr>
        <w:t>.</w:t>
      </w:r>
      <w:r w:rsidRPr="007F4E11">
        <w:rPr>
          <w:rFonts w:eastAsia="Calibri"/>
          <w:color w:val="080809"/>
          <w:shd w:val="clear" w:color="auto" w:fill="FFFFFF"/>
          <w:lang w:eastAsia="en-US"/>
        </w:rPr>
        <w:t xml:space="preserve"> </w:t>
      </w:r>
    </w:p>
    <w:p w:rsidR="00645FD7" w:rsidRPr="007F4E11" w:rsidRDefault="00645FD7" w:rsidP="00333D35">
      <w:pPr>
        <w:ind w:firstLine="708"/>
        <w:jc w:val="both"/>
        <w:rPr>
          <w:rFonts w:eastAsia="Calibri"/>
          <w:color w:val="080809"/>
          <w:shd w:val="clear" w:color="auto" w:fill="FFFFFF"/>
          <w:lang w:eastAsia="en-US"/>
        </w:rPr>
      </w:pPr>
      <w:proofErr w:type="spellStart"/>
      <w:proofErr w:type="gram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Интерес</w:t>
      </w:r>
      <w:proofErr w:type="spellEnd"/>
      <w:r w:rsidRPr="007F4E11">
        <w:rPr>
          <w:rFonts w:eastAsia="Calibri"/>
          <w:color w:val="080809"/>
          <w:shd w:val="clear" w:color="auto" w:fill="FFFFFF"/>
          <w:lang w:eastAsia="en-US"/>
        </w:rPr>
        <w:t xml:space="preserve">на </w:t>
      </w:r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и</w:t>
      </w:r>
      <w:proofErr w:type="gramEnd"/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вълнуващ</w:t>
      </w:r>
      <w:proofErr w:type="spellEnd"/>
      <w:r w:rsidRPr="007F4E11">
        <w:rPr>
          <w:rFonts w:eastAsia="Calibri"/>
          <w:color w:val="080809"/>
          <w:shd w:val="clear" w:color="auto" w:fill="FFFFFF"/>
          <w:lang w:eastAsia="en-US"/>
        </w:rPr>
        <w:t>а</w:t>
      </w:r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r w:rsidRPr="007F4E11">
        <w:rPr>
          <w:rFonts w:eastAsia="Calibri"/>
          <w:color w:val="080809"/>
          <w:shd w:val="clear" w:color="auto" w:fill="FFFFFF"/>
          <w:lang w:eastAsia="en-US"/>
        </w:rPr>
        <w:t>среща беше организирана в читалището с</w:t>
      </w:r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г-</w:t>
      </w:r>
      <w:proofErr w:type="spell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жа</w:t>
      </w:r>
      <w:proofErr w:type="spellEnd"/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Мими</w:t>
      </w:r>
      <w:proofErr w:type="spellEnd"/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Иванов</w:t>
      </w:r>
      <w:proofErr w:type="spellEnd"/>
      <w:r w:rsidRPr="007F4E11">
        <w:rPr>
          <w:rFonts w:eastAsia="Calibri"/>
          <w:color w:val="080809"/>
          <w:shd w:val="clear" w:color="auto" w:fill="FFFFFF"/>
          <w:lang w:eastAsia="en-US"/>
        </w:rPr>
        <w:t>,</w:t>
      </w:r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която</w:t>
      </w:r>
      <w:proofErr w:type="spellEnd"/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представи</w:t>
      </w:r>
      <w:proofErr w:type="spellEnd"/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книга</w:t>
      </w:r>
      <w:proofErr w:type="spellEnd"/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за</w:t>
      </w:r>
      <w:proofErr w:type="spellEnd"/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деца</w:t>
      </w:r>
      <w:proofErr w:type="spellEnd"/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"</w:t>
      </w:r>
      <w:proofErr w:type="spell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Мечешка</w:t>
      </w:r>
      <w:proofErr w:type="spellEnd"/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история</w:t>
      </w:r>
      <w:proofErr w:type="spellEnd"/>
      <w:r w:rsidRPr="007F4E11">
        <w:rPr>
          <w:rFonts w:eastAsia="Calibri"/>
          <w:color w:val="080809"/>
          <w:shd w:val="clear" w:color="auto" w:fill="FFFFFF"/>
          <w:lang w:val="en-US" w:eastAsia="en-US"/>
        </w:rPr>
        <w:t>"</w:t>
      </w:r>
      <w:r w:rsidR="004577A2">
        <w:rPr>
          <w:rFonts w:eastAsia="Calibri"/>
          <w:color w:val="080809"/>
          <w:shd w:val="clear" w:color="auto" w:fill="FFFFFF"/>
          <w:lang w:eastAsia="en-US"/>
        </w:rPr>
        <w:t xml:space="preserve"> </w:t>
      </w:r>
      <w:r w:rsidR="004577A2">
        <w:rPr>
          <w:rFonts w:eastAsia="Calibri"/>
          <w:color w:val="080809"/>
          <w:shd w:val="clear" w:color="auto" w:fill="FFFFFF"/>
          <w:lang w:val="en-US" w:eastAsia="en-US"/>
        </w:rPr>
        <w:t xml:space="preserve">и </w:t>
      </w:r>
      <w:proofErr w:type="spellStart"/>
      <w:r w:rsidR="004577A2">
        <w:rPr>
          <w:rFonts w:eastAsia="Calibri"/>
          <w:color w:val="080809"/>
          <w:shd w:val="clear" w:color="auto" w:fill="FFFFFF"/>
          <w:lang w:val="en-US" w:eastAsia="en-US"/>
        </w:rPr>
        <w:t>стихосбирката</w:t>
      </w:r>
      <w:proofErr w:type="spellEnd"/>
      <w:r w:rsidR="004577A2">
        <w:rPr>
          <w:rFonts w:eastAsia="Calibri"/>
          <w:color w:val="080809"/>
          <w:shd w:val="clear" w:color="auto" w:fill="FFFFFF"/>
          <w:lang w:eastAsia="en-US"/>
        </w:rPr>
        <w:t xml:space="preserve"> </w:t>
      </w:r>
      <w:r w:rsidRPr="007F4E11">
        <w:rPr>
          <w:rFonts w:eastAsia="Calibri"/>
          <w:color w:val="080809"/>
          <w:shd w:val="clear" w:color="auto" w:fill="FFFFFF"/>
          <w:lang w:val="en-US" w:eastAsia="en-US"/>
        </w:rPr>
        <w:t>"</w:t>
      </w:r>
      <w:proofErr w:type="spell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Душата</w:t>
      </w:r>
      <w:proofErr w:type="spellEnd"/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ми</w:t>
      </w:r>
      <w:proofErr w:type="spellEnd"/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е </w:t>
      </w:r>
      <w:proofErr w:type="spell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нестинарка</w:t>
      </w:r>
      <w:proofErr w:type="spellEnd"/>
      <w:r w:rsidRPr="007F4E11">
        <w:rPr>
          <w:rFonts w:eastAsia="Calibri"/>
          <w:color w:val="080809"/>
          <w:shd w:val="clear" w:color="auto" w:fill="FFFFFF"/>
          <w:lang w:val="en-US" w:eastAsia="en-US"/>
        </w:rPr>
        <w:t>"</w:t>
      </w:r>
      <w:r w:rsidR="004577A2">
        <w:rPr>
          <w:rFonts w:eastAsia="Calibri"/>
          <w:color w:val="080809"/>
          <w:shd w:val="clear" w:color="auto" w:fill="FFFFFF"/>
          <w:lang w:eastAsia="en-US"/>
        </w:rPr>
        <w:t>.</w:t>
      </w:r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</w:p>
    <w:p w:rsidR="00645FD7" w:rsidRPr="007F4E11" w:rsidRDefault="00645FD7" w:rsidP="00333D35">
      <w:pPr>
        <w:ind w:firstLine="708"/>
        <w:jc w:val="both"/>
        <w:rPr>
          <w:color w:val="080809"/>
        </w:rPr>
      </w:pPr>
      <w:r w:rsidRPr="007F4E11">
        <w:t xml:space="preserve">За втора поредна година продължава инициативата „Ден на четенето”, от фондациите „Четене” и „Детски книги”, с цел насочване вниманието към четенето, като процес за развитието на грамотността, трупането на знания и усвояване на умения. За целта </w:t>
      </w:r>
      <w:r w:rsidR="00333D35" w:rsidRPr="007F4E11">
        <w:t xml:space="preserve">представители на читалището </w:t>
      </w:r>
      <w:r w:rsidRPr="007F4E11">
        <w:t>гостувах</w:t>
      </w:r>
      <w:r w:rsidR="00333D35" w:rsidRPr="007F4E11">
        <w:t>а</w:t>
      </w:r>
      <w:r w:rsidRPr="007F4E11">
        <w:t xml:space="preserve"> на децата от групите „Детелина”, „Мики Маус” и „Слънце“ в ДГ „Митко Палаузов” гр. Крумовград, </w:t>
      </w:r>
      <w:r w:rsidRPr="007F4E11">
        <w:rPr>
          <w:rFonts w:eastAsia="Calibri"/>
          <w:color w:val="080809"/>
          <w:shd w:val="clear" w:color="auto" w:fill="FFFFFF"/>
          <w:lang w:eastAsia="en-US"/>
        </w:rPr>
        <w:t>както и на учениците от</w:t>
      </w:r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 ОУ „</w:t>
      </w:r>
      <w:proofErr w:type="spell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Васил</w:t>
      </w:r>
      <w:proofErr w:type="spellEnd"/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Левски</w:t>
      </w:r>
      <w:proofErr w:type="spellEnd"/>
      <w:r w:rsidRPr="007F4E11">
        <w:rPr>
          <w:rFonts w:eastAsia="Calibri"/>
          <w:color w:val="080809"/>
          <w:shd w:val="clear" w:color="auto" w:fill="FFFFFF"/>
          <w:lang w:val="en-US" w:eastAsia="en-US"/>
        </w:rPr>
        <w:t>” с.</w:t>
      </w:r>
      <w:r w:rsidR="007F4E11">
        <w:rPr>
          <w:rFonts w:eastAsia="Calibri"/>
          <w:color w:val="080809"/>
          <w:shd w:val="clear" w:color="auto" w:fill="FFFFFF"/>
          <w:lang w:eastAsia="en-US"/>
        </w:rPr>
        <w:t xml:space="preserve"> </w:t>
      </w:r>
      <w:proofErr w:type="spellStart"/>
      <w:proofErr w:type="gram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Луличка</w:t>
      </w:r>
      <w:proofErr w:type="spellEnd"/>
      <w:r w:rsidRPr="007F4E11">
        <w:rPr>
          <w:rFonts w:eastAsia="Calibri"/>
          <w:color w:val="080809"/>
          <w:shd w:val="clear" w:color="auto" w:fill="FFFFFF"/>
          <w:lang w:eastAsia="en-US"/>
        </w:rPr>
        <w:t>.</w:t>
      </w:r>
      <w:proofErr w:type="gramEnd"/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</w:p>
    <w:p w:rsidR="00645FD7" w:rsidRPr="007F4E11" w:rsidRDefault="00645FD7" w:rsidP="00333D35">
      <w:pPr>
        <w:shd w:val="clear" w:color="auto" w:fill="FFFFFF"/>
        <w:spacing w:after="200" w:line="276" w:lineRule="auto"/>
        <w:ind w:firstLine="708"/>
        <w:jc w:val="both"/>
        <w:rPr>
          <w:color w:val="080809"/>
        </w:rPr>
      </w:pPr>
      <w:r w:rsidRPr="007F4E11">
        <w:rPr>
          <w:color w:val="080809"/>
        </w:rPr>
        <w:t>За първа година, по повод Деня на християнското семейство в НЧ „Христо Ботев</w:t>
      </w:r>
      <w:r w:rsidR="004577A2">
        <w:rPr>
          <w:color w:val="080809"/>
        </w:rPr>
        <w:t>-</w:t>
      </w:r>
      <w:r w:rsidRPr="007F4E11">
        <w:rPr>
          <w:color w:val="080809"/>
        </w:rPr>
        <w:t>1914“</w:t>
      </w:r>
      <w:r w:rsidR="004577A2">
        <w:rPr>
          <w:color w:val="080809"/>
        </w:rPr>
        <w:t xml:space="preserve"> </w:t>
      </w:r>
      <w:r w:rsidRPr="007F4E11">
        <w:rPr>
          <w:color w:val="080809"/>
        </w:rPr>
        <w:t xml:space="preserve">гостуваха деца от ДГ „Митко Палаузов“ с техните учители. </w:t>
      </w:r>
      <w:r w:rsidR="00333D35" w:rsidRPr="007F4E11">
        <w:rPr>
          <w:color w:val="080809"/>
        </w:rPr>
        <w:t xml:space="preserve">Беше </w:t>
      </w:r>
      <w:r w:rsidRPr="007F4E11">
        <w:rPr>
          <w:color w:val="080809"/>
        </w:rPr>
        <w:t>пресъздаде</w:t>
      </w:r>
      <w:r w:rsidR="00333D35" w:rsidRPr="007F4E11">
        <w:rPr>
          <w:color w:val="080809"/>
        </w:rPr>
        <w:t>на</w:t>
      </w:r>
      <w:r w:rsidRPr="007F4E11">
        <w:rPr>
          <w:color w:val="080809"/>
        </w:rPr>
        <w:t xml:space="preserve"> традицията на празника, а децата от своя страна се включиха с песни, танци и стихове с посланието, че духовното е живо и знанието продължава. </w:t>
      </w:r>
    </w:p>
    <w:p w:rsidR="00645FD7" w:rsidRPr="007F4E11" w:rsidRDefault="00645FD7" w:rsidP="00333D35">
      <w:pPr>
        <w:ind w:firstLine="708"/>
        <w:jc w:val="both"/>
        <w:rPr>
          <w:b/>
        </w:rPr>
      </w:pPr>
      <w:r w:rsidRPr="007F4E11">
        <w:rPr>
          <w:rFonts w:eastAsia="Calibri"/>
          <w:b/>
          <w:u w:val="single"/>
          <w:lang w:eastAsia="en-US"/>
        </w:rPr>
        <w:t>М.</w:t>
      </w:r>
      <w:r w:rsidR="00333D35" w:rsidRPr="007F4E11">
        <w:rPr>
          <w:rFonts w:eastAsia="Calibri"/>
          <w:b/>
          <w:u w:val="single"/>
          <w:lang w:eastAsia="en-US"/>
        </w:rPr>
        <w:t xml:space="preserve"> </w:t>
      </w:r>
      <w:r w:rsidRPr="007F4E11">
        <w:rPr>
          <w:rFonts w:eastAsia="Calibri"/>
          <w:b/>
          <w:u w:val="single"/>
          <w:lang w:eastAsia="en-US"/>
        </w:rPr>
        <w:t xml:space="preserve">ДЕКЕМВРИ </w:t>
      </w:r>
    </w:p>
    <w:p w:rsidR="00645FD7" w:rsidRPr="007F4E11" w:rsidRDefault="00645FD7" w:rsidP="00333D35">
      <w:pPr>
        <w:jc w:val="both"/>
        <w:rPr>
          <w:rFonts w:eastAsia="Calibri"/>
          <w:u w:val="single"/>
          <w:lang w:eastAsia="en-US"/>
        </w:rPr>
      </w:pPr>
    </w:p>
    <w:p w:rsidR="00645FD7" w:rsidRPr="007F4E11" w:rsidRDefault="004577A2" w:rsidP="00333D35">
      <w:pPr>
        <w:ind w:firstLine="708"/>
        <w:jc w:val="both"/>
      </w:pPr>
      <w:r>
        <w:t>П</w:t>
      </w:r>
      <w:r w:rsidR="00333D35" w:rsidRPr="007F4E11">
        <w:t xml:space="preserve">о повод </w:t>
      </w:r>
      <w:r w:rsidR="00645FD7" w:rsidRPr="007F4E11">
        <w:t>110</w:t>
      </w:r>
      <w:r w:rsidR="00DE6D6C">
        <w:t>-</w:t>
      </w:r>
      <w:r w:rsidR="00645FD7" w:rsidRPr="007F4E11">
        <w:t xml:space="preserve"> годишнината от създаването на НЧ „Христо Ботев</w:t>
      </w:r>
      <w:r>
        <w:t>-</w:t>
      </w:r>
      <w:r w:rsidR="00645FD7" w:rsidRPr="007F4E11">
        <w:t>1914”</w:t>
      </w:r>
      <w:r>
        <w:t xml:space="preserve"> беше организиран тържествен концерт. </w:t>
      </w:r>
    </w:p>
    <w:p w:rsidR="00645FD7" w:rsidRPr="007F4E11" w:rsidRDefault="00645FD7" w:rsidP="00333D35">
      <w:pPr>
        <w:spacing w:after="75"/>
        <w:ind w:firstLine="708"/>
        <w:jc w:val="both"/>
      </w:pPr>
      <w:r w:rsidRPr="007F4E11">
        <w:t>По традиция Коледната арт „Чудесия” към НЧ „Христо Ботев</w:t>
      </w:r>
      <w:r w:rsidR="00DE6D6C">
        <w:t>-</w:t>
      </w:r>
      <w:r w:rsidRPr="007F4E11">
        <w:t>1914” изработи</w:t>
      </w:r>
      <w:r w:rsidR="00DE6D6C">
        <w:t>ха</w:t>
      </w:r>
      <w:r w:rsidRPr="007F4E11">
        <w:t xml:space="preserve"> сувенири за Коледния благотворителен базар</w:t>
      </w:r>
      <w:r w:rsidR="00333D35" w:rsidRPr="007F4E11">
        <w:t>.</w:t>
      </w:r>
    </w:p>
    <w:p w:rsidR="00645FD7" w:rsidRPr="007F4E11" w:rsidRDefault="00333D35" w:rsidP="00333D35">
      <w:pPr>
        <w:ind w:firstLine="708"/>
        <w:jc w:val="both"/>
      </w:pPr>
      <w:r w:rsidRPr="007F4E11">
        <w:rPr>
          <w:rFonts w:eastAsia="Calibri"/>
          <w:color w:val="080809"/>
          <w:shd w:val="clear" w:color="auto" w:fill="FFFFFF"/>
          <w:lang w:eastAsia="en-US"/>
        </w:rPr>
        <w:t>П</w:t>
      </w:r>
      <w:r w:rsidR="00645FD7" w:rsidRPr="007F4E11">
        <w:rPr>
          <w:rFonts w:eastAsia="Calibri"/>
          <w:color w:val="080809"/>
          <w:shd w:val="clear" w:color="auto" w:fill="FFFFFF"/>
          <w:lang w:eastAsia="en-US"/>
        </w:rPr>
        <w:t>о повод</w:t>
      </w:r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180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години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от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рожде</w:t>
      </w:r>
      <w:r w:rsidRPr="007F4E11">
        <w:rPr>
          <w:rFonts w:eastAsia="Calibri"/>
          <w:color w:val="080809"/>
          <w:shd w:val="clear" w:color="auto" w:fill="FFFFFF"/>
          <w:lang w:val="en-US" w:eastAsia="en-US"/>
        </w:rPr>
        <w:t>нието</w:t>
      </w:r>
      <w:proofErr w:type="spellEnd"/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на</w:t>
      </w:r>
      <w:proofErr w:type="spellEnd"/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Капитан</w:t>
      </w:r>
      <w:proofErr w:type="spellEnd"/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Петко</w:t>
      </w:r>
      <w:proofErr w:type="spellEnd"/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войвода</w:t>
      </w:r>
      <w:proofErr w:type="spellEnd"/>
      <w:r w:rsidRPr="007F4E11">
        <w:rPr>
          <w:rFonts w:eastAsia="Calibri"/>
          <w:color w:val="080809"/>
          <w:shd w:val="clear" w:color="auto" w:fill="FFFFFF"/>
          <w:lang w:eastAsia="en-US"/>
        </w:rPr>
        <w:t xml:space="preserve"> </w:t>
      </w:r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НЧ „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Христо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Ботев</w:t>
      </w:r>
      <w:proofErr w:type="spellEnd"/>
      <w:r w:rsidR="00DE6D6C">
        <w:rPr>
          <w:rFonts w:eastAsia="Calibri"/>
          <w:color w:val="080809"/>
          <w:shd w:val="clear" w:color="auto" w:fill="FFFFFF"/>
          <w:lang w:eastAsia="en-US"/>
        </w:rPr>
        <w:t>-</w:t>
      </w:r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1914”</w:t>
      </w:r>
      <w:r w:rsidR="007F4E11">
        <w:rPr>
          <w:rFonts w:eastAsia="Calibri"/>
          <w:color w:val="080809"/>
          <w:shd w:val="clear" w:color="auto" w:fill="FFFFFF"/>
          <w:lang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се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включи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с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поднасяне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на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венец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eastAsia="en-US"/>
        </w:rPr>
        <w:t xml:space="preserve"> пред паметника в града</w:t>
      </w:r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.</w:t>
      </w:r>
    </w:p>
    <w:p w:rsidR="00645FD7" w:rsidRPr="007F4E11" w:rsidRDefault="00333D35" w:rsidP="00333D35">
      <w:pPr>
        <w:ind w:firstLine="708"/>
        <w:jc w:val="both"/>
      </w:pPr>
      <w:r w:rsidRPr="007F4E11">
        <w:rPr>
          <w:rFonts w:eastAsia="Calibri"/>
          <w:color w:val="080809"/>
          <w:shd w:val="clear" w:color="auto" w:fill="FFFFFF"/>
          <w:lang w:eastAsia="en-US"/>
        </w:rPr>
        <w:t>Н</w:t>
      </w:r>
      <w:r w:rsidR="00645FD7" w:rsidRPr="007F4E11">
        <w:rPr>
          <w:rFonts w:eastAsia="Calibri"/>
          <w:color w:val="080809"/>
          <w:shd w:val="clear" w:color="auto" w:fill="FFFFFF"/>
          <w:lang w:eastAsia="en-US"/>
        </w:rPr>
        <w:t xml:space="preserve">а Игнажден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полазници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в НЧ „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Христо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Ботев</w:t>
      </w:r>
      <w:proofErr w:type="spellEnd"/>
      <w:r w:rsidR="00DE6D6C">
        <w:rPr>
          <w:rFonts w:eastAsia="Calibri"/>
          <w:color w:val="080809"/>
          <w:shd w:val="clear" w:color="auto" w:fill="FFFFFF"/>
          <w:lang w:eastAsia="en-US"/>
        </w:rPr>
        <w:t>-</w:t>
      </w:r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1914” </w:t>
      </w:r>
      <w:r w:rsidR="00645FD7" w:rsidRPr="007F4E11">
        <w:rPr>
          <w:rFonts w:eastAsia="Calibri"/>
          <w:color w:val="080809"/>
          <w:shd w:val="clear" w:color="auto" w:fill="FFFFFF"/>
          <w:lang w:eastAsia="en-US"/>
        </w:rPr>
        <w:t>бяха</w:t>
      </w:r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r w:rsidRPr="007F4E11">
        <w:rPr>
          <w:rFonts w:eastAsia="Calibri"/>
          <w:color w:val="080809"/>
          <w:shd w:val="clear" w:color="auto" w:fill="FFFFFF"/>
          <w:lang w:eastAsia="en-US"/>
        </w:rPr>
        <w:t>к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оледарчетата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от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ДГ „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Юрий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Гагарин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”,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които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пресъздадоха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българската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традиция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на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коледуването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,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като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изпълниха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коледни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песни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и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стихове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, и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отправиха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благослов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за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здраве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и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берекет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. </w:t>
      </w:r>
    </w:p>
    <w:p w:rsidR="00645FD7" w:rsidRPr="007F4E11" w:rsidRDefault="00DE6D6C" w:rsidP="00333D35">
      <w:pPr>
        <w:ind w:firstLine="708"/>
        <w:jc w:val="both"/>
      </w:pPr>
      <w:r>
        <w:rPr>
          <w:rFonts w:eastAsia="Calibri"/>
          <w:color w:val="080809"/>
          <w:shd w:val="clear" w:color="auto" w:fill="FFFFFF"/>
          <w:lang w:eastAsia="en-US"/>
        </w:rPr>
        <w:t>В</w:t>
      </w:r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края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на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всяка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година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НЧ „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Христо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Ботев</w:t>
      </w:r>
      <w:proofErr w:type="spellEnd"/>
      <w:r>
        <w:rPr>
          <w:rFonts w:eastAsia="Calibri"/>
          <w:color w:val="080809"/>
          <w:shd w:val="clear" w:color="auto" w:fill="FFFFFF"/>
          <w:lang w:eastAsia="en-US"/>
        </w:rPr>
        <w:t>-</w:t>
      </w:r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1914”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отдава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заслужено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внимание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r>
        <w:rPr>
          <w:rFonts w:eastAsia="Calibri"/>
          <w:color w:val="080809"/>
          <w:shd w:val="clear" w:color="auto" w:fill="FFFFFF"/>
          <w:lang w:eastAsia="en-US"/>
        </w:rPr>
        <w:t>към</w:t>
      </w:r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най-активните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читатели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през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годината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в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различни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възрастови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групи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eastAsia="en-US"/>
        </w:rPr>
        <w:t xml:space="preserve">, като връчва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приза</w:t>
      </w:r>
      <w:proofErr w:type="spellEnd"/>
      <w:r w:rsidR="007F4E11">
        <w:rPr>
          <w:rFonts w:eastAsia="Calibri"/>
          <w:color w:val="080809"/>
          <w:shd w:val="clear" w:color="auto" w:fill="FFFFFF"/>
          <w:lang w:eastAsia="en-US"/>
        </w:rPr>
        <w:t xml:space="preserve"> </w:t>
      </w:r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„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Читател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” </w:t>
      </w:r>
      <w:r>
        <w:rPr>
          <w:rFonts w:eastAsia="Calibri"/>
          <w:color w:val="080809"/>
          <w:shd w:val="clear" w:color="auto" w:fill="FFFFFF"/>
          <w:lang w:eastAsia="en-US"/>
        </w:rPr>
        <w:t>на годината</w:t>
      </w:r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. </w:t>
      </w:r>
      <w:proofErr w:type="spellStart"/>
      <w:proofErr w:type="gram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Те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получ</w:t>
      </w:r>
      <w:r>
        <w:rPr>
          <w:rFonts w:eastAsia="Calibri"/>
          <w:color w:val="080809"/>
          <w:shd w:val="clear" w:color="auto" w:fill="FFFFFF"/>
          <w:lang w:eastAsia="en-US"/>
        </w:rPr>
        <w:t>ават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грамота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,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предметна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награда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и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едногодишен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безплатен</w:t>
      </w:r>
      <w:proofErr w:type="spellEnd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proofErr w:type="spellStart"/>
      <w:r w:rsidR="00645FD7" w:rsidRPr="007F4E11">
        <w:rPr>
          <w:rFonts w:eastAsia="Calibri"/>
          <w:color w:val="080809"/>
          <w:shd w:val="clear" w:color="auto" w:fill="FFFFFF"/>
          <w:lang w:val="en-US" w:eastAsia="en-US"/>
        </w:rPr>
        <w:t>абонамент</w:t>
      </w:r>
      <w:proofErr w:type="spellEnd"/>
      <w:r w:rsidR="00333D35" w:rsidRPr="007F4E11">
        <w:rPr>
          <w:rFonts w:eastAsia="Calibri"/>
          <w:color w:val="080809"/>
          <w:shd w:val="clear" w:color="auto" w:fill="FFFFFF"/>
          <w:lang w:eastAsia="en-US"/>
        </w:rPr>
        <w:t>.</w:t>
      </w:r>
      <w:proofErr w:type="gramEnd"/>
    </w:p>
    <w:p w:rsidR="00645FD7" w:rsidRPr="007F4E11" w:rsidRDefault="00645FD7" w:rsidP="00333D35">
      <w:pPr>
        <w:ind w:firstLine="708"/>
        <w:jc w:val="both"/>
        <w:rPr>
          <w:color w:val="385898"/>
          <w:bdr w:val="single" w:sz="2" w:space="0" w:color="auto" w:frame="1"/>
        </w:rPr>
      </w:pPr>
      <w:r w:rsidRPr="007F4E11">
        <w:lastRenderedPageBreak/>
        <w:fldChar w:fldCharType="begin"/>
      </w:r>
      <w:r w:rsidRPr="007F4E11">
        <w:instrText xml:space="preserve"> HYPERLINK "https://www.facebook.com/photo/?fbid=8845142205579632&amp;set=pcb.8845144828912703&amp;__cft__%5b0%5d=AZXjVybWTz3NQg7-v1_Fa__eZFTFnGUSiaN94VnTb_xv9KT39oekb7VUyogspTJdhRnRZurbJOPTRot3RdEeQ-pLfYZbom6z5L5qZwn5bK732uZwD65Z8-DHVS-yKZTf7O6YCcBBUUGYGjnj_hXNDNscgu4rK7v83cCCUd6pdDsT9g&amp;__tn__=*bH-R" </w:instrText>
      </w:r>
      <w:r w:rsidRPr="007F4E11">
        <w:fldChar w:fldCharType="separate"/>
      </w:r>
      <w:r w:rsidRPr="007F4E11">
        <w:rPr>
          <w:rFonts w:eastAsia="Calibri"/>
          <w:color w:val="080809"/>
          <w:shd w:val="clear" w:color="auto" w:fill="FFFFFF"/>
          <w:lang w:eastAsia="en-US"/>
        </w:rPr>
        <w:t xml:space="preserve">В коледният концерт, организиран от </w:t>
      </w:r>
      <w:r w:rsidR="00DE6D6C">
        <w:rPr>
          <w:rFonts w:eastAsia="Calibri"/>
          <w:color w:val="080809"/>
          <w:shd w:val="clear" w:color="auto" w:fill="FFFFFF"/>
          <w:lang w:eastAsia="en-US"/>
        </w:rPr>
        <w:t>О</w:t>
      </w:r>
      <w:r w:rsidRPr="007F4E11">
        <w:rPr>
          <w:rFonts w:eastAsia="Calibri"/>
          <w:color w:val="080809"/>
          <w:shd w:val="clear" w:color="auto" w:fill="FFFFFF"/>
          <w:lang w:eastAsia="en-US"/>
        </w:rPr>
        <w:t>бщина Крумовград</w:t>
      </w:r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 </w:t>
      </w:r>
      <w:r w:rsidRPr="007F4E11">
        <w:rPr>
          <w:rFonts w:eastAsia="Calibri"/>
          <w:color w:val="080809"/>
          <w:shd w:val="clear" w:color="auto" w:fill="FFFFFF"/>
          <w:lang w:eastAsia="en-US"/>
        </w:rPr>
        <w:t xml:space="preserve">участие взе </w:t>
      </w:r>
      <w:r w:rsidRPr="007F4E11">
        <w:rPr>
          <w:rFonts w:eastAsia="Calibri"/>
          <w:color w:val="080809"/>
          <w:shd w:val="clear" w:color="auto" w:fill="FFFFFF"/>
          <w:lang w:val="en-US" w:eastAsia="en-US"/>
        </w:rPr>
        <w:t>ТК "</w:t>
      </w:r>
      <w:proofErr w:type="spellStart"/>
      <w:r w:rsidRPr="007F4E11">
        <w:rPr>
          <w:rFonts w:eastAsia="Calibri"/>
          <w:color w:val="080809"/>
          <w:shd w:val="clear" w:color="auto" w:fill="FFFFFF"/>
          <w:lang w:val="en-US" w:eastAsia="en-US"/>
        </w:rPr>
        <w:t>Ритмика</w:t>
      </w:r>
      <w:proofErr w:type="spellEnd"/>
      <w:r w:rsidRPr="007F4E11">
        <w:rPr>
          <w:rFonts w:eastAsia="Calibri"/>
          <w:color w:val="080809"/>
          <w:shd w:val="clear" w:color="auto" w:fill="FFFFFF"/>
          <w:lang w:val="en-US" w:eastAsia="en-US"/>
        </w:rPr>
        <w:t xml:space="preserve">" </w:t>
      </w:r>
      <w:r w:rsidRPr="007F4E11">
        <w:rPr>
          <w:rFonts w:eastAsia="Calibri"/>
          <w:color w:val="080809"/>
          <w:shd w:val="clear" w:color="auto" w:fill="FFFFFF"/>
          <w:lang w:eastAsia="en-US"/>
        </w:rPr>
        <w:t>при НЧ „Христо Ботев</w:t>
      </w:r>
      <w:r w:rsidR="00DE6D6C">
        <w:rPr>
          <w:rFonts w:eastAsia="Calibri"/>
          <w:color w:val="080809"/>
          <w:shd w:val="clear" w:color="auto" w:fill="FFFFFF"/>
          <w:lang w:eastAsia="en-US"/>
        </w:rPr>
        <w:t>-</w:t>
      </w:r>
      <w:r w:rsidRPr="007F4E11">
        <w:rPr>
          <w:rFonts w:eastAsia="Calibri"/>
          <w:color w:val="080809"/>
          <w:shd w:val="clear" w:color="auto" w:fill="FFFFFF"/>
          <w:lang w:eastAsia="en-US"/>
        </w:rPr>
        <w:t>1914“.</w:t>
      </w:r>
    </w:p>
    <w:p w:rsidR="00645FD7" w:rsidRPr="007F4E11" w:rsidRDefault="00645FD7" w:rsidP="00333D35">
      <w:pPr>
        <w:jc w:val="both"/>
        <w:rPr>
          <w:bCs/>
          <w:color w:val="385898"/>
          <w:bdr w:val="single" w:sz="2" w:space="0" w:color="auto" w:frame="1"/>
        </w:rPr>
      </w:pPr>
    </w:p>
    <w:p w:rsidR="00645FD7" w:rsidRPr="007F4E11" w:rsidRDefault="00645FD7" w:rsidP="00333D35">
      <w:pPr>
        <w:jc w:val="both"/>
        <w:rPr>
          <w:rFonts w:ascii="Calibri" w:eastAsia="Calibri" w:hAnsi="Calibri"/>
          <w:sz w:val="22"/>
          <w:szCs w:val="22"/>
          <w:lang w:val="en-US" w:eastAsia="en-US"/>
        </w:rPr>
      </w:pPr>
      <w:r w:rsidRPr="007F4E11">
        <w:fldChar w:fldCharType="end"/>
      </w:r>
    </w:p>
    <w:p w:rsidR="00EB34CA" w:rsidRPr="007F4E11" w:rsidRDefault="004C0E4F" w:rsidP="00ED7F4E">
      <w:pPr>
        <w:jc w:val="center"/>
        <w:rPr>
          <w:b/>
          <w:u w:val="single"/>
        </w:rPr>
      </w:pPr>
      <w:r w:rsidRPr="007F4E11">
        <w:rPr>
          <w:rFonts w:eastAsia="Calibri"/>
          <w:b/>
          <w:u w:val="single"/>
          <w:lang w:eastAsia="en-US"/>
        </w:rPr>
        <w:t>ОТЧЕТ</w:t>
      </w:r>
      <w:r w:rsidRPr="007F4E11">
        <w:rPr>
          <w:rFonts w:eastAsia="Calibri"/>
          <w:b/>
          <w:u w:val="single"/>
          <w:lang w:val="en-US" w:eastAsia="en-US"/>
        </w:rPr>
        <w:t xml:space="preserve">  </w:t>
      </w:r>
      <w:r w:rsidRPr="007F4E11">
        <w:rPr>
          <w:rFonts w:eastAsia="Calibri"/>
          <w:b/>
          <w:u w:val="single"/>
          <w:lang w:eastAsia="en-US"/>
        </w:rPr>
        <w:t xml:space="preserve">ЗА </w:t>
      </w:r>
      <w:r w:rsidRPr="007F4E11">
        <w:rPr>
          <w:rFonts w:eastAsia="Calibri"/>
          <w:b/>
          <w:u w:val="single"/>
          <w:lang w:val="en-US" w:eastAsia="en-US"/>
        </w:rPr>
        <w:t>ДЕЙНОС</w:t>
      </w:r>
      <w:r w:rsidRPr="007F4E11">
        <w:rPr>
          <w:rFonts w:eastAsia="Calibri"/>
          <w:b/>
          <w:u w:val="single"/>
          <w:lang w:eastAsia="en-US"/>
        </w:rPr>
        <w:t xml:space="preserve">ТТА НА </w:t>
      </w:r>
      <w:r w:rsidR="00EB34CA" w:rsidRPr="007F4E11">
        <w:rPr>
          <w:b/>
          <w:u w:val="single"/>
        </w:rPr>
        <w:t>НЧ „Б</w:t>
      </w:r>
      <w:r w:rsidRPr="007F4E11">
        <w:rPr>
          <w:b/>
          <w:u w:val="single"/>
        </w:rPr>
        <w:t>ЯЛО МОРЕ</w:t>
      </w:r>
      <w:r w:rsidR="00EB34CA" w:rsidRPr="007F4E11">
        <w:rPr>
          <w:b/>
          <w:u w:val="single"/>
        </w:rPr>
        <w:t xml:space="preserve"> 1929” </w:t>
      </w:r>
      <w:r w:rsidRPr="007F4E11">
        <w:rPr>
          <w:b/>
          <w:u w:val="single"/>
        </w:rPr>
        <w:t>С</w:t>
      </w:r>
      <w:r w:rsidR="00EB34CA" w:rsidRPr="007F4E11">
        <w:rPr>
          <w:b/>
          <w:u w:val="single"/>
        </w:rPr>
        <w:t>. Ч</w:t>
      </w:r>
      <w:r w:rsidRPr="007F4E11">
        <w:rPr>
          <w:b/>
          <w:u w:val="single"/>
        </w:rPr>
        <w:t xml:space="preserve">ЕРНИЧЕВО ЗА </w:t>
      </w:r>
      <w:r w:rsidR="00EB34CA" w:rsidRPr="007F4E11">
        <w:rPr>
          <w:b/>
          <w:u w:val="single"/>
        </w:rPr>
        <w:t>202</w:t>
      </w:r>
      <w:r w:rsidR="00BF1416" w:rsidRPr="007F4E11">
        <w:rPr>
          <w:b/>
          <w:u w:val="single"/>
        </w:rPr>
        <w:t>4</w:t>
      </w:r>
      <w:r w:rsidR="00EB34CA" w:rsidRPr="007F4E11">
        <w:rPr>
          <w:b/>
          <w:u w:val="single"/>
        </w:rPr>
        <w:t xml:space="preserve"> </w:t>
      </w:r>
      <w:r w:rsidRPr="007F4E11">
        <w:rPr>
          <w:b/>
          <w:u w:val="single"/>
        </w:rPr>
        <w:t>Г</w:t>
      </w:r>
      <w:r w:rsidR="00EB34CA" w:rsidRPr="007F4E11">
        <w:rPr>
          <w:b/>
          <w:u w:val="single"/>
        </w:rPr>
        <w:t>.</w:t>
      </w:r>
    </w:p>
    <w:p w:rsidR="00EB34CA" w:rsidRPr="007F4E11" w:rsidRDefault="00EB34CA" w:rsidP="00ED7F4E">
      <w:pPr>
        <w:shd w:val="clear" w:color="auto" w:fill="FFFFFF"/>
        <w:jc w:val="both"/>
        <w:rPr>
          <w:color w:val="000000"/>
        </w:rPr>
      </w:pPr>
      <w:r w:rsidRPr="007F4E11">
        <w:rPr>
          <w:color w:val="000000"/>
        </w:rPr>
        <w:t xml:space="preserve">    </w:t>
      </w:r>
    </w:p>
    <w:p w:rsidR="00565ED6" w:rsidRPr="007F4E11" w:rsidRDefault="00565ED6" w:rsidP="00A10B08">
      <w:pPr>
        <w:pStyle w:val="a4"/>
        <w:numPr>
          <w:ilvl w:val="0"/>
          <w:numId w:val="31"/>
        </w:numPr>
        <w:spacing w:after="160" w:line="278" w:lineRule="auto"/>
        <w:jc w:val="both"/>
        <w:rPr>
          <w:kern w:val="2"/>
          <w:lang w:val="" w:eastAsia="tr-TR"/>
          <w14:ligatures w14:val="standardContextual"/>
        </w:rPr>
      </w:pPr>
      <w:r w:rsidRPr="007F4E11">
        <w:rPr>
          <w:kern w:val="2"/>
          <w:lang w:val="" w:eastAsia="tr-TR"/>
          <w14:ligatures w14:val="standardContextual"/>
        </w:rPr>
        <w:t>Отбеляз</w:t>
      </w:r>
      <w:r w:rsidRPr="007F4E11">
        <w:rPr>
          <w:kern w:val="2"/>
          <w:lang w:eastAsia="tr-TR"/>
          <w14:ligatures w14:val="standardContextual"/>
        </w:rPr>
        <w:t xml:space="preserve">ване </w:t>
      </w:r>
      <w:r w:rsidRPr="007F4E11">
        <w:rPr>
          <w:kern w:val="2"/>
          <w:lang w:val="" w:eastAsia="tr-TR"/>
          <w14:ligatures w14:val="standardContextual"/>
        </w:rPr>
        <w:t>Деня на</w:t>
      </w:r>
      <w:r w:rsidRPr="007F4E11">
        <w:rPr>
          <w:kern w:val="2"/>
          <w:lang w:eastAsia="tr-TR"/>
          <w14:ligatures w14:val="standardContextual"/>
        </w:rPr>
        <w:t xml:space="preserve"> </w:t>
      </w:r>
      <w:r w:rsidR="00A10B08" w:rsidRPr="007F4E11">
        <w:rPr>
          <w:kern w:val="2"/>
          <w:lang w:eastAsia="tr-TR"/>
          <w14:ligatures w14:val="standardContextual"/>
        </w:rPr>
        <w:t>р</w:t>
      </w:r>
      <w:r w:rsidRPr="007F4E11">
        <w:rPr>
          <w:kern w:val="2"/>
          <w:lang w:val="" w:eastAsia="tr-TR"/>
          <w14:ligatures w14:val="standardContextual"/>
        </w:rPr>
        <w:t>одилната помощ</w:t>
      </w:r>
      <w:r w:rsidR="00A10B08" w:rsidRPr="007F4E11">
        <w:rPr>
          <w:kern w:val="2"/>
          <w:lang w:eastAsia="tr-TR"/>
          <w14:ligatures w14:val="standardContextual"/>
        </w:rPr>
        <w:t xml:space="preserve"> </w:t>
      </w:r>
      <w:r w:rsidRPr="007F4E11">
        <w:rPr>
          <w:kern w:val="2"/>
          <w:lang w:val="" w:eastAsia="tr-TR"/>
          <w14:ligatures w14:val="standardContextual"/>
        </w:rPr>
        <w:t>-</w:t>
      </w:r>
      <w:r w:rsidR="00A10B08" w:rsidRPr="007F4E11">
        <w:rPr>
          <w:kern w:val="2"/>
          <w:lang w:eastAsia="tr-TR"/>
          <w14:ligatures w14:val="standardContextual"/>
        </w:rPr>
        <w:t xml:space="preserve"> </w:t>
      </w:r>
      <w:r w:rsidRPr="007F4E11">
        <w:rPr>
          <w:kern w:val="2"/>
          <w:lang w:val="" w:eastAsia="tr-TR"/>
          <w14:ligatures w14:val="standardContextual"/>
        </w:rPr>
        <w:t>Бабин ден.</w:t>
      </w:r>
    </w:p>
    <w:p w:rsidR="00565ED6" w:rsidRPr="007F4E11" w:rsidRDefault="00565ED6" w:rsidP="00A10B08">
      <w:pPr>
        <w:pStyle w:val="a4"/>
        <w:numPr>
          <w:ilvl w:val="0"/>
          <w:numId w:val="31"/>
        </w:numPr>
        <w:spacing w:after="160" w:line="278" w:lineRule="auto"/>
        <w:jc w:val="both"/>
        <w:rPr>
          <w:kern w:val="2"/>
          <w:lang w:val="" w:eastAsia="tr-TR"/>
          <w14:ligatures w14:val="standardContextual"/>
        </w:rPr>
      </w:pPr>
      <w:r w:rsidRPr="007F4E11">
        <w:rPr>
          <w:kern w:val="2"/>
          <w:lang w:eastAsia="tr-TR"/>
          <w14:ligatures w14:val="standardContextual"/>
        </w:rPr>
        <w:t xml:space="preserve">Организиране на празник за </w:t>
      </w:r>
      <w:r w:rsidRPr="007F4E11">
        <w:rPr>
          <w:kern w:val="2"/>
          <w:lang w:val="" w:eastAsia="tr-TR"/>
          <w14:ligatures w14:val="standardContextual"/>
        </w:rPr>
        <w:t>Деня на</w:t>
      </w:r>
      <w:r w:rsidRPr="007F4E11">
        <w:rPr>
          <w:kern w:val="2"/>
          <w:lang w:eastAsia="tr-TR"/>
          <w14:ligatures w14:val="standardContextual"/>
        </w:rPr>
        <w:t xml:space="preserve"> л</w:t>
      </w:r>
      <w:r w:rsidRPr="007F4E11">
        <w:rPr>
          <w:kern w:val="2"/>
          <w:lang w:val="" w:eastAsia="tr-TR"/>
          <w14:ligatures w14:val="standardContextual"/>
        </w:rPr>
        <w:t>озаря</w:t>
      </w:r>
      <w:r w:rsidR="00A10B08" w:rsidRPr="007F4E11">
        <w:rPr>
          <w:kern w:val="2"/>
          <w:lang w:eastAsia="tr-TR"/>
          <w14:ligatures w14:val="standardContextual"/>
        </w:rPr>
        <w:t xml:space="preserve"> </w:t>
      </w:r>
      <w:r w:rsidRPr="007F4E11">
        <w:rPr>
          <w:kern w:val="2"/>
          <w:lang w:val="" w:eastAsia="tr-TR"/>
          <w14:ligatures w14:val="standardContextual"/>
        </w:rPr>
        <w:t>-</w:t>
      </w:r>
      <w:r w:rsidR="00A10B08" w:rsidRPr="007F4E11">
        <w:rPr>
          <w:kern w:val="2"/>
          <w:lang w:eastAsia="tr-TR"/>
          <w14:ligatures w14:val="standardContextual"/>
        </w:rPr>
        <w:t xml:space="preserve"> </w:t>
      </w:r>
      <w:r w:rsidRPr="007F4E11">
        <w:rPr>
          <w:kern w:val="2"/>
          <w:lang w:val="" w:eastAsia="tr-TR"/>
          <w14:ligatures w14:val="standardContextual"/>
        </w:rPr>
        <w:t>Трифон Зарезан.</w:t>
      </w:r>
    </w:p>
    <w:p w:rsidR="000F2641" w:rsidRPr="007F4E11" w:rsidRDefault="00565ED6" w:rsidP="00A10B08">
      <w:pPr>
        <w:pStyle w:val="a4"/>
        <w:numPr>
          <w:ilvl w:val="0"/>
          <w:numId w:val="31"/>
        </w:numPr>
        <w:spacing w:after="160" w:line="278" w:lineRule="auto"/>
        <w:jc w:val="both"/>
        <w:rPr>
          <w:kern w:val="2"/>
          <w:lang w:val="" w:eastAsia="tr-TR"/>
          <w14:ligatures w14:val="standardContextual"/>
        </w:rPr>
      </w:pPr>
      <w:r w:rsidRPr="007F4E11">
        <w:rPr>
          <w:kern w:val="2"/>
          <w:lang w:val="" w:eastAsia="tr-TR"/>
          <w14:ligatures w14:val="standardContextual"/>
        </w:rPr>
        <w:t>Отбеляз</w:t>
      </w:r>
      <w:r w:rsidRPr="007F4E11">
        <w:rPr>
          <w:kern w:val="2"/>
          <w:lang w:eastAsia="tr-TR"/>
          <w14:ligatures w14:val="standardContextual"/>
        </w:rPr>
        <w:t>ване</w:t>
      </w:r>
      <w:r w:rsidRPr="007F4E11">
        <w:rPr>
          <w:kern w:val="2"/>
          <w:lang w:val="" w:eastAsia="tr-TR"/>
          <w14:ligatures w14:val="standardContextual"/>
        </w:rPr>
        <w:t xml:space="preserve"> Деня на</w:t>
      </w:r>
      <w:r w:rsidRPr="007F4E11">
        <w:rPr>
          <w:kern w:val="2"/>
          <w:lang w:eastAsia="tr-TR"/>
          <w14:ligatures w14:val="standardContextual"/>
        </w:rPr>
        <w:t xml:space="preserve"> </w:t>
      </w:r>
      <w:r w:rsidR="00A10B08" w:rsidRPr="007F4E11">
        <w:rPr>
          <w:kern w:val="2"/>
          <w:lang w:eastAsia="tr-TR"/>
          <w14:ligatures w14:val="standardContextual"/>
        </w:rPr>
        <w:t>с</w:t>
      </w:r>
      <w:r w:rsidRPr="007F4E11">
        <w:rPr>
          <w:kern w:val="2"/>
          <w:lang w:val="" w:eastAsia="tr-TR"/>
          <w14:ligatures w14:val="standardContextual"/>
        </w:rPr>
        <w:t>амодееца и Баба Марта</w:t>
      </w:r>
      <w:r w:rsidR="000F2641" w:rsidRPr="007F4E11">
        <w:rPr>
          <w:kern w:val="2"/>
          <w:lang w:eastAsia="tr-TR"/>
          <w14:ligatures w14:val="standardContextual"/>
        </w:rPr>
        <w:t xml:space="preserve"> </w:t>
      </w:r>
      <w:r w:rsidR="000F2641" w:rsidRPr="007F4E11">
        <w:rPr>
          <w:kern w:val="2"/>
          <w:lang w:val="" w:eastAsia="tr-TR"/>
          <w14:ligatures w14:val="standardContextual"/>
        </w:rPr>
        <w:t>–</w:t>
      </w:r>
      <w:r w:rsidR="000F2641" w:rsidRPr="007F4E11">
        <w:rPr>
          <w:kern w:val="2"/>
          <w:lang w:eastAsia="tr-TR"/>
          <w14:ligatures w14:val="standardContextual"/>
        </w:rPr>
        <w:t xml:space="preserve"> </w:t>
      </w:r>
      <w:r w:rsidRPr="007F4E11">
        <w:rPr>
          <w:kern w:val="2"/>
          <w:lang w:val="" w:eastAsia="tr-TR"/>
          <w14:ligatures w14:val="standardContextual"/>
        </w:rPr>
        <w:t>в</w:t>
      </w:r>
      <w:r w:rsidR="000F2641" w:rsidRPr="007F4E11">
        <w:rPr>
          <w:kern w:val="2"/>
          <w:lang w:eastAsia="tr-TR"/>
          <w14:ligatures w14:val="standardContextual"/>
        </w:rPr>
        <w:t xml:space="preserve">ръзване на </w:t>
      </w:r>
      <w:r w:rsidRPr="007F4E11">
        <w:rPr>
          <w:kern w:val="2"/>
          <w:lang w:val="" w:eastAsia="tr-TR"/>
          <w14:ligatures w14:val="standardContextual"/>
        </w:rPr>
        <w:t>мартеници</w:t>
      </w:r>
      <w:r w:rsidR="000F2641" w:rsidRPr="007F4E11">
        <w:rPr>
          <w:kern w:val="2"/>
          <w:lang w:eastAsia="tr-TR"/>
          <w14:ligatures w14:val="standardContextual"/>
        </w:rPr>
        <w:t>.</w:t>
      </w:r>
    </w:p>
    <w:p w:rsidR="000F2641" w:rsidRPr="007F4E11" w:rsidRDefault="000F2641" w:rsidP="00A10B08">
      <w:pPr>
        <w:pStyle w:val="a4"/>
        <w:numPr>
          <w:ilvl w:val="0"/>
          <w:numId w:val="31"/>
        </w:numPr>
        <w:spacing w:after="160" w:line="278" w:lineRule="auto"/>
        <w:jc w:val="both"/>
        <w:rPr>
          <w:kern w:val="2"/>
          <w:lang w:val="" w:eastAsia="tr-TR"/>
          <w14:ligatures w14:val="standardContextual"/>
        </w:rPr>
      </w:pPr>
      <w:r w:rsidRPr="007F4E11">
        <w:rPr>
          <w:kern w:val="2"/>
          <w:lang w:eastAsia="tr-TR"/>
          <w14:ligatures w14:val="standardContextual"/>
        </w:rPr>
        <w:t xml:space="preserve">На 3 март - поднасяне на венци </w:t>
      </w:r>
      <w:r w:rsidRPr="007F4E11">
        <w:rPr>
          <w:kern w:val="2"/>
          <w:lang w:val="" w:eastAsia="tr-TR"/>
          <w14:ligatures w14:val="standardContextual"/>
        </w:rPr>
        <w:t>пред</w:t>
      </w:r>
      <w:r w:rsidRPr="007F4E11">
        <w:rPr>
          <w:kern w:val="2"/>
          <w:lang w:eastAsia="tr-TR"/>
          <w14:ligatures w14:val="standardContextual"/>
        </w:rPr>
        <w:t xml:space="preserve"> </w:t>
      </w:r>
      <w:r w:rsidRPr="007F4E11">
        <w:rPr>
          <w:kern w:val="2"/>
          <w:lang w:val="" w:eastAsia="tr-TR"/>
          <w14:ligatures w14:val="standardContextual"/>
        </w:rPr>
        <w:t>Паметника на героите</w:t>
      </w:r>
      <w:r w:rsidR="00A10B08" w:rsidRPr="007F4E11">
        <w:rPr>
          <w:kern w:val="2"/>
          <w:lang w:eastAsia="tr-TR"/>
          <w14:ligatures w14:val="standardContextual"/>
        </w:rPr>
        <w:t>,</w:t>
      </w:r>
      <w:r w:rsidR="00A10B08" w:rsidRPr="007F4E11">
        <w:rPr>
          <w:kern w:val="2"/>
          <w:lang w:val="" w:eastAsia="tr-TR"/>
          <w14:ligatures w14:val="standardContextual"/>
        </w:rPr>
        <w:t xml:space="preserve"> отдали </w:t>
      </w:r>
      <w:r w:rsidRPr="007F4E11">
        <w:rPr>
          <w:kern w:val="2"/>
          <w:lang w:val="" w:eastAsia="tr-TR"/>
          <w14:ligatures w14:val="standardContextual"/>
        </w:rPr>
        <w:t>живот</w:t>
      </w:r>
      <w:r w:rsidR="00A10B08" w:rsidRPr="007F4E11">
        <w:rPr>
          <w:kern w:val="2"/>
          <w:lang w:eastAsia="tr-TR"/>
          <w14:ligatures w14:val="standardContextual"/>
        </w:rPr>
        <w:t>а си</w:t>
      </w:r>
      <w:r w:rsidRPr="007F4E11">
        <w:rPr>
          <w:kern w:val="2"/>
          <w:lang w:val="" w:eastAsia="tr-TR"/>
          <w14:ligatures w14:val="standardContextual"/>
        </w:rPr>
        <w:t xml:space="preserve"> за</w:t>
      </w:r>
      <w:r w:rsidRPr="007F4E11">
        <w:rPr>
          <w:kern w:val="2"/>
          <w:lang w:eastAsia="tr-TR"/>
          <w14:ligatures w14:val="standardContextual"/>
        </w:rPr>
        <w:t xml:space="preserve"> </w:t>
      </w:r>
      <w:r w:rsidRPr="007F4E11">
        <w:rPr>
          <w:kern w:val="2"/>
          <w:lang w:val="" w:eastAsia="tr-TR"/>
          <w14:ligatures w14:val="standardContextual"/>
        </w:rPr>
        <w:t>свобода</w:t>
      </w:r>
      <w:r w:rsidR="00A10B08" w:rsidRPr="007F4E11">
        <w:rPr>
          <w:kern w:val="2"/>
          <w:lang w:eastAsia="tr-TR"/>
          <w14:ligatures w14:val="standardContextual"/>
        </w:rPr>
        <w:t>та на България</w:t>
      </w:r>
      <w:r w:rsidRPr="007F4E11">
        <w:rPr>
          <w:kern w:val="2"/>
          <w:lang w:val="" w:eastAsia="tr-TR"/>
          <w14:ligatures w14:val="standardContextual"/>
        </w:rPr>
        <w:t>.</w:t>
      </w:r>
    </w:p>
    <w:p w:rsidR="00565ED6" w:rsidRPr="007F4E11" w:rsidRDefault="000F2641" w:rsidP="00A10B08">
      <w:pPr>
        <w:pStyle w:val="a4"/>
        <w:numPr>
          <w:ilvl w:val="0"/>
          <w:numId w:val="31"/>
        </w:numPr>
        <w:spacing w:after="160" w:line="278" w:lineRule="auto"/>
        <w:jc w:val="both"/>
        <w:rPr>
          <w:kern w:val="2"/>
          <w:lang w:val="" w:eastAsia="tr-TR"/>
          <w14:ligatures w14:val="standardContextual"/>
        </w:rPr>
      </w:pPr>
      <w:r w:rsidRPr="007F4E11">
        <w:rPr>
          <w:kern w:val="2"/>
          <w:lang w:eastAsia="tr-TR"/>
          <w14:ligatures w14:val="standardContextual"/>
        </w:rPr>
        <w:t xml:space="preserve">Организиране на празник по случай 8 март – Международен ден на жената. </w:t>
      </w:r>
    </w:p>
    <w:p w:rsidR="00A10B08" w:rsidRPr="007F4E11" w:rsidRDefault="000F2641" w:rsidP="00A10B08">
      <w:pPr>
        <w:pStyle w:val="a4"/>
        <w:numPr>
          <w:ilvl w:val="0"/>
          <w:numId w:val="31"/>
        </w:numPr>
        <w:spacing w:after="160" w:line="278" w:lineRule="auto"/>
        <w:jc w:val="both"/>
        <w:rPr>
          <w:kern w:val="2"/>
          <w:lang w:eastAsia="tr-TR"/>
          <w14:ligatures w14:val="standardContextual"/>
        </w:rPr>
      </w:pPr>
      <w:r w:rsidRPr="007F4E11">
        <w:rPr>
          <w:kern w:val="2"/>
          <w:lang w:eastAsia="tr-TR"/>
          <w14:ligatures w14:val="standardContextual"/>
        </w:rPr>
        <w:t xml:space="preserve">Честване на </w:t>
      </w:r>
      <w:r w:rsidR="00565ED6" w:rsidRPr="007F4E11">
        <w:rPr>
          <w:kern w:val="2"/>
          <w:lang w:val="" w:eastAsia="tr-TR"/>
          <w14:ligatures w14:val="standardContextual"/>
        </w:rPr>
        <w:t>Първа пролет.</w:t>
      </w:r>
    </w:p>
    <w:p w:rsidR="00A10B08" w:rsidRPr="007F4E11" w:rsidRDefault="00565ED6" w:rsidP="00A10B08">
      <w:pPr>
        <w:pStyle w:val="a4"/>
        <w:numPr>
          <w:ilvl w:val="0"/>
          <w:numId w:val="31"/>
        </w:numPr>
        <w:spacing w:after="160" w:line="278" w:lineRule="auto"/>
        <w:jc w:val="both"/>
        <w:rPr>
          <w:kern w:val="2"/>
          <w:lang w:eastAsia="tr-TR"/>
          <w14:ligatures w14:val="standardContextual"/>
        </w:rPr>
      </w:pPr>
      <w:r w:rsidRPr="007F4E11">
        <w:rPr>
          <w:kern w:val="2"/>
          <w:lang w:val="" w:eastAsia="tr-TR"/>
          <w14:ligatures w14:val="standardContextual"/>
        </w:rPr>
        <w:t>Боядис</w:t>
      </w:r>
      <w:r w:rsidR="000F2641" w:rsidRPr="007F4E11">
        <w:rPr>
          <w:kern w:val="2"/>
          <w:lang w:eastAsia="tr-TR"/>
          <w14:ligatures w14:val="standardContextual"/>
        </w:rPr>
        <w:t>ване на я</w:t>
      </w:r>
      <w:r w:rsidRPr="007F4E11">
        <w:rPr>
          <w:kern w:val="2"/>
          <w:lang w:val="" w:eastAsia="tr-TR"/>
          <w14:ligatures w14:val="standardContextual"/>
        </w:rPr>
        <w:t>йца с най -</w:t>
      </w:r>
      <w:r w:rsidR="000F2641" w:rsidRPr="007F4E11">
        <w:rPr>
          <w:kern w:val="2"/>
          <w:lang w:eastAsia="tr-TR"/>
          <w14:ligatures w14:val="standardContextual"/>
        </w:rPr>
        <w:t xml:space="preserve"> </w:t>
      </w:r>
      <w:r w:rsidRPr="007F4E11">
        <w:rPr>
          <w:kern w:val="2"/>
          <w:lang w:val="" w:eastAsia="tr-TR"/>
          <w14:ligatures w14:val="standardContextual"/>
        </w:rPr>
        <w:t xml:space="preserve">малките жители на селото и </w:t>
      </w:r>
      <w:r w:rsidR="000F2641" w:rsidRPr="007F4E11">
        <w:rPr>
          <w:kern w:val="2"/>
          <w:lang w:eastAsia="tr-TR"/>
          <w14:ligatures w14:val="standardContextual"/>
        </w:rPr>
        <w:t xml:space="preserve">организиране на </w:t>
      </w:r>
      <w:r w:rsidRPr="007F4E11">
        <w:rPr>
          <w:kern w:val="2"/>
          <w:lang w:val="" w:eastAsia="tr-TR"/>
          <w14:ligatures w14:val="standardContextual"/>
        </w:rPr>
        <w:t>конкур</w:t>
      </w:r>
      <w:r w:rsidR="000F2641" w:rsidRPr="007F4E11">
        <w:rPr>
          <w:kern w:val="2"/>
          <w:lang w:val="" w:eastAsia="tr-TR"/>
          <w14:ligatures w14:val="standardContextual"/>
        </w:rPr>
        <w:t xml:space="preserve">с за </w:t>
      </w:r>
      <w:r w:rsidR="00A10B08" w:rsidRPr="007F4E11">
        <w:rPr>
          <w:kern w:val="2"/>
          <w:lang w:eastAsia="tr-TR"/>
          <w14:ligatures w14:val="standardContextual"/>
        </w:rPr>
        <w:t>„</w:t>
      </w:r>
      <w:r w:rsidR="000F2641" w:rsidRPr="007F4E11">
        <w:rPr>
          <w:kern w:val="2"/>
          <w:lang w:val="" w:eastAsia="tr-TR"/>
          <w14:ligatures w14:val="standardContextual"/>
        </w:rPr>
        <w:t>най-красиво боядисано яйце</w:t>
      </w:r>
      <w:r w:rsidR="00A10B08" w:rsidRPr="007F4E11">
        <w:rPr>
          <w:kern w:val="2"/>
          <w:lang w:eastAsia="tr-TR"/>
          <w14:ligatures w14:val="standardContextual"/>
        </w:rPr>
        <w:t>“</w:t>
      </w:r>
      <w:r w:rsidR="000F2641" w:rsidRPr="007F4E11">
        <w:rPr>
          <w:kern w:val="2"/>
          <w:lang w:eastAsia="tr-TR"/>
          <w14:ligatures w14:val="standardContextual"/>
        </w:rPr>
        <w:t>, по случай Великден.</w:t>
      </w:r>
    </w:p>
    <w:p w:rsidR="00A10B08" w:rsidRPr="007F4E11" w:rsidRDefault="00565ED6" w:rsidP="00A10B08">
      <w:pPr>
        <w:pStyle w:val="a4"/>
        <w:numPr>
          <w:ilvl w:val="0"/>
          <w:numId w:val="31"/>
        </w:numPr>
        <w:spacing w:after="160" w:line="278" w:lineRule="auto"/>
        <w:jc w:val="both"/>
        <w:rPr>
          <w:kern w:val="2"/>
          <w:lang w:eastAsia="tr-TR"/>
          <w14:ligatures w14:val="standardContextual"/>
        </w:rPr>
      </w:pPr>
      <w:r w:rsidRPr="007F4E11">
        <w:rPr>
          <w:kern w:val="2"/>
          <w:lang w:val="" w:eastAsia="tr-TR"/>
          <w14:ligatures w14:val="standardContextual"/>
        </w:rPr>
        <w:t xml:space="preserve">Участие на </w:t>
      </w:r>
      <w:r w:rsidR="001B6A9E">
        <w:rPr>
          <w:kern w:val="2"/>
          <w:lang w:eastAsia="tr-TR"/>
          <w14:ligatures w14:val="standardContextual"/>
        </w:rPr>
        <w:t xml:space="preserve">женска фолклорна </w:t>
      </w:r>
      <w:r w:rsidRPr="007F4E11">
        <w:rPr>
          <w:kern w:val="2"/>
          <w:lang w:val="" w:eastAsia="tr-TR"/>
          <w14:ligatures w14:val="standardContextual"/>
        </w:rPr>
        <w:t>група</w:t>
      </w:r>
      <w:r w:rsidR="001B6A9E">
        <w:rPr>
          <w:kern w:val="2"/>
          <w:lang w:eastAsia="tr-TR"/>
          <w14:ligatures w14:val="standardContextual"/>
        </w:rPr>
        <w:t xml:space="preserve"> </w:t>
      </w:r>
      <w:r w:rsidRPr="007F4E11">
        <w:rPr>
          <w:kern w:val="2"/>
          <w:lang w:val="" w:eastAsia="tr-TR"/>
          <w14:ligatures w14:val="standardContextual"/>
        </w:rPr>
        <w:t>при НЧ</w:t>
      </w:r>
      <w:r w:rsidR="00A10B08" w:rsidRPr="007F4E11">
        <w:rPr>
          <w:kern w:val="2"/>
          <w:lang w:eastAsia="tr-TR"/>
          <w14:ligatures w14:val="standardContextual"/>
        </w:rPr>
        <w:t xml:space="preserve"> </w:t>
      </w:r>
      <w:r w:rsidRPr="007F4E11">
        <w:rPr>
          <w:kern w:val="2"/>
          <w:lang w:val="" w:eastAsia="tr-TR"/>
          <w14:ligatures w14:val="standardContextual"/>
        </w:rPr>
        <w:t>”Бяло море</w:t>
      </w:r>
      <w:r w:rsidR="00A10B08" w:rsidRPr="007F4E11">
        <w:rPr>
          <w:kern w:val="2"/>
          <w:lang w:eastAsia="tr-TR"/>
          <w14:ligatures w14:val="standardContextual"/>
        </w:rPr>
        <w:t xml:space="preserve"> </w:t>
      </w:r>
      <w:r w:rsidRPr="007F4E11">
        <w:rPr>
          <w:kern w:val="2"/>
          <w:lang w:val="" w:eastAsia="tr-TR"/>
          <w14:ligatures w14:val="standardContextual"/>
        </w:rPr>
        <w:t>-</w:t>
      </w:r>
      <w:r w:rsidR="00A10B08" w:rsidRPr="007F4E11">
        <w:rPr>
          <w:kern w:val="2"/>
          <w:lang w:eastAsia="tr-TR"/>
          <w14:ligatures w14:val="standardContextual"/>
        </w:rPr>
        <w:t xml:space="preserve"> </w:t>
      </w:r>
      <w:r w:rsidRPr="007F4E11">
        <w:rPr>
          <w:kern w:val="2"/>
          <w:lang w:val="" w:eastAsia="tr-TR"/>
          <w14:ligatures w14:val="standardContextual"/>
        </w:rPr>
        <w:t>1929”</w:t>
      </w:r>
      <w:r w:rsidR="00A10B08" w:rsidRPr="007F4E11">
        <w:rPr>
          <w:kern w:val="2"/>
          <w:lang w:eastAsia="tr-TR"/>
          <w14:ligatures w14:val="standardContextual"/>
        </w:rPr>
        <w:t xml:space="preserve"> </w:t>
      </w:r>
      <w:r w:rsidRPr="007F4E11">
        <w:rPr>
          <w:kern w:val="2"/>
          <w:lang w:val="" w:eastAsia="tr-TR"/>
          <w14:ligatures w14:val="standardContextual"/>
        </w:rPr>
        <w:t>с. Черничево в град Кърджали</w:t>
      </w:r>
      <w:r w:rsidR="00A10B08" w:rsidRPr="007F4E11">
        <w:rPr>
          <w:kern w:val="2"/>
          <w:lang w:eastAsia="tr-TR"/>
          <w14:ligatures w14:val="standardContextual"/>
        </w:rPr>
        <w:t xml:space="preserve"> </w:t>
      </w:r>
      <w:r w:rsidRPr="007F4E11">
        <w:rPr>
          <w:kern w:val="2"/>
          <w:lang w:val="" w:eastAsia="tr-TR"/>
          <w14:ligatures w14:val="standardContextual"/>
        </w:rPr>
        <w:t>“Танцувай с нас”</w:t>
      </w:r>
      <w:r w:rsidR="000F2641" w:rsidRPr="007F4E11">
        <w:rPr>
          <w:kern w:val="2"/>
          <w:lang w:eastAsia="tr-TR"/>
          <w14:ligatures w14:val="standardContextual"/>
        </w:rPr>
        <w:t xml:space="preserve">. </w:t>
      </w:r>
      <w:r w:rsidRPr="007F4E11">
        <w:rPr>
          <w:kern w:val="2"/>
          <w:lang w:val="" w:eastAsia="tr-TR"/>
          <w14:ligatures w14:val="standardContextual"/>
        </w:rPr>
        <w:t>Групата спечели</w:t>
      </w:r>
      <w:r w:rsidR="00DE6D6C">
        <w:rPr>
          <w:kern w:val="2"/>
          <w:lang w:eastAsia="tr-TR"/>
          <w14:ligatures w14:val="standardContextual"/>
        </w:rPr>
        <w:t xml:space="preserve"> г</w:t>
      </w:r>
      <w:r w:rsidRPr="007F4E11">
        <w:rPr>
          <w:kern w:val="2"/>
          <w:lang w:val="" w:eastAsia="tr-TR"/>
          <w14:ligatures w14:val="standardContextual"/>
        </w:rPr>
        <w:t>рамота за 1 място</w:t>
      </w:r>
      <w:r w:rsidR="000F2641" w:rsidRPr="007F4E11">
        <w:rPr>
          <w:kern w:val="2"/>
          <w:lang w:eastAsia="tr-TR"/>
          <w14:ligatures w14:val="standardContextual"/>
        </w:rPr>
        <w:t xml:space="preserve"> в к</w:t>
      </w:r>
      <w:r w:rsidRPr="007F4E11">
        <w:rPr>
          <w:kern w:val="2"/>
          <w:lang w:val="" w:eastAsia="tr-TR"/>
          <w14:ligatures w14:val="standardContextual"/>
        </w:rPr>
        <w:t>атегория</w:t>
      </w:r>
      <w:r w:rsidR="000F2641" w:rsidRPr="007F4E11">
        <w:rPr>
          <w:kern w:val="2"/>
          <w:lang w:eastAsia="tr-TR"/>
          <w14:ligatures w14:val="standardContextual"/>
        </w:rPr>
        <w:t xml:space="preserve"> </w:t>
      </w:r>
      <w:r w:rsidR="00A10B08" w:rsidRPr="007F4E11">
        <w:rPr>
          <w:kern w:val="2"/>
          <w:lang w:eastAsia="tr-TR"/>
          <w14:ligatures w14:val="standardContextual"/>
        </w:rPr>
        <w:t>„</w:t>
      </w:r>
      <w:r w:rsidRPr="007F4E11">
        <w:rPr>
          <w:kern w:val="2"/>
          <w:lang w:val="" w:eastAsia="tr-TR"/>
          <w14:ligatures w14:val="standardContextual"/>
        </w:rPr>
        <w:t>Автентичен фолклор</w:t>
      </w:r>
      <w:r w:rsidR="00A10B08" w:rsidRPr="007F4E11">
        <w:rPr>
          <w:kern w:val="2"/>
          <w:lang w:eastAsia="tr-TR"/>
          <w14:ligatures w14:val="standardContextual"/>
        </w:rPr>
        <w:t>“</w:t>
      </w:r>
      <w:r w:rsidR="000F2641" w:rsidRPr="007F4E11">
        <w:rPr>
          <w:kern w:val="2"/>
          <w:lang w:eastAsia="tr-TR"/>
          <w14:ligatures w14:val="standardContextual"/>
        </w:rPr>
        <w:t>.</w:t>
      </w:r>
    </w:p>
    <w:p w:rsidR="00A10B08" w:rsidRPr="007F4E11" w:rsidRDefault="00565ED6" w:rsidP="00A10B08">
      <w:pPr>
        <w:pStyle w:val="a4"/>
        <w:numPr>
          <w:ilvl w:val="0"/>
          <w:numId w:val="31"/>
        </w:numPr>
        <w:spacing w:after="160" w:line="278" w:lineRule="auto"/>
        <w:jc w:val="both"/>
        <w:rPr>
          <w:kern w:val="2"/>
          <w:lang w:eastAsia="tr-TR"/>
          <w14:ligatures w14:val="standardContextual"/>
        </w:rPr>
      </w:pPr>
      <w:r w:rsidRPr="007F4E11">
        <w:rPr>
          <w:kern w:val="2"/>
          <w:lang w:val="" w:eastAsia="tr-TR"/>
          <w14:ligatures w14:val="standardContextual"/>
        </w:rPr>
        <w:t xml:space="preserve">Участие на </w:t>
      </w:r>
      <w:r w:rsidR="001B6A9E">
        <w:rPr>
          <w:kern w:val="2"/>
          <w:lang w:eastAsia="tr-TR"/>
          <w14:ligatures w14:val="standardContextual"/>
        </w:rPr>
        <w:t xml:space="preserve">женска фолклорна </w:t>
      </w:r>
      <w:r w:rsidR="001B6A9E" w:rsidRPr="007F4E11">
        <w:rPr>
          <w:kern w:val="2"/>
          <w:lang w:val="" w:eastAsia="tr-TR"/>
          <w14:ligatures w14:val="standardContextual"/>
        </w:rPr>
        <w:t>група</w:t>
      </w:r>
      <w:r w:rsidRPr="007F4E11">
        <w:rPr>
          <w:kern w:val="2"/>
          <w:lang w:val="" w:eastAsia="tr-TR"/>
          <w14:ligatures w14:val="standardContextual"/>
        </w:rPr>
        <w:t xml:space="preserve"> в Български</w:t>
      </w:r>
      <w:r w:rsidR="000F2641" w:rsidRPr="007F4E11">
        <w:rPr>
          <w:kern w:val="2"/>
          <w:lang w:eastAsia="tr-TR"/>
          <w14:ligatures w14:val="standardContextual"/>
        </w:rPr>
        <w:t xml:space="preserve"> </w:t>
      </w:r>
      <w:r w:rsidRPr="007F4E11">
        <w:rPr>
          <w:kern w:val="2"/>
          <w:lang w:val="" w:eastAsia="tr-TR"/>
          <w14:ligatures w14:val="standardContextual"/>
        </w:rPr>
        <w:t>Събор</w:t>
      </w:r>
      <w:r w:rsidR="000F2641" w:rsidRPr="007F4E11">
        <w:rPr>
          <w:kern w:val="2"/>
          <w:lang w:eastAsia="tr-TR"/>
          <w14:ligatures w14:val="standardContextual"/>
        </w:rPr>
        <w:t xml:space="preserve"> </w:t>
      </w:r>
      <w:r w:rsidRPr="007F4E11">
        <w:rPr>
          <w:kern w:val="2"/>
          <w:lang w:val="" w:eastAsia="tr-TR"/>
          <w14:ligatures w14:val="standardContextual"/>
        </w:rPr>
        <w:t>”Ангел войвода”</w:t>
      </w:r>
      <w:r w:rsidR="000F2641" w:rsidRPr="007F4E11">
        <w:rPr>
          <w:kern w:val="2"/>
          <w:lang w:eastAsia="tr-TR"/>
          <w14:ligatures w14:val="standardContextual"/>
        </w:rPr>
        <w:t xml:space="preserve"> </w:t>
      </w:r>
      <w:r w:rsidR="00A10B08" w:rsidRPr="007F4E11">
        <w:rPr>
          <w:kern w:val="2"/>
          <w:lang w:eastAsia="tr-TR"/>
          <w14:ligatures w14:val="standardContextual"/>
        </w:rPr>
        <w:t xml:space="preserve">в </w:t>
      </w:r>
      <w:r w:rsidRPr="007F4E11">
        <w:rPr>
          <w:kern w:val="2"/>
          <w:lang w:val="" w:eastAsia="tr-TR"/>
          <w14:ligatures w14:val="standardContextual"/>
        </w:rPr>
        <w:t>Араповски манастир</w:t>
      </w:r>
      <w:r w:rsidR="00DE6D6C">
        <w:rPr>
          <w:kern w:val="2"/>
          <w:lang w:eastAsia="tr-TR"/>
          <w14:ligatures w14:val="standardContextual"/>
        </w:rPr>
        <w:t xml:space="preserve"> </w:t>
      </w:r>
      <w:r w:rsidR="000F2641" w:rsidRPr="007F4E11">
        <w:rPr>
          <w:kern w:val="2"/>
          <w:lang w:eastAsia="tr-TR"/>
          <w14:ligatures w14:val="standardContextual"/>
        </w:rPr>
        <w:t>„</w:t>
      </w:r>
      <w:r w:rsidRPr="007F4E11">
        <w:rPr>
          <w:kern w:val="2"/>
          <w:lang w:val="" w:eastAsia="tr-TR"/>
          <w14:ligatures w14:val="standardContextual"/>
        </w:rPr>
        <w:t>Св. Неделя</w:t>
      </w:r>
      <w:r w:rsidR="000F2641" w:rsidRPr="007F4E11">
        <w:rPr>
          <w:kern w:val="2"/>
          <w:lang w:eastAsia="tr-TR"/>
          <w14:ligatures w14:val="standardContextual"/>
        </w:rPr>
        <w:t xml:space="preserve">“ гр. </w:t>
      </w:r>
      <w:r w:rsidRPr="007F4E11">
        <w:rPr>
          <w:kern w:val="2"/>
          <w:lang w:val="" w:eastAsia="tr-TR"/>
          <w14:ligatures w14:val="standardContextual"/>
        </w:rPr>
        <w:t>Асеновград</w:t>
      </w:r>
      <w:r w:rsidR="000F2641" w:rsidRPr="007F4E11">
        <w:rPr>
          <w:kern w:val="2"/>
          <w:lang w:eastAsia="tr-TR"/>
          <w14:ligatures w14:val="standardContextual"/>
        </w:rPr>
        <w:t xml:space="preserve">. </w:t>
      </w:r>
      <w:r w:rsidRPr="007F4E11">
        <w:rPr>
          <w:kern w:val="2"/>
          <w:lang w:val="" w:eastAsia="tr-TR"/>
          <w14:ligatures w14:val="standardContextual"/>
        </w:rPr>
        <w:t>Групата получи</w:t>
      </w:r>
      <w:r w:rsidR="000F2641" w:rsidRPr="007F4E11">
        <w:rPr>
          <w:kern w:val="2"/>
          <w:lang w:eastAsia="tr-TR"/>
          <w14:ligatures w14:val="standardContextual"/>
        </w:rPr>
        <w:t xml:space="preserve"> </w:t>
      </w:r>
      <w:r w:rsidR="00DE6D6C">
        <w:rPr>
          <w:kern w:val="2"/>
          <w:lang w:eastAsia="tr-TR"/>
          <w14:ligatures w14:val="standardContextual"/>
        </w:rPr>
        <w:t>г</w:t>
      </w:r>
      <w:r w:rsidRPr="007F4E11">
        <w:rPr>
          <w:kern w:val="2"/>
          <w:lang w:val="" w:eastAsia="tr-TR"/>
          <w14:ligatures w14:val="standardContextual"/>
        </w:rPr>
        <w:t>рамота за участие.</w:t>
      </w:r>
      <w:r w:rsidR="000F2641" w:rsidRPr="007F4E11">
        <w:rPr>
          <w:kern w:val="2"/>
          <w:lang w:eastAsia="tr-TR"/>
          <w14:ligatures w14:val="standardContextual"/>
        </w:rPr>
        <w:t xml:space="preserve"> </w:t>
      </w:r>
    </w:p>
    <w:p w:rsidR="00A10B08" w:rsidRPr="007F4E11" w:rsidRDefault="00A10B08" w:rsidP="00A10B08">
      <w:pPr>
        <w:pStyle w:val="a4"/>
        <w:numPr>
          <w:ilvl w:val="0"/>
          <w:numId w:val="31"/>
        </w:numPr>
        <w:spacing w:after="160" w:line="278" w:lineRule="auto"/>
        <w:jc w:val="both"/>
        <w:rPr>
          <w:kern w:val="2"/>
          <w:lang w:val="" w:eastAsia="tr-TR"/>
          <w14:ligatures w14:val="standardContextual"/>
        </w:rPr>
      </w:pPr>
      <w:r w:rsidRPr="007F4E11">
        <w:rPr>
          <w:kern w:val="2"/>
          <w:lang w:eastAsia="tr-TR"/>
          <w14:ligatures w14:val="standardContextual"/>
        </w:rPr>
        <w:t xml:space="preserve"> </w:t>
      </w:r>
      <w:r w:rsidR="00565ED6" w:rsidRPr="007F4E11">
        <w:rPr>
          <w:kern w:val="2"/>
          <w:lang w:val="" w:eastAsia="tr-TR"/>
          <w14:ligatures w14:val="standardContextual"/>
        </w:rPr>
        <w:t xml:space="preserve">Участие на </w:t>
      </w:r>
      <w:r w:rsidR="001B6A9E">
        <w:rPr>
          <w:kern w:val="2"/>
          <w:lang w:eastAsia="tr-TR"/>
          <w14:ligatures w14:val="standardContextual"/>
        </w:rPr>
        <w:t xml:space="preserve">женска фолклорна </w:t>
      </w:r>
      <w:r w:rsidR="001B6A9E" w:rsidRPr="007F4E11">
        <w:rPr>
          <w:kern w:val="2"/>
          <w:lang w:val="" w:eastAsia="tr-TR"/>
          <w14:ligatures w14:val="standardContextual"/>
        </w:rPr>
        <w:t>група</w:t>
      </w:r>
      <w:r w:rsidR="00565ED6" w:rsidRPr="007F4E11">
        <w:rPr>
          <w:kern w:val="2"/>
          <w:lang w:val="" w:eastAsia="tr-TR"/>
          <w14:ligatures w14:val="standardContextual"/>
        </w:rPr>
        <w:t xml:space="preserve"> във</w:t>
      </w:r>
      <w:r w:rsidR="000F2641" w:rsidRPr="007F4E11">
        <w:rPr>
          <w:kern w:val="2"/>
          <w:lang w:eastAsia="tr-TR"/>
          <w14:ligatures w14:val="standardContextual"/>
        </w:rPr>
        <w:t xml:space="preserve"> </w:t>
      </w:r>
      <w:r w:rsidR="00565ED6" w:rsidRPr="007F4E11">
        <w:rPr>
          <w:kern w:val="2"/>
          <w:lang w:val="" w:eastAsia="tr-TR"/>
          <w14:ligatures w14:val="standardContextual"/>
        </w:rPr>
        <w:t>Фолклорен събор “Жълтуша и приятели”</w:t>
      </w:r>
      <w:r w:rsidR="000F2641" w:rsidRPr="007F4E11">
        <w:rPr>
          <w:kern w:val="2"/>
          <w:lang w:eastAsia="tr-TR"/>
          <w14:ligatures w14:val="standardContextual"/>
        </w:rPr>
        <w:t xml:space="preserve"> </w:t>
      </w:r>
      <w:r w:rsidR="00565ED6" w:rsidRPr="007F4E11">
        <w:rPr>
          <w:kern w:val="2"/>
          <w:lang w:val="" w:eastAsia="tr-TR"/>
          <w14:ligatures w14:val="standardContextual"/>
        </w:rPr>
        <w:t>с</w:t>
      </w:r>
      <w:r w:rsidRPr="007F4E11">
        <w:rPr>
          <w:kern w:val="2"/>
          <w:lang w:eastAsia="tr-TR"/>
          <w14:ligatures w14:val="standardContextual"/>
        </w:rPr>
        <w:t xml:space="preserve">. </w:t>
      </w:r>
      <w:r w:rsidR="00565ED6" w:rsidRPr="007F4E11">
        <w:rPr>
          <w:kern w:val="2"/>
          <w:lang w:val="" w:eastAsia="tr-TR"/>
          <w14:ligatures w14:val="standardContextual"/>
        </w:rPr>
        <w:t>Жълтуша.</w:t>
      </w:r>
    </w:p>
    <w:p w:rsidR="00A10B08" w:rsidRPr="007F4E11" w:rsidRDefault="00A10B08" w:rsidP="00A10B08">
      <w:pPr>
        <w:pStyle w:val="a4"/>
        <w:numPr>
          <w:ilvl w:val="0"/>
          <w:numId w:val="31"/>
        </w:numPr>
        <w:spacing w:after="160" w:line="278" w:lineRule="auto"/>
        <w:jc w:val="both"/>
        <w:rPr>
          <w:kern w:val="2"/>
          <w:lang w:val="" w:eastAsia="tr-TR"/>
          <w14:ligatures w14:val="standardContextual"/>
        </w:rPr>
      </w:pPr>
      <w:r w:rsidRPr="007F4E11">
        <w:rPr>
          <w:kern w:val="2"/>
          <w:lang w:eastAsia="tr-TR"/>
          <w14:ligatures w14:val="standardContextual"/>
        </w:rPr>
        <w:t xml:space="preserve"> </w:t>
      </w:r>
      <w:r w:rsidR="00565ED6" w:rsidRPr="007F4E11">
        <w:rPr>
          <w:kern w:val="2"/>
          <w:lang w:val="" w:eastAsia="tr-TR"/>
          <w14:ligatures w14:val="standardContextual"/>
        </w:rPr>
        <w:t xml:space="preserve">Участие на </w:t>
      </w:r>
      <w:r w:rsidR="001B6A9E">
        <w:rPr>
          <w:kern w:val="2"/>
          <w:lang w:eastAsia="tr-TR"/>
          <w14:ligatures w14:val="standardContextual"/>
        </w:rPr>
        <w:t xml:space="preserve">женска фолклорна </w:t>
      </w:r>
      <w:r w:rsidR="001B6A9E" w:rsidRPr="007F4E11">
        <w:rPr>
          <w:kern w:val="2"/>
          <w:lang w:val="" w:eastAsia="tr-TR"/>
          <w14:ligatures w14:val="standardContextual"/>
        </w:rPr>
        <w:t>група</w:t>
      </w:r>
      <w:r w:rsidR="001B6A9E">
        <w:rPr>
          <w:kern w:val="2"/>
          <w:lang w:eastAsia="tr-TR"/>
          <w14:ligatures w14:val="standardContextual"/>
        </w:rPr>
        <w:t xml:space="preserve"> </w:t>
      </w:r>
      <w:r w:rsidR="000F2641" w:rsidRPr="007F4E11">
        <w:rPr>
          <w:kern w:val="2"/>
          <w:lang w:eastAsia="tr-TR"/>
          <w14:ligatures w14:val="standardContextual"/>
        </w:rPr>
        <w:t>в</w:t>
      </w:r>
      <w:r w:rsidR="00565ED6" w:rsidRPr="007F4E11">
        <w:rPr>
          <w:kern w:val="2"/>
          <w:lang w:val="" w:eastAsia="tr-TR"/>
          <w14:ligatures w14:val="standardContextual"/>
        </w:rPr>
        <w:t xml:space="preserve"> селския събор в село Черничево.</w:t>
      </w:r>
    </w:p>
    <w:p w:rsidR="00A10B08" w:rsidRPr="007F4E11" w:rsidRDefault="00A10B08" w:rsidP="00A10B08">
      <w:pPr>
        <w:pStyle w:val="a4"/>
        <w:numPr>
          <w:ilvl w:val="0"/>
          <w:numId w:val="31"/>
        </w:numPr>
        <w:spacing w:after="160" w:line="278" w:lineRule="auto"/>
        <w:jc w:val="both"/>
        <w:rPr>
          <w:kern w:val="2"/>
          <w:lang w:val="" w:eastAsia="tr-TR"/>
          <w14:ligatures w14:val="standardContextual"/>
        </w:rPr>
      </w:pPr>
      <w:r w:rsidRPr="007F4E11">
        <w:rPr>
          <w:kern w:val="2"/>
          <w:lang w:eastAsia="tr-TR"/>
          <w14:ligatures w14:val="standardContextual"/>
        </w:rPr>
        <w:t xml:space="preserve"> </w:t>
      </w:r>
      <w:r w:rsidR="00565ED6" w:rsidRPr="007F4E11">
        <w:rPr>
          <w:kern w:val="2"/>
          <w:lang w:val="" w:eastAsia="tr-TR"/>
          <w14:ligatures w14:val="standardContextual"/>
        </w:rPr>
        <w:t xml:space="preserve">Участие на </w:t>
      </w:r>
      <w:r w:rsidR="001B6A9E">
        <w:rPr>
          <w:kern w:val="2"/>
          <w:lang w:eastAsia="tr-TR"/>
          <w14:ligatures w14:val="standardContextual"/>
        </w:rPr>
        <w:t xml:space="preserve">женска фолклорна </w:t>
      </w:r>
      <w:r w:rsidR="001B6A9E" w:rsidRPr="007F4E11">
        <w:rPr>
          <w:kern w:val="2"/>
          <w:lang w:val="" w:eastAsia="tr-TR"/>
          <w14:ligatures w14:val="standardContextual"/>
        </w:rPr>
        <w:t>група</w:t>
      </w:r>
      <w:r w:rsidR="00565ED6" w:rsidRPr="007F4E11">
        <w:rPr>
          <w:kern w:val="2"/>
          <w:lang w:val="" w:eastAsia="tr-TR"/>
          <w14:ligatures w14:val="standardContextual"/>
        </w:rPr>
        <w:t xml:space="preserve"> в </w:t>
      </w:r>
      <w:r w:rsidRPr="007F4E11">
        <w:rPr>
          <w:kern w:val="2"/>
          <w:lang w:val="en-US" w:eastAsia="tr-TR"/>
          <w14:ligatures w14:val="standardContextual"/>
        </w:rPr>
        <w:t>XXI</w:t>
      </w:r>
      <w:r w:rsidR="00565ED6" w:rsidRPr="007F4E11">
        <w:rPr>
          <w:kern w:val="2"/>
          <w:lang w:val="" w:eastAsia="tr-TR"/>
          <w14:ligatures w14:val="standardContextual"/>
        </w:rPr>
        <w:t xml:space="preserve"> Черноморски събор</w:t>
      </w:r>
      <w:r w:rsidR="00DE6D6C">
        <w:rPr>
          <w:kern w:val="2"/>
          <w:lang w:eastAsia="tr-TR"/>
          <w14:ligatures w14:val="standardContextual"/>
        </w:rPr>
        <w:t xml:space="preserve"> </w:t>
      </w:r>
      <w:r w:rsidR="00565ED6" w:rsidRPr="007F4E11">
        <w:rPr>
          <w:kern w:val="2"/>
          <w:lang w:val="" w:eastAsia="tr-TR"/>
          <w14:ligatures w14:val="standardContextual"/>
        </w:rPr>
        <w:t>“Евро фолк</w:t>
      </w:r>
      <w:r w:rsidR="000F2641" w:rsidRPr="007F4E11">
        <w:rPr>
          <w:kern w:val="2"/>
          <w:lang w:eastAsia="tr-TR"/>
          <w14:ligatures w14:val="standardContextual"/>
        </w:rPr>
        <w:t xml:space="preserve"> </w:t>
      </w:r>
      <w:r w:rsidR="00565ED6" w:rsidRPr="007F4E11">
        <w:rPr>
          <w:kern w:val="2"/>
          <w:lang w:val="" w:eastAsia="tr-TR"/>
          <w14:ligatures w14:val="standardContextual"/>
        </w:rPr>
        <w:t>2024”</w:t>
      </w:r>
      <w:r w:rsidR="000F2641" w:rsidRPr="007F4E11">
        <w:rPr>
          <w:kern w:val="2"/>
          <w:lang w:eastAsia="tr-TR"/>
          <w14:ligatures w14:val="standardContextual"/>
        </w:rPr>
        <w:t xml:space="preserve"> в</w:t>
      </w:r>
      <w:r w:rsidR="00565ED6" w:rsidRPr="007F4E11">
        <w:rPr>
          <w:kern w:val="2"/>
          <w:lang w:val="" w:eastAsia="tr-TR"/>
          <w14:ligatures w14:val="standardContextual"/>
        </w:rPr>
        <w:t xml:space="preserve"> Царево-Китен-Приморско.</w:t>
      </w:r>
      <w:r w:rsidR="000F2641" w:rsidRPr="007F4E11">
        <w:rPr>
          <w:kern w:val="2"/>
          <w:lang w:eastAsia="tr-TR"/>
          <w14:ligatures w14:val="standardContextual"/>
        </w:rPr>
        <w:t xml:space="preserve"> Г</w:t>
      </w:r>
      <w:r w:rsidR="00565ED6" w:rsidRPr="007F4E11">
        <w:rPr>
          <w:kern w:val="2"/>
          <w:lang w:val="" w:eastAsia="tr-TR"/>
          <w14:ligatures w14:val="standardContextual"/>
        </w:rPr>
        <w:t>рупата спечели</w:t>
      </w:r>
      <w:r w:rsidRPr="007F4E11">
        <w:rPr>
          <w:kern w:val="2"/>
          <w:lang w:eastAsia="tr-TR"/>
          <w14:ligatures w14:val="standardContextual"/>
        </w:rPr>
        <w:t xml:space="preserve">: </w:t>
      </w:r>
      <w:r w:rsidR="00565ED6" w:rsidRPr="007F4E11">
        <w:rPr>
          <w:kern w:val="2"/>
          <w:lang w:val="" w:eastAsia="tr-TR"/>
          <w14:ligatures w14:val="standardContextual"/>
        </w:rPr>
        <w:t>Статуетка FIRST AWARD of XXI</w:t>
      </w:r>
      <w:r w:rsidR="000F2641" w:rsidRPr="007F4E11">
        <w:rPr>
          <w:kern w:val="2"/>
          <w:lang w:val="" w:eastAsia="tr-TR"/>
          <w14:ligatures w14:val="standardContextual"/>
        </w:rPr>
        <w:t xml:space="preserve"> Black Sea Fest “Euro Folk 2024</w:t>
      </w:r>
      <w:r w:rsidR="00DE6D6C">
        <w:rPr>
          <w:kern w:val="2"/>
          <w:lang w:val="en-US" w:eastAsia="tr-TR"/>
          <w14:ligatures w14:val="standardContextual"/>
        </w:rPr>
        <w:t>;</w:t>
      </w:r>
      <w:r w:rsidR="000F2641" w:rsidRPr="007F4E11">
        <w:rPr>
          <w:kern w:val="2"/>
          <w:lang w:eastAsia="tr-TR"/>
          <w14:ligatures w14:val="standardContextual"/>
        </w:rPr>
        <w:t xml:space="preserve"> м</w:t>
      </w:r>
      <w:r w:rsidR="00565ED6" w:rsidRPr="007F4E11">
        <w:rPr>
          <w:kern w:val="2"/>
          <w:lang w:val="" w:eastAsia="tr-TR"/>
          <w14:ligatures w14:val="standardContextual"/>
        </w:rPr>
        <w:t>едал</w:t>
      </w:r>
      <w:r w:rsidR="000F2641" w:rsidRPr="007F4E11">
        <w:rPr>
          <w:kern w:val="2"/>
          <w:lang w:eastAsia="tr-TR"/>
          <w14:ligatures w14:val="standardContextual"/>
        </w:rPr>
        <w:t xml:space="preserve"> </w:t>
      </w:r>
      <w:r w:rsidR="00565ED6" w:rsidRPr="007F4E11">
        <w:rPr>
          <w:kern w:val="2"/>
          <w:lang w:val="" w:eastAsia="tr-TR"/>
          <w14:ligatures w14:val="standardContextual"/>
        </w:rPr>
        <w:t>“Euro folk-musical feasts”</w:t>
      </w:r>
      <w:r w:rsidR="00DE6D6C">
        <w:rPr>
          <w:kern w:val="2"/>
          <w:lang w:val="" w:eastAsia="tr-TR"/>
          <w14:ligatures w14:val="standardContextual"/>
        </w:rPr>
        <w:t>;</w:t>
      </w:r>
      <w:r w:rsidR="000F2641" w:rsidRPr="007F4E11">
        <w:rPr>
          <w:kern w:val="2"/>
          <w:lang w:eastAsia="tr-TR"/>
          <w14:ligatures w14:val="standardContextual"/>
        </w:rPr>
        <w:t>, г</w:t>
      </w:r>
      <w:r w:rsidR="00565ED6" w:rsidRPr="007F4E11">
        <w:rPr>
          <w:kern w:val="2"/>
          <w:lang w:val="" w:eastAsia="tr-TR"/>
          <w14:ligatures w14:val="standardContextual"/>
        </w:rPr>
        <w:t>рамота</w:t>
      </w:r>
      <w:r w:rsidR="000F2641" w:rsidRPr="007F4E11">
        <w:rPr>
          <w:kern w:val="2"/>
          <w:lang w:eastAsia="tr-TR"/>
          <w14:ligatures w14:val="standardContextual"/>
        </w:rPr>
        <w:t xml:space="preserve"> </w:t>
      </w:r>
      <w:r w:rsidR="00565ED6" w:rsidRPr="007F4E11">
        <w:rPr>
          <w:kern w:val="2"/>
          <w:lang w:val="" w:eastAsia="tr-TR"/>
          <w14:ligatures w14:val="standardContextual"/>
        </w:rPr>
        <w:t>Лауреат първа степен на ХХІ Черноморски събор “Евро фолк 2024”</w:t>
      </w:r>
      <w:r w:rsidR="00DE6D6C">
        <w:rPr>
          <w:kern w:val="2"/>
          <w:lang w:val="" w:eastAsia="tr-TR"/>
          <w14:ligatures w14:val="standardContextual"/>
        </w:rPr>
        <w:t>;</w:t>
      </w:r>
      <w:r w:rsidR="000F2641" w:rsidRPr="007F4E11">
        <w:rPr>
          <w:kern w:val="2"/>
          <w:lang w:eastAsia="tr-TR"/>
          <w14:ligatures w14:val="standardContextual"/>
        </w:rPr>
        <w:t xml:space="preserve"> п</w:t>
      </w:r>
      <w:r w:rsidR="00565ED6" w:rsidRPr="007F4E11">
        <w:rPr>
          <w:kern w:val="2"/>
          <w:lang w:val="" w:eastAsia="tr-TR"/>
          <w14:ligatures w14:val="standardContextual"/>
        </w:rPr>
        <w:t>репоръка за Балканския шампионат по фолклор “Евро фолк-Жива вода“</w:t>
      </w:r>
      <w:r w:rsidR="000F2641" w:rsidRPr="007F4E11">
        <w:rPr>
          <w:kern w:val="2"/>
          <w:lang w:eastAsia="tr-TR"/>
          <w14:ligatures w14:val="standardContextual"/>
        </w:rPr>
        <w:t xml:space="preserve"> </w:t>
      </w:r>
      <w:r w:rsidR="00565ED6" w:rsidRPr="007F4E11">
        <w:rPr>
          <w:kern w:val="2"/>
          <w:lang w:val="" w:eastAsia="tr-TR"/>
          <w14:ligatures w14:val="standardContextual"/>
        </w:rPr>
        <w:t>в Хисаря</w:t>
      </w:r>
      <w:r w:rsidR="00DE6D6C">
        <w:rPr>
          <w:kern w:val="2"/>
          <w:lang w:val="" w:eastAsia="tr-TR"/>
          <w14:ligatures w14:val="standardContextual"/>
        </w:rPr>
        <w:t>;</w:t>
      </w:r>
      <w:r w:rsidR="000F2641" w:rsidRPr="007F4E11">
        <w:rPr>
          <w:kern w:val="2"/>
          <w:lang w:eastAsia="tr-TR"/>
          <w14:ligatures w14:val="standardContextual"/>
        </w:rPr>
        <w:t xml:space="preserve"> п</w:t>
      </w:r>
      <w:r w:rsidR="00565ED6" w:rsidRPr="007F4E11">
        <w:rPr>
          <w:kern w:val="2"/>
          <w:lang w:val="" w:eastAsia="tr-TR"/>
          <w14:ligatures w14:val="standardContextual"/>
        </w:rPr>
        <w:t>очетна грамота</w:t>
      </w:r>
      <w:r w:rsidR="000F2641" w:rsidRPr="007F4E11">
        <w:rPr>
          <w:kern w:val="2"/>
          <w:lang w:eastAsia="tr-TR"/>
          <w14:ligatures w14:val="standardContextual"/>
        </w:rPr>
        <w:t xml:space="preserve"> </w:t>
      </w:r>
      <w:r w:rsidR="00565ED6" w:rsidRPr="007F4E11">
        <w:rPr>
          <w:kern w:val="2"/>
          <w:lang w:val="" w:eastAsia="tr-TR"/>
          <w14:ligatures w14:val="standardContextual"/>
        </w:rPr>
        <w:t>Носител на Почетния знак на Музикални празници</w:t>
      </w:r>
      <w:r w:rsidR="000F2641" w:rsidRPr="007F4E11">
        <w:rPr>
          <w:kern w:val="2"/>
          <w:lang w:eastAsia="tr-TR"/>
          <w14:ligatures w14:val="standardContextual"/>
        </w:rPr>
        <w:t xml:space="preserve"> </w:t>
      </w:r>
      <w:r w:rsidR="00565ED6" w:rsidRPr="007F4E11">
        <w:rPr>
          <w:kern w:val="2"/>
          <w:lang w:val="" w:eastAsia="tr-TR"/>
          <w14:ligatures w14:val="standardContextual"/>
        </w:rPr>
        <w:t>”Euro Folk”</w:t>
      </w:r>
      <w:r w:rsidR="00DE6D6C">
        <w:rPr>
          <w:kern w:val="2"/>
          <w:lang w:val="" w:eastAsia="tr-TR"/>
          <w14:ligatures w14:val="standardContextual"/>
        </w:rPr>
        <w:t>;</w:t>
      </w:r>
      <w:r w:rsidR="000F2641" w:rsidRPr="007F4E11">
        <w:rPr>
          <w:kern w:val="2"/>
          <w:lang w:eastAsia="tr-TR"/>
          <w14:ligatures w14:val="standardContextual"/>
        </w:rPr>
        <w:t xml:space="preserve"> </w:t>
      </w:r>
      <w:r w:rsidR="00565ED6" w:rsidRPr="007F4E11">
        <w:rPr>
          <w:kern w:val="2"/>
          <w:lang w:val="" w:eastAsia="tr-TR"/>
          <w14:ligatures w14:val="standardContextual"/>
        </w:rPr>
        <w:t>Грамота</w:t>
      </w:r>
      <w:r w:rsidR="000F2641" w:rsidRPr="007F4E11">
        <w:rPr>
          <w:kern w:val="2"/>
          <w:lang w:eastAsia="tr-TR"/>
          <w14:ligatures w14:val="standardContextual"/>
        </w:rPr>
        <w:t xml:space="preserve"> за </w:t>
      </w:r>
      <w:r w:rsidR="00565ED6" w:rsidRPr="007F4E11">
        <w:rPr>
          <w:kern w:val="2"/>
          <w:lang w:val="" w:eastAsia="tr-TR"/>
          <w14:ligatures w14:val="standardContextual"/>
        </w:rPr>
        <w:t>Съществен принос при съхранение и развитие на Българските традиционни народни изкуства</w:t>
      </w:r>
      <w:r w:rsidR="000F2641" w:rsidRPr="007F4E11">
        <w:rPr>
          <w:kern w:val="2"/>
          <w:lang w:eastAsia="tr-TR"/>
          <w14:ligatures w14:val="standardContextual"/>
        </w:rPr>
        <w:t xml:space="preserve"> и </w:t>
      </w:r>
      <w:r w:rsidR="00565ED6" w:rsidRPr="007F4E11">
        <w:rPr>
          <w:kern w:val="2"/>
          <w:lang w:val="" w:eastAsia="tr-TR"/>
          <w14:ligatures w14:val="standardContextual"/>
        </w:rPr>
        <w:t>Диплом</w:t>
      </w:r>
      <w:r w:rsidR="000F2641" w:rsidRPr="007F4E11">
        <w:rPr>
          <w:kern w:val="2"/>
          <w:lang w:eastAsia="tr-TR"/>
          <w14:ligatures w14:val="standardContextual"/>
        </w:rPr>
        <w:t xml:space="preserve"> </w:t>
      </w:r>
      <w:r w:rsidR="00565ED6" w:rsidRPr="007F4E11">
        <w:rPr>
          <w:kern w:val="2"/>
          <w:lang w:val="" w:eastAsia="tr-TR"/>
          <w14:ligatures w14:val="standardContextual"/>
        </w:rPr>
        <w:t>Първа награда</w:t>
      </w:r>
      <w:r w:rsidR="000F2641" w:rsidRPr="007F4E11">
        <w:rPr>
          <w:kern w:val="2"/>
          <w:lang w:eastAsia="tr-TR"/>
          <w14:ligatures w14:val="standardContextual"/>
        </w:rPr>
        <w:t xml:space="preserve"> „</w:t>
      </w:r>
      <w:r w:rsidR="00565ED6" w:rsidRPr="007F4E11">
        <w:rPr>
          <w:kern w:val="2"/>
          <w:lang w:val="" w:eastAsia="tr-TR"/>
          <w14:ligatures w14:val="standardContextual"/>
        </w:rPr>
        <w:t xml:space="preserve">Златен </w:t>
      </w:r>
      <w:r w:rsidR="000F2641" w:rsidRPr="007F4E11">
        <w:rPr>
          <w:kern w:val="2"/>
          <w:lang w:eastAsia="tr-TR"/>
          <w14:ligatures w14:val="standardContextual"/>
        </w:rPr>
        <w:t>О</w:t>
      </w:r>
      <w:r w:rsidR="00565ED6" w:rsidRPr="007F4E11">
        <w:rPr>
          <w:kern w:val="2"/>
          <w:lang w:val="" w:eastAsia="tr-TR"/>
          <w14:ligatures w14:val="standardContextual"/>
        </w:rPr>
        <w:t>рфей</w:t>
      </w:r>
      <w:r w:rsidR="000F2641" w:rsidRPr="007F4E11">
        <w:rPr>
          <w:kern w:val="2"/>
          <w:lang w:eastAsia="tr-TR"/>
          <w14:ligatures w14:val="standardContextual"/>
        </w:rPr>
        <w:t>“</w:t>
      </w:r>
      <w:r w:rsidR="00565ED6" w:rsidRPr="007F4E11">
        <w:rPr>
          <w:kern w:val="2"/>
          <w:lang w:val="" w:eastAsia="tr-TR"/>
          <w14:ligatures w14:val="standardContextual"/>
        </w:rPr>
        <w:t>.</w:t>
      </w:r>
    </w:p>
    <w:p w:rsidR="00565ED6" w:rsidRPr="007F4E11" w:rsidRDefault="00A10B08" w:rsidP="00A10B08">
      <w:pPr>
        <w:pStyle w:val="a4"/>
        <w:numPr>
          <w:ilvl w:val="0"/>
          <w:numId w:val="31"/>
        </w:numPr>
        <w:spacing w:after="160" w:line="278" w:lineRule="auto"/>
        <w:jc w:val="both"/>
        <w:rPr>
          <w:kern w:val="2"/>
          <w:lang w:val="" w:eastAsia="tr-TR"/>
          <w14:ligatures w14:val="standardContextual"/>
        </w:rPr>
      </w:pPr>
      <w:r w:rsidRPr="007F4E11">
        <w:rPr>
          <w:kern w:val="2"/>
          <w:lang w:eastAsia="tr-TR"/>
          <w14:ligatures w14:val="standardContextual"/>
        </w:rPr>
        <w:t xml:space="preserve"> </w:t>
      </w:r>
      <w:r w:rsidR="00565ED6" w:rsidRPr="007F4E11">
        <w:rPr>
          <w:kern w:val="2"/>
          <w:lang w:val="" w:eastAsia="tr-TR"/>
          <w14:ligatures w14:val="standardContextual"/>
        </w:rPr>
        <w:t>О</w:t>
      </w:r>
      <w:r w:rsidR="000F2641" w:rsidRPr="007F4E11">
        <w:rPr>
          <w:kern w:val="2"/>
          <w:lang w:eastAsia="tr-TR"/>
          <w14:ligatures w14:val="standardContextual"/>
        </w:rPr>
        <w:t xml:space="preserve">рганизиране на </w:t>
      </w:r>
      <w:r w:rsidRPr="007F4E11">
        <w:rPr>
          <w:kern w:val="2"/>
          <w:lang w:val="" w:eastAsia="tr-TR"/>
          <w14:ligatures w14:val="standardContextual"/>
        </w:rPr>
        <w:t>Коледно-новогодишни</w:t>
      </w:r>
      <w:r w:rsidR="00565ED6" w:rsidRPr="007F4E11">
        <w:rPr>
          <w:kern w:val="2"/>
          <w:lang w:val="" w:eastAsia="tr-TR"/>
          <w14:ligatures w14:val="standardContextual"/>
        </w:rPr>
        <w:t xml:space="preserve"> празници</w:t>
      </w:r>
      <w:r w:rsidRPr="007F4E11">
        <w:rPr>
          <w:kern w:val="2"/>
          <w:lang w:eastAsia="tr-TR"/>
          <w14:ligatures w14:val="standardContextual"/>
        </w:rPr>
        <w:t>.</w:t>
      </w:r>
    </w:p>
    <w:p w:rsidR="00565ED6" w:rsidRPr="007F4E11" w:rsidRDefault="00565ED6" w:rsidP="00A10B08">
      <w:pPr>
        <w:spacing w:after="160" w:line="278" w:lineRule="auto"/>
        <w:jc w:val="both"/>
        <w:rPr>
          <w:kern w:val="2"/>
          <w:lang w:val="" w:eastAsia="tr-TR"/>
          <w14:ligatures w14:val="standardContextual"/>
        </w:rPr>
      </w:pPr>
      <w:r w:rsidRPr="007F4E11">
        <w:rPr>
          <w:kern w:val="2"/>
          <w:lang w:val="" w:eastAsia="tr-TR"/>
          <w14:ligatures w14:val="standardContextual"/>
        </w:rPr>
        <w:t xml:space="preserve"> </w:t>
      </w:r>
    </w:p>
    <w:p w:rsidR="004C0E4F" w:rsidRPr="007F4E11" w:rsidRDefault="004C0E4F" w:rsidP="00ED7F4E">
      <w:pPr>
        <w:jc w:val="center"/>
        <w:rPr>
          <w:b/>
          <w:u w:val="single"/>
          <w:lang w:eastAsia="en-US"/>
        </w:rPr>
      </w:pPr>
      <w:r w:rsidRPr="007F4E11">
        <w:rPr>
          <w:rFonts w:eastAsia="Calibri"/>
          <w:b/>
          <w:u w:val="single"/>
          <w:lang w:eastAsia="en-US"/>
        </w:rPr>
        <w:t>ОТЧЕТ</w:t>
      </w:r>
      <w:r w:rsidRPr="007F4E11">
        <w:rPr>
          <w:rFonts w:eastAsia="Calibri"/>
          <w:b/>
          <w:u w:val="single"/>
          <w:lang w:val="en-US" w:eastAsia="en-US"/>
        </w:rPr>
        <w:t xml:space="preserve">  </w:t>
      </w:r>
      <w:r w:rsidRPr="007F4E11">
        <w:rPr>
          <w:rFonts w:eastAsia="Calibri"/>
          <w:b/>
          <w:u w:val="single"/>
          <w:lang w:eastAsia="en-US"/>
        </w:rPr>
        <w:t xml:space="preserve">ЗА </w:t>
      </w:r>
      <w:r w:rsidRPr="007F4E11">
        <w:rPr>
          <w:rFonts w:eastAsia="Calibri"/>
          <w:b/>
          <w:u w:val="single"/>
          <w:lang w:val="en-US" w:eastAsia="en-US"/>
        </w:rPr>
        <w:t>ДЕЙНОС</w:t>
      </w:r>
      <w:r w:rsidRPr="007F4E11">
        <w:rPr>
          <w:rFonts w:eastAsia="Calibri"/>
          <w:b/>
          <w:u w:val="single"/>
          <w:lang w:eastAsia="en-US"/>
        </w:rPr>
        <w:t xml:space="preserve">ТТА НА </w:t>
      </w:r>
      <w:r w:rsidR="00102235" w:rsidRPr="007F4E11">
        <w:rPr>
          <w:b/>
          <w:u w:val="single"/>
          <w:lang w:val="en-GB" w:eastAsia="en-US"/>
        </w:rPr>
        <w:t xml:space="preserve">НЧ </w:t>
      </w:r>
      <w:r w:rsidR="00102235" w:rsidRPr="007F4E11">
        <w:rPr>
          <w:b/>
          <w:u w:val="single"/>
          <w:lang w:val="en-US" w:eastAsia="en-US"/>
        </w:rPr>
        <w:t>,,</w:t>
      </w:r>
      <w:r w:rsidR="00102235" w:rsidRPr="007F4E11">
        <w:rPr>
          <w:b/>
          <w:u w:val="single"/>
          <w:lang w:val="en-GB" w:eastAsia="en-US"/>
        </w:rPr>
        <w:t>Н</w:t>
      </w:r>
      <w:r w:rsidRPr="007F4E11">
        <w:rPr>
          <w:b/>
          <w:u w:val="single"/>
          <w:lang w:eastAsia="en-US"/>
        </w:rPr>
        <w:t>АРОДНИ БУДИТЕЛИ</w:t>
      </w:r>
      <w:r w:rsidR="00102235" w:rsidRPr="007F4E11">
        <w:rPr>
          <w:b/>
          <w:u w:val="single"/>
          <w:lang w:val="en-GB" w:eastAsia="en-US"/>
        </w:rPr>
        <w:t>-1925”</w:t>
      </w:r>
    </w:p>
    <w:p w:rsidR="00102235" w:rsidRPr="007F4E11" w:rsidRDefault="004C0E4F" w:rsidP="00ED7F4E">
      <w:pPr>
        <w:jc w:val="center"/>
        <w:rPr>
          <w:b/>
          <w:u w:val="single"/>
          <w:lang w:val="en-GB" w:eastAsia="en-US"/>
        </w:rPr>
      </w:pPr>
      <w:r w:rsidRPr="007F4E11">
        <w:rPr>
          <w:b/>
          <w:u w:val="single"/>
          <w:lang w:eastAsia="en-US"/>
        </w:rPr>
        <w:t>С</w:t>
      </w:r>
      <w:r w:rsidR="00102235" w:rsidRPr="007F4E11">
        <w:rPr>
          <w:b/>
          <w:u w:val="single"/>
          <w:lang w:val="en-GB" w:eastAsia="en-US"/>
        </w:rPr>
        <w:t xml:space="preserve">. </w:t>
      </w:r>
      <w:proofErr w:type="gramStart"/>
      <w:r w:rsidR="00102235" w:rsidRPr="007F4E11">
        <w:rPr>
          <w:b/>
          <w:u w:val="single"/>
          <w:lang w:val="en-GB" w:eastAsia="en-US"/>
        </w:rPr>
        <w:t>А</w:t>
      </w:r>
      <w:r w:rsidRPr="007F4E11">
        <w:rPr>
          <w:b/>
          <w:u w:val="single"/>
          <w:lang w:eastAsia="en-US"/>
        </w:rPr>
        <w:t>ВРЕН ЗА 202</w:t>
      </w:r>
      <w:r w:rsidR="00BF1416" w:rsidRPr="007F4E11">
        <w:rPr>
          <w:b/>
          <w:u w:val="single"/>
          <w:lang w:eastAsia="en-US"/>
        </w:rPr>
        <w:t>4</w:t>
      </w:r>
      <w:r w:rsidRPr="007F4E11">
        <w:rPr>
          <w:b/>
          <w:u w:val="single"/>
          <w:lang w:eastAsia="en-US"/>
        </w:rPr>
        <w:t xml:space="preserve"> Г.</w:t>
      </w:r>
      <w:proofErr w:type="gramEnd"/>
    </w:p>
    <w:p w:rsidR="00102235" w:rsidRPr="007F4E11" w:rsidRDefault="00102235" w:rsidP="00ED7F4E">
      <w:pPr>
        <w:jc w:val="center"/>
        <w:rPr>
          <w:b/>
          <w:lang w:val="en-US" w:eastAsia="en-US"/>
        </w:rPr>
      </w:pPr>
    </w:p>
    <w:p w:rsidR="005C2542" w:rsidRPr="007F4E11" w:rsidRDefault="00DB0B98" w:rsidP="005C2542">
      <w:pPr>
        <w:pStyle w:val="a4"/>
        <w:jc w:val="both"/>
        <w:rPr>
          <w:rFonts w:eastAsia="Calibri"/>
          <w:lang w:eastAsia="en-US"/>
        </w:rPr>
      </w:pPr>
      <w:r w:rsidRPr="007F4E11">
        <w:rPr>
          <w:rFonts w:eastAsia="Calibri"/>
          <w:lang w:eastAsia="en-US"/>
        </w:rPr>
        <w:lastRenderedPageBreak/>
        <w:t>1.</w:t>
      </w:r>
      <w:r w:rsidR="0090070C" w:rsidRPr="007F4E11">
        <w:rPr>
          <w:rFonts w:eastAsia="Calibri"/>
          <w:lang w:eastAsia="en-US"/>
        </w:rPr>
        <w:t xml:space="preserve"> </w:t>
      </w:r>
      <w:r w:rsidR="005C2542" w:rsidRPr="007F4E11">
        <w:rPr>
          <w:rFonts w:eastAsia="Calibri"/>
          <w:lang w:eastAsia="en-US"/>
        </w:rPr>
        <w:t xml:space="preserve">През месец януари - </w:t>
      </w:r>
      <w:r w:rsidR="007F4E11">
        <w:rPr>
          <w:rFonts w:eastAsia="Calibri"/>
          <w:lang w:eastAsia="en-US"/>
        </w:rPr>
        <w:t>п</w:t>
      </w:r>
      <w:r w:rsidR="005C2542" w:rsidRPr="007F4E11">
        <w:rPr>
          <w:rFonts w:eastAsia="Calibri"/>
          <w:lang w:eastAsia="en-US"/>
        </w:rPr>
        <w:t xml:space="preserve">разнуване на Бабин ден с певческата група и някои от по-възрастните жени в селото. </w:t>
      </w:r>
    </w:p>
    <w:p w:rsidR="005C2542" w:rsidRPr="007F4E11" w:rsidRDefault="005C2542" w:rsidP="005C2542">
      <w:pPr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  <w:r w:rsidRPr="007F4E11">
        <w:rPr>
          <w:rFonts w:eastAsia="Calibri"/>
          <w:lang w:eastAsia="en-US"/>
        </w:rPr>
        <w:t xml:space="preserve">2. През февруари - </w:t>
      </w:r>
      <w:r w:rsidR="007F4E11">
        <w:rPr>
          <w:rFonts w:eastAsia="Calibri"/>
          <w:lang w:eastAsia="en-US"/>
        </w:rPr>
        <w:t>р</w:t>
      </w:r>
      <w:r w:rsidRPr="007F4E11">
        <w:rPr>
          <w:rFonts w:eastAsia="Calibri"/>
          <w:lang w:eastAsia="en-US"/>
        </w:rPr>
        <w:t>ецитал  посветен на Васил Левски с учениците от ОУ ”Миха</w:t>
      </w:r>
      <w:r w:rsidR="00DE6D6C">
        <w:rPr>
          <w:rFonts w:eastAsia="Calibri"/>
          <w:lang w:eastAsia="en-US"/>
        </w:rPr>
        <w:t>и</w:t>
      </w:r>
      <w:r w:rsidRPr="007F4E11">
        <w:rPr>
          <w:rFonts w:eastAsia="Calibri"/>
          <w:lang w:eastAsia="en-US"/>
        </w:rPr>
        <w:t>л Христов” с. Аврен.</w:t>
      </w:r>
    </w:p>
    <w:p w:rsidR="005C2542" w:rsidRPr="007F4E11" w:rsidRDefault="005C2542" w:rsidP="005C2542">
      <w:pPr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  <w:r w:rsidRPr="007F4E11">
        <w:rPr>
          <w:rFonts w:eastAsia="Calibri"/>
          <w:lang w:eastAsia="en-US"/>
        </w:rPr>
        <w:t xml:space="preserve">3. През март - </w:t>
      </w:r>
      <w:r w:rsidR="007F4E11">
        <w:rPr>
          <w:rFonts w:eastAsia="Calibri"/>
          <w:lang w:eastAsia="en-US"/>
        </w:rPr>
        <w:t>п</w:t>
      </w:r>
      <w:r w:rsidRPr="007F4E11">
        <w:rPr>
          <w:rFonts w:eastAsia="Calibri"/>
          <w:lang w:eastAsia="en-US"/>
        </w:rPr>
        <w:t>разник със самодейците към читалището за “Деня на самодееца“.</w:t>
      </w:r>
    </w:p>
    <w:p w:rsidR="005C2542" w:rsidRPr="007F4E11" w:rsidRDefault="005C2542" w:rsidP="005C2542">
      <w:pPr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  <w:r w:rsidRPr="007F4E11">
        <w:rPr>
          <w:rFonts w:eastAsia="Calibri"/>
          <w:lang w:eastAsia="en-US"/>
        </w:rPr>
        <w:t>4. Посрещане на Баба Марта заедно с учениците от ОУ ”Миха</w:t>
      </w:r>
      <w:r w:rsidR="00DE6D6C">
        <w:rPr>
          <w:rFonts w:eastAsia="Calibri"/>
          <w:lang w:eastAsia="en-US"/>
        </w:rPr>
        <w:t>и</w:t>
      </w:r>
      <w:r w:rsidRPr="007F4E11">
        <w:rPr>
          <w:rFonts w:eastAsia="Calibri"/>
          <w:lang w:eastAsia="en-US"/>
        </w:rPr>
        <w:t xml:space="preserve">л Христов” с. Аврен. </w:t>
      </w:r>
    </w:p>
    <w:p w:rsidR="005C2542" w:rsidRPr="007F4E11" w:rsidRDefault="005C2542" w:rsidP="005C2542">
      <w:pPr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  <w:r w:rsidRPr="007F4E11">
        <w:rPr>
          <w:rFonts w:eastAsia="Calibri"/>
          <w:lang w:eastAsia="en-US"/>
        </w:rPr>
        <w:t>5. Отбелязване на 8 март - Деня на жената с жени от селото.</w:t>
      </w:r>
    </w:p>
    <w:p w:rsidR="005C2542" w:rsidRPr="007F4E11" w:rsidRDefault="005C2542" w:rsidP="005C2542">
      <w:pPr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  <w:r w:rsidRPr="007F4E11">
        <w:rPr>
          <w:rFonts w:eastAsia="Calibri"/>
          <w:lang w:val="en-US" w:eastAsia="en-US"/>
        </w:rPr>
        <w:t>6</w:t>
      </w:r>
      <w:r w:rsidRPr="007F4E11">
        <w:rPr>
          <w:rFonts w:eastAsia="Calibri"/>
          <w:lang w:eastAsia="en-US"/>
        </w:rPr>
        <w:t xml:space="preserve">. През април - </w:t>
      </w:r>
      <w:r w:rsidR="007F4E11">
        <w:rPr>
          <w:rFonts w:eastAsia="Calibri"/>
          <w:lang w:eastAsia="en-US"/>
        </w:rPr>
        <w:t>с</w:t>
      </w:r>
      <w:r w:rsidRPr="007F4E11">
        <w:rPr>
          <w:rFonts w:eastAsia="Calibri"/>
          <w:lang w:eastAsia="en-US"/>
        </w:rPr>
        <w:t xml:space="preserve">едмица на детската книга и изкуствата за деца </w:t>
      </w:r>
      <w:proofErr w:type="gramStart"/>
      <w:r w:rsidRPr="007F4E11">
        <w:rPr>
          <w:rFonts w:eastAsia="Calibri"/>
          <w:lang w:eastAsia="en-US"/>
        </w:rPr>
        <w:t>-  четене</w:t>
      </w:r>
      <w:proofErr w:type="gramEnd"/>
      <w:r w:rsidRPr="007F4E11">
        <w:rPr>
          <w:rFonts w:eastAsia="Calibri"/>
          <w:lang w:eastAsia="en-US"/>
        </w:rPr>
        <w:t xml:space="preserve"> на любими приказки с участието на децата от ОУ ”Миха</w:t>
      </w:r>
      <w:r w:rsidR="00DE6D6C">
        <w:rPr>
          <w:rFonts w:eastAsia="Calibri"/>
          <w:lang w:eastAsia="en-US"/>
        </w:rPr>
        <w:t>и</w:t>
      </w:r>
      <w:r w:rsidRPr="007F4E11">
        <w:rPr>
          <w:rFonts w:eastAsia="Calibri"/>
          <w:lang w:eastAsia="en-US"/>
        </w:rPr>
        <w:t>л Христов”.</w:t>
      </w:r>
    </w:p>
    <w:p w:rsidR="005C2542" w:rsidRPr="007F4E11" w:rsidRDefault="005C2542" w:rsidP="005C2542">
      <w:pPr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  <w:r w:rsidRPr="007F4E11">
        <w:rPr>
          <w:rFonts w:eastAsia="Calibri"/>
          <w:lang w:val="en-US" w:eastAsia="en-US"/>
        </w:rPr>
        <w:t>7</w:t>
      </w:r>
      <w:r w:rsidRPr="007F4E11">
        <w:rPr>
          <w:rFonts w:eastAsia="Calibri"/>
          <w:lang w:eastAsia="en-US"/>
        </w:rPr>
        <w:t xml:space="preserve">. През месец май – </w:t>
      </w:r>
      <w:r w:rsidR="007F4E11">
        <w:rPr>
          <w:rFonts w:eastAsia="Calibri"/>
          <w:lang w:eastAsia="en-US"/>
        </w:rPr>
        <w:t>у</w:t>
      </w:r>
      <w:r w:rsidRPr="007F4E11">
        <w:rPr>
          <w:rFonts w:eastAsia="Calibri"/>
          <w:lang w:eastAsia="en-US"/>
        </w:rPr>
        <w:t xml:space="preserve">частие на </w:t>
      </w:r>
      <w:r w:rsidR="001B6A9E">
        <w:rPr>
          <w:rFonts w:eastAsia="Calibri"/>
          <w:lang w:eastAsia="en-US"/>
        </w:rPr>
        <w:t xml:space="preserve">женска фолклорна </w:t>
      </w:r>
      <w:r w:rsidRPr="007F4E11">
        <w:rPr>
          <w:rFonts w:eastAsia="Calibri"/>
          <w:lang w:eastAsia="en-US"/>
        </w:rPr>
        <w:t xml:space="preserve">група </w:t>
      </w:r>
      <w:r w:rsidR="00DE6D6C">
        <w:rPr>
          <w:rFonts w:eastAsia="Calibri"/>
          <w:lang w:eastAsia="en-US"/>
        </w:rPr>
        <w:t>към НЧ „Народни будители-1925</w:t>
      </w:r>
      <w:proofErr w:type="gramStart"/>
      <w:r w:rsidR="00DE6D6C">
        <w:rPr>
          <w:rFonts w:eastAsia="Calibri"/>
          <w:lang w:eastAsia="en-US"/>
        </w:rPr>
        <w:t>“</w:t>
      </w:r>
      <w:r w:rsidR="001B6A9E">
        <w:rPr>
          <w:rFonts w:eastAsia="Calibri"/>
          <w:lang w:eastAsia="en-US"/>
        </w:rPr>
        <w:t xml:space="preserve"> </w:t>
      </w:r>
      <w:r w:rsidR="00DE6D6C">
        <w:rPr>
          <w:rFonts w:eastAsia="Calibri"/>
          <w:lang w:eastAsia="en-US"/>
        </w:rPr>
        <w:t>с</w:t>
      </w:r>
      <w:proofErr w:type="gramEnd"/>
      <w:r w:rsidR="00DE6D6C">
        <w:rPr>
          <w:rFonts w:eastAsia="Calibri"/>
          <w:lang w:eastAsia="en-US"/>
        </w:rPr>
        <w:t xml:space="preserve">. Аврен </w:t>
      </w:r>
      <w:r w:rsidRPr="007F4E11">
        <w:rPr>
          <w:rFonts w:eastAsia="Calibri"/>
          <w:lang w:eastAsia="en-US"/>
        </w:rPr>
        <w:t>в събор</w:t>
      </w:r>
      <w:r w:rsidR="00DE6D6C">
        <w:rPr>
          <w:rFonts w:eastAsia="Calibri"/>
          <w:lang w:eastAsia="en-US"/>
        </w:rPr>
        <w:t>а</w:t>
      </w:r>
      <w:r w:rsidRPr="007F4E11">
        <w:rPr>
          <w:rFonts w:eastAsia="Calibri"/>
          <w:lang w:eastAsia="en-US"/>
        </w:rPr>
        <w:t xml:space="preserve"> на Девесилите.</w:t>
      </w:r>
    </w:p>
    <w:p w:rsidR="005C2542" w:rsidRPr="007F4E11" w:rsidRDefault="005C2542" w:rsidP="005C2542">
      <w:pPr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  <w:r w:rsidRPr="007F4E11">
        <w:rPr>
          <w:rFonts w:eastAsia="Calibri"/>
          <w:lang w:eastAsia="en-US"/>
        </w:rPr>
        <w:t>8. През месец май - отбелязване на “Ден</w:t>
      </w:r>
      <w:r w:rsidR="00DE6D6C">
        <w:rPr>
          <w:rFonts w:eastAsia="Calibri"/>
          <w:lang w:eastAsia="en-US"/>
        </w:rPr>
        <w:t>я</w:t>
      </w:r>
      <w:r w:rsidRPr="007F4E11">
        <w:rPr>
          <w:rFonts w:eastAsia="Calibri"/>
          <w:lang w:eastAsia="en-US"/>
        </w:rPr>
        <w:t xml:space="preserve"> на светите братя Кирил и Методи</w:t>
      </w:r>
      <w:r w:rsidR="00AC0395">
        <w:rPr>
          <w:rFonts w:eastAsia="Calibri"/>
          <w:lang w:eastAsia="en-US"/>
        </w:rPr>
        <w:t>й</w:t>
      </w:r>
      <w:r w:rsidRPr="007F4E11">
        <w:rPr>
          <w:rFonts w:eastAsia="Calibri"/>
          <w:lang w:eastAsia="en-US"/>
        </w:rPr>
        <w:t>, на българската азбука, просвета и култура и на славянската книжовност“ с  участието на  децата от ОУ ”Миха</w:t>
      </w:r>
      <w:r w:rsidR="00AC0395">
        <w:rPr>
          <w:rFonts w:eastAsia="Calibri"/>
          <w:lang w:eastAsia="en-US"/>
        </w:rPr>
        <w:t>и</w:t>
      </w:r>
      <w:r w:rsidRPr="007F4E11">
        <w:rPr>
          <w:rFonts w:eastAsia="Calibri"/>
          <w:lang w:eastAsia="en-US"/>
        </w:rPr>
        <w:t>л Христов”.</w:t>
      </w:r>
    </w:p>
    <w:p w:rsidR="005C2542" w:rsidRPr="007F4E11" w:rsidRDefault="005C2542" w:rsidP="005C2542">
      <w:pPr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  <w:r w:rsidRPr="007F4E11">
        <w:rPr>
          <w:rFonts w:eastAsia="Calibri"/>
          <w:lang w:eastAsia="en-US"/>
        </w:rPr>
        <w:t xml:space="preserve">9. През месец май - </w:t>
      </w:r>
      <w:r w:rsidR="00AC0395">
        <w:rPr>
          <w:rFonts w:eastAsia="Calibri"/>
          <w:lang w:eastAsia="en-US"/>
        </w:rPr>
        <w:t>у</w:t>
      </w:r>
      <w:r w:rsidRPr="007F4E11">
        <w:rPr>
          <w:rFonts w:eastAsia="Calibri"/>
          <w:lang w:eastAsia="en-US"/>
        </w:rPr>
        <w:t xml:space="preserve">частие </w:t>
      </w:r>
      <w:r w:rsidR="00AC0395">
        <w:rPr>
          <w:rFonts w:eastAsia="Calibri"/>
          <w:lang w:eastAsia="en-US"/>
        </w:rPr>
        <w:t xml:space="preserve">на </w:t>
      </w:r>
      <w:r w:rsidR="001B6A9E">
        <w:rPr>
          <w:rFonts w:eastAsia="Calibri"/>
          <w:lang w:eastAsia="en-US"/>
        </w:rPr>
        <w:t xml:space="preserve">женска фолклорна </w:t>
      </w:r>
      <w:r w:rsidR="001B6A9E" w:rsidRPr="007F4E11">
        <w:rPr>
          <w:rFonts w:eastAsia="Calibri"/>
          <w:lang w:eastAsia="en-US"/>
        </w:rPr>
        <w:t xml:space="preserve">група </w:t>
      </w:r>
      <w:r w:rsidR="001B6A9E">
        <w:rPr>
          <w:rFonts w:eastAsia="Calibri"/>
          <w:lang w:eastAsia="en-US"/>
        </w:rPr>
        <w:t xml:space="preserve"> </w:t>
      </w:r>
      <w:r w:rsidR="00AC0395">
        <w:rPr>
          <w:rFonts w:eastAsia="Calibri"/>
          <w:lang w:eastAsia="en-US"/>
        </w:rPr>
        <w:t xml:space="preserve">към читалището </w:t>
      </w:r>
      <w:r w:rsidRPr="007F4E11">
        <w:rPr>
          <w:rFonts w:eastAsia="Calibri"/>
          <w:lang w:eastAsia="en-US"/>
        </w:rPr>
        <w:t>в Събор на народното творчество гр. Крумовград - грамота за първо място за Женска певческа група.</w:t>
      </w:r>
    </w:p>
    <w:p w:rsidR="005C2542" w:rsidRPr="007F4E11" w:rsidRDefault="005C2542" w:rsidP="005C2542">
      <w:pPr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  <w:r w:rsidRPr="007F4E11">
        <w:rPr>
          <w:rFonts w:eastAsia="Calibri"/>
          <w:lang w:eastAsia="en-US"/>
        </w:rPr>
        <w:t xml:space="preserve">10. През юни – </w:t>
      </w:r>
      <w:r w:rsidR="007F4E11">
        <w:rPr>
          <w:rFonts w:eastAsia="Calibri"/>
          <w:lang w:eastAsia="en-US"/>
        </w:rPr>
        <w:t>д</w:t>
      </w:r>
      <w:r w:rsidRPr="007F4E11">
        <w:rPr>
          <w:rFonts w:eastAsia="Calibri"/>
          <w:lang w:eastAsia="en-US"/>
        </w:rPr>
        <w:t>етско забавно парти посветено на 1-юни „Ден на детето“.</w:t>
      </w:r>
    </w:p>
    <w:p w:rsidR="005C2542" w:rsidRPr="007F4E11" w:rsidRDefault="005C2542" w:rsidP="005C2542">
      <w:pPr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  <w:r w:rsidRPr="007F4E11">
        <w:rPr>
          <w:rFonts w:eastAsia="Calibri"/>
          <w:lang w:eastAsia="en-US"/>
        </w:rPr>
        <w:t xml:space="preserve">11. </w:t>
      </w:r>
      <w:r w:rsidR="007F4E11" w:rsidRPr="007F4E11">
        <w:rPr>
          <w:rFonts w:eastAsia="Calibri"/>
          <w:lang w:eastAsia="en-US"/>
        </w:rPr>
        <w:t>През ю</w:t>
      </w:r>
      <w:r w:rsidRPr="007F4E11">
        <w:rPr>
          <w:rFonts w:eastAsia="Calibri"/>
          <w:lang w:eastAsia="en-US"/>
        </w:rPr>
        <w:t xml:space="preserve">ли - </w:t>
      </w:r>
      <w:r w:rsidR="007F4E11">
        <w:rPr>
          <w:rFonts w:eastAsia="Calibri"/>
          <w:lang w:eastAsia="en-US"/>
        </w:rPr>
        <w:t>у</w:t>
      </w:r>
      <w:r w:rsidRPr="007F4E11">
        <w:rPr>
          <w:rFonts w:eastAsia="Calibri"/>
          <w:lang w:eastAsia="en-US"/>
        </w:rPr>
        <w:t xml:space="preserve">частие на </w:t>
      </w:r>
      <w:r w:rsidR="001B6A9E">
        <w:rPr>
          <w:rFonts w:eastAsia="Calibri"/>
          <w:lang w:eastAsia="en-US"/>
        </w:rPr>
        <w:t xml:space="preserve">женска фолклорна </w:t>
      </w:r>
      <w:r w:rsidR="001B6A9E" w:rsidRPr="007F4E11">
        <w:rPr>
          <w:rFonts w:eastAsia="Calibri"/>
          <w:lang w:eastAsia="en-US"/>
        </w:rPr>
        <w:t xml:space="preserve">група </w:t>
      </w:r>
      <w:r w:rsidRPr="007F4E11">
        <w:rPr>
          <w:rFonts w:eastAsia="Calibri"/>
          <w:lang w:eastAsia="en-US"/>
        </w:rPr>
        <w:t>в „Балкански международен  фестивал гр.</w:t>
      </w:r>
      <w:r w:rsidR="00AC0395">
        <w:rPr>
          <w:rFonts w:eastAsia="Calibri"/>
          <w:lang w:eastAsia="en-US"/>
        </w:rPr>
        <w:t xml:space="preserve"> </w:t>
      </w:r>
      <w:r w:rsidRPr="007F4E11">
        <w:rPr>
          <w:rFonts w:eastAsia="Calibri"/>
          <w:lang w:eastAsia="en-US"/>
        </w:rPr>
        <w:t>Одрин</w:t>
      </w:r>
      <w:r w:rsidR="00AC0395">
        <w:rPr>
          <w:rFonts w:eastAsia="Calibri"/>
          <w:lang w:eastAsia="en-US"/>
        </w:rPr>
        <w:t xml:space="preserve"> – </w:t>
      </w:r>
      <w:r w:rsidRPr="007F4E11">
        <w:rPr>
          <w:rFonts w:eastAsia="Calibri"/>
          <w:lang w:eastAsia="en-US"/>
        </w:rPr>
        <w:t>2024</w:t>
      </w:r>
      <w:r w:rsidR="00AC0395">
        <w:rPr>
          <w:rFonts w:eastAsia="Calibri"/>
          <w:lang w:eastAsia="en-US"/>
        </w:rPr>
        <w:t xml:space="preserve"> </w:t>
      </w:r>
      <w:r w:rsidRPr="007F4E11">
        <w:rPr>
          <w:rFonts w:eastAsia="Calibri"/>
          <w:lang w:eastAsia="en-US"/>
        </w:rPr>
        <w:t>г.“ – Р. Турция.</w:t>
      </w:r>
    </w:p>
    <w:p w:rsidR="005C2542" w:rsidRPr="007F4E11" w:rsidRDefault="005C2542" w:rsidP="005C2542">
      <w:pPr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  <w:r w:rsidRPr="007F4E11">
        <w:rPr>
          <w:rFonts w:eastAsia="Calibri"/>
          <w:lang w:eastAsia="en-US"/>
        </w:rPr>
        <w:t>Женска певческа група за автентичен фолклор получи диплом  за отлично представяне във фестивала.</w:t>
      </w:r>
    </w:p>
    <w:p w:rsidR="005C2542" w:rsidRPr="007F4E11" w:rsidRDefault="005C2542" w:rsidP="005C2542">
      <w:pPr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  <w:r w:rsidRPr="007F4E11">
        <w:rPr>
          <w:rFonts w:eastAsia="Calibri"/>
          <w:lang w:eastAsia="en-US"/>
        </w:rPr>
        <w:t xml:space="preserve">12. </w:t>
      </w:r>
      <w:r w:rsidR="007F4E11" w:rsidRPr="007F4E11">
        <w:rPr>
          <w:rFonts w:eastAsia="Calibri"/>
          <w:lang w:eastAsia="en-US"/>
        </w:rPr>
        <w:t>През а</w:t>
      </w:r>
      <w:r w:rsidRPr="007F4E11">
        <w:rPr>
          <w:rFonts w:eastAsia="Calibri"/>
          <w:lang w:eastAsia="en-US"/>
        </w:rPr>
        <w:t xml:space="preserve">вгуст - </w:t>
      </w:r>
      <w:r w:rsidR="007F4E11">
        <w:rPr>
          <w:rFonts w:eastAsia="Calibri"/>
          <w:lang w:eastAsia="en-US"/>
        </w:rPr>
        <w:t>у</w:t>
      </w:r>
      <w:r w:rsidRPr="007F4E11">
        <w:rPr>
          <w:rFonts w:eastAsia="Calibri"/>
          <w:lang w:eastAsia="en-US"/>
        </w:rPr>
        <w:t xml:space="preserve">частие на </w:t>
      </w:r>
      <w:r w:rsidR="001B6A9E">
        <w:rPr>
          <w:rFonts w:eastAsia="Calibri"/>
          <w:lang w:eastAsia="en-US"/>
        </w:rPr>
        <w:t xml:space="preserve">женска фолклорна </w:t>
      </w:r>
      <w:r w:rsidR="001B6A9E" w:rsidRPr="007F4E11">
        <w:rPr>
          <w:rFonts w:eastAsia="Calibri"/>
          <w:lang w:eastAsia="en-US"/>
        </w:rPr>
        <w:t>група</w:t>
      </w:r>
      <w:r w:rsidRPr="007F4E11">
        <w:rPr>
          <w:rFonts w:eastAsia="Calibri"/>
          <w:lang w:eastAsia="en-US"/>
        </w:rPr>
        <w:t xml:space="preserve"> в </w:t>
      </w:r>
      <w:r w:rsidR="00AC0395">
        <w:rPr>
          <w:rFonts w:eastAsia="Calibri"/>
          <w:lang w:eastAsia="en-US"/>
        </w:rPr>
        <w:t xml:space="preserve">селищния </w:t>
      </w:r>
      <w:r w:rsidRPr="007F4E11">
        <w:rPr>
          <w:rFonts w:eastAsia="Calibri"/>
          <w:lang w:eastAsia="en-US"/>
        </w:rPr>
        <w:t>събор на с. Черничево.</w:t>
      </w:r>
    </w:p>
    <w:p w:rsidR="005C2542" w:rsidRPr="007F4E11" w:rsidRDefault="005C2542" w:rsidP="005C2542">
      <w:pPr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  <w:r w:rsidRPr="007F4E11">
        <w:rPr>
          <w:rFonts w:eastAsia="Calibri"/>
          <w:lang w:eastAsia="en-US"/>
        </w:rPr>
        <w:t xml:space="preserve">13. </w:t>
      </w:r>
      <w:r w:rsidR="007F4E11" w:rsidRPr="007F4E11">
        <w:rPr>
          <w:rFonts w:eastAsia="Calibri"/>
          <w:lang w:eastAsia="en-US"/>
        </w:rPr>
        <w:t>През а</w:t>
      </w:r>
      <w:r w:rsidRPr="007F4E11">
        <w:rPr>
          <w:rFonts w:eastAsia="Calibri"/>
          <w:lang w:eastAsia="en-US"/>
        </w:rPr>
        <w:t xml:space="preserve">вгуст </w:t>
      </w:r>
      <w:r w:rsidR="00343AAC" w:rsidRPr="007F4E11">
        <w:rPr>
          <w:rFonts w:eastAsia="Calibri"/>
          <w:lang w:val="en-US" w:eastAsia="en-US"/>
        </w:rPr>
        <w:t xml:space="preserve">- </w:t>
      </w:r>
      <w:r w:rsidR="007F4E11">
        <w:rPr>
          <w:rFonts w:eastAsia="Calibri"/>
          <w:lang w:eastAsia="en-US"/>
        </w:rPr>
        <w:t>б</w:t>
      </w:r>
      <w:r w:rsidRPr="007F4E11">
        <w:rPr>
          <w:rFonts w:eastAsia="Calibri"/>
          <w:lang w:eastAsia="en-US"/>
        </w:rPr>
        <w:t>еседа със здравни работници на тема „Рак на гърдата</w:t>
      </w:r>
      <w:r w:rsidR="00AC0395">
        <w:rPr>
          <w:rFonts w:eastAsia="Calibri"/>
          <w:lang w:eastAsia="en-US"/>
        </w:rPr>
        <w:t>,</w:t>
      </w:r>
      <w:r w:rsidRPr="007F4E11">
        <w:rPr>
          <w:rFonts w:eastAsia="Calibri"/>
          <w:lang w:eastAsia="en-US"/>
        </w:rPr>
        <w:t xml:space="preserve"> здравословно хранене и наднормено тегло“.</w:t>
      </w:r>
    </w:p>
    <w:p w:rsidR="005C2542" w:rsidRPr="007F4E11" w:rsidRDefault="005C2542" w:rsidP="005C2542">
      <w:pPr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  <w:r w:rsidRPr="007F4E11">
        <w:rPr>
          <w:rFonts w:eastAsia="Calibri"/>
          <w:lang w:eastAsia="en-US"/>
        </w:rPr>
        <w:t xml:space="preserve">14. През септември - </w:t>
      </w:r>
      <w:r w:rsidR="007F4E11">
        <w:rPr>
          <w:rFonts w:eastAsia="Calibri"/>
          <w:lang w:eastAsia="en-US"/>
        </w:rPr>
        <w:t>п</w:t>
      </w:r>
      <w:r w:rsidRPr="007F4E11">
        <w:rPr>
          <w:rFonts w:eastAsia="Calibri"/>
          <w:lang w:eastAsia="en-US"/>
        </w:rPr>
        <w:t>ровеждане на “Тракийски събор –</w:t>
      </w:r>
      <w:r w:rsidR="00AC0395">
        <w:rPr>
          <w:rFonts w:eastAsia="Calibri"/>
          <w:lang w:eastAsia="en-US"/>
        </w:rPr>
        <w:t xml:space="preserve"> </w:t>
      </w:r>
      <w:r w:rsidRPr="007F4E11">
        <w:rPr>
          <w:rFonts w:eastAsia="Calibri"/>
          <w:lang w:eastAsia="en-US"/>
        </w:rPr>
        <w:t>поклонение и селищен празник Аврен 2024“.</w:t>
      </w:r>
    </w:p>
    <w:p w:rsidR="005C2542" w:rsidRPr="007F4E11" w:rsidRDefault="005C2542" w:rsidP="005C2542">
      <w:pPr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  <w:r w:rsidRPr="007F4E11">
        <w:rPr>
          <w:rFonts w:eastAsia="Calibri"/>
          <w:lang w:eastAsia="en-US"/>
        </w:rPr>
        <w:t xml:space="preserve"> 15. През </w:t>
      </w:r>
      <w:r w:rsidR="007F4E11" w:rsidRPr="007F4E11">
        <w:rPr>
          <w:rFonts w:eastAsia="Calibri"/>
          <w:lang w:eastAsia="en-US"/>
        </w:rPr>
        <w:t>н</w:t>
      </w:r>
      <w:r w:rsidRPr="007F4E11">
        <w:rPr>
          <w:rFonts w:eastAsia="Calibri"/>
          <w:lang w:eastAsia="en-US"/>
        </w:rPr>
        <w:t xml:space="preserve">оември </w:t>
      </w:r>
      <w:r w:rsidR="00343AAC" w:rsidRPr="007F4E11">
        <w:rPr>
          <w:rFonts w:eastAsia="Calibri"/>
          <w:lang w:val="en-US" w:eastAsia="en-US"/>
        </w:rPr>
        <w:t xml:space="preserve">- </w:t>
      </w:r>
      <w:r w:rsidR="007F4E11">
        <w:rPr>
          <w:rFonts w:eastAsia="Calibri"/>
          <w:lang w:eastAsia="en-US"/>
        </w:rPr>
        <w:t>п</w:t>
      </w:r>
      <w:r w:rsidRPr="007F4E11">
        <w:rPr>
          <w:rFonts w:eastAsia="Calibri"/>
          <w:lang w:eastAsia="en-US"/>
        </w:rPr>
        <w:t>атронен празник на читалището и отбелязване на</w:t>
      </w:r>
    </w:p>
    <w:p w:rsidR="005C2542" w:rsidRPr="007F4E11" w:rsidRDefault="005C2542" w:rsidP="000567DC">
      <w:pPr>
        <w:tabs>
          <w:tab w:val="left" w:pos="4536"/>
        </w:tabs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  <w:r w:rsidRPr="007F4E11">
        <w:rPr>
          <w:rFonts w:eastAsia="Calibri"/>
          <w:lang w:eastAsia="en-US"/>
        </w:rPr>
        <w:t>„Деня на народните будители“ -</w:t>
      </w:r>
      <w:r w:rsidR="000567DC" w:rsidRPr="007F4E11">
        <w:rPr>
          <w:rFonts w:eastAsia="Calibri"/>
          <w:lang w:eastAsia="en-US"/>
        </w:rPr>
        <w:t xml:space="preserve"> </w:t>
      </w:r>
      <w:r w:rsidRPr="007F4E11">
        <w:rPr>
          <w:rFonts w:eastAsia="Calibri"/>
          <w:lang w:eastAsia="en-US"/>
        </w:rPr>
        <w:t>тържество с читалищните членове.</w:t>
      </w:r>
    </w:p>
    <w:p w:rsidR="005C2542" w:rsidRPr="007F4E11" w:rsidRDefault="005C2542" w:rsidP="005C2542">
      <w:pPr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  <w:r w:rsidRPr="007F4E11">
        <w:rPr>
          <w:rFonts w:eastAsia="Calibri"/>
          <w:lang w:eastAsia="en-US"/>
        </w:rPr>
        <w:t xml:space="preserve">16. </w:t>
      </w:r>
      <w:r w:rsidR="00AC0395">
        <w:rPr>
          <w:rFonts w:eastAsia="Calibri"/>
          <w:lang w:eastAsia="en-US"/>
        </w:rPr>
        <w:t>Организиране на к</w:t>
      </w:r>
      <w:r w:rsidRPr="007F4E11">
        <w:rPr>
          <w:rFonts w:eastAsia="Calibri"/>
          <w:lang w:eastAsia="en-US"/>
        </w:rPr>
        <w:t>оледно</w:t>
      </w:r>
      <w:r w:rsidR="00AC0395">
        <w:rPr>
          <w:rFonts w:eastAsia="Calibri"/>
          <w:lang w:eastAsia="en-US"/>
        </w:rPr>
        <w:t>-</w:t>
      </w:r>
      <w:r w:rsidRPr="007F4E11">
        <w:rPr>
          <w:rFonts w:eastAsia="Calibri"/>
          <w:lang w:eastAsia="en-US"/>
        </w:rPr>
        <w:t>новогодишни тържества.</w:t>
      </w:r>
    </w:p>
    <w:p w:rsidR="005C2542" w:rsidRPr="007F4E11" w:rsidRDefault="005C2542" w:rsidP="005C2542">
      <w:pPr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</w:p>
    <w:p w:rsidR="000567DC" w:rsidRPr="007F4E11" w:rsidRDefault="000567DC" w:rsidP="00ED7F4E">
      <w:pPr>
        <w:keepNext/>
        <w:keepLines/>
        <w:ind w:firstLine="360"/>
        <w:jc w:val="center"/>
        <w:outlineLvl w:val="1"/>
        <w:rPr>
          <w:rFonts w:eastAsia="Calibri"/>
          <w:b/>
          <w:u w:val="single"/>
          <w:lang w:eastAsia="en-US"/>
        </w:rPr>
      </w:pPr>
    </w:p>
    <w:p w:rsidR="00DD45E8" w:rsidRPr="007F4E11" w:rsidRDefault="004C0E4F" w:rsidP="00ED7F4E">
      <w:pPr>
        <w:keepNext/>
        <w:keepLines/>
        <w:ind w:firstLine="360"/>
        <w:jc w:val="center"/>
        <w:outlineLvl w:val="1"/>
        <w:rPr>
          <w:b/>
          <w:bCs/>
          <w:iCs/>
          <w:u w:val="single"/>
          <w:lang w:eastAsia="en-US"/>
        </w:rPr>
      </w:pPr>
      <w:r w:rsidRPr="007F4E11">
        <w:rPr>
          <w:rFonts w:eastAsia="Calibri"/>
          <w:b/>
          <w:u w:val="single"/>
          <w:lang w:eastAsia="en-US"/>
        </w:rPr>
        <w:t>ОТЧЕТ</w:t>
      </w:r>
      <w:r w:rsidRPr="007F4E11">
        <w:rPr>
          <w:rFonts w:eastAsia="Calibri"/>
          <w:b/>
          <w:u w:val="single"/>
          <w:lang w:val="en-US" w:eastAsia="en-US"/>
        </w:rPr>
        <w:t xml:space="preserve">  </w:t>
      </w:r>
      <w:r w:rsidRPr="007F4E11">
        <w:rPr>
          <w:rFonts w:eastAsia="Calibri"/>
          <w:b/>
          <w:u w:val="single"/>
          <w:lang w:eastAsia="en-US"/>
        </w:rPr>
        <w:t xml:space="preserve">ЗА </w:t>
      </w:r>
      <w:r w:rsidRPr="007F4E11">
        <w:rPr>
          <w:rFonts w:eastAsia="Calibri"/>
          <w:b/>
          <w:u w:val="single"/>
          <w:lang w:val="en-US" w:eastAsia="en-US"/>
        </w:rPr>
        <w:t>ДЕЙНОС</w:t>
      </w:r>
      <w:r w:rsidRPr="007F4E11">
        <w:rPr>
          <w:rFonts w:eastAsia="Calibri"/>
          <w:b/>
          <w:u w:val="single"/>
          <w:lang w:eastAsia="en-US"/>
        </w:rPr>
        <w:t xml:space="preserve">ТТА НА </w:t>
      </w:r>
      <w:r w:rsidR="00DD45E8" w:rsidRPr="007F4E11">
        <w:rPr>
          <w:b/>
          <w:bCs/>
          <w:iCs/>
          <w:u w:val="single"/>
          <w:lang w:eastAsia="en-US"/>
        </w:rPr>
        <w:t>НЧ</w:t>
      </w:r>
      <w:r w:rsidR="000052C2" w:rsidRPr="007F4E11">
        <w:rPr>
          <w:b/>
          <w:bCs/>
          <w:iCs/>
          <w:u w:val="single"/>
          <w:lang w:eastAsia="en-US"/>
        </w:rPr>
        <w:t xml:space="preserve"> </w:t>
      </w:r>
      <w:r w:rsidR="00DD45E8" w:rsidRPr="007F4E11">
        <w:rPr>
          <w:b/>
          <w:bCs/>
          <w:iCs/>
          <w:u w:val="single"/>
          <w:lang w:eastAsia="en-US"/>
        </w:rPr>
        <w:t>”С</w:t>
      </w:r>
      <w:r w:rsidRPr="007F4E11">
        <w:rPr>
          <w:b/>
          <w:bCs/>
          <w:iCs/>
          <w:u w:val="single"/>
          <w:lang w:eastAsia="en-US"/>
        </w:rPr>
        <w:t xml:space="preserve">ВЕТЛИНА </w:t>
      </w:r>
      <w:r w:rsidR="00DD45E8" w:rsidRPr="007F4E11">
        <w:rPr>
          <w:b/>
          <w:bCs/>
          <w:iCs/>
          <w:u w:val="single"/>
          <w:lang w:eastAsia="en-US"/>
        </w:rPr>
        <w:t>1960”</w:t>
      </w:r>
      <w:r w:rsidR="000052C2" w:rsidRPr="007F4E11">
        <w:rPr>
          <w:b/>
          <w:bCs/>
          <w:iCs/>
          <w:u w:val="single"/>
          <w:lang w:eastAsia="en-US"/>
        </w:rPr>
        <w:t xml:space="preserve"> </w:t>
      </w:r>
      <w:r w:rsidRPr="007F4E11">
        <w:rPr>
          <w:b/>
          <w:bCs/>
          <w:iCs/>
          <w:u w:val="single"/>
          <w:lang w:eastAsia="en-US"/>
        </w:rPr>
        <w:t>С</w:t>
      </w:r>
      <w:r w:rsidR="00DD45E8" w:rsidRPr="007F4E11">
        <w:rPr>
          <w:b/>
          <w:bCs/>
          <w:iCs/>
          <w:u w:val="single"/>
          <w:lang w:eastAsia="en-US"/>
        </w:rPr>
        <w:t>.</w:t>
      </w:r>
      <w:r w:rsidR="00102235" w:rsidRPr="007F4E11">
        <w:rPr>
          <w:b/>
          <w:bCs/>
          <w:iCs/>
          <w:u w:val="single"/>
          <w:lang w:eastAsia="en-US"/>
        </w:rPr>
        <w:t xml:space="preserve"> </w:t>
      </w:r>
      <w:r w:rsidRPr="007F4E11">
        <w:rPr>
          <w:b/>
          <w:bCs/>
          <w:iCs/>
          <w:u w:val="single"/>
          <w:lang w:eastAsia="en-US"/>
        </w:rPr>
        <w:t xml:space="preserve">МАЛЪК ДЕВЕСИЛ ЗА </w:t>
      </w:r>
      <w:r w:rsidR="00DD45E8" w:rsidRPr="007F4E11">
        <w:rPr>
          <w:b/>
          <w:bCs/>
          <w:iCs/>
          <w:u w:val="single"/>
          <w:lang w:eastAsia="en-US"/>
        </w:rPr>
        <w:t>202</w:t>
      </w:r>
      <w:r w:rsidR="00BF1416" w:rsidRPr="007F4E11">
        <w:rPr>
          <w:b/>
          <w:bCs/>
          <w:iCs/>
          <w:u w:val="single"/>
          <w:lang w:eastAsia="en-US"/>
        </w:rPr>
        <w:t>4</w:t>
      </w:r>
      <w:r w:rsidR="00DD45E8" w:rsidRPr="007F4E11">
        <w:rPr>
          <w:b/>
          <w:bCs/>
          <w:iCs/>
          <w:u w:val="single"/>
          <w:lang w:eastAsia="en-US"/>
        </w:rPr>
        <w:t xml:space="preserve"> </w:t>
      </w:r>
      <w:r w:rsidRPr="007F4E11">
        <w:rPr>
          <w:b/>
          <w:bCs/>
          <w:iCs/>
          <w:u w:val="single"/>
          <w:lang w:eastAsia="en-US"/>
        </w:rPr>
        <w:t>Г.</w:t>
      </w:r>
    </w:p>
    <w:p w:rsidR="007C7555" w:rsidRPr="007F4E11" w:rsidRDefault="007C7555" w:rsidP="00ED7F4E">
      <w:pPr>
        <w:keepNext/>
        <w:keepLines/>
        <w:ind w:firstLine="360"/>
        <w:jc w:val="center"/>
        <w:outlineLvl w:val="1"/>
        <w:rPr>
          <w:b/>
          <w:bCs/>
          <w:iCs/>
          <w:u w:val="single"/>
          <w:lang w:eastAsia="en-US"/>
        </w:rPr>
      </w:pPr>
    </w:p>
    <w:p w:rsidR="00E96A49" w:rsidRPr="007F4E11" w:rsidRDefault="00E96A49" w:rsidP="00E96A49">
      <w:pPr>
        <w:pStyle w:val="a4"/>
        <w:keepNext/>
        <w:keepLines/>
        <w:numPr>
          <w:ilvl w:val="0"/>
          <w:numId w:val="32"/>
        </w:numPr>
        <w:jc w:val="both"/>
        <w:outlineLvl w:val="1"/>
        <w:rPr>
          <w:bCs/>
          <w:lang w:eastAsia="en-US"/>
        </w:rPr>
      </w:pPr>
      <w:r w:rsidRPr="007F4E11">
        <w:rPr>
          <w:bCs/>
          <w:lang w:eastAsia="en-US"/>
        </w:rPr>
        <w:t xml:space="preserve">През </w:t>
      </w:r>
      <w:r w:rsidR="007F4E11" w:rsidRPr="007F4E11">
        <w:rPr>
          <w:bCs/>
          <w:lang w:eastAsia="en-US"/>
        </w:rPr>
        <w:t>м</w:t>
      </w:r>
      <w:r w:rsidRPr="007F4E11">
        <w:rPr>
          <w:bCs/>
          <w:lang w:eastAsia="en-US"/>
        </w:rPr>
        <w:t xml:space="preserve">есец яуари – честване Деня на родилната помощ ”Бабин ден”.   </w:t>
      </w:r>
    </w:p>
    <w:p w:rsidR="00E96A49" w:rsidRPr="007F4E11" w:rsidRDefault="00E96A49" w:rsidP="00E96A49">
      <w:pPr>
        <w:pStyle w:val="a4"/>
        <w:keepNext/>
        <w:keepLines/>
        <w:numPr>
          <w:ilvl w:val="0"/>
          <w:numId w:val="32"/>
        </w:numPr>
        <w:jc w:val="both"/>
        <w:outlineLvl w:val="1"/>
        <w:rPr>
          <w:bCs/>
          <w:lang w:eastAsia="en-US"/>
        </w:rPr>
      </w:pPr>
      <w:r w:rsidRPr="007F4E11">
        <w:rPr>
          <w:bCs/>
          <w:lang w:eastAsia="en-US"/>
        </w:rPr>
        <w:t xml:space="preserve">През месец февруари – честване Деня на лозаря </w:t>
      </w:r>
      <w:r w:rsidR="00AC0395">
        <w:rPr>
          <w:bCs/>
          <w:lang w:eastAsia="en-US"/>
        </w:rPr>
        <w:t xml:space="preserve">и винаря </w:t>
      </w:r>
      <w:r w:rsidRPr="007F4E11">
        <w:rPr>
          <w:bCs/>
          <w:lang w:eastAsia="en-US"/>
        </w:rPr>
        <w:t>”Трифон зарезан”.</w:t>
      </w:r>
    </w:p>
    <w:p w:rsidR="00E96A49" w:rsidRPr="007F4E11" w:rsidRDefault="00E96A49" w:rsidP="00E96A49">
      <w:pPr>
        <w:pStyle w:val="a4"/>
        <w:keepNext/>
        <w:keepLines/>
        <w:numPr>
          <w:ilvl w:val="0"/>
          <w:numId w:val="32"/>
        </w:numPr>
        <w:jc w:val="both"/>
        <w:outlineLvl w:val="1"/>
        <w:rPr>
          <w:bCs/>
          <w:lang w:eastAsia="en-US"/>
        </w:rPr>
      </w:pPr>
      <w:r w:rsidRPr="007F4E11">
        <w:rPr>
          <w:bCs/>
          <w:lang w:eastAsia="en-US"/>
        </w:rPr>
        <w:t xml:space="preserve">През месец март – честване на </w:t>
      </w:r>
      <w:r w:rsidR="00AC0395">
        <w:rPr>
          <w:bCs/>
          <w:lang w:eastAsia="en-US"/>
        </w:rPr>
        <w:t>Д</w:t>
      </w:r>
      <w:r w:rsidR="00AC0395" w:rsidRPr="007F4E11">
        <w:rPr>
          <w:bCs/>
          <w:lang w:eastAsia="en-US"/>
        </w:rPr>
        <w:t xml:space="preserve">еня на самодееца </w:t>
      </w:r>
      <w:r w:rsidR="00AC0395">
        <w:rPr>
          <w:bCs/>
          <w:lang w:eastAsia="en-US"/>
        </w:rPr>
        <w:t xml:space="preserve">и </w:t>
      </w:r>
      <w:r w:rsidRPr="007F4E11">
        <w:rPr>
          <w:bCs/>
          <w:lang w:eastAsia="en-US"/>
        </w:rPr>
        <w:t>Международния ден на жената - 8-ми март.</w:t>
      </w:r>
    </w:p>
    <w:p w:rsidR="00E96A49" w:rsidRPr="007F4E11" w:rsidRDefault="00E96A49" w:rsidP="00E96A49">
      <w:pPr>
        <w:pStyle w:val="a4"/>
        <w:keepNext/>
        <w:keepLines/>
        <w:numPr>
          <w:ilvl w:val="0"/>
          <w:numId w:val="32"/>
        </w:numPr>
        <w:jc w:val="both"/>
        <w:outlineLvl w:val="1"/>
        <w:rPr>
          <w:bCs/>
          <w:lang w:eastAsia="en-US"/>
        </w:rPr>
      </w:pPr>
      <w:r w:rsidRPr="007F4E11">
        <w:rPr>
          <w:bCs/>
          <w:lang w:eastAsia="en-US"/>
        </w:rPr>
        <w:t xml:space="preserve">През месец май - участие </w:t>
      </w:r>
      <w:r w:rsidR="00AC0395">
        <w:rPr>
          <w:bCs/>
          <w:lang w:eastAsia="en-US"/>
        </w:rPr>
        <w:t>на група</w:t>
      </w:r>
      <w:r w:rsidR="001B6A9E">
        <w:rPr>
          <w:bCs/>
          <w:lang w:eastAsia="en-US"/>
        </w:rPr>
        <w:t xml:space="preserve"> за автентичен фолклор </w:t>
      </w:r>
      <w:r w:rsidR="00AC0395">
        <w:rPr>
          <w:bCs/>
          <w:lang w:eastAsia="en-US"/>
        </w:rPr>
        <w:t xml:space="preserve">към читалището </w:t>
      </w:r>
      <w:r w:rsidRPr="007F4E11">
        <w:rPr>
          <w:bCs/>
          <w:lang w:eastAsia="en-US"/>
        </w:rPr>
        <w:t>в традиционния селищен празник на Девесилите.</w:t>
      </w:r>
    </w:p>
    <w:p w:rsidR="00E96A49" w:rsidRPr="007F4E11" w:rsidRDefault="00E96A49" w:rsidP="00E96A49">
      <w:pPr>
        <w:pStyle w:val="a4"/>
        <w:keepNext/>
        <w:keepLines/>
        <w:numPr>
          <w:ilvl w:val="0"/>
          <w:numId w:val="32"/>
        </w:numPr>
        <w:jc w:val="both"/>
        <w:outlineLvl w:val="1"/>
        <w:rPr>
          <w:bCs/>
          <w:lang w:eastAsia="en-US"/>
        </w:rPr>
      </w:pPr>
      <w:r w:rsidRPr="007F4E11">
        <w:rPr>
          <w:bCs/>
          <w:lang w:eastAsia="en-US"/>
        </w:rPr>
        <w:t xml:space="preserve">През месец юни - участие на </w:t>
      </w:r>
      <w:r w:rsidR="001B6A9E">
        <w:rPr>
          <w:bCs/>
          <w:lang w:eastAsia="en-US"/>
        </w:rPr>
        <w:t xml:space="preserve">група за автентичен фолклор </w:t>
      </w:r>
      <w:r w:rsidRPr="007F4E11">
        <w:rPr>
          <w:bCs/>
          <w:lang w:eastAsia="en-US"/>
        </w:rPr>
        <w:t>в ХII Балкански шампионат по фолклор ”Евро фо</w:t>
      </w:r>
      <w:r w:rsidR="00AC0395">
        <w:rPr>
          <w:bCs/>
          <w:lang w:eastAsia="en-US"/>
        </w:rPr>
        <w:t xml:space="preserve">лк – Жива вода 2024” гр. Хисаря. Спечелен </w:t>
      </w:r>
      <w:r w:rsidRPr="007F4E11">
        <w:rPr>
          <w:bCs/>
          <w:lang w:eastAsia="en-US"/>
        </w:rPr>
        <w:t>златен медал.</w:t>
      </w:r>
    </w:p>
    <w:p w:rsidR="00E96A49" w:rsidRPr="007F4E11" w:rsidRDefault="00E96A49" w:rsidP="00E96A49">
      <w:pPr>
        <w:pStyle w:val="a4"/>
        <w:keepNext/>
        <w:keepLines/>
        <w:numPr>
          <w:ilvl w:val="0"/>
          <w:numId w:val="32"/>
        </w:numPr>
        <w:jc w:val="both"/>
        <w:outlineLvl w:val="1"/>
        <w:rPr>
          <w:bCs/>
          <w:lang w:eastAsia="en-US"/>
        </w:rPr>
      </w:pPr>
      <w:r w:rsidRPr="007F4E11">
        <w:rPr>
          <w:bCs/>
          <w:lang w:eastAsia="en-US"/>
        </w:rPr>
        <w:t xml:space="preserve">Участие </w:t>
      </w:r>
      <w:r w:rsidR="00AC0395">
        <w:rPr>
          <w:bCs/>
          <w:lang w:eastAsia="en-US"/>
        </w:rPr>
        <w:t xml:space="preserve">на </w:t>
      </w:r>
      <w:r w:rsidR="001B6A9E">
        <w:rPr>
          <w:bCs/>
          <w:lang w:eastAsia="en-US"/>
        </w:rPr>
        <w:t xml:space="preserve">група за автентичен фолклор </w:t>
      </w:r>
      <w:r w:rsidRPr="007F4E11">
        <w:rPr>
          <w:bCs/>
          <w:lang w:eastAsia="en-US"/>
        </w:rPr>
        <w:t>в Националния тракийски събор –Кърджали.</w:t>
      </w:r>
    </w:p>
    <w:p w:rsidR="00E96A49" w:rsidRPr="007F4E11" w:rsidRDefault="00E96A49" w:rsidP="00E96A49">
      <w:pPr>
        <w:pStyle w:val="a4"/>
        <w:keepNext/>
        <w:keepLines/>
        <w:numPr>
          <w:ilvl w:val="0"/>
          <w:numId w:val="32"/>
        </w:numPr>
        <w:jc w:val="both"/>
        <w:outlineLvl w:val="1"/>
        <w:rPr>
          <w:bCs/>
          <w:lang w:eastAsia="en-US"/>
        </w:rPr>
      </w:pPr>
      <w:r w:rsidRPr="007F4E11">
        <w:rPr>
          <w:bCs/>
          <w:lang w:eastAsia="en-US"/>
        </w:rPr>
        <w:t xml:space="preserve">През месец юли - участие </w:t>
      </w:r>
      <w:r w:rsidR="00AC0395">
        <w:rPr>
          <w:bCs/>
          <w:lang w:eastAsia="en-US"/>
        </w:rPr>
        <w:t xml:space="preserve">на </w:t>
      </w:r>
      <w:r w:rsidR="001B6A9E">
        <w:rPr>
          <w:bCs/>
          <w:lang w:eastAsia="en-US"/>
        </w:rPr>
        <w:t xml:space="preserve">група за автентичен фолклор </w:t>
      </w:r>
      <w:r w:rsidRPr="007F4E11">
        <w:rPr>
          <w:bCs/>
          <w:lang w:eastAsia="en-US"/>
        </w:rPr>
        <w:t xml:space="preserve">в „Среща на Крумовградчани от близо и далеч“. </w:t>
      </w:r>
    </w:p>
    <w:p w:rsidR="00E96A49" w:rsidRPr="007F4E11" w:rsidRDefault="00E96A49" w:rsidP="00E96A49">
      <w:pPr>
        <w:pStyle w:val="a4"/>
        <w:keepNext/>
        <w:keepLines/>
        <w:numPr>
          <w:ilvl w:val="0"/>
          <w:numId w:val="32"/>
        </w:numPr>
        <w:jc w:val="both"/>
        <w:outlineLvl w:val="1"/>
        <w:rPr>
          <w:bCs/>
          <w:lang w:eastAsia="en-US"/>
        </w:rPr>
      </w:pPr>
      <w:r w:rsidRPr="007F4E11">
        <w:rPr>
          <w:bCs/>
          <w:lang w:eastAsia="en-US"/>
        </w:rPr>
        <w:t>През месец септември - участие на групата в селищните празници в с. Егрек и с. Аврен.</w:t>
      </w:r>
    </w:p>
    <w:p w:rsidR="00E96A49" w:rsidRPr="007F4E11" w:rsidRDefault="00E96A49" w:rsidP="00E96A49">
      <w:pPr>
        <w:pStyle w:val="a4"/>
        <w:keepNext/>
        <w:keepLines/>
        <w:numPr>
          <w:ilvl w:val="0"/>
          <w:numId w:val="32"/>
        </w:numPr>
        <w:jc w:val="both"/>
        <w:outlineLvl w:val="1"/>
        <w:rPr>
          <w:bCs/>
          <w:lang w:eastAsia="en-US"/>
        </w:rPr>
      </w:pPr>
      <w:r w:rsidRPr="007F4E11">
        <w:rPr>
          <w:bCs/>
          <w:lang w:eastAsia="en-US"/>
        </w:rPr>
        <w:t>През месец ноември - честване Деня на народните будители.</w:t>
      </w:r>
    </w:p>
    <w:p w:rsidR="00E96A49" w:rsidRPr="007F4E11" w:rsidRDefault="00AC0395" w:rsidP="00E96A49">
      <w:pPr>
        <w:pStyle w:val="a4"/>
        <w:keepNext/>
        <w:keepLines/>
        <w:numPr>
          <w:ilvl w:val="0"/>
          <w:numId w:val="32"/>
        </w:numPr>
        <w:jc w:val="both"/>
        <w:outlineLvl w:val="1"/>
        <w:rPr>
          <w:bCs/>
          <w:lang w:eastAsia="en-US"/>
        </w:rPr>
      </w:pPr>
      <w:r>
        <w:rPr>
          <w:bCs/>
          <w:lang w:eastAsia="en-US"/>
        </w:rPr>
        <w:t xml:space="preserve"> </w:t>
      </w:r>
      <w:r w:rsidR="00E96A49" w:rsidRPr="007F4E11">
        <w:rPr>
          <w:bCs/>
          <w:lang w:eastAsia="en-US"/>
        </w:rPr>
        <w:t>През месец декември - честване на Коледа и Нова година.</w:t>
      </w:r>
    </w:p>
    <w:p w:rsidR="00ED7F4E" w:rsidRPr="007F4E11" w:rsidRDefault="00ED7F4E" w:rsidP="00ED7F4E">
      <w:pPr>
        <w:keepNext/>
        <w:keepLines/>
        <w:jc w:val="center"/>
        <w:outlineLvl w:val="1"/>
        <w:rPr>
          <w:rFonts w:eastAsia="Calibri"/>
          <w:b/>
          <w:u w:val="single"/>
          <w:lang w:eastAsia="en-US"/>
        </w:rPr>
      </w:pPr>
    </w:p>
    <w:p w:rsidR="009C29DE" w:rsidRPr="007F4E11" w:rsidRDefault="00DA6453" w:rsidP="00ED7F4E">
      <w:pPr>
        <w:keepNext/>
        <w:keepLines/>
        <w:jc w:val="center"/>
        <w:outlineLvl w:val="1"/>
        <w:rPr>
          <w:b/>
          <w:bCs/>
          <w:u w:val="single"/>
          <w:lang w:eastAsia="en-US"/>
        </w:rPr>
      </w:pPr>
      <w:r w:rsidRPr="007F4E11">
        <w:rPr>
          <w:rFonts w:eastAsia="Calibri"/>
          <w:b/>
          <w:u w:val="single"/>
          <w:lang w:eastAsia="en-US"/>
        </w:rPr>
        <w:t>ОТЧЕТ</w:t>
      </w:r>
      <w:r w:rsidRPr="007F4E11">
        <w:rPr>
          <w:rFonts w:eastAsia="Calibri"/>
          <w:b/>
          <w:u w:val="single"/>
          <w:lang w:val="en-US" w:eastAsia="en-US"/>
        </w:rPr>
        <w:t xml:space="preserve">  </w:t>
      </w:r>
      <w:r w:rsidRPr="007F4E11">
        <w:rPr>
          <w:rFonts w:eastAsia="Calibri"/>
          <w:b/>
          <w:u w:val="single"/>
          <w:lang w:eastAsia="en-US"/>
        </w:rPr>
        <w:t xml:space="preserve">ЗА </w:t>
      </w:r>
      <w:r w:rsidRPr="007F4E11">
        <w:rPr>
          <w:rFonts w:eastAsia="Calibri"/>
          <w:b/>
          <w:u w:val="single"/>
          <w:lang w:val="en-US" w:eastAsia="en-US"/>
        </w:rPr>
        <w:t>ДЕЙНОС</w:t>
      </w:r>
      <w:r w:rsidRPr="007F4E11">
        <w:rPr>
          <w:rFonts w:eastAsia="Calibri"/>
          <w:b/>
          <w:u w:val="single"/>
          <w:lang w:eastAsia="en-US"/>
        </w:rPr>
        <w:t xml:space="preserve">ТТА НА </w:t>
      </w:r>
      <w:r w:rsidR="009C29DE" w:rsidRPr="007F4E11">
        <w:rPr>
          <w:b/>
          <w:bCs/>
          <w:u w:val="single"/>
          <w:lang w:eastAsia="en-US"/>
        </w:rPr>
        <w:t xml:space="preserve">НЧ </w:t>
      </w:r>
      <w:r w:rsidR="00EC6638" w:rsidRPr="007F4E11">
        <w:rPr>
          <w:b/>
          <w:bCs/>
          <w:u w:val="single"/>
          <w:lang w:eastAsia="en-US"/>
        </w:rPr>
        <w:t>„П. Р. С</w:t>
      </w:r>
      <w:r w:rsidRPr="007F4E11">
        <w:rPr>
          <w:b/>
          <w:bCs/>
          <w:u w:val="single"/>
          <w:lang w:eastAsia="en-US"/>
        </w:rPr>
        <w:t xml:space="preserve">ЛАВЕЙКОВ </w:t>
      </w:r>
      <w:r w:rsidR="00EC6638" w:rsidRPr="007F4E11">
        <w:rPr>
          <w:b/>
          <w:bCs/>
          <w:u w:val="single"/>
          <w:lang w:eastAsia="en-US"/>
        </w:rPr>
        <w:t xml:space="preserve">1958“ </w:t>
      </w:r>
      <w:r w:rsidRPr="007F4E11">
        <w:rPr>
          <w:b/>
          <w:bCs/>
          <w:u w:val="single"/>
          <w:lang w:eastAsia="en-US"/>
        </w:rPr>
        <w:t>С</w:t>
      </w:r>
      <w:r w:rsidR="009C29DE" w:rsidRPr="007F4E11">
        <w:rPr>
          <w:b/>
          <w:bCs/>
          <w:u w:val="single"/>
          <w:lang w:eastAsia="en-US"/>
        </w:rPr>
        <w:t>. П</w:t>
      </w:r>
      <w:r w:rsidRPr="007F4E11">
        <w:rPr>
          <w:b/>
          <w:bCs/>
          <w:u w:val="single"/>
          <w:lang w:eastAsia="en-US"/>
        </w:rPr>
        <w:t>ОТОЧНИЦА ЗА 202</w:t>
      </w:r>
      <w:r w:rsidR="0077713F" w:rsidRPr="007F4E11">
        <w:rPr>
          <w:b/>
          <w:bCs/>
          <w:u w:val="single"/>
          <w:lang w:eastAsia="en-US"/>
        </w:rPr>
        <w:t>4</w:t>
      </w:r>
      <w:r w:rsidRPr="007F4E11">
        <w:rPr>
          <w:b/>
          <w:bCs/>
          <w:u w:val="single"/>
          <w:lang w:eastAsia="en-US"/>
        </w:rPr>
        <w:t xml:space="preserve"> Г.</w:t>
      </w:r>
    </w:p>
    <w:p w:rsidR="005A2500" w:rsidRPr="007F4E11" w:rsidRDefault="005A2500" w:rsidP="00ED7F4E">
      <w:pPr>
        <w:keepNext/>
        <w:keepLines/>
        <w:jc w:val="center"/>
        <w:outlineLvl w:val="1"/>
        <w:rPr>
          <w:b/>
          <w:bCs/>
          <w:u w:val="single"/>
          <w:lang w:eastAsia="en-US"/>
        </w:rPr>
      </w:pPr>
    </w:p>
    <w:p w:rsidR="00770AF9" w:rsidRPr="007F4E11" w:rsidRDefault="007346C0" w:rsidP="00ED7F4E">
      <w:pPr>
        <w:pStyle w:val="a4"/>
        <w:keepNext/>
        <w:keepLines/>
        <w:numPr>
          <w:ilvl w:val="0"/>
          <w:numId w:val="17"/>
        </w:numPr>
        <w:jc w:val="both"/>
        <w:outlineLvl w:val="1"/>
        <w:rPr>
          <w:bCs/>
          <w:lang w:eastAsia="en-US"/>
        </w:rPr>
      </w:pPr>
      <w:r w:rsidRPr="007F4E11">
        <w:rPr>
          <w:bCs/>
          <w:lang w:eastAsia="en-US"/>
        </w:rPr>
        <w:t xml:space="preserve">Участие </w:t>
      </w:r>
      <w:r w:rsidR="00942D73">
        <w:rPr>
          <w:bCs/>
          <w:lang w:eastAsia="en-US"/>
        </w:rPr>
        <w:t xml:space="preserve">на певческата и танцова група за турски песни и танци </w:t>
      </w:r>
      <w:r w:rsidRPr="007F4E11">
        <w:rPr>
          <w:bCs/>
          <w:lang w:eastAsia="en-US"/>
        </w:rPr>
        <w:t xml:space="preserve">в организирания от </w:t>
      </w:r>
      <w:r w:rsidR="00942D73">
        <w:rPr>
          <w:bCs/>
          <w:lang w:eastAsia="en-US"/>
        </w:rPr>
        <w:t>О</w:t>
      </w:r>
      <w:r w:rsidRPr="007F4E11">
        <w:rPr>
          <w:bCs/>
          <w:lang w:eastAsia="en-US"/>
        </w:rPr>
        <w:t>бщина Крумовград Ден на майчиния език</w:t>
      </w:r>
      <w:r w:rsidR="00770AF9" w:rsidRPr="007F4E11">
        <w:rPr>
          <w:bCs/>
          <w:lang w:eastAsia="en-US"/>
        </w:rPr>
        <w:t>.</w:t>
      </w:r>
    </w:p>
    <w:p w:rsidR="00770AF9" w:rsidRPr="007F4E11" w:rsidRDefault="007346C0" w:rsidP="00ED7F4E">
      <w:pPr>
        <w:pStyle w:val="a4"/>
        <w:keepNext/>
        <w:keepLines/>
        <w:numPr>
          <w:ilvl w:val="0"/>
          <w:numId w:val="17"/>
        </w:numPr>
        <w:jc w:val="both"/>
        <w:outlineLvl w:val="1"/>
        <w:rPr>
          <w:bCs/>
          <w:lang w:eastAsia="en-US"/>
        </w:rPr>
      </w:pPr>
      <w:r w:rsidRPr="007F4E11">
        <w:rPr>
          <w:bCs/>
          <w:lang w:eastAsia="en-US"/>
        </w:rPr>
        <w:t xml:space="preserve">Организиране на седянка с жените от селото и малки момичета. </w:t>
      </w:r>
    </w:p>
    <w:p w:rsidR="00770AF9" w:rsidRPr="007F4E11" w:rsidRDefault="0077713F" w:rsidP="00ED7F4E">
      <w:pPr>
        <w:pStyle w:val="a4"/>
        <w:keepNext/>
        <w:keepLines/>
        <w:numPr>
          <w:ilvl w:val="0"/>
          <w:numId w:val="17"/>
        </w:numPr>
        <w:jc w:val="both"/>
        <w:outlineLvl w:val="1"/>
        <w:rPr>
          <w:bCs/>
          <w:lang w:eastAsia="en-US"/>
        </w:rPr>
      </w:pPr>
      <w:r w:rsidRPr="007F4E11">
        <w:rPr>
          <w:bCs/>
          <w:lang w:eastAsia="en-US"/>
        </w:rPr>
        <w:t xml:space="preserve">Организиране на туристически поход до гр. Маджарово, където са наблюдавани орли и лешояди. </w:t>
      </w:r>
    </w:p>
    <w:p w:rsidR="0077713F" w:rsidRPr="007F4E11" w:rsidRDefault="0077713F" w:rsidP="00ED7F4E">
      <w:pPr>
        <w:pStyle w:val="a4"/>
        <w:keepNext/>
        <w:keepLines/>
        <w:numPr>
          <w:ilvl w:val="0"/>
          <w:numId w:val="17"/>
        </w:numPr>
        <w:jc w:val="both"/>
        <w:outlineLvl w:val="1"/>
        <w:rPr>
          <w:bCs/>
          <w:lang w:eastAsia="en-US"/>
        </w:rPr>
      </w:pPr>
      <w:r w:rsidRPr="007F4E11">
        <w:rPr>
          <w:bCs/>
          <w:lang w:eastAsia="en-US"/>
        </w:rPr>
        <w:t xml:space="preserve">Участие на </w:t>
      </w:r>
      <w:r w:rsidR="00942D73">
        <w:rPr>
          <w:bCs/>
          <w:lang w:eastAsia="en-US"/>
        </w:rPr>
        <w:t xml:space="preserve">певческата и танцова група за турски песни и танци </w:t>
      </w:r>
      <w:r w:rsidRPr="007F4E11">
        <w:rPr>
          <w:bCs/>
          <w:lang w:eastAsia="en-US"/>
        </w:rPr>
        <w:t xml:space="preserve">в Събор на народното творчество, организиран от </w:t>
      </w:r>
      <w:r w:rsidR="00942D73">
        <w:rPr>
          <w:bCs/>
          <w:lang w:eastAsia="en-US"/>
        </w:rPr>
        <w:t>О</w:t>
      </w:r>
      <w:r w:rsidRPr="007F4E11">
        <w:rPr>
          <w:bCs/>
          <w:lang w:eastAsia="en-US"/>
        </w:rPr>
        <w:t>бщина Крумовград.</w:t>
      </w:r>
    </w:p>
    <w:p w:rsidR="00770AF9" w:rsidRPr="007F4E11" w:rsidRDefault="00770AF9" w:rsidP="00ED7F4E">
      <w:pPr>
        <w:pStyle w:val="a4"/>
        <w:keepNext/>
        <w:keepLines/>
        <w:numPr>
          <w:ilvl w:val="0"/>
          <w:numId w:val="17"/>
        </w:numPr>
        <w:jc w:val="both"/>
        <w:outlineLvl w:val="1"/>
        <w:rPr>
          <w:bCs/>
          <w:lang w:eastAsia="en-US"/>
        </w:rPr>
      </w:pPr>
      <w:r w:rsidRPr="007F4E11">
        <w:rPr>
          <w:bCs/>
          <w:lang w:eastAsia="en-US"/>
        </w:rPr>
        <w:t>Участие в базара „Произведено в Крумовград“ по случай „Среща на крумовградчани от близо и далеч“.</w:t>
      </w:r>
    </w:p>
    <w:p w:rsidR="00770AF9" w:rsidRPr="007F4E11" w:rsidRDefault="00770AF9" w:rsidP="00ED7F4E">
      <w:pPr>
        <w:pStyle w:val="a4"/>
        <w:keepNext/>
        <w:keepLines/>
        <w:numPr>
          <w:ilvl w:val="0"/>
          <w:numId w:val="17"/>
        </w:numPr>
        <w:jc w:val="both"/>
        <w:outlineLvl w:val="1"/>
        <w:rPr>
          <w:bCs/>
          <w:lang w:eastAsia="en-US"/>
        </w:rPr>
      </w:pPr>
      <w:r w:rsidRPr="007F4E11">
        <w:rPr>
          <w:bCs/>
          <w:lang w:eastAsia="en-US"/>
        </w:rPr>
        <w:t xml:space="preserve">Четене на приказки с </w:t>
      </w:r>
      <w:r w:rsidR="0077713F" w:rsidRPr="007F4E11">
        <w:rPr>
          <w:bCs/>
          <w:lang w:eastAsia="en-US"/>
        </w:rPr>
        <w:t>ученици от първи и втори клас</w:t>
      </w:r>
      <w:r w:rsidRPr="007F4E11">
        <w:rPr>
          <w:bCs/>
          <w:lang w:eastAsia="en-US"/>
        </w:rPr>
        <w:t xml:space="preserve"> в библиотеката.</w:t>
      </w:r>
    </w:p>
    <w:p w:rsidR="00ED7F4E" w:rsidRPr="007F4E11" w:rsidRDefault="0077713F" w:rsidP="00ED7F4E">
      <w:pPr>
        <w:pStyle w:val="a4"/>
        <w:keepNext/>
        <w:keepLines/>
        <w:numPr>
          <w:ilvl w:val="0"/>
          <w:numId w:val="17"/>
        </w:numPr>
        <w:jc w:val="both"/>
        <w:outlineLvl w:val="1"/>
        <w:rPr>
          <w:bCs/>
          <w:lang w:eastAsia="en-US"/>
        </w:rPr>
      </w:pPr>
      <w:r w:rsidRPr="007F4E11">
        <w:rPr>
          <w:bCs/>
          <w:lang w:eastAsia="en-US"/>
        </w:rPr>
        <w:t>Организиран</w:t>
      </w:r>
      <w:r w:rsidR="00942D73">
        <w:rPr>
          <w:bCs/>
          <w:lang w:eastAsia="en-US"/>
        </w:rPr>
        <w:t>е на</w:t>
      </w:r>
      <w:r w:rsidRPr="007F4E11">
        <w:rPr>
          <w:bCs/>
          <w:lang w:eastAsia="en-US"/>
        </w:rPr>
        <w:t xml:space="preserve"> новогодишен празник</w:t>
      </w:r>
      <w:r w:rsidR="00770AF9" w:rsidRPr="007F4E11">
        <w:rPr>
          <w:bCs/>
          <w:lang w:eastAsia="en-US"/>
        </w:rPr>
        <w:t xml:space="preserve">. </w:t>
      </w:r>
    </w:p>
    <w:p w:rsidR="00DA6453" w:rsidRPr="007F4E11" w:rsidRDefault="00DA7AE4" w:rsidP="00ED7F4E">
      <w:pPr>
        <w:pStyle w:val="a4"/>
        <w:keepNext/>
        <w:keepLines/>
        <w:jc w:val="both"/>
        <w:outlineLvl w:val="1"/>
        <w:rPr>
          <w:bCs/>
          <w:lang w:eastAsia="en-US"/>
        </w:rPr>
      </w:pPr>
      <w:r w:rsidRPr="007F4E11">
        <w:rPr>
          <w:bCs/>
          <w:lang w:eastAsia="en-US"/>
        </w:rPr>
        <w:t xml:space="preserve">  </w:t>
      </w:r>
      <w:r w:rsidR="00CC6413" w:rsidRPr="007F4E11">
        <w:rPr>
          <w:bCs/>
          <w:lang w:eastAsia="en-US"/>
        </w:rPr>
        <w:t xml:space="preserve">                         </w:t>
      </w:r>
      <w:r w:rsidR="009C29DE" w:rsidRPr="007F4E11">
        <w:rPr>
          <w:bCs/>
          <w:lang w:eastAsia="en-US"/>
        </w:rPr>
        <w:t xml:space="preserve">              </w:t>
      </w:r>
    </w:p>
    <w:p w:rsidR="00DA6453" w:rsidRPr="007F4E11" w:rsidRDefault="00DA6453" w:rsidP="00ED7F4E">
      <w:pPr>
        <w:keepNext/>
        <w:keepLines/>
        <w:ind w:firstLine="360"/>
        <w:jc w:val="both"/>
        <w:outlineLvl w:val="1"/>
        <w:rPr>
          <w:b/>
          <w:bCs/>
          <w:color w:val="000000"/>
          <w:u w:val="single"/>
        </w:rPr>
      </w:pPr>
      <w:r w:rsidRPr="007F4E11">
        <w:rPr>
          <w:rFonts w:eastAsia="Calibri"/>
          <w:b/>
          <w:u w:val="single"/>
          <w:lang w:eastAsia="en-US"/>
        </w:rPr>
        <w:t>ОТЧЕТ</w:t>
      </w:r>
      <w:r w:rsidRPr="007F4E11">
        <w:rPr>
          <w:rFonts w:eastAsia="Calibri"/>
          <w:b/>
          <w:u w:val="single"/>
          <w:lang w:val="en-US" w:eastAsia="en-US"/>
        </w:rPr>
        <w:t xml:space="preserve">  </w:t>
      </w:r>
      <w:r w:rsidRPr="007F4E11">
        <w:rPr>
          <w:rFonts w:eastAsia="Calibri"/>
          <w:b/>
          <w:u w:val="single"/>
          <w:lang w:eastAsia="en-US"/>
        </w:rPr>
        <w:t xml:space="preserve">ЗА </w:t>
      </w:r>
      <w:r w:rsidRPr="007F4E11">
        <w:rPr>
          <w:rFonts w:eastAsia="Calibri"/>
          <w:b/>
          <w:u w:val="single"/>
          <w:lang w:val="en-US" w:eastAsia="en-US"/>
        </w:rPr>
        <w:t>ДЕЙНОС</w:t>
      </w:r>
      <w:r w:rsidRPr="007F4E11">
        <w:rPr>
          <w:rFonts w:eastAsia="Calibri"/>
          <w:b/>
          <w:u w:val="single"/>
          <w:lang w:eastAsia="en-US"/>
        </w:rPr>
        <w:t xml:space="preserve">ТТА НА </w:t>
      </w:r>
      <w:r w:rsidR="00EB34CA" w:rsidRPr="007F4E11">
        <w:rPr>
          <w:b/>
          <w:bCs/>
          <w:color w:val="000000"/>
          <w:u w:val="single"/>
        </w:rPr>
        <w:t>НЧ „К</w:t>
      </w:r>
      <w:r w:rsidRPr="007F4E11">
        <w:rPr>
          <w:b/>
          <w:bCs/>
          <w:color w:val="000000"/>
          <w:u w:val="single"/>
        </w:rPr>
        <w:t>ИРИЛ И МЕТОДИЙ</w:t>
      </w:r>
      <w:r w:rsidR="00EB34CA" w:rsidRPr="007F4E11">
        <w:rPr>
          <w:b/>
          <w:bCs/>
          <w:color w:val="000000"/>
          <w:u w:val="single"/>
        </w:rPr>
        <w:t xml:space="preserve">-1952” </w:t>
      </w:r>
    </w:p>
    <w:p w:rsidR="00EB34CA" w:rsidRPr="007F4E11" w:rsidRDefault="00DA6453" w:rsidP="00ED7F4E">
      <w:pPr>
        <w:keepNext/>
        <w:keepLines/>
        <w:jc w:val="both"/>
        <w:outlineLvl w:val="1"/>
        <w:rPr>
          <w:bCs/>
          <w:lang w:eastAsia="en-US"/>
        </w:rPr>
      </w:pPr>
      <w:r w:rsidRPr="007F4E11">
        <w:rPr>
          <w:b/>
          <w:bCs/>
          <w:color w:val="000000"/>
          <w:u w:val="single"/>
        </w:rPr>
        <w:t>С</w:t>
      </w:r>
      <w:r w:rsidR="00EB34CA" w:rsidRPr="007F4E11">
        <w:rPr>
          <w:b/>
          <w:bCs/>
          <w:color w:val="000000"/>
          <w:u w:val="single"/>
        </w:rPr>
        <w:t>. Е</w:t>
      </w:r>
      <w:r w:rsidRPr="007F4E11">
        <w:rPr>
          <w:b/>
          <w:bCs/>
          <w:color w:val="000000"/>
          <w:u w:val="single"/>
        </w:rPr>
        <w:t>ГРЕК ЗА 202</w:t>
      </w:r>
      <w:r w:rsidR="006304AB" w:rsidRPr="007F4E11">
        <w:rPr>
          <w:b/>
          <w:bCs/>
          <w:color w:val="000000"/>
          <w:u w:val="single"/>
        </w:rPr>
        <w:t>4</w:t>
      </w:r>
      <w:r w:rsidRPr="007F4E11">
        <w:rPr>
          <w:b/>
          <w:bCs/>
          <w:color w:val="000000"/>
          <w:u w:val="single"/>
        </w:rPr>
        <w:t xml:space="preserve"> Г.</w:t>
      </w:r>
      <w:r w:rsidR="00EB34CA" w:rsidRPr="007F4E11">
        <w:rPr>
          <w:color w:val="000000"/>
        </w:rPr>
        <w:t> </w:t>
      </w:r>
    </w:p>
    <w:p w:rsidR="00444C3A" w:rsidRPr="007F4E11" w:rsidRDefault="00444C3A" w:rsidP="00ED7F4E">
      <w:pPr>
        <w:shd w:val="clear" w:color="auto" w:fill="FFFFFF"/>
        <w:jc w:val="both"/>
        <w:rPr>
          <w:color w:val="000000"/>
        </w:rPr>
      </w:pPr>
    </w:p>
    <w:p w:rsidR="00DA6453" w:rsidRPr="007F4E11" w:rsidRDefault="00DA6453" w:rsidP="00ED7F4E">
      <w:pPr>
        <w:pStyle w:val="a4"/>
        <w:keepNext/>
        <w:keepLines/>
        <w:numPr>
          <w:ilvl w:val="0"/>
          <w:numId w:val="19"/>
        </w:numPr>
        <w:ind w:left="714" w:hanging="357"/>
        <w:jc w:val="both"/>
        <w:outlineLvl w:val="1"/>
        <w:rPr>
          <w:bCs/>
          <w:lang w:eastAsia="en-US"/>
        </w:rPr>
      </w:pPr>
      <w:r w:rsidRPr="007F4E11">
        <w:rPr>
          <w:bCs/>
          <w:lang w:eastAsia="en-US"/>
        </w:rPr>
        <w:t xml:space="preserve">Честване </w:t>
      </w:r>
      <w:r w:rsidR="006304AB" w:rsidRPr="007F4E11">
        <w:rPr>
          <w:bCs/>
          <w:lang w:eastAsia="en-US"/>
        </w:rPr>
        <w:t>на Деня на лозаря и винаря – Трифон Зарезан</w:t>
      </w:r>
      <w:r w:rsidRPr="007F4E11">
        <w:rPr>
          <w:bCs/>
          <w:lang w:eastAsia="en-US"/>
        </w:rPr>
        <w:t>.</w:t>
      </w:r>
    </w:p>
    <w:p w:rsidR="00444C3A" w:rsidRPr="007F4E11" w:rsidRDefault="00444C3A" w:rsidP="00ED7F4E">
      <w:pPr>
        <w:pStyle w:val="a4"/>
        <w:numPr>
          <w:ilvl w:val="0"/>
          <w:numId w:val="19"/>
        </w:numPr>
        <w:shd w:val="clear" w:color="auto" w:fill="FFFFFF"/>
        <w:ind w:left="714" w:hanging="357"/>
        <w:jc w:val="both"/>
        <w:rPr>
          <w:color w:val="000000"/>
        </w:rPr>
      </w:pPr>
      <w:r w:rsidRPr="007F4E11">
        <w:rPr>
          <w:color w:val="000000"/>
        </w:rPr>
        <w:t>Поср</w:t>
      </w:r>
      <w:r w:rsidR="00260249" w:rsidRPr="007F4E11">
        <w:rPr>
          <w:color w:val="000000"/>
          <w:lang w:val="en-US"/>
        </w:rPr>
        <w:t>e</w:t>
      </w:r>
      <w:r w:rsidRPr="007F4E11">
        <w:rPr>
          <w:color w:val="000000"/>
        </w:rPr>
        <w:t>щане на баба Марта в читалището.</w:t>
      </w:r>
    </w:p>
    <w:p w:rsidR="006304AB" w:rsidRPr="007F4E11" w:rsidRDefault="006304AB" w:rsidP="00ED7F4E">
      <w:pPr>
        <w:pStyle w:val="a4"/>
        <w:numPr>
          <w:ilvl w:val="0"/>
          <w:numId w:val="19"/>
        </w:numPr>
        <w:shd w:val="clear" w:color="auto" w:fill="FFFFFF"/>
        <w:ind w:left="714" w:hanging="357"/>
        <w:jc w:val="both"/>
        <w:rPr>
          <w:color w:val="000000"/>
        </w:rPr>
      </w:pPr>
      <w:r w:rsidRPr="007F4E11">
        <w:rPr>
          <w:color w:val="000000"/>
        </w:rPr>
        <w:t xml:space="preserve">Организиране на празник по случай 1 март – Ден на самодееца. </w:t>
      </w:r>
    </w:p>
    <w:p w:rsidR="00444C3A" w:rsidRPr="007F4E11" w:rsidRDefault="00444C3A" w:rsidP="00ED7F4E">
      <w:pPr>
        <w:pStyle w:val="a4"/>
        <w:numPr>
          <w:ilvl w:val="0"/>
          <w:numId w:val="19"/>
        </w:numPr>
        <w:shd w:val="clear" w:color="auto" w:fill="FFFFFF"/>
        <w:ind w:left="714" w:hanging="357"/>
        <w:jc w:val="both"/>
        <w:rPr>
          <w:color w:val="000000"/>
        </w:rPr>
      </w:pPr>
      <w:r w:rsidRPr="007F4E11">
        <w:rPr>
          <w:color w:val="000000"/>
        </w:rPr>
        <w:t>Честване на Международния ден на жената</w:t>
      </w:r>
      <w:r w:rsidR="00ED7F4E" w:rsidRPr="007F4E11">
        <w:rPr>
          <w:color w:val="000000"/>
        </w:rPr>
        <w:t>.</w:t>
      </w:r>
    </w:p>
    <w:p w:rsidR="00F02105" w:rsidRPr="007F4E11" w:rsidRDefault="00CC5D5F" w:rsidP="00ED7F4E">
      <w:pPr>
        <w:pStyle w:val="a4"/>
        <w:numPr>
          <w:ilvl w:val="0"/>
          <w:numId w:val="19"/>
        </w:numPr>
        <w:shd w:val="clear" w:color="auto" w:fill="FFFFFF"/>
        <w:ind w:left="714" w:hanging="357"/>
        <w:jc w:val="both"/>
        <w:rPr>
          <w:color w:val="000000"/>
        </w:rPr>
      </w:pPr>
      <w:r w:rsidRPr="007F4E11">
        <w:rPr>
          <w:color w:val="000000"/>
        </w:rPr>
        <w:t xml:space="preserve">Организиране на маратон на четенето в библиотеката. </w:t>
      </w:r>
    </w:p>
    <w:p w:rsidR="00444C3A" w:rsidRPr="007F4E11" w:rsidRDefault="00444C3A" w:rsidP="00ED7F4E">
      <w:pPr>
        <w:pStyle w:val="a4"/>
        <w:numPr>
          <w:ilvl w:val="0"/>
          <w:numId w:val="19"/>
        </w:numPr>
        <w:shd w:val="clear" w:color="auto" w:fill="FFFFFF"/>
        <w:jc w:val="both"/>
        <w:rPr>
          <w:color w:val="000000"/>
        </w:rPr>
      </w:pPr>
      <w:r w:rsidRPr="007F4E11">
        <w:rPr>
          <w:color w:val="000000"/>
        </w:rPr>
        <w:t>Честване на Великден.</w:t>
      </w:r>
    </w:p>
    <w:p w:rsidR="00444C3A" w:rsidRPr="007F4E11" w:rsidRDefault="00444C3A" w:rsidP="00ED7F4E">
      <w:pPr>
        <w:pStyle w:val="a4"/>
        <w:numPr>
          <w:ilvl w:val="0"/>
          <w:numId w:val="19"/>
        </w:numPr>
        <w:shd w:val="clear" w:color="auto" w:fill="FFFFFF"/>
        <w:jc w:val="both"/>
        <w:rPr>
          <w:color w:val="000000"/>
        </w:rPr>
      </w:pPr>
      <w:r w:rsidRPr="007F4E11">
        <w:rPr>
          <w:color w:val="000000"/>
        </w:rPr>
        <w:t>Отбелязване на Деня на библиотекаря.</w:t>
      </w:r>
    </w:p>
    <w:p w:rsidR="00444C3A" w:rsidRPr="007F4E11" w:rsidRDefault="00444C3A" w:rsidP="00ED7F4E">
      <w:pPr>
        <w:pStyle w:val="a4"/>
        <w:numPr>
          <w:ilvl w:val="0"/>
          <w:numId w:val="19"/>
        </w:numPr>
        <w:shd w:val="clear" w:color="auto" w:fill="FFFFFF"/>
        <w:jc w:val="both"/>
        <w:rPr>
          <w:color w:val="000000"/>
        </w:rPr>
      </w:pPr>
      <w:r w:rsidRPr="007F4E11">
        <w:rPr>
          <w:rFonts w:eastAsia="Calibri"/>
          <w:lang w:eastAsia="en-US"/>
        </w:rPr>
        <w:lastRenderedPageBreak/>
        <w:t>Отбелязване на “Ден</w:t>
      </w:r>
      <w:r w:rsidR="00942D73">
        <w:rPr>
          <w:rFonts w:eastAsia="Calibri"/>
          <w:lang w:eastAsia="en-US"/>
        </w:rPr>
        <w:t>я</w:t>
      </w:r>
      <w:r w:rsidRPr="007F4E11">
        <w:rPr>
          <w:rFonts w:eastAsia="Calibri"/>
          <w:lang w:eastAsia="en-US"/>
        </w:rPr>
        <w:t xml:space="preserve"> на светите братя Кирил и Методий, на българската азбука, просвета и култура и на славянската книжовност“.</w:t>
      </w:r>
    </w:p>
    <w:p w:rsidR="00444C3A" w:rsidRPr="007F4E11" w:rsidRDefault="00444C3A" w:rsidP="00ED7F4E">
      <w:pPr>
        <w:pStyle w:val="a4"/>
        <w:numPr>
          <w:ilvl w:val="0"/>
          <w:numId w:val="19"/>
        </w:numPr>
        <w:shd w:val="clear" w:color="auto" w:fill="FFFFFF"/>
        <w:jc w:val="both"/>
        <w:rPr>
          <w:color w:val="000000"/>
        </w:rPr>
      </w:pPr>
      <w:r w:rsidRPr="007F4E11">
        <w:rPr>
          <w:color w:val="000000"/>
        </w:rPr>
        <w:t xml:space="preserve">Участие на </w:t>
      </w:r>
      <w:r w:rsidR="00942D73">
        <w:rPr>
          <w:color w:val="000000"/>
        </w:rPr>
        <w:t xml:space="preserve">фолклорна </w:t>
      </w:r>
      <w:r w:rsidRPr="007F4E11">
        <w:rPr>
          <w:color w:val="000000"/>
        </w:rPr>
        <w:t>група в Събор на народното творчество в Крумовград.</w:t>
      </w:r>
    </w:p>
    <w:p w:rsidR="0044645C" w:rsidRPr="007F4E11" w:rsidRDefault="0044645C" w:rsidP="00942D73">
      <w:pPr>
        <w:pStyle w:val="a4"/>
        <w:numPr>
          <w:ilvl w:val="0"/>
          <w:numId w:val="19"/>
        </w:numPr>
        <w:jc w:val="both"/>
        <w:rPr>
          <w:color w:val="000000"/>
        </w:rPr>
      </w:pPr>
      <w:r w:rsidRPr="007F4E11">
        <w:rPr>
          <w:color w:val="000000"/>
        </w:rPr>
        <w:t xml:space="preserve"> Участие </w:t>
      </w:r>
      <w:r w:rsidR="00942D73" w:rsidRPr="007F4E11">
        <w:rPr>
          <w:color w:val="000000"/>
        </w:rPr>
        <w:t xml:space="preserve">на </w:t>
      </w:r>
      <w:r w:rsidR="00942D73">
        <w:rPr>
          <w:color w:val="000000"/>
        </w:rPr>
        <w:t xml:space="preserve">фолклорна </w:t>
      </w:r>
      <w:r w:rsidR="00942D73" w:rsidRPr="007F4E11">
        <w:rPr>
          <w:color w:val="000000"/>
        </w:rPr>
        <w:t xml:space="preserve">група </w:t>
      </w:r>
      <w:r w:rsidRPr="007F4E11">
        <w:rPr>
          <w:color w:val="000000"/>
        </w:rPr>
        <w:t>в традиционния селищен празник на с. Аврен.</w:t>
      </w:r>
    </w:p>
    <w:p w:rsidR="00D76C87" w:rsidRPr="007F4E11" w:rsidRDefault="0044645C" w:rsidP="00942D73">
      <w:pPr>
        <w:pStyle w:val="a4"/>
        <w:numPr>
          <w:ilvl w:val="0"/>
          <w:numId w:val="19"/>
        </w:numPr>
        <w:shd w:val="clear" w:color="auto" w:fill="FFFFFF"/>
        <w:jc w:val="both"/>
        <w:rPr>
          <w:color w:val="000000"/>
        </w:rPr>
      </w:pPr>
      <w:r w:rsidRPr="007F4E11">
        <w:rPr>
          <w:color w:val="000000"/>
        </w:rPr>
        <w:t xml:space="preserve"> </w:t>
      </w:r>
      <w:r w:rsidR="00444C3A" w:rsidRPr="007F4E11">
        <w:rPr>
          <w:color w:val="000000"/>
        </w:rPr>
        <w:t xml:space="preserve">Участие на </w:t>
      </w:r>
      <w:r w:rsidR="00942D73">
        <w:rPr>
          <w:color w:val="000000"/>
        </w:rPr>
        <w:t xml:space="preserve">фолклорна </w:t>
      </w:r>
      <w:r w:rsidR="00942D73" w:rsidRPr="007F4E11">
        <w:rPr>
          <w:color w:val="000000"/>
        </w:rPr>
        <w:t>група</w:t>
      </w:r>
      <w:r w:rsidR="00444C3A" w:rsidRPr="007F4E11">
        <w:rPr>
          <w:color w:val="000000"/>
        </w:rPr>
        <w:t xml:space="preserve"> в </w:t>
      </w:r>
      <w:r w:rsidR="00444C3A" w:rsidRPr="007F4E11">
        <w:rPr>
          <w:color w:val="000000"/>
          <w:lang w:val="en-US"/>
        </w:rPr>
        <w:t>I</w:t>
      </w:r>
      <w:r w:rsidR="00CC5D5F" w:rsidRPr="007F4E11">
        <w:rPr>
          <w:color w:val="000000"/>
          <w:lang w:val="en-US"/>
        </w:rPr>
        <w:t xml:space="preserve">V </w:t>
      </w:r>
      <w:r w:rsidR="00CC5D5F" w:rsidRPr="007F4E11">
        <w:rPr>
          <w:color w:val="000000"/>
        </w:rPr>
        <w:t>Балкански фолклорен фестивал – Одрин 2024</w:t>
      </w:r>
      <w:r w:rsidR="00942D73">
        <w:rPr>
          <w:color w:val="000000"/>
        </w:rPr>
        <w:t>.</w:t>
      </w:r>
    </w:p>
    <w:p w:rsidR="00444C3A" w:rsidRPr="007F4E11" w:rsidRDefault="0044645C" w:rsidP="00942D73">
      <w:pPr>
        <w:pStyle w:val="a4"/>
        <w:numPr>
          <w:ilvl w:val="0"/>
          <w:numId w:val="19"/>
        </w:numPr>
        <w:shd w:val="clear" w:color="auto" w:fill="FFFFFF"/>
        <w:jc w:val="both"/>
        <w:rPr>
          <w:color w:val="000000"/>
        </w:rPr>
      </w:pPr>
      <w:r w:rsidRPr="007F4E11">
        <w:rPr>
          <w:color w:val="000000"/>
        </w:rPr>
        <w:t xml:space="preserve"> </w:t>
      </w:r>
      <w:r w:rsidR="00D76C87" w:rsidRPr="007F4E11">
        <w:rPr>
          <w:color w:val="000000"/>
        </w:rPr>
        <w:t xml:space="preserve">Участие на </w:t>
      </w:r>
      <w:r w:rsidR="00942D73">
        <w:rPr>
          <w:color w:val="000000"/>
        </w:rPr>
        <w:t xml:space="preserve">фолклорна </w:t>
      </w:r>
      <w:r w:rsidR="00942D73" w:rsidRPr="007F4E11">
        <w:rPr>
          <w:color w:val="000000"/>
        </w:rPr>
        <w:t>група</w:t>
      </w:r>
      <w:r w:rsidR="00D76C87" w:rsidRPr="007F4E11">
        <w:rPr>
          <w:color w:val="000000"/>
        </w:rPr>
        <w:t xml:space="preserve"> в </w:t>
      </w:r>
      <w:r w:rsidR="00D76C87" w:rsidRPr="007F4E11">
        <w:rPr>
          <w:color w:val="000000"/>
          <w:lang w:val="en-US"/>
        </w:rPr>
        <w:t>XIV</w:t>
      </w:r>
      <w:r w:rsidR="00D76C87" w:rsidRPr="007F4E11">
        <w:rPr>
          <w:color w:val="000000"/>
        </w:rPr>
        <w:t xml:space="preserve"> Световен шампионат по фолклор </w:t>
      </w:r>
      <w:r w:rsidR="00444C3A" w:rsidRPr="007F4E11">
        <w:rPr>
          <w:color w:val="000000"/>
          <w:lang w:val="en-US"/>
        </w:rPr>
        <w:t xml:space="preserve"> </w:t>
      </w:r>
      <w:r w:rsidR="00D76C87" w:rsidRPr="007F4E11">
        <w:rPr>
          <w:color w:val="000000"/>
        </w:rPr>
        <w:t>„</w:t>
      </w:r>
      <w:r w:rsidR="00D76C87" w:rsidRPr="007F4E11">
        <w:rPr>
          <w:color w:val="000000"/>
          <w:lang w:val="en-US"/>
        </w:rPr>
        <w:t>World F</w:t>
      </w:r>
      <w:r w:rsidRPr="007F4E11">
        <w:rPr>
          <w:color w:val="000000"/>
        </w:rPr>
        <w:t>о</w:t>
      </w:r>
      <w:proofErr w:type="spellStart"/>
      <w:r w:rsidR="00D76C87" w:rsidRPr="007F4E11">
        <w:rPr>
          <w:color w:val="000000"/>
          <w:lang w:val="en-US"/>
        </w:rPr>
        <w:t>lk</w:t>
      </w:r>
      <w:proofErr w:type="spellEnd"/>
      <w:r w:rsidR="00D76C87" w:rsidRPr="007F4E11">
        <w:rPr>
          <w:color w:val="000000"/>
          <w:lang w:val="en-US"/>
        </w:rPr>
        <w:t xml:space="preserve"> </w:t>
      </w:r>
      <w:r w:rsidR="00444C3A" w:rsidRPr="007F4E11">
        <w:rPr>
          <w:color w:val="000000"/>
        </w:rPr>
        <w:t>202</w:t>
      </w:r>
      <w:r w:rsidR="00D76C87" w:rsidRPr="007F4E11">
        <w:rPr>
          <w:color w:val="000000"/>
          <w:lang w:val="en-US"/>
        </w:rPr>
        <w:t>4</w:t>
      </w:r>
      <w:r w:rsidR="00444C3A" w:rsidRPr="007F4E11">
        <w:rPr>
          <w:color w:val="000000"/>
        </w:rPr>
        <w:t xml:space="preserve">“ гр. </w:t>
      </w:r>
      <w:r w:rsidR="00D76C87" w:rsidRPr="007F4E11">
        <w:rPr>
          <w:color w:val="000000"/>
        </w:rPr>
        <w:t>Несебър</w:t>
      </w:r>
      <w:r w:rsidR="00444C3A" w:rsidRPr="007F4E11">
        <w:rPr>
          <w:color w:val="000000"/>
        </w:rPr>
        <w:t xml:space="preserve">. </w:t>
      </w:r>
    </w:p>
    <w:p w:rsidR="00444C3A" w:rsidRPr="007F4E11" w:rsidRDefault="007053D6" w:rsidP="00942D73">
      <w:pPr>
        <w:pStyle w:val="a4"/>
        <w:numPr>
          <w:ilvl w:val="0"/>
          <w:numId w:val="19"/>
        </w:numPr>
        <w:shd w:val="clear" w:color="auto" w:fill="FFFFFF"/>
        <w:jc w:val="both"/>
        <w:rPr>
          <w:color w:val="000000"/>
        </w:rPr>
      </w:pPr>
      <w:r w:rsidRPr="007F4E11">
        <w:rPr>
          <w:color w:val="000000"/>
        </w:rPr>
        <w:t xml:space="preserve"> </w:t>
      </w:r>
      <w:r w:rsidR="00444C3A" w:rsidRPr="007F4E11">
        <w:rPr>
          <w:color w:val="000000"/>
        </w:rPr>
        <w:t xml:space="preserve">Участие на </w:t>
      </w:r>
      <w:r w:rsidR="00942D73">
        <w:rPr>
          <w:color w:val="000000"/>
        </w:rPr>
        <w:t xml:space="preserve">фолклорна </w:t>
      </w:r>
      <w:r w:rsidR="00942D73" w:rsidRPr="007F4E11">
        <w:rPr>
          <w:color w:val="000000"/>
        </w:rPr>
        <w:t>група</w:t>
      </w:r>
      <w:r w:rsidR="00444C3A" w:rsidRPr="007F4E11">
        <w:rPr>
          <w:color w:val="000000"/>
        </w:rPr>
        <w:t xml:space="preserve"> в „Среща на крумовградчани от близо и далеч“</w:t>
      </w:r>
      <w:r w:rsidRPr="007F4E11">
        <w:rPr>
          <w:color w:val="000000"/>
        </w:rPr>
        <w:t xml:space="preserve"> в Крумовград. </w:t>
      </w:r>
    </w:p>
    <w:p w:rsidR="00DA6453" w:rsidRPr="007F4E11" w:rsidRDefault="00ED7F4E" w:rsidP="00942D73">
      <w:pPr>
        <w:pStyle w:val="a4"/>
        <w:numPr>
          <w:ilvl w:val="0"/>
          <w:numId w:val="19"/>
        </w:numPr>
        <w:shd w:val="clear" w:color="auto" w:fill="FFFFFF"/>
        <w:jc w:val="both"/>
        <w:rPr>
          <w:color w:val="000000"/>
        </w:rPr>
      </w:pPr>
      <w:r w:rsidRPr="007F4E11">
        <w:rPr>
          <w:color w:val="000000"/>
        </w:rPr>
        <w:t xml:space="preserve"> </w:t>
      </w:r>
      <w:r w:rsidR="00DA6453" w:rsidRPr="007F4E11">
        <w:rPr>
          <w:color w:val="000000"/>
        </w:rPr>
        <w:t xml:space="preserve">Участие </w:t>
      </w:r>
      <w:r w:rsidR="00942D73" w:rsidRPr="007F4E11">
        <w:rPr>
          <w:color w:val="000000"/>
        </w:rPr>
        <w:t xml:space="preserve">на </w:t>
      </w:r>
      <w:r w:rsidR="00942D73">
        <w:rPr>
          <w:color w:val="000000"/>
        </w:rPr>
        <w:t xml:space="preserve">фолклорна </w:t>
      </w:r>
      <w:r w:rsidR="00942D73" w:rsidRPr="007F4E11">
        <w:rPr>
          <w:color w:val="000000"/>
        </w:rPr>
        <w:t xml:space="preserve">група </w:t>
      </w:r>
      <w:r w:rsidR="00DA6453" w:rsidRPr="007F4E11">
        <w:rPr>
          <w:color w:val="000000"/>
        </w:rPr>
        <w:t>в традиционния селищен празник на с. Егрек.</w:t>
      </w:r>
    </w:p>
    <w:p w:rsidR="0044645C" w:rsidRPr="007F4E11" w:rsidRDefault="00D76C87" w:rsidP="00942D73">
      <w:pPr>
        <w:pStyle w:val="a4"/>
        <w:numPr>
          <w:ilvl w:val="0"/>
          <w:numId w:val="19"/>
        </w:numPr>
        <w:jc w:val="both"/>
        <w:rPr>
          <w:color w:val="000000"/>
        </w:rPr>
      </w:pPr>
      <w:r w:rsidRPr="007F4E11">
        <w:rPr>
          <w:color w:val="000000"/>
        </w:rPr>
        <w:t xml:space="preserve"> </w:t>
      </w:r>
      <w:r w:rsidR="0044645C" w:rsidRPr="007F4E11">
        <w:rPr>
          <w:color w:val="000000"/>
        </w:rPr>
        <w:t xml:space="preserve">Участие </w:t>
      </w:r>
      <w:r w:rsidR="00942D73" w:rsidRPr="007F4E11">
        <w:rPr>
          <w:color w:val="000000"/>
        </w:rPr>
        <w:t xml:space="preserve">на </w:t>
      </w:r>
      <w:r w:rsidR="00942D73">
        <w:rPr>
          <w:color w:val="000000"/>
        </w:rPr>
        <w:t xml:space="preserve">фолклорна </w:t>
      </w:r>
      <w:r w:rsidR="00942D73" w:rsidRPr="007F4E11">
        <w:rPr>
          <w:color w:val="000000"/>
        </w:rPr>
        <w:t xml:space="preserve">група </w:t>
      </w:r>
      <w:r w:rsidR="00942D73">
        <w:rPr>
          <w:color w:val="000000"/>
        </w:rPr>
        <w:t xml:space="preserve">в </w:t>
      </w:r>
      <w:r w:rsidR="0044645C" w:rsidRPr="007F4E11">
        <w:rPr>
          <w:color w:val="000000"/>
        </w:rPr>
        <w:t>традиционния селищен празник на с. Черничево.</w:t>
      </w:r>
    </w:p>
    <w:p w:rsidR="00DA6453" w:rsidRPr="007F4E11" w:rsidRDefault="007053D6" w:rsidP="00942D73">
      <w:pPr>
        <w:pStyle w:val="a4"/>
        <w:numPr>
          <w:ilvl w:val="0"/>
          <w:numId w:val="19"/>
        </w:numPr>
        <w:shd w:val="clear" w:color="auto" w:fill="FFFFFF"/>
        <w:jc w:val="both"/>
        <w:rPr>
          <w:color w:val="000000"/>
        </w:rPr>
      </w:pPr>
      <w:r w:rsidRPr="007F4E11">
        <w:rPr>
          <w:color w:val="000000"/>
        </w:rPr>
        <w:t xml:space="preserve"> </w:t>
      </w:r>
      <w:r w:rsidR="0044645C" w:rsidRPr="007F4E11">
        <w:rPr>
          <w:color w:val="000000"/>
        </w:rPr>
        <w:t xml:space="preserve">Съдействие </w:t>
      </w:r>
      <w:r w:rsidR="00942D73">
        <w:rPr>
          <w:color w:val="000000"/>
        </w:rPr>
        <w:t xml:space="preserve">на кмета на с. Егрек </w:t>
      </w:r>
      <w:r w:rsidR="0044645C" w:rsidRPr="007F4E11">
        <w:rPr>
          <w:color w:val="000000"/>
        </w:rPr>
        <w:t xml:space="preserve">при организиране на </w:t>
      </w:r>
      <w:r w:rsidR="00DA6453" w:rsidRPr="007F4E11">
        <w:rPr>
          <w:color w:val="000000"/>
        </w:rPr>
        <w:t>Коледни и Новогодишни празници.</w:t>
      </w:r>
    </w:p>
    <w:p w:rsidR="00260249" w:rsidRPr="007F4E11" w:rsidRDefault="00260249" w:rsidP="00942D73">
      <w:pPr>
        <w:shd w:val="clear" w:color="auto" w:fill="FFFFFF"/>
        <w:jc w:val="both"/>
        <w:rPr>
          <w:color w:val="000000"/>
          <w:lang w:val="en-US"/>
        </w:rPr>
      </w:pPr>
    </w:p>
    <w:p w:rsidR="001C4F3E" w:rsidRPr="007F4E11" w:rsidRDefault="001C4F3E" w:rsidP="00ED7F4E">
      <w:pPr>
        <w:shd w:val="clear" w:color="auto" w:fill="FFFFFF"/>
        <w:ind w:firstLine="708"/>
        <w:jc w:val="both"/>
        <w:rPr>
          <w:color w:val="000000"/>
        </w:rPr>
      </w:pPr>
    </w:p>
    <w:p w:rsidR="00DA6453" w:rsidRPr="007F4E11" w:rsidRDefault="00DA6453" w:rsidP="00ED7F4E">
      <w:pPr>
        <w:shd w:val="clear" w:color="auto" w:fill="FFFFFF"/>
        <w:jc w:val="center"/>
        <w:rPr>
          <w:b/>
          <w:bCs/>
          <w:color w:val="000000"/>
          <w:u w:val="single"/>
        </w:rPr>
      </w:pPr>
      <w:r w:rsidRPr="007F4E11">
        <w:rPr>
          <w:rFonts w:eastAsia="Calibri"/>
          <w:b/>
          <w:u w:val="single"/>
          <w:lang w:eastAsia="en-US"/>
        </w:rPr>
        <w:t>ОТЧЕТ</w:t>
      </w:r>
      <w:r w:rsidRPr="007F4E11">
        <w:rPr>
          <w:rFonts w:eastAsia="Calibri"/>
          <w:b/>
          <w:u w:val="single"/>
          <w:lang w:val="en-US" w:eastAsia="en-US"/>
        </w:rPr>
        <w:t xml:space="preserve">  </w:t>
      </w:r>
      <w:r w:rsidRPr="007F4E11">
        <w:rPr>
          <w:rFonts w:eastAsia="Calibri"/>
          <w:b/>
          <w:u w:val="single"/>
          <w:lang w:eastAsia="en-US"/>
        </w:rPr>
        <w:t xml:space="preserve">ЗА </w:t>
      </w:r>
      <w:r w:rsidRPr="007F4E11">
        <w:rPr>
          <w:rFonts w:eastAsia="Calibri"/>
          <w:b/>
          <w:u w:val="single"/>
          <w:lang w:val="en-US" w:eastAsia="en-US"/>
        </w:rPr>
        <w:t>ДЕЙНОС</w:t>
      </w:r>
      <w:r w:rsidRPr="007F4E11">
        <w:rPr>
          <w:rFonts w:eastAsia="Calibri"/>
          <w:b/>
          <w:u w:val="single"/>
          <w:lang w:eastAsia="en-US"/>
        </w:rPr>
        <w:t xml:space="preserve">ТТА НА </w:t>
      </w:r>
      <w:r w:rsidR="001C4F3E" w:rsidRPr="007F4E11">
        <w:rPr>
          <w:b/>
          <w:bCs/>
          <w:color w:val="000000"/>
          <w:u w:val="single"/>
        </w:rPr>
        <w:t>НЧ „Г</w:t>
      </w:r>
      <w:r w:rsidRPr="007F4E11">
        <w:rPr>
          <w:b/>
          <w:bCs/>
          <w:color w:val="000000"/>
          <w:u w:val="single"/>
        </w:rPr>
        <w:t>РАНИЧАР</w:t>
      </w:r>
      <w:r w:rsidR="001C4F3E" w:rsidRPr="007F4E11">
        <w:rPr>
          <w:b/>
          <w:bCs/>
          <w:color w:val="000000"/>
          <w:u w:val="single"/>
        </w:rPr>
        <w:t>-1955”</w:t>
      </w:r>
    </w:p>
    <w:p w:rsidR="001C4F3E" w:rsidRPr="007F4E11" w:rsidRDefault="00DA6453" w:rsidP="00ED7F4E">
      <w:pPr>
        <w:shd w:val="clear" w:color="auto" w:fill="FFFFFF"/>
        <w:jc w:val="center"/>
        <w:rPr>
          <w:color w:val="000000"/>
        </w:rPr>
      </w:pPr>
      <w:r w:rsidRPr="007F4E11">
        <w:rPr>
          <w:b/>
          <w:bCs/>
          <w:color w:val="000000"/>
          <w:u w:val="single"/>
        </w:rPr>
        <w:t>С.</w:t>
      </w:r>
      <w:r w:rsidR="001C4F3E" w:rsidRPr="007F4E11">
        <w:rPr>
          <w:b/>
          <w:bCs/>
          <w:color w:val="000000"/>
          <w:u w:val="single"/>
        </w:rPr>
        <w:t xml:space="preserve"> Д</w:t>
      </w:r>
      <w:r w:rsidRPr="007F4E11">
        <w:rPr>
          <w:b/>
          <w:bCs/>
          <w:color w:val="000000"/>
          <w:u w:val="single"/>
        </w:rPr>
        <w:t xml:space="preserve">ЕВЕСИЛОВО ЗА </w:t>
      </w:r>
      <w:r w:rsidR="001C4F3E" w:rsidRPr="007F4E11">
        <w:rPr>
          <w:b/>
          <w:bCs/>
          <w:color w:val="000000"/>
          <w:u w:val="single"/>
        </w:rPr>
        <w:t>202</w:t>
      </w:r>
      <w:r w:rsidR="007F4E11" w:rsidRPr="007F4E11">
        <w:rPr>
          <w:b/>
          <w:bCs/>
          <w:color w:val="000000"/>
          <w:u w:val="single"/>
        </w:rPr>
        <w:t>4</w:t>
      </w:r>
      <w:r w:rsidR="001C4F3E" w:rsidRPr="007F4E11">
        <w:rPr>
          <w:b/>
          <w:bCs/>
          <w:color w:val="000000"/>
          <w:u w:val="single"/>
        </w:rPr>
        <w:t xml:space="preserve"> </w:t>
      </w:r>
      <w:r w:rsidRPr="007F4E11">
        <w:rPr>
          <w:b/>
          <w:bCs/>
          <w:color w:val="000000"/>
          <w:u w:val="single"/>
        </w:rPr>
        <w:t>Г</w:t>
      </w:r>
      <w:r w:rsidR="001C4F3E" w:rsidRPr="007F4E11">
        <w:rPr>
          <w:b/>
          <w:bCs/>
          <w:color w:val="000000"/>
          <w:u w:val="single"/>
        </w:rPr>
        <w:t>.</w:t>
      </w:r>
    </w:p>
    <w:p w:rsidR="00260249" w:rsidRPr="007F4E11" w:rsidRDefault="00260249" w:rsidP="00ED7F4E">
      <w:pPr>
        <w:shd w:val="clear" w:color="auto" w:fill="FFFFFF"/>
        <w:jc w:val="both"/>
        <w:rPr>
          <w:color w:val="000000"/>
        </w:rPr>
      </w:pPr>
    </w:p>
    <w:p w:rsidR="001C4F3E" w:rsidRPr="007F4E11" w:rsidRDefault="001C4F3E" w:rsidP="00ED7F4E">
      <w:pPr>
        <w:pStyle w:val="a4"/>
        <w:numPr>
          <w:ilvl w:val="0"/>
          <w:numId w:val="20"/>
        </w:numPr>
        <w:shd w:val="clear" w:color="auto" w:fill="FFFFFF"/>
        <w:jc w:val="both"/>
        <w:rPr>
          <w:color w:val="000000"/>
        </w:rPr>
      </w:pPr>
      <w:r w:rsidRPr="007F4E11">
        <w:t>Отбелязване на „Бабин ден“.</w:t>
      </w:r>
    </w:p>
    <w:p w:rsidR="007F4E11" w:rsidRPr="007F4E11" w:rsidRDefault="001C4F3E" w:rsidP="00ED7F4E">
      <w:pPr>
        <w:pStyle w:val="a4"/>
        <w:numPr>
          <w:ilvl w:val="0"/>
          <w:numId w:val="20"/>
        </w:numPr>
        <w:shd w:val="clear" w:color="auto" w:fill="FFFFFF"/>
        <w:jc w:val="both"/>
        <w:rPr>
          <w:color w:val="000000"/>
        </w:rPr>
      </w:pPr>
      <w:r w:rsidRPr="007F4E11">
        <w:t xml:space="preserve">Отбелязване на деня на лозарите и винарите. </w:t>
      </w:r>
    </w:p>
    <w:p w:rsidR="001C4F3E" w:rsidRPr="007F4E11" w:rsidRDefault="001C4F3E" w:rsidP="00ED7F4E">
      <w:pPr>
        <w:pStyle w:val="a4"/>
        <w:numPr>
          <w:ilvl w:val="0"/>
          <w:numId w:val="20"/>
        </w:numPr>
        <w:shd w:val="clear" w:color="auto" w:fill="FFFFFF"/>
        <w:jc w:val="both"/>
        <w:rPr>
          <w:color w:val="000000"/>
        </w:rPr>
      </w:pPr>
      <w:r w:rsidRPr="007F4E11">
        <w:t xml:space="preserve">Посрещане на баба Марта, плетене на </w:t>
      </w:r>
      <w:r w:rsidR="00E246CC">
        <w:t xml:space="preserve">гривни </w:t>
      </w:r>
      <w:r w:rsidRPr="007F4E11">
        <w:t>с бял</w:t>
      </w:r>
      <w:r w:rsidR="00E246CC">
        <w:t>и</w:t>
      </w:r>
      <w:r w:rsidRPr="007F4E11">
        <w:t xml:space="preserve"> и червен</w:t>
      </w:r>
      <w:r w:rsidR="00E246CC">
        <w:t>и</w:t>
      </w:r>
      <w:r w:rsidRPr="007F4E11">
        <w:t xml:space="preserve"> мъниста. </w:t>
      </w:r>
    </w:p>
    <w:p w:rsidR="001C4F3E" w:rsidRPr="007F4E11" w:rsidRDefault="001C4F3E" w:rsidP="00ED7F4E">
      <w:pPr>
        <w:pStyle w:val="a4"/>
        <w:numPr>
          <w:ilvl w:val="0"/>
          <w:numId w:val="20"/>
        </w:numPr>
        <w:shd w:val="clear" w:color="auto" w:fill="FFFFFF"/>
        <w:jc w:val="both"/>
        <w:rPr>
          <w:color w:val="000000"/>
        </w:rPr>
      </w:pPr>
      <w:r w:rsidRPr="007F4E11">
        <w:t xml:space="preserve">Организирано тържество по случай Международния ден на жената и майката и организирана кулинарна изложба. </w:t>
      </w:r>
    </w:p>
    <w:p w:rsidR="001C4F3E" w:rsidRPr="007F4E11" w:rsidRDefault="001C4F3E" w:rsidP="00ED7F4E">
      <w:pPr>
        <w:pStyle w:val="a4"/>
        <w:numPr>
          <w:ilvl w:val="0"/>
          <w:numId w:val="20"/>
        </w:numPr>
        <w:shd w:val="clear" w:color="auto" w:fill="FFFFFF"/>
        <w:jc w:val="both"/>
        <w:rPr>
          <w:color w:val="000000"/>
        </w:rPr>
      </w:pPr>
      <w:r w:rsidRPr="007F4E11">
        <w:t xml:space="preserve">Организиране на пролетен бал по случай Първа пролет. </w:t>
      </w:r>
    </w:p>
    <w:p w:rsidR="001C4F3E" w:rsidRPr="007F4E11" w:rsidRDefault="001C4F3E" w:rsidP="00ED7F4E">
      <w:pPr>
        <w:pStyle w:val="a4"/>
        <w:numPr>
          <w:ilvl w:val="0"/>
          <w:numId w:val="20"/>
        </w:numPr>
        <w:shd w:val="clear" w:color="auto" w:fill="FFFFFF"/>
        <w:jc w:val="both"/>
        <w:rPr>
          <w:color w:val="000000"/>
        </w:rPr>
      </w:pPr>
      <w:r w:rsidRPr="007F4E11">
        <w:t xml:space="preserve">Организиране на вечер на активния читател, изложба от детски </w:t>
      </w:r>
      <w:r w:rsidR="00C5286D" w:rsidRPr="007F4E11">
        <w:t>к</w:t>
      </w:r>
      <w:r w:rsidRPr="007F4E11">
        <w:t>ниги и рисунки, четене и обсъждане на книги.</w:t>
      </w:r>
    </w:p>
    <w:p w:rsidR="001C4F3E" w:rsidRPr="007F4E11" w:rsidRDefault="001C4F3E" w:rsidP="00ED7F4E">
      <w:pPr>
        <w:pStyle w:val="a4"/>
        <w:numPr>
          <w:ilvl w:val="0"/>
          <w:numId w:val="20"/>
        </w:numPr>
        <w:shd w:val="clear" w:color="auto" w:fill="FFFFFF"/>
        <w:jc w:val="both"/>
        <w:rPr>
          <w:color w:val="000000"/>
        </w:rPr>
      </w:pPr>
      <w:r w:rsidRPr="007F4E11">
        <w:t xml:space="preserve">Участие на </w:t>
      </w:r>
      <w:r w:rsidR="00942D73" w:rsidRPr="0089055A">
        <w:t>женска група за автентичен фолклор</w:t>
      </w:r>
      <w:r w:rsidR="00942D73">
        <w:t xml:space="preserve"> </w:t>
      </w:r>
      <w:r w:rsidRPr="007F4E11">
        <w:t xml:space="preserve">в събор на Девесилите. </w:t>
      </w:r>
    </w:p>
    <w:p w:rsidR="001C4F3E" w:rsidRPr="007F4E11" w:rsidRDefault="001C4F3E" w:rsidP="00ED7F4E">
      <w:pPr>
        <w:pStyle w:val="a4"/>
        <w:numPr>
          <w:ilvl w:val="0"/>
          <w:numId w:val="20"/>
        </w:numPr>
        <w:shd w:val="clear" w:color="auto" w:fill="FFFFFF"/>
        <w:jc w:val="both"/>
        <w:rPr>
          <w:color w:val="000000"/>
        </w:rPr>
      </w:pPr>
      <w:r w:rsidRPr="007F4E11">
        <w:t xml:space="preserve">Участие </w:t>
      </w:r>
      <w:r w:rsidR="00942D73">
        <w:t xml:space="preserve">на </w:t>
      </w:r>
      <w:r w:rsidR="00942D73" w:rsidRPr="0089055A">
        <w:t>женска група за автентичен фолклор</w:t>
      </w:r>
      <w:r w:rsidR="00942D73" w:rsidRPr="007F4E11">
        <w:t xml:space="preserve"> </w:t>
      </w:r>
      <w:r w:rsidRPr="007F4E11">
        <w:t>в селищен събор на с. Аврен.</w:t>
      </w:r>
    </w:p>
    <w:p w:rsidR="001C4F3E" w:rsidRPr="007F4E11" w:rsidRDefault="00DA6453" w:rsidP="00ED7F4E">
      <w:pPr>
        <w:pStyle w:val="a4"/>
        <w:numPr>
          <w:ilvl w:val="0"/>
          <w:numId w:val="20"/>
        </w:numPr>
        <w:shd w:val="clear" w:color="auto" w:fill="FFFFFF"/>
        <w:jc w:val="both"/>
        <w:rPr>
          <w:color w:val="000000"/>
        </w:rPr>
      </w:pPr>
      <w:r w:rsidRPr="007F4E11">
        <w:t xml:space="preserve"> </w:t>
      </w:r>
      <w:r w:rsidR="001C4F3E" w:rsidRPr="007F4E11">
        <w:t xml:space="preserve">Организиране на тържество по случай Нова година. </w:t>
      </w:r>
    </w:p>
    <w:p w:rsidR="00260249" w:rsidRPr="007F4E11" w:rsidRDefault="00260249" w:rsidP="00ED7F4E">
      <w:pPr>
        <w:shd w:val="clear" w:color="auto" w:fill="FFFFFF"/>
        <w:jc w:val="both"/>
        <w:rPr>
          <w:color w:val="000000"/>
          <w:lang w:val="en-US"/>
        </w:rPr>
      </w:pPr>
    </w:p>
    <w:p w:rsidR="007053D6" w:rsidRPr="007F4E11" w:rsidRDefault="007053D6" w:rsidP="00ED7F4E">
      <w:pPr>
        <w:pStyle w:val="a4"/>
        <w:shd w:val="clear" w:color="auto" w:fill="FFFFFF"/>
        <w:jc w:val="both"/>
        <w:rPr>
          <w:color w:val="000000"/>
          <w:lang w:val="en-US"/>
        </w:rPr>
      </w:pPr>
    </w:p>
    <w:p w:rsidR="009A47C3" w:rsidRPr="007F4E11" w:rsidRDefault="00310001" w:rsidP="00ED7F4E">
      <w:pPr>
        <w:shd w:val="clear" w:color="auto" w:fill="FFFFFF"/>
        <w:jc w:val="center"/>
        <w:rPr>
          <w:color w:val="000000"/>
        </w:rPr>
      </w:pPr>
      <w:r w:rsidRPr="007F4E11">
        <w:rPr>
          <w:rFonts w:eastAsia="Calibri"/>
          <w:b/>
          <w:u w:val="single"/>
          <w:lang w:eastAsia="en-US"/>
        </w:rPr>
        <w:t>ОТЧЕТ</w:t>
      </w:r>
      <w:r w:rsidRPr="007F4E11">
        <w:rPr>
          <w:rFonts w:eastAsia="Calibri"/>
          <w:b/>
          <w:u w:val="single"/>
          <w:lang w:val="en-US" w:eastAsia="en-US"/>
        </w:rPr>
        <w:t xml:space="preserve">  </w:t>
      </w:r>
      <w:r w:rsidRPr="007F4E11">
        <w:rPr>
          <w:rFonts w:eastAsia="Calibri"/>
          <w:b/>
          <w:u w:val="single"/>
          <w:lang w:eastAsia="en-US"/>
        </w:rPr>
        <w:t xml:space="preserve">ЗА </w:t>
      </w:r>
      <w:r w:rsidRPr="007F4E11">
        <w:rPr>
          <w:rFonts w:eastAsia="Calibri"/>
          <w:b/>
          <w:u w:val="single"/>
          <w:lang w:val="en-US" w:eastAsia="en-US"/>
        </w:rPr>
        <w:t>ДЕЙНОС</w:t>
      </w:r>
      <w:r w:rsidRPr="007F4E11">
        <w:rPr>
          <w:rFonts w:eastAsia="Calibri"/>
          <w:b/>
          <w:u w:val="single"/>
          <w:lang w:eastAsia="en-US"/>
        </w:rPr>
        <w:t xml:space="preserve">ТТА НА </w:t>
      </w:r>
      <w:r w:rsidR="009A47C3" w:rsidRPr="007F4E11">
        <w:rPr>
          <w:b/>
          <w:bCs/>
          <w:color w:val="000000"/>
          <w:u w:val="single"/>
        </w:rPr>
        <w:t>НЧ „Д-</w:t>
      </w:r>
      <w:r w:rsidRPr="007F4E11">
        <w:rPr>
          <w:b/>
          <w:bCs/>
          <w:color w:val="000000"/>
          <w:u w:val="single"/>
        </w:rPr>
        <w:t>Р</w:t>
      </w:r>
      <w:r w:rsidR="009A47C3" w:rsidRPr="007F4E11">
        <w:rPr>
          <w:b/>
          <w:bCs/>
          <w:color w:val="000000"/>
          <w:u w:val="single"/>
        </w:rPr>
        <w:t xml:space="preserve"> П</w:t>
      </w:r>
      <w:r w:rsidRPr="007F4E11">
        <w:rPr>
          <w:b/>
          <w:bCs/>
          <w:color w:val="000000"/>
          <w:u w:val="single"/>
        </w:rPr>
        <w:t>ЕТЪР БЕРОН</w:t>
      </w:r>
      <w:r w:rsidR="009A47C3" w:rsidRPr="007F4E11">
        <w:rPr>
          <w:b/>
          <w:bCs/>
          <w:color w:val="000000"/>
          <w:u w:val="single"/>
        </w:rPr>
        <w:t xml:space="preserve">” </w:t>
      </w:r>
      <w:r w:rsidRPr="007F4E11">
        <w:rPr>
          <w:b/>
          <w:bCs/>
          <w:color w:val="000000"/>
          <w:u w:val="single"/>
        </w:rPr>
        <w:t>С</w:t>
      </w:r>
      <w:r w:rsidR="009A47C3" w:rsidRPr="007F4E11">
        <w:rPr>
          <w:b/>
          <w:bCs/>
          <w:color w:val="000000"/>
          <w:u w:val="single"/>
        </w:rPr>
        <w:t xml:space="preserve">. </w:t>
      </w:r>
      <w:r w:rsidR="00FC5076" w:rsidRPr="007F4E11">
        <w:rPr>
          <w:b/>
          <w:bCs/>
          <w:color w:val="000000"/>
          <w:u w:val="single"/>
        </w:rPr>
        <w:t>С</w:t>
      </w:r>
      <w:r w:rsidRPr="007F4E11">
        <w:rPr>
          <w:b/>
          <w:bCs/>
          <w:color w:val="000000"/>
          <w:u w:val="single"/>
        </w:rPr>
        <w:t xml:space="preserve">ТРАНДЖЕВО ЗА </w:t>
      </w:r>
      <w:r w:rsidR="009A47C3" w:rsidRPr="007F4E11">
        <w:rPr>
          <w:b/>
          <w:bCs/>
          <w:color w:val="000000"/>
          <w:u w:val="single"/>
        </w:rPr>
        <w:t>202</w:t>
      </w:r>
      <w:r w:rsidR="007F4E11" w:rsidRPr="007F4E11">
        <w:rPr>
          <w:b/>
          <w:bCs/>
          <w:color w:val="000000"/>
          <w:u w:val="single"/>
        </w:rPr>
        <w:t>4</w:t>
      </w:r>
      <w:r w:rsidR="009A47C3" w:rsidRPr="007F4E11">
        <w:rPr>
          <w:b/>
          <w:bCs/>
          <w:color w:val="000000"/>
          <w:u w:val="single"/>
        </w:rPr>
        <w:t xml:space="preserve"> </w:t>
      </w:r>
      <w:r w:rsidRPr="007F4E11">
        <w:rPr>
          <w:b/>
          <w:bCs/>
          <w:color w:val="000000"/>
          <w:u w:val="single"/>
        </w:rPr>
        <w:t>Г</w:t>
      </w:r>
      <w:r w:rsidR="009A47C3" w:rsidRPr="007F4E11">
        <w:rPr>
          <w:b/>
          <w:bCs/>
          <w:color w:val="000000"/>
          <w:u w:val="single"/>
        </w:rPr>
        <w:t>.</w:t>
      </w:r>
    </w:p>
    <w:p w:rsidR="009A47C3" w:rsidRPr="007F4E11" w:rsidRDefault="009A47C3" w:rsidP="00ED7F4E">
      <w:pPr>
        <w:shd w:val="clear" w:color="auto" w:fill="FFFFFF"/>
        <w:jc w:val="both"/>
        <w:rPr>
          <w:color w:val="000000"/>
        </w:rPr>
      </w:pPr>
    </w:p>
    <w:p w:rsidR="009A47C3" w:rsidRPr="007F4E11" w:rsidRDefault="009A47C3" w:rsidP="00ED7F4E">
      <w:pPr>
        <w:pStyle w:val="a4"/>
        <w:numPr>
          <w:ilvl w:val="0"/>
          <w:numId w:val="22"/>
        </w:numPr>
        <w:shd w:val="clear" w:color="auto" w:fill="FFFFFF"/>
        <w:jc w:val="both"/>
        <w:rPr>
          <w:color w:val="000000"/>
        </w:rPr>
      </w:pPr>
      <w:r w:rsidRPr="007F4E11">
        <w:t xml:space="preserve">Отбелязване на деня на лозарите и винарите. </w:t>
      </w:r>
    </w:p>
    <w:p w:rsidR="009A47C3" w:rsidRPr="007F4E11" w:rsidRDefault="009A47C3" w:rsidP="00ED7F4E">
      <w:pPr>
        <w:pStyle w:val="a4"/>
        <w:numPr>
          <w:ilvl w:val="0"/>
          <w:numId w:val="22"/>
        </w:numPr>
        <w:shd w:val="clear" w:color="auto" w:fill="FFFFFF"/>
        <w:jc w:val="both"/>
        <w:rPr>
          <w:color w:val="000000"/>
        </w:rPr>
      </w:pPr>
      <w:r w:rsidRPr="007F4E11">
        <w:t xml:space="preserve">Посрещане на баба Марта в читалището. </w:t>
      </w:r>
    </w:p>
    <w:p w:rsidR="009A47C3" w:rsidRPr="007F4E11" w:rsidRDefault="009A47C3" w:rsidP="00ED7F4E">
      <w:pPr>
        <w:pStyle w:val="a4"/>
        <w:numPr>
          <w:ilvl w:val="0"/>
          <w:numId w:val="22"/>
        </w:numPr>
        <w:shd w:val="clear" w:color="auto" w:fill="FFFFFF"/>
        <w:jc w:val="both"/>
        <w:rPr>
          <w:color w:val="000000"/>
        </w:rPr>
      </w:pPr>
      <w:r w:rsidRPr="007F4E11">
        <w:t xml:space="preserve">Организирано тържество по случай Международния ден на жената и майката и организирана кулинарна изложба. </w:t>
      </w:r>
    </w:p>
    <w:p w:rsidR="009A47C3" w:rsidRPr="007F4E11" w:rsidRDefault="009A47C3" w:rsidP="00ED7F4E">
      <w:pPr>
        <w:pStyle w:val="a4"/>
        <w:numPr>
          <w:ilvl w:val="0"/>
          <w:numId w:val="22"/>
        </w:numPr>
        <w:shd w:val="clear" w:color="auto" w:fill="FFFFFF"/>
        <w:jc w:val="both"/>
        <w:rPr>
          <w:color w:val="000000"/>
        </w:rPr>
      </w:pPr>
      <w:r w:rsidRPr="007F4E11">
        <w:t xml:space="preserve">Организиране на празник на детето. </w:t>
      </w:r>
    </w:p>
    <w:p w:rsidR="009A47C3" w:rsidRPr="007F4E11" w:rsidRDefault="009A47C3" w:rsidP="00ED7F4E">
      <w:pPr>
        <w:pStyle w:val="a4"/>
        <w:numPr>
          <w:ilvl w:val="0"/>
          <w:numId w:val="22"/>
        </w:numPr>
        <w:shd w:val="clear" w:color="auto" w:fill="FFFFFF"/>
        <w:jc w:val="both"/>
        <w:rPr>
          <w:color w:val="000000"/>
        </w:rPr>
      </w:pPr>
      <w:r w:rsidRPr="007F4E11">
        <w:t>Организиране на пролетен поход.</w:t>
      </w:r>
    </w:p>
    <w:p w:rsidR="009A47C3" w:rsidRPr="007F4E11" w:rsidRDefault="009A47C3" w:rsidP="00883EDC">
      <w:pPr>
        <w:pStyle w:val="a4"/>
        <w:numPr>
          <w:ilvl w:val="0"/>
          <w:numId w:val="22"/>
        </w:numPr>
        <w:shd w:val="clear" w:color="auto" w:fill="FFFFFF"/>
        <w:jc w:val="both"/>
        <w:rPr>
          <w:color w:val="000000"/>
        </w:rPr>
      </w:pPr>
      <w:r w:rsidRPr="007F4E11">
        <w:t xml:space="preserve">Честване на </w:t>
      </w:r>
      <w:r w:rsidR="00374CB6" w:rsidRPr="007F4E11">
        <w:rPr>
          <w:rFonts w:eastAsia="Calibri"/>
          <w:lang w:eastAsia="en-US"/>
        </w:rPr>
        <w:t>“Ден</w:t>
      </w:r>
      <w:r w:rsidR="00942D73">
        <w:rPr>
          <w:rFonts w:eastAsia="Calibri"/>
          <w:lang w:eastAsia="en-US"/>
        </w:rPr>
        <w:t>я</w:t>
      </w:r>
      <w:r w:rsidR="00374CB6" w:rsidRPr="007F4E11">
        <w:rPr>
          <w:rFonts w:eastAsia="Calibri"/>
          <w:lang w:eastAsia="en-US"/>
        </w:rPr>
        <w:t xml:space="preserve"> на светите братя Кирил и Методий, на българската азбука, просвета и култура и на славянската книжовност“</w:t>
      </w:r>
      <w:r w:rsidRPr="007F4E11">
        <w:t xml:space="preserve">. </w:t>
      </w:r>
    </w:p>
    <w:p w:rsidR="00310001" w:rsidRPr="007F4E11" w:rsidRDefault="00310001" w:rsidP="00883EDC">
      <w:pPr>
        <w:pStyle w:val="a4"/>
        <w:numPr>
          <w:ilvl w:val="0"/>
          <w:numId w:val="22"/>
        </w:numPr>
        <w:shd w:val="clear" w:color="auto" w:fill="FFFFFF"/>
        <w:jc w:val="both"/>
        <w:rPr>
          <w:color w:val="000000"/>
        </w:rPr>
      </w:pPr>
      <w:r w:rsidRPr="007F4E11">
        <w:lastRenderedPageBreak/>
        <w:t xml:space="preserve">Организиране на мероприятия за Рамазан </w:t>
      </w:r>
      <w:r w:rsidR="007F4E11" w:rsidRPr="007F4E11">
        <w:t>Б</w:t>
      </w:r>
      <w:r w:rsidRPr="007F4E11">
        <w:t>айрам.</w:t>
      </w:r>
    </w:p>
    <w:p w:rsidR="009A47C3" w:rsidRPr="007F4E11" w:rsidRDefault="009A47C3" w:rsidP="00883EDC">
      <w:pPr>
        <w:pStyle w:val="a4"/>
        <w:numPr>
          <w:ilvl w:val="0"/>
          <w:numId w:val="22"/>
        </w:numPr>
        <w:shd w:val="clear" w:color="auto" w:fill="FFFFFF"/>
        <w:jc w:val="both"/>
        <w:rPr>
          <w:color w:val="000000"/>
        </w:rPr>
      </w:pPr>
      <w:r w:rsidRPr="007F4E11">
        <w:t xml:space="preserve">Организиране на мероприятия за Курбан </w:t>
      </w:r>
      <w:r w:rsidR="007F4E11" w:rsidRPr="007F4E11">
        <w:t>Б</w:t>
      </w:r>
      <w:r w:rsidRPr="007F4E11">
        <w:t xml:space="preserve">айрам. </w:t>
      </w:r>
    </w:p>
    <w:p w:rsidR="009A47C3" w:rsidRPr="007F4E11" w:rsidRDefault="009A47C3" w:rsidP="00883EDC">
      <w:pPr>
        <w:pStyle w:val="a4"/>
        <w:numPr>
          <w:ilvl w:val="0"/>
          <w:numId w:val="22"/>
        </w:numPr>
        <w:shd w:val="clear" w:color="auto" w:fill="FFFFFF"/>
        <w:jc w:val="both"/>
        <w:rPr>
          <w:color w:val="000000"/>
        </w:rPr>
      </w:pPr>
      <w:r w:rsidRPr="007F4E11">
        <w:t xml:space="preserve">Участие на </w:t>
      </w:r>
      <w:r w:rsidR="00942D73">
        <w:t xml:space="preserve">младежка </w:t>
      </w:r>
      <w:r w:rsidRPr="007F4E11">
        <w:t>група</w:t>
      </w:r>
      <w:r w:rsidR="00942D73">
        <w:t xml:space="preserve"> за турски фолклор и танци</w:t>
      </w:r>
      <w:r w:rsidRPr="007F4E11">
        <w:t xml:space="preserve"> в Събор на народното творчество гр. Крумовград.</w:t>
      </w:r>
    </w:p>
    <w:p w:rsidR="009A47C3" w:rsidRPr="007F4E11" w:rsidRDefault="00ED7F4E" w:rsidP="00883EDC">
      <w:pPr>
        <w:pStyle w:val="a4"/>
        <w:numPr>
          <w:ilvl w:val="0"/>
          <w:numId w:val="22"/>
        </w:numPr>
        <w:shd w:val="clear" w:color="auto" w:fill="FFFFFF"/>
        <w:jc w:val="both"/>
        <w:rPr>
          <w:color w:val="000000"/>
        </w:rPr>
      </w:pPr>
      <w:r w:rsidRPr="007F4E11">
        <w:t xml:space="preserve"> </w:t>
      </w:r>
      <w:r w:rsidR="009A47C3" w:rsidRPr="007F4E11">
        <w:t xml:space="preserve">Участие </w:t>
      </w:r>
      <w:r w:rsidR="00883EDC" w:rsidRPr="007F4E11">
        <w:t xml:space="preserve">на </w:t>
      </w:r>
      <w:r w:rsidR="00883EDC">
        <w:t xml:space="preserve">младежка </w:t>
      </w:r>
      <w:r w:rsidR="00883EDC" w:rsidRPr="007F4E11">
        <w:t>група</w:t>
      </w:r>
      <w:r w:rsidR="00883EDC">
        <w:t xml:space="preserve"> за турски фолклор и танци</w:t>
      </w:r>
      <w:r w:rsidR="00883EDC" w:rsidRPr="007F4E11">
        <w:t xml:space="preserve"> </w:t>
      </w:r>
      <w:r w:rsidR="009A47C3" w:rsidRPr="007F4E11">
        <w:t>в селищен събор на с. Странджево.</w:t>
      </w:r>
    </w:p>
    <w:p w:rsidR="009A47C3" w:rsidRPr="007F4E11" w:rsidRDefault="00310001" w:rsidP="00883EDC">
      <w:pPr>
        <w:pStyle w:val="a4"/>
        <w:numPr>
          <w:ilvl w:val="0"/>
          <w:numId w:val="22"/>
        </w:numPr>
        <w:shd w:val="clear" w:color="auto" w:fill="FFFFFF"/>
        <w:jc w:val="both"/>
        <w:rPr>
          <w:color w:val="000000"/>
        </w:rPr>
      </w:pPr>
      <w:r w:rsidRPr="007F4E11">
        <w:t xml:space="preserve"> </w:t>
      </w:r>
      <w:r w:rsidR="009A47C3" w:rsidRPr="007F4E11">
        <w:t xml:space="preserve">Организиране на тържество по случай Нова година. </w:t>
      </w:r>
    </w:p>
    <w:p w:rsidR="00260249" w:rsidRDefault="00260249" w:rsidP="00ED7F4E">
      <w:pPr>
        <w:pStyle w:val="a4"/>
        <w:shd w:val="clear" w:color="auto" w:fill="FFFFFF"/>
        <w:jc w:val="both"/>
        <w:rPr>
          <w:color w:val="000000"/>
        </w:rPr>
      </w:pPr>
    </w:p>
    <w:p w:rsidR="009336E7" w:rsidRPr="007F4E11" w:rsidRDefault="009336E7" w:rsidP="00ED7F4E">
      <w:pPr>
        <w:shd w:val="clear" w:color="auto" w:fill="FFFFFF"/>
        <w:ind w:firstLine="708"/>
        <w:jc w:val="both"/>
        <w:rPr>
          <w:color w:val="000000"/>
        </w:rPr>
      </w:pPr>
    </w:p>
    <w:p w:rsidR="009A47C3" w:rsidRPr="007F4E11" w:rsidRDefault="00310001" w:rsidP="00ED7F4E">
      <w:pPr>
        <w:shd w:val="clear" w:color="auto" w:fill="FFFFFF"/>
        <w:jc w:val="center"/>
        <w:rPr>
          <w:color w:val="000000"/>
        </w:rPr>
      </w:pPr>
      <w:r w:rsidRPr="007F4E11">
        <w:rPr>
          <w:rFonts w:eastAsia="Calibri"/>
          <w:b/>
          <w:u w:val="single"/>
          <w:lang w:eastAsia="en-US"/>
        </w:rPr>
        <w:t>ОТЧЕТ</w:t>
      </w:r>
      <w:r w:rsidRPr="007F4E11">
        <w:rPr>
          <w:rFonts w:eastAsia="Calibri"/>
          <w:b/>
          <w:u w:val="single"/>
          <w:lang w:val="en-US" w:eastAsia="en-US"/>
        </w:rPr>
        <w:t xml:space="preserve">  </w:t>
      </w:r>
      <w:r w:rsidRPr="007F4E11">
        <w:rPr>
          <w:rFonts w:eastAsia="Calibri"/>
          <w:b/>
          <w:u w:val="single"/>
          <w:lang w:eastAsia="en-US"/>
        </w:rPr>
        <w:t xml:space="preserve">ЗА </w:t>
      </w:r>
      <w:r w:rsidRPr="007F4E11">
        <w:rPr>
          <w:rFonts w:eastAsia="Calibri"/>
          <w:b/>
          <w:u w:val="single"/>
          <w:lang w:val="en-US" w:eastAsia="en-US"/>
        </w:rPr>
        <w:t>ДЕЙНОС</w:t>
      </w:r>
      <w:r w:rsidRPr="007F4E11">
        <w:rPr>
          <w:rFonts w:eastAsia="Calibri"/>
          <w:b/>
          <w:u w:val="single"/>
          <w:lang w:eastAsia="en-US"/>
        </w:rPr>
        <w:t xml:space="preserve">ТТА НА </w:t>
      </w:r>
      <w:r w:rsidR="009A47C3" w:rsidRPr="007F4E11">
        <w:rPr>
          <w:b/>
          <w:bCs/>
          <w:color w:val="000000"/>
          <w:u w:val="single"/>
        </w:rPr>
        <w:t>НЧ „П. К. Я</w:t>
      </w:r>
      <w:r w:rsidRPr="007F4E11">
        <w:rPr>
          <w:b/>
          <w:bCs/>
          <w:color w:val="000000"/>
          <w:u w:val="single"/>
        </w:rPr>
        <w:t>ВОРОВ</w:t>
      </w:r>
      <w:r w:rsidR="009A47C3" w:rsidRPr="007F4E11">
        <w:rPr>
          <w:b/>
          <w:bCs/>
          <w:color w:val="000000"/>
          <w:u w:val="single"/>
        </w:rPr>
        <w:t xml:space="preserve">” </w:t>
      </w:r>
      <w:r w:rsidRPr="007F4E11">
        <w:rPr>
          <w:b/>
          <w:bCs/>
          <w:color w:val="000000"/>
          <w:u w:val="single"/>
        </w:rPr>
        <w:t>С</w:t>
      </w:r>
      <w:r w:rsidR="009A47C3" w:rsidRPr="007F4E11">
        <w:rPr>
          <w:b/>
          <w:bCs/>
          <w:color w:val="000000"/>
          <w:u w:val="single"/>
        </w:rPr>
        <w:t>. Г</w:t>
      </w:r>
      <w:r w:rsidRPr="007F4E11">
        <w:rPr>
          <w:b/>
          <w:bCs/>
          <w:color w:val="000000"/>
          <w:u w:val="single"/>
        </w:rPr>
        <w:t xml:space="preserve">ОЛЯМО КАМЕНЯНЕ ЗА </w:t>
      </w:r>
      <w:r w:rsidR="009A47C3" w:rsidRPr="007F4E11">
        <w:rPr>
          <w:b/>
          <w:bCs/>
          <w:color w:val="000000"/>
          <w:u w:val="single"/>
        </w:rPr>
        <w:t>202</w:t>
      </w:r>
      <w:r w:rsidR="00343AAC" w:rsidRPr="007F4E11">
        <w:rPr>
          <w:b/>
          <w:bCs/>
          <w:color w:val="000000"/>
          <w:u w:val="single"/>
          <w:lang w:val="en-US"/>
        </w:rPr>
        <w:t>4</w:t>
      </w:r>
      <w:r w:rsidR="009A47C3" w:rsidRPr="007F4E11">
        <w:rPr>
          <w:b/>
          <w:bCs/>
          <w:color w:val="000000"/>
          <w:u w:val="single"/>
        </w:rPr>
        <w:t xml:space="preserve"> </w:t>
      </w:r>
      <w:r w:rsidRPr="007F4E11">
        <w:rPr>
          <w:b/>
          <w:bCs/>
          <w:color w:val="000000"/>
          <w:u w:val="single"/>
        </w:rPr>
        <w:t>Г</w:t>
      </w:r>
      <w:r w:rsidR="009A47C3" w:rsidRPr="007F4E11">
        <w:rPr>
          <w:b/>
          <w:bCs/>
          <w:color w:val="000000"/>
          <w:u w:val="single"/>
        </w:rPr>
        <w:t>.</w:t>
      </w:r>
    </w:p>
    <w:p w:rsidR="009A47C3" w:rsidRPr="007F4E11" w:rsidRDefault="009A47C3" w:rsidP="00ED7F4E">
      <w:pPr>
        <w:shd w:val="clear" w:color="auto" w:fill="FFFFFF"/>
        <w:jc w:val="both"/>
        <w:rPr>
          <w:color w:val="000000"/>
        </w:rPr>
      </w:pPr>
    </w:p>
    <w:p w:rsidR="00586D3C" w:rsidRPr="007F4E11" w:rsidRDefault="00586D3C" w:rsidP="00586D3C">
      <w:pPr>
        <w:pStyle w:val="a4"/>
        <w:numPr>
          <w:ilvl w:val="0"/>
          <w:numId w:val="30"/>
        </w:numPr>
        <w:jc w:val="both"/>
      </w:pPr>
      <w:r w:rsidRPr="007F4E11">
        <w:t>Отбелязване на Бабин ден.</w:t>
      </w:r>
    </w:p>
    <w:p w:rsidR="00586D3C" w:rsidRPr="007F4E11" w:rsidRDefault="00586D3C" w:rsidP="00586D3C">
      <w:pPr>
        <w:pStyle w:val="a4"/>
        <w:numPr>
          <w:ilvl w:val="0"/>
          <w:numId w:val="30"/>
        </w:numPr>
        <w:jc w:val="both"/>
      </w:pPr>
      <w:r w:rsidRPr="007F4E11">
        <w:t xml:space="preserve">Отбелязване на деня на виното и любовта. </w:t>
      </w:r>
    </w:p>
    <w:p w:rsidR="00586D3C" w:rsidRPr="007F4E11" w:rsidRDefault="00586D3C" w:rsidP="00586D3C">
      <w:pPr>
        <w:pStyle w:val="a4"/>
        <w:numPr>
          <w:ilvl w:val="0"/>
          <w:numId w:val="30"/>
        </w:numPr>
        <w:jc w:val="both"/>
      </w:pPr>
      <w:r w:rsidRPr="007F4E11">
        <w:t>Раздаване на мартеници в селото по повод Баба Марта.</w:t>
      </w:r>
    </w:p>
    <w:p w:rsidR="00586D3C" w:rsidRPr="007F4E11" w:rsidRDefault="00586D3C" w:rsidP="00586D3C">
      <w:pPr>
        <w:pStyle w:val="a4"/>
        <w:numPr>
          <w:ilvl w:val="0"/>
          <w:numId w:val="30"/>
        </w:numPr>
        <w:jc w:val="both"/>
      </w:pPr>
      <w:r w:rsidRPr="007F4E11">
        <w:t xml:space="preserve">Участие в благотворителен базар – изложба, организиран от </w:t>
      </w:r>
      <w:r w:rsidR="007A04D5">
        <w:t>О</w:t>
      </w:r>
      <w:r w:rsidRPr="007F4E11">
        <w:t>бщина Крумовград.</w:t>
      </w:r>
    </w:p>
    <w:p w:rsidR="00586D3C" w:rsidRPr="007F4E11" w:rsidRDefault="00586D3C" w:rsidP="00586D3C">
      <w:pPr>
        <w:pStyle w:val="a4"/>
        <w:numPr>
          <w:ilvl w:val="0"/>
          <w:numId w:val="30"/>
        </w:numPr>
        <w:jc w:val="both"/>
      </w:pPr>
      <w:r w:rsidRPr="007F4E11">
        <w:t>Организиран</w:t>
      </w:r>
      <w:r w:rsidR="00883EDC">
        <w:t>е на</w:t>
      </w:r>
      <w:r w:rsidRPr="007F4E11">
        <w:t xml:space="preserve"> тържество по случай Международния ден на жената и майката.</w:t>
      </w:r>
    </w:p>
    <w:p w:rsidR="00586D3C" w:rsidRPr="007F4E11" w:rsidRDefault="00586D3C" w:rsidP="00586D3C">
      <w:pPr>
        <w:pStyle w:val="a4"/>
        <w:numPr>
          <w:ilvl w:val="0"/>
          <w:numId w:val="30"/>
        </w:numPr>
        <w:jc w:val="both"/>
      </w:pPr>
      <w:r w:rsidRPr="007F4E11">
        <w:t>Честване на Рамазан Байр</w:t>
      </w:r>
      <w:r w:rsidR="007A04D5">
        <w:t>а</w:t>
      </w:r>
      <w:r w:rsidRPr="007F4E11">
        <w:t>м – посещения по домовете и раздаване на бонбони.</w:t>
      </w:r>
    </w:p>
    <w:p w:rsidR="00586D3C" w:rsidRPr="007F4E11" w:rsidRDefault="00586D3C" w:rsidP="00586D3C">
      <w:pPr>
        <w:pStyle w:val="a4"/>
        <w:numPr>
          <w:ilvl w:val="0"/>
          <w:numId w:val="30"/>
        </w:numPr>
        <w:jc w:val="both"/>
      </w:pPr>
      <w:r w:rsidRPr="007F4E11">
        <w:t xml:space="preserve">Организиране на празник по случай Първа пролет. </w:t>
      </w:r>
    </w:p>
    <w:p w:rsidR="00586D3C" w:rsidRPr="007F4E11" w:rsidRDefault="00586D3C" w:rsidP="00586D3C">
      <w:pPr>
        <w:pStyle w:val="a4"/>
        <w:numPr>
          <w:ilvl w:val="0"/>
          <w:numId w:val="30"/>
        </w:numPr>
      </w:pPr>
      <w:r w:rsidRPr="007F4E11">
        <w:t>Организиране на празник по случай Великден</w:t>
      </w:r>
      <w:r w:rsidR="00935E39" w:rsidRPr="007F4E11">
        <w:t xml:space="preserve"> - боядисване на яйца.</w:t>
      </w:r>
    </w:p>
    <w:p w:rsidR="00586D3C" w:rsidRPr="007F4E11" w:rsidRDefault="00586D3C" w:rsidP="00586D3C">
      <w:pPr>
        <w:pStyle w:val="a4"/>
        <w:numPr>
          <w:ilvl w:val="0"/>
          <w:numId w:val="30"/>
        </w:numPr>
        <w:jc w:val="both"/>
      </w:pPr>
      <w:r w:rsidRPr="007F4E11">
        <w:t>Организиране на празник по случай Гергьовден</w:t>
      </w:r>
      <w:r w:rsidR="00935E39" w:rsidRPr="007F4E11">
        <w:t>.</w:t>
      </w:r>
      <w:r w:rsidR="00B2092B" w:rsidRPr="007F4E11">
        <w:t xml:space="preserve"> </w:t>
      </w:r>
    </w:p>
    <w:p w:rsidR="00586D3C" w:rsidRPr="007F4E11" w:rsidRDefault="00883EDC" w:rsidP="00586D3C">
      <w:pPr>
        <w:pStyle w:val="a4"/>
        <w:numPr>
          <w:ilvl w:val="0"/>
          <w:numId w:val="30"/>
        </w:numPr>
        <w:jc w:val="both"/>
      </w:pPr>
      <w:r>
        <w:t xml:space="preserve"> </w:t>
      </w:r>
      <w:r w:rsidR="00586D3C" w:rsidRPr="007F4E11">
        <w:t>Честване на “Ден</w:t>
      </w:r>
      <w:r>
        <w:t>я</w:t>
      </w:r>
      <w:r w:rsidR="00586D3C" w:rsidRPr="007F4E11">
        <w:t xml:space="preserve"> на светите братя Кирил и Методий, на българската азбука, просвета и култура и на славянската книжовност“.</w:t>
      </w:r>
    </w:p>
    <w:p w:rsidR="00586D3C" w:rsidRPr="007F4E11" w:rsidRDefault="00883EDC" w:rsidP="00586D3C">
      <w:pPr>
        <w:pStyle w:val="a4"/>
        <w:numPr>
          <w:ilvl w:val="0"/>
          <w:numId w:val="30"/>
        </w:numPr>
        <w:jc w:val="both"/>
      </w:pPr>
      <w:r>
        <w:t xml:space="preserve"> </w:t>
      </w:r>
      <w:r w:rsidR="00586D3C" w:rsidRPr="007F4E11">
        <w:t xml:space="preserve">Отбелязване на международния ден на детето – раздаване на лакомства за децата. </w:t>
      </w:r>
    </w:p>
    <w:p w:rsidR="00586D3C" w:rsidRPr="007F4E11" w:rsidRDefault="00883EDC" w:rsidP="00586D3C">
      <w:pPr>
        <w:pStyle w:val="a4"/>
        <w:numPr>
          <w:ilvl w:val="0"/>
          <w:numId w:val="30"/>
        </w:numPr>
        <w:jc w:val="both"/>
      </w:pPr>
      <w:r>
        <w:t xml:space="preserve"> </w:t>
      </w:r>
      <w:r w:rsidR="00586D3C" w:rsidRPr="007F4E11">
        <w:t>Организиране на Курбан Байрам – посещение по домовете.</w:t>
      </w:r>
    </w:p>
    <w:p w:rsidR="00B2092B" w:rsidRPr="007F4E11" w:rsidRDefault="00883EDC" w:rsidP="00586D3C">
      <w:pPr>
        <w:pStyle w:val="a4"/>
        <w:numPr>
          <w:ilvl w:val="0"/>
          <w:numId w:val="30"/>
        </w:numPr>
        <w:jc w:val="both"/>
      </w:pPr>
      <w:r>
        <w:t xml:space="preserve"> </w:t>
      </w:r>
      <w:r w:rsidR="00B2092B" w:rsidRPr="007F4E11">
        <w:t xml:space="preserve">Участие </w:t>
      </w:r>
      <w:r>
        <w:t xml:space="preserve">на представители на читалището </w:t>
      </w:r>
      <w:r w:rsidR="00B2092B" w:rsidRPr="007F4E11">
        <w:t xml:space="preserve">в базара „Произведено в Крумовград“ </w:t>
      </w:r>
      <w:r>
        <w:t xml:space="preserve"> </w:t>
      </w:r>
      <w:r w:rsidR="00B2092B" w:rsidRPr="007F4E11">
        <w:t>по случай „Среща на крумовградчани от близо и далеч“.</w:t>
      </w:r>
    </w:p>
    <w:p w:rsidR="00B2092B" w:rsidRPr="007F4E11" w:rsidRDefault="00883EDC" w:rsidP="00586D3C">
      <w:pPr>
        <w:pStyle w:val="a4"/>
        <w:numPr>
          <w:ilvl w:val="0"/>
          <w:numId w:val="30"/>
        </w:numPr>
        <w:jc w:val="both"/>
      </w:pPr>
      <w:r>
        <w:t xml:space="preserve"> Съдействие на кмета на селото </w:t>
      </w:r>
      <w:r w:rsidR="00B2092B" w:rsidRPr="007F4E11">
        <w:t xml:space="preserve">в организацията на селищния празник на с. Голямо Каменяне. </w:t>
      </w:r>
    </w:p>
    <w:p w:rsidR="00586D3C" w:rsidRPr="007F4E11" w:rsidRDefault="00883EDC" w:rsidP="00586D3C">
      <w:pPr>
        <w:pStyle w:val="a4"/>
        <w:numPr>
          <w:ilvl w:val="0"/>
          <w:numId w:val="30"/>
        </w:numPr>
        <w:jc w:val="both"/>
      </w:pPr>
      <w:r>
        <w:t xml:space="preserve"> </w:t>
      </w:r>
      <w:r w:rsidR="00586D3C" w:rsidRPr="007F4E11">
        <w:t>Организиран</w:t>
      </w:r>
      <w:r>
        <w:t xml:space="preserve">е на </w:t>
      </w:r>
      <w:r w:rsidR="00586D3C" w:rsidRPr="007F4E11">
        <w:t>забавно лято</w:t>
      </w:r>
      <w:r w:rsidR="00CB143D" w:rsidRPr="007F4E11">
        <w:t xml:space="preserve"> </w:t>
      </w:r>
      <w:r w:rsidR="00172C31" w:rsidRPr="007F4E11">
        <w:t>–</w:t>
      </w:r>
      <w:r w:rsidR="00CB143D" w:rsidRPr="007F4E11">
        <w:t xml:space="preserve"> </w:t>
      </w:r>
      <w:r w:rsidR="00172C31" w:rsidRPr="007F4E11">
        <w:t>културни и занимателни прояви за деца и възрастни през лятната ваканция</w:t>
      </w:r>
      <w:r w:rsidR="00586D3C" w:rsidRPr="007F4E11">
        <w:t>.</w:t>
      </w:r>
    </w:p>
    <w:p w:rsidR="00586D3C" w:rsidRPr="007F4E11" w:rsidRDefault="00883EDC" w:rsidP="00586D3C">
      <w:pPr>
        <w:pStyle w:val="a4"/>
        <w:numPr>
          <w:ilvl w:val="0"/>
          <w:numId w:val="30"/>
        </w:numPr>
        <w:jc w:val="both"/>
      </w:pPr>
      <w:r>
        <w:t xml:space="preserve"> </w:t>
      </w:r>
      <w:r w:rsidR="00586D3C" w:rsidRPr="007F4E11">
        <w:t xml:space="preserve">Отбелязване на Деня на народните будители. </w:t>
      </w:r>
    </w:p>
    <w:p w:rsidR="00586D3C" w:rsidRPr="007F4E11" w:rsidRDefault="00883EDC" w:rsidP="00586D3C">
      <w:pPr>
        <w:pStyle w:val="a4"/>
        <w:numPr>
          <w:ilvl w:val="0"/>
          <w:numId w:val="30"/>
        </w:numPr>
        <w:shd w:val="clear" w:color="auto" w:fill="FFFFFF"/>
        <w:jc w:val="both"/>
        <w:rPr>
          <w:color w:val="000000"/>
        </w:rPr>
      </w:pPr>
      <w:r>
        <w:t xml:space="preserve"> </w:t>
      </w:r>
      <w:r w:rsidR="00586D3C" w:rsidRPr="007F4E11">
        <w:t>Организиране на Коледни и Новогодишни празници в селото</w:t>
      </w:r>
      <w:r w:rsidR="00172C31" w:rsidRPr="007F4E11">
        <w:t xml:space="preserve"> и участие в коледен благотворителен базар, организиран от </w:t>
      </w:r>
      <w:r>
        <w:t>О</w:t>
      </w:r>
      <w:r w:rsidR="00172C31" w:rsidRPr="007F4E11">
        <w:t>бщина Крумовград.</w:t>
      </w:r>
      <w:r w:rsidR="00586D3C" w:rsidRPr="007F4E11">
        <w:t xml:space="preserve"> </w:t>
      </w:r>
    </w:p>
    <w:p w:rsidR="00586D3C" w:rsidRPr="007F4E11" w:rsidRDefault="00586D3C" w:rsidP="00586D3C">
      <w:pPr>
        <w:jc w:val="both"/>
      </w:pPr>
    </w:p>
    <w:p w:rsidR="009A47C3" w:rsidRPr="007F4E11" w:rsidRDefault="009A47C3" w:rsidP="00ED7F4E">
      <w:pPr>
        <w:shd w:val="clear" w:color="auto" w:fill="FFFFFF"/>
        <w:ind w:firstLine="708"/>
        <w:jc w:val="center"/>
        <w:rPr>
          <w:color w:val="000000"/>
        </w:rPr>
      </w:pPr>
    </w:p>
    <w:p w:rsidR="002451A7" w:rsidRPr="007F4E11" w:rsidRDefault="00310001" w:rsidP="00ED7F4E">
      <w:pPr>
        <w:ind w:firstLine="360"/>
        <w:jc w:val="center"/>
        <w:rPr>
          <w:b/>
          <w:u w:val="single"/>
        </w:rPr>
      </w:pPr>
      <w:r w:rsidRPr="007F4E11">
        <w:rPr>
          <w:rFonts w:eastAsia="Calibri"/>
          <w:b/>
          <w:u w:val="single"/>
          <w:lang w:eastAsia="en-US"/>
        </w:rPr>
        <w:t>ОТЧЕТ</w:t>
      </w:r>
      <w:r w:rsidRPr="007F4E11">
        <w:rPr>
          <w:rFonts w:eastAsia="Calibri"/>
          <w:b/>
          <w:u w:val="single"/>
          <w:lang w:val="en-US" w:eastAsia="en-US"/>
        </w:rPr>
        <w:t xml:space="preserve">  </w:t>
      </w:r>
      <w:r w:rsidRPr="007F4E11">
        <w:rPr>
          <w:rFonts w:eastAsia="Calibri"/>
          <w:b/>
          <w:u w:val="single"/>
          <w:lang w:eastAsia="en-US"/>
        </w:rPr>
        <w:t xml:space="preserve">ЗА </w:t>
      </w:r>
      <w:r w:rsidRPr="007F4E11">
        <w:rPr>
          <w:rFonts w:eastAsia="Calibri"/>
          <w:b/>
          <w:u w:val="single"/>
          <w:lang w:val="en-US" w:eastAsia="en-US"/>
        </w:rPr>
        <w:t>ДЕЙНОС</w:t>
      </w:r>
      <w:r w:rsidRPr="007F4E11">
        <w:rPr>
          <w:rFonts w:eastAsia="Calibri"/>
          <w:b/>
          <w:u w:val="single"/>
          <w:lang w:eastAsia="en-US"/>
        </w:rPr>
        <w:t xml:space="preserve">ТТА НА </w:t>
      </w:r>
      <w:r w:rsidR="002451A7" w:rsidRPr="007F4E11">
        <w:rPr>
          <w:b/>
          <w:u w:val="single"/>
        </w:rPr>
        <w:t>НЧ „И</w:t>
      </w:r>
      <w:r w:rsidRPr="007F4E11">
        <w:rPr>
          <w:b/>
          <w:u w:val="single"/>
        </w:rPr>
        <w:t>СКРА</w:t>
      </w:r>
      <w:r w:rsidR="002451A7" w:rsidRPr="007F4E11">
        <w:rPr>
          <w:b/>
          <w:u w:val="single"/>
        </w:rPr>
        <w:t xml:space="preserve">-1960” </w:t>
      </w:r>
      <w:r w:rsidRPr="007F4E11">
        <w:rPr>
          <w:b/>
          <w:u w:val="single"/>
        </w:rPr>
        <w:t>С</w:t>
      </w:r>
      <w:r w:rsidR="002451A7" w:rsidRPr="007F4E11">
        <w:rPr>
          <w:b/>
          <w:u w:val="single"/>
        </w:rPr>
        <w:t>. Т</w:t>
      </w:r>
      <w:r w:rsidRPr="007F4E11">
        <w:rPr>
          <w:b/>
          <w:u w:val="single"/>
        </w:rPr>
        <w:t xml:space="preserve">ОКАЧКА ЗА </w:t>
      </w:r>
      <w:r w:rsidR="002451A7" w:rsidRPr="007F4E11">
        <w:rPr>
          <w:b/>
          <w:u w:val="single"/>
        </w:rPr>
        <w:t>202</w:t>
      </w:r>
      <w:r w:rsidR="005A2500" w:rsidRPr="007F4E11">
        <w:rPr>
          <w:b/>
          <w:u w:val="single"/>
        </w:rPr>
        <w:t>4</w:t>
      </w:r>
      <w:r w:rsidR="002451A7" w:rsidRPr="007F4E11">
        <w:rPr>
          <w:b/>
          <w:u w:val="single"/>
        </w:rPr>
        <w:t xml:space="preserve"> </w:t>
      </w:r>
      <w:r w:rsidRPr="007F4E11">
        <w:rPr>
          <w:b/>
          <w:u w:val="single"/>
        </w:rPr>
        <w:t>Г</w:t>
      </w:r>
      <w:r w:rsidR="002451A7" w:rsidRPr="007F4E11">
        <w:rPr>
          <w:b/>
          <w:u w:val="single"/>
        </w:rPr>
        <w:t>.</w:t>
      </w:r>
    </w:p>
    <w:p w:rsidR="005A2500" w:rsidRPr="007F4E11" w:rsidRDefault="005A2500" w:rsidP="00ED7F4E">
      <w:pPr>
        <w:ind w:firstLine="360"/>
        <w:jc w:val="center"/>
        <w:rPr>
          <w:b/>
          <w:u w:val="single"/>
        </w:rPr>
      </w:pPr>
    </w:p>
    <w:p w:rsidR="005A2500" w:rsidRPr="007F4E11" w:rsidRDefault="005A2500" w:rsidP="007F4E11">
      <w:pPr>
        <w:pStyle w:val="a4"/>
        <w:numPr>
          <w:ilvl w:val="0"/>
          <w:numId w:val="33"/>
        </w:numPr>
        <w:jc w:val="both"/>
      </w:pPr>
      <w:r w:rsidRPr="007F4E11">
        <w:t>Отбелязване на Бабин ден.</w:t>
      </w:r>
    </w:p>
    <w:p w:rsidR="005A2500" w:rsidRPr="007F4E11" w:rsidRDefault="005A2500" w:rsidP="007F4E11">
      <w:pPr>
        <w:pStyle w:val="a4"/>
        <w:numPr>
          <w:ilvl w:val="0"/>
          <w:numId w:val="33"/>
        </w:numPr>
        <w:jc w:val="both"/>
      </w:pPr>
      <w:r w:rsidRPr="007F4E11">
        <w:t xml:space="preserve">Отбелязване на деня на виното и любовта. </w:t>
      </w:r>
    </w:p>
    <w:p w:rsidR="00D004A6" w:rsidRPr="007F4E11" w:rsidRDefault="005A2500" w:rsidP="007F4E11">
      <w:pPr>
        <w:pStyle w:val="a4"/>
        <w:numPr>
          <w:ilvl w:val="0"/>
          <w:numId w:val="33"/>
        </w:numPr>
        <w:jc w:val="both"/>
      </w:pPr>
      <w:r w:rsidRPr="007F4E11">
        <w:t>Раздаване на мартениц</w:t>
      </w:r>
      <w:r w:rsidR="00D004A6" w:rsidRPr="007F4E11">
        <w:t>и в селото по повод Баба Марта.</w:t>
      </w:r>
    </w:p>
    <w:p w:rsidR="00D004A6" w:rsidRPr="007F4E11" w:rsidRDefault="002451A7" w:rsidP="007F4E11">
      <w:pPr>
        <w:pStyle w:val="a4"/>
        <w:numPr>
          <w:ilvl w:val="0"/>
          <w:numId w:val="33"/>
        </w:numPr>
        <w:jc w:val="both"/>
      </w:pPr>
      <w:r w:rsidRPr="007F4E11">
        <w:t>Организирано тържество по случай Международния ден на жената и майката.</w:t>
      </w:r>
    </w:p>
    <w:p w:rsidR="00D004A6" w:rsidRPr="007F4E11" w:rsidRDefault="005A2500" w:rsidP="007F4E11">
      <w:pPr>
        <w:pStyle w:val="a4"/>
        <w:numPr>
          <w:ilvl w:val="0"/>
          <w:numId w:val="33"/>
        </w:numPr>
        <w:jc w:val="both"/>
      </w:pPr>
      <w:r w:rsidRPr="007F4E11">
        <w:lastRenderedPageBreak/>
        <w:t>Честване на Рамазан Байр</w:t>
      </w:r>
      <w:r w:rsidR="007A04D5">
        <w:t>а</w:t>
      </w:r>
      <w:r w:rsidRPr="007F4E11">
        <w:t>м – посещения по домовете и раздаване на бонбони.</w:t>
      </w:r>
    </w:p>
    <w:p w:rsidR="005A2500" w:rsidRPr="007F4E11" w:rsidRDefault="005A2500" w:rsidP="007F4E11">
      <w:pPr>
        <w:pStyle w:val="a4"/>
        <w:numPr>
          <w:ilvl w:val="0"/>
          <w:numId w:val="33"/>
        </w:numPr>
        <w:jc w:val="both"/>
      </w:pPr>
      <w:r w:rsidRPr="007F4E11">
        <w:t>Организиране на празник по случай Гергьовден.</w:t>
      </w:r>
    </w:p>
    <w:p w:rsidR="005A2500" w:rsidRPr="007F4E11" w:rsidRDefault="005A2500" w:rsidP="007F4E11">
      <w:pPr>
        <w:pStyle w:val="a4"/>
        <w:numPr>
          <w:ilvl w:val="0"/>
          <w:numId w:val="33"/>
        </w:numPr>
        <w:jc w:val="both"/>
      </w:pPr>
      <w:r w:rsidRPr="007F4E11">
        <w:t>Честване на “Ден</w:t>
      </w:r>
      <w:r w:rsidR="00D41D60">
        <w:t>я</w:t>
      </w:r>
      <w:r w:rsidRPr="007F4E11">
        <w:t xml:space="preserve"> на светите братя Кирил и Методий, на българската азбука, просвета и култура и на славянската книжовност“.</w:t>
      </w:r>
    </w:p>
    <w:p w:rsidR="005A2500" w:rsidRPr="007F4E11" w:rsidRDefault="005A2500" w:rsidP="007F4E11">
      <w:pPr>
        <w:pStyle w:val="a4"/>
        <w:numPr>
          <w:ilvl w:val="0"/>
          <w:numId w:val="33"/>
        </w:numPr>
        <w:jc w:val="both"/>
      </w:pPr>
      <w:r w:rsidRPr="007F4E11">
        <w:t xml:space="preserve">Отбелязване на международния ден на детето – раздаване на лакомства </w:t>
      </w:r>
      <w:r w:rsidR="00D41D60">
        <w:t>н</w:t>
      </w:r>
      <w:r w:rsidRPr="007F4E11">
        <w:t xml:space="preserve">а децата. </w:t>
      </w:r>
    </w:p>
    <w:p w:rsidR="00D004A6" w:rsidRPr="007F4E11" w:rsidRDefault="005A2500" w:rsidP="007F4E11">
      <w:pPr>
        <w:pStyle w:val="a4"/>
        <w:numPr>
          <w:ilvl w:val="0"/>
          <w:numId w:val="33"/>
        </w:numPr>
        <w:jc w:val="both"/>
      </w:pPr>
      <w:r w:rsidRPr="007F4E11">
        <w:t>Организиране на Курбан Байрам –</w:t>
      </w:r>
      <w:r w:rsidR="00D004A6" w:rsidRPr="007F4E11">
        <w:t xml:space="preserve"> посещение по домовете.</w:t>
      </w:r>
    </w:p>
    <w:p w:rsidR="00D004A6" w:rsidRPr="007F4E11" w:rsidRDefault="00D41D60" w:rsidP="007F4E11">
      <w:pPr>
        <w:pStyle w:val="a4"/>
        <w:numPr>
          <w:ilvl w:val="0"/>
          <w:numId w:val="33"/>
        </w:numPr>
        <w:jc w:val="both"/>
      </w:pPr>
      <w:r>
        <w:t xml:space="preserve"> </w:t>
      </w:r>
      <w:r w:rsidR="00D004A6" w:rsidRPr="007F4E11">
        <w:t>Организиран</w:t>
      </w:r>
      <w:r>
        <w:t xml:space="preserve">е на </w:t>
      </w:r>
      <w:r w:rsidR="00D004A6" w:rsidRPr="007F4E11">
        <w:t>забавно лято.</w:t>
      </w:r>
    </w:p>
    <w:p w:rsidR="00586D3C" w:rsidRPr="007F4E11" w:rsidRDefault="00D41D60" w:rsidP="007F4E11">
      <w:pPr>
        <w:pStyle w:val="a4"/>
        <w:numPr>
          <w:ilvl w:val="0"/>
          <w:numId w:val="33"/>
        </w:numPr>
        <w:jc w:val="both"/>
      </w:pPr>
      <w:r>
        <w:t xml:space="preserve"> </w:t>
      </w:r>
      <w:r w:rsidR="00D004A6" w:rsidRPr="007F4E11">
        <w:t xml:space="preserve">Отбелязване на Деня на народните будители. </w:t>
      </w:r>
    </w:p>
    <w:p w:rsidR="002451A7" w:rsidRPr="007F4E11" w:rsidRDefault="00D41D60" w:rsidP="007F4E11">
      <w:pPr>
        <w:pStyle w:val="a4"/>
        <w:numPr>
          <w:ilvl w:val="0"/>
          <w:numId w:val="33"/>
        </w:numPr>
        <w:jc w:val="both"/>
      </w:pPr>
      <w:r>
        <w:t xml:space="preserve"> </w:t>
      </w:r>
      <w:r w:rsidR="002451A7" w:rsidRPr="007F4E11">
        <w:t>Отбелязване на културни и спортни мероприятия по случай селищен събор в с. Токачка.</w:t>
      </w:r>
    </w:p>
    <w:p w:rsidR="000B0FB8" w:rsidRPr="007F4E11" w:rsidRDefault="00D41D60" w:rsidP="007F4E11">
      <w:pPr>
        <w:pStyle w:val="a4"/>
        <w:numPr>
          <w:ilvl w:val="0"/>
          <w:numId w:val="33"/>
        </w:numPr>
        <w:shd w:val="clear" w:color="auto" w:fill="FFFFFF"/>
        <w:jc w:val="both"/>
        <w:rPr>
          <w:color w:val="000000"/>
        </w:rPr>
      </w:pPr>
      <w:r>
        <w:t xml:space="preserve"> </w:t>
      </w:r>
      <w:r w:rsidR="00D004A6" w:rsidRPr="007F4E11">
        <w:t xml:space="preserve">Организиране на Коледни и Новогодишни празници в селото. </w:t>
      </w:r>
    </w:p>
    <w:p w:rsidR="000B0FB8" w:rsidRPr="007F4E11" w:rsidRDefault="000B0FB8" w:rsidP="00ED7F4E">
      <w:pPr>
        <w:jc w:val="both"/>
      </w:pPr>
    </w:p>
    <w:p w:rsidR="0088197B" w:rsidRPr="007F4E11" w:rsidRDefault="0088197B" w:rsidP="00ED7F4E">
      <w:pPr>
        <w:ind w:firstLine="708"/>
        <w:jc w:val="both"/>
      </w:pPr>
    </w:p>
    <w:p w:rsidR="0088197B" w:rsidRPr="007F4E11" w:rsidRDefault="00310001" w:rsidP="00ED7F4E">
      <w:pPr>
        <w:jc w:val="center"/>
        <w:rPr>
          <w:b/>
          <w:u w:val="single"/>
        </w:rPr>
      </w:pPr>
      <w:r w:rsidRPr="007F4E11">
        <w:rPr>
          <w:rFonts w:eastAsia="Calibri"/>
          <w:b/>
          <w:u w:val="single"/>
          <w:lang w:eastAsia="en-US"/>
        </w:rPr>
        <w:t>ОТЧЕТ</w:t>
      </w:r>
      <w:r w:rsidRPr="007F4E11">
        <w:rPr>
          <w:rFonts w:eastAsia="Calibri"/>
          <w:b/>
          <w:u w:val="single"/>
          <w:lang w:val="en-US" w:eastAsia="en-US"/>
        </w:rPr>
        <w:t xml:space="preserve">  </w:t>
      </w:r>
      <w:r w:rsidRPr="007F4E11">
        <w:rPr>
          <w:rFonts w:eastAsia="Calibri"/>
          <w:b/>
          <w:u w:val="single"/>
          <w:lang w:eastAsia="en-US"/>
        </w:rPr>
        <w:t xml:space="preserve">ЗА </w:t>
      </w:r>
      <w:r w:rsidRPr="007F4E11">
        <w:rPr>
          <w:rFonts w:eastAsia="Calibri"/>
          <w:b/>
          <w:u w:val="single"/>
          <w:lang w:val="en-US" w:eastAsia="en-US"/>
        </w:rPr>
        <w:t>ДЕЙНОС</w:t>
      </w:r>
      <w:r w:rsidRPr="007F4E11">
        <w:rPr>
          <w:rFonts w:eastAsia="Calibri"/>
          <w:b/>
          <w:u w:val="single"/>
          <w:lang w:eastAsia="en-US"/>
        </w:rPr>
        <w:t xml:space="preserve">ТТА НА </w:t>
      </w:r>
      <w:r w:rsidR="0088197B" w:rsidRPr="007F4E11">
        <w:rPr>
          <w:b/>
          <w:u w:val="single"/>
        </w:rPr>
        <w:t>НЧ „С</w:t>
      </w:r>
      <w:r w:rsidRPr="007F4E11">
        <w:rPr>
          <w:b/>
          <w:u w:val="single"/>
        </w:rPr>
        <w:t xml:space="preserve">ВЕТЛИНА </w:t>
      </w:r>
      <w:r w:rsidR="0088197B" w:rsidRPr="007F4E11">
        <w:rPr>
          <w:b/>
          <w:u w:val="single"/>
        </w:rPr>
        <w:t xml:space="preserve">2004” </w:t>
      </w:r>
      <w:r w:rsidRPr="007F4E11">
        <w:rPr>
          <w:b/>
          <w:u w:val="single"/>
        </w:rPr>
        <w:t>С</w:t>
      </w:r>
      <w:r w:rsidR="0088197B" w:rsidRPr="007F4E11">
        <w:rPr>
          <w:b/>
          <w:u w:val="single"/>
        </w:rPr>
        <w:t>. Г</w:t>
      </w:r>
      <w:r w:rsidRPr="007F4E11">
        <w:rPr>
          <w:b/>
          <w:u w:val="single"/>
        </w:rPr>
        <w:t xml:space="preserve">ОЛЯМА ЧИНКА ЗА </w:t>
      </w:r>
      <w:r w:rsidR="00935E39" w:rsidRPr="007F4E11">
        <w:rPr>
          <w:b/>
          <w:u w:val="single"/>
        </w:rPr>
        <w:t>2024</w:t>
      </w:r>
      <w:r w:rsidR="0088197B" w:rsidRPr="007F4E11">
        <w:rPr>
          <w:b/>
          <w:u w:val="single"/>
        </w:rPr>
        <w:t xml:space="preserve"> </w:t>
      </w:r>
      <w:r w:rsidRPr="007F4E11">
        <w:rPr>
          <w:b/>
          <w:u w:val="single"/>
        </w:rPr>
        <w:t>Г</w:t>
      </w:r>
      <w:r w:rsidR="0088197B" w:rsidRPr="007F4E11">
        <w:rPr>
          <w:b/>
          <w:u w:val="single"/>
        </w:rPr>
        <w:t>.</w:t>
      </w:r>
    </w:p>
    <w:p w:rsidR="0088197B" w:rsidRPr="007F4E11" w:rsidRDefault="0088197B" w:rsidP="00ED7F4E">
      <w:pPr>
        <w:jc w:val="both"/>
      </w:pPr>
    </w:p>
    <w:p w:rsidR="00935E39" w:rsidRPr="007F4E11" w:rsidRDefault="00935E39" w:rsidP="00935E39">
      <w:pPr>
        <w:jc w:val="both"/>
      </w:pPr>
      <w:r w:rsidRPr="007F4E11">
        <w:t>1. Отбелязване на Бабин ден.</w:t>
      </w:r>
    </w:p>
    <w:p w:rsidR="00935E39" w:rsidRPr="007F4E11" w:rsidRDefault="00935E39" w:rsidP="00935E39">
      <w:pPr>
        <w:jc w:val="both"/>
      </w:pPr>
      <w:r w:rsidRPr="007F4E11">
        <w:t xml:space="preserve">2. Отбелязване на деня на виното и любовта. </w:t>
      </w:r>
    </w:p>
    <w:p w:rsidR="00935E39" w:rsidRPr="007F4E11" w:rsidRDefault="00935E39" w:rsidP="00935E39">
      <w:pPr>
        <w:jc w:val="both"/>
      </w:pPr>
      <w:r w:rsidRPr="007F4E11">
        <w:t>3. Раздаване на мартеници в селото по повод Баба Марта.</w:t>
      </w:r>
    </w:p>
    <w:p w:rsidR="00935E39" w:rsidRPr="007F4E11" w:rsidRDefault="00935E39" w:rsidP="00935E39">
      <w:pPr>
        <w:jc w:val="both"/>
      </w:pPr>
      <w:r w:rsidRPr="007F4E11">
        <w:t>4. Организирано тържество по случай Международния ден на жената и майката.</w:t>
      </w:r>
    </w:p>
    <w:p w:rsidR="00935E39" w:rsidRPr="007F4E11" w:rsidRDefault="00935E39" w:rsidP="00935E39">
      <w:pPr>
        <w:jc w:val="both"/>
      </w:pPr>
      <w:r w:rsidRPr="007F4E11">
        <w:t>5. Организиране на празник по случай Първа пролет.</w:t>
      </w:r>
    </w:p>
    <w:p w:rsidR="00935E39" w:rsidRPr="007F4E11" w:rsidRDefault="00935E39" w:rsidP="00935E39">
      <w:pPr>
        <w:jc w:val="both"/>
      </w:pPr>
      <w:r w:rsidRPr="007F4E11">
        <w:t>6. Честване на Рамазан Байр</w:t>
      </w:r>
      <w:r w:rsidR="00D41D60">
        <w:t>а</w:t>
      </w:r>
      <w:r w:rsidRPr="007F4E11">
        <w:t>м – посещения по домовете и раздаване на бонбони.</w:t>
      </w:r>
    </w:p>
    <w:p w:rsidR="00935E39" w:rsidRPr="007F4E11" w:rsidRDefault="00935E39" w:rsidP="00935E39">
      <w:pPr>
        <w:jc w:val="both"/>
      </w:pPr>
      <w:r w:rsidRPr="007F4E11">
        <w:t>7. Организиране на празник по случай Гергьовден.</w:t>
      </w:r>
    </w:p>
    <w:p w:rsidR="00935E39" w:rsidRPr="007F4E11" w:rsidRDefault="00935E39" w:rsidP="00935E39">
      <w:pPr>
        <w:jc w:val="both"/>
      </w:pPr>
      <w:r w:rsidRPr="007F4E11">
        <w:t>8. Честване на “Ден</w:t>
      </w:r>
      <w:r w:rsidR="00D41D60">
        <w:t>я</w:t>
      </w:r>
      <w:r w:rsidRPr="007F4E11">
        <w:t xml:space="preserve"> на светите братя Кирил и Методий, на българската азбука, просвета и култура и на славянската книжовност“.</w:t>
      </w:r>
    </w:p>
    <w:p w:rsidR="00935E39" w:rsidRPr="007F4E11" w:rsidRDefault="00935E39" w:rsidP="00935E39">
      <w:pPr>
        <w:jc w:val="both"/>
      </w:pPr>
      <w:r w:rsidRPr="007F4E11">
        <w:t xml:space="preserve">9. Отбелязване на международния ден на детето – раздаване на лакомства </w:t>
      </w:r>
      <w:r w:rsidR="00D41D60">
        <w:t>н</w:t>
      </w:r>
      <w:r w:rsidRPr="007F4E11">
        <w:t xml:space="preserve">а децата. </w:t>
      </w:r>
    </w:p>
    <w:p w:rsidR="00935E39" w:rsidRPr="007F4E11" w:rsidRDefault="00935E39" w:rsidP="00935E39">
      <w:pPr>
        <w:jc w:val="both"/>
      </w:pPr>
      <w:r w:rsidRPr="007F4E11">
        <w:t>10. Организиране на Курбан Байрам – посещение по домовете.</w:t>
      </w:r>
    </w:p>
    <w:p w:rsidR="00935E39" w:rsidRPr="007F4E11" w:rsidRDefault="00935E39" w:rsidP="00935E39">
      <w:pPr>
        <w:jc w:val="both"/>
      </w:pPr>
      <w:r w:rsidRPr="007F4E11">
        <w:t xml:space="preserve">11. Участие </w:t>
      </w:r>
      <w:r w:rsidR="00D41D60">
        <w:t xml:space="preserve">на читалището </w:t>
      </w:r>
      <w:r w:rsidRPr="007F4E11">
        <w:t>в базара „Произведено в Крумовград“ по случай „Среща на крумовградчани от близо и далеч“.</w:t>
      </w:r>
    </w:p>
    <w:p w:rsidR="00935E39" w:rsidRPr="007F4E11" w:rsidRDefault="00935E39" w:rsidP="00935E39">
      <w:pPr>
        <w:jc w:val="both"/>
      </w:pPr>
      <w:r w:rsidRPr="007F4E11">
        <w:t xml:space="preserve">12. Участие в организацията на селищния празник на с. Голяма Чинка. </w:t>
      </w:r>
    </w:p>
    <w:p w:rsidR="00935E39" w:rsidRPr="007F4E11" w:rsidRDefault="00935E39" w:rsidP="00935E39">
      <w:pPr>
        <w:jc w:val="both"/>
      </w:pPr>
      <w:r w:rsidRPr="007F4E11">
        <w:t>13. Организиран</w:t>
      </w:r>
      <w:r w:rsidR="00D41D60">
        <w:t xml:space="preserve">е на </w:t>
      </w:r>
      <w:r w:rsidRPr="007F4E11">
        <w:t>забавно лято – културни и занимателни прояви за деца и възрастни през лятната ваканция.</w:t>
      </w:r>
    </w:p>
    <w:p w:rsidR="00935E39" w:rsidRPr="007F4E11" w:rsidRDefault="00935E39" w:rsidP="00935E39">
      <w:pPr>
        <w:jc w:val="both"/>
      </w:pPr>
      <w:r w:rsidRPr="007F4E11">
        <w:t xml:space="preserve">14. Отбелязване на Деня на народните будители. </w:t>
      </w:r>
    </w:p>
    <w:p w:rsidR="00935E39" w:rsidRPr="007F4E11" w:rsidRDefault="00935E39" w:rsidP="00935E39">
      <w:pPr>
        <w:jc w:val="both"/>
      </w:pPr>
      <w:r w:rsidRPr="007F4E11">
        <w:t>15. Организиране на Коледни и Новогодишни празници в селото.</w:t>
      </w:r>
    </w:p>
    <w:p w:rsidR="00935E39" w:rsidRPr="007F4E11" w:rsidRDefault="00935E39" w:rsidP="00935E39">
      <w:pPr>
        <w:jc w:val="both"/>
      </w:pPr>
      <w:r w:rsidRPr="007F4E11">
        <w:t xml:space="preserve"> </w:t>
      </w:r>
    </w:p>
    <w:p w:rsidR="00E2340A" w:rsidRPr="007F4E11" w:rsidRDefault="00E2340A" w:rsidP="00ED7F4E">
      <w:pPr>
        <w:ind w:firstLine="708"/>
        <w:jc w:val="both"/>
      </w:pPr>
    </w:p>
    <w:p w:rsidR="00E2340A" w:rsidRPr="007F4E11" w:rsidRDefault="00ED7F4E" w:rsidP="00ED7F4E">
      <w:pPr>
        <w:jc w:val="center"/>
        <w:rPr>
          <w:b/>
          <w:u w:val="single"/>
        </w:rPr>
      </w:pPr>
      <w:r w:rsidRPr="007F4E11">
        <w:rPr>
          <w:rFonts w:eastAsia="Calibri"/>
          <w:b/>
          <w:u w:val="single"/>
          <w:lang w:eastAsia="en-US"/>
        </w:rPr>
        <w:t>ОТЧЕТ</w:t>
      </w:r>
      <w:r w:rsidRPr="007F4E11">
        <w:rPr>
          <w:rFonts w:eastAsia="Calibri"/>
          <w:b/>
          <w:u w:val="single"/>
          <w:lang w:val="en-US" w:eastAsia="en-US"/>
        </w:rPr>
        <w:t xml:space="preserve">  </w:t>
      </w:r>
      <w:r w:rsidRPr="007F4E11">
        <w:rPr>
          <w:rFonts w:eastAsia="Calibri"/>
          <w:b/>
          <w:u w:val="single"/>
          <w:lang w:eastAsia="en-US"/>
        </w:rPr>
        <w:t xml:space="preserve">ЗА </w:t>
      </w:r>
      <w:r w:rsidRPr="007F4E11">
        <w:rPr>
          <w:rFonts w:eastAsia="Calibri"/>
          <w:b/>
          <w:u w:val="single"/>
          <w:lang w:val="en-US" w:eastAsia="en-US"/>
        </w:rPr>
        <w:t>ДЕЙНОС</w:t>
      </w:r>
      <w:r w:rsidRPr="007F4E11">
        <w:rPr>
          <w:rFonts w:eastAsia="Calibri"/>
          <w:b/>
          <w:u w:val="single"/>
          <w:lang w:eastAsia="en-US"/>
        </w:rPr>
        <w:t xml:space="preserve">ТТА НА </w:t>
      </w:r>
      <w:r w:rsidR="00E2340A" w:rsidRPr="007F4E11">
        <w:rPr>
          <w:b/>
          <w:u w:val="single"/>
        </w:rPr>
        <w:t>НЧ „П</w:t>
      </w:r>
      <w:r w:rsidRPr="007F4E11">
        <w:rPr>
          <w:b/>
          <w:u w:val="single"/>
        </w:rPr>
        <w:t>РОСВЕТА</w:t>
      </w:r>
      <w:r w:rsidR="00E2340A" w:rsidRPr="007F4E11">
        <w:rPr>
          <w:b/>
          <w:u w:val="single"/>
        </w:rPr>
        <w:t xml:space="preserve">-1959” </w:t>
      </w:r>
      <w:r w:rsidRPr="007F4E11">
        <w:rPr>
          <w:b/>
          <w:u w:val="single"/>
        </w:rPr>
        <w:t>С</w:t>
      </w:r>
      <w:r w:rsidR="00E2340A" w:rsidRPr="007F4E11">
        <w:rPr>
          <w:b/>
          <w:u w:val="single"/>
        </w:rPr>
        <w:t>. Г</w:t>
      </w:r>
      <w:r w:rsidRPr="007F4E11">
        <w:rPr>
          <w:b/>
          <w:u w:val="single"/>
        </w:rPr>
        <w:t xml:space="preserve">УЛИЙКА ЗА </w:t>
      </w:r>
      <w:r w:rsidR="00E2340A" w:rsidRPr="007F4E11">
        <w:rPr>
          <w:b/>
          <w:u w:val="single"/>
        </w:rPr>
        <w:t>202</w:t>
      </w:r>
      <w:r w:rsidR="00BF1416" w:rsidRPr="007F4E11">
        <w:rPr>
          <w:b/>
          <w:u w:val="single"/>
        </w:rPr>
        <w:t>4</w:t>
      </w:r>
      <w:r w:rsidR="00E2340A" w:rsidRPr="007F4E11">
        <w:rPr>
          <w:b/>
          <w:u w:val="single"/>
        </w:rPr>
        <w:t xml:space="preserve"> </w:t>
      </w:r>
      <w:r w:rsidRPr="007F4E11">
        <w:rPr>
          <w:b/>
          <w:u w:val="single"/>
        </w:rPr>
        <w:t>Г</w:t>
      </w:r>
      <w:r w:rsidR="00E2340A" w:rsidRPr="007F4E11">
        <w:rPr>
          <w:b/>
          <w:u w:val="single"/>
        </w:rPr>
        <w:t>.</w:t>
      </w:r>
    </w:p>
    <w:p w:rsidR="00E2340A" w:rsidRPr="007F4E11" w:rsidRDefault="00E2340A" w:rsidP="00ED7F4E">
      <w:pPr>
        <w:jc w:val="both"/>
      </w:pPr>
    </w:p>
    <w:p w:rsidR="00E2340A" w:rsidRPr="007F4E11" w:rsidRDefault="00ED7F4E" w:rsidP="00ED7F4E">
      <w:pPr>
        <w:ind w:firstLine="708"/>
        <w:jc w:val="both"/>
      </w:pPr>
      <w:r w:rsidRPr="007F4E11">
        <w:t xml:space="preserve">1. </w:t>
      </w:r>
      <w:r w:rsidR="00E2340A" w:rsidRPr="007F4E11">
        <w:t xml:space="preserve">Организирано тържество по случай Международния ден на жената и майката. </w:t>
      </w:r>
    </w:p>
    <w:p w:rsidR="00E2340A" w:rsidRPr="007F4E11" w:rsidRDefault="00ED7F4E" w:rsidP="00ED7F4E">
      <w:pPr>
        <w:ind w:firstLine="708"/>
        <w:jc w:val="both"/>
      </w:pPr>
      <w:r w:rsidRPr="007F4E11">
        <w:lastRenderedPageBreak/>
        <w:t xml:space="preserve">2. </w:t>
      </w:r>
      <w:r w:rsidR="005B730E" w:rsidRPr="007F4E11">
        <w:t xml:space="preserve">Посещения на деца от подготвителната група към ОУ „Хр. Ботев“ с. Гулийка </w:t>
      </w:r>
      <w:r w:rsidR="00E2340A" w:rsidRPr="007F4E11">
        <w:t>в библиотеката по случай Международния ден на детската книга.</w:t>
      </w:r>
      <w:r w:rsidR="005B730E" w:rsidRPr="007F4E11">
        <w:t xml:space="preserve"> Четене на приказки и изпълнения на песни. </w:t>
      </w:r>
    </w:p>
    <w:p w:rsidR="00E2340A" w:rsidRPr="007F4E11" w:rsidRDefault="00E2340A" w:rsidP="00ED7F4E">
      <w:pPr>
        <w:ind w:firstLine="708"/>
        <w:jc w:val="both"/>
      </w:pPr>
      <w:r w:rsidRPr="007F4E11">
        <w:t>3. Честване на Рамазан</w:t>
      </w:r>
      <w:r w:rsidR="005B730E" w:rsidRPr="007F4E11">
        <w:t xml:space="preserve"> Байр</w:t>
      </w:r>
      <w:r w:rsidR="00D41D60">
        <w:t>а</w:t>
      </w:r>
      <w:r w:rsidR="005B730E" w:rsidRPr="007F4E11">
        <w:t>м</w:t>
      </w:r>
      <w:r w:rsidRPr="007F4E11">
        <w:t>.</w:t>
      </w:r>
      <w:r w:rsidR="005B730E" w:rsidRPr="007F4E11">
        <w:t xml:space="preserve"> Организирани забавни игри и танци.</w:t>
      </w:r>
    </w:p>
    <w:p w:rsidR="005B730E" w:rsidRPr="007F4E11" w:rsidRDefault="005B730E" w:rsidP="00ED7F4E">
      <w:pPr>
        <w:ind w:firstLine="708"/>
        <w:jc w:val="both"/>
      </w:pPr>
      <w:r w:rsidRPr="007F4E11">
        <w:t>4. По повод маратона на четенето, ученици от четвърти, пети, шести и седми клас посетиха читалището, където показаха уменията си по четене.</w:t>
      </w:r>
    </w:p>
    <w:p w:rsidR="005B730E" w:rsidRPr="007F4E11" w:rsidRDefault="005B730E" w:rsidP="00ED7F4E">
      <w:pPr>
        <w:ind w:firstLine="708"/>
        <w:jc w:val="both"/>
      </w:pPr>
      <w:r w:rsidRPr="007F4E11">
        <w:t xml:space="preserve">5. Запознаване на първокласниците с дейността на библиотеката и с условията и реда за взимане на книги. </w:t>
      </w:r>
    </w:p>
    <w:p w:rsidR="006304AB" w:rsidRPr="007F4E11" w:rsidRDefault="006304AB" w:rsidP="00ED7F4E">
      <w:pPr>
        <w:ind w:firstLine="708"/>
        <w:jc w:val="both"/>
      </w:pPr>
      <w:r w:rsidRPr="007F4E11">
        <w:t>6. Честване на Курбан Байрам.</w:t>
      </w:r>
    </w:p>
    <w:p w:rsidR="006304AB" w:rsidRPr="007F4E11" w:rsidRDefault="006304AB" w:rsidP="00ED7F4E">
      <w:pPr>
        <w:ind w:firstLine="708"/>
        <w:jc w:val="both"/>
      </w:pPr>
      <w:r w:rsidRPr="007F4E11">
        <w:t xml:space="preserve">7. Участие при откриване на новата учебна година в ОУ „Хр. Ботев“ с. Гулийка. </w:t>
      </w:r>
    </w:p>
    <w:p w:rsidR="00E2340A" w:rsidRPr="00ED7F4E" w:rsidRDefault="00E2340A" w:rsidP="00ED7F4E">
      <w:pPr>
        <w:ind w:firstLine="708"/>
        <w:jc w:val="both"/>
      </w:pPr>
      <w:r w:rsidRPr="007F4E11">
        <w:t xml:space="preserve">5. </w:t>
      </w:r>
      <w:r w:rsidR="006304AB" w:rsidRPr="007F4E11">
        <w:t>Организиране на коледно парти на селото.</w:t>
      </w:r>
      <w:r w:rsidR="006304AB">
        <w:t xml:space="preserve"> </w:t>
      </w:r>
      <w:r w:rsidRPr="00ED7F4E">
        <w:t xml:space="preserve"> </w:t>
      </w:r>
    </w:p>
    <w:p w:rsidR="00E2340A" w:rsidRPr="00DA7AE4" w:rsidRDefault="00E2340A" w:rsidP="00ED7F4E">
      <w:pPr>
        <w:ind w:firstLine="708"/>
        <w:jc w:val="both"/>
      </w:pPr>
    </w:p>
    <w:p w:rsidR="00274376" w:rsidRPr="00DA7AE4" w:rsidRDefault="00274376" w:rsidP="00ED7F4E">
      <w:pPr>
        <w:jc w:val="both"/>
      </w:pPr>
    </w:p>
    <w:p w:rsidR="00B65BC1" w:rsidRPr="00DA7AE4" w:rsidRDefault="00956861" w:rsidP="00ED7F4E">
      <w:pPr>
        <w:autoSpaceDE w:val="0"/>
        <w:autoSpaceDN w:val="0"/>
        <w:adjustRightInd w:val="0"/>
        <w:jc w:val="both"/>
        <w:rPr>
          <w:b/>
          <w:color w:val="000000"/>
          <w:u w:val="single"/>
        </w:rPr>
      </w:pPr>
      <w:r w:rsidRPr="00DA7AE4">
        <w:rPr>
          <w:rFonts w:eastAsia="Calibri"/>
          <w:b/>
          <w:lang w:eastAsia="en-US"/>
        </w:rPr>
        <w:t xml:space="preserve">         </w:t>
      </w:r>
      <w:r w:rsidR="00E3677D" w:rsidRPr="00DA7AE4">
        <w:rPr>
          <w:rFonts w:eastAsia="Calibri"/>
          <w:lang w:eastAsia="en-US"/>
        </w:rPr>
        <w:t xml:space="preserve">   </w:t>
      </w:r>
      <w:r w:rsidR="00B65BC1" w:rsidRPr="00DA7AE4">
        <w:rPr>
          <w:rFonts w:eastAsia="Calibri"/>
          <w:b/>
          <w:u w:val="single"/>
          <w:lang w:eastAsia="en-US"/>
        </w:rPr>
        <w:t xml:space="preserve">3. </w:t>
      </w:r>
      <w:r w:rsidR="00B65BC1" w:rsidRPr="00DA7AE4">
        <w:rPr>
          <w:b/>
          <w:color w:val="000000"/>
          <w:u w:val="single"/>
        </w:rPr>
        <w:t xml:space="preserve">Финансов отчет: </w:t>
      </w:r>
    </w:p>
    <w:p w:rsidR="007D3EBB" w:rsidRPr="00DA7AE4" w:rsidRDefault="00B65BC1" w:rsidP="00ED7F4E">
      <w:pPr>
        <w:ind w:firstLine="708"/>
        <w:jc w:val="both"/>
        <w:rPr>
          <w:lang w:eastAsia="en-US"/>
        </w:rPr>
      </w:pPr>
      <w:r w:rsidRPr="00DA7AE4">
        <w:rPr>
          <w:bCs/>
          <w:bdr w:val="none" w:sz="0" w:space="0" w:color="auto" w:frame="1"/>
        </w:rPr>
        <w:t>Съгласно Закона за народните читалища</w:t>
      </w:r>
      <w:r w:rsidR="00BA7262" w:rsidRPr="00DA7AE4">
        <w:rPr>
          <w:bCs/>
          <w:bdr w:val="none" w:sz="0" w:space="0" w:color="auto" w:frame="1"/>
        </w:rPr>
        <w:t xml:space="preserve">, </w:t>
      </w:r>
      <w:r w:rsidRPr="00DA7AE4">
        <w:rPr>
          <w:bCs/>
          <w:bdr w:val="none" w:sz="0" w:space="0" w:color="auto" w:frame="1"/>
        </w:rPr>
        <w:t>финансирането на читалищата се извършва с годишна държавна субсидия по изготвен държавен стандарт за бройки</w:t>
      </w:r>
      <w:r w:rsidRPr="00DA7AE4">
        <w:rPr>
          <w:bCs/>
          <w:bdr w:val="none" w:sz="0" w:space="0" w:color="auto" w:frame="1"/>
          <w:lang w:val="en-US"/>
        </w:rPr>
        <w:t xml:space="preserve"> </w:t>
      </w:r>
      <w:r w:rsidRPr="00DA7AE4">
        <w:rPr>
          <w:bCs/>
          <w:bdr w:val="none" w:sz="0" w:space="0" w:color="auto" w:frame="1"/>
        </w:rPr>
        <w:t>субсидирана</w:t>
      </w:r>
      <w:r w:rsidRPr="00DA7AE4">
        <w:rPr>
          <w:bCs/>
          <w:bdr w:val="none" w:sz="0" w:space="0" w:color="auto" w:frame="1"/>
          <w:lang w:val="en-US"/>
        </w:rPr>
        <w:t xml:space="preserve"> </w:t>
      </w:r>
      <w:r w:rsidRPr="00DA7AE4">
        <w:rPr>
          <w:bCs/>
          <w:bdr w:val="none" w:sz="0" w:space="0" w:color="auto" w:frame="1"/>
        </w:rPr>
        <w:t>численост.</w:t>
      </w:r>
      <w:r w:rsidRPr="00DA7AE4">
        <w:rPr>
          <w:lang w:eastAsia="en-US"/>
        </w:rPr>
        <w:t xml:space="preserve"> </w:t>
      </w:r>
    </w:p>
    <w:p w:rsidR="00E3677D" w:rsidRPr="00DA7AE4" w:rsidRDefault="00B65BC1" w:rsidP="00ED7F4E">
      <w:pPr>
        <w:pStyle w:val="a3"/>
        <w:ind w:firstLine="708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DA7AE4">
        <w:rPr>
          <w:rFonts w:ascii="Times New Roman" w:eastAsia="SimSun" w:hAnsi="Times New Roman"/>
          <w:sz w:val="28"/>
          <w:szCs w:val="28"/>
          <w:lang w:eastAsia="zh-CN"/>
        </w:rPr>
        <w:t>Стандартът за издръжка на 1 субсидирана</w:t>
      </w:r>
      <w:r w:rsidR="001318B7" w:rsidRPr="00DA7AE4">
        <w:rPr>
          <w:rFonts w:ascii="Times New Roman" w:eastAsia="SimSun" w:hAnsi="Times New Roman"/>
          <w:sz w:val="28"/>
          <w:szCs w:val="28"/>
          <w:lang w:eastAsia="zh-CN"/>
        </w:rPr>
        <w:t xml:space="preserve"> бройка </w:t>
      </w:r>
      <w:r w:rsidR="00BA7262" w:rsidRPr="00DA7AE4">
        <w:rPr>
          <w:rFonts w:ascii="Times New Roman" w:eastAsia="SimSun" w:hAnsi="Times New Roman"/>
          <w:sz w:val="28"/>
          <w:szCs w:val="28"/>
          <w:lang w:eastAsia="zh-CN"/>
        </w:rPr>
        <w:t>за 202</w:t>
      </w:r>
      <w:r w:rsidR="000567DC">
        <w:rPr>
          <w:rFonts w:ascii="Times New Roman" w:eastAsia="SimSun" w:hAnsi="Times New Roman"/>
          <w:sz w:val="28"/>
          <w:szCs w:val="28"/>
          <w:lang w:eastAsia="zh-CN"/>
        </w:rPr>
        <w:t>4</w:t>
      </w:r>
      <w:r w:rsidR="00BA7262" w:rsidRPr="00DA7AE4">
        <w:rPr>
          <w:rFonts w:ascii="Times New Roman" w:eastAsia="SimSun" w:hAnsi="Times New Roman"/>
          <w:sz w:val="28"/>
          <w:szCs w:val="28"/>
          <w:lang w:eastAsia="zh-CN"/>
        </w:rPr>
        <w:t xml:space="preserve"> година </w:t>
      </w:r>
      <w:r w:rsidR="001318B7" w:rsidRPr="00DA7AE4">
        <w:rPr>
          <w:rFonts w:ascii="Times New Roman" w:eastAsia="SimSun" w:hAnsi="Times New Roman"/>
          <w:sz w:val="28"/>
          <w:szCs w:val="28"/>
          <w:lang w:eastAsia="zh-CN"/>
        </w:rPr>
        <w:t>е 1</w:t>
      </w:r>
      <w:r w:rsidR="000567DC">
        <w:rPr>
          <w:rFonts w:ascii="Times New Roman" w:eastAsia="SimSun" w:hAnsi="Times New Roman"/>
          <w:sz w:val="28"/>
          <w:szCs w:val="28"/>
          <w:lang w:eastAsia="zh-CN"/>
        </w:rPr>
        <w:t>6 744</w:t>
      </w:r>
      <w:r w:rsidR="00913A98" w:rsidRPr="00DA7AE4">
        <w:rPr>
          <w:rFonts w:ascii="Times New Roman" w:eastAsia="SimSun" w:hAnsi="Times New Roman"/>
          <w:sz w:val="28"/>
          <w:szCs w:val="28"/>
          <w:lang w:eastAsia="zh-CN"/>
        </w:rPr>
        <w:t xml:space="preserve"> лв., в кой</w:t>
      </w:r>
      <w:r w:rsidRPr="00DA7AE4">
        <w:rPr>
          <w:rFonts w:ascii="Times New Roman" w:eastAsia="SimSun" w:hAnsi="Times New Roman"/>
          <w:sz w:val="28"/>
          <w:szCs w:val="28"/>
          <w:lang w:eastAsia="zh-CN"/>
        </w:rPr>
        <w:t>то са включени средства за заплати и осигуровки, за дейност и издръжка на читалището.</w:t>
      </w:r>
      <w:r w:rsidR="007D3EBB" w:rsidRPr="00DA7AE4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</w:p>
    <w:p w:rsidR="00B65BC1" w:rsidRPr="00DA7AE4" w:rsidRDefault="00B65BC1" w:rsidP="00ED7F4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A7AE4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bg-BG"/>
        </w:rPr>
        <w:t>Другите източници на финансиране на читалищата са: членски внос,</w:t>
      </w:r>
      <w:r w:rsidRPr="00DA7AE4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bg-BG"/>
        </w:rPr>
        <w:t xml:space="preserve"> </w:t>
      </w:r>
      <w:r w:rsidRPr="00DA7AE4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bg-BG"/>
        </w:rPr>
        <w:t>дарения</w:t>
      </w:r>
      <w:r w:rsidR="009336E7" w:rsidRPr="00DA7AE4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bg-BG"/>
        </w:rPr>
        <w:t>, дофинансиране</w:t>
      </w:r>
      <w:r w:rsidRPr="00DA7AE4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bg-BG"/>
        </w:rPr>
        <w:t xml:space="preserve"> и </w:t>
      </w:r>
      <w:r w:rsidR="009336E7" w:rsidRPr="00DA7AE4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bg-BG"/>
        </w:rPr>
        <w:t>средства по проекти</w:t>
      </w:r>
      <w:r w:rsidRPr="00DA7AE4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bg-BG"/>
        </w:rPr>
        <w:t>.</w:t>
      </w:r>
      <w:r w:rsidRPr="00DA7A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DA7AE4">
        <w:rPr>
          <w:rFonts w:ascii="Times New Roman" w:hAnsi="Times New Roman"/>
          <w:sz w:val="28"/>
          <w:szCs w:val="28"/>
        </w:rPr>
        <w:t>Субсидията на читалищ</w:t>
      </w:r>
      <w:r w:rsidR="001318B7" w:rsidRPr="00DA7AE4">
        <w:rPr>
          <w:rFonts w:ascii="Times New Roman" w:hAnsi="Times New Roman"/>
          <w:sz w:val="28"/>
          <w:szCs w:val="28"/>
        </w:rPr>
        <w:t>ата от община Крумовград за 20</w:t>
      </w:r>
      <w:r w:rsidR="000567DC">
        <w:rPr>
          <w:rFonts w:ascii="Times New Roman" w:hAnsi="Times New Roman"/>
          <w:sz w:val="28"/>
          <w:szCs w:val="28"/>
        </w:rPr>
        <w:t>24</w:t>
      </w:r>
      <w:r w:rsidRPr="00DA7AE4">
        <w:rPr>
          <w:rFonts w:ascii="Times New Roman" w:hAnsi="Times New Roman"/>
          <w:sz w:val="28"/>
          <w:szCs w:val="28"/>
        </w:rPr>
        <w:t xml:space="preserve"> год. бе разпределена от комисия, съставена от представители на всички читалища в общината при спазване на Закона за народните читалища и изработеният от Министерството на културата и съгласуван с Министерство на финансите Механизъм за разпределение на общинската субсидия за читалищата</w:t>
      </w:r>
      <w:r w:rsidR="00207CB3" w:rsidRPr="00DA7AE4">
        <w:rPr>
          <w:rFonts w:ascii="Times New Roman" w:hAnsi="Times New Roman"/>
          <w:sz w:val="28"/>
          <w:szCs w:val="28"/>
        </w:rPr>
        <w:t>.</w:t>
      </w:r>
      <w:r w:rsidRPr="00DA7AE4">
        <w:rPr>
          <w:rFonts w:ascii="Times New Roman" w:hAnsi="Times New Roman"/>
          <w:sz w:val="28"/>
          <w:szCs w:val="28"/>
        </w:rPr>
        <w:t xml:space="preserve"> </w:t>
      </w:r>
    </w:p>
    <w:p w:rsidR="00B65BC1" w:rsidRPr="00DA7AE4" w:rsidRDefault="00B65BC1" w:rsidP="00ED7F4E">
      <w:pPr>
        <w:autoSpaceDE w:val="0"/>
        <w:autoSpaceDN w:val="0"/>
        <w:adjustRightInd w:val="0"/>
        <w:jc w:val="both"/>
        <w:rPr>
          <w:i/>
        </w:rPr>
      </w:pPr>
      <w:r w:rsidRPr="00DA7AE4">
        <w:tab/>
      </w:r>
      <w:r w:rsidR="00913A98" w:rsidRPr="00DA7AE4">
        <w:t xml:space="preserve">  </w:t>
      </w:r>
      <w:r w:rsidRPr="00DA7AE4">
        <w:t>Финансовите отчети на всички читалища са разработени при спазване на Единната бюджетна класификация, включващ</w:t>
      </w:r>
      <w:r w:rsidR="008F6A23" w:rsidRPr="00DA7AE4">
        <w:t>и преходен остатък</w:t>
      </w:r>
      <w:r w:rsidRPr="00DA7AE4">
        <w:t>, получена субсидия и д</w:t>
      </w:r>
      <w:r w:rsidR="00E3677D" w:rsidRPr="00DA7AE4">
        <w:t>руги приходи, разходи през 202</w:t>
      </w:r>
      <w:r w:rsidR="000567DC">
        <w:t>4</w:t>
      </w:r>
      <w:r w:rsidR="00DA7AE4" w:rsidRPr="00DA7AE4">
        <w:t xml:space="preserve"> </w:t>
      </w:r>
      <w:r w:rsidRPr="00DA7AE4">
        <w:t xml:space="preserve"> годин</w:t>
      </w:r>
      <w:r w:rsidR="008F6A23" w:rsidRPr="00DA7AE4">
        <w:t xml:space="preserve">а и остатък </w:t>
      </w:r>
      <w:r w:rsidR="00207CB3" w:rsidRPr="00DA7AE4">
        <w:t xml:space="preserve">към </w:t>
      </w:r>
      <w:r w:rsidR="00E3677D" w:rsidRPr="00DA7AE4">
        <w:t>31.12.202</w:t>
      </w:r>
      <w:r w:rsidR="000567DC">
        <w:t>4</w:t>
      </w:r>
      <w:r w:rsidR="00207CB3" w:rsidRPr="00DA7AE4">
        <w:t xml:space="preserve"> </w:t>
      </w:r>
      <w:r w:rsidR="007D3EBB" w:rsidRPr="00DA7AE4">
        <w:t>година</w:t>
      </w:r>
      <w:r w:rsidR="007D3EBB" w:rsidRPr="00DA7AE4">
        <w:rPr>
          <w:i/>
        </w:rPr>
        <w:t>. /</w:t>
      </w:r>
      <w:r w:rsidR="00E3677D" w:rsidRPr="00DA7AE4">
        <w:rPr>
          <w:b/>
          <w:i/>
        </w:rPr>
        <w:t>Приложение № 2</w:t>
      </w:r>
      <w:r w:rsidR="007D3EBB" w:rsidRPr="00DA7AE4">
        <w:rPr>
          <w:i/>
        </w:rPr>
        <w:t>/</w:t>
      </w:r>
      <w:r w:rsidR="00C16074" w:rsidRPr="00DA7AE4">
        <w:rPr>
          <w:i/>
        </w:rPr>
        <w:t>.</w:t>
      </w:r>
      <w:r w:rsidRPr="00DA7AE4">
        <w:t xml:space="preserve">                                                               </w:t>
      </w:r>
      <w:r w:rsidRPr="00DA7AE4">
        <w:rPr>
          <w:rFonts w:eastAsia="Calibri"/>
          <w:b/>
          <w:lang w:eastAsia="en-US"/>
        </w:rPr>
        <w:t xml:space="preserve">                                    </w:t>
      </w:r>
    </w:p>
    <w:p w:rsidR="00D004D4" w:rsidRPr="00DA7AE4" w:rsidRDefault="00D004D4" w:rsidP="00ED7F4E">
      <w:pPr>
        <w:ind w:firstLine="708"/>
        <w:jc w:val="both"/>
      </w:pPr>
    </w:p>
    <w:p w:rsidR="002928AD" w:rsidRPr="00DA7AE4" w:rsidRDefault="002928AD" w:rsidP="00ED7F4E">
      <w:pPr>
        <w:ind w:firstLine="708"/>
        <w:jc w:val="both"/>
      </w:pPr>
    </w:p>
    <w:p w:rsidR="00D004D4" w:rsidRPr="00DA7AE4" w:rsidRDefault="00D004D4" w:rsidP="00ED7F4E">
      <w:pPr>
        <w:ind w:firstLine="708"/>
        <w:jc w:val="both"/>
      </w:pPr>
    </w:p>
    <w:p w:rsidR="00B65BC1" w:rsidRPr="00DA7AE4" w:rsidRDefault="00B65BC1" w:rsidP="00ED7F4E">
      <w:pPr>
        <w:jc w:val="both"/>
      </w:pPr>
      <w:r w:rsidRPr="00DA7AE4">
        <w:t xml:space="preserve">                               </w:t>
      </w:r>
      <w:r w:rsidR="00BA7262" w:rsidRPr="00DA7AE4">
        <w:t xml:space="preserve">    </w:t>
      </w:r>
      <w:r w:rsidRPr="00DA7AE4">
        <w:t>Изготвил:………</w:t>
      </w:r>
      <w:r w:rsidR="00CA4C63">
        <w:t>…/П/</w:t>
      </w:r>
      <w:r w:rsidR="00BA7262" w:rsidRPr="00DA7AE4">
        <w:t>………</w:t>
      </w:r>
      <w:r w:rsidRPr="00DA7AE4">
        <w:t>……</w:t>
      </w:r>
    </w:p>
    <w:p w:rsidR="00DA7AE4" w:rsidRPr="00DA7AE4" w:rsidRDefault="00B65BC1" w:rsidP="00ED7F4E">
      <w:pPr>
        <w:jc w:val="both"/>
      </w:pPr>
      <w:r w:rsidRPr="00DA7AE4">
        <w:t xml:space="preserve">                             </w:t>
      </w:r>
      <w:r w:rsidR="00BA7262" w:rsidRPr="00DA7AE4">
        <w:t xml:space="preserve">      </w:t>
      </w:r>
      <w:r w:rsidRPr="00DA7AE4">
        <w:t>/</w:t>
      </w:r>
      <w:r w:rsidR="00BA7262" w:rsidRPr="00DA7AE4">
        <w:t xml:space="preserve">К.Тюрдиева-директор на дирекция „ОСД“ </w:t>
      </w:r>
    </w:p>
    <w:p w:rsidR="00274A59" w:rsidRPr="00DA7AE4" w:rsidRDefault="00BA7262" w:rsidP="00ED7F4E">
      <w:pPr>
        <w:ind w:left="3540" w:firstLine="708"/>
        <w:jc w:val="both"/>
      </w:pPr>
      <w:r w:rsidRPr="00DA7AE4">
        <w:t>и началник отдел „ФСФО“</w:t>
      </w:r>
      <w:r w:rsidR="00B65BC1" w:rsidRPr="00DA7AE4">
        <w:t xml:space="preserve">/ </w:t>
      </w:r>
    </w:p>
    <w:p w:rsidR="00A60CB5" w:rsidRDefault="00A60CB5" w:rsidP="00ED7F4E">
      <w:pPr>
        <w:jc w:val="both"/>
      </w:pPr>
    </w:p>
    <w:p w:rsidR="00CA4C63" w:rsidRDefault="00CA4C63" w:rsidP="00ED7F4E">
      <w:pPr>
        <w:jc w:val="both"/>
      </w:pPr>
    </w:p>
    <w:p w:rsidR="00CA4C63" w:rsidRDefault="00CA4C63" w:rsidP="00ED7F4E">
      <w:pPr>
        <w:jc w:val="both"/>
      </w:pPr>
    </w:p>
    <w:p w:rsidR="00CA4C63" w:rsidRDefault="00CA4C63" w:rsidP="00ED7F4E">
      <w:pPr>
        <w:jc w:val="both"/>
      </w:pPr>
    </w:p>
    <w:p w:rsidR="00CA4C63" w:rsidRDefault="00CA4C63" w:rsidP="00ED7F4E">
      <w:pPr>
        <w:jc w:val="both"/>
      </w:pPr>
    </w:p>
    <w:p w:rsidR="00CA4C63" w:rsidRDefault="00CA4C63" w:rsidP="00ED7F4E">
      <w:pPr>
        <w:jc w:val="both"/>
      </w:pPr>
    </w:p>
    <w:p w:rsidR="00CA4C63" w:rsidRDefault="00CA4C63" w:rsidP="00ED7F4E">
      <w:pPr>
        <w:jc w:val="both"/>
      </w:pPr>
    </w:p>
    <w:p w:rsidR="00CA4C63" w:rsidRDefault="00CA4C63" w:rsidP="00CA4C63">
      <w:pPr>
        <w:jc w:val="both"/>
        <w:rPr>
          <w:b/>
        </w:rPr>
        <w:sectPr w:rsidR="00CA4C63" w:rsidSect="00CA4C63">
          <w:pgSz w:w="11906" w:h="16838"/>
          <w:pgMar w:top="426" w:right="991" w:bottom="851" w:left="1417" w:header="708" w:footer="708" w:gutter="0"/>
          <w:cols w:space="708"/>
          <w:docGrid w:linePitch="381"/>
        </w:sectPr>
      </w:pPr>
      <w:r>
        <w:rPr>
          <w:b/>
        </w:rPr>
        <w:t xml:space="preserve">        </w:t>
      </w:r>
    </w:p>
    <w:p w:rsidR="00CA4C63" w:rsidRDefault="00CA4C63" w:rsidP="00CA4C63">
      <w:pPr>
        <w:ind w:left="11328" w:firstLine="708"/>
        <w:jc w:val="both"/>
        <w:rPr>
          <w:b/>
          <w:i/>
          <w:sz w:val="24"/>
          <w:szCs w:val="24"/>
        </w:rPr>
      </w:pPr>
      <w:r w:rsidRPr="0083429B">
        <w:rPr>
          <w:b/>
          <w:i/>
          <w:sz w:val="24"/>
          <w:szCs w:val="24"/>
        </w:rPr>
        <w:lastRenderedPageBreak/>
        <w:t>Приложение № 1</w:t>
      </w:r>
    </w:p>
    <w:p w:rsidR="0083429B" w:rsidRPr="0083429B" w:rsidRDefault="0083429B" w:rsidP="00CA4C63">
      <w:pPr>
        <w:ind w:left="11328" w:firstLine="708"/>
        <w:jc w:val="both"/>
        <w:rPr>
          <w:b/>
          <w:i/>
          <w:sz w:val="24"/>
          <w:szCs w:val="24"/>
        </w:rPr>
      </w:pPr>
    </w:p>
    <w:p w:rsidR="00CA4C63" w:rsidRPr="0083429B" w:rsidRDefault="00CA4C63" w:rsidP="00CA4C63">
      <w:pPr>
        <w:ind w:left="11328" w:firstLine="708"/>
        <w:jc w:val="both"/>
        <w:rPr>
          <w:b/>
          <w:i/>
          <w:sz w:val="24"/>
          <w:szCs w:val="24"/>
        </w:rPr>
      </w:pPr>
    </w:p>
    <w:p w:rsidR="00CA4C63" w:rsidRDefault="00CA4C63" w:rsidP="00CA4C63">
      <w:pPr>
        <w:jc w:val="center"/>
        <w:rPr>
          <w:b/>
          <w:sz w:val="24"/>
          <w:szCs w:val="24"/>
        </w:rPr>
      </w:pPr>
      <w:r w:rsidRPr="0083429B">
        <w:rPr>
          <w:b/>
          <w:sz w:val="24"/>
          <w:szCs w:val="24"/>
        </w:rPr>
        <w:t>Обобщен  отчет</w:t>
      </w:r>
    </w:p>
    <w:p w:rsidR="0083429B" w:rsidRPr="0083429B" w:rsidRDefault="0083429B" w:rsidP="00CA4C63">
      <w:pPr>
        <w:jc w:val="center"/>
        <w:rPr>
          <w:b/>
          <w:sz w:val="24"/>
          <w:szCs w:val="24"/>
        </w:rPr>
      </w:pPr>
    </w:p>
    <w:p w:rsidR="00CA4C63" w:rsidRPr="0083429B" w:rsidRDefault="00CA4C63" w:rsidP="00CA4C63">
      <w:pPr>
        <w:jc w:val="center"/>
        <w:rPr>
          <w:b/>
          <w:sz w:val="24"/>
          <w:szCs w:val="24"/>
        </w:rPr>
      </w:pPr>
      <w:r w:rsidRPr="0083429B">
        <w:rPr>
          <w:b/>
          <w:sz w:val="24"/>
          <w:szCs w:val="24"/>
        </w:rPr>
        <w:t>за дейността на народните читалища на територията на община Крумовград през 2024 година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843"/>
        <w:gridCol w:w="992"/>
        <w:gridCol w:w="709"/>
        <w:gridCol w:w="709"/>
        <w:gridCol w:w="709"/>
        <w:gridCol w:w="850"/>
        <w:gridCol w:w="992"/>
        <w:gridCol w:w="851"/>
        <w:gridCol w:w="850"/>
        <w:gridCol w:w="851"/>
        <w:gridCol w:w="992"/>
        <w:gridCol w:w="992"/>
        <w:gridCol w:w="993"/>
      </w:tblGrid>
      <w:tr w:rsidR="00CA4C63" w:rsidRPr="0083429B" w:rsidTr="00CA4C63">
        <w:trPr>
          <w:trHeight w:val="705"/>
        </w:trPr>
        <w:tc>
          <w:tcPr>
            <w:tcW w:w="675" w:type="dxa"/>
          </w:tcPr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sz w:val="24"/>
                <w:szCs w:val="24"/>
              </w:rPr>
              <w:t>Народно читалище</w:t>
            </w:r>
          </w:p>
        </w:tc>
        <w:tc>
          <w:tcPr>
            <w:tcW w:w="1843" w:type="dxa"/>
          </w:tcPr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sz w:val="24"/>
                <w:szCs w:val="24"/>
              </w:rPr>
              <w:t>Населено</w:t>
            </w:r>
          </w:p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sz w:val="24"/>
                <w:szCs w:val="24"/>
              </w:rPr>
              <w:t xml:space="preserve">място </w:t>
            </w:r>
          </w:p>
        </w:tc>
        <w:tc>
          <w:tcPr>
            <w:tcW w:w="992" w:type="dxa"/>
          </w:tcPr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sz w:val="24"/>
                <w:szCs w:val="24"/>
              </w:rPr>
              <w:t>Библиотечен фонд</w:t>
            </w:r>
          </w:p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sz w:val="24"/>
                <w:szCs w:val="24"/>
              </w:rPr>
              <w:t>брой</w:t>
            </w:r>
          </w:p>
        </w:tc>
        <w:tc>
          <w:tcPr>
            <w:tcW w:w="709" w:type="dxa"/>
          </w:tcPr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sz w:val="24"/>
                <w:szCs w:val="24"/>
              </w:rPr>
              <w:t>Дарени книги</w:t>
            </w:r>
          </w:p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sz w:val="24"/>
                <w:szCs w:val="24"/>
              </w:rPr>
              <w:t>(брой)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sz w:val="24"/>
                <w:szCs w:val="24"/>
              </w:rPr>
              <w:t>Закупени книги</w:t>
            </w:r>
          </w:p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sz w:val="24"/>
                <w:szCs w:val="24"/>
              </w:rPr>
              <w:t>(брой)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sz w:val="24"/>
                <w:szCs w:val="24"/>
              </w:rPr>
              <w:t xml:space="preserve">Отчислени книги </w:t>
            </w:r>
          </w:p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sz w:val="24"/>
                <w:szCs w:val="24"/>
              </w:rPr>
              <w:t>брой</w:t>
            </w:r>
          </w:p>
        </w:tc>
        <w:tc>
          <w:tcPr>
            <w:tcW w:w="850" w:type="dxa"/>
          </w:tcPr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sz w:val="24"/>
                <w:szCs w:val="24"/>
              </w:rPr>
              <w:t>Раздадени книги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sz w:val="24"/>
                <w:szCs w:val="24"/>
              </w:rPr>
              <w:t xml:space="preserve">Брой </w:t>
            </w:r>
          </w:p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sz w:val="24"/>
                <w:szCs w:val="24"/>
              </w:rPr>
              <w:t xml:space="preserve">читателски </w:t>
            </w:r>
          </w:p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sz w:val="24"/>
                <w:szCs w:val="24"/>
              </w:rPr>
              <w:t xml:space="preserve">посещения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sz w:val="24"/>
                <w:szCs w:val="24"/>
              </w:rPr>
              <w:t>Брой читатели</w:t>
            </w:r>
          </w:p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sz w:val="24"/>
                <w:szCs w:val="24"/>
              </w:rPr>
              <w:t>Членове на     НЧ</w:t>
            </w:r>
          </w:p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sz w:val="24"/>
                <w:szCs w:val="24"/>
              </w:rPr>
              <w:t>Брой художествени състави/ школи/</w:t>
            </w:r>
          </w:p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sz w:val="24"/>
                <w:szCs w:val="24"/>
              </w:rPr>
              <w:t>клубове</w:t>
            </w:r>
          </w:p>
        </w:tc>
        <w:tc>
          <w:tcPr>
            <w:tcW w:w="992" w:type="dxa"/>
          </w:tcPr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sz w:val="24"/>
                <w:szCs w:val="24"/>
              </w:rPr>
              <w:t>Брой участия или организирани публични прояви – местно ниво</w:t>
            </w:r>
          </w:p>
        </w:tc>
        <w:tc>
          <w:tcPr>
            <w:tcW w:w="992" w:type="dxa"/>
          </w:tcPr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sz w:val="24"/>
                <w:szCs w:val="24"/>
              </w:rPr>
              <w:t xml:space="preserve">Участие в регионални,  национални и </w:t>
            </w:r>
            <w:proofErr w:type="spellStart"/>
            <w:r w:rsidRPr="0083429B">
              <w:rPr>
                <w:b/>
                <w:sz w:val="24"/>
                <w:szCs w:val="24"/>
              </w:rPr>
              <w:t>междунар</w:t>
            </w:r>
            <w:proofErr w:type="spellEnd"/>
            <w:r w:rsidRPr="0083429B">
              <w:rPr>
                <w:b/>
                <w:sz w:val="24"/>
                <w:szCs w:val="24"/>
              </w:rPr>
              <w:t xml:space="preserve">. прояви </w:t>
            </w:r>
          </w:p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sz w:val="24"/>
                <w:szCs w:val="24"/>
              </w:rPr>
              <w:t>(брой)</w:t>
            </w:r>
          </w:p>
        </w:tc>
        <w:tc>
          <w:tcPr>
            <w:tcW w:w="993" w:type="dxa"/>
          </w:tcPr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sz w:val="24"/>
                <w:szCs w:val="24"/>
              </w:rPr>
              <w:t>Награди</w:t>
            </w:r>
          </w:p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sz w:val="24"/>
                <w:szCs w:val="24"/>
              </w:rPr>
              <w:t>(брой)</w:t>
            </w:r>
          </w:p>
        </w:tc>
      </w:tr>
      <w:tr w:rsidR="00CA4C63" w:rsidRPr="0083429B" w:rsidTr="00CA4C63">
        <w:trPr>
          <w:trHeight w:val="79"/>
        </w:trPr>
        <w:tc>
          <w:tcPr>
            <w:tcW w:w="675" w:type="dxa"/>
          </w:tcPr>
          <w:p w:rsidR="00CA4C63" w:rsidRPr="0083429B" w:rsidRDefault="00CA4C63" w:rsidP="00CA4C63">
            <w:pPr>
              <w:jc w:val="both"/>
              <w:rPr>
                <w:i/>
                <w:sz w:val="24"/>
                <w:szCs w:val="24"/>
              </w:rPr>
            </w:pPr>
            <w:r w:rsidRPr="0083429B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A4C63" w:rsidRPr="0083429B" w:rsidRDefault="00CA4C63" w:rsidP="00CA4C63">
            <w:pPr>
              <w:jc w:val="both"/>
              <w:rPr>
                <w:i/>
                <w:sz w:val="24"/>
                <w:szCs w:val="24"/>
              </w:rPr>
            </w:pPr>
            <w:r w:rsidRPr="0083429B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A4C63" w:rsidRPr="0083429B" w:rsidRDefault="00CA4C63" w:rsidP="00CA4C63">
            <w:pPr>
              <w:jc w:val="both"/>
              <w:rPr>
                <w:i/>
                <w:sz w:val="24"/>
                <w:szCs w:val="24"/>
              </w:rPr>
            </w:pPr>
            <w:r w:rsidRPr="0083429B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A4C63" w:rsidRPr="0083429B" w:rsidRDefault="00CA4C63" w:rsidP="00CA4C63">
            <w:pPr>
              <w:jc w:val="both"/>
              <w:rPr>
                <w:i/>
                <w:sz w:val="24"/>
                <w:szCs w:val="24"/>
              </w:rPr>
            </w:pPr>
            <w:r w:rsidRPr="0083429B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A4C63" w:rsidRPr="0083429B" w:rsidRDefault="00CA4C63" w:rsidP="00CA4C63">
            <w:pPr>
              <w:jc w:val="both"/>
              <w:rPr>
                <w:i/>
                <w:sz w:val="24"/>
                <w:szCs w:val="24"/>
              </w:rPr>
            </w:pPr>
            <w:r w:rsidRPr="0083429B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i/>
                <w:sz w:val="24"/>
                <w:szCs w:val="24"/>
              </w:rPr>
            </w:pPr>
            <w:r w:rsidRPr="0083429B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i/>
                <w:sz w:val="24"/>
                <w:szCs w:val="24"/>
              </w:rPr>
            </w:pPr>
            <w:r w:rsidRPr="0083429B">
              <w:rPr>
                <w:i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CA4C63" w:rsidRPr="0083429B" w:rsidRDefault="00CA4C63" w:rsidP="00CA4C63">
            <w:pPr>
              <w:jc w:val="both"/>
              <w:rPr>
                <w:i/>
                <w:sz w:val="24"/>
                <w:szCs w:val="24"/>
              </w:rPr>
            </w:pPr>
            <w:r w:rsidRPr="0083429B">
              <w:rPr>
                <w:i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i/>
                <w:sz w:val="24"/>
                <w:szCs w:val="24"/>
              </w:rPr>
            </w:pPr>
            <w:r w:rsidRPr="0083429B">
              <w:rPr>
                <w:i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i/>
                <w:sz w:val="24"/>
                <w:szCs w:val="24"/>
              </w:rPr>
            </w:pPr>
            <w:r w:rsidRPr="0083429B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i/>
                <w:sz w:val="24"/>
                <w:szCs w:val="24"/>
              </w:rPr>
            </w:pPr>
            <w:r w:rsidRPr="0083429B">
              <w:rPr>
                <w:i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CA4C63" w:rsidRPr="0083429B" w:rsidRDefault="00CA4C63" w:rsidP="00CA4C63">
            <w:pPr>
              <w:jc w:val="both"/>
              <w:rPr>
                <w:i/>
                <w:sz w:val="24"/>
                <w:szCs w:val="24"/>
              </w:rPr>
            </w:pPr>
            <w:r w:rsidRPr="0083429B"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CA4C63" w:rsidRPr="0083429B" w:rsidRDefault="00CA4C63" w:rsidP="00CA4C63">
            <w:pPr>
              <w:jc w:val="both"/>
              <w:rPr>
                <w:i/>
                <w:sz w:val="24"/>
                <w:szCs w:val="24"/>
              </w:rPr>
            </w:pPr>
            <w:r w:rsidRPr="0083429B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CA4C63" w:rsidRPr="0083429B" w:rsidRDefault="00CA4C63" w:rsidP="00CA4C63">
            <w:pPr>
              <w:jc w:val="both"/>
              <w:rPr>
                <w:i/>
                <w:sz w:val="24"/>
                <w:szCs w:val="24"/>
              </w:rPr>
            </w:pPr>
            <w:r w:rsidRPr="0083429B">
              <w:rPr>
                <w:i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CA4C63" w:rsidRPr="0083429B" w:rsidRDefault="00CA4C63" w:rsidP="00CA4C63">
            <w:pPr>
              <w:jc w:val="both"/>
              <w:rPr>
                <w:i/>
                <w:sz w:val="24"/>
                <w:szCs w:val="24"/>
              </w:rPr>
            </w:pPr>
            <w:r w:rsidRPr="0083429B">
              <w:rPr>
                <w:i/>
                <w:sz w:val="24"/>
                <w:szCs w:val="24"/>
              </w:rPr>
              <w:t>15</w:t>
            </w:r>
          </w:p>
        </w:tc>
      </w:tr>
      <w:tr w:rsidR="00CA4C63" w:rsidRPr="0083429B" w:rsidTr="00CA4C63">
        <w:trPr>
          <w:trHeight w:val="83"/>
        </w:trPr>
        <w:tc>
          <w:tcPr>
            <w:tcW w:w="675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  <w:lang w:val="en-US"/>
              </w:rPr>
              <w:t>1</w:t>
            </w:r>
            <w:r w:rsidRPr="0083429B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„Народни будители-1925”</w:t>
            </w:r>
          </w:p>
        </w:tc>
        <w:tc>
          <w:tcPr>
            <w:tcW w:w="1843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с. Аврен</w:t>
            </w:r>
          </w:p>
        </w:tc>
        <w:tc>
          <w:tcPr>
            <w:tcW w:w="992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7 220</w:t>
            </w:r>
          </w:p>
        </w:tc>
        <w:tc>
          <w:tcPr>
            <w:tcW w:w="709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346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1 518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7</w:t>
            </w:r>
            <w:r w:rsidRPr="0083429B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2</w:t>
            </w:r>
          </w:p>
        </w:tc>
      </w:tr>
      <w:tr w:rsidR="00CA4C63" w:rsidRPr="0083429B" w:rsidTr="00CA4C63">
        <w:trPr>
          <w:trHeight w:val="83"/>
        </w:trPr>
        <w:tc>
          <w:tcPr>
            <w:tcW w:w="675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„Граничар-1955”</w:t>
            </w:r>
          </w:p>
        </w:tc>
        <w:tc>
          <w:tcPr>
            <w:tcW w:w="1843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с. Девесилово</w:t>
            </w:r>
          </w:p>
        </w:tc>
        <w:tc>
          <w:tcPr>
            <w:tcW w:w="992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  <w:lang w:val="en-US"/>
              </w:rPr>
              <w:t>4 780</w:t>
            </w:r>
          </w:p>
        </w:tc>
        <w:tc>
          <w:tcPr>
            <w:tcW w:w="709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500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  <w:lang w:val="en-US"/>
              </w:rPr>
              <w:t>51</w:t>
            </w:r>
            <w:r w:rsidRPr="0083429B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5</w:t>
            </w:r>
            <w:r w:rsidRPr="0083429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  <w:r w:rsidRPr="0083429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</w:tc>
      </w:tr>
      <w:tr w:rsidR="00CA4C63" w:rsidRPr="0083429B" w:rsidTr="00CA4C63">
        <w:trPr>
          <w:trHeight w:val="79"/>
        </w:trPr>
        <w:tc>
          <w:tcPr>
            <w:tcW w:w="675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„Просвета-1959”</w:t>
            </w:r>
          </w:p>
        </w:tc>
        <w:tc>
          <w:tcPr>
            <w:tcW w:w="1843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с. Гулийка</w:t>
            </w:r>
          </w:p>
        </w:tc>
        <w:tc>
          <w:tcPr>
            <w:tcW w:w="992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  <w:r w:rsidRPr="0083429B">
              <w:rPr>
                <w:sz w:val="24"/>
                <w:szCs w:val="24"/>
                <w:lang w:val="en-US"/>
              </w:rPr>
              <w:t>14</w:t>
            </w:r>
            <w:r w:rsidRPr="0083429B">
              <w:rPr>
                <w:sz w:val="24"/>
                <w:szCs w:val="24"/>
              </w:rPr>
              <w:t xml:space="preserve"> </w:t>
            </w:r>
            <w:r w:rsidRPr="0083429B">
              <w:rPr>
                <w:sz w:val="24"/>
                <w:szCs w:val="24"/>
                <w:lang w:val="en-US"/>
              </w:rPr>
              <w:t>081</w:t>
            </w:r>
          </w:p>
        </w:tc>
        <w:tc>
          <w:tcPr>
            <w:tcW w:w="709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  <w:r w:rsidRPr="0083429B">
              <w:rPr>
                <w:sz w:val="24"/>
                <w:szCs w:val="24"/>
              </w:rPr>
              <w:t>152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  <w:r w:rsidRPr="0083429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  <w:r w:rsidRPr="0083429B">
              <w:rPr>
                <w:sz w:val="24"/>
                <w:szCs w:val="24"/>
              </w:rPr>
              <w:t>572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  <w:r w:rsidRPr="0083429B">
              <w:rPr>
                <w:sz w:val="24"/>
                <w:szCs w:val="24"/>
              </w:rPr>
              <w:t>784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  <w:r w:rsidRPr="0083429B">
              <w:rPr>
                <w:sz w:val="24"/>
                <w:szCs w:val="24"/>
                <w:lang w:val="en-US"/>
              </w:rPr>
              <w:t>102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  <w:r w:rsidRPr="0083429B">
              <w:rPr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  <w:r w:rsidRPr="0083429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  <w:r w:rsidRPr="0083429B">
              <w:rPr>
                <w:sz w:val="24"/>
                <w:szCs w:val="24"/>
                <w:lang w:val="en-US"/>
              </w:rPr>
              <w:t>7</w:t>
            </w: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</w:tr>
      <w:tr w:rsidR="00CA4C63" w:rsidRPr="0083429B" w:rsidTr="00CA4C63">
        <w:trPr>
          <w:trHeight w:val="83"/>
        </w:trPr>
        <w:tc>
          <w:tcPr>
            <w:tcW w:w="675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„П. К. Яворов-1955”</w:t>
            </w:r>
          </w:p>
        </w:tc>
        <w:tc>
          <w:tcPr>
            <w:tcW w:w="1843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с. Голямо Каменяне</w:t>
            </w:r>
          </w:p>
        </w:tc>
        <w:tc>
          <w:tcPr>
            <w:tcW w:w="992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  <w:lang w:val="en-US"/>
              </w:rPr>
              <w:t>7 </w:t>
            </w:r>
            <w:r w:rsidRPr="0083429B">
              <w:rPr>
                <w:sz w:val="24"/>
                <w:szCs w:val="24"/>
              </w:rPr>
              <w:t>090</w:t>
            </w:r>
          </w:p>
        </w:tc>
        <w:tc>
          <w:tcPr>
            <w:tcW w:w="709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465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  <w:lang w:val="en-US"/>
              </w:rPr>
              <w:t>3</w:t>
            </w:r>
            <w:r w:rsidRPr="0083429B">
              <w:rPr>
                <w:sz w:val="24"/>
                <w:szCs w:val="24"/>
              </w:rPr>
              <w:t>94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  <w:r w:rsidRPr="0083429B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</w:tc>
      </w:tr>
      <w:tr w:rsidR="00CA4C63" w:rsidRPr="0083429B" w:rsidTr="00CA4C63">
        <w:trPr>
          <w:trHeight w:val="83"/>
        </w:trPr>
        <w:tc>
          <w:tcPr>
            <w:tcW w:w="675" w:type="dxa"/>
            <w:tcBorders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5.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„Светлина-2004”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с. Голяма Чинка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  <w:lang w:val="en-US"/>
              </w:rPr>
              <w:t>5 23</w:t>
            </w:r>
            <w:r w:rsidRPr="0083429B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114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216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85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55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</w:tr>
      <w:tr w:rsidR="00CA4C63" w:rsidRPr="0083429B" w:rsidTr="00CA4C63">
        <w:trPr>
          <w:trHeight w:val="3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„Христо Ботев-1914”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гр. Крумовград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13</w:t>
            </w:r>
            <w:r w:rsidRPr="0083429B">
              <w:rPr>
                <w:sz w:val="24"/>
                <w:szCs w:val="24"/>
                <w:lang w:val="en-US"/>
              </w:rPr>
              <w:t xml:space="preserve"> </w:t>
            </w:r>
            <w:r w:rsidRPr="0083429B">
              <w:rPr>
                <w:sz w:val="24"/>
                <w:szCs w:val="24"/>
              </w:rPr>
              <w:t>989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2 256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11 139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317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</w:tr>
      <w:tr w:rsidR="00CA4C63" w:rsidRPr="0083429B" w:rsidTr="00CA4C63">
        <w:trPr>
          <w:trHeight w:val="10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НЧ „Светлина-</w:t>
            </w:r>
            <w:r w:rsidRPr="0083429B">
              <w:rPr>
                <w:sz w:val="24"/>
                <w:szCs w:val="24"/>
              </w:rPr>
              <w:lastRenderedPageBreak/>
              <w:t>1960"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lastRenderedPageBreak/>
              <w:t>с. Малък Девесил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4 608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362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548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1</w:t>
            </w:r>
          </w:p>
        </w:tc>
      </w:tr>
      <w:tr w:rsidR="00CA4C63" w:rsidRPr="0083429B" w:rsidTr="00CA4C63">
        <w:trPr>
          <w:trHeight w:val="36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„П. Р. Славейков-1958”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с. Поточница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  <w:r w:rsidRPr="0083429B">
              <w:rPr>
                <w:sz w:val="24"/>
                <w:szCs w:val="24"/>
                <w:lang w:val="en-US"/>
              </w:rPr>
              <w:t>7 711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  <w:lang w:val="en-US"/>
              </w:rPr>
              <w:t>351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3</w:t>
            </w:r>
            <w:r w:rsidRPr="0083429B">
              <w:rPr>
                <w:sz w:val="24"/>
                <w:szCs w:val="24"/>
                <w:lang w:val="en-US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  <w:r w:rsidRPr="0083429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</w:tr>
      <w:tr w:rsidR="00CA4C63" w:rsidRPr="0083429B" w:rsidTr="00CA4C63">
        <w:trPr>
          <w:trHeight w:val="45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„Д-р Петър Берон-1946”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с.</w:t>
            </w:r>
            <w:r w:rsidRPr="0083429B">
              <w:rPr>
                <w:sz w:val="24"/>
                <w:szCs w:val="24"/>
                <w:lang w:val="en-US"/>
              </w:rPr>
              <w:t xml:space="preserve"> </w:t>
            </w:r>
            <w:r w:rsidRPr="0083429B">
              <w:rPr>
                <w:sz w:val="24"/>
                <w:szCs w:val="24"/>
              </w:rPr>
              <w:t>Странджево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  <w:r w:rsidRPr="0083429B">
              <w:rPr>
                <w:sz w:val="24"/>
                <w:szCs w:val="24"/>
                <w:lang w:val="en-US"/>
              </w:rPr>
              <w:t>10</w:t>
            </w:r>
            <w:r w:rsidRPr="0083429B">
              <w:rPr>
                <w:sz w:val="24"/>
                <w:szCs w:val="24"/>
              </w:rPr>
              <w:t xml:space="preserve"> </w:t>
            </w:r>
            <w:r w:rsidRPr="0083429B">
              <w:rPr>
                <w:sz w:val="24"/>
                <w:szCs w:val="24"/>
                <w:lang w:val="en-US"/>
              </w:rPr>
              <w:t>238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896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1</w:t>
            </w:r>
            <w:r w:rsidRPr="0083429B">
              <w:rPr>
                <w:sz w:val="24"/>
                <w:szCs w:val="24"/>
                <w:lang w:val="en-US"/>
              </w:rPr>
              <w:t xml:space="preserve"> </w:t>
            </w:r>
            <w:r w:rsidRPr="0083429B">
              <w:rPr>
                <w:sz w:val="24"/>
                <w:szCs w:val="24"/>
              </w:rPr>
              <w:t>330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  <w:r w:rsidRPr="0083429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1</w:t>
            </w: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</w:tc>
      </w:tr>
      <w:tr w:rsidR="00CA4C63" w:rsidRPr="0083429B" w:rsidTr="00CA4C63">
        <w:trPr>
          <w:trHeight w:val="8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10.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НЧ „Искра-1960”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с. Токачка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  <w:r w:rsidRPr="0083429B">
              <w:rPr>
                <w:sz w:val="24"/>
                <w:szCs w:val="24"/>
                <w:lang w:val="en-US"/>
              </w:rPr>
              <w:t>6 074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229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984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  <w:r w:rsidRPr="0083429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  <w:r w:rsidRPr="0083429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1</w:t>
            </w:r>
          </w:p>
        </w:tc>
      </w:tr>
      <w:tr w:rsidR="00CA4C63" w:rsidRPr="0083429B" w:rsidTr="00CA4C63">
        <w:trPr>
          <w:trHeight w:val="3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11.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НЧ „Кирил и Методий-1952”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с. Егрек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5 046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794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992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2</w:t>
            </w:r>
          </w:p>
        </w:tc>
      </w:tr>
      <w:tr w:rsidR="00CA4C63" w:rsidRPr="0083429B" w:rsidTr="00CA4C63">
        <w:trPr>
          <w:trHeight w:val="4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12.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НЧ „Бяло море-1929”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с. Черничево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6 406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  <w:r w:rsidRPr="0083429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304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  <w:lang w:val="en-US"/>
              </w:rPr>
              <w:t>3</w:t>
            </w:r>
            <w:r w:rsidRPr="0083429B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  <w:lang w:val="en-US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  <w:r w:rsidRPr="0083429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  <w:r w:rsidRPr="0083429B">
              <w:rPr>
                <w:sz w:val="24"/>
                <w:szCs w:val="24"/>
              </w:rPr>
              <w:t>9</w:t>
            </w:r>
          </w:p>
        </w:tc>
      </w:tr>
      <w:tr w:rsidR="00CA4C63" w:rsidRPr="0083429B" w:rsidTr="00CA4C63">
        <w:trPr>
          <w:trHeight w:val="56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83429B">
              <w:rPr>
                <w:sz w:val="24"/>
                <w:szCs w:val="24"/>
              </w:rPr>
              <w:t xml:space="preserve">  </w:t>
            </w:r>
            <w:r w:rsidRPr="0083429B">
              <w:rPr>
                <w:b/>
                <w:sz w:val="24"/>
                <w:szCs w:val="24"/>
                <w:u w:val="single"/>
              </w:rPr>
              <w:t>Общо: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83429B">
              <w:rPr>
                <w:b/>
                <w:sz w:val="24"/>
                <w:szCs w:val="24"/>
                <w:lang w:val="en-US"/>
              </w:rPr>
              <w:t>9</w:t>
            </w:r>
            <w:r w:rsidRPr="0083429B">
              <w:rPr>
                <w:b/>
                <w:sz w:val="24"/>
                <w:szCs w:val="24"/>
              </w:rPr>
              <w:t>2</w:t>
            </w:r>
            <w:r w:rsidRPr="0083429B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83429B">
              <w:rPr>
                <w:b/>
                <w:sz w:val="24"/>
                <w:szCs w:val="24"/>
              </w:rPr>
              <w:t>4</w:t>
            </w:r>
            <w:r w:rsidRPr="0083429B">
              <w:rPr>
                <w:b/>
                <w:sz w:val="24"/>
                <w:szCs w:val="24"/>
                <w:lang w:val="en-US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sz w:val="24"/>
                <w:szCs w:val="24"/>
                <w:lang w:val="en-US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sz w:val="24"/>
                <w:szCs w:val="24"/>
                <w:lang w:val="en-US"/>
              </w:rPr>
              <w:t>228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83429B">
              <w:rPr>
                <w:b/>
                <w:sz w:val="24"/>
                <w:szCs w:val="24"/>
                <w:lang w:val="en-US"/>
              </w:rPr>
              <w:t>7 189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  <w:lang w:val="en-US"/>
              </w:rPr>
            </w:pPr>
          </w:p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bCs/>
                <w:sz w:val="24"/>
                <w:szCs w:val="24"/>
                <w:lang w:val="en-US"/>
              </w:rPr>
              <w:t>18 827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83429B">
              <w:rPr>
                <w:b/>
                <w:sz w:val="24"/>
                <w:szCs w:val="24"/>
                <w:lang w:val="en-US"/>
              </w:rPr>
              <w:t>1 174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83429B">
              <w:rPr>
                <w:b/>
                <w:sz w:val="24"/>
                <w:szCs w:val="24"/>
                <w:lang w:val="en-US"/>
              </w:rPr>
              <w:t>770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83429B">
              <w:rPr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83429B">
              <w:rPr>
                <w:b/>
                <w:sz w:val="24"/>
                <w:szCs w:val="24"/>
                <w:lang w:val="en-US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83429B">
              <w:rPr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</w:p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  <w:r w:rsidRPr="0083429B">
              <w:rPr>
                <w:b/>
                <w:sz w:val="24"/>
                <w:szCs w:val="24"/>
                <w:lang w:val="en-US"/>
              </w:rPr>
              <w:t>16</w:t>
            </w:r>
          </w:p>
          <w:p w:rsidR="00CA4C63" w:rsidRPr="0083429B" w:rsidRDefault="00CA4C63" w:rsidP="00CA4C63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CA4C63" w:rsidRPr="0083429B" w:rsidRDefault="00CA4C63" w:rsidP="00CA4C63">
      <w:pPr>
        <w:jc w:val="both"/>
        <w:rPr>
          <w:b/>
          <w:sz w:val="24"/>
          <w:szCs w:val="24"/>
        </w:rPr>
        <w:sectPr w:rsidR="00CA4C63" w:rsidRPr="0083429B" w:rsidSect="00CA4C63">
          <w:pgSz w:w="16838" w:h="11906" w:orient="landscape" w:code="9"/>
          <w:pgMar w:top="142" w:right="425" w:bottom="992" w:left="851" w:header="709" w:footer="709" w:gutter="0"/>
          <w:cols w:space="708"/>
          <w:docGrid w:linePitch="381"/>
        </w:sectPr>
      </w:pPr>
      <w:bookmarkStart w:id="0" w:name="_GoBack"/>
      <w:bookmarkEnd w:id="0"/>
    </w:p>
    <w:p w:rsidR="00CA4C63" w:rsidRPr="00CA4C63" w:rsidRDefault="00CA4C63" w:rsidP="0083429B">
      <w:pPr>
        <w:jc w:val="both"/>
        <w:rPr>
          <w:b/>
        </w:rPr>
      </w:pPr>
    </w:p>
    <w:sectPr w:rsidR="00CA4C63" w:rsidRPr="00CA4C63" w:rsidSect="00CA4C63">
      <w:pgSz w:w="11906" w:h="16838"/>
      <w:pgMar w:top="426" w:right="991" w:bottom="851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7F77"/>
    <w:multiLevelType w:val="hybridMultilevel"/>
    <w:tmpl w:val="F93AE57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0767C"/>
    <w:multiLevelType w:val="hybridMultilevel"/>
    <w:tmpl w:val="72CEA66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82916"/>
    <w:multiLevelType w:val="hybridMultilevel"/>
    <w:tmpl w:val="D212B46E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90BD4"/>
    <w:multiLevelType w:val="hybridMultilevel"/>
    <w:tmpl w:val="C6B0E84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127DF"/>
    <w:multiLevelType w:val="hybridMultilevel"/>
    <w:tmpl w:val="4F18D1F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A06903"/>
    <w:multiLevelType w:val="hybridMultilevel"/>
    <w:tmpl w:val="B412A5B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56422"/>
    <w:multiLevelType w:val="hybridMultilevel"/>
    <w:tmpl w:val="D410F01E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7C3AB2"/>
    <w:multiLevelType w:val="hybridMultilevel"/>
    <w:tmpl w:val="FE721CF8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E014B0"/>
    <w:multiLevelType w:val="hybridMultilevel"/>
    <w:tmpl w:val="DB3C109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2F4F33"/>
    <w:multiLevelType w:val="hybridMultilevel"/>
    <w:tmpl w:val="96AE0AB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5B47A7"/>
    <w:multiLevelType w:val="hybridMultilevel"/>
    <w:tmpl w:val="72D4C2D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240E79"/>
    <w:multiLevelType w:val="hybridMultilevel"/>
    <w:tmpl w:val="A14A32E6"/>
    <w:lvl w:ilvl="0" w:tplc="E78455B0">
      <w:start w:val="1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3432232C"/>
    <w:multiLevelType w:val="hybridMultilevel"/>
    <w:tmpl w:val="105C0C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AB2D3D"/>
    <w:multiLevelType w:val="hybridMultilevel"/>
    <w:tmpl w:val="00DAF81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74215B"/>
    <w:multiLevelType w:val="hybridMultilevel"/>
    <w:tmpl w:val="1C2C0450"/>
    <w:lvl w:ilvl="0" w:tplc="324015D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3D6E6B21"/>
    <w:multiLevelType w:val="hybridMultilevel"/>
    <w:tmpl w:val="176E278C"/>
    <w:lvl w:ilvl="0" w:tplc="D422BA6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0703CFC"/>
    <w:multiLevelType w:val="hybridMultilevel"/>
    <w:tmpl w:val="105C0C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220E51"/>
    <w:multiLevelType w:val="hybridMultilevel"/>
    <w:tmpl w:val="F082448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5C7B71"/>
    <w:multiLevelType w:val="hybridMultilevel"/>
    <w:tmpl w:val="4888EB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3D1F69"/>
    <w:multiLevelType w:val="hybridMultilevel"/>
    <w:tmpl w:val="FE2EF150"/>
    <w:lvl w:ilvl="0" w:tplc="3042AD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410D11"/>
    <w:multiLevelType w:val="hybridMultilevel"/>
    <w:tmpl w:val="5DA02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F3330"/>
    <w:multiLevelType w:val="hybridMultilevel"/>
    <w:tmpl w:val="733C32DE"/>
    <w:lvl w:ilvl="0" w:tplc="04020005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2">
    <w:nsid w:val="615A0390"/>
    <w:multiLevelType w:val="hybridMultilevel"/>
    <w:tmpl w:val="F842BFCC"/>
    <w:lvl w:ilvl="0" w:tplc="AC5024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5E4A6B"/>
    <w:multiLevelType w:val="hybridMultilevel"/>
    <w:tmpl w:val="C0EC92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EC45A5"/>
    <w:multiLevelType w:val="hybridMultilevel"/>
    <w:tmpl w:val="6A04AB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2F2605"/>
    <w:multiLevelType w:val="hybridMultilevel"/>
    <w:tmpl w:val="ADAE65B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5677BF"/>
    <w:multiLevelType w:val="hybridMultilevel"/>
    <w:tmpl w:val="096E0DE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BA3FE3"/>
    <w:multiLevelType w:val="hybridMultilevel"/>
    <w:tmpl w:val="8C1A389C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75CA2771"/>
    <w:multiLevelType w:val="hybridMultilevel"/>
    <w:tmpl w:val="3C980B76"/>
    <w:lvl w:ilvl="0" w:tplc="04020005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9">
    <w:nsid w:val="77321D1E"/>
    <w:multiLevelType w:val="hybridMultilevel"/>
    <w:tmpl w:val="75A6C9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6F47FA"/>
    <w:multiLevelType w:val="hybridMultilevel"/>
    <w:tmpl w:val="89889584"/>
    <w:lvl w:ilvl="0" w:tplc="0402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8924B0"/>
    <w:multiLevelType w:val="hybridMultilevel"/>
    <w:tmpl w:val="A5AC45D6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443CD9"/>
    <w:multiLevelType w:val="hybridMultilevel"/>
    <w:tmpl w:val="274CE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27"/>
  </w:num>
  <w:num w:numId="4">
    <w:abstractNumId w:val="31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 w:numId="9">
    <w:abstractNumId w:val="25"/>
  </w:num>
  <w:num w:numId="10">
    <w:abstractNumId w:val="30"/>
  </w:num>
  <w:num w:numId="11">
    <w:abstractNumId w:val="22"/>
  </w:num>
  <w:num w:numId="12">
    <w:abstractNumId w:val="32"/>
  </w:num>
  <w:num w:numId="13">
    <w:abstractNumId w:val="9"/>
  </w:num>
  <w:num w:numId="14">
    <w:abstractNumId w:val="3"/>
  </w:num>
  <w:num w:numId="15">
    <w:abstractNumId w:val="17"/>
  </w:num>
  <w:num w:numId="16">
    <w:abstractNumId w:val="15"/>
  </w:num>
  <w:num w:numId="17">
    <w:abstractNumId w:val="0"/>
  </w:num>
  <w:num w:numId="18">
    <w:abstractNumId w:val="16"/>
  </w:num>
  <w:num w:numId="19">
    <w:abstractNumId w:val="29"/>
  </w:num>
  <w:num w:numId="20">
    <w:abstractNumId w:val="18"/>
  </w:num>
  <w:num w:numId="21">
    <w:abstractNumId w:val="23"/>
  </w:num>
  <w:num w:numId="22">
    <w:abstractNumId w:val="13"/>
  </w:num>
  <w:num w:numId="23">
    <w:abstractNumId w:val="26"/>
  </w:num>
  <w:num w:numId="24">
    <w:abstractNumId w:val="24"/>
  </w:num>
  <w:num w:numId="25">
    <w:abstractNumId w:val="28"/>
  </w:num>
  <w:num w:numId="26">
    <w:abstractNumId w:val="21"/>
  </w:num>
  <w:num w:numId="27">
    <w:abstractNumId w:val="14"/>
  </w:num>
  <w:num w:numId="28">
    <w:abstractNumId w:val="12"/>
  </w:num>
  <w:num w:numId="29">
    <w:abstractNumId w:val="5"/>
  </w:num>
  <w:num w:numId="30">
    <w:abstractNumId w:val="19"/>
  </w:num>
  <w:num w:numId="31">
    <w:abstractNumId w:val="20"/>
  </w:num>
  <w:num w:numId="32">
    <w:abstractNumId w:val="1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A59"/>
    <w:rsid w:val="000052C2"/>
    <w:rsid w:val="000066F0"/>
    <w:rsid w:val="000567DC"/>
    <w:rsid w:val="00057693"/>
    <w:rsid w:val="00065154"/>
    <w:rsid w:val="00094523"/>
    <w:rsid w:val="000B0FB8"/>
    <w:rsid w:val="000F2641"/>
    <w:rsid w:val="00102235"/>
    <w:rsid w:val="001149D3"/>
    <w:rsid w:val="001318B7"/>
    <w:rsid w:val="00172C31"/>
    <w:rsid w:val="001B6A9E"/>
    <w:rsid w:val="001C4F3E"/>
    <w:rsid w:val="001E3C58"/>
    <w:rsid w:val="00207CB3"/>
    <w:rsid w:val="0023728B"/>
    <w:rsid w:val="00241762"/>
    <w:rsid w:val="00242A5C"/>
    <w:rsid w:val="002451A7"/>
    <w:rsid w:val="00257736"/>
    <w:rsid w:val="002600B9"/>
    <w:rsid w:val="00260249"/>
    <w:rsid w:val="0026357F"/>
    <w:rsid w:val="00265B1A"/>
    <w:rsid w:val="00274376"/>
    <w:rsid w:val="00274A59"/>
    <w:rsid w:val="00281505"/>
    <w:rsid w:val="002928AD"/>
    <w:rsid w:val="002B1E86"/>
    <w:rsid w:val="002C52BC"/>
    <w:rsid w:val="00303181"/>
    <w:rsid w:val="00310001"/>
    <w:rsid w:val="003314ED"/>
    <w:rsid w:val="00333D35"/>
    <w:rsid w:val="00343AAC"/>
    <w:rsid w:val="00374CB6"/>
    <w:rsid w:val="003A4B8D"/>
    <w:rsid w:val="00400127"/>
    <w:rsid w:val="00406575"/>
    <w:rsid w:val="00417E3D"/>
    <w:rsid w:val="00444C3A"/>
    <w:rsid w:val="0044645C"/>
    <w:rsid w:val="004577A2"/>
    <w:rsid w:val="00470BE7"/>
    <w:rsid w:val="004716E5"/>
    <w:rsid w:val="00486524"/>
    <w:rsid w:val="0049480B"/>
    <w:rsid w:val="004C0E4F"/>
    <w:rsid w:val="004E3B9E"/>
    <w:rsid w:val="004F117E"/>
    <w:rsid w:val="00503F0C"/>
    <w:rsid w:val="005369BD"/>
    <w:rsid w:val="00565ED6"/>
    <w:rsid w:val="005735C1"/>
    <w:rsid w:val="00586D3C"/>
    <w:rsid w:val="00596F72"/>
    <w:rsid w:val="005A2500"/>
    <w:rsid w:val="005B730E"/>
    <w:rsid w:val="005C2542"/>
    <w:rsid w:val="005D52C5"/>
    <w:rsid w:val="005E194C"/>
    <w:rsid w:val="00614B1D"/>
    <w:rsid w:val="0062059A"/>
    <w:rsid w:val="006304AB"/>
    <w:rsid w:val="00645FD7"/>
    <w:rsid w:val="006847E4"/>
    <w:rsid w:val="006864EE"/>
    <w:rsid w:val="00691CE9"/>
    <w:rsid w:val="006C48FF"/>
    <w:rsid w:val="007053D6"/>
    <w:rsid w:val="007260D7"/>
    <w:rsid w:val="007346C0"/>
    <w:rsid w:val="007347D3"/>
    <w:rsid w:val="00770AF9"/>
    <w:rsid w:val="0077713F"/>
    <w:rsid w:val="0078549E"/>
    <w:rsid w:val="007A04D5"/>
    <w:rsid w:val="007C7555"/>
    <w:rsid w:val="007D2E47"/>
    <w:rsid w:val="007D3EBB"/>
    <w:rsid w:val="007F4E11"/>
    <w:rsid w:val="0083429B"/>
    <w:rsid w:val="00837AEA"/>
    <w:rsid w:val="0088197B"/>
    <w:rsid w:val="00883EDC"/>
    <w:rsid w:val="008B63CF"/>
    <w:rsid w:val="008F6A23"/>
    <w:rsid w:val="0090070C"/>
    <w:rsid w:val="00913A98"/>
    <w:rsid w:val="009336E7"/>
    <w:rsid w:val="00935E39"/>
    <w:rsid w:val="00942D73"/>
    <w:rsid w:val="00950E1C"/>
    <w:rsid w:val="00956861"/>
    <w:rsid w:val="009A1EEB"/>
    <w:rsid w:val="009A47C3"/>
    <w:rsid w:val="009B1A3B"/>
    <w:rsid w:val="009C29DE"/>
    <w:rsid w:val="009C7E2E"/>
    <w:rsid w:val="009F5117"/>
    <w:rsid w:val="00A10B08"/>
    <w:rsid w:val="00A430FB"/>
    <w:rsid w:val="00A60CB5"/>
    <w:rsid w:val="00A7160A"/>
    <w:rsid w:val="00A777EA"/>
    <w:rsid w:val="00AA3530"/>
    <w:rsid w:val="00AC0395"/>
    <w:rsid w:val="00AE0CB7"/>
    <w:rsid w:val="00AF22E5"/>
    <w:rsid w:val="00B013C3"/>
    <w:rsid w:val="00B14DC6"/>
    <w:rsid w:val="00B15398"/>
    <w:rsid w:val="00B2092B"/>
    <w:rsid w:val="00B34159"/>
    <w:rsid w:val="00B362ED"/>
    <w:rsid w:val="00B41DD1"/>
    <w:rsid w:val="00B56029"/>
    <w:rsid w:val="00B65BC1"/>
    <w:rsid w:val="00B84FA8"/>
    <w:rsid w:val="00B9003D"/>
    <w:rsid w:val="00BA7262"/>
    <w:rsid w:val="00BC50D3"/>
    <w:rsid w:val="00BC685B"/>
    <w:rsid w:val="00BF1416"/>
    <w:rsid w:val="00BF42BE"/>
    <w:rsid w:val="00C16074"/>
    <w:rsid w:val="00C425A0"/>
    <w:rsid w:val="00C5286D"/>
    <w:rsid w:val="00C8186C"/>
    <w:rsid w:val="00CA2C5D"/>
    <w:rsid w:val="00CA4C63"/>
    <w:rsid w:val="00CB143D"/>
    <w:rsid w:val="00CB7738"/>
    <w:rsid w:val="00CC5D5F"/>
    <w:rsid w:val="00CC6413"/>
    <w:rsid w:val="00D004A6"/>
    <w:rsid w:val="00D004D4"/>
    <w:rsid w:val="00D16D60"/>
    <w:rsid w:val="00D336BA"/>
    <w:rsid w:val="00D41D60"/>
    <w:rsid w:val="00D737EF"/>
    <w:rsid w:val="00D76C87"/>
    <w:rsid w:val="00D90580"/>
    <w:rsid w:val="00DA416E"/>
    <w:rsid w:val="00DA6453"/>
    <w:rsid w:val="00DA7AE4"/>
    <w:rsid w:val="00DB0B98"/>
    <w:rsid w:val="00DB1390"/>
    <w:rsid w:val="00DB1393"/>
    <w:rsid w:val="00DB2491"/>
    <w:rsid w:val="00DB2A53"/>
    <w:rsid w:val="00DC2E1B"/>
    <w:rsid w:val="00DD45E8"/>
    <w:rsid w:val="00DE6D6C"/>
    <w:rsid w:val="00DF3F1B"/>
    <w:rsid w:val="00DF7DB3"/>
    <w:rsid w:val="00E2340A"/>
    <w:rsid w:val="00E246CC"/>
    <w:rsid w:val="00E3677D"/>
    <w:rsid w:val="00E768EE"/>
    <w:rsid w:val="00E922B4"/>
    <w:rsid w:val="00E96A49"/>
    <w:rsid w:val="00EB34CA"/>
    <w:rsid w:val="00EB56FE"/>
    <w:rsid w:val="00EC6638"/>
    <w:rsid w:val="00ED397D"/>
    <w:rsid w:val="00ED7F4E"/>
    <w:rsid w:val="00EF6E16"/>
    <w:rsid w:val="00F02105"/>
    <w:rsid w:val="00F30F79"/>
    <w:rsid w:val="00F710A4"/>
    <w:rsid w:val="00F90D1A"/>
    <w:rsid w:val="00FB0ED6"/>
    <w:rsid w:val="00FC5076"/>
    <w:rsid w:val="00FF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40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374C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A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74A59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лавие 5 Знак"/>
    <w:basedOn w:val="a0"/>
    <w:link w:val="5"/>
    <w:rsid w:val="00274A59"/>
    <w:rPr>
      <w:rFonts w:ascii="Arial" w:eastAsia="Times New Roman" w:hAnsi="Arial" w:cs="Times New Roman"/>
      <w:b/>
      <w:bCs/>
      <w:i/>
      <w:iCs/>
      <w:sz w:val="26"/>
      <w:szCs w:val="26"/>
    </w:rPr>
  </w:style>
  <w:style w:type="paragraph" w:styleId="a3">
    <w:name w:val="No Spacing"/>
    <w:qFormat/>
    <w:rsid w:val="00274A5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A416E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374C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character" w:customStyle="1" w:styleId="20">
    <w:name w:val="Заглавие 2 Знак"/>
    <w:basedOn w:val="a0"/>
    <w:link w:val="2"/>
    <w:uiPriority w:val="9"/>
    <w:semiHidden/>
    <w:rsid w:val="00E96A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bg-BG"/>
    </w:rPr>
  </w:style>
  <w:style w:type="paragraph" w:styleId="a5">
    <w:name w:val="Balloon Text"/>
    <w:basedOn w:val="a"/>
    <w:link w:val="a6"/>
    <w:uiPriority w:val="99"/>
    <w:semiHidden/>
    <w:unhideWhenUsed/>
    <w:rsid w:val="007F4E11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7F4E11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40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374C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A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74A59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лавие 5 Знак"/>
    <w:basedOn w:val="a0"/>
    <w:link w:val="5"/>
    <w:rsid w:val="00274A59"/>
    <w:rPr>
      <w:rFonts w:ascii="Arial" w:eastAsia="Times New Roman" w:hAnsi="Arial" w:cs="Times New Roman"/>
      <w:b/>
      <w:bCs/>
      <w:i/>
      <w:iCs/>
      <w:sz w:val="26"/>
      <w:szCs w:val="26"/>
    </w:rPr>
  </w:style>
  <w:style w:type="paragraph" w:styleId="a3">
    <w:name w:val="No Spacing"/>
    <w:qFormat/>
    <w:rsid w:val="00274A5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A416E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374C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character" w:customStyle="1" w:styleId="20">
    <w:name w:val="Заглавие 2 Знак"/>
    <w:basedOn w:val="a0"/>
    <w:link w:val="2"/>
    <w:uiPriority w:val="9"/>
    <w:semiHidden/>
    <w:rsid w:val="00E96A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bg-BG"/>
    </w:rPr>
  </w:style>
  <w:style w:type="paragraph" w:styleId="a5">
    <w:name w:val="Balloon Text"/>
    <w:basedOn w:val="a"/>
    <w:link w:val="a6"/>
    <w:uiPriority w:val="99"/>
    <w:semiHidden/>
    <w:unhideWhenUsed/>
    <w:rsid w:val="007F4E11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7F4E11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13DC6-8344-48D8-9464-EDEE08FFF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1</Pages>
  <Words>3899</Words>
  <Characters>22229</Characters>
  <Application>Microsoft Office Word</Application>
  <DocSecurity>0</DocSecurity>
  <Lines>185</Lines>
  <Paragraphs>52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Obstina</dc:creator>
  <cp:lastModifiedBy>Aishe-Obshtina</cp:lastModifiedBy>
  <cp:revision>88</cp:revision>
  <cp:lastPrinted>2025-02-25T08:06:00Z</cp:lastPrinted>
  <dcterms:created xsi:type="dcterms:W3CDTF">2022-04-06T13:36:00Z</dcterms:created>
  <dcterms:modified xsi:type="dcterms:W3CDTF">2025-03-18T08:00:00Z</dcterms:modified>
</cp:coreProperties>
</file>