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6F6" w:rsidRPr="00DB46F6" w:rsidRDefault="00DB46F6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DB46F6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ПРОТОКОЛ</w:t>
      </w:r>
    </w:p>
    <w:p w:rsidR="00DB46F6" w:rsidRPr="00DB46F6" w:rsidRDefault="00DB46F6" w:rsidP="00DB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797B05" w:rsidRPr="0053208C" w:rsidRDefault="00DB46F6" w:rsidP="004711EC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DB46F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Pr="00EC74A5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На</w:t>
      </w:r>
      <w:r w:rsidRPr="00EC74A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="002237C0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28.08</w:t>
      </w:r>
      <w:r w:rsidR="0072006B" w:rsidRPr="00EC74A5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.2024</w:t>
      </w:r>
      <w:r w:rsidRPr="00EC74A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г</w:t>
      </w:r>
      <w:r w:rsidRPr="00EC74A5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о</w:t>
      </w:r>
      <w:r w:rsidRPr="00EC74A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дина </w:t>
      </w:r>
      <w:r w:rsidR="00797B05" w:rsidRPr="00EC74A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от 13</w:t>
      </w:r>
      <w:r w:rsidR="001175EA" w:rsidRPr="00EC74A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.00 часа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Постоянната комисия по</w:t>
      </w:r>
      <w:r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r w:rsidRPr="00DB46F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„ОБЩИНСКА СОБСТВЕНОСТ, ПРИВАТИЗАЦИЯ, ИНВЕСТИЦИ</w:t>
      </w:r>
      <w:r w:rsidR="00DB775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ОННА ПОЛИТИКА И ЕВРОФОНДОВЕ ” </w:t>
      </w:r>
      <w:r w:rsidR="001C3D8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проведе заседание </w:t>
      </w:r>
      <w:r w:rsidR="007554EA"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</w:t>
      </w:r>
      <w:proofErr w:type="spellStart"/>
      <w:r w:rsidR="007554EA"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следния</w:t>
      </w:r>
      <w:proofErr w:type="spellEnd"/>
      <w:r w:rsidR="007554EA"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:</w:t>
      </w:r>
    </w:p>
    <w:p w:rsidR="00DB46F6" w:rsidRDefault="00DB46F6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DB46F6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Д Н Е В Е Н    Р Е Д:</w:t>
      </w:r>
    </w:p>
    <w:p w:rsidR="00F77EC5" w:rsidRPr="00DB46F6" w:rsidRDefault="00F77EC5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2237C0" w:rsidRDefault="002237C0" w:rsidP="002237C0">
      <w:pPr>
        <w:pStyle w:val="a4"/>
        <w:numPr>
          <w:ilvl w:val="0"/>
          <w:numId w:val="7"/>
        </w:numPr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Актуализация на програмата за управление и разпореждане с имотите – общинска собственост в Община Крумовград през 2024 г.</w:t>
      </w:r>
    </w:p>
    <w:p w:rsidR="002237C0" w:rsidRDefault="002237C0" w:rsidP="002237C0">
      <w:pPr>
        <w:pStyle w:val="a4"/>
        <w:numPr>
          <w:ilvl w:val="0"/>
          <w:numId w:val="7"/>
        </w:numPr>
        <w:jc w:val="both"/>
        <w:rPr>
          <w:rFonts w:eastAsia="Calibri"/>
          <w:bCs/>
          <w:sz w:val="28"/>
          <w:szCs w:val="28"/>
          <w:lang w:val="en-US"/>
        </w:rPr>
      </w:pPr>
      <w:r>
        <w:rPr>
          <w:rFonts w:eastAsia="Calibri"/>
          <w:bCs/>
          <w:sz w:val="28"/>
          <w:szCs w:val="28"/>
        </w:rPr>
        <w:t>Отдаване под наем без търг или конкурс на имоти – общинска собственост за здравни дейности.</w:t>
      </w:r>
    </w:p>
    <w:p w:rsidR="002237C0" w:rsidRDefault="002237C0" w:rsidP="002237C0">
      <w:pPr>
        <w:pStyle w:val="a4"/>
        <w:numPr>
          <w:ilvl w:val="0"/>
          <w:numId w:val="7"/>
        </w:numPr>
        <w:jc w:val="both"/>
        <w:rPr>
          <w:rFonts w:eastAsia="Calibri"/>
          <w:b/>
          <w:sz w:val="28"/>
          <w:szCs w:val="28"/>
          <w:lang w:val="en-US"/>
        </w:rPr>
      </w:pPr>
      <w:r>
        <w:rPr>
          <w:rFonts w:eastAsia="Calibri"/>
          <w:sz w:val="28"/>
          <w:szCs w:val="28"/>
        </w:rPr>
        <w:t>Разпореждане с недвижими имоти – частна общинска собственост.</w:t>
      </w:r>
    </w:p>
    <w:p w:rsidR="002237C0" w:rsidRDefault="002237C0" w:rsidP="002237C0">
      <w:pPr>
        <w:pStyle w:val="a4"/>
        <w:numPr>
          <w:ilvl w:val="0"/>
          <w:numId w:val="7"/>
        </w:numPr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Учредяване на възмездно право на строеж върху недвижими имоти – частна общинска собственост.</w:t>
      </w:r>
    </w:p>
    <w:p w:rsidR="002237C0" w:rsidRDefault="002237C0" w:rsidP="002237C0">
      <w:pPr>
        <w:pStyle w:val="a4"/>
        <w:numPr>
          <w:ilvl w:val="0"/>
          <w:numId w:val="7"/>
        </w:numPr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Отдаване под наем на части от недвижими имоти – публична общинска собственост по реда на чл. 14, ал. 7 от Закона за общинската собственост.</w:t>
      </w:r>
    </w:p>
    <w:p w:rsidR="002237C0" w:rsidRDefault="002237C0" w:rsidP="002237C0">
      <w:pPr>
        <w:pStyle w:val="a4"/>
        <w:numPr>
          <w:ilvl w:val="0"/>
          <w:numId w:val="7"/>
        </w:numPr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Разпореждане с недвижими имоти - частна общинска собственост, съставляващ </w:t>
      </w:r>
      <w:proofErr w:type="spellStart"/>
      <w:r>
        <w:rPr>
          <w:rFonts w:eastAsia="Calibri"/>
          <w:bCs/>
          <w:sz w:val="28"/>
          <w:szCs w:val="28"/>
        </w:rPr>
        <w:t>придаваема</w:t>
      </w:r>
      <w:proofErr w:type="spellEnd"/>
      <w:r>
        <w:rPr>
          <w:rFonts w:eastAsia="Calibri"/>
          <w:bCs/>
          <w:sz w:val="28"/>
          <w:szCs w:val="28"/>
        </w:rPr>
        <w:t xml:space="preserve"> част по регулация.</w:t>
      </w:r>
    </w:p>
    <w:p w:rsidR="002237C0" w:rsidRDefault="002237C0" w:rsidP="002237C0">
      <w:pPr>
        <w:pStyle w:val="a4"/>
        <w:numPr>
          <w:ilvl w:val="0"/>
          <w:numId w:val="7"/>
        </w:numPr>
        <w:jc w:val="both"/>
        <w:rPr>
          <w:rFonts w:eastAsia="Calibri"/>
          <w:bCs/>
          <w:sz w:val="28"/>
          <w:szCs w:val="28"/>
          <w:lang w:val="en-US"/>
        </w:rPr>
      </w:pPr>
      <w:r>
        <w:rPr>
          <w:rFonts w:eastAsia="Calibri"/>
          <w:bCs/>
          <w:sz w:val="28"/>
          <w:szCs w:val="28"/>
        </w:rPr>
        <w:t xml:space="preserve">Одобряване на изготвени пазарни оценки за разпореждане с недвижими имоти – частна общинска собственост и определянето им за начални цени при провеждане на публични търгове.  </w:t>
      </w:r>
    </w:p>
    <w:p w:rsidR="002237C0" w:rsidRDefault="002237C0" w:rsidP="002237C0">
      <w:pPr>
        <w:pStyle w:val="a4"/>
        <w:numPr>
          <w:ilvl w:val="0"/>
          <w:numId w:val="7"/>
        </w:numPr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Временно преустановяване на Курс № 5 и Курс № 7 от автобусна линия № 2 „Вранско – кв. Изгрев“.</w:t>
      </w:r>
    </w:p>
    <w:p w:rsidR="00526525" w:rsidRPr="00DB46F6" w:rsidRDefault="00526525" w:rsidP="005C0A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:rsidR="00511913" w:rsidRDefault="00DB46F6" w:rsidP="0051191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На заседанието присъстваха:</w:t>
      </w:r>
    </w:p>
    <w:p w:rsidR="00511913" w:rsidRDefault="00511913" w:rsidP="0051191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E760ED" w:rsidRPr="00511913" w:rsidRDefault="00511913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511913">
        <w:rPr>
          <w:sz w:val="28"/>
          <w:szCs w:val="28"/>
        </w:rPr>
        <w:t xml:space="preserve">Ерол Фикрет </w:t>
      </w:r>
      <w:proofErr w:type="spellStart"/>
      <w:r w:rsidRPr="00511913">
        <w:rPr>
          <w:sz w:val="28"/>
          <w:szCs w:val="28"/>
        </w:rPr>
        <w:t>Фетта</w:t>
      </w:r>
      <w:proofErr w:type="spellEnd"/>
      <w:r w:rsidRPr="00511913">
        <w:rPr>
          <w:sz w:val="28"/>
          <w:szCs w:val="28"/>
        </w:rPr>
        <w:t xml:space="preserve"> – председател на комисията</w:t>
      </w:r>
    </w:p>
    <w:p w:rsidR="001C3D81" w:rsidRPr="00511913" w:rsidRDefault="00DB46F6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511913">
        <w:rPr>
          <w:sz w:val="28"/>
          <w:szCs w:val="28"/>
        </w:rPr>
        <w:t>Хасан Халил Хасан</w:t>
      </w:r>
      <w:r w:rsidR="001C3D81" w:rsidRPr="00511913">
        <w:rPr>
          <w:sz w:val="28"/>
          <w:szCs w:val="28"/>
        </w:rPr>
        <w:t xml:space="preserve"> – зам. председател на комисия</w:t>
      </w:r>
      <w:r w:rsidR="00B703DF" w:rsidRPr="00511913">
        <w:rPr>
          <w:sz w:val="28"/>
          <w:szCs w:val="28"/>
        </w:rPr>
        <w:t>та</w:t>
      </w:r>
    </w:p>
    <w:p w:rsidR="00797B05" w:rsidRPr="00511913" w:rsidRDefault="00797B05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511913">
        <w:rPr>
          <w:sz w:val="28"/>
          <w:szCs w:val="28"/>
        </w:rPr>
        <w:t xml:space="preserve">Милчо Иванов </w:t>
      </w:r>
      <w:proofErr w:type="spellStart"/>
      <w:r w:rsidRPr="00511913">
        <w:rPr>
          <w:sz w:val="28"/>
          <w:szCs w:val="28"/>
        </w:rPr>
        <w:t>Казълов</w:t>
      </w:r>
      <w:proofErr w:type="spellEnd"/>
      <w:r w:rsidRPr="00511913">
        <w:rPr>
          <w:sz w:val="28"/>
          <w:szCs w:val="28"/>
        </w:rPr>
        <w:t xml:space="preserve"> – член на комисията</w:t>
      </w:r>
    </w:p>
    <w:p w:rsidR="00DA489E" w:rsidRPr="00511913" w:rsidRDefault="00DA489E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511913">
        <w:rPr>
          <w:sz w:val="28"/>
          <w:szCs w:val="28"/>
        </w:rPr>
        <w:t xml:space="preserve">Джем Мустафа </w:t>
      </w:r>
      <w:proofErr w:type="spellStart"/>
      <w:r w:rsidRPr="00511913">
        <w:rPr>
          <w:sz w:val="28"/>
          <w:szCs w:val="28"/>
        </w:rPr>
        <w:t>Курт</w:t>
      </w:r>
      <w:proofErr w:type="spellEnd"/>
      <w:r w:rsidRPr="00511913">
        <w:rPr>
          <w:sz w:val="28"/>
          <w:szCs w:val="28"/>
        </w:rPr>
        <w:t xml:space="preserve"> -</w:t>
      </w:r>
      <w:r w:rsidRPr="00511913">
        <w:t xml:space="preserve"> </w:t>
      </w:r>
      <w:r w:rsidRPr="00511913">
        <w:rPr>
          <w:sz w:val="28"/>
          <w:szCs w:val="28"/>
        </w:rPr>
        <w:t>член  на комисията</w:t>
      </w:r>
    </w:p>
    <w:p w:rsidR="0093566B" w:rsidRPr="00511913" w:rsidRDefault="0072006B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511913">
        <w:rPr>
          <w:sz w:val="28"/>
          <w:szCs w:val="28"/>
        </w:rPr>
        <w:t>Андрей Асенов Челебиев</w:t>
      </w:r>
      <w:r w:rsidR="0093566B" w:rsidRPr="00511913">
        <w:rPr>
          <w:sz w:val="28"/>
          <w:szCs w:val="28"/>
        </w:rPr>
        <w:t xml:space="preserve"> - член  на комисия</w:t>
      </w:r>
      <w:r w:rsidR="00B703DF" w:rsidRPr="00511913">
        <w:rPr>
          <w:sz w:val="28"/>
          <w:szCs w:val="28"/>
        </w:rPr>
        <w:t>та</w:t>
      </w:r>
    </w:p>
    <w:p w:rsidR="00C916D0" w:rsidRPr="00511913" w:rsidRDefault="0072006B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proofErr w:type="spellStart"/>
      <w:r w:rsidRPr="00511913">
        <w:rPr>
          <w:sz w:val="28"/>
          <w:szCs w:val="28"/>
        </w:rPr>
        <w:t>Лейла</w:t>
      </w:r>
      <w:proofErr w:type="spellEnd"/>
      <w:r w:rsidRPr="00511913">
        <w:rPr>
          <w:sz w:val="28"/>
          <w:szCs w:val="28"/>
        </w:rPr>
        <w:t xml:space="preserve"> Местан </w:t>
      </w:r>
      <w:proofErr w:type="spellStart"/>
      <w:r w:rsidRPr="00511913">
        <w:rPr>
          <w:sz w:val="28"/>
          <w:szCs w:val="28"/>
        </w:rPr>
        <w:t>Едирнели</w:t>
      </w:r>
      <w:proofErr w:type="spellEnd"/>
      <w:r w:rsidR="00C916D0" w:rsidRPr="00511913">
        <w:rPr>
          <w:sz w:val="28"/>
          <w:szCs w:val="28"/>
        </w:rPr>
        <w:t xml:space="preserve"> – член на комисия</w:t>
      </w:r>
      <w:r w:rsidR="00B703DF" w:rsidRPr="00511913">
        <w:rPr>
          <w:sz w:val="28"/>
          <w:szCs w:val="28"/>
        </w:rPr>
        <w:t>та</w:t>
      </w:r>
    </w:p>
    <w:p w:rsidR="00511913" w:rsidRDefault="0072006B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511913">
        <w:rPr>
          <w:sz w:val="28"/>
          <w:szCs w:val="28"/>
        </w:rPr>
        <w:t>Муса Мюмюн Юсуф – член на комисия</w:t>
      </w:r>
      <w:r w:rsidR="00B703DF" w:rsidRPr="00511913">
        <w:rPr>
          <w:sz w:val="28"/>
          <w:szCs w:val="28"/>
        </w:rPr>
        <w:t>та</w:t>
      </w:r>
    </w:p>
    <w:p w:rsidR="00511913" w:rsidRPr="00511913" w:rsidRDefault="00511913" w:rsidP="00511913">
      <w:pPr>
        <w:pStyle w:val="a4"/>
        <w:rPr>
          <w:sz w:val="28"/>
          <w:szCs w:val="28"/>
        </w:rPr>
      </w:pPr>
    </w:p>
    <w:p w:rsidR="00511913" w:rsidRDefault="00511913" w:rsidP="00D61796">
      <w:pPr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Отсъстващи няма.</w:t>
      </w:r>
    </w:p>
    <w:p w:rsidR="00C916D0" w:rsidRPr="001C2E38" w:rsidRDefault="00511913" w:rsidP="00D61796">
      <w:pP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Кворум: 7</w:t>
      </w:r>
    </w:p>
    <w:p w:rsidR="00511913" w:rsidRPr="00581ADC" w:rsidRDefault="00DB46F6" w:rsidP="00511913">
      <w:pPr>
        <w:pStyle w:val="a9"/>
        <w:spacing w:after="225"/>
        <w:ind w:firstLine="360"/>
        <w:jc w:val="both"/>
        <w:rPr>
          <w:sz w:val="28"/>
          <w:szCs w:val="28"/>
        </w:rPr>
      </w:pPr>
      <w:r w:rsidRPr="00511913">
        <w:rPr>
          <w:sz w:val="28"/>
          <w:szCs w:val="28"/>
        </w:rPr>
        <w:t xml:space="preserve">От Общинска </w:t>
      </w:r>
      <w:r w:rsidR="00E605DF" w:rsidRPr="00511913">
        <w:rPr>
          <w:sz w:val="28"/>
          <w:szCs w:val="28"/>
        </w:rPr>
        <w:t>администрация присъстваха:</w:t>
      </w:r>
      <w:r w:rsidR="0093566B" w:rsidRPr="00511913">
        <w:rPr>
          <w:sz w:val="28"/>
          <w:szCs w:val="28"/>
        </w:rPr>
        <w:t xml:space="preserve"> </w:t>
      </w:r>
      <w:r w:rsidR="00511913">
        <w:rPr>
          <w:sz w:val="28"/>
          <w:szCs w:val="28"/>
        </w:rPr>
        <w:t>г-жа Фатме Осман – директор на дирекция „АИОП“</w:t>
      </w:r>
      <w:r w:rsidR="002237C0" w:rsidRPr="00511913">
        <w:rPr>
          <w:sz w:val="28"/>
          <w:szCs w:val="28"/>
        </w:rPr>
        <w:t xml:space="preserve">, г-н Ахмед Джамбазов - гл. специалист "Общинска </w:t>
      </w:r>
      <w:r w:rsidR="002237C0" w:rsidRPr="00511913">
        <w:rPr>
          <w:sz w:val="28"/>
          <w:szCs w:val="28"/>
        </w:rPr>
        <w:lastRenderedPageBreak/>
        <w:t>собственост"</w:t>
      </w:r>
      <w:r w:rsidR="00511913">
        <w:rPr>
          <w:sz w:val="28"/>
          <w:szCs w:val="28"/>
        </w:rPr>
        <w:t xml:space="preserve">, </w:t>
      </w:r>
      <w:r w:rsidR="00511913" w:rsidRPr="00E84937">
        <w:rPr>
          <w:sz w:val="28"/>
          <w:szCs w:val="28"/>
        </w:rPr>
        <w:t>г-жа Росица Горанова - ст.</w:t>
      </w:r>
      <w:r w:rsidR="00511913">
        <w:rPr>
          <w:sz w:val="28"/>
          <w:szCs w:val="28"/>
        </w:rPr>
        <w:t xml:space="preserve"> </w:t>
      </w:r>
      <w:r w:rsidR="00511913" w:rsidRPr="00E84937">
        <w:rPr>
          <w:sz w:val="28"/>
          <w:szCs w:val="28"/>
        </w:rPr>
        <w:t>специалист  "Търговия, защита на потр</w:t>
      </w:r>
      <w:r w:rsidR="00511913">
        <w:rPr>
          <w:sz w:val="28"/>
          <w:szCs w:val="28"/>
        </w:rPr>
        <w:t xml:space="preserve">ебителите, транспорт и туризъм" и </w:t>
      </w:r>
      <w:r w:rsidR="00511913" w:rsidRPr="00DE04F2">
        <w:rPr>
          <w:sz w:val="28"/>
          <w:szCs w:val="28"/>
        </w:rPr>
        <w:t>г-ца Мариела Тоскова – юрисконсулт</w:t>
      </w:r>
      <w:r w:rsidR="00511913">
        <w:rPr>
          <w:sz w:val="28"/>
          <w:szCs w:val="28"/>
        </w:rPr>
        <w:t>.</w:t>
      </w:r>
    </w:p>
    <w:p w:rsidR="00B72407" w:rsidRPr="00511913" w:rsidRDefault="00B72407" w:rsidP="0079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2B13B2" w:rsidRPr="00511913" w:rsidRDefault="002B13B2" w:rsidP="0079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ПЪРВА ТОЧКА</w:t>
      </w:r>
    </w:p>
    <w:p w:rsidR="00EC74A5" w:rsidRDefault="00EC74A5" w:rsidP="002237C0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</w:t>
      </w:r>
      <w:r w:rsidR="00B72407" w:rsidRPr="0051191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н </w:t>
      </w:r>
      <w:r w:rsidR="002237C0" w:rsidRPr="0051191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Ахмед Джамбазов - гл. специалист "Общинска собственост"</w:t>
      </w:r>
      <w:r w:rsidR="00B72407" w:rsidRPr="0051191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Pr="0051191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– 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Направи разяснение по докладната записка.</w:t>
      </w:r>
    </w:p>
    <w:p w:rsidR="000D7DEF" w:rsidRPr="000D7DEF" w:rsidRDefault="000D7DEF" w:rsidP="002237C0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Ахмед Джамбазов </w:t>
      </w: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Забелязахме една техническа грешка към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проекто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решението на докладната </w:t>
      </w:r>
      <w:r w:rsidR="00A0643C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записка. Има дублиране на имоти 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в т.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III 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проекто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решението. Това са имотите под номер 125 и 128. Два пъти е изписан един и същи имот. Просто да отпадне т. 128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проекто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решението.</w:t>
      </w:r>
    </w:p>
    <w:p w:rsidR="00957281" w:rsidRPr="00511913" w:rsidRDefault="00957281" w:rsidP="000D7DE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957281" w:rsidRPr="00511913" w:rsidRDefault="00957281" w:rsidP="00542151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</w:t>
      </w:r>
      <w:r w:rsidR="00511913"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яснения комисията със за – 7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подкрепи предложението на вносителя.</w:t>
      </w:r>
    </w:p>
    <w:p w:rsidR="002B13B2" w:rsidRPr="00511913" w:rsidRDefault="002B13B2" w:rsidP="0072006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</w:p>
    <w:p w:rsidR="002B13B2" w:rsidRPr="00511913" w:rsidRDefault="002B13B2" w:rsidP="002B13B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ВТОРА ТОЧКА</w:t>
      </w:r>
    </w:p>
    <w:p w:rsidR="002237C0" w:rsidRPr="00511913" w:rsidRDefault="002237C0" w:rsidP="002237C0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Г-н Ахмед Джамбазов - гл. специалист "Общинска собственост" –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Направи разяснение по докладната записка.</w:t>
      </w:r>
    </w:p>
    <w:p w:rsidR="00957281" w:rsidRPr="00511913" w:rsidRDefault="00957281" w:rsidP="00957281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Нямаше допълнителни в</w:t>
      </w:r>
      <w:r w:rsidR="00D61796"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ъпроси по докладната записка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</w:t>
      </w:r>
    </w:p>
    <w:p w:rsidR="00957281" w:rsidRPr="00511913" w:rsidRDefault="00957281" w:rsidP="00957281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957281" w:rsidRPr="00511913" w:rsidRDefault="00957281" w:rsidP="00957281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</w:t>
      </w:r>
      <w:r w:rsidR="00511913"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яснения комисията със за – 7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подкрепи предложението на вносителя.</w:t>
      </w:r>
    </w:p>
    <w:p w:rsidR="00957281" w:rsidRPr="00511913" w:rsidRDefault="00957281" w:rsidP="002B13B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</w:p>
    <w:p w:rsidR="00C128D6" w:rsidRPr="00511913" w:rsidRDefault="00C128D6" w:rsidP="003E4E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F5688" w:rsidRPr="00511913" w:rsidRDefault="001F5688" w:rsidP="004711E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511913">
        <w:rPr>
          <w:rFonts w:ascii="Times New Roman" w:hAnsi="Times New Roman" w:cs="Times New Roman"/>
          <w:sz w:val="28"/>
          <w:szCs w:val="28"/>
          <w:u w:val="single"/>
          <w:lang w:val="ru-RU"/>
        </w:rPr>
        <w:t>ПО ТРЕТА ТОЧКА</w:t>
      </w:r>
    </w:p>
    <w:p w:rsidR="00542151" w:rsidRPr="000D7DEF" w:rsidRDefault="002237C0" w:rsidP="000D7DE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Ахмед Джамбазов - гл. специалист "Общинска собственост" – </w:t>
      </w:r>
      <w:r w:rsidRPr="002237C0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Направи разяснение по докладната записка.</w:t>
      </w:r>
    </w:p>
    <w:p w:rsidR="00B72407" w:rsidRPr="00511913" w:rsidRDefault="00B72407" w:rsidP="00B72407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Нямаше допълнителни въпроси по докладната записка.</w:t>
      </w:r>
    </w:p>
    <w:p w:rsidR="000510BA" w:rsidRPr="00511913" w:rsidRDefault="000510BA" w:rsidP="00F472D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0510BA" w:rsidRDefault="000510BA" w:rsidP="000510BA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</w:t>
      </w:r>
      <w:r w:rsid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яснения</w:t>
      </w:r>
      <w:r w:rsidR="00A775D5"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комисията със за – 7</w:t>
      </w:r>
      <w:r w:rsidR="00B703DF"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подкрепи предложението на вносителя.</w:t>
      </w:r>
    </w:p>
    <w:p w:rsidR="002237C0" w:rsidRDefault="002237C0" w:rsidP="002237C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2237C0" w:rsidRPr="00511913" w:rsidRDefault="002237C0" w:rsidP="002237C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511913">
        <w:rPr>
          <w:rFonts w:ascii="Times New Roman" w:hAnsi="Times New Roman" w:cs="Times New Roman"/>
          <w:sz w:val="28"/>
          <w:szCs w:val="28"/>
          <w:u w:val="single"/>
          <w:lang w:val="ru-RU"/>
        </w:rPr>
        <w:t>ПО ЧЕТВЪРТА ТОЧКА</w:t>
      </w:r>
    </w:p>
    <w:p w:rsidR="002237C0" w:rsidRPr="00511913" w:rsidRDefault="002237C0" w:rsidP="000D7DE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Г-н Ахмед Джамбазов - гл. специалист "Общинска собственост" –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Направи разяснение по докладната записка.</w:t>
      </w:r>
    </w:p>
    <w:p w:rsidR="002237C0" w:rsidRPr="00511913" w:rsidRDefault="002237C0" w:rsidP="002237C0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Нямаше допълнителни въпроси по докладната записка.</w:t>
      </w:r>
    </w:p>
    <w:p w:rsidR="002237C0" w:rsidRPr="00511913" w:rsidRDefault="002237C0" w:rsidP="002237C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2237C0" w:rsidRPr="00511913" w:rsidRDefault="002237C0" w:rsidP="002237C0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След направените </w:t>
      </w:r>
      <w:r w:rsidR="00511913"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раз</w:t>
      </w:r>
      <w:r w:rsid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яснения</w:t>
      </w:r>
      <w:r w:rsidR="00511913"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комисията със за – 7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подкрепи предложението на вносителя.</w:t>
      </w:r>
    </w:p>
    <w:p w:rsidR="002237C0" w:rsidRPr="00511913" w:rsidRDefault="002237C0" w:rsidP="002237C0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2237C0" w:rsidRPr="00511913" w:rsidRDefault="002237C0" w:rsidP="002237C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proofErr w:type="gramStart"/>
      <w:r w:rsidRPr="00511913">
        <w:rPr>
          <w:rFonts w:ascii="Times New Roman" w:hAnsi="Times New Roman" w:cs="Times New Roman"/>
          <w:sz w:val="28"/>
          <w:szCs w:val="28"/>
          <w:u w:val="single"/>
          <w:lang w:val="ru-RU"/>
        </w:rPr>
        <w:t>ПО</w:t>
      </w:r>
      <w:proofErr w:type="gramEnd"/>
      <w:r w:rsidRPr="0051191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ПЕТА ТОЧКА</w:t>
      </w:r>
    </w:p>
    <w:p w:rsidR="002237C0" w:rsidRPr="00511913" w:rsidRDefault="002237C0" w:rsidP="002237C0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lastRenderedPageBreak/>
        <w:t>Г-н Ахмед Джамбазов - гл. специалист "Общинска собственост" –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Направи разяснение по докладната записка.</w:t>
      </w:r>
    </w:p>
    <w:p w:rsidR="002237C0" w:rsidRPr="00511913" w:rsidRDefault="002237C0" w:rsidP="000D7DEF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Нямаше допълнителни въпроси по докладната записка.</w:t>
      </w:r>
    </w:p>
    <w:p w:rsidR="002237C0" w:rsidRPr="00511913" w:rsidRDefault="002237C0" w:rsidP="002237C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2237C0" w:rsidRDefault="002237C0" w:rsidP="002237C0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След направените </w:t>
      </w:r>
      <w:r w:rsid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разяснения комисията със за – 7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подкрепи предложението на вносителя.</w:t>
      </w:r>
    </w:p>
    <w:p w:rsidR="002237C0" w:rsidRDefault="002237C0" w:rsidP="002237C0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2237C0" w:rsidRPr="00511913" w:rsidRDefault="002237C0" w:rsidP="002237C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proofErr w:type="gramStart"/>
      <w:r w:rsidRPr="00511913">
        <w:rPr>
          <w:rFonts w:ascii="Times New Roman" w:hAnsi="Times New Roman" w:cs="Times New Roman"/>
          <w:sz w:val="28"/>
          <w:szCs w:val="28"/>
          <w:u w:val="single"/>
          <w:lang w:val="ru-RU"/>
        </w:rPr>
        <w:t>ПО</w:t>
      </w:r>
      <w:proofErr w:type="gramEnd"/>
      <w:r w:rsidRPr="0051191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ШЕСТА ТОЧКА</w:t>
      </w:r>
    </w:p>
    <w:p w:rsidR="002237C0" w:rsidRPr="00511913" w:rsidRDefault="002237C0" w:rsidP="002237C0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Ахмед Джамбазов - гл. специалист "Общинска собственост"</w:t>
      </w:r>
      <w:r w:rsidRPr="0051191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Направи разяснение по докладната записка.</w:t>
      </w:r>
    </w:p>
    <w:p w:rsidR="002237C0" w:rsidRPr="00511913" w:rsidRDefault="002237C0" w:rsidP="000D7DEF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Нямаше допълнителни въпроси по докладната записка.</w:t>
      </w:r>
    </w:p>
    <w:p w:rsidR="002237C0" w:rsidRPr="00511913" w:rsidRDefault="002237C0" w:rsidP="002237C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2237C0" w:rsidRPr="00511913" w:rsidRDefault="002237C0" w:rsidP="002237C0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След направените </w:t>
      </w:r>
      <w:r w:rsid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разяснения комисията със за – 7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подкрепи предложението на вносителя.</w:t>
      </w:r>
    </w:p>
    <w:p w:rsidR="002237C0" w:rsidRPr="00511913" w:rsidRDefault="002237C0" w:rsidP="002237C0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2237C0" w:rsidRPr="00511913" w:rsidRDefault="002237C0" w:rsidP="002237C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511913">
        <w:rPr>
          <w:rFonts w:ascii="Times New Roman" w:hAnsi="Times New Roman" w:cs="Times New Roman"/>
          <w:sz w:val="28"/>
          <w:szCs w:val="28"/>
          <w:u w:val="single"/>
          <w:lang w:val="ru-RU"/>
        </w:rPr>
        <w:t>ПО СЕДМА ТОЧКА</w:t>
      </w:r>
    </w:p>
    <w:p w:rsidR="002237C0" w:rsidRPr="00511913" w:rsidRDefault="002237C0" w:rsidP="000D7DE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Ахмед Джамбазов - гл. специалист "Общинска собственост"</w:t>
      </w:r>
      <w:r w:rsidRPr="0051191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Направи разяснение по докладната записка.</w:t>
      </w:r>
    </w:p>
    <w:p w:rsidR="002237C0" w:rsidRPr="00511913" w:rsidRDefault="002237C0" w:rsidP="002237C0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Нямаше допълнителни въпроси по докладната записка.</w:t>
      </w:r>
    </w:p>
    <w:p w:rsidR="002237C0" w:rsidRPr="00511913" w:rsidRDefault="002237C0" w:rsidP="002237C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2237C0" w:rsidRPr="00511913" w:rsidRDefault="002237C0" w:rsidP="002237C0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След направените </w:t>
      </w:r>
      <w:r w:rsid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разяснения комисията със за – 7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подкрепи предложението на вносителя.</w:t>
      </w:r>
    </w:p>
    <w:p w:rsidR="002237C0" w:rsidRPr="00511913" w:rsidRDefault="002237C0" w:rsidP="002237C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2237C0" w:rsidRPr="00511913" w:rsidRDefault="002237C0" w:rsidP="002237C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511913">
        <w:rPr>
          <w:rFonts w:ascii="Times New Roman" w:hAnsi="Times New Roman" w:cs="Times New Roman"/>
          <w:sz w:val="28"/>
          <w:szCs w:val="28"/>
          <w:u w:val="single"/>
          <w:lang w:val="ru-RU"/>
        </w:rPr>
        <w:t>ПО ОСМА ТОЧКА</w:t>
      </w:r>
    </w:p>
    <w:p w:rsidR="00511913" w:rsidRPr="00511913" w:rsidRDefault="00511913" w:rsidP="00511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 w:rsidRPr="0051191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Г-жа Росица Горанова- ст. специалист "Търговия, защита на потребителите, транспорт и туризъм"–</w:t>
      </w:r>
      <w:r w:rsidR="00F677CE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Направи разяснение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 докладната записка.</w:t>
      </w:r>
    </w:p>
    <w:p w:rsidR="00511913" w:rsidRPr="00511913" w:rsidRDefault="00511913" w:rsidP="00511913">
      <w:pPr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Нямаше допълнителни въпроси по докладната записка.</w:t>
      </w:r>
    </w:p>
    <w:p w:rsidR="00957281" w:rsidRDefault="00511913" w:rsidP="00511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разяснения комисията със за – 7, подкрепи предложението на вносителя.</w:t>
      </w:r>
    </w:p>
    <w:p w:rsidR="00511913" w:rsidRPr="00511913" w:rsidRDefault="00511913" w:rsidP="00511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1F5688" w:rsidRPr="0072006B" w:rsidRDefault="001F5688" w:rsidP="00A83C6B">
      <w:pPr>
        <w:ind w:left="3612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2006B">
        <w:rPr>
          <w:rFonts w:ascii="Times New Roman" w:hAnsi="Times New Roman" w:cs="Times New Roman"/>
          <w:sz w:val="28"/>
          <w:szCs w:val="28"/>
          <w:lang w:val="ru-RU"/>
        </w:rPr>
        <w:t>Председател</w:t>
      </w:r>
      <w:proofErr w:type="spellEnd"/>
      <w:r w:rsidR="00542151">
        <w:rPr>
          <w:rFonts w:ascii="Times New Roman" w:hAnsi="Times New Roman" w:cs="Times New Roman"/>
          <w:sz w:val="28"/>
          <w:szCs w:val="28"/>
          <w:lang w:val="ru-RU"/>
        </w:rPr>
        <w:t xml:space="preserve"> на ПК</w:t>
      </w:r>
      <w:bookmarkStart w:id="0" w:name="_GoBack"/>
      <w:bookmarkEnd w:id="0"/>
      <w:proofErr w:type="gramStart"/>
      <w:r w:rsidR="005421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  <w:r w:rsidR="00A83C6B">
        <w:rPr>
          <w:rFonts w:ascii="Times New Roman" w:hAnsi="Times New Roman" w:cs="Times New Roman"/>
          <w:sz w:val="28"/>
          <w:szCs w:val="28"/>
          <w:lang w:val="ru-RU"/>
        </w:rPr>
        <w:t xml:space="preserve">  ……../П/…….</w:t>
      </w:r>
    </w:p>
    <w:p w:rsidR="00B703DF" w:rsidRPr="00511913" w:rsidRDefault="001F5688" w:rsidP="0051191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0D7DEF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 xml:space="preserve"> /</w:t>
      </w:r>
      <w:r w:rsidR="00511913">
        <w:rPr>
          <w:rFonts w:ascii="Times New Roman" w:hAnsi="Times New Roman" w:cs="Times New Roman"/>
          <w:sz w:val="28"/>
          <w:szCs w:val="28"/>
          <w:lang w:val="bg-BG"/>
        </w:rPr>
        <w:t xml:space="preserve">Ерол </w:t>
      </w:r>
      <w:proofErr w:type="spellStart"/>
      <w:r w:rsidR="00511913">
        <w:rPr>
          <w:rFonts w:ascii="Times New Roman" w:hAnsi="Times New Roman" w:cs="Times New Roman"/>
          <w:sz w:val="28"/>
          <w:szCs w:val="28"/>
          <w:lang w:val="bg-BG"/>
        </w:rPr>
        <w:t>Фетта</w:t>
      </w:r>
      <w:proofErr w:type="spellEnd"/>
      <w:r w:rsidRPr="0072006B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0D7DEF" w:rsidRDefault="00BE37DC" w:rsidP="00BE37DC">
      <w:pPr>
        <w:ind w:left="2832" w:firstLine="708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                </w:t>
      </w:r>
    </w:p>
    <w:p w:rsidR="001F5688" w:rsidRPr="0072006B" w:rsidRDefault="00BE37DC" w:rsidP="000D7DEF">
      <w:pPr>
        <w:ind w:left="4332"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1F5688" w:rsidRPr="0072006B">
        <w:rPr>
          <w:rFonts w:ascii="Times New Roman" w:hAnsi="Times New Roman" w:cs="Times New Roman"/>
          <w:sz w:val="28"/>
          <w:szCs w:val="28"/>
          <w:lang w:val="ru-RU"/>
        </w:rPr>
        <w:t>Водил протокола:</w:t>
      </w:r>
      <w:r w:rsidR="00A83C6B">
        <w:rPr>
          <w:rFonts w:ascii="Times New Roman" w:hAnsi="Times New Roman" w:cs="Times New Roman"/>
          <w:sz w:val="28"/>
          <w:szCs w:val="28"/>
          <w:lang w:val="ru-RU"/>
        </w:rPr>
        <w:t xml:space="preserve"> ……/П/…….</w:t>
      </w:r>
    </w:p>
    <w:p w:rsidR="001F5688" w:rsidRPr="0053372C" w:rsidRDefault="001F5688" w:rsidP="0053372C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72006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</w:t>
      </w:r>
      <w:r w:rsidR="00BE37DC">
        <w:rPr>
          <w:rFonts w:ascii="Times New Roman" w:hAnsi="Times New Roman" w:cs="Times New Roman"/>
          <w:sz w:val="28"/>
          <w:szCs w:val="28"/>
          <w:lang w:val="bg-BG"/>
        </w:rPr>
        <w:tab/>
      </w:r>
      <w:r w:rsidR="000D7DEF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A0643C">
        <w:rPr>
          <w:rFonts w:ascii="Times New Roman" w:hAnsi="Times New Roman" w:cs="Times New Roman"/>
          <w:sz w:val="28"/>
          <w:szCs w:val="28"/>
          <w:lang w:val="bg-BG"/>
        </w:rPr>
        <w:t xml:space="preserve">  </w:t>
      </w:r>
      <w:r w:rsidR="00A83C6B">
        <w:rPr>
          <w:rFonts w:ascii="Times New Roman" w:hAnsi="Times New Roman" w:cs="Times New Roman"/>
          <w:sz w:val="28"/>
          <w:szCs w:val="28"/>
          <w:lang w:val="bg-BG"/>
        </w:rPr>
        <w:t xml:space="preserve">  </w:t>
      </w:r>
      <w:r w:rsidR="000D7DEF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F5688">
        <w:rPr>
          <w:rFonts w:ascii="Times New Roman" w:hAnsi="Times New Roman" w:cs="Times New Roman"/>
          <w:sz w:val="28"/>
          <w:szCs w:val="28"/>
        </w:rPr>
        <w:t>/</w:t>
      </w:r>
      <w:r w:rsidR="006D7A04">
        <w:rPr>
          <w:rFonts w:ascii="Times New Roman" w:hAnsi="Times New Roman" w:cs="Times New Roman"/>
          <w:sz w:val="28"/>
          <w:szCs w:val="28"/>
          <w:lang w:val="bg-BG"/>
        </w:rPr>
        <w:t>Айше Халил</w:t>
      </w:r>
      <w:r w:rsidRPr="001F5688">
        <w:rPr>
          <w:rFonts w:ascii="Times New Roman" w:hAnsi="Times New Roman" w:cs="Times New Roman"/>
          <w:sz w:val="28"/>
          <w:szCs w:val="28"/>
        </w:rPr>
        <w:t>/</w:t>
      </w:r>
    </w:p>
    <w:sectPr w:rsidR="001F5688" w:rsidRPr="0053372C" w:rsidSect="00F77EC5">
      <w:footerReference w:type="default" r:id="rId8"/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230" w:rsidRDefault="00281230" w:rsidP="006061F0">
      <w:pPr>
        <w:spacing w:after="0" w:line="240" w:lineRule="auto"/>
      </w:pPr>
      <w:r>
        <w:separator/>
      </w:r>
    </w:p>
  </w:endnote>
  <w:endnote w:type="continuationSeparator" w:id="0">
    <w:p w:rsidR="00281230" w:rsidRDefault="00281230" w:rsidP="00606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690289"/>
      <w:docPartObj>
        <w:docPartGallery w:val="Page Numbers (Bottom of Page)"/>
        <w:docPartUnique/>
      </w:docPartObj>
    </w:sdtPr>
    <w:sdtEndPr/>
    <w:sdtContent>
      <w:p w:rsidR="006061F0" w:rsidRDefault="006061F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C6B" w:rsidRPr="00A83C6B">
          <w:rPr>
            <w:noProof/>
            <w:lang w:val="bg-BG"/>
          </w:rPr>
          <w:t>3</w:t>
        </w:r>
        <w:r>
          <w:fldChar w:fldCharType="end"/>
        </w:r>
      </w:p>
    </w:sdtContent>
  </w:sdt>
  <w:p w:rsidR="006061F0" w:rsidRDefault="006061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230" w:rsidRDefault="00281230" w:rsidP="006061F0">
      <w:pPr>
        <w:spacing w:after="0" w:line="240" w:lineRule="auto"/>
      </w:pPr>
      <w:r>
        <w:separator/>
      </w:r>
    </w:p>
  </w:footnote>
  <w:footnote w:type="continuationSeparator" w:id="0">
    <w:p w:rsidR="00281230" w:rsidRDefault="00281230" w:rsidP="00606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67BAE"/>
    <w:multiLevelType w:val="hybridMultilevel"/>
    <w:tmpl w:val="FF561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57614"/>
    <w:multiLevelType w:val="hybridMultilevel"/>
    <w:tmpl w:val="3FBC907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4A160074"/>
    <w:multiLevelType w:val="hybridMultilevel"/>
    <w:tmpl w:val="E244D5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A1694F"/>
    <w:multiLevelType w:val="hybridMultilevel"/>
    <w:tmpl w:val="230A8DDA"/>
    <w:lvl w:ilvl="0" w:tplc="4FC249A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461428"/>
    <w:multiLevelType w:val="hybridMultilevel"/>
    <w:tmpl w:val="0A06C8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D4D3A"/>
    <w:multiLevelType w:val="hybridMultilevel"/>
    <w:tmpl w:val="FF561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11654E"/>
    <w:multiLevelType w:val="hybridMultilevel"/>
    <w:tmpl w:val="E244D5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628"/>
    <w:rsid w:val="000510BA"/>
    <w:rsid w:val="00075950"/>
    <w:rsid w:val="000B0B4F"/>
    <w:rsid w:val="000C00C0"/>
    <w:rsid w:val="000C3C3E"/>
    <w:rsid w:val="000D7DEF"/>
    <w:rsid w:val="000E5072"/>
    <w:rsid w:val="000F038F"/>
    <w:rsid w:val="000F1AD4"/>
    <w:rsid w:val="00106E03"/>
    <w:rsid w:val="001175EA"/>
    <w:rsid w:val="001430C5"/>
    <w:rsid w:val="00171722"/>
    <w:rsid w:val="00194702"/>
    <w:rsid w:val="00195199"/>
    <w:rsid w:val="001A6384"/>
    <w:rsid w:val="001B3FDC"/>
    <w:rsid w:val="001C2E38"/>
    <w:rsid w:val="001C3D81"/>
    <w:rsid w:val="001C6C66"/>
    <w:rsid w:val="001E4E6D"/>
    <w:rsid w:val="001E7E65"/>
    <w:rsid w:val="001F5688"/>
    <w:rsid w:val="002042D0"/>
    <w:rsid w:val="00211359"/>
    <w:rsid w:val="00212D04"/>
    <w:rsid w:val="00221814"/>
    <w:rsid w:val="002237C0"/>
    <w:rsid w:val="00223840"/>
    <w:rsid w:val="0024144F"/>
    <w:rsid w:val="00250D42"/>
    <w:rsid w:val="00281230"/>
    <w:rsid w:val="002A6D88"/>
    <w:rsid w:val="002B13B2"/>
    <w:rsid w:val="002B6BC6"/>
    <w:rsid w:val="002C76AA"/>
    <w:rsid w:val="002F02B2"/>
    <w:rsid w:val="002F5246"/>
    <w:rsid w:val="0030070F"/>
    <w:rsid w:val="00340079"/>
    <w:rsid w:val="00363298"/>
    <w:rsid w:val="0037685D"/>
    <w:rsid w:val="00390BD3"/>
    <w:rsid w:val="00392AC2"/>
    <w:rsid w:val="00393481"/>
    <w:rsid w:val="00395371"/>
    <w:rsid w:val="003C0EAC"/>
    <w:rsid w:val="003C1BE4"/>
    <w:rsid w:val="003C3D10"/>
    <w:rsid w:val="003E4E3B"/>
    <w:rsid w:val="0041386B"/>
    <w:rsid w:val="00420DC5"/>
    <w:rsid w:val="00427FE1"/>
    <w:rsid w:val="0043433D"/>
    <w:rsid w:val="00443628"/>
    <w:rsid w:val="004711EC"/>
    <w:rsid w:val="00495420"/>
    <w:rsid w:val="004C5889"/>
    <w:rsid w:val="0050618E"/>
    <w:rsid w:val="00511913"/>
    <w:rsid w:val="00526525"/>
    <w:rsid w:val="0053208C"/>
    <w:rsid w:val="0053372C"/>
    <w:rsid w:val="00542151"/>
    <w:rsid w:val="005446B2"/>
    <w:rsid w:val="0056121D"/>
    <w:rsid w:val="00562F9F"/>
    <w:rsid w:val="00572601"/>
    <w:rsid w:val="005A1050"/>
    <w:rsid w:val="005A187F"/>
    <w:rsid w:val="005C0AA4"/>
    <w:rsid w:val="005C0C22"/>
    <w:rsid w:val="005E5BF7"/>
    <w:rsid w:val="006061F0"/>
    <w:rsid w:val="006A6604"/>
    <w:rsid w:val="006C5C3D"/>
    <w:rsid w:val="006D7A04"/>
    <w:rsid w:val="006F5E04"/>
    <w:rsid w:val="00715156"/>
    <w:rsid w:val="0072006B"/>
    <w:rsid w:val="00732A92"/>
    <w:rsid w:val="007554EA"/>
    <w:rsid w:val="00764160"/>
    <w:rsid w:val="0078483C"/>
    <w:rsid w:val="00797B05"/>
    <w:rsid w:val="007A480C"/>
    <w:rsid w:val="007B50CC"/>
    <w:rsid w:val="007F40C6"/>
    <w:rsid w:val="00800F45"/>
    <w:rsid w:val="00806B57"/>
    <w:rsid w:val="00846AA1"/>
    <w:rsid w:val="00854ADF"/>
    <w:rsid w:val="00864598"/>
    <w:rsid w:val="00891337"/>
    <w:rsid w:val="008E419D"/>
    <w:rsid w:val="0093126E"/>
    <w:rsid w:val="009337EA"/>
    <w:rsid w:val="0093566B"/>
    <w:rsid w:val="00943F14"/>
    <w:rsid w:val="009530D5"/>
    <w:rsid w:val="00957281"/>
    <w:rsid w:val="00971720"/>
    <w:rsid w:val="00A0643C"/>
    <w:rsid w:val="00A70389"/>
    <w:rsid w:val="00A73148"/>
    <w:rsid w:val="00A775D5"/>
    <w:rsid w:val="00A83C6B"/>
    <w:rsid w:val="00AA21F2"/>
    <w:rsid w:val="00AA6AEB"/>
    <w:rsid w:val="00AE0A97"/>
    <w:rsid w:val="00AF3A20"/>
    <w:rsid w:val="00AF4FBB"/>
    <w:rsid w:val="00B013A2"/>
    <w:rsid w:val="00B27343"/>
    <w:rsid w:val="00B31D19"/>
    <w:rsid w:val="00B438EF"/>
    <w:rsid w:val="00B45E6D"/>
    <w:rsid w:val="00B703DF"/>
    <w:rsid w:val="00B70D29"/>
    <w:rsid w:val="00B72407"/>
    <w:rsid w:val="00BE37DC"/>
    <w:rsid w:val="00C008FA"/>
    <w:rsid w:val="00C11F8B"/>
    <w:rsid w:val="00C128D6"/>
    <w:rsid w:val="00C37942"/>
    <w:rsid w:val="00C504DD"/>
    <w:rsid w:val="00C546FB"/>
    <w:rsid w:val="00C842A5"/>
    <w:rsid w:val="00C867B9"/>
    <w:rsid w:val="00C916D0"/>
    <w:rsid w:val="00C92E59"/>
    <w:rsid w:val="00CB610B"/>
    <w:rsid w:val="00D61796"/>
    <w:rsid w:val="00D63B09"/>
    <w:rsid w:val="00DA489E"/>
    <w:rsid w:val="00DB46F6"/>
    <w:rsid w:val="00DB7753"/>
    <w:rsid w:val="00DD1879"/>
    <w:rsid w:val="00DD557F"/>
    <w:rsid w:val="00DE204C"/>
    <w:rsid w:val="00DF7AD8"/>
    <w:rsid w:val="00E055E9"/>
    <w:rsid w:val="00E605DF"/>
    <w:rsid w:val="00E760ED"/>
    <w:rsid w:val="00E94025"/>
    <w:rsid w:val="00EA2294"/>
    <w:rsid w:val="00EC74A5"/>
    <w:rsid w:val="00F472D3"/>
    <w:rsid w:val="00F533FB"/>
    <w:rsid w:val="00F677CE"/>
    <w:rsid w:val="00F77EC5"/>
    <w:rsid w:val="00FF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6F6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List Paragraph"/>
    <w:basedOn w:val="a"/>
    <w:uiPriority w:val="34"/>
    <w:qFormat/>
    <w:rsid w:val="001F56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header"/>
    <w:basedOn w:val="a"/>
    <w:link w:val="a6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6061F0"/>
  </w:style>
  <w:style w:type="paragraph" w:styleId="a7">
    <w:name w:val="footer"/>
    <w:basedOn w:val="a"/>
    <w:link w:val="a8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6061F0"/>
  </w:style>
  <w:style w:type="character" w:customStyle="1" w:styleId="2">
    <w:name w:val="Основен текст (2)_"/>
    <w:basedOn w:val="a0"/>
    <w:link w:val="20"/>
    <w:locked/>
    <w:rsid w:val="007200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ен текст (2)"/>
    <w:basedOn w:val="a"/>
    <w:link w:val="2"/>
    <w:rsid w:val="0072006B"/>
    <w:pPr>
      <w:widowControl w:val="0"/>
      <w:shd w:val="clear" w:color="auto" w:fill="FFFFFF"/>
      <w:spacing w:before="1140" w:after="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rmal (Web)"/>
    <w:basedOn w:val="a"/>
    <w:uiPriority w:val="99"/>
    <w:unhideWhenUsed/>
    <w:rsid w:val="0051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6F6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List Paragraph"/>
    <w:basedOn w:val="a"/>
    <w:uiPriority w:val="34"/>
    <w:qFormat/>
    <w:rsid w:val="001F56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header"/>
    <w:basedOn w:val="a"/>
    <w:link w:val="a6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6061F0"/>
  </w:style>
  <w:style w:type="paragraph" w:styleId="a7">
    <w:name w:val="footer"/>
    <w:basedOn w:val="a"/>
    <w:link w:val="a8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6061F0"/>
  </w:style>
  <w:style w:type="character" w:customStyle="1" w:styleId="2">
    <w:name w:val="Основен текст (2)_"/>
    <w:basedOn w:val="a0"/>
    <w:link w:val="20"/>
    <w:locked/>
    <w:rsid w:val="007200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ен текст (2)"/>
    <w:basedOn w:val="a"/>
    <w:link w:val="2"/>
    <w:rsid w:val="0072006B"/>
    <w:pPr>
      <w:widowControl w:val="0"/>
      <w:shd w:val="clear" w:color="auto" w:fill="FFFFFF"/>
      <w:spacing w:before="1140" w:after="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rmal (Web)"/>
    <w:basedOn w:val="a"/>
    <w:uiPriority w:val="99"/>
    <w:unhideWhenUsed/>
    <w:rsid w:val="0051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Gergana</dc:creator>
  <cp:lastModifiedBy>Aishe-Obshtina</cp:lastModifiedBy>
  <cp:revision>12</cp:revision>
  <cp:lastPrinted>2024-01-30T06:00:00Z</cp:lastPrinted>
  <dcterms:created xsi:type="dcterms:W3CDTF">2024-04-23T12:22:00Z</dcterms:created>
  <dcterms:modified xsi:type="dcterms:W3CDTF">2024-08-29T10:11:00Z</dcterms:modified>
</cp:coreProperties>
</file>