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BE" w:rsidRPr="001560BE" w:rsidRDefault="001560BE" w:rsidP="001560BE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aps/>
          <w:color w:val="333333"/>
          <w:sz w:val="24"/>
          <w:szCs w:val="24"/>
          <w:lang w:eastAsia="bg-BG"/>
        </w:rPr>
      </w:pPr>
      <w:r w:rsidRPr="001560BE">
        <w:rPr>
          <w:rFonts w:ascii="inherit" w:eastAsia="Times New Roman" w:hAnsi="inherit" w:cs="Times New Roman"/>
          <w:b/>
          <w:bCs/>
          <w:caps/>
          <w:color w:val="333333"/>
          <w:sz w:val="24"/>
          <w:szCs w:val="24"/>
          <w:lang w:eastAsia="bg-BG"/>
        </w:rPr>
        <w:t>СЪОБЩЕНИЕ</w:t>
      </w:r>
    </w:p>
    <w:p w:rsidR="001560BE" w:rsidRPr="001560BE" w:rsidRDefault="001560BE" w:rsidP="001560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560B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Централната избирателна комисия уведомява избирателите, че ГД „ГРАО“ е осигурила алтернативни начини за справка за номера </w:t>
      </w:r>
    </w:p>
    <w:p w:rsidR="001560BE" w:rsidRPr="001560BE" w:rsidRDefault="001560BE" w:rsidP="001560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560B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избирателната секция и мястото на гласуване за изборите за Народно събрание на 02.10.2022 г. за всички български граждани.</w:t>
      </w:r>
    </w:p>
    <w:p w:rsidR="001560BE" w:rsidRPr="001560BE" w:rsidRDefault="001560BE" w:rsidP="001560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560B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Всички избиратели могат да проверят адреса на избирателната си секция по следните начини:</w:t>
      </w:r>
    </w:p>
    <w:p w:rsidR="001560BE" w:rsidRPr="001560BE" w:rsidRDefault="001560BE" w:rsidP="001560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560B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През Интернет на адрес </w:t>
      </w:r>
      <w:hyperlink r:id="rId6" w:history="1">
        <w:r w:rsidRPr="001560BE">
          <w:rPr>
            <w:rFonts w:ascii="Helvetica" w:eastAsia="Times New Roman" w:hAnsi="Helvetica" w:cs="Times New Roman"/>
            <w:color w:val="337AB7"/>
            <w:sz w:val="21"/>
            <w:szCs w:val="21"/>
            <w:u w:val="single"/>
            <w:lang w:eastAsia="bg-BG"/>
          </w:rPr>
          <w:t>http://www.grao.bg/elections/</w:t>
        </w:r>
      </w:hyperlink>
    </w:p>
    <w:p w:rsidR="001560BE" w:rsidRPr="001560BE" w:rsidRDefault="001560BE" w:rsidP="001560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560B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Чрез SMS</w:t>
      </w:r>
    </w:p>
    <w:p w:rsidR="001560BE" w:rsidRPr="001560BE" w:rsidRDefault="001560BE" w:rsidP="001560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560B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Изпраща се SMS на номер 18429. Номерът 18429 е единен и за трите мобилни оператора (А1, </w:t>
      </w:r>
      <w:proofErr w:type="spellStart"/>
      <w:r w:rsidRPr="001560B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Йетел</w:t>
      </w:r>
      <w:proofErr w:type="spellEnd"/>
      <w:r w:rsidRPr="001560B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</w:t>
      </w:r>
      <w:proofErr w:type="spellStart"/>
      <w:r w:rsidRPr="001560B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Виваком</w:t>
      </w:r>
      <w:proofErr w:type="spellEnd"/>
      <w:r w:rsidRPr="001560B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). </w:t>
      </w:r>
    </w:p>
    <w:p w:rsidR="001560BE" w:rsidRPr="001560BE" w:rsidRDefault="001560BE" w:rsidP="001560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560B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Цената на SMS e 25 стотинки без ДДС. В текста на SMS се изписват единствено десетте цифри на ЕГН. Системата връща SMS с номера и адреса на избирателната секция за въведения ЕГН.</w:t>
      </w:r>
    </w:p>
    <w:p w:rsidR="001560BE" w:rsidRPr="001560BE" w:rsidRDefault="001560BE" w:rsidP="001560B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560B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Чрез стационарен или мобилен телефон</w:t>
      </w:r>
    </w:p>
    <w:p w:rsidR="001560BE" w:rsidRPr="001560BE" w:rsidRDefault="001560BE" w:rsidP="001560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560B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Безплатен за цялата страна телефон  0800 1 4726 ("0800 1 GRAO"). След набиране и предоставяне на ЕГН, оператор уведомява за номера и адреса на секцията.</w:t>
      </w:r>
    </w:p>
    <w:p w:rsidR="00E61B73" w:rsidRPr="001560BE" w:rsidRDefault="00E61B73" w:rsidP="001560BE">
      <w:bookmarkStart w:id="0" w:name="_GoBack"/>
      <w:bookmarkEnd w:id="0"/>
    </w:p>
    <w:sectPr w:rsidR="00E61B73" w:rsidRPr="001560BE" w:rsidSect="00D8185E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0A1"/>
    <w:multiLevelType w:val="multilevel"/>
    <w:tmpl w:val="AB56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60A44"/>
    <w:multiLevelType w:val="multilevel"/>
    <w:tmpl w:val="2D4A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07447"/>
    <w:multiLevelType w:val="multilevel"/>
    <w:tmpl w:val="0CDEF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D043C"/>
    <w:multiLevelType w:val="multilevel"/>
    <w:tmpl w:val="349A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624A8"/>
    <w:multiLevelType w:val="multilevel"/>
    <w:tmpl w:val="D4E63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46926"/>
    <w:multiLevelType w:val="multilevel"/>
    <w:tmpl w:val="46EE8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E6BB5"/>
    <w:multiLevelType w:val="multilevel"/>
    <w:tmpl w:val="78B8A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82BDD"/>
    <w:multiLevelType w:val="multilevel"/>
    <w:tmpl w:val="FB40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F068A"/>
    <w:multiLevelType w:val="multilevel"/>
    <w:tmpl w:val="094C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F270A"/>
    <w:multiLevelType w:val="multilevel"/>
    <w:tmpl w:val="D0B8C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3526C"/>
    <w:multiLevelType w:val="multilevel"/>
    <w:tmpl w:val="8EE8F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E2292"/>
    <w:multiLevelType w:val="multilevel"/>
    <w:tmpl w:val="F028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A5D38"/>
    <w:multiLevelType w:val="multilevel"/>
    <w:tmpl w:val="CEBA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D6933"/>
    <w:multiLevelType w:val="multilevel"/>
    <w:tmpl w:val="275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C1"/>
    <w:rsid w:val="00046563"/>
    <w:rsid w:val="000A17DF"/>
    <w:rsid w:val="001560BE"/>
    <w:rsid w:val="003446DB"/>
    <w:rsid w:val="0071110C"/>
    <w:rsid w:val="007C32C1"/>
    <w:rsid w:val="00896EB3"/>
    <w:rsid w:val="00B139A2"/>
    <w:rsid w:val="00D8185E"/>
    <w:rsid w:val="00E61B73"/>
    <w:rsid w:val="00F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60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B44BC"/>
    <w:rPr>
      <w:rFonts w:ascii="Tahoma" w:hAnsi="Tahoma" w:cs="Tahoma"/>
      <w:sz w:val="16"/>
      <w:szCs w:val="16"/>
    </w:rPr>
  </w:style>
  <w:style w:type="character" w:customStyle="1" w:styleId="40">
    <w:name w:val="Заглавие 4 Знак"/>
    <w:basedOn w:val="a0"/>
    <w:link w:val="4"/>
    <w:uiPriority w:val="9"/>
    <w:rsid w:val="001560B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56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60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B44BC"/>
    <w:rPr>
      <w:rFonts w:ascii="Tahoma" w:hAnsi="Tahoma" w:cs="Tahoma"/>
      <w:sz w:val="16"/>
      <w:szCs w:val="16"/>
    </w:rPr>
  </w:style>
  <w:style w:type="character" w:customStyle="1" w:styleId="40">
    <w:name w:val="Заглавие 4 Знак"/>
    <w:basedOn w:val="a0"/>
    <w:link w:val="4"/>
    <w:uiPriority w:val="9"/>
    <w:rsid w:val="001560B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56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0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807">
                  <w:marLeft w:val="0"/>
                  <w:marRight w:val="720"/>
                  <w:marTop w:val="960"/>
                  <w:marBottom w:val="480"/>
                  <w:divBdr>
                    <w:top w:val="none" w:sz="0" w:space="0" w:color="auto"/>
                    <w:left w:val="single" w:sz="12" w:space="24" w:color="8791D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o.bg/elec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FOsman</dc:creator>
  <cp:lastModifiedBy>FOsman</cp:lastModifiedBy>
  <cp:revision>2</cp:revision>
  <cp:lastPrinted>2022-08-22T09:16:00Z</cp:lastPrinted>
  <dcterms:created xsi:type="dcterms:W3CDTF">2022-08-24T07:54:00Z</dcterms:created>
  <dcterms:modified xsi:type="dcterms:W3CDTF">2022-08-24T07:54:00Z</dcterms:modified>
</cp:coreProperties>
</file>