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518" w:rsidRDefault="00F6564E" w:rsidP="002B7FD7">
      <w:pPr>
        <w:rPr>
          <w:lang w:val="bg-BG"/>
        </w:rPr>
      </w:pPr>
      <w:bookmarkStart w:id="0" w:name="_GoBack"/>
      <w:bookmarkEnd w:id="0"/>
      <w:r>
        <w:rPr>
          <w:noProof/>
          <w:lang w:val="bg-BG"/>
        </w:rPr>
        <w:drawing>
          <wp:anchor distT="0" distB="0" distL="114935" distR="114935" simplePos="0" relativeHeight="251656192" behindDoc="0" locked="0" layoutInCell="1" allowOverlap="1">
            <wp:simplePos x="0" y="0"/>
            <wp:positionH relativeFrom="column">
              <wp:posOffset>-179070</wp:posOffset>
            </wp:positionH>
            <wp:positionV relativeFrom="paragraph">
              <wp:posOffset>28575</wp:posOffset>
            </wp:positionV>
            <wp:extent cx="701040" cy="1027430"/>
            <wp:effectExtent l="0" t="0" r="0" b="0"/>
            <wp:wrapNone/>
            <wp:docPr id="10" name="Картин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lum bright="16000" contrast="-18000"/>
                      <a:extLst>
                        <a:ext uri="{28A0092B-C50C-407E-A947-70E740481C1C}">
                          <a14:useLocalDpi xmlns:a14="http://schemas.microsoft.com/office/drawing/2010/main" val="0"/>
                        </a:ext>
                      </a:extLst>
                    </a:blip>
                    <a:srcRect/>
                    <a:stretch>
                      <a:fillRect/>
                    </a:stretch>
                  </pic:blipFill>
                  <pic:spPr bwMode="auto">
                    <a:xfrm>
                      <a:off x="0" y="0"/>
                      <a:ext cx="701040" cy="1027430"/>
                    </a:xfrm>
                    <a:prstGeom prst="rect">
                      <a:avLst/>
                    </a:prstGeom>
                    <a:solidFill>
                      <a:srgbClr val="FFFFFF"/>
                    </a:solidFill>
                    <a:ln>
                      <a:noFill/>
                    </a:ln>
                  </pic:spPr>
                </pic:pic>
              </a:graphicData>
            </a:graphic>
          </wp:anchor>
        </w:drawing>
      </w:r>
      <w:r w:rsidR="00226E67">
        <w:rPr>
          <w:lang w:val="bg-BG"/>
        </w:rPr>
        <w:tab/>
      </w:r>
      <w:r w:rsidR="00226E67">
        <w:rPr>
          <w:lang w:val="bg-BG"/>
        </w:rPr>
        <w:tab/>
      </w:r>
      <w:r w:rsidR="00226E67">
        <w:rPr>
          <w:lang w:val="bg-BG"/>
        </w:rPr>
        <w:tab/>
      </w:r>
      <w:r w:rsidR="00226E67">
        <w:rPr>
          <w:lang w:val="bg-BG"/>
        </w:rPr>
        <w:tab/>
      </w:r>
      <w:r w:rsidR="00226E67">
        <w:rPr>
          <w:lang w:val="bg-BG"/>
        </w:rPr>
        <w:tab/>
      </w:r>
    </w:p>
    <w:p w:rsidR="00C530A2" w:rsidRDefault="00C530A2" w:rsidP="00C530A2">
      <w:pPr>
        <w:pStyle w:val="a6"/>
        <w:ind w:left="0"/>
        <w:rPr>
          <w:rFonts w:ascii="Arial" w:hAnsi="Arial" w:cs="Arial"/>
          <w:b/>
          <w:sz w:val="10"/>
          <w:szCs w:val="10"/>
          <w:lang w:val="en-US"/>
        </w:rPr>
      </w:pPr>
    </w:p>
    <w:p w:rsidR="00C530A2" w:rsidRDefault="0040513E" w:rsidP="00C530A2">
      <w:pPr>
        <w:pStyle w:val="a6"/>
        <w:ind w:left="0"/>
        <w:rPr>
          <w:rFonts w:ascii="Arial" w:hAnsi="Arial" w:cs="Arial"/>
          <w:b/>
          <w:sz w:val="10"/>
          <w:szCs w:val="10"/>
          <w:lang w:val="en-US"/>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89.3pt;margin-top:1.5pt;width:416.15pt;height:33pt;z-index:-251657216;v-text-anchor:middle" wrapcoords="3114 491 2880 3436 3075 8345 5955 8345 0 11291 0 19636 21289 19636 21366 19636 21561 17182 21561 12273 21094 11291 18681 8345 18603 491 3114 491" strokecolor="#004c4a" strokeweight=".35mm">
            <v:fill color2="black"/>
            <v:stroke color2="#ffb3b5" joinstyle="miter"/>
            <v:textpath style="font-family:&quot;Arial Narrow&quot;;font-weight:bold;v-text-kern:t" fitpath="t" string="ОБЩИНА КРУМОВГРАД&#10;MUNICIPALITY OF KRUMOVGRAD"/>
            <w10:wrap type="tight"/>
          </v:shape>
        </w:pict>
      </w:r>
    </w:p>
    <w:p w:rsidR="00C530A2" w:rsidRDefault="00C530A2" w:rsidP="00C530A2">
      <w:pPr>
        <w:pStyle w:val="a6"/>
        <w:ind w:left="0"/>
        <w:rPr>
          <w:rFonts w:ascii="Arial" w:hAnsi="Arial" w:cs="Arial"/>
          <w:b/>
          <w:sz w:val="10"/>
          <w:szCs w:val="10"/>
        </w:rPr>
      </w:pPr>
    </w:p>
    <w:p w:rsidR="00C530A2" w:rsidRDefault="00C530A2" w:rsidP="00C530A2">
      <w:pPr>
        <w:pStyle w:val="a6"/>
        <w:ind w:left="0"/>
        <w:rPr>
          <w:rFonts w:ascii="Arial" w:hAnsi="Arial" w:cs="Arial"/>
          <w:b/>
          <w:sz w:val="10"/>
          <w:szCs w:val="10"/>
        </w:rPr>
      </w:pPr>
    </w:p>
    <w:p w:rsidR="00C530A2" w:rsidRDefault="00C530A2" w:rsidP="00C530A2">
      <w:pPr>
        <w:pStyle w:val="a6"/>
        <w:ind w:left="0"/>
        <w:rPr>
          <w:rFonts w:ascii="Arial" w:hAnsi="Arial" w:cs="Arial"/>
          <w:b/>
          <w:sz w:val="10"/>
          <w:szCs w:val="10"/>
        </w:rPr>
      </w:pPr>
    </w:p>
    <w:p w:rsidR="00C530A2" w:rsidRDefault="00C530A2" w:rsidP="00C530A2">
      <w:pPr>
        <w:pStyle w:val="a6"/>
        <w:ind w:left="0"/>
        <w:rPr>
          <w:rFonts w:ascii="Arial" w:hAnsi="Arial" w:cs="Arial"/>
          <w:b/>
          <w:sz w:val="9"/>
          <w:szCs w:val="9"/>
        </w:rPr>
      </w:pPr>
    </w:p>
    <w:p w:rsidR="00C530A2" w:rsidRDefault="00C530A2" w:rsidP="00C530A2">
      <w:pPr>
        <w:pStyle w:val="a6"/>
        <w:ind w:left="0"/>
        <w:rPr>
          <w:rFonts w:ascii="Arial" w:hAnsi="Arial" w:cs="Arial"/>
          <w:b/>
          <w:sz w:val="9"/>
          <w:szCs w:val="9"/>
        </w:rPr>
      </w:pPr>
    </w:p>
    <w:p w:rsidR="00C530A2" w:rsidRDefault="00E475D9" w:rsidP="00C530A2">
      <w:pPr>
        <w:pStyle w:val="a6"/>
        <w:ind w:left="0"/>
        <w:rPr>
          <w:rFonts w:ascii="Arial" w:hAnsi="Arial" w:cs="Arial"/>
          <w:b/>
          <w:sz w:val="9"/>
          <w:szCs w:val="9"/>
          <w:lang w:val="en-US"/>
        </w:rPr>
      </w:pPr>
      <w:r>
        <w:rPr>
          <w:noProof/>
        </w:rPr>
        <mc:AlternateContent>
          <mc:Choice Requires="wps">
            <w:drawing>
              <wp:anchor distT="0" distB="0" distL="114935" distR="114935" simplePos="0" relativeHeight="251657216" behindDoc="0" locked="0" layoutInCell="1" allowOverlap="1">
                <wp:simplePos x="0" y="0"/>
                <wp:positionH relativeFrom="column">
                  <wp:posOffset>792480</wp:posOffset>
                </wp:positionH>
                <wp:positionV relativeFrom="paragraph">
                  <wp:posOffset>24130</wp:posOffset>
                </wp:positionV>
                <wp:extent cx="5172075" cy="370205"/>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370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D5B" w:rsidRDefault="00BB4D5B" w:rsidP="00C530A2">
                            <w:pPr>
                              <w:jc w:val="center"/>
                              <w:rPr>
                                <w:rFonts w:ascii="Arial" w:hAnsi="Arial"/>
                                <w:position w:val="4"/>
                                <w:sz w:val="22"/>
                                <w:szCs w:val="22"/>
                                <w:lang w:val="bg-BG"/>
                              </w:rPr>
                            </w:pPr>
                            <w:r>
                              <w:rPr>
                                <w:rFonts w:ascii="Arial" w:hAnsi="Arial"/>
                                <w:position w:val="4"/>
                                <w:sz w:val="22"/>
                                <w:szCs w:val="22"/>
                                <w:lang w:val="bg-BG"/>
                              </w:rPr>
                              <w:t>6900 Крумовград  пл. „България” №5</w:t>
                            </w:r>
                          </w:p>
                          <w:p w:rsidR="00BB4D5B" w:rsidRPr="007E7256" w:rsidRDefault="00BB4D5B" w:rsidP="00C530A2">
                            <w:pPr>
                              <w:jc w:val="center"/>
                              <w:rPr>
                                <w:rFonts w:ascii="Arial" w:hAnsi="Arial"/>
                                <w:position w:val="3"/>
                                <w:lang w:val="bg-BG"/>
                              </w:rPr>
                            </w:pPr>
                            <w:r>
                              <w:rPr>
                                <w:rFonts w:ascii="Arial" w:hAnsi="Arial"/>
                                <w:position w:val="3"/>
                                <w:lang w:val="bg-BG"/>
                              </w:rPr>
                              <w:t>централа: +359 3641/</w:t>
                            </w:r>
                            <w:r>
                              <w:rPr>
                                <w:rFonts w:ascii="Arial" w:hAnsi="Arial"/>
                                <w:position w:val="3"/>
                              </w:rPr>
                              <w:t>20</w:t>
                            </w:r>
                            <w:r>
                              <w:rPr>
                                <w:rFonts w:ascii="Arial" w:hAnsi="Arial"/>
                                <w:position w:val="3"/>
                                <w:lang w:val="bg-BG"/>
                              </w:rPr>
                              <w:t>-</w:t>
                            </w:r>
                            <w:r>
                              <w:rPr>
                                <w:rFonts w:ascii="Arial" w:hAnsi="Arial"/>
                                <w:position w:val="3"/>
                              </w:rPr>
                              <w:t>10</w:t>
                            </w:r>
                            <w:r>
                              <w:rPr>
                                <w:rFonts w:ascii="Arial" w:hAnsi="Arial"/>
                                <w:position w:val="3"/>
                                <w:lang w:val="bg-BG"/>
                              </w:rPr>
                              <w:t xml:space="preserve">, </w:t>
                            </w:r>
                            <w:r>
                              <w:rPr>
                                <w:rFonts w:ascii="Arial" w:hAnsi="Arial"/>
                                <w:position w:val="3"/>
                              </w:rPr>
                              <w:t>20-11</w:t>
                            </w:r>
                            <w:r>
                              <w:rPr>
                                <w:rFonts w:ascii="Arial" w:hAnsi="Arial"/>
                                <w:position w:val="3"/>
                                <w:lang w:val="bg-BG"/>
                              </w:rPr>
                              <w:t xml:space="preserve">; факс: 70-24; e-mail: </w:t>
                            </w:r>
                            <w:hyperlink r:id="rId10" w:history="1">
                              <w:r w:rsidRPr="009C4845">
                                <w:rPr>
                                  <w:rStyle w:val="a5"/>
                                  <w:rFonts w:ascii="Arial" w:hAnsi="Arial"/>
                                  <w:lang w:val="bg-BG"/>
                                </w:rPr>
                                <w:t>minkrum@</w:t>
                              </w:r>
                              <w:r w:rsidRPr="009C4845">
                                <w:rPr>
                                  <w:rStyle w:val="a5"/>
                                  <w:rFonts w:ascii="Arial" w:hAnsi="Arial"/>
                                </w:rPr>
                                <w:t>krumovgrad</w:t>
                              </w:r>
                              <w:r w:rsidRPr="009C4845">
                                <w:rPr>
                                  <w:rStyle w:val="a5"/>
                                  <w:rFonts w:ascii="Arial" w:hAnsi="Arial"/>
                                  <w:lang w:val="bg-BG"/>
                                </w:rPr>
                                <w:t>.bg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62.4pt;margin-top:1.9pt;width:407.25pt;height:29.1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" stroked="f">
                <v:textbox inset="0,0,0,0">
                  <w:txbxContent>
                    <w:p w:rsidR="00BB4D5B" w:rsidRDefault="00BB4D5B" w:rsidP="00C530A2">
                      <w:pPr>
                        <w:jc w:val="center"/>
                        <w:rPr>
                          <w:rFonts w:ascii="Arial" w:hAnsi="Arial"/>
                          <w:position w:val="4"/>
                          <w:sz w:val="22"/>
                          <w:szCs w:val="22"/>
                          <w:lang w:val="bg-BG"/>
                        </w:rPr>
                      </w:pPr>
                      <w:r>
                        <w:rPr>
                          <w:rFonts w:ascii="Arial" w:hAnsi="Arial"/>
                          <w:position w:val="4"/>
                          <w:sz w:val="22"/>
                          <w:szCs w:val="22"/>
                          <w:lang w:val="bg-BG"/>
                        </w:rPr>
                        <w:t>6900 Крумовград  пл. „България” №5</w:t>
                      </w:r>
                    </w:p>
                    <w:p w:rsidR="00BB4D5B" w:rsidRPr="007E7256" w:rsidRDefault="00BB4D5B" w:rsidP="00C530A2">
                      <w:pPr>
                        <w:jc w:val="center"/>
                        <w:rPr>
                          <w:rFonts w:ascii="Arial" w:hAnsi="Arial"/>
                          <w:position w:val="3"/>
                          <w:lang w:val="bg-BG"/>
                        </w:rPr>
                      </w:pPr>
                      <w:r>
                        <w:rPr>
                          <w:rFonts w:ascii="Arial" w:hAnsi="Arial"/>
                          <w:position w:val="3"/>
                          <w:lang w:val="bg-BG"/>
                        </w:rPr>
                        <w:t>централа: +359 3641/</w:t>
                      </w:r>
                      <w:r>
                        <w:rPr>
                          <w:rFonts w:ascii="Arial" w:hAnsi="Arial"/>
                          <w:position w:val="3"/>
                        </w:rPr>
                        <w:t>20</w:t>
                      </w:r>
                      <w:r>
                        <w:rPr>
                          <w:rFonts w:ascii="Arial" w:hAnsi="Arial"/>
                          <w:position w:val="3"/>
                          <w:lang w:val="bg-BG"/>
                        </w:rPr>
                        <w:t>-</w:t>
                      </w:r>
                      <w:r>
                        <w:rPr>
                          <w:rFonts w:ascii="Arial" w:hAnsi="Arial"/>
                          <w:position w:val="3"/>
                        </w:rPr>
                        <w:t>10</w:t>
                      </w:r>
                      <w:r>
                        <w:rPr>
                          <w:rFonts w:ascii="Arial" w:hAnsi="Arial"/>
                          <w:position w:val="3"/>
                          <w:lang w:val="bg-BG"/>
                        </w:rPr>
                        <w:t xml:space="preserve">, </w:t>
                      </w:r>
                      <w:r>
                        <w:rPr>
                          <w:rFonts w:ascii="Arial" w:hAnsi="Arial"/>
                          <w:position w:val="3"/>
                        </w:rPr>
                        <w:t>20-11</w:t>
                      </w:r>
                      <w:r>
                        <w:rPr>
                          <w:rFonts w:ascii="Arial" w:hAnsi="Arial"/>
                          <w:position w:val="3"/>
                          <w:lang w:val="bg-BG"/>
                        </w:rPr>
                        <w:t xml:space="preserve">; факс: 70-24; e-mail: </w:t>
                      </w:r>
                      <w:hyperlink r:id="rId11" w:history="1">
                        <w:r w:rsidRPr="009C4845">
                          <w:rPr>
                            <w:rStyle w:val="a5"/>
                            <w:rFonts w:ascii="Arial" w:hAnsi="Arial"/>
                            <w:lang w:val="bg-BG"/>
                          </w:rPr>
                          <w:t>minkrum@</w:t>
                        </w:r>
                        <w:r w:rsidRPr="009C4845">
                          <w:rPr>
                            <w:rStyle w:val="a5"/>
                            <w:rFonts w:ascii="Arial" w:hAnsi="Arial"/>
                          </w:rPr>
                          <w:t>krumovgrad</w:t>
                        </w:r>
                        <w:r w:rsidRPr="009C4845">
                          <w:rPr>
                            <w:rStyle w:val="a5"/>
                            <w:rFonts w:ascii="Arial" w:hAnsi="Arial"/>
                            <w:lang w:val="bg-BG"/>
                          </w:rPr>
                          <w:t>.bg</w:t>
                        </w:r>
                      </w:hyperlink>
                    </w:p>
                  </w:txbxContent>
                </v:textbox>
              </v:shape>
            </w:pict>
          </mc:Fallback>
        </mc:AlternateContent>
      </w:r>
    </w:p>
    <w:p w:rsidR="00C530A2" w:rsidRDefault="00C530A2" w:rsidP="00C530A2">
      <w:pPr>
        <w:pStyle w:val="a6"/>
        <w:ind w:left="0"/>
        <w:rPr>
          <w:rFonts w:ascii="Arial" w:hAnsi="Arial" w:cs="Arial"/>
          <w:b/>
          <w:sz w:val="9"/>
          <w:szCs w:val="9"/>
        </w:rPr>
      </w:pPr>
    </w:p>
    <w:p w:rsidR="00C530A2" w:rsidRDefault="00C530A2" w:rsidP="00C530A2">
      <w:pPr>
        <w:pStyle w:val="a6"/>
        <w:ind w:left="0"/>
        <w:rPr>
          <w:rFonts w:ascii="Arial" w:hAnsi="Arial" w:cs="Arial"/>
          <w:b/>
          <w:sz w:val="9"/>
          <w:szCs w:val="9"/>
        </w:rPr>
      </w:pPr>
    </w:p>
    <w:p w:rsidR="00C530A2" w:rsidRDefault="00C530A2" w:rsidP="00C530A2">
      <w:pPr>
        <w:pStyle w:val="a6"/>
        <w:ind w:left="0"/>
        <w:rPr>
          <w:rFonts w:ascii="Arial" w:hAnsi="Arial" w:cs="Arial"/>
          <w:b/>
          <w:sz w:val="9"/>
          <w:szCs w:val="9"/>
          <w:lang w:val="en-US"/>
        </w:rPr>
      </w:pPr>
    </w:p>
    <w:p w:rsidR="00C530A2" w:rsidRDefault="00C530A2" w:rsidP="00C530A2">
      <w:pPr>
        <w:pStyle w:val="a6"/>
        <w:ind w:left="0"/>
        <w:rPr>
          <w:rFonts w:ascii="Arial" w:hAnsi="Arial" w:cs="Arial"/>
          <w:b/>
          <w:sz w:val="9"/>
          <w:szCs w:val="9"/>
          <w:lang w:val="en-US"/>
        </w:rPr>
      </w:pPr>
    </w:p>
    <w:p w:rsidR="00C530A2" w:rsidRDefault="00C530A2" w:rsidP="00C530A2">
      <w:pPr>
        <w:pStyle w:val="a6"/>
        <w:ind w:left="0"/>
        <w:rPr>
          <w:rFonts w:ascii="Arial" w:hAnsi="Arial" w:cs="Arial"/>
          <w:b/>
          <w:sz w:val="9"/>
          <w:szCs w:val="9"/>
          <w:lang w:val="en-US"/>
        </w:rPr>
      </w:pPr>
    </w:p>
    <w:p w:rsidR="00C530A2" w:rsidRDefault="00C530A2" w:rsidP="00C530A2">
      <w:pPr>
        <w:pStyle w:val="a6"/>
        <w:ind w:left="0"/>
        <w:rPr>
          <w:rFonts w:ascii="Arial" w:hAnsi="Arial" w:cs="Arial"/>
          <w:b/>
          <w:sz w:val="9"/>
          <w:szCs w:val="9"/>
          <w:lang w:val="en-US"/>
        </w:rPr>
      </w:pPr>
    </w:p>
    <w:p w:rsidR="00C530A2" w:rsidRDefault="00E475D9" w:rsidP="00C530A2">
      <w:pPr>
        <w:pStyle w:val="a6"/>
        <w:ind w:left="0"/>
        <w:rPr>
          <w:rFonts w:ascii="Arial" w:hAnsi="Arial" w:cs="Arial"/>
          <w:b/>
          <w:sz w:val="9"/>
          <w:szCs w:val="9"/>
          <w:lang w:val="en-US"/>
        </w:rPr>
      </w:pPr>
      <w:r>
        <w:rPr>
          <w:noProof/>
        </w:rPr>
        <mc:AlternateContent>
          <mc:Choice Requires="wps">
            <w:drawing>
              <wp:anchor distT="0" distB="0" distL="114300" distR="114300" simplePos="0" relativeHeight="251658240" behindDoc="0" locked="0" layoutInCell="1" allowOverlap="1">
                <wp:simplePos x="0" y="0"/>
                <wp:positionH relativeFrom="column">
                  <wp:posOffset>-530860</wp:posOffset>
                </wp:positionH>
                <wp:positionV relativeFrom="paragraph">
                  <wp:posOffset>56515</wp:posOffset>
                </wp:positionV>
                <wp:extent cx="7067550" cy="19050"/>
                <wp:effectExtent l="19050" t="19050" r="0" b="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67550" cy="19050"/>
                        </a:xfrm>
                        <a:prstGeom prst="line">
                          <a:avLst/>
                        </a:prstGeom>
                        <a:noFill/>
                        <a:ln w="381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pt,4.45pt" to="514.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" strokeweight="1.06mm">
                <v:stroke joinstyle="miter"/>
              </v:line>
            </w:pict>
          </mc:Fallback>
        </mc:AlternateContent>
      </w:r>
    </w:p>
    <w:p w:rsidR="000142BB" w:rsidRPr="00ED0BF5" w:rsidRDefault="000142BB" w:rsidP="000142BB">
      <w:pPr>
        <w:jc w:val="center"/>
        <w:rPr>
          <w:b/>
          <w:sz w:val="24"/>
          <w:szCs w:val="24"/>
        </w:rPr>
      </w:pPr>
      <w:r w:rsidRPr="00ED0BF5">
        <w:rPr>
          <w:b/>
          <w:sz w:val="24"/>
          <w:szCs w:val="24"/>
          <w:lang w:val="bg-BG"/>
        </w:rPr>
        <w:tab/>
      </w:r>
      <w:r w:rsidRPr="00ED0BF5">
        <w:rPr>
          <w:b/>
          <w:sz w:val="24"/>
          <w:szCs w:val="24"/>
          <w:lang w:val="bg-BG"/>
        </w:rPr>
        <w:tab/>
      </w:r>
      <w:r w:rsidRPr="00ED0BF5">
        <w:rPr>
          <w:b/>
          <w:sz w:val="24"/>
          <w:szCs w:val="24"/>
          <w:lang w:val="bg-BG"/>
        </w:rPr>
        <w:tab/>
      </w:r>
      <w:r w:rsidRPr="00ED0BF5">
        <w:rPr>
          <w:b/>
          <w:sz w:val="24"/>
          <w:szCs w:val="24"/>
          <w:lang w:val="bg-BG"/>
        </w:rPr>
        <w:tab/>
      </w:r>
      <w:r w:rsidRPr="00ED0BF5">
        <w:rPr>
          <w:b/>
          <w:sz w:val="24"/>
          <w:szCs w:val="24"/>
          <w:lang w:val="bg-BG"/>
        </w:rPr>
        <w:tab/>
        <w:t xml:space="preserve"> </w:t>
      </w:r>
    </w:p>
    <w:p w:rsidR="002B7FD7" w:rsidRDefault="002B7FD7" w:rsidP="003A2C69">
      <w:pPr>
        <w:ind w:right="-567"/>
        <w:jc w:val="center"/>
        <w:rPr>
          <w:b/>
          <w:sz w:val="28"/>
          <w:szCs w:val="28"/>
          <w:lang w:val="bg-BG"/>
        </w:rPr>
      </w:pPr>
    </w:p>
    <w:p w:rsidR="003A2C69" w:rsidRPr="002B7FD7" w:rsidRDefault="003A2C69" w:rsidP="003A2C69">
      <w:pPr>
        <w:ind w:right="-567"/>
        <w:jc w:val="center"/>
        <w:rPr>
          <w:b/>
          <w:sz w:val="32"/>
          <w:szCs w:val="32"/>
          <w:lang w:val="bg-BG"/>
        </w:rPr>
      </w:pPr>
      <w:r w:rsidRPr="002B7FD7">
        <w:rPr>
          <w:b/>
          <w:sz w:val="32"/>
          <w:szCs w:val="32"/>
          <w:lang w:val="bg-BG"/>
        </w:rPr>
        <w:t>ПРОГРАМА ЗА УПРАВЛЕНИЕ</w:t>
      </w:r>
    </w:p>
    <w:p w:rsidR="002B7FD7" w:rsidRDefault="003A2C69" w:rsidP="003A2C69">
      <w:pPr>
        <w:ind w:right="-567"/>
        <w:jc w:val="center"/>
        <w:rPr>
          <w:b/>
          <w:sz w:val="28"/>
          <w:szCs w:val="28"/>
          <w:lang w:val="bg-BG"/>
        </w:rPr>
      </w:pPr>
      <w:r w:rsidRPr="002B7FD7">
        <w:rPr>
          <w:b/>
          <w:sz w:val="28"/>
          <w:szCs w:val="28"/>
          <w:lang w:val="bg-BG"/>
        </w:rPr>
        <w:t xml:space="preserve">НА </w:t>
      </w:r>
    </w:p>
    <w:p w:rsidR="002B7FD7" w:rsidRPr="002B7FD7" w:rsidRDefault="003A2C69" w:rsidP="003A2C69">
      <w:pPr>
        <w:ind w:right="-567"/>
        <w:jc w:val="center"/>
        <w:rPr>
          <w:b/>
          <w:sz w:val="28"/>
          <w:szCs w:val="28"/>
          <w:lang w:val="bg-BG"/>
        </w:rPr>
      </w:pPr>
      <w:r w:rsidRPr="002B7FD7">
        <w:rPr>
          <w:b/>
          <w:sz w:val="28"/>
          <w:szCs w:val="28"/>
          <w:lang w:val="bg-BG"/>
        </w:rPr>
        <w:t xml:space="preserve">ОБЩИНА </w:t>
      </w:r>
      <w:r w:rsidR="000A2E35" w:rsidRPr="002B7FD7">
        <w:rPr>
          <w:b/>
          <w:sz w:val="28"/>
          <w:szCs w:val="28"/>
          <w:lang w:val="bg-BG"/>
        </w:rPr>
        <w:t>КРУМОВГРАД</w:t>
      </w:r>
    </w:p>
    <w:p w:rsidR="002B7FD7" w:rsidRPr="002B7FD7" w:rsidRDefault="002B7FD7" w:rsidP="003A2C69">
      <w:pPr>
        <w:ind w:right="-567"/>
        <w:jc w:val="center"/>
        <w:rPr>
          <w:b/>
          <w:sz w:val="28"/>
          <w:szCs w:val="28"/>
          <w:lang w:val="bg-BG"/>
        </w:rPr>
      </w:pPr>
      <w:r w:rsidRPr="002B7FD7">
        <w:rPr>
          <w:b/>
          <w:sz w:val="28"/>
          <w:szCs w:val="28"/>
          <w:lang w:val="bg-BG"/>
        </w:rPr>
        <w:t>мандат</w:t>
      </w:r>
      <w:r w:rsidR="003A2C69" w:rsidRPr="002B7FD7">
        <w:rPr>
          <w:b/>
          <w:sz w:val="28"/>
          <w:szCs w:val="28"/>
          <w:lang w:val="bg-BG"/>
        </w:rPr>
        <w:t xml:space="preserve"> 20</w:t>
      </w:r>
      <w:r w:rsidR="003A2C69" w:rsidRPr="002B7FD7">
        <w:rPr>
          <w:b/>
          <w:sz w:val="28"/>
          <w:szCs w:val="28"/>
        </w:rPr>
        <w:t>23</w:t>
      </w:r>
      <w:r w:rsidR="003A2C69" w:rsidRPr="002B7FD7">
        <w:rPr>
          <w:b/>
          <w:sz w:val="28"/>
          <w:szCs w:val="28"/>
          <w:lang w:val="bg-BG"/>
        </w:rPr>
        <w:t>-202</w:t>
      </w:r>
      <w:r w:rsidR="003A2C69" w:rsidRPr="002B7FD7">
        <w:rPr>
          <w:b/>
          <w:sz w:val="28"/>
          <w:szCs w:val="28"/>
        </w:rPr>
        <w:t>7</w:t>
      </w:r>
      <w:r w:rsidR="003A2C69" w:rsidRPr="002B7FD7">
        <w:rPr>
          <w:b/>
          <w:sz w:val="28"/>
          <w:szCs w:val="28"/>
          <w:lang w:val="bg-BG"/>
        </w:rPr>
        <w:t xml:space="preserve"> ГОДИНА</w:t>
      </w:r>
    </w:p>
    <w:p w:rsidR="00456434" w:rsidRPr="00496CE3" w:rsidRDefault="003A2C69" w:rsidP="00496CE3">
      <w:pPr>
        <w:ind w:right="-567"/>
        <w:jc w:val="center"/>
        <w:rPr>
          <w:sz w:val="28"/>
          <w:szCs w:val="28"/>
          <w:lang w:val="bg-BG"/>
        </w:rPr>
      </w:pPr>
      <w:r w:rsidRPr="002B7FD7">
        <w:rPr>
          <w:sz w:val="28"/>
          <w:szCs w:val="28"/>
          <w:lang w:val="bg-BG"/>
        </w:rPr>
        <w:t>съгласно чл. 44 ал. 5 от ЗМСМА</w:t>
      </w:r>
    </w:p>
    <w:p w:rsidR="00456434" w:rsidRPr="002B7FD7" w:rsidRDefault="00456434" w:rsidP="003A2C69">
      <w:pPr>
        <w:ind w:right="-567"/>
        <w:jc w:val="center"/>
        <w:rPr>
          <w:sz w:val="28"/>
          <w:szCs w:val="28"/>
          <w:lang w:val="bg-BG"/>
        </w:rPr>
      </w:pPr>
    </w:p>
    <w:p w:rsidR="006F46FD" w:rsidRPr="005C0443" w:rsidRDefault="006F46FD" w:rsidP="006F46FD">
      <w:pPr>
        <w:spacing w:before="120"/>
        <w:ind w:left="-567" w:firstLine="567"/>
        <w:jc w:val="both"/>
        <w:rPr>
          <w:sz w:val="28"/>
          <w:szCs w:val="28"/>
          <w:lang w:val="bg-BG"/>
        </w:rPr>
      </w:pPr>
      <w:r w:rsidRPr="006F46FD">
        <w:rPr>
          <w:sz w:val="28"/>
          <w:szCs w:val="28"/>
        </w:rPr>
        <w:t xml:space="preserve">Основание за разработване на настоящата програма за управление за срока на мандата е чл. 44, ал. 5 от Закона за местното самоуправление и местната </w:t>
      </w:r>
      <w:r w:rsidR="005C0443">
        <w:rPr>
          <w:sz w:val="28"/>
          <w:szCs w:val="28"/>
        </w:rPr>
        <w:t>администрация</w:t>
      </w:r>
      <w:r w:rsidR="005C0443">
        <w:rPr>
          <w:sz w:val="28"/>
          <w:szCs w:val="28"/>
          <w:lang w:val="bg-BG"/>
        </w:rPr>
        <w:t>.</w:t>
      </w:r>
    </w:p>
    <w:p w:rsidR="003B1BC8" w:rsidRPr="003B1BC8" w:rsidRDefault="003A2C69" w:rsidP="006F46FD">
      <w:pPr>
        <w:spacing w:line="276" w:lineRule="auto"/>
        <w:ind w:left="-567" w:right="-567" w:firstLine="567"/>
        <w:jc w:val="both"/>
        <w:rPr>
          <w:sz w:val="28"/>
          <w:szCs w:val="28"/>
          <w:lang w:val="bg-BG"/>
        </w:rPr>
      </w:pPr>
      <w:r w:rsidRPr="002B7FD7">
        <w:rPr>
          <w:color w:val="222222"/>
          <w:sz w:val="28"/>
          <w:szCs w:val="28"/>
          <w:lang w:val="bg-BG"/>
        </w:rPr>
        <w:t xml:space="preserve">Програмата е разработена на база национални и регионални стратегически документи, както и резултатите от </w:t>
      </w:r>
      <w:r w:rsidR="000A2E35" w:rsidRPr="002B7FD7">
        <w:rPr>
          <w:color w:val="222222"/>
          <w:sz w:val="28"/>
          <w:szCs w:val="28"/>
          <w:lang w:val="bg-BG"/>
        </w:rPr>
        <w:t xml:space="preserve">срещите </w:t>
      </w:r>
      <w:r w:rsidRPr="002B7FD7">
        <w:rPr>
          <w:color w:val="222222"/>
          <w:sz w:val="28"/>
          <w:szCs w:val="28"/>
          <w:lang w:val="bg-BG"/>
        </w:rPr>
        <w:t>гражданите, проведен</w:t>
      </w:r>
      <w:r w:rsidR="000A2E35" w:rsidRPr="002B7FD7">
        <w:rPr>
          <w:color w:val="222222"/>
          <w:sz w:val="28"/>
          <w:szCs w:val="28"/>
          <w:lang w:val="bg-BG"/>
        </w:rPr>
        <w:t>и</w:t>
      </w:r>
      <w:r w:rsidRPr="002B7FD7">
        <w:rPr>
          <w:color w:val="222222"/>
          <w:sz w:val="28"/>
          <w:szCs w:val="28"/>
          <w:lang w:val="bg-BG"/>
        </w:rPr>
        <w:t xml:space="preserve"> в рамките на предизборната кампания</w:t>
      </w:r>
      <w:r w:rsidRPr="001D3700">
        <w:rPr>
          <w:color w:val="222222"/>
          <w:sz w:val="28"/>
          <w:szCs w:val="28"/>
          <w:lang w:val="bg-BG"/>
        </w:rPr>
        <w:t xml:space="preserve">. </w:t>
      </w:r>
      <w:r w:rsidR="00456434" w:rsidRPr="001D3700">
        <w:rPr>
          <w:color w:val="222222"/>
          <w:sz w:val="28"/>
          <w:szCs w:val="28"/>
          <w:lang w:val="bg-BG"/>
        </w:rPr>
        <w:t xml:space="preserve"> </w:t>
      </w:r>
      <w:r w:rsidRPr="001D3700">
        <w:rPr>
          <w:color w:val="222222"/>
          <w:sz w:val="28"/>
          <w:szCs w:val="28"/>
          <w:lang w:val="bg-BG"/>
        </w:rPr>
        <w:t xml:space="preserve">Програмата </w:t>
      </w:r>
      <w:r w:rsidR="005C0443" w:rsidRPr="001D3700">
        <w:rPr>
          <w:color w:val="222222"/>
          <w:sz w:val="28"/>
          <w:szCs w:val="28"/>
          <w:lang w:val="bg-BG"/>
        </w:rPr>
        <w:t>е съобразена</w:t>
      </w:r>
      <w:r w:rsidR="005C0443">
        <w:rPr>
          <w:color w:val="222222"/>
          <w:sz w:val="28"/>
          <w:szCs w:val="28"/>
          <w:lang w:val="bg-BG"/>
        </w:rPr>
        <w:t xml:space="preserve"> и с</w:t>
      </w:r>
      <w:r w:rsidRPr="002B7FD7">
        <w:rPr>
          <w:color w:val="222222"/>
          <w:sz w:val="28"/>
          <w:szCs w:val="28"/>
          <w:lang w:val="bg-BG"/>
        </w:rPr>
        <w:t xml:space="preserve"> основни цели, принципи на управление, приоритети, дейности, срокове за изпълнение и очаквани резултати</w:t>
      </w:r>
      <w:r w:rsidR="003B1BC8">
        <w:rPr>
          <w:color w:val="222222"/>
          <w:sz w:val="28"/>
          <w:szCs w:val="28"/>
          <w:lang w:val="bg-BG"/>
        </w:rPr>
        <w:t xml:space="preserve">, посочени </w:t>
      </w:r>
      <w:r w:rsidR="003B1BC8">
        <w:rPr>
          <w:sz w:val="28"/>
          <w:szCs w:val="28"/>
          <w:lang w:val="bg-BG"/>
        </w:rPr>
        <w:t>в стратегическия документ</w:t>
      </w:r>
      <w:r w:rsidR="003B1BC8" w:rsidRPr="00E41994">
        <w:rPr>
          <w:sz w:val="28"/>
          <w:szCs w:val="28"/>
        </w:rPr>
        <w:t xml:space="preserve"> </w:t>
      </w:r>
      <w:r w:rsidR="003B1BC8" w:rsidRPr="00A3203C">
        <w:rPr>
          <w:sz w:val="28"/>
          <w:szCs w:val="28"/>
          <w:lang w:val="bg-BG"/>
        </w:rPr>
        <w:t>План за интегрирано развитие 2021-2027, където</w:t>
      </w:r>
      <w:r w:rsidR="003B1BC8">
        <w:rPr>
          <w:b/>
          <w:sz w:val="28"/>
          <w:szCs w:val="28"/>
          <w:lang w:val="bg-BG"/>
        </w:rPr>
        <w:t xml:space="preserve"> </w:t>
      </w:r>
      <w:r w:rsidR="003B1BC8">
        <w:rPr>
          <w:sz w:val="28"/>
          <w:szCs w:val="28"/>
          <w:lang w:val="bg-BG"/>
        </w:rPr>
        <w:t xml:space="preserve">  са </w:t>
      </w:r>
      <w:r w:rsidR="003B1BC8">
        <w:rPr>
          <w:sz w:val="28"/>
          <w:szCs w:val="28"/>
        </w:rPr>
        <w:t xml:space="preserve"> планира</w:t>
      </w:r>
      <w:r w:rsidR="003B1BC8">
        <w:rPr>
          <w:sz w:val="28"/>
          <w:szCs w:val="28"/>
          <w:lang w:val="bg-BG"/>
        </w:rPr>
        <w:t xml:space="preserve">ни </w:t>
      </w:r>
      <w:r w:rsidR="003B1BC8" w:rsidRPr="00E41994">
        <w:rPr>
          <w:sz w:val="28"/>
          <w:szCs w:val="28"/>
        </w:rPr>
        <w:t xml:space="preserve"> и </w:t>
      </w:r>
      <w:r w:rsidR="003B1BC8">
        <w:rPr>
          <w:sz w:val="28"/>
          <w:szCs w:val="28"/>
          <w:lang w:val="bg-BG"/>
        </w:rPr>
        <w:t xml:space="preserve">са  </w:t>
      </w:r>
      <w:r w:rsidR="003B1BC8">
        <w:rPr>
          <w:sz w:val="28"/>
          <w:szCs w:val="28"/>
        </w:rPr>
        <w:t>залож</w:t>
      </w:r>
      <w:r w:rsidR="003B1BC8">
        <w:rPr>
          <w:sz w:val="28"/>
          <w:szCs w:val="28"/>
          <w:lang w:val="bg-BG"/>
        </w:rPr>
        <w:t>ени</w:t>
      </w:r>
      <w:r w:rsidR="003B1BC8" w:rsidRPr="00E41994">
        <w:rPr>
          <w:sz w:val="28"/>
          <w:szCs w:val="28"/>
        </w:rPr>
        <w:t xml:space="preserve"> приоритетите за </w:t>
      </w:r>
      <w:r w:rsidR="006F46FD">
        <w:rPr>
          <w:sz w:val="28"/>
          <w:szCs w:val="28"/>
        </w:rPr>
        <w:t>7 (седем) години</w:t>
      </w:r>
      <w:r w:rsidR="006F46FD">
        <w:rPr>
          <w:sz w:val="28"/>
          <w:szCs w:val="28"/>
          <w:lang w:val="bg-BG"/>
        </w:rPr>
        <w:t>.</w:t>
      </w:r>
      <w:r w:rsidR="003B1BC8" w:rsidRPr="00E41994">
        <w:rPr>
          <w:sz w:val="28"/>
          <w:szCs w:val="28"/>
        </w:rPr>
        <w:t xml:space="preserve"> </w:t>
      </w:r>
    </w:p>
    <w:p w:rsidR="003A2C69" w:rsidRPr="002B7FD7" w:rsidRDefault="003A2C69" w:rsidP="003A2C69">
      <w:pPr>
        <w:spacing w:line="276" w:lineRule="auto"/>
        <w:ind w:left="-567" w:right="-567" w:firstLine="425"/>
        <w:jc w:val="both"/>
        <w:rPr>
          <w:color w:val="222222"/>
          <w:sz w:val="28"/>
          <w:szCs w:val="28"/>
          <w:lang w:val="bg-BG"/>
        </w:rPr>
      </w:pPr>
    </w:p>
    <w:p w:rsidR="003B1BC8" w:rsidRPr="001D3700" w:rsidRDefault="003A2C69" w:rsidP="006F46FD">
      <w:pPr>
        <w:spacing w:line="276" w:lineRule="auto"/>
        <w:ind w:left="-567" w:right="-567" w:firstLine="567"/>
        <w:jc w:val="both"/>
        <w:rPr>
          <w:sz w:val="28"/>
          <w:szCs w:val="28"/>
          <w:lang w:val="bg-BG"/>
        </w:rPr>
      </w:pPr>
      <w:r w:rsidRPr="001D3700">
        <w:rPr>
          <w:sz w:val="28"/>
          <w:szCs w:val="28"/>
        </w:rPr>
        <w:t>Осигуряването на средствата за изпълнение на дейностите, заложени в програмата, е възможно чрез: общинските бюджетни средства; средствата от Европейските фондове чрез разра</w:t>
      </w:r>
      <w:r w:rsidR="006F46FD" w:rsidRPr="001D3700">
        <w:rPr>
          <w:sz w:val="28"/>
          <w:szCs w:val="28"/>
        </w:rPr>
        <w:t>ботване и реализация на проекти</w:t>
      </w:r>
      <w:r w:rsidRPr="001D3700">
        <w:rPr>
          <w:sz w:val="28"/>
          <w:szCs w:val="28"/>
        </w:rPr>
        <w:t>;</w:t>
      </w:r>
      <w:r w:rsidR="00300C25" w:rsidRPr="001D3700">
        <w:rPr>
          <w:sz w:val="28"/>
          <w:szCs w:val="28"/>
        </w:rPr>
        <w:t xml:space="preserve"> </w:t>
      </w:r>
      <w:r w:rsidR="00300C25" w:rsidRPr="001D3700">
        <w:rPr>
          <w:sz w:val="28"/>
          <w:szCs w:val="28"/>
          <w:lang w:val="bg-BG"/>
        </w:rPr>
        <w:t xml:space="preserve">средства по </w:t>
      </w:r>
      <w:r w:rsidR="00300C25" w:rsidRPr="001D3700">
        <w:rPr>
          <w:rFonts w:eastAsia="Calibri"/>
          <w:bCs/>
          <w:sz w:val="28"/>
          <w:szCs w:val="28"/>
          <w:lang w:eastAsia="ru-RU"/>
        </w:rPr>
        <w:t>Меморандум</w:t>
      </w:r>
      <w:r w:rsidR="00300C25" w:rsidRPr="001D3700">
        <w:rPr>
          <w:rFonts w:eastAsia="Calibri"/>
          <w:bCs/>
          <w:sz w:val="28"/>
          <w:szCs w:val="28"/>
          <w:lang w:val="bg-BG" w:eastAsia="ru-RU"/>
        </w:rPr>
        <w:t>а</w:t>
      </w:r>
      <w:r w:rsidR="00300C25" w:rsidRPr="001D3700">
        <w:rPr>
          <w:rFonts w:eastAsia="Calibri"/>
          <w:bCs/>
          <w:sz w:val="28"/>
          <w:szCs w:val="28"/>
          <w:lang w:eastAsia="ru-RU"/>
        </w:rPr>
        <w:t xml:space="preserve"> за разбирателство и сътрудничество между „Дънди Прешъс Металс Крумовград“ ЕАД</w:t>
      </w:r>
      <w:r w:rsidR="00300C25" w:rsidRPr="001D3700">
        <w:rPr>
          <w:rFonts w:eastAsia="Calibri"/>
          <w:bCs/>
          <w:sz w:val="28"/>
          <w:szCs w:val="28"/>
          <w:lang w:val="bg-BG" w:eastAsia="ru-RU"/>
        </w:rPr>
        <w:t>;</w:t>
      </w:r>
      <w:r w:rsidRPr="001D3700">
        <w:rPr>
          <w:sz w:val="28"/>
          <w:szCs w:val="28"/>
        </w:rPr>
        <w:t xml:space="preserve"> партньорство с държавната власт и други институции и организации. </w:t>
      </w:r>
    </w:p>
    <w:p w:rsidR="003A2C69" w:rsidRDefault="003A2C69" w:rsidP="003A2C69">
      <w:pPr>
        <w:spacing w:line="276" w:lineRule="auto"/>
        <w:ind w:left="-567" w:right="-567" w:firstLine="425"/>
        <w:jc w:val="both"/>
        <w:rPr>
          <w:sz w:val="28"/>
          <w:szCs w:val="28"/>
          <w:lang w:val="bg-BG"/>
        </w:rPr>
      </w:pPr>
      <w:r w:rsidRPr="001D3700">
        <w:rPr>
          <w:sz w:val="28"/>
          <w:szCs w:val="28"/>
        </w:rPr>
        <w:t>Програмата за управление цели надграждане на постигнатото</w:t>
      </w:r>
      <w:r w:rsidRPr="00A3203C">
        <w:rPr>
          <w:b/>
          <w:i/>
          <w:sz w:val="28"/>
          <w:szCs w:val="28"/>
        </w:rPr>
        <w:t xml:space="preserve"> </w:t>
      </w:r>
      <w:r w:rsidRPr="002B7FD7">
        <w:rPr>
          <w:sz w:val="28"/>
          <w:szCs w:val="28"/>
        </w:rPr>
        <w:t xml:space="preserve">в управлението на общината; запазване </w:t>
      </w:r>
      <w:r w:rsidR="003B1BC8">
        <w:rPr>
          <w:sz w:val="28"/>
          <w:szCs w:val="28"/>
          <w:lang w:val="bg-BG"/>
        </w:rPr>
        <w:t xml:space="preserve">на положителното </w:t>
      </w:r>
      <w:r w:rsidRPr="002B7FD7">
        <w:rPr>
          <w:sz w:val="28"/>
          <w:szCs w:val="28"/>
        </w:rPr>
        <w:t xml:space="preserve">темпо на развитие; прозрачно и демократично управление; внедряването на </w:t>
      </w:r>
      <w:r w:rsidR="003B1BC8">
        <w:rPr>
          <w:sz w:val="28"/>
          <w:szCs w:val="28"/>
          <w:lang w:val="bg-BG"/>
        </w:rPr>
        <w:t xml:space="preserve">новостите </w:t>
      </w:r>
      <w:r w:rsidRPr="002B7FD7">
        <w:rPr>
          <w:sz w:val="28"/>
          <w:szCs w:val="28"/>
        </w:rPr>
        <w:t>в управлението на общината</w:t>
      </w:r>
      <w:r w:rsidRPr="002B7FD7">
        <w:rPr>
          <w:sz w:val="28"/>
          <w:szCs w:val="28"/>
          <w:lang w:val="bg-BG"/>
        </w:rPr>
        <w:t>.</w:t>
      </w:r>
    </w:p>
    <w:p w:rsidR="00300C25" w:rsidRDefault="005C0443" w:rsidP="00EC6CC9">
      <w:pPr>
        <w:spacing w:line="276" w:lineRule="auto"/>
        <w:ind w:left="-567" w:right="-567" w:firstLine="425"/>
        <w:jc w:val="both"/>
        <w:rPr>
          <w:sz w:val="24"/>
          <w:szCs w:val="24"/>
          <w:lang w:val="bg-BG"/>
        </w:rPr>
      </w:pPr>
      <w:r>
        <w:rPr>
          <w:sz w:val="28"/>
          <w:szCs w:val="28"/>
          <w:lang w:val="bg-BG"/>
        </w:rPr>
        <w:t>С общи усилия реализирахме немалко проекти, днес е важно да продължим</w:t>
      </w:r>
      <w:r w:rsidR="00A3203C">
        <w:rPr>
          <w:sz w:val="28"/>
          <w:szCs w:val="28"/>
          <w:lang w:val="bg-BG"/>
        </w:rPr>
        <w:t xml:space="preserve"> </w:t>
      </w:r>
      <w:r>
        <w:rPr>
          <w:sz w:val="28"/>
          <w:szCs w:val="28"/>
          <w:lang w:val="bg-BG"/>
        </w:rPr>
        <w:t>да надграждаме и да развиваме започнатото, така ще гарантираме</w:t>
      </w:r>
      <w:r w:rsidR="00314388">
        <w:rPr>
          <w:sz w:val="28"/>
          <w:szCs w:val="28"/>
          <w:lang w:val="bg-BG"/>
        </w:rPr>
        <w:t xml:space="preserve"> развитието на общината. </w:t>
      </w:r>
    </w:p>
    <w:p w:rsidR="00314388" w:rsidRPr="00314388" w:rsidRDefault="00314388" w:rsidP="003A2C69">
      <w:pPr>
        <w:spacing w:line="276" w:lineRule="auto"/>
        <w:ind w:left="-567" w:right="-567" w:firstLine="425"/>
        <w:jc w:val="both"/>
        <w:rPr>
          <w:sz w:val="28"/>
          <w:szCs w:val="28"/>
          <w:lang w:val="bg-BG"/>
        </w:rPr>
      </w:pPr>
    </w:p>
    <w:p w:rsidR="005C0443" w:rsidRDefault="005C0443" w:rsidP="003A2C69">
      <w:pPr>
        <w:spacing w:line="276" w:lineRule="auto"/>
        <w:ind w:left="-567" w:right="-567" w:firstLine="425"/>
        <w:jc w:val="both"/>
        <w:rPr>
          <w:sz w:val="28"/>
          <w:szCs w:val="28"/>
          <w:lang w:val="bg-BG"/>
        </w:rPr>
      </w:pPr>
      <w:r>
        <w:rPr>
          <w:sz w:val="28"/>
          <w:szCs w:val="28"/>
          <w:lang w:val="bg-BG"/>
        </w:rPr>
        <w:lastRenderedPageBreak/>
        <w:t xml:space="preserve">Управлението на общината ще е отворено към националната политика за регионално развитие, като се осигурят достатъчно надеждни основи за техническа подготовка и разработване на успешни проекти по </w:t>
      </w:r>
      <w:r w:rsidR="00A3203C">
        <w:rPr>
          <w:sz w:val="28"/>
          <w:szCs w:val="28"/>
          <w:lang w:val="bg-BG"/>
        </w:rPr>
        <w:t>национални програми и о</w:t>
      </w:r>
      <w:r>
        <w:rPr>
          <w:sz w:val="28"/>
          <w:szCs w:val="28"/>
          <w:lang w:val="bg-BG"/>
        </w:rPr>
        <w:t>п</w:t>
      </w:r>
      <w:r w:rsidR="00832463">
        <w:rPr>
          <w:sz w:val="28"/>
          <w:szCs w:val="28"/>
          <w:lang w:val="bg-BG"/>
        </w:rPr>
        <w:t>е</w:t>
      </w:r>
      <w:r>
        <w:rPr>
          <w:sz w:val="28"/>
          <w:szCs w:val="28"/>
          <w:lang w:val="bg-BG"/>
        </w:rPr>
        <w:t>ративни програми на ЕС.</w:t>
      </w:r>
      <w:r w:rsidR="00832463">
        <w:rPr>
          <w:sz w:val="28"/>
          <w:szCs w:val="28"/>
          <w:lang w:val="bg-BG"/>
        </w:rPr>
        <w:t xml:space="preserve"> В тази връзка програмата е насочена към политика за привличане на допълнителни финансови ресурси от Европейски фондове, което ще позволи подобряването на местната инфраструктура, осигуряването на по-добра, съвременна и качествена образователна, здравна и социална среда.</w:t>
      </w:r>
    </w:p>
    <w:p w:rsidR="00C94555" w:rsidRPr="002B7FD7" w:rsidRDefault="00C94555" w:rsidP="003A2C69">
      <w:pPr>
        <w:spacing w:line="276" w:lineRule="auto"/>
        <w:ind w:left="-567" w:right="-567" w:firstLine="425"/>
        <w:jc w:val="both"/>
        <w:rPr>
          <w:sz w:val="28"/>
          <w:szCs w:val="28"/>
          <w:lang w:val="bg-BG"/>
        </w:rPr>
      </w:pPr>
    </w:p>
    <w:p w:rsidR="003A2C69" w:rsidRPr="001D3700" w:rsidRDefault="003A2C69" w:rsidP="0064539D">
      <w:pPr>
        <w:pStyle w:val="aa"/>
        <w:numPr>
          <w:ilvl w:val="0"/>
          <w:numId w:val="21"/>
        </w:numPr>
        <w:pBdr>
          <w:top w:val="nil"/>
          <w:left w:val="nil"/>
          <w:bottom w:val="nil"/>
          <w:right w:val="nil"/>
          <w:between w:val="nil"/>
        </w:pBdr>
        <w:suppressAutoHyphens/>
        <w:spacing w:before="80" w:after="80" w:line="276" w:lineRule="auto"/>
        <w:ind w:left="-567" w:right="-567" w:firstLine="567"/>
        <w:jc w:val="both"/>
        <w:textDirection w:val="btLr"/>
        <w:textAlignment w:val="top"/>
        <w:outlineLvl w:val="0"/>
        <w:rPr>
          <w:bCs/>
          <w:sz w:val="28"/>
          <w:szCs w:val="28"/>
          <w:lang w:val="bg-BG"/>
        </w:rPr>
      </w:pPr>
      <w:r w:rsidRPr="001D3700">
        <w:rPr>
          <w:bCs/>
          <w:sz w:val="28"/>
          <w:szCs w:val="28"/>
        </w:rPr>
        <w:t>ПРИНЦИПИ НА УПРАВЛЕНИЕ</w:t>
      </w:r>
      <w:r w:rsidRPr="001D3700">
        <w:rPr>
          <w:bCs/>
          <w:sz w:val="28"/>
          <w:szCs w:val="28"/>
          <w:lang w:val="bg-BG"/>
        </w:rPr>
        <w:t>:</w:t>
      </w:r>
    </w:p>
    <w:p w:rsidR="003A2C69" w:rsidRPr="001D3700" w:rsidRDefault="002C74AE" w:rsidP="0064539D">
      <w:pPr>
        <w:pStyle w:val="aa"/>
        <w:numPr>
          <w:ilvl w:val="0"/>
          <w:numId w:val="1"/>
        </w:numPr>
        <w:pBdr>
          <w:top w:val="nil"/>
          <w:left w:val="nil"/>
          <w:bottom w:val="nil"/>
          <w:right w:val="nil"/>
          <w:between w:val="nil"/>
        </w:pBdr>
        <w:suppressAutoHyphens/>
        <w:spacing w:before="80" w:after="80" w:line="276" w:lineRule="auto"/>
        <w:ind w:left="-567" w:right="-567" w:firstLine="141"/>
        <w:jc w:val="both"/>
        <w:textDirection w:val="btLr"/>
        <w:textAlignment w:val="top"/>
        <w:outlineLvl w:val="0"/>
        <w:rPr>
          <w:sz w:val="28"/>
          <w:szCs w:val="28"/>
          <w:lang w:val="bg-BG"/>
        </w:rPr>
      </w:pPr>
      <w:r w:rsidRPr="001D3700">
        <w:rPr>
          <w:sz w:val="28"/>
          <w:szCs w:val="28"/>
          <w:lang w:val="bg-BG"/>
        </w:rPr>
        <w:t>Върховенство на закон</w:t>
      </w:r>
      <w:r w:rsidR="00EC6CC9">
        <w:rPr>
          <w:sz w:val="28"/>
          <w:szCs w:val="28"/>
          <w:lang w:val="bg-BG"/>
        </w:rPr>
        <w:t>ите</w:t>
      </w:r>
    </w:p>
    <w:p w:rsidR="003A2C69" w:rsidRPr="001D3700" w:rsidRDefault="003A2C69" w:rsidP="0064539D">
      <w:pPr>
        <w:pStyle w:val="ab"/>
        <w:numPr>
          <w:ilvl w:val="0"/>
          <w:numId w:val="1"/>
        </w:numPr>
        <w:spacing w:line="276" w:lineRule="auto"/>
        <w:ind w:left="-567" w:right="-567" w:firstLine="141"/>
        <w:rPr>
          <w:rFonts w:ascii="Times New Roman" w:hAnsi="Times New Roman" w:cs="Times New Roman"/>
          <w:sz w:val="28"/>
          <w:szCs w:val="28"/>
          <w:lang w:val="en-US"/>
        </w:rPr>
      </w:pPr>
      <w:r w:rsidRPr="001D3700">
        <w:rPr>
          <w:rFonts w:ascii="Times New Roman" w:hAnsi="Times New Roman" w:cs="Times New Roman"/>
          <w:sz w:val="28"/>
          <w:szCs w:val="28"/>
        </w:rPr>
        <w:t xml:space="preserve">Разумно и стабилно развитие на община </w:t>
      </w:r>
      <w:r w:rsidR="000A2E35" w:rsidRPr="001D3700">
        <w:rPr>
          <w:rFonts w:ascii="Times New Roman" w:hAnsi="Times New Roman" w:cs="Times New Roman"/>
          <w:sz w:val="28"/>
          <w:szCs w:val="28"/>
        </w:rPr>
        <w:t>Крумовград</w:t>
      </w:r>
    </w:p>
    <w:p w:rsidR="003A2C69" w:rsidRPr="001D3700" w:rsidRDefault="003A2C69" w:rsidP="0064539D">
      <w:pPr>
        <w:pStyle w:val="aa"/>
        <w:numPr>
          <w:ilvl w:val="0"/>
          <w:numId w:val="2"/>
        </w:numPr>
        <w:pBdr>
          <w:top w:val="nil"/>
          <w:left w:val="nil"/>
          <w:bottom w:val="nil"/>
          <w:right w:val="nil"/>
          <w:between w:val="nil"/>
        </w:pBdr>
        <w:suppressAutoHyphens/>
        <w:spacing w:before="80" w:after="80" w:line="276" w:lineRule="auto"/>
        <w:ind w:left="-567" w:right="-567" w:firstLine="141"/>
        <w:jc w:val="both"/>
        <w:textDirection w:val="btLr"/>
        <w:textAlignment w:val="top"/>
        <w:outlineLvl w:val="0"/>
        <w:rPr>
          <w:bCs/>
          <w:sz w:val="28"/>
          <w:szCs w:val="28"/>
        </w:rPr>
      </w:pPr>
      <w:r w:rsidRPr="001D3700">
        <w:rPr>
          <w:bCs/>
          <w:sz w:val="28"/>
          <w:szCs w:val="28"/>
          <w:lang w:val="bg-BG"/>
        </w:rPr>
        <w:t>Резултатност</w:t>
      </w:r>
      <w:r w:rsidR="00B160CF" w:rsidRPr="001D3700">
        <w:rPr>
          <w:bCs/>
          <w:sz w:val="28"/>
          <w:szCs w:val="28"/>
          <w:lang w:val="bg-BG"/>
        </w:rPr>
        <w:t>,</w:t>
      </w:r>
      <w:r w:rsidR="00B160CF" w:rsidRPr="001D3700">
        <w:rPr>
          <w:bCs/>
          <w:sz w:val="28"/>
          <w:szCs w:val="28"/>
        </w:rPr>
        <w:t xml:space="preserve"> </w:t>
      </w:r>
      <w:r w:rsidR="00B160CF" w:rsidRPr="001D3700">
        <w:rPr>
          <w:bCs/>
          <w:sz w:val="28"/>
          <w:szCs w:val="28"/>
          <w:lang w:val="bg-BG"/>
        </w:rPr>
        <w:t>прагматичност и контрол</w:t>
      </w:r>
      <w:r w:rsidRPr="001D3700">
        <w:rPr>
          <w:bCs/>
          <w:sz w:val="28"/>
          <w:szCs w:val="28"/>
        </w:rPr>
        <w:t xml:space="preserve"> </w:t>
      </w:r>
      <w:r w:rsidR="00EC6CC9">
        <w:rPr>
          <w:bCs/>
          <w:sz w:val="28"/>
          <w:szCs w:val="28"/>
          <w:lang w:val="bg-BG"/>
        </w:rPr>
        <w:t>в управлението на ресурсите и дейностите</w:t>
      </w:r>
    </w:p>
    <w:p w:rsidR="003A2C69" w:rsidRPr="001D3700" w:rsidRDefault="00B33A43" w:rsidP="0064539D">
      <w:pPr>
        <w:pStyle w:val="aa"/>
        <w:numPr>
          <w:ilvl w:val="0"/>
          <w:numId w:val="2"/>
        </w:numPr>
        <w:pBdr>
          <w:top w:val="nil"/>
          <w:left w:val="nil"/>
          <w:bottom w:val="nil"/>
          <w:right w:val="nil"/>
          <w:between w:val="nil"/>
        </w:pBdr>
        <w:suppressAutoHyphens/>
        <w:spacing w:before="80" w:after="80" w:line="276" w:lineRule="auto"/>
        <w:ind w:left="-567" w:right="-567" w:firstLine="141"/>
        <w:jc w:val="both"/>
        <w:textDirection w:val="btLr"/>
        <w:textAlignment w:val="top"/>
        <w:outlineLvl w:val="0"/>
        <w:rPr>
          <w:sz w:val="28"/>
          <w:szCs w:val="28"/>
        </w:rPr>
      </w:pPr>
      <w:r w:rsidRPr="001D3700">
        <w:rPr>
          <w:bCs/>
          <w:sz w:val="28"/>
          <w:szCs w:val="28"/>
          <w:lang w:val="bg-BG"/>
        </w:rPr>
        <w:t>Прозрачно и</w:t>
      </w:r>
      <w:r w:rsidR="003A2C69" w:rsidRPr="001D3700">
        <w:rPr>
          <w:bCs/>
          <w:sz w:val="28"/>
          <w:szCs w:val="28"/>
          <w:lang w:val="bg-BG"/>
        </w:rPr>
        <w:t xml:space="preserve"> демократично управление</w:t>
      </w:r>
      <w:r w:rsidRPr="001D3700">
        <w:rPr>
          <w:bCs/>
          <w:sz w:val="28"/>
          <w:szCs w:val="28"/>
          <w:lang w:val="bg-BG"/>
        </w:rPr>
        <w:t>.</w:t>
      </w:r>
      <w:r w:rsidR="003A2C69" w:rsidRPr="001D3700">
        <w:rPr>
          <w:sz w:val="28"/>
          <w:szCs w:val="28"/>
        </w:rPr>
        <w:t xml:space="preserve"> </w:t>
      </w:r>
    </w:p>
    <w:p w:rsidR="00E26BAE" w:rsidRPr="001D3700" w:rsidRDefault="00E26BAE" w:rsidP="003A2C69">
      <w:pPr>
        <w:pStyle w:val="ab"/>
        <w:spacing w:line="276" w:lineRule="auto"/>
        <w:ind w:left="-567" w:right="-567" w:firstLine="283"/>
        <w:jc w:val="both"/>
        <w:rPr>
          <w:rFonts w:ascii="Times New Roman" w:hAnsi="Times New Roman" w:cs="Times New Roman"/>
          <w:sz w:val="28"/>
          <w:szCs w:val="28"/>
        </w:rPr>
      </w:pPr>
    </w:p>
    <w:p w:rsidR="003A2C69" w:rsidRDefault="00FC5EDB" w:rsidP="00087096">
      <w:pPr>
        <w:pStyle w:val="ab"/>
        <w:spacing w:line="276" w:lineRule="auto"/>
        <w:ind w:left="-567" w:right="-567" w:firstLine="283"/>
        <w:jc w:val="center"/>
        <w:rPr>
          <w:rFonts w:ascii="Times New Roman" w:hAnsi="Times New Roman" w:cs="Times New Roman"/>
          <w:b/>
          <w:sz w:val="28"/>
          <w:szCs w:val="28"/>
        </w:rPr>
      </w:pPr>
      <w:r>
        <w:rPr>
          <w:rFonts w:ascii="Times New Roman" w:hAnsi="Times New Roman" w:cs="Times New Roman"/>
          <w:b/>
          <w:sz w:val="28"/>
          <w:szCs w:val="28"/>
        </w:rPr>
        <w:t xml:space="preserve">Основните </w:t>
      </w:r>
      <w:r w:rsidR="00C94555">
        <w:rPr>
          <w:rFonts w:ascii="Times New Roman" w:hAnsi="Times New Roman" w:cs="Times New Roman"/>
          <w:b/>
          <w:sz w:val="28"/>
          <w:szCs w:val="28"/>
        </w:rPr>
        <w:t xml:space="preserve"> </w:t>
      </w:r>
      <w:r w:rsidR="00C94555">
        <w:rPr>
          <w:rFonts w:ascii="Times New Roman" w:hAnsi="Times New Roman" w:cs="Times New Roman"/>
          <w:b/>
          <w:sz w:val="28"/>
          <w:szCs w:val="28"/>
          <w:lang w:val="en-US"/>
        </w:rPr>
        <w:t>ПРИОРИТЕТ</w:t>
      </w:r>
      <w:r>
        <w:rPr>
          <w:rFonts w:ascii="Times New Roman" w:hAnsi="Times New Roman" w:cs="Times New Roman"/>
          <w:b/>
          <w:sz w:val="28"/>
          <w:szCs w:val="28"/>
        </w:rPr>
        <w:t>И</w:t>
      </w:r>
      <w:r w:rsidR="00C94555">
        <w:rPr>
          <w:rFonts w:ascii="Times New Roman" w:hAnsi="Times New Roman" w:cs="Times New Roman"/>
          <w:b/>
          <w:sz w:val="28"/>
          <w:szCs w:val="28"/>
        </w:rPr>
        <w:t xml:space="preserve"> за мандат </w:t>
      </w:r>
      <w:r w:rsidR="007E7F52">
        <w:rPr>
          <w:rFonts w:ascii="Times New Roman" w:hAnsi="Times New Roman" w:cs="Times New Roman"/>
          <w:b/>
          <w:sz w:val="28"/>
          <w:szCs w:val="28"/>
          <w:lang w:val="en-US"/>
        </w:rPr>
        <w:t xml:space="preserve">  2023-2027</w:t>
      </w:r>
      <w:r w:rsidR="00087096">
        <w:rPr>
          <w:rFonts w:ascii="Times New Roman" w:hAnsi="Times New Roman" w:cs="Times New Roman"/>
          <w:b/>
          <w:sz w:val="28"/>
          <w:szCs w:val="28"/>
        </w:rPr>
        <w:t xml:space="preserve"> са </w:t>
      </w:r>
      <w:r w:rsidR="003A2C69" w:rsidRPr="002B7FD7">
        <w:rPr>
          <w:rFonts w:ascii="Times New Roman" w:hAnsi="Times New Roman" w:cs="Times New Roman"/>
          <w:b/>
          <w:sz w:val="28"/>
          <w:szCs w:val="28"/>
        </w:rPr>
        <w:t>:</w:t>
      </w:r>
    </w:p>
    <w:p w:rsidR="00C94555" w:rsidRPr="00087096" w:rsidRDefault="00C94555" w:rsidP="003A2C69">
      <w:pPr>
        <w:pStyle w:val="ab"/>
        <w:spacing w:line="276" w:lineRule="auto"/>
        <w:ind w:left="-567" w:right="-567" w:firstLine="283"/>
        <w:jc w:val="both"/>
        <w:rPr>
          <w:rFonts w:ascii="Times New Roman" w:hAnsi="Times New Roman" w:cs="Times New Roman"/>
          <w:sz w:val="28"/>
          <w:szCs w:val="28"/>
          <w:u w:val="single"/>
        </w:rPr>
      </w:pPr>
    </w:p>
    <w:p w:rsidR="003A2C69" w:rsidRPr="00087096" w:rsidRDefault="003A2C69" w:rsidP="006B373D">
      <w:pPr>
        <w:pStyle w:val="ab"/>
        <w:widowControl w:val="0"/>
        <w:numPr>
          <w:ilvl w:val="0"/>
          <w:numId w:val="26"/>
        </w:numPr>
        <w:spacing w:line="276" w:lineRule="auto"/>
        <w:ind w:right="-567"/>
        <w:jc w:val="both"/>
        <w:rPr>
          <w:rFonts w:ascii="Times New Roman" w:eastAsia="Times New Roman" w:hAnsi="Times New Roman" w:cs="Times New Roman"/>
          <w:sz w:val="28"/>
          <w:szCs w:val="28"/>
          <w:lang w:eastAsia="bg-BG"/>
        </w:rPr>
      </w:pPr>
      <w:r w:rsidRPr="00087096">
        <w:rPr>
          <w:rFonts w:ascii="Times New Roman" w:eastAsia="Times New Roman" w:hAnsi="Times New Roman" w:cs="Times New Roman"/>
          <w:sz w:val="28"/>
          <w:szCs w:val="28"/>
          <w:lang w:eastAsia="bg-BG"/>
        </w:rPr>
        <w:t xml:space="preserve">Изграждане на значими инфраструктурни обекти </w:t>
      </w:r>
    </w:p>
    <w:p w:rsidR="006B373D" w:rsidRPr="006B373D" w:rsidRDefault="006B373D" w:rsidP="00FC5EDB">
      <w:pPr>
        <w:pStyle w:val="ab"/>
        <w:widowControl w:val="0"/>
        <w:spacing w:line="276" w:lineRule="auto"/>
        <w:ind w:left="-426" w:right="-567" w:firstLine="1146"/>
        <w:jc w:val="both"/>
        <w:rPr>
          <w:rFonts w:ascii="Times New Roman" w:hAnsi="Times New Roman" w:cs="Times New Roman"/>
          <w:i/>
          <w:sz w:val="28"/>
          <w:szCs w:val="28"/>
        </w:rPr>
      </w:pPr>
      <w:r w:rsidRPr="00087096">
        <w:rPr>
          <w:rFonts w:ascii="Times New Roman" w:hAnsi="Times New Roman" w:cs="Times New Roman"/>
          <w:sz w:val="28"/>
          <w:szCs w:val="28"/>
        </w:rPr>
        <w:t xml:space="preserve">2. Ефективно използване на ресурсите на общината  при управление </w:t>
      </w:r>
      <w:r w:rsidRPr="00FC5EDB">
        <w:rPr>
          <w:rFonts w:ascii="Times New Roman" w:hAnsi="Times New Roman" w:cs="Times New Roman"/>
          <w:sz w:val="28"/>
          <w:szCs w:val="28"/>
        </w:rPr>
        <w:t>на</w:t>
      </w:r>
      <w:r>
        <w:rPr>
          <w:rFonts w:ascii="Times New Roman" w:hAnsi="Times New Roman" w:cs="Times New Roman"/>
          <w:sz w:val="28"/>
          <w:szCs w:val="28"/>
        </w:rPr>
        <w:t xml:space="preserve"> общинската собственост, сп</w:t>
      </w:r>
      <w:r w:rsidR="00FC5EDB">
        <w:rPr>
          <w:rFonts w:ascii="Times New Roman" w:hAnsi="Times New Roman" w:cs="Times New Roman"/>
          <w:sz w:val="28"/>
          <w:szCs w:val="28"/>
        </w:rPr>
        <w:t>а</w:t>
      </w:r>
      <w:r>
        <w:rPr>
          <w:rFonts w:ascii="Times New Roman" w:hAnsi="Times New Roman" w:cs="Times New Roman"/>
          <w:sz w:val="28"/>
          <w:szCs w:val="28"/>
        </w:rPr>
        <w:t xml:space="preserve">зване на финансовата дисциплини и административно управление </w:t>
      </w:r>
    </w:p>
    <w:p w:rsidR="006B373D" w:rsidRPr="00FC5EDB" w:rsidRDefault="003A2C69" w:rsidP="006B373D">
      <w:pPr>
        <w:pStyle w:val="ab"/>
        <w:tabs>
          <w:tab w:val="left" w:pos="-567"/>
        </w:tabs>
        <w:spacing w:line="276" w:lineRule="auto"/>
        <w:ind w:left="-567" w:right="-567"/>
        <w:jc w:val="both"/>
        <w:rPr>
          <w:rFonts w:ascii="Times New Roman" w:hAnsi="Times New Roman" w:cs="Times New Roman"/>
          <w:sz w:val="28"/>
          <w:szCs w:val="28"/>
        </w:rPr>
      </w:pPr>
      <w:r w:rsidRPr="00FC5EDB">
        <w:rPr>
          <w:rFonts w:ascii="Times New Roman" w:hAnsi="Times New Roman" w:cs="Times New Roman"/>
          <w:sz w:val="28"/>
          <w:szCs w:val="28"/>
        </w:rPr>
        <w:t xml:space="preserve">  </w:t>
      </w:r>
      <w:r w:rsidR="00FC5EDB">
        <w:rPr>
          <w:rFonts w:ascii="Times New Roman" w:hAnsi="Times New Roman" w:cs="Times New Roman"/>
          <w:sz w:val="28"/>
          <w:szCs w:val="28"/>
        </w:rPr>
        <w:tab/>
      </w:r>
      <w:r w:rsidR="00FC5EDB">
        <w:rPr>
          <w:rFonts w:ascii="Times New Roman" w:hAnsi="Times New Roman" w:cs="Times New Roman"/>
          <w:sz w:val="28"/>
          <w:szCs w:val="28"/>
        </w:rPr>
        <w:tab/>
      </w:r>
      <w:r w:rsidR="006B373D" w:rsidRPr="00FC5EDB">
        <w:rPr>
          <w:rFonts w:ascii="Times New Roman" w:hAnsi="Times New Roman" w:cs="Times New Roman"/>
          <w:sz w:val="28"/>
          <w:szCs w:val="28"/>
        </w:rPr>
        <w:t xml:space="preserve">3. </w:t>
      </w:r>
      <w:r w:rsidRPr="00FC5EDB">
        <w:rPr>
          <w:rFonts w:ascii="Times New Roman" w:hAnsi="Times New Roman" w:cs="Times New Roman"/>
          <w:sz w:val="28"/>
          <w:szCs w:val="28"/>
        </w:rPr>
        <w:t xml:space="preserve"> Пълно използване възможностите на национални и европрограми за добавяне на стойност към общинския бюджет.</w:t>
      </w:r>
    </w:p>
    <w:p w:rsidR="003A2C69" w:rsidRPr="00FC5EDB" w:rsidRDefault="00FC5EDB" w:rsidP="00087096">
      <w:pPr>
        <w:pStyle w:val="ab"/>
        <w:tabs>
          <w:tab w:val="left" w:pos="-567"/>
        </w:tabs>
        <w:spacing w:line="276" w:lineRule="auto"/>
        <w:ind w:left="-567" w:right="-567"/>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6B373D" w:rsidRPr="00FC5EDB">
        <w:rPr>
          <w:rFonts w:ascii="Times New Roman" w:hAnsi="Times New Roman" w:cs="Times New Roman"/>
          <w:sz w:val="28"/>
          <w:szCs w:val="28"/>
        </w:rPr>
        <w:t>4. Разширяване и  обогатяване  на обществено значимите</w:t>
      </w:r>
      <w:r w:rsidR="004A4070">
        <w:rPr>
          <w:rFonts w:ascii="Times New Roman" w:hAnsi="Times New Roman" w:cs="Times New Roman"/>
          <w:sz w:val="28"/>
          <w:szCs w:val="28"/>
        </w:rPr>
        <w:t xml:space="preserve"> хуманитарни дейности и туризъм </w:t>
      </w:r>
    </w:p>
    <w:p w:rsidR="005B6B3E" w:rsidRPr="00336995" w:rsidRDefault="005B6B3E" w:rsidP="003A2C69">
      <w:pPr>
        <w:pBdr>
          <w:top w:val="nil"/>
          <w:left w:val="nil"/>
          <w:bottom w:val="nil"/>
          <w:right w:val="nil"/>
          <w:between w:val="nil"/>
        </w:pBdr>
        <w:suppressAutoHyphens/>
        <w:spacing w:before="80" w:after="80" w:line="276" w:lineRule="auto"/>
        <w:jc w:val="both"/>
        <w:textDirection w:val="btLr"/>
        <w:textAlignment w:val="top"/>
        <w:outlineLvl w:val="0"/>
        <w:rPr>
          <w:b/>
          <w:sz w:val="28"/>
          <w:szCs w:val="28"/>
          <w:lang w:val="bg-BG"/>
        </w:rPr>
      </w:pPr>
    </w:p>
    <w:p w:rsidR="003A2C69" w:rsidRPr="00336995" w:rsidRDefault="003A2C69" w:rsidP="003A2C69">
      <w:pPr>
        <w:pBdr>
          <w:top w:val="nil"/>
          <w:left w:val="nil"/>
          <w:bottom w:val="nil"/>
          <w:right w:val="nil"/>
          <w:between w:val="nil"/>
        </w:pBdr>
        <w:suppressAutoHyphens/>
        <w:spacing w:before="80" w:after="80" w:line="276" w:lineRule="auto"/>
        <w:jc w:val="both"/>
        <w:textDirection w:val="btLr"/>
        <w:textAlignment w:val="top"/>
        <w:outlineLvl w:val="0"/>
        <w:rPr>
          <w:b/>
          <w:sz w:val="28"/>
          <w:szCs w:val="28"/>
          <w:lang w:val="bg-BG"/>
        </w:rPr>
      </w:pPr>
      <w:r w:rsidRPr="00336995">
        <w:rPr>
          <w:b/>
          <w:sz w:val="28"/>
          <w:szCs w:val="28"/>
        </w:rPr>
        <w:t xml:space="preserve"> </w:t>
      </w:r>
      <w:r w:rsidR="00087096" w:rsidRPr="00336995">
        <w:rPr>
          <w:b/>
          <w:sz w:val="28"/>
          <w:szCs w:val="28"/>
          <w:lang w:val="bg-BG"/>
        </w:rPr>
        <w:t>Управленски</w:t>
      </w:r>
      <w:r w:rsidRPr="00336995">
        <w:rPr>
          <w:b/>
          <w:sz w:val="28"/>
          <w:szCs w:val="28"/>
          <w:lang w:val="bg-BG"/>
        </w:rPr>
        <w:t xml:space="preserve"> </w:t>
      </w:r>
      <w:r w:rsidR="00087096" w:rsidRPr="00336995">
        <w:rPr>
          <w:b/>
          <w:sz w:val="28"/>
          <w:szCs w:val="28"/>
          <w:lang w:val="bg-BG"/>
        </w:rPr>
        <w:t xml:space="preserve">приоритети и дейности/ мерки за постигането им </w:t>
      </w:r>
      <w:r w:rsidRPr="00336995">
        <w:rPr>
          <w:b/>
          <w:sz w:val="28"/>
          <w:szCs w:val="28"/>
          <w:lang w:val="bg-BG"/>
        </w:rPr>
        <w:t>:</w:t>
      </w:r>
    </w:p>
    <w:tbl>
      <w:tblPr>
        <w:tblStyle w:val="a9"/>
        <w:tblW w:w="10490" w:type="dxa"/>
        <w:tblInd w:w="-459" w:type="dxa"/>
        <w:tblLayout w:type="fixed"/>
        <w:tblLook w:val="04A0" w:firstRow="1" w:lastRow="0" w:firstColumn="1" w:lastColumn="0" w:noHBand="0" w:noVBand="1"/>
      </w:tblPr>
      <w:tblGrid>
        <w:gridCol w:w="5245"/>
        <w:gridCol w:w="108"/>
        <w:gridCol w:w="32"/>
        <w:gridCol w:w="1244"/>
        <w:gridCol w:w="14"/>
        <w:gridCol w:w="3847"/>
      </w:tblGrid>
      <w:tr w:rsidR="003A2C69" w:rsidRPr="00336995" w:rsidTr="00FC5EDB">
        <w:tc>
          <w:tcPr>
            <w:tcW w:w="10490" w:type="dxa"/>
            <w:gridSpan w:val="6"/>
            <w:shd w:val="clear" w:color="auto" w:fill="8DB3E2" w:themeFill="text2" w:themeFillTint="66"/>
          </w:tcPr>
          <w:p w:rsidR="00AB31F2" w:rsidRDefault="00AB31F2" w:rsidP="00106493">
            <w:pPr>
              <w:pStyle w:val="ab"/>
              <w:tabs>
                <w:tab w:val="left" w:pos="142"/>
              </w:tabs>
              <w:ind w:left="-567" w:right="-108" w:firstLine="283"/>
              <w:jc w:val="center"/>
              <w:rPr>
                <w:rFonts w:ascii="Times New Roman" w:hAnsi="Times New Roman" w:cs="Times New Roman"/>
                <w:b/>
                <w:sz w:val="28"/>
                <w:szCs w:val="28"/>
              </w:rPr>
            </w:pPr>
          </w:p>
          <w:p w:rsidR="003A2C69" w:rsidRPr="00336995" w:rsidRDefault="003A2C69" w:rsidP="00106493">
            <w:pPr>
              <w:pStyle w:val="ab"/>
              <w:tabs>
                <w:tab w:val="left" w:pos="142"/>
              </w:tabs>
              <w:ind w:left="-567" w:right="-108" w:firstLine="283"/>
              <w:jc w:val="center"/>
              <w:rPr>
                <w:rFonts w:ascii="Times New Roman" w:hAnsi="Times New Roman" w:cs="Times New Roman"/>
                <w:b/>
                <w:sz w:val="28"/>
                <w:szCs w:val="28"/>
              </w:rPr>
            </w:pPr>
            <w:r w:rsidRPr="00336995">
              <w:rPr>
                <w:rFonts w:ascii="Times New Roman" w:hAnsi="Times New Roman" w:cs="Times New Roman"/>
                <w:b/>
                <w:sz w:val="28"/>
                <w:szCs w:val="28"/>
              </w:rPr>
              <w:t>1.Изграждане на инфраструктура</w:t>
            </w:r>
          </w:p>
          <w:p w:rsidR="003A2C69" w:rsidRPr="00336995" w:rsidRDefault="003A2C69" w:rsidP="00106493">
            <w:pPr>
              <w:pStyle w:val="aa"/>
              <w:suppressAutoHyphens/>
              <w:spacing w:before="80" w:after="80" w:line="276" w:lineRule="auto"/>
              <w:textDirection w:val="btLr"/>
              <w:textAlignment w:val="top"/>
              <w:outlineLvl w:val="0"/>
              <w:rPr>
                <w:b/>
                <w:sz w:val="28"/>
                <w:szCs w:val="28"/>
                <w:lang w:val="bg-BG"/>
              </w:rPr>
            </w:pPr>
          </w:p>
        </w:tc>
      </w:tr>
      <w:tr w:rsidR="003A2C69" w:rsidRPr="00336995" w:rsidTr="00FC5EDB">
        <w:tc>
          <w:tcPr>
            <w:tcW w:w="5353" w:type="dxa"/>
            <w:gridSpan w:val="2"/>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t>Дейности и мерки</w:t>
            </w:r>
          </w:p>
        </w:tc>
        <w:tc>
          <w:tcPr>
            <w:tcW w:w="1276" w:type="dxa"/>
            <w:gridSpan w:val="2"/>
          </w:tcPr>
          <w:p w:rsidR="003A2C69" w:rsidRPr="00336995" w:rsidRDefault="00F2664C"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t xml:space="preserve">Период на изпълнение </w:t>
            </w:r>
            <w:r w:rsidR="00007376" w:rsidRPr="00336995">
              <w:rPr>
                <w:b/>
                <w:sz w:val="28"/>
                <w:szCs w:val="28"/>
                <w:lang w:val="bg-BG"/>
              </w:rPr>
              <w:t xml:space="preserve"> </w:t>
            </w:r>
          </w:p>
        </w:tc>
        <w:tc>
          <w:tcPr>
            <w:tcW w:w="3861" w:type="dxa"/>
            <w:gridSpan w:val="2"/>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t>Очаквани резултати</w:t>
            </w:r>
          </w:p>
        </w:tc>
      </w:tr>
      <w:tr w:rsidR="003A2C69" w:rsidRPr="00336995" w:rsidTr="00EF4A86">
        <w:trPr>
          <w:trHeight w:val="6522"/>
        </w:trPr>
        <w:tc>
          <w:tcPr>
            <w:tcW w:w="5353" w:type="dxa"/>
            <w:gridSpan w:val="2"/>
          </w:tcPr>
          <w:p w:rsidR="003A2C69" w:rsidRPr="00336995" w:rsidRDefault="003A2C69" w:rsidP="00087096">
            <w:pPr>
              <w:pStyle w:val="aa"/>
              <w:numPr>
                <w:ilvl w:val="1"/>
                <w:numId w:val="26"/>
              </w:numPr>
              <w:tabs>
                <w:tab w:val="left" w:pos="284"/>
              </w:tabs>
              <w:suppressAutoHyphens/>
              <w:spacing w:before="80" w:after="80" w:line="276" w:lineRule="auto"/>
              <w:ind w:left="33" w:firstLine="0"/>
              <w:jc w:val="both"/>
              <w:textDirection w:val="btLr"/>
              <w:textAlignment w:val="top"/>
              <w:outlineLvl w:val="0"/>
              <w:rPr>
                <w:b/>
                <w:sz w:val="28"/>
                <w:szCs w:val="28"/>
                <w:lang w:val="bg-BG"/>
              </w:rPr>
            </w:pPr>
            <w:r w:rsidRPr="00336995">
              <w:rPr>
                <w:b/>
                <w:sz w:val="28"/>
                <w:szCs w:val="28"/>
                <w:lang w:val="bg-BG"/>
              </w:rPr>
              <w:lastRenderedPageBreak/>
              <w:t>Подмяна и изграждане на водопровод и канализация</w:t>
            </w:r>
          </w:p>
          <w:p w:rsidR="00F2664C" w:rsidRPr="00336995" w:rsidRDefault="00336995" w:rsidP="00907D61">
            <w:pPr>
              <w:pStyle w:val="bullets"/>
              <w:numPr>
                <w:ilvl w:val="0"/>
                <w:numId w:val="0"/>
              </w:numPr>
              <w:ind w:left="33" w:firstLine="426"/>
            </w:pPr>
            <w:r>
              <w:rPr>
                <w:b/>
              </w:rPr>
              <w:t>1.</w:t>
            </w:r>
            <w:r w:rsidR="00F2664C" w:rsidRPr="00336995">
              <w:t xml:space="preserve"> </w:t>
            </w:r>
            <w:r w:rsidR="00007376" w:rsidRPr="00336995">
              <w:t>Водоснабдяване на с</w:t>
            </w:r>
            <w:r w:rsidR="00F2664C" w:rsidRPr="00336995">
              <w:t>ело Перуника, община Крумовград</w:t>
            </w:r>
            <w:r w:rsidR="00485623" w:rsidRPr="00336995">
              <w:t>, през 2024 година е одобрен ПУП за обекта.</w:t>
            </w:r>
          </w:p>
          <w:p w:rsidR="00007376" w:rsidRPr="00336995" w:rsidRDefault="00336995" w:rsidP="00907D61">
            <w:pPr>
              <w:pStyle w:val="ab"/>
              <w:tabs>
                <w:tab w:val="left" w:pos="-142"/>
                <w:tab w:val="left" w:pos="142"/>
                <w:tab w:val="left" w:pos="284"/>
              </w:tabs>
              <w:suppressAutoHyphens/>
              <w:spacing w:before="80" w:after="80" w:line="276" w:lineRule="auto"/>
              <w:ind w:left="33" w:firstLine="426"/>
              <w:jc w:val="both"/>
              <w:textDirection w:val="btLr"/>
              <w:textAlignment w:val="top"/>
              <w:outlineLvl w:val="0"/>
              <w:rPr>
                <w:rFonts w:ascii="Times New Roman" w:hAnsi="Times New Roman" w:cs="Times New Roman"/>
                <w:sz w:val="28"/>
                <w:szCs w:val="28"/>
              </w:rPr>
            </w:pPr>
            <w:r>
              <w:rPr>
                <w:rFonts w:ascii="Times New Roman" w:hAnsi="Times New Roman" w:cs="Times New Roman"/>
                <w:sz w:val="28"/>
                <w:szCs w:val="28"/>
              </w:rPr>
              <w:t xml:space="preserve">2. </w:t>
            </w:r>
            <w:r w:rsidR="00F2664C" w:rsidRPr="00336995">
              <w:rPr>
                <w:rFonts w:ascii="Times New Roman" w:hAnsi="Times New Roman" w:cs="Times New Roman"/>
                <w:sz w:val="28"/>
                <w:szCs w:val="28"/>
              </w:rPr>
              <w:t>Реконструкция и  доизграждане на водопроводна и канализ</w:t>
            </w:r>
            <w:r w:rsidR="00485623" w:rsidRPr="00336995">
              <w:rPr>
                <w:rFonts w:ascii="Times New Roman" w:hAnsi="Times New Roman" w:cs="Times New Roman"/>
                <w:sz w:val="28"/>
                <w:szCs w:val="28"/>
              </w:rPr>
              <w:t>а</w:t>
            </w:r>
            <w:r w:rsidR="00F2664C" w:rsidRPr="00336995">
              <w:rPr>
                <w:rFonts w:ascii="Times New Roman" w:hAnsi="Times New Roman" w:cs="Times New Roman"/>
                <w:sz w:val="28"/>
                <w:szCs w:val="28"/>
              </w:rPr>
              <w:t>ционна инфраструктура в Крумовград</w:t>
            </w:r>
          </w:p>
          <w:p w:rsidR="002C4D51" w:rsidRPr="00A537FA" w:rsidRDefault="00336995" w:rsidP="00907D61">
            <w:pPr>
              <w:pStyle w:val="ab"/>
              <w:tabs>
                <w:tab w:val="left" w:pos="-142"/>
                <w:tab w:val="left" w:pos="142"/>
                <w:tab w:val="left" w:pos="284"/>
              </w:tabs>
              <w:suppressAutoHyphens/>
              <w:spacing w:before="80" w:after="80" w:line="276" w:lineRule="auto"/>
              <w:ind w:left="33" w:firstLine="426"/>
              <w:jc w:val="both"/>
              <w:textDirection w:val="btLr"/>
              <w:textAlignment w:val="top"/>
              <w:outlineLvl w:val="0"/>
              <w:rPr>
                <w:rFonts w:ascii="Times New Roman" w:hAnsi="Times New Roman" w:cs="Times New Roman"/>
                <w:sz w:val="28"/>
                <w:szCs w:val="28"/>
              </w:rPr>
            </w:pPr>
            <w:r>
              <w:rPr>
                <w:rFonts w:ascii="Times New Roman" w:hAnsi="Times New Roman" w:cs="Times New Roman"/>
                <w:sz w:val="28"/>
                <w:szCs w:val="28"/>
              </w:rPr>
              <w:t xml:space="preserve">3. </w:t>
            </w:r>
            <w:r w:rsidR="009914BA" w:rsidRPr="00A537FA">
              <w:rPr>
                <w:rFonts w:ascii="Times New Roman" w:hAnsi="Times New Roman" w:cs="Times New Roman"/>
                <w:sz w:val="28"/>
                <w:szCs w:val="28"/>
              </w:rPr>
              <w:t>А</w:t>
            </w:r>
            <w:r w:rsidRPr="00A537FA">
              <w:rPr>
                <w:rFonts w:ascii="Times New Roman" w:hAnsi="Times New Roman" w:cs="Times New Roman"/>
                <w:sz w:val="28"/>
                <w:szCs w:val="28"/>
              </w:rPr>
              <w:t xml:space="preserve">лтернативно </w:t>
            </w:r>
            <w:r w:rsidR="002C4D51" w:rsidRPr="00A537FA">
              <w:rPr>
                <w:rFonts w:ascii="Times New Roman" w:hAnsi="Times New Roman" w:cs="Times New Roman"/>
                <w:sz w:val="28"/>
                <w:szCs w:val="28"/>
              </w:rPr>
              <w:t xml:space="preserve"> водозахранване на гр. Крумовград;</w:t>
            </w:r>
          </w:p>
          <w:p w:rsidR="00F2664C" w:rsidRPr="00A537FA" w:rsidRDefault="00336995" w:rsidP="00907D61">
            <w:pPr>
              <w:pStyle w:val="ab"/>
              <w:tabs>
                <w:tab w:val="left" w:pos="-142"/>
                <w:tab w:val="left" w:pos="142"/>
                <w:tab w:val="left" w:pos="284"/>
              </w:tabs>
              <w:ind w:left="33" w:firstLine="426"/>
              <w:jc w:val="both"/>
              <w:rPr>
                <w:rFonts w:ascii="Times New Roman" w:hAnsi="Times New Roman" w:cs="Times New Roman"/>
                <w:sz w:val="28"/>
                <w:szCs w:val="28"/>
              </w:rPr>
            </w:pPr>
            <w:r w:rsidRPr="00A537FA">
              <w:rPr>
                <w:rFonts w:ascii="Times New Roman" w:hAnsi="Times New Roman" w:cs="Times New Roman"/>
                <w:sz w:val="28"/>
                <w:szCs w:val="28"/>
              </w:rPr>
              <w:t xml:space="preserve">4. </w:t>
            </w:r>
            <w:r w:rsidR="00007376" w:rsidRPr="00A537FA">
              <w:rPr>
                <w:rFonts w:ascii="Times New Roman" w:hAnsi="Times New Roman" w:cs="Times New Roman"/>
                <w:sz w:val="28"/>
                <w:szCs w:val="28"/>
              </w:rPr>
              <w:t>Допълнително водоснабдяване на с. Подрумче</w:t>
            </w:r>
            <w:r w:rsidR="00C0429C" w:rsidRPr="00A537FA">
              <w:rPr>
                <w:rFonts w:ascii="Times New Roman" w:hAnsi="Times New Roman" w:cs="Times New Roman"/>
                <w:sz w:val="28"/>
                <w:szCs w:val="28"/>
              </w:rPr>
              <w:t>;</w:t>
            </w:r>
          </w:p>
          <w:p w:rsidR="00485623" w:rsidRPr="00A537FA" w:rsidRDefault="00336995" w:rsidP="00907D61">
            <w:pPr>
              <w:pStyle w:val="ab"/>
              <w:tabs>
                <w:tab w:val="left" w:pos="-142"/>
                <w:tab w:val="left" w:pos="142"/>
                <w:tab w:val="left" w:pos="284"/>
              </w:tabs>
              <w:ind w:left="33" w:firstLine="426"/>
              <w:jc w:val="both"/>
              <w:rPr>
                <w:rFonts w:ascii="Times New Roman" w:hAnsi="Times New Roman" w:cs="Times New Roman"/>
                <w:sz w:val="28"/>
                <w:szCs w:val="28"/>
              </w:rPr>
            </w:pPr>
            <w:r w:rsidRPr="00A537FA">
              <w:rPr>
                <w:rFonts w:ascii="Times New Roman" w:hAnsi="Times New Roman" w:cs="Times New Roman"/>
                <w:sz w:val="28"/>
                <w:szCs w:val="28"/>
              </w:rPr>
              <w:t xml:space="preserve">5. </w:t>
            </w:r>
            <w:r w:rsidR="00F2664C" w:rsidRPr="00A537FA">
              <w:rPr>
                <w:rFonts w:ascii="Times New Roman" w:hAnsi="Times New Roman" w:cs="Times New Roman"/>
                <w:sz w:val="28"/>
                <w:szCs w:val="28"/>
              </w:rPr>
              <w:t xml:space="preserve"> </w:t>
            </w:r>
            <w:r w:rsidR="00C0429C" w:rsidRPr="00A537FA">
              <w:rPr>
                <w:rFonts w:ascii="Times New Roman" w:hAnsi="Times New Roman" w:cs="Times New Roman"/>
                <w:sz w:val="28"/>
                <w:szCs w:val="28"/>
              </w:rPr>
              <w:t>Водоснабдяване с.Джанка;</w:t>
            </w:r>
          </w:p>
          <w:p w:rsidR="00C0429C" w:rsidRPr="00A537FA" w:rsidRDefault="00336995" w:rsidP="00907D61">
            <w:pPr>
              <w:pStyle w:val="ab"/>
              <w:tabs>
                <w:tab w:val="left" w:pos="-142"/>
                <w:tab w:val="left" w:pos="142"/>
                <w:tab w:val="left" w:pos="284"/>
              </w:tabs>
              <w:ind w:left="33" w:firstLine="426"/>
              <w:jc w:val="both"/>
              <w:rPr>
                <w:rFonts w:ascii="Times New Roman" w:hAnsi="Times New Roman" w:cs="Times New Roman"/>
                <w:sz w:val="28"/>
                <w:szCs w:val="28"/>
              </w:rPr>
            </w:pPr>
            <w:r w:rsidRPr="00A537FA">
              <w:rPr>
                <w:rFonts w:ascii="Times New Roman" w:hAnsi="Times New Roman" w:cs="Times New Roman"/>
                <w:sz w:val="28"/>
                <w:szCs w:val="28"/>
              </w:rPr>
              <w:t xml:space="preserve">6. </w:t>
            </w:r>
            <w:r w:rsidR="00C0429C" w:rsidRPr="00A537FA">
              <w:rPr>
                <w:rFonts w:ascii="Times New Roman" w:hAnsi="Times New Roman" w:cs="Times New Roman"/>
                <w:sz w:val="28"/>
                <w:szCs w:val="28"/>
              </w:rPr>
              <w:t xml:space="preserve"> Допълнително водоснабдяване на Голяма чинка </w:t>
            </w:r>
          </w:p>
          <w:p w:rsidR="00F2664C" w:rsidRDefault="00336995" w:rsidP="00907D61">
            <w:pPr>
              <w:pStyle w:val="ab"/>
              <w:tabs>
                <w:tab w:val="left" w:pos="-142"/>
                <w:tab w:val="left" w:pos="142"/>
                <w:tab w:val="left" w:pos="284"/>
              </w:tabs>
              <w:ind w:left="33" w:firstLine="426"/>
              <w:jc w:val="both"/>
              <w:rPr>
                <w:rFonts w:ascii="Times New Roman" w:hAnsi="Times New Roman" w:cs="Times New Roman"/>
                <w:sz w:val="28"/>
                <w:szCs w:val="28"/>
              </w:rPr>
            </w:pPr>
            <w:r w:rsidRPr="00A537FA">
              <w:rPr>
                <w:rFonts w:ascii="Times New Roman" w:hAnsi="Times New Roman" w:cs="Times New Roman"/>
                <w:sz w:val="28"/>
                <w:szCs w:val="28"/>
              </w:rPr>
              <w:t xml:space="preserve">7. </w:t>
            </w:r>
            <w:r w:rsidR="00C0429C" w:rsidRPr="00A537FA">
              <w:rPr>
                <w:rFonts w:ascii="Times New Roman" w:hAnsi="Times New Roman" w:cs="Times New Roman"/>
                <w:sz w:val="28"/>
                <w:szCs w:val="28"/>
              </w:rPr>
              <w:t xml:space="preserve"> Допълнително водоснабдяване на Кандилка</w:t>
            </w:r>
            <w:r w:rsidR="00EF4A86">
              <w:rPr>
                <w:rFonts w:ascii="Times New Roman" w:hAnsi="Times New Roman" w:cs="Times New Roman"/>
                <w:sz w:val="28"/>
                <w:szCs w:val="28"/>
              </w:rPr>
              <w:t>.</w:t>
            </w:r>
          </w:p>
          <w:p w:rsidR="00EF4A86" w:rsidRPr="00EF4A86" w:rsidRDefault="00EF4A86" w:rsidP="00336995">
            <w:pPr>
              <w:pStyle w:val="ab"/>
              <w:tabs>
                <w:tab w:val="left" w:pos="-142"/>
                <w:tab w:val="left" w:pos="142"/>
                <w:tab w:val="left" w:pos="284"/>
              </w:tabs>
              <w:jc w:val="both"/>
              <w:rPr>
                <w:rFonts w:ascii="Times New Roman" w:hAnsi="Times New Roman" w:cs="Times New Roman"/>
                <w:sz w:val="28"/>
                <w:szCs w:val="28"/>
              </w:rPr>
            </w:pPr>
          </w:p>
        </w:tc>
        <w:tc>
          <w:tcPr>
            <w:tcW w:w="1276" w:type="dxa"/>
            <w:gridSpan w:val="2"/>
          </w:tcPr>
          <w:p w:rsidR="00007376" w:rsidRPr="00336995" w:rsidRDefault="00F2664C" w:rsidP="00007376">
            <w:pPr>
              <w:suppressAutoHyphens/>
              <w:spacing w:before="80" w:after="80" w:line="276" w:lineRule="auto"/>
              <w:jc w:val="both"/>
              <w:textDirection w:val="btLr"/>
              <w:textAlignment w:val="top"/>
              <w:outlineLvl w:val="0"/>
              <w:rPr>
                <w:b/>
                <w:sz w:val="28"/>
                <w:szCs w:val="28"/>
                <w:lang w:val="bg-BG"/>
              </w:rPr>
            </w:pPr>
            <w:r w:rsidRPr="00336995">
              <w:rPr>
                <w:b/>
                <w:sz w:val="28"/>
                <w:szCs w:val="28"/>
                <w:lang w:val="bg-BG"/>
              </w:rPr>
              <w:t>2023-2027</w:t>
            </w: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p w:rsidR="002C4D51" w:rsidRPr="00336995" w:rsidRDefault="002C4D51" w:rsidP="00007376">
            <w:pPr>
              <w:suppressAutoHyphens/>
              <w:spacing w:before="80" w:after="80" w:line="276" w:lineRule="auto"/>
              <w:jc w:val="both"/>
              <w:textDirection w:val="btLr"/>
              <w:textAlignment w:val="top"/>
              <w:outlineLvl w:val="0"/>
              <w:rPr>
                <w:b/>
                <w:sz w:val="28"/>
                <w:szCs w:val="28"/>
                <w:lang w:val="bg-BG"/>
              </w:rPr>
            </w:pPr>
          </w:p>
        </w:tc>
        <w:tc>
          <w:tcPr>
            <w:tcW w:w="3861" w:type="dxa"/>
            <w:gridSpan w:val="2"/>
          </w:tcPr>
          <w:p w:rsidR="00EF4A86" w:rsidRDefault="00EF4A86" w:rsidP="00106493">
            <w:pPr>
              <w:suppressAutoHyphens/>
              <w:spacing w:before="80" w:after="80"/>
              <w:jc w:val="both"/>
              <w:textDirection w:val="btLr"/>
              <w:textAlignment w:val="top"/>
              <w:outlineLvl w:val="0"/>
              <w:rPr>
                <w:sz w:val="28"/>
                <w:szCs w:val="28"/>
                <w:lang w:val="bg-BG"/>
              </w:rPr>
            </w:pPr>
          </w:p>
          <w:p w:rsidR="00EF4A86" w:rsidRDefault="00EF4A86" w:rsidP="00106493">
            <w:pPr>
              <w:suppressAutoHyphens/>
              <w:spacing w:before="80" w:after="80"/>
              <w:jc w:val="both"/>
              <w:textDirection w:val="btLr"/>
              <w:textAlignment w:val="top"/>
              <w:outlineLvl w:val="0"/>
              <w:rPr>
                <w:sz w:val="28"/>
                <w:szCs w:val="28"/>
                <w:lang w:val="bg-BG"/>
              </w:rPr>
            </w:pPr>
          </w:p>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Осигуряване на редовно водоподаване и качествена вода за пиене и битови нужди на населението.</w:t>
            </w:r>
          </w:p>
          <w:p w:rsidR="00EF232E" w:rsidRPr="00336995" w:rsidRDefault="00EF232E" w:rsidP="00106493">
            <w:pPr>
              <w:suppressAutoHyphens/>
              <w:spacing w:before="80" w:after="80"/>
              <w:jc w:val="both"/>
              <w:textDirection w:val="btLr"/>
              <w:textAlignment w:val="top"/>
              <w:outlineLvl w:val="0"/>
              <w:rPr>
                <w:sz w:val="28"/>
                <w:szCs w:val="28"/>
                <w:lang w:val="bg-BG"/>
              </w:rPr>
            </w:pPr>
            <w:r w:rsidRPr="00336995">
              <w:rPr>
                <w:sz w:val="28"/>
                <w:szCs w:val="28"/>
                <w:lang w:val="bg-BG"/>
              </w:rPr>
              <w:t>Реализиране на обекти за водоподаване и водоснабдяване чрез търсене на източници за вода и чрез разширяване на водопроводна мрежа.</w:t>
            </w:r>
          </w:p>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Свеждане до минимум на авариите по водопроводната и канализационна система.</w:t>
            </w:r>
          </w:p>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Намаляване на загубите във водопреносната мрежа.</w:t>
            </w:r>
          </w:p>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Подобряване на условията за живот в общината.</w:t>
            </w:r>
          </w:p>
        </w:tc>
      </w:tr>
      <w:tr w:rsidR="003A2C69" w:rsidRPr="00336995" w:rsidTr="00FC5EDB">
        <w:tc>
          <w:tcPr>
            <w:tcW w:w="5353" w:type="dxa"/>
            <w:gridSpan w:val="2"/>
          </w:tcPr>
          <w:p w:rsidR="00C0429C" w:rsidRPr="00A537FA" w:rsidRDefault="00C0429C" w:rsidP="00C0429C">
            <w:pPr>
              <w:tabs>
                <w:tab w:val="left" w:pos="284"/>
              </w:tabs>
              <w:spacing w:before="80" w:after="80" w:line="183" w:lineRule="atLeast"/>
              <w:jc w:val="both"/>
              <w:rPr>
                <w:b/>
                <w:sz w:val="28"/>
                <w:szCs w:val="28"/>
                <w:lang w:val="bg-BG"/>
              </w:rPr>
            </w:pPr>
            <w:r w:rsidRPr="00A537FA">
              <w:rPr>
                <w:b/>
                <w:sz w:val="28"/>
                <w:szCs w:val="28"/>
                <w:lang w:val="bg-BG"/>
              </w:rPr>
              <w:t>1.2. Благоустрояване на пътната и уличната мрежа</w:t>
            </w:r>
          </w:p>
          <w:p w:rsidR="00C0429C" w:rsidRPr="00A537FA" w:rsidRDefault="00336995" w:rsidP="00907D61">
            <w:pPr>
              <w:pStyle w:val="ab"/>
              <w:tabs>
                <w:tab w:val="left" w:pos="-142"/>
                <w:tab w:val="left" w:pos="142"/>
                <w:tab w:val="left" w:pos="284"/>
              </w:tabs>
              <w:ind w:firstLine="459"/>
              <w:jc w:val="both"/>
              <w:rPr>
                <w:rFonts w:ascii="Times New Roman" w:hAnsi="Times New Roman" w:cs="Times New Roman"/>
                <w:sz w:val="28"/>
                <w:szCs w:val="28"/>
                <w:lang w:val="en-US"/>
              </w:rPr>
            </w:pPr>
            <w:r w:rsidRPr="00A537FA">
              <w:rPr>
                <w:rFonts w:ascii="Times New Roman" w:hAnsi="Times New Roman" w:cs="Times New Roman"/>
                <w:sz w:val="28"/>
                <w:szCs w:val="28"/>
              </w:rPr>
              <w:t xml:space="preserve">1. </w:t>
            </w:r>
            <w:r w:rsidR="00C0429C" w:rsidRPr="00A537FA">
              <w:rPr>
                <w:rFonts w:ascii="Times New Roman" w:hAnsi="Times New Roman" w:cs="Times New Roman"/>
                <w:sz w:val="28"/>
                <w:szCs w:val="28"/>
              </w:rPr>
              <w:t>Р</w:t>
            </w:r>
            <w:r w:rsidR="00C0429C" w:rsidRPr="00A537FA">
              <w:rPr>
                <w:rFonts w:ascii="Times New Roman" w:hAnsi="Times New Roman" w:cs="Times New Roman"/>
                <w:sz w:val="28"/>
                <w:szCs w:val="28"/>
                <w:lang w:val="en-US"/>
              </w:rPr>
              <w:t>еконструкция на път</w:t>
            </w:r>
            <w:r w:rsidR="00C0429C" w:rsidRPr="00A537FA">
              <w:rPr>
                <w:rFonts w:ascii="Times New Roman" w:hAnsi="Times New Roman" w:cs="Times New Roman"/>
                <w:sz w:val="28"/>
                <w:szCs w:val="28"/>
              </w:rPr>
              <w:t xml:space="preserve"> </w:t>
            </w:r>
            <w:r w:rsidR="00C0429C" w:rsidRPr="00A537FA">
              <w:rPr>
                <w:rFonts w:ascii="Times New Roman" w:hAnsi="Times New Roman" w:cs="Times New Roman"/>
                <w:sz w:val="28"/>
                <w:szCs w:val="28"/>
                <w:lang w:val="en-US"/>
              </w:rPr>
              <w:t>“</w:t>
            </w:r>
            <w:r w:rsidR="00C0429C" w:rsidRPr="00A537FA">
              <w:rPr>
                <w:rFonts w:ascii="Times New Roman" w:hAnsi="Times New Roman" w:cs="Times New Roman"/>
                <w:sz w:val="28"/>
                <w:szCs w:val="28"/>
              </w:rPr>
              <w:t>НК</w:t>
            </w:r>
            <w:r w:rsidR="00C0429C" w:rsidRPr="00A537FA">
              <w:rPr>
                <w:rFonts w:ascii="Times New Roman" w:hAnsi="Times New Roman" w:cs="Times New Roman"/>
                <w:sz w:val="28"/>
                <w:szCs w:val="28"/>
                <w:lang w:val="en-US"/>
              </w:rPr>
              <w:t>V2101/</w:t>
            </w:r>
            <w:r w:rsidR="00C0429C" w:rsidRPr="00A537FA">
              <w:rPr>
                <w:rFonts w:ascii="Times New Roman" w:hAnsi="Times New Roman" w:cs="Times New Roman"/>
                <w:sz w:val="28"/>
                <w:szCs w:val="28"/>
              </w:rPr>
              <w:t xml:space="preserve"> НК</w:t>
            </w:r>
            <w:r w:rsidR="00C0429C" w:rsidRPr="00A537FA">
              <w:rPr>
                <w:rFonts w:ascii="Times New Roman" w:hAnsi="Times New Roman" w:cs="Times New Roman"/>
                <w:sz w:val="28"/>
                <w:szCs w:val="28"/>
                <w:lang w:val="en-US"/>
              </w:rPr>
              <w:t>V2109/</w:t>
            </w:r>
            <w:r w:rsidR="00C0429C" w:rsidRPr="00A537FA">
              <w:rPr>
                <w:rFonts w:ascii="Times New Roman" w:hAnsi="Times New Roman" w:cs="Times New Roman"/>
                <w:sz w:val="28"/>
                <w:szCs w:val="28"/>
              </w:rPr>
              <w:t>Маджарово–граница общ./Маджарово- Крумовград/-Бряговец;</w:t>
            </w:r>
          </w:p>
          <w:p w:rsidR="00C0429C" w:rsidRPr="00A537FA" w:rsidRDefault="00C0429C" w:rsidP="00907D61">
            <w:pPr>
              <w:pStyle w:val="ab"/>
              <w:numPr>
                <w:ilvl w:val="0"/>
                <w:numId w:val="26"/>
              </w:numPr>
              <w:tabs>
                <w:tab w:val="left" w:pos="-142"/>
                <w:tab w:val="left" w:pos="142"/>
                <w:tab w:val="left" w:pos="284"/>
              </w:tabs>
              <w:ind w:left="33" w:firstLine="459"/>
              <w:jc w:val="both"/>
              <w:rPr>
                <w:rFonts w:ascii="Times New Roman" w:hAnsi="Times New Roman" w:cs="Times New Roman"/>
                <w:sz w:val="28"/>
                <w:szCs w:val="28"/>
                <w:lang w:val="en-US"/>
              </w:rPr>
            </w:pPr>
            <w:r w:rsidRPr="00A537FA">
              <w:rPr>
                <w:rFonts w:ascii="Times New Roman" w:hAnsi="Times New Roman" w:cs="Times New Roman"/>
                <w:sz w:val="28"/>
                <w:szCs w:val="28"/>
              </w:rPr>
              <w:t xml:space="preserve">Път </w:t>
            </w:r>
            <w:r w:rsidRPr="00A537FA">
              <w:rPr>
                <w:rFonts w:ascii="Times New Roman" w:hAnsi="Times New Roman" w:cs="Times New Roman"/>
                <w:sz w:val="28"/>
                <w:szCs w:val="28"/>
                <w:lang w:val="en-US"/>
              </w:rPr>
              <w:t>KRZ</w:t>
            </w:r>
            <w:r w:rsidRPr="00A537FA">
              <w:rPr>
                <w:rFonts w:ascii="Times New Roman" w:hAnsi="Times New Roman" w:cs="Times New Roman"/>
                <w:sz w:val="28"/>
                <w:szCs w:val="28"/>
              </w:rPr>
              <w:t xml:space="preserve"> 1213/</w:t>
            </w:r>
            <w:r w:rsidRPr="00A537FA">
              <w:rPr>
                <w:rFonts w:ascii="Times New Roman" w:hAnsi="Times New Roman" w:cs="Times New Roman"/>
                <w:sz w:val="28"/>
                <w:szCs w:val="28"/>
                <w:lang w:val="en-US"/>
              </w:rPr>
              <w:t>III-509,</w:t>
            </w:r>
            <w:r w:rsidRPr="00A537FA">
              <w:rPr>
                <w:rFonts w:ascii="Times New Roman" w:hAnsi="Times New Roman" w:cs="Times New Roman"/>
                <w:sz w:val="28"/>
                <w:szCs w:val="28"/>
              </w:rPr>
              <w:t>Кукуряк – Токачка/-Пашинци-Бук-Лъжичник</w:t>
            </w:r>
          </w:p>
          <w:p w:rsidR="00C0429C" w:rsidRPr="00A537FA" w:rsidRDefault="00336995" w:rsidP="00907D61">
            <w:pPr>
              <w:pStyle w:val="ab"/>
              <w:tabs>
                <w:tab w:val="left" w:pos="-142"/>
                <w:tab w:val="left" w:pos="142"/>
                <w:tab w:val="left" w:pos="284"/>
              </w:tabs>
              <w:ind w:left="33" w:firstLine="459"/>
              <w:jc w:val="both"/>
              <w:rPr>
                <w:rFonts w:ascii="Times New Roman" w:hAnsi="Times New Roman" w:cs="Times New Roman"/>
                <w:sz w:val="28"/>
                <w:szCs w:val="28"/>
                <w:lang w:val="en-US"/>
              </w:rPr>
            </w:pPr>
            <w:r w:rsidRPr="00A537FA">
              <w:rPr>
                <w:rFonts w:ascii="Times New Roman" w:hAnsi="Times New Roman" w:cs="Times New Roman"/>
                <w:sz w:val="28"/>
                <w:szCs w:val="28"/>
              </w:rPr>
              <w:t>3.</w:t>
            </w:r>
            <w:r w:rsidR="00907D61">
              <w:rPr>
                <w:rFonts w:ascii="Times New Roman" w:hAnsi="Times New Roman" w:cs="Times New Roman"/>
                <w:sz w:val="28"/>
                <w:szCs w:val="28"/>
              </w:rPr>
              <w:t xml:space="preserve"> </w:t>
            </w:r>
            <w:r w:rsidR="00C0429C" w:rsidRPr="00A537FA">
              <w:rPr>
                <w:rFonts w:ascii="Times New Roman" w:hAnsi="Times New Roman" w:cs="Times New Roman"/>
                <w:sz w:val="28"/>
                <w:szCs w:val="28"/>
                <w:lang w:val="en-US"/>
              </w:rPr>
              <w:t>„Рехабилитация на общински път „KRZ 2225 /III-509, Кандилка - Крумовград/ - Луличка - граница общ. (К-град - М-град) - KRZ 1391“ - I етап от км 0+000 до км 4+563.74, Подобект: 1 от км 0+000 до км 2+587</w:t>
            </w:r>
          </w:p>
          <w:p w:rsidR="00C0429C" w:rsidRPr="00A537FA" w:rsidRDefault="00C0429C" w:rsidP="00907D61">
            <w:pPr>
              <w:pStyle w:val="ab"/>
              <w:tabs>
                <w:tab w:val="left" w:pos="-142"/>
                <w:tab w:val="left" w:pos="142"/>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t>4. Рехабилитация на общински път "KRZ 2225 /III-509, Кандилка-Крумовград/ - Луличка - граница общ.(Кр-град  -  М-град) - KRZ  1391" - II етап от км.4+563,74 до км.6+425,46</w:t>
            </w:r>
          </w:p>
          <w:p w:rsidR="00C0429C" w:rsidRPr="00A537FA" w:rsidRDefault="00C0429C" w:rsidP="00907D61">
            <w:pPr>
              <w:pStyle w:val="ab"/>
              <w:tabs>
                <w:tab w:val="left" w:pos="-142"/>
                <w:tab w:val="left" w:pos="142"/>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lastRenderedPageBreak/>
              <w:t>5. „Рехабилитация на общински път KRZ 1215 Горна Кула-Долна Кула от км 0+000 до км 5+000“</w:t>
            </w:r>
          </w:p>
          <w:p w:rsidR="00C0429C" w:rsidRPr="00A537FA" w:rsidRDefault="00C0429C" w:rsidP="00907D61">
            <w:pPr>
              <w:pStyle w:val="ab"/>
              <w:tabs>
                <w:tab w:val="left" w:pos="-142"/>
                <w:tab w:val="left" w:pos="142"/>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t>6. Изграждане на улица от о.т. 515 до о.т.</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518 гр. Крумовград, средствата са осигурени със Закона за държавния бюджет за 2024 година, но реализацията ще бъде след изпълнението на проекта за водния цикъл на гр. Крумовград, на който възложител е  Български ВиК Холдинг“ ЕАД</w:t>
            </w:r>
          </w:p>
          <w:p w:rsidR="00C0429C" w:rsidRPr="00A537FA" w:rsidRDefault="00C0429C" w:rsidP="00907D61">
            <w:pPr>
              <w:pStyle w:val="ab"/>
              <w:tabs>
                <w:tab w:val="left" w:pos="-142"/>
                <w:tab w:val="left" w:pos="142"/>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t>7. Изграждане на улица от о.т. 101 до о.т. 102 между кв.</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19 и кв. 21 по плана на с. Подрумче;</w:t>
            </w:r>
          </w:p>
          <w:p w:rsidR="00336995" w:rsidRPr="00A537FA" w:rsidRDefault="00C0429C" w:rsidP="00907D61">
            <w:pPr>
              <w:pStyle w:val="ab"/>
              <w:tabs>
                <w:tab w:val="left" w:pos="-142"/>
                <w:tab w:val="left" w:pos="284"/>
                <w:tab w:val="left" w:pos="743"/>
              </w:tabs>
              <w:ind w:firstLine="459"/>
              <w:jc w:val="both"/>
              <w:rPr>
                <w:rFonts w:ascii="Times New Roman" w:hAnsi="Times New Roman" w:cs="Times New Roman"/>
                <w:sz w:val="28"/>
                <w:szCs w:val="28"/>
              </w:rPr>
            </w:pPr>
            <w:r w:rsidRPr="00A537FA">
              <w:rPr>
                <w:rFonts w:ascii="Times New Roman" w:hAnsi="Times New Roman" w:cs="Times New Roman"/>
                <w:sz w:val="28"/>
                <w:szCs w:val="28"/>
              </w:rPr>
              <w:t>8. "Изграждане на улици в с.Странджево от о.т.</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85-95 до о.т.</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106: от о.т.</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95-96 до о.т.</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100: от о.т.</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13-7 до о.т.</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6: от о.т.</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77-72 до о.т.</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55: от о.т.</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70-78 до о.т.79: от о.т.76-67 до о.т.</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55“</w:t>
            </w:r>
          </w:p>
          <w:p w:rsidR="00C0429C" w:rsidRPr="00A537FA" w:rsidRDefault="00336995" w:rsidP="00907D61">
            <w:pPr>
              <w:pStyle w:val="ab"/>
              <w:tabs>
                <w:tab w:val="left" w:pos="-142"/>
                <w:tab w:val="left" w:pos="284"/>
                <w:tab w:val="left" w:pos="743"/>
              </w:tabs>
              <w:ind w:firstLine="459"/>
              <w:jc w:val="both"/>
              <w:rPr>
                <w:rFonts w:ascii="Times New Roman" w:hAnsi="Times New Roman" w:cs="Times New Roman"/>
                <w:sz w:val="28"/>
                <w:szCs w:val="28"/>
                <w:lang w:val="en-US"/>
              </w:rPr>
            </w:pPr>
            <w:r w:rsidRPr="00A537FA">
              <w:rPr>
                <w:rFonts w:ascii="Times New Roman" w:hAnsi="Times New Roman" w:cs="Times New Roman"/>
                <w:sz w:val="28"/>
                <w:szCs w:val="28"/>
              </w:rPr>
              <w:t>9.</w:t>
            </w:r>
            <w:r w:rsidR="00C0429C" w:rsidRPr="00A537FA">
              <w:rPr>
                <w:rFonts w:ascii="Times New Roman" w:hAnsi="Times New Roman" w:cs="Times New Roman"/>
                <w:sz w:val="28"/>
                <w:szCs w:val="28"/>
              </w:rPr>
              <w:t xml:space="preserve"> Продължаване изграждането на нови паркови пространства и атракциони в гр. Крумовград</w:t>
            </w:r>
          </w:p>
          <w:p w:rsidR="00C0429C" w:rsidRPr="00A537FA" w:rsidRDefault="00C0429C" w:rsidP="00907D61">
            <w:pPr>
              <w:pStyle w:val="ab"/>
              <w:tabs>
                <w:tab w:val="left" w:pos="-142"/>
                <w:tab w:val="left" w:pos="142"/>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lang w:val="en-US"/>
              </w:rPr>
              <w:t xml:space="preserve">  </w:t>
            </w:r>
            <w:r w:rsidR="00336995" w:rsidRPr="00A537FA">
              <w:rPr>
                <w:rFonts w:ascii="Times New Roman" w:hAnsi="Times New Roman" w:cs="Times New Roman"/>
                <w:sz w:val="28"/>
                <w:szCs w:val="28"/>
              </w:rPr>
              <w:t>10.</w:t>
            </w:r>
            <w:r w:rsidRPr="00A537FA">
              <w:rPr>
                <w:rFonts w:ascii="Times New Roman" w:hAnsi="Times New Roman" w:cs="Times New Roman"/>
                <w:sz w:val="28"/>
                <w:szCs w:val="28"/>
                <w:lang w:val="en-US"/>
              </w:rPr>
              <w:t>"Изграждане на парк в ПИ 39970.502.1436 по КККР на гр. Крумовград, УПИ I, кв. 116 по ПУП на гр. Крумовград"</w:t>
            </w:r>
          </w:p>
          <w:p w:rsidR="00C0429C" w:rsidRPr="00A537FA" w:rsidRDefault="00336995" w:rsidP="00907D61">
            <w:pPr>
              <w:pStyle w:val="ab"/>
              <w:tabs>
                <w:tab w:val="left" w:pos="-142"/>
                <w:tab w:val="left" w:pos="142"/>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t xml:space="preserve">  11.</w:t>
            </w:r>
            <w:r w:rsidR="00C0429C" w:rsidRPr="00A537FA">
              <w:rPr>
                <w:rFonts w:ascii="Times New Roman" w:hAnsi="Times New Roman" w:cs="Times New Roman"/>
                <w:sz w:val="28"/>
                <w:szCs w:val="28"/>
              </w:rPr>
              <w:t xml:space="preserve"> „Благоустрояване на част от градски парк с местонахождение: УПИ I, кв. 73, представляващ ПИ с ид. № 39970.501.956 по КК и КР на град Крумовград““</w:t>
            </w:r>
          </w:p>
          <w:p w:rsidR="00C0429C" w:rsidRPr="00A537FA" w:rsidRDefault="00336995" w:rsidP="00907D61">
            <w:pPr>
              <w:pStyle w:val="ab"/>
              <w:tabs>
                <w:tab w:val="left" w:pos="-142"/>
                <w:tab w:val="left" w:pos="142"/>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t xml:space="preserve">  12.</w:t>
            </w:r>
            <w:r w:rsidR="00C0429C" w:rsidRPr="00A537FA">
              <w:rPr>
                <w:rFonts w:ascii="Times New Roman" w:hAnsi="Times New Roman" w:cs="Times New Roman"/>
                <w:sz w:val="28"/>
                <w:szCs w:val="28"/>
              </w:rPr>
              <w:t xml:space="preserve"> „Детски развлекателен център с кафе - сладкарница“, в УПИ III, кв. 73 по ПУП на гр. Крумовград“</w:t>
            </w:r>
          </w:p>
          <w:p w:rsidR="00C0429C" w:rsidRPr="00A537FA" w:rsidRDefault="00336995" w:rsidP="00907D61">
            <w:pPr>
              <w:pStyle w:val="ab"/>
              <w:tabs>
                <w:tab w:val="left" w:pos="-142"/>
                <w:tab w:val="left" w:pos="142"/>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t xml:space="preserve">  13.</w:t>
            </w:r>
            <w:r w:rsidR="00C0429C" w:rsidRPr="00A537FA">
              <w:rPr>
                <w:rFonts w:ascii="Times New Roman" w:hAnsi="Times New Roman" w:cs="Times New Roman"/>
                <w:sz w:val="28"/>
                <w:szCs w:val="28"/>
              </w:rPr>
              <w:t xml:space="preserve"> „Изграждане на сцена с места за настаняване в градски парк““</w:t>
            </w:r>
          </w:p>
          <w:p w:rsidR="00C0429C" w:rsidRPr="00A537FA" w:rsidRDefault="00C0429C" w:rsidP="00907D61">
            <w:pPr>
              <w:pStyle w:val="ab"/>
              <w:tabs>
                <w:tab w:val="left" w:pos="-142"/>
                <w:tab w:val="left" w:pos="142"/>
                <w:tab w:val="left" w:pos="284"/>
              </w:tabs>
              <w:ind w:firstLine="459"/>
              <w:jc w:val="both"/>
              <w:rPr>
                <w:rFonts w:ascii="Times New Roman" w:hAnsi="Times New Roman" w:cs="Times New Roman"/>
                <w:sz w:val="28"/>
                <w:szCs w:val="28"/>
                <w:lang w:val="en-US"/>
              </w:rPr>
            </w:pPr>
            <w:r w:rsidRPr="00A537FA">
              <w:rPr>
                <w:rFonts w:ascii="Times New Roman" w:hAnsi="Times New Roman" w:cs="Times New Roman"/>
                <w:sz w:val="28"/>
                <w:szCs w:val="28"/>
              </w:rPr>
              <w:t xml:space="preserve"> </w:t>
            </w:r>
            <w:r w:rsidR="00336995" w:rsidRPr="00A537FA">
              <w:rPr>
                <w:rFonts w:ascii="Times New Roman" w:hAnsi="Times New Roman" w:cs="Times New Roman"/>
                <w:sz w:val="28"/>
                <w:szCs w:val="28"/>
              </w:rPr>
              <w:t>14.</w:t>
            </w:r>
            <w:r w:rsidRPr="00A537FA">
              <w:rPr>
                <w:rFonts w:ascii="Times New Roman" w:hAnsi="Times New Roman" w:cs="Times New Roman"/>
                <w:sz w:val="28"/>
                <w:szCs w:val="28"/>
              </w:rPr>
              <w:t xml:space="preserve"> Проучване  възможността за почистване и корекция на коритото на  река Крумовица и по-настойчиво  поставяне на проблемите  пред областен управител </w:t>
            </w:r>
          </w:p>
          <w:p w:rsidR="00C0429C" w:rsidRPr="00A537FA" w:rsidRDefault="00336995" w:rsidP="00907D61">
            <w:pPr>
              <w:pStyle w:val="ab"/>
              <w:tabs>
                <w:tab w:val="left" w:pos="-142"/>
                <w:tab w:val="left" w:pos="142"/>
                <w:tab w:val="left" w:pos="284"/>
              </w:tabs>
              <w:ind w:firstLine="459"/>
              <w:jc w:val="both"/>
              <w:rPr>
                <w:rFonts w:ascii="Times New Roman" w:hAnsi="Times New Roman" w:cs="Times New Roman"/>
                <w:sz w:val="28"/>
                <w:szCs w:val="28"/>
                <w:lang w:val="en-US"/>
              </w:rPr>
            </w:pPr>
            <w:r w:rsidRPr="00A537FA">
              <w:rPr>
                <w:rFonts w:ascii="Times New Roman" w:hAnsi="Times New Roman" w:cs="Times New Roman"/>
                <w:sz w:val="28"/>
                <w:szCs w:val="28"/>
              </w:rPr>
              <w:lastRenderedPageBreak/>
              <w:t>15.</w:t>
            </w:r>
            <w:r w:rsidR="00C0429C" w:rsidRPr="00A537FA">
              <w:rPr>
                <w:rFonts w:ascii="Times New Roman" w:hAnsi="Times New Roman" w:cs="Times New Roman"/>
                <w:sz w:val="28"/>
                <w:szCs w:val="28"/>
              </w:rPr>
              <w:t xml:space="preserve"> Изграждане  </w:t>
            </w:r>
            <w:r w:rsidR="00C0429C" w:rsidRPr="00A537FA">
              <w:rPr>
                <w:rFonts w:ascii="Times New Roman" w:hAnsi="Times New Roman" w:cs="Times New Roman"/>
                <w:sz w:val="28"/>
                <w:szCs w:val="28"/>
                <w:lang w:val="en-US"/>
              </w:rPr>
              <w:t xml:space="preserve">на нови паркоместа в </w:t>
            </w:r>
            <w:r w:rsidR="00C0429C" w:rsidRPr="00A537FA">
              <w:rPr>
                <w:rFonts w:ascii="Times New Roman" w:hAnsi="Times New Roman" w:cs="Times New Roman"/>
                <w:sz w:val="28"/>
                <w:szCs w:val="28"/>
              </w:rPr>
              <w:t>Крумовград.</w:t>
            </w:r>
          </w:p>
          <w:p w:rsidR="00C0429C" w:rsidRPr="00A537FA" w:rsidRDefault="00336995" w:rsidP="00907D61">
            <w:pPr>
              <w:pStyle w:val="ab"/>
              <w:tabs>
                <w:tab w:val="left" w:pos="-142"/>
                <w:tab w:val="left" w:pos="142"/>
                <w:tab w:val="left" w:pos="284"/>
              </w:tabs>
              <w:ind w:firstLine="459"/>
              <w:rPr>
                <w:rFonts w:ascii="Times New Roman" w:hAnsi="Times New Roman" w:cs="Times New Roman"/>
                <w:sz w:val="28"/>
                <w:szCs w:val="28"/>
                <w:lang w:val="en-US"/>
              </w:rPr>
            </w:pPr>
            <w:r w:rsidRPr="00A537FA">
              <w:rPr>
                <w:rFonts w:ascii="Times New Roman" w:hAnsi="Times New Roman" w:cs="Times New Roman"/>
                <w:sz w:val="28"/>
                <w:szCs w:val="28"/>
              </w:rPr>
              <w:t>16.</w:t>
            </w:r>
            <w:r w:rsidR="00907D61">
              <w:rPr>
                <w:rFonts w:ascii="Times New Roman" w:hAnsi="Times New Roman" w:cs="Times New Roman"/>
                <w:sz w:val="28"/>
                <w:szCs w:val="28"/>
              </w:rPr>
              <w:t xml:space="preserve"> </w:t>
            </w:r>
            <w:r w:rsidR="00C0429C" w:rsidRPr="00A537FA">
              <w:rPr>
                <w:rFonts w:ascii="Times New Roman" w:hAnsi="Times New Roman" w:cs="Times New Roman"/>
                <w:sz w:val="28"/>
                <w:szCs w:val="28"/>
              </w:rPr>
              <w:t>Продължаване на р</w:t>
            </w:r>
            <w:r w:rsidR="00C0429C" w:rsidRPr="00A537FA">
              <w:rPr>
                <w:rFonts w:ascii="Times New Roman" w:hAnsi="Times New Roman" w:cs="Times New Roman"/>
                <w:sz w:val="28"/>
                <w:szCs w:val="28"/>
                <w:lang w:val="en-US"/>
              </w:rPr>
              <w:t>е</w:t>
            </w:r>
            <w:r w:rsidR="00C0429C" w:rsidRPr="00A537FA">
              <w:rPr>
                <w:rFonts w:ascii="Times New Roman" w:hAnsi="Times New Roman" w:cs="Times New Roman"/>
                <w:sz w:val="28"/>
                <w:szCs w:val="28"/>
              </w:rPr>
              <w:t xml:space="preserve">хабилитирането на пътните настилки </w:t>
            </w:r>
            <w:r w:rsidR="00C0429C" w:rsidRPr="00A537FA">
              <w:rPr>
                <w:rFonts w:ascii="Times New Roman" w:hAnsi="Times New Roman" w:cs="Times New Roman"/>
                <w:sz w:val="28"/>
                <w:szCs w:val="28"/>
                <w:lang w:val="en-US"/>
              </w:rPr>
              <w:t>на общински пъ</w:t>
            </w:r>
            <w:r w:rsidR="00C0429C" w:rsidRPr="00A537FA">
              <w:rPr>
                <w:rFonts w:ascii="Times New Roman" w:hAnsi="Times New Roman" w:cs="Times New Roman"/>
                <w:sz w:val="28"/>
                <w:szCs w:val="28"/>
              </w:rPr>
              <w:t>тища и улици по населени места извът град Крумовград</w:t>
            </w:r>
          </w:p>
          <w:p w:rsidR="00C0429C" w:rsidRPr="00A537FA" w:rsidRDefault="00336995" w:rsidP="00907D61">
            <w:pPr>
              <w:pStyle w:val="ab"/>
              <w:tabs>
                <w:tab w:val="left" w:pos="-142"/>
                <w:tab w:val="left" w:pos="142"/>
                <w:tab w:val="left" w:pos="284"/>
              </w:tabs>
              <w:ind w:firstLine="459"/>
              <w:jc w:val="both"/>
              <w:rPr>
                <w:rFonts w:ascii="Times New Roman" w:hAnsi="Times New Roman" w:cs="Times New Roman"/>
                <w:b/>
                <w:sz w:val="28"/>
                <w:szCs w:val="28"/>
              </w:rPr>
            </w:pPr>
            <w:r w:rsidRPr="00A537FA">
              <w:rPr>
                <w:rFonts w:ascii="Times New Roman" w:hAnsi="Times New Roman" w:cs="Times New Roman"/>
                <w:sz w:val="28"/>
                <w:szCs w:val="28"/>
              </w:rPr>
              <w:t>17</w:t>
            </w:r>
            <w:r w:rsidR="00907D61">
              <w:rPr>
                <w:rFonts w:ascii="Times New Roman" w:hAnsi="Times New Roman" w:cs="Times New Roman"/>
                <w:sz w:val="28"/>
                <w:szCs w:val="28"/>
              </w:rPr>
              <w:t xml:space="preserve">. </w:t>
            </w:r>
            <w:r w:rsidR="00C0429C" w:rsidRPr="00A537FA">
              <w:rPr>
                <w:rFonts w:ascii="Times New Roman" w:hAnsi="Times New Roman" w:cs="Times New Roman"/>
                <w:sz w:val="28"/>
                <w:szCs w:val="28"/>
              </w:rPr>
              <w:t>Реконструкция на съществуващи мостови съоръжения на общинска пътна инфраструктура</w:t>
            </w:r>
          </w:p>
          <w:p w:rsidR="003A2C69" w:rsidRPr="00A537FA" w:rsidRDefault="003A2C69" w:rsidP="00C0429C">
            <w:pPr>
              <w:pStyle w:val="ab"/>
              <w:tabs>
                <w:tab w:val="left" w:pos="-142"/>
                <w:tab w:val="left" w:pos="142"/>
                <w:tab w:val="left" w:pos="284"/>
              </w:tabs>
              <w:jc w:val="both"/>
              <w:rPr>
                <w:rFonts w:ascii="Times New Roman" w:hAnsi="Times New Roman" w:cs="Times New Roman"/>
                <w:b/>
                <w:sz w:val="28"/>
                <w:szCs w:val="28"/>
              </w:rPr>
            </w:pPr>
          </w:p>
        </w:tc>
        <w:tc>
          <w:tcPr>
            <w:tcW w:w="1276" w:type="dxa"/>
            <w:gridSpan w:val="2"/>
          </w:tcPr>
          <w:p w:rsidR="003A2C69" w:rsidRPr="00A537FA" w:rsidRDefault="003A2C69" w:rsidP="00106493">
            <w:pPr>
              <w:suppressAutoHyphens/>
              <w:spacing w:before="80" w:after="80" w:line="276" w:lineRule="auto"/>
              <w:jc w:val="center"/>
              <w:textDirection w:val="btLr"/>
              <w:textAlignment w:val="top"/>
              <w:outlineLvl w:val="0"/>
              <w:rPr>
                <w:b/>
                <w:sz w:val="28"/>
                <w:szCs w:val="28"/>
                <w:lang w:val="bg-BG"/>
              </w:rPr>
            </w:pPr>
            <w:r w:rsidRPr="00A537FA">
              <w:rPr>
                <w:b/>
                <w:sz w:val="28"/>
                <w:szCs w:val="28"/>
                <w:lang w:val="bg-BG"/>
              </w:rPr>
              <w:lastRenderedPageBreak/>
              <w:t>2023-2027</w:t>
            </w:r>
          </w:p>
          <w:p w:rsidR="001D7955" w:rsidRPr="00A537FA" w:rsidRDefault="001D7955" w:rsidP="00106493">
            <w:pPr>
              <w:suppressAutoHyphens/>
              <w:spacing w:before="80" w:after="80" w:line="276" w:lineRule="auto"/>
              <w:jc w:val="center"/>
              <w:textDirection w:val="btLr"/>
              <w:textAlignment w:val="top"/>
              <w:outlineLvl w:val="0"/>
              <w:rPr>
                <w:b/>
                <w:sz w:val="28"/>
                <w:szCs w:val="28"/>
                <w:lang w:val="bg-BG"/>
              </w:rPr>
            </w:pPr>
          </w:p>
          <w:p w:rsidR="001D7955" w:rsidRPr="00A537FA" w:rsidRDefault="001D7955" w:rsidP="00106493">
            <w:pPr>
              <w:suppressAutoHyphens/>
              <w:spacing w:before="80" w:after="80" w:line="276" w:lineRule="auto"/>
              <w:jc w:val="center"/>
              <w:textDirection w:val="btLr"/>
              <w:textAlignment w:val="top"/>
              <w:outlineLvl w:val="0"/>
              <w:rPr>
                <w:b/>
                <w:sz w:val="28"/>
                <w:szCs w:val="28"/>
                <w:lang w:val="bg-BG"/>
              </w:rPr>
            </w:pPr>
          </w:p>
        </w:tc>
        <w:tc>
          <w:tcPr>
            <w:tcW w:w="3861" w:type="dxa"/>
            <w:gridSpan w:val="2"/>
          </w:tcPr>
          <w:p w:rsidR="003A2C69" w:rsidRPr="00A537FA" w:rsidRDefault="003A2C69" w:rsidP="00106493">
            <w:pPr>
              <w:suppressAutoHyphens/>
              <w:spacing w:before="80" w:after="80"/>
              <w:jc w:val="both"/>
              <w:textDirection w:val="btLr"/>
              <w:textAlignment w:val="top"/>
              <w:outlineLvl w:val="0"/>
              <w:rPr>
                <w:sz w:val="28"/>
                <w:szCs w:val="28"/>
                <w:lang w:val="bg-BG"/>
              </w:rPr>
            </w:pPr>
            <w:r w:rsidRPr="00A537FA">
              <w:rPr>
                <w:sz w:val="28"/>
                <w:szCs w:val="28"/>
                <w:lang w:val="bg-BG"/>
              </w:rPr>
              <w:t>Създаване на комфортна за живеене среда във всички населени места.</w:t>
            </w:r>
          </w:p>
          <w:p w:rsidR="003A2C69" w:rsidRPr="00A537FA" w:rsidRDefault="003A2C69" w:rsidP="00106493">
            <w:pPr>
              <w:suppressAutoHyphens/>
              <w:spacing w:before="80" w:after="80"/>
              <w:jc w:val="both"/>
              <w:textDirection w:val="btLr"/>
              <w:textAlignment w:val="top"/>
              <w:outlineLvl w:val="0"/>
              <w:rPr>
                <w:sz w:val="28"/>
                <w:szCs w:val="28"/>
                <w:lang w:val="bg-BG"/>
              </w:rPr>
            </w:pPr>
            <w:r w:rsidRPr="00A537FA">
              <w:rPr>
                <w:sz w:val="28"/>
                <w:szCs w:val="28"/>
                <w:lang w:val="bg-BG"/>
              </w:rPr>
              <w:t>Обезопасяване и премахване на опасни и застрашаващи здравето участъци.</w:t>
            </w:r>
          </w:p>
          <w:p w:rsidR="003A2C69" w:rsidRPr="00A537FA" w:rsidRDefault="003A2C69" w:rsidP="00106493">
            <w:pPr>
              <w:suppressAutoHyphens/>
              <w:spacing w:before="80" w:after="80"/>
              <w:jc w:val="both"/>
              <w:textDirection w:val="btLr"/>
              <w:textAlignment w:val="top"/>
              <w:outlineLvl w:val="0"/>
              <w:rPr>
                <w:sz w:val="28"/>
                <w:szCs w:val="28"/>
                <w:lang w:val="bg-BG"/>
              </w:rPr>
            </w:pPr>
            <w:r w:rsidRPr="00A537FA">
              <w:rPr>
                <w:sz w:val="28"/>
                <w:szCs w:val="28"/>
                <w:lang w:val="bg-BG"/>
              </w:rPr>
              <w:t>Нова привлекателна визия на града за привличане на повече туристи.</w:t>
            </w:r>
          </w:p>
          <w:p w:rsidR="00C0429C" w:rsidRPr="00A537FA" w:rsidRDefault="00C0429C" w:rsidP="00106493">
            <w:pPr>
              <w:suppressAutoHyphens/>
              <w:spacing w:before="80" w:after="80"/>
              <w:jc w:val="both"/>
              <w:textDirection w:val="btLr"/>
              <w:textAlignment w:val="top"/>
              <w:outlineLvl w:val="0"/>
              <w:rPr>
                <w:sz w:val="28"/>
                <w:szCs w:val="28"/>
                <w:lang w:val="bg-BG"/>
              </w:rPr>
            </w:pPr>
            <w:r w:rsidRPr="00A537FA">
              <w:rPr>
                <w:sz w:val="28"/>
                <w:szCs w:val="28"/>
              </w:rPr>
              <w:t>Предприемане на активни действия пред институциите за реализиране на проект за рехабилитация на републикански пътища</w:t>
            </w:r>
          </w:p>
        </w:tc>
      </w:tr>
      <w:tr w:rsidR="003A2C69" w:rsidRPr="00336995" w:rsidTr="00FC5EDB">
        <w:trPr>
          <w:trHeight w:val="1984"/>
        </w:trPr>
        <w:tc>
          <w:tcPr>
            <w:tcW w:w="5353" w:type="dxa"/>
            <w:gridSpan w:val="2"/>
            <w:tcBorders>
              <w:bottom w:val="single" w:sz="4" w:space="0" w:color="000000" w:themeColor="text1"/>
            </w:tcBorders>
          </w:tcPr>
          <w:p w:rsidR="008B52A3" w:rsidRPr="00A537FA" w:rsidRDefault="008B52A3" w:rsidP="008B52A3">
            <w:pPr>
              <w:pStyle w:val="ab"/>
              <w:numPr>
                <w:ilvl w:val="1"/>
                <w:numId w:val="27"/>
              </w:numPr>
              <w:tabs>
                <w:tab w:val="left" w:pos="142"/>
                <w:tab w:val="left" w:pos="284"/>
              </w:tabs>
              <w:ind w:left="720"/>
              <w:jc w:val="both"/>
              <w:rPr>
                <w:rFonts w:ascii="Times New Roman" w:hAnsi="Times New Roman" w:cs="Times New Roman"/>
                <w:b/>
                <w:sz w:val="28"/>
                <w:szCs w:val="28"/>
              </w:rPr>
            </w:pPr>
            <w:r w:rsidRPr="00A537FA">
              <w:rPr>
                <w:rFonts w:ascii="Times New Roman" w:hAnsi="Times New Roman" w:cs="Times New Roman"/>
                <w:b/>
                <w:sz w:val="28"/>
                <w:szCs w:val="28"/>
              </w:rPr>
              <w:lastRenderedPageBreak/>
              <w:t xml:space="preserve">. </w:t>
            </w:r>
            <w:r w:rsidR="003A2C69" w:rsidRPr="00A537FA">
              <w:rPr>
                <w:rFonts w:ascii="Times New Roman" w:hAnsi="Times New Roman" w:cs="Times New Roman"/>
                <w:b/>
                <w:sz w:val="28"/>
                <w:szCs w:val="28"/>
              </w:rPr>
              <w:t xml:space="preserve">Енергийна ефективност и </w:t>
            </w:r>
            <w:r w:rsidRPr="00A537FA">
              <w:rPr>
                <w:rFonts w:ascii="Times New Roman" w:hAnsi="Times New Roman" w:cs="Times New Roman"/>
                <w:b/>
                <w:sz w:val="28"/>
                <w:szCs w:val="28"/>
              </w:rPr>
              <w:t>сигурност</w:t>
            </w:r>
          </w:p>
          <w:p w:rsidR="00432D34" w:rsidRPr="00A537FA" w:rsidRDefault="00BB4D5B" w:rsidP="00907D61">
            <w:pPr>
              <w:pStyle w:val="ab"/>
              <w:tabs>
                <w:tab w:val="left" w:pos="142"/>
                <w:tab w:val="left" w:pos="284"/>
              </w:tabs>
              <w:ind w:firstLine="459"/>
              <w:jc w:val="both"/>
              <w:rPr>
                <w:rFonts w:ascii="Times New Roman" w:hAnsi="Times New Roman" w:cs="Times New Roman"/>
                <w:b/>
                <w:sz w:val="28"/>
                <w:szCs w:val="28"/>
              </w:rPr>
            </w:pPr>
            <w:r w:rsidRPr="00A537FA">
              <w:rPr>
                <w:rFonts w:ascii="Times New Roman" w:hAnsi="Times New Roman" w:cs="Times New Roman"/>
                <w:sz w:val="28"/>
                <w:szCs w:val="28"/>
              </w:rPr>
              <w:t>1</w:t>
            </w:r>
            <w:r w:rsidR="00336995" w:rsidRPr="00A537FA">
              <w:rPr>
                <w:rFonts w:ascii="Times New Roman" w:hAnsi="Times New Roman" w:cs="Times New Roman"/>
                <w:sz w:val="28"/>
                <w:szCs w:val="28"/>
              </w:rPr>
              <w:t>.</w:t>
            </w:r>
            <w:r w:rsidR="00432D34" w:rsidRPr="00A537FA">
              <w:rPr>
                <w:rFonts w:ascii="Times New Roman" w:hAnsi="Times New Roman" w:cs="Times New Roman"/>
                <w:sz w:val="28"/>
                <w:szCs w:val="28"/>
              </w:rPr>
              <w:t xml:space="preserve"> Проект Енергийна ефективност  на системи за външно изкуствено осветление на населените места на територията на община Крумовград</w:t>
            </w:r>
            <w:r w:rsidR="00432D34" w:rsidRPr="00A537FA">
              <w:rPr>
                <w:rFonts w:ascii="Times New Roman" w:hAnsi="Times New Roman" w:cs="Times New Roman"/>
                <w:b/>
                <w:sz w:val="28"/>
                <w:szCs w:val="28"/>
              </w:rPr>
              <w:t>.</w:t>
            </w:r>
          </w:p>
          <w:p w:rsidR="003A2C69" w:rsidRPr="00A537FA" w:rsidRDefault="00BB4D5B" w:rsidP="00907D61">
            <w:pPr>
              <w:pStyle w:val="ab"/>
              <w:tabs>
                <w:tab w:val="left" w:pos="0"/>
                <w:tab w:val="left" w:pos="142"/>
              </w:tabs>
              <w:ind w:left="33" w:firstLine="459"/>
              <w:jc w:val="both"/>
              <w:rPr>
                <w:rFonts w:ascii="Times New Roman" w:hAnsi="Times New Roman" w:cs="Times New Roman"/>
                <w:sz w:val="28"/>
                <w:szCs w:val="28"/>
              </w:rPr>
            </w:pPr>
            <w:r w:rsidRPr="00A537FA">
              <w:rPr>
                <w:rFonts w:ascii="Times New Roman" w:hAnsi="Times New Roman" w:cs="Times New Roman"/>
                <w:sz w:val="28"/>
                <w:szCs w:val="28"/>
              </w:rPr>
              <w:t xml:space="preserve">2. </w:t>
            </w:r>
            <w:r w:rsidR="003A2C69" w:rsidRPr="00A537FA">
              <w:rPr>
                <w:rFonts w:ascii="Times New Roman" w:hAnsi="Times New Roman" w:cs="Times New Roman"/>
                <w:sz w:val="28"/>
                <w:szCs w:val="28"/>
              </w:rPr>
              <w:t>Реновиране на общинските сгради</w:t>
            </w:r>
            <w:r w:rsidR="008B52A3" w:rsidRPr="00A537FA">
              <w:rPr>
                <w:rFonts w:ascii="Times New Roman" w:hAnsi="Times New Roman" w:cs="Times New Roman"/>
                <w:sz w:val="28"/>
                <w:szCs w:val="28"/>
              </w:rPr>
              <w:t xml:space="preserve"> и</w:t>
            </w:r>
            <w:r w:rsidR="003A2C69" w:rsidRPr="00A537FA">
              <w:rPr>
                <w:rFonts w:ascii="Times New Roman" w:hAnsi="Times New Roman" w:cs="Times New Roman"/>
                <w:sz w:val="28"/>
                <w:szCs w:val="28"/>
              </w:rPr>
              <w:t xml:space="preserve"> сградите на</w:t>
            </w:r>
            <w:r w:rsidR="00432D34" w:rsidRPr="00A537FA">
              <w:rPr>
                <w:rFonts w:ascii="Times New Roman" w:hAnsi="Times New Roman" w:cs="Times New Roman"/>
                <w:sz w:val="28"/>
                <w:szCs w:val="28"/>
              </w:rPr>
              <w:t xml:space="preserve"> кметствата по населените места</w:t>
            </w:r>
            <w:r w:rsidR="005B4CDC" w:rsidRPr="00A537FA">
              <w:rPr>
                <w:rFonts w:ascii="Times New Roman" w:hAnsi="Times New Roman" w:cs="Times New Roman"/>
                <w:sz w:val="28"/>
                <w:szCs w:val="28"/>
              </w:rPr>
              <w:t>:</w:t>
            </w:r>
            <w:r w:rsidR="00432D34" w:rsidRPr="00A537FA">
              <w:rPr>
                <w:rFonts w:ascii="Times New Roman" w:hAnsi="Times New Roman" w:cs="Times New Roman"/>
                <w:sz w:val="28"/>
                <w:szCs w:val="28"/>
              </w:rPr>
              <w:t xml:space="preserve">- </w:t>
            </w:r>
            <w:r w:rsidR="005B4CDC" w:rsidRPr="00A537FA">
              <w:rPr>
                <w:rFonts w:ascii="Times New Roman" w:hAnsi="Times New Roman" w:cs="Times New Roman"/>
                <w:sz w:val="28"/>
                <w:szCs w:val="28"/>
              </w:rPr>
              <w:t xml:space="preserve">основен ремонт на авторемонтна работилиница с гаражи в Крумовград; - </w:t>
            </w:r>
            <w:r w:rsidR="00EC6CC9">
              <w:rPr>
                <w:rFonts w:ascii="Times New Roman" w:hAnsi="Times New Roman" w:cs="Times New Roman"/>
                <w:sz w:val="28"/>
                <w:szCs w:val="28"/>
              </w:rPr>
              <w:t>основен ремонт на сградите на кметствата</w:t>
            </w:r>
            <w:r w:rsidR="00432D34" w:rsidRPr="00A537FA">
              <w:rPr>
                <w:rFonts w:ascii="Times New Roman" w:hAnsi="Times New Roman" w:cs="Times New Roman"/>
                <w:sz w:val="28"/>
                <w:szCs w:val="28"/>
              </w:rPr>
              <w:t xml:space="preserve"> </w:t>
            </w:r>
          </w:p>
          <w:p w:rsidR="00B93843" w:rsidRPr="00A537FA" w:rsidRDefault="00BB4D5B" w:rsidP="00907D61">
            <w:pPr>
              <w:pStyle w:val="ab"/>
              <w:tabs>
                <w:tab w:val="left" w:pos="142"/>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t xml:space="preserve">3. </w:t>
            </w:r>
            <w:r w:rsidR="00B93843" w:rsidRPr="00A537FA">
              <w:rPr>
                <w:rFonts w:ascii="Times New Roman" w:hAnsi="Times New Roman" w:cs="Times New Roman"/>
                <w:sz w:val="28"/>
                <w:szCs w:val="28"/>
              </w:rPr>
              <w:t xml:space="preserve">Проект Модернизация и внедряване на мерки за енергийна ефективност на сграда на детска градина „М. Палаузов“ в град Крумовград </w:t>
            </w:r>
          </w:p>
          <w:p w:rsidR="00B93843" w:rsidRPr="00A537FA" w:rsidRDefault="00B93843" w:rsidP="00907D61">
            <w:pPr>
              <w:pStyle w:val="ab"/>
              <w:tabs>
                <w:tab w:val="left" w:pos="142"/>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t>4. Проект Ремонт сграда на детска градина „Слънце “ в с. Токачка с цел подобряване на ЕЕ</w:t>
            </w:r>
            <w:r w:rsidR="00A308A0" w:rsidRPr="00A537FA">
              <w:rPr>
                <w:rFonts w:ascii="Times New Roman" w:hAnsi="Times New Roman" w:cs="Times New Roman"/>
                <w:sz w:val="28"/>
                <w:szCs w:val="28"/>
              </w:rPr>
              <w:t>;</w:t>
            </w:r>
          </w:p>
          <w:p w:rsidR="00A308A0" w:rsidRPr="00A537FA" w:rsidRDefault="00A308A0" w:rsidP="00907D61">
            <w:pPr>
              <w:pStyle w:val="ab"/>
              <w:tabs>
                <w:tab w:val="left" w:pos="142"/>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t>5. Внедряван</w:t>
            </w:r>
            <w:r w:rsidR="001D7955" w:rsidRPr="00A537FA">
              <w:rPr>
                <w:rFonts w:ascii="Times New Roman" w:hAnsi="Times New Roman" w:cs="Times New Roman"/>
                <w:sz w:val="28"/>
                <w:szCs w:val="28"/>
              </w:rPr>
              <w:t>е</w:t>
            </w:r>
            <w:r w:rsidRPr="00A537FA">
              <w:rPr>
                <w:rFonts w:ascii="Times New Roman" w:hAnsi="Times New Roman" w:cs="Times New Roman"/>
                <w:sz w:val="28"/>
                <w:szCs w:val="28"/>
              </w:rPr>
              <w:t xml:space="preserve"> на мерки за енергийно обновяване на сграда на общинска администрация на пл. „България“, №15;</w:t>
            </w:r>
          </w:p>
          <w:p w:rsidR="00A308A0" w:rsidRPr="00A537FA" w:rsidRDefault="00A308A0" w:rsidP="00907D61">
            <w:pPr>
              <w:pStyle w:val="ab"/>
              <w:tabs>
                <w:tab w:val="left" w:pos="142"/>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t xml:space="preserve">6. </w:t>
            </w:r>
            <w:r w:rsidR="001D7955" w:rsidRPr="00A537FA">
              <w:rPr>
                <w:rFonts w:ascii="Times New Roman" w:hAnsi="Times New Roman" w:cs="Times New Roman"/>
                <w:sz w:val="28"/>
                <w:szCs w:val="28"/>
              </w:rPr>
              <w:t>Проект О</w:t>
            </w:r>
            <w:r w:rsidRPr="00A537FA">
              <w:rPr>
                <w:rFonts w:ascii="Times New Roman" w:hAnsi="Times New Roman" w:cs="Times New Roman"/>
                <w:sz w:val="28"/>
                <w:szCs w:val="28"/>
              </w:rPr>
              <w:t xml:space="preserve">бновяване, вкл. Мерки за ЕЕ и преустройство на четвърти етаж, доставка на оборудване и обзавеждане  с оглед реформиране на </w:t>
            </w:r>
            <w:r w:rsidR="001D7955" w:rsidRPr="00A537FA">
              <w:rPr>
                <w:rFonts w:ascii="Times New Roman" w:hAnsi="Times New Roman" w:cs="Times New Roman"/>
                <w:sz w:val="28"/>
                <w:szCs w:val="28"/>
              </w:rPr>
              <w:t xml:space="preserve"> Д</w:t>
            </w:r>
            <w:r w:rsidRPr="00A537FA">
              <w:rPr>
                <w:rFonts w:ascii="Times New Roman" w:hAnsi="Times New Roman" w:cs="Times New Roman"/>
                <w:sz w:val="28"/>
                <w:szCs w:val="28"/>
              </w:rPr>
              <w:t>СХ гр. Крумовград;</w:t>
            </w:r>
          </w:p>
          <w:p w:rsidR="00C0429C" w:rsidRPr="00A537FA" w:rsidRDefault="00C0429C" w:rsidP="00907D61">
            <w:pPr>
              <w:pStyle w:val="af3"/>
              <w:ind w:firstLine="459"/>
              <w:jc w:val="both"/>
              <w:rPr>
                <w:color w:val="auto"/>
                <w:sz w:val="28"/>
                <w:szCs w:val="28"/>
              </w:rPr>
            </w:pPr>
            <w:r w:rsidRPr="00A537FA">
              <w:rPr>
                <w:i w:val="0"/>
                <w:color w:val="auto"/>
                <w:sz w:val="28"/>
                <w:szCs w:val="28"/>
              </w:rPr>
              <w:t>7.</w:t>
            </w:r>
            <w:r w:rsidR="00336995" w:rsidRPr="00A537FA">
              <w:rPr>
                <w:rStyle w:val="af2"/>
                <w:b w:val="0"/>
                <w:color w:val="auto"/>
                <w:sz w:val="28"/>
                <w:szCs w:val="28"/>
              </w:rPr>
              <w:t xml:space="preserve"> П</w:t>
            </w:r>
            <w:r w:rsidRPr="00A537FA">
              <w:rPr>
                <w:rStyle w:val="af2"/>
                <w:b w:val="0"/>
                <w:color w:val="auto"/>
                <w:sz w:val="28"/>
                <w:szCs w:val="28"/>
              </w:rPr>
              <w:t>роектни предложения за енергийно обновяване</w:t>
            </w:r>
            <w:r w:rsidR="001D3700">
              <w:rPr>
                <w:rStyle w:val="af2"/>
                <w:b w:val="0"/>
                <w:color w:val="auto"/>
                <w:sz w:val="28"/>
                <w:szCs w:val="28"/>
              </w:rPr>
              <w:t xml:space="preserve"> на многофамилни жилищни сгради за реализиране чрез ПВР.</w:t>
            </w:r>
            <w:r w:rsidRPr="00A537FA">
              <w:rPr>
                <w:rStyle w:val="af2"/>
                <w:b w:val="0"/>
                <w:color w:val="auto"/>
                <w:sz w:val="28"/>
                <w:szCs w:val="28"/>
              </w:rPr>
              <w:t xml:space="preserve"> </w:t>
            </w:r>
          </w:p>
          <w:p w:rsidR="00C0429C" w:rsidRPr="00A537FA" w:rsidRDefault="00C0429C" w:rsidP="00907D61">
            <w:pPr>
              <w:pStyle w:val="ab"/>
              <w:tabs>
                <w:tab w:val="left" w:pos="142"/>
                <w:tab w:val="left" w:pos="284"/>
              </w:tabs>
              <w:ind w:firstLine="459"/>
              <w:jc w:val="both"/>
              <w:rPr>
                <w:rFonts w:ascii="Times New Roman" w:hAnsi="Times New Roman" w:cs="Times New Roman"/>
                <w:sz w:val="28"/>
                <w:szCs w:val="28"/>
                <w:lang w:val="en-US"/>
              </w:rPr>
            </w:pPr>
            <w:r w:rsidRPr="00A537FA">
              <w:rPr>
                <w:rFonts w:ascii="Times New Roman" w:hAnsi="Times New Roman" w:cs="Times New Roman"/>
                <w:sz w:val="28"/>
                <w:szCs w:val="28"/>
              </w:rPr>
              <w:t xml:space="preserve">8 Закупуване на нова техника с цел оптимизиране на работния процес, </w:t>
            </w:r>
            <w:r w:rsidRPr="00A537FA">
              <w:rPr>
                <w:rFonts w:ascii="Times New Roman" w:hAnsi="Times New Roman" w:cs="Times New Roman"/>
                <w:sz w:val="28"/>
                <w:szCs w:val="28"/>
              </w:rPr>
              <w:lastRenderedPageBreak/>
              <w:t xml:space="preserve">постигайки икономическо ефективно управление- закупуване на специализирана техника за снегопочестване </w:t>
            </w:r>
          </w:p>
          <w:p w:rsidR="003A2C69" w:rsidRPr="00A537FA" w:rsidRDefault="00336995" w:rsidP="00907D61">
            <w:pPr>
              <w:pStyle w:val="ab"/>
              <w:tabs>
                <w:tab w:val="left" w:pos="33"/>
                <w:tab w:val="left" w:pos="142"/>
              </w:tabs>
              <w:ind w:left="33" w:firstLine="459"/>
              <w:jc w:val="both"/>
              <w:rPr>
                <w:rFonts w:ascii="Times New Roman" w:hAnsi="Times New Roman" w:cs="Times New Roman"/>
                <w:b/>
                <w:sz w:val="28"/>
                <w:szCs w:val="28"/>
              </w:rPr>
            </w:pPr>
            <w:r w:rsidRPr="00A537FA">
              <w:rPr>
                <w:rFonts w:ascii="Times New Roman" w:hAnsi="Times New Roman" w:cs="Times New Roman"/>
                <w:sz w:val="28"/>
                <w:szCs w:val="28"/>
              </w:rPr>
              <w:t>9</w:t>
            </w:r>
            <w:r w:rsidR="00C0429C" w:rsidRPr="00A537FA">
              <w:rPr>
                <w:rFonts w:ascii="Times New Roman" w:hAnsi="Times New Roman" w:cs="Times New Roman"/>
                <w:sz w:val="28"/>
                <w:szCs w:val="28"/>
              </w:rPr>
              <w:t>. Надграждане на</w:t>
            </w:r>
            <w:r w:rsidR="00C0429C" w:rsidRPr="00A537FA">
              <w:rPr>
                <w:rFonts w:ascii="Times New Roman" w:hAnsi="Times New Roman" w:cs="Times New Roman"/>
                <w:sz w:val="28"/>
                <w:szCs w:val="28"/>
                <w:lang w:val="en-US"/>
              </w:rPr>
              <w:t xml:space="preserve"> система</w:t>
            </w:r>
            <w:r w:rsidR="00C0429C" w:rsidRPr="00A537FA">
              <w:rPr>
                <w:rFonts w:ascii="Times New Roman" w:hAnsi="Times New Roman" w:cs="Times New Roman"/>
                <w:sz w:val="28"/>
                <w:szCs w:val="28"/>
              </w:rPr>
              <w:t>та</w:t>
            </w:r>
            <w:r w:rsidR="00C0429C" w:rsidRPr="00A537FA">
              <w:rPr>
                <w:rFonts w:ascii="Times New Roman" w:hAnsi="Times New Roman" w:cs="Times New Roman"/>
                <w:sz w:val="28"/>
                <w:szCs w:val="28"/>
                <w:lang w:val="en-US"/>
              </w:rPr>
              <w:t xml:space="preserve"> за видеонаблюдение на входно-изходните артерии и ключови места</w:t>
            </w:r>
          </w:p>
        </w:tc>
        <w:tc>
          <w:tcPr>
            <w:tcW w:w="1276" w:type="dxa"/>
            <w:gridSpan w:val="2"/>
            <w:tcBorders>
              <w:bottom w:val="single" w:sz="4" w:space="0" w:color="000000" w:themeColor="text1"/>
            </w:tcBorders>
          </w:tcPr>
          <w:p w:rsidR="003A2C69" w:rsidRPr="00336995" w:rsidRDefault="003A2C69" w:rsidP="00106493">
            <w:pPr>
              <w:suppressAutoHyphens/>
              <w:spacing w:before="80" w:after="80" w:line="276" w:lineRule="auto"/>
              <w:jc w:val="both"/>
              <w:textDirection w:val="btLr"/>
              <w:textAlignment w:val="top"/>
              <w:outlineLvl w:val="0"/>
              <w:rPr>
                <w:b/>
                <w:sz w:val="28"/>
                <w:szCs w:val="28"/>
                <w:lang w:val="bg-BG"/>
              </w:rPr>
            </w:pPr>
          </w:p>
        </w:tc>
        <w:tc>
          <w:tcPr>
            <w:tcW w:w="3861" w:type="dxa"/>
            <w:gridSpan w:val="2"/>
            <w:tcBorders>
              <w:bottom w:val="single" w:sz="4" w:space="0" w:color="000000" w:themeColor="text1"/>
            </w:tcBorders>
          </w:tcPr>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Постигане на привлекателна визия на града и населените места чрез изграждане на ефективно улично осветление.</w:t>
            </w:r>
          </w:p>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Намаляване на разходите за електроенергия.</w:t>
            </w:r>
          </w:p>
          <w:p w:rsidR="00A308A0"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 xml:space="preserve">Подобряване условията на живот на гражданите чрез осигуряване на </w:t>
            </w:r>
            <w:r w:rsidR="008B52A3" w:rsidRPr="00336995">
              <w:rPr>
                <w:sz w:val="28"/>
                <w:szCs w:val="28"/>
                <w:lang w:val="bg-BG"/>
              </w:rPr>
              <w:t>техника</w:t>
            </w:r>
            <w:r w:rsidR="00A308A0" w:rsidRPr="00336995">
              <w:rPr>
                <w:sz w:val="28"/>
                <w:szCs w:val="28"/>
                <w:lang w:val="bg-BG"/>
              </w:rPr>
              <w:t>.</w:t>
            </w:r>
          </w:p>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Повишаване на сигурността и защитата на гражданите чрез надграждане на ефективно видеонаблюдение.</w:t>
            </w:r>
          </w:p>
          <w:p w:rsidR="003A2C69" w:rsidRPr="00336995" w:rsidRDefault="003A2C69" w:rsidP="00106493">
            <w:pPr>
              <w:suppressAutoHyphens/>
              <w:spacing w:before="80" w:after="80" w:line="276" w:lineRule="auto"/>
              <w:jc w:val="both"/>
              <w:textDirection w:val="btLr"/>
              <w:textAlignment w:val="top"/>
              <w:outlineLvl w:val="0"/>
              <w:rPr>
                <w:sz w:val="28"/>
                <w:szCs w:val="28"/>
                <w:lang w:val="bg-BG"/>
              </w:rPr>
            </w:pPr>
          </w:p>
        </w:tc>
      </w:tr>
      <w:tr w:rsidR="003A2C69" w:rsidRPr="00336995" w:rsidTr="00FC5EDB">
        <w:trPr>
          <w:trHeight w:val="1275"/>
        </w:trPr>
        <w:tc>
          <w:tcPr>
            <w:tcW w:w="5353" w:type="dxa"/>
            <w:gridSpan w:val="2"/>
            <w:tcBorders>
              <w:bottom w:val="single" w:sz="4" w:space="0" w:color="000000" w:themeColor="text1"/>
            </w:tcBorders>
          </w:tcPr>
          <w:p w:rsidR="00827051" w:rsidRDefault="001D3700" w:rsidP="00106493">
            <w:pPr>
              <w:pStyle w:val="ab"/>
              <w:tabs>
                <w:tab w:val="left" w:pos="0"/>
                <w:tab w:val="left" w:pos="284"/>
              </w:tabs>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3A2C69" w:rsidRPr="00A537FA">
              <w:rPr>
                <w:rFonts w:ascii="Times New Roman" w:hAnsi="Times New Roman" w:cs="Times New Roman"/>
                <w:b/>
                <w:sz w:val="28"/>
                <w:szCs w:val="28"/>
              </w:rPr>
              <w:t>1.4.  Управление на отпадъците</w:t>
            </w:r>
          </w:p>
          <w:p w:rsidR="00907D61" w:rsidRPr="00A537FA" w:rsidRDefault="00907D61" w:rsidP="00106493">
            <w:pPr>
              <w:pStyle w:val="ab"/>
              <w:tabs>
                <w:tab w:val="left" w:pos="0"/>
                <w:tab w:val="left" w:pos="284"/>
              </w:tabs>
              <w:jc w:val="both"/>
              <w:rPr>
                <w:rFonts w:ascii="Times New Roman" w:hAnsi="Times New Roman" w:cs="Times New Roman"/>
                <w:b/>
                <w:sz w:val="28"/>
                <w:szCs w:val="28"/>
              </w:rPr>
            </w:pPr>
          </w:p>
          <w:p w:rsidR="00827051" w:rsidRPr="001D3700" w:rsidRDefault="00827051" w:rsidP="00907D61">
            <w:pPr>
              <w:pStyle w:val="ab"/>
              <w:tabs>
                <w:tab w:val="left" w:pos="0"/>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t>1</w:t>
            </w:r>
            <w:r w:rsidR="00336995" w:rsidRPr="00A537FA">
              <w:rPr>
                <w:rFonts w:ascii="Times New Roman" w:hAnsi="Times New Roman" w:cs="Times New Roman"/>
                <w:sz w:val="28"/>
                <w:szCs w:val="28"/>
              </w:rPr>
              <w:t>.</w:t>
            </w:r>
            <w:r w:rsidRPr="00A537FA">
              <w:rPr>
                <w:rFonts w:ascii="Times New Roman" w:hAnsi="Times New Roman" w:cs="Times New Roman"/>
                <w:sz w:val="28"/>
                <w:szCs w:val="28"/>
              </w:rPr>
              <w:tab/>
            </w:r>
            <w:r w:rsidRPr="001D3700">
              <w:rPr>
                <w:rFonts w:ascii="Times New Roman" w:hAnsi="Times New Roman" w:cs="Times New Roman"/>
                <w:sz w:val="28"/>
                <w:szCs w:val="28"/>
              </w:rPr>
              <w:t>В съответствие с Регионалната програма за управление на отпадъците се планира усъвършенстване на действащата система за сметосъбиране и сметоизвозване на територията на община Крумовград чрез:</w:t>
            </w:r>
          </w:p>
          <w:p w:rsidR="00827051" w:rsidRPr="001D3700" w:rsidRDefault="00827051" w:rsidP="00907D61">
            <w:pPr>
              <w:pStyle w:val="ab"/>
              <w:numPr>
                <w:ilvl w:val="0"/>
                <w:numId w:val="6"/>
              </w:numPr>
              <w:tabs>
                <w:tab w:val="left" w:pos="0"/>
                <w:tab w:val="left" w:pos="284"/>
              </w:tabs>
              <w:ind w:left="0" w:firstLine="459"/>
              <w:jc w:val="both"/>
              <w:rPr>
                <w:rFonts w:ascii="Times New Roman" w:hAnsi="Times New Roman" w:cs="Times New Roman"/>
                <w:sz w:val="28"/>
                <w:szCs w:val="28"/>
                <w:lang w:val="en-US"/>
              </w:rPr>
            </w:pPr>
            <w:r w:rsidRPr="001D3700">
              <w:rPr>
                <w:rFonts w:ascii="Times New Roman" w:hAnsi="Times New Roman" w:cs="Times New Roman"/>
                <w:sz w:val="28"/>
                <w:szCs w:val="28"/>
              </w:rPr>
              <w:t xml:space="preserve">Намаляване на количествата депонирани смесени битови отпадъци чрез изграждане на ефективна организация за разделно събиране и разделяне на  потока смесени битови отпадъци от домакинства преди депониране. </w:t>
            </w:r>
          </w:p>
          <w:p w:rsidR="00827051" w:rsidRPr="001D3700" w:rsidRDefault="00827051" w:rsidP="00907D61">
            <w:pPr>
              <w:pStyle w:val="ab"/>
              <w:numPr>
                <w:ilvl w:val="0"/>
                <w:numId w:val="6"/>
              </w:numPr>
              <w:tabs>
                <w:tab w:val="left" w:pos="0"/>
                <w:tab w:val="left" w:pos="284"/>
              </w:tabs>
              <w:ind w:left="0" w:firstLine="459"/>
              <w:jc w:val="both"/>
              <w:rPr>
                <w:rFonts w:ascii="Times New Roman" w:hAnsi="Times New Roman" w:cs="Times New Roman"/>
                <w:sz w:val="28"/>
                <w:szCs w:val="28"/>
                <w:lang w:val="en-US"/>
              </w:rPr>
            </w:pPr>
            <w:r w:rsidRPr="001D3700">
              <w:rPr>
                <w:rFonts w:ascii="Times New Roman" w:hAnsi="Times New Roman" w:cs="Times New Roman"/>
                <w:sz w:val="28"/>
                <w:szCs w:val="28"/>
              </w:rPr>
              <w:t>Проектиране и довършване и</w:t>
            </w:r>
            <w:r w:rsidRPr="001D3700">
              <w:rPr>
                <w:rFonts w:ascii="Times New Roman" w:hAnsi="Times New Roman" w:cs="Times New Roman"/>
                <w:sz w:val="28"/>
                <w:szCs w:val="28"/>
                <w:lang w:val="en-US"/>
              </w:rPr>
              <w:t>зграждане</w:t>
            </w:r>
            <w:r w:rsidRPr="001D3700">
              <w:rPr>
                <w:rFonts w:ascii="Times New Roman" w:hAnsi="Times New Roman" w:cs="Times New Roman"/>
                <w:sz w:val="28"/>
                <w:szCs w:val="28"/>
              </w:rPr>
              <w:t>то</w:t>
            </w:r>
            <w:r w:rsidRPr="001D3700">
              <w:rPr>
                <w:rFonts w:ascii="Times New Roman" w:hAnsi="Times New Roman" w:cs="Times New Roman"/>
                <w:sz w:val="28"/>
                <w:szCs w:val="28"/>
                <w:lang w:val="en-US"/>
              </w:rPr>
              <w:t xml:space="preserve"> на </w:t>
            </w:r>
            <w:r w:rsidRPr="001D3700">
              <w:rPr>
                <w:rFonts w:ascii="Times New Roman" w:hAnsi="Times New Roman" w:cs="Times New Roman"/>
                <w:sz w:val="28"/>
                <w:szCs w:val="28"/>
              </w:rPr>
              <w:t>претоварна станция с оборудване на системи за разделяне на отпадъка и място</w:t>
            </w:r>
            <w:r w:rsidRPr="001D3700">
              <w:rPr>
                <w:rFonts w:ascii="Times New Roman" w:hAnsi="Times New Roman" w:cs="Times New Roman"/>
                <w:sz w:val="28"/>
                <w:szCs w:val="28"/>
                <w:lang w:val="en-US"/>
              </w:rPr>
              <w:t xml:space="preserve"> </w:t>
            </w:r>
            <w:r w:rsidRPr="001D3700">
              <w:rPr>
                <w:rFonts w:ascii="Times New Roman" w:hAnsi="Times New Roman" w:cs="Times New Roman"/>
                <w:sz w:val="28"/>
                <w:szCs w:val="28"/>
              </w:rPr>
              <w:t xml:space="preserve">за </w:t>
            </w:r>
            <w:r w:rsidRPr="001D3700">
              <w:rPr>
                <w:rFonts w:ascii="Times New Roman" w:hAnsi="Times New Roman" w:cs="Times New Roman"/>
                <w:sz w:val="28"/>
                <w:szCs w:val="28"/>
                <w:lang w:val="en-US"/>
              </w:rPr>
              <w:t>безвъзмездно предаване на разделно събрани отпадъци, от домакинствата в общината</w:t>
            </w:r>
            <w:r w:rsidRPr="001D3700">
              <w:rPr>
                <w:rFonts w:ascii="Times New Roman" w:hAnsi="Times New Roman" w:cs="Times New Roman"/>
                <w:sz w:val="28"/>
                <w:szCs w:val="28"/>
              </w:rPr>
              <w:t>.</w:t>
            </w:r>
          </w:p>
          <w:p w:rsidR="00827051" w:rsidRPr="00A537FA" w:rsidRDefault="00827051" w:rsidP="00907D61">
            <w:pPr>
              <w:pStyle w:val="ab"/>
              <w:numPr>
                <w:ilvl w:val="0"/>
                <w:numId w:val="6"/>
              </w:numPr>
              <w:tabs>
                <w:tab w:val="left" w:pos="0"/>
                <w:tab w:val="left" w:pos="284"/>
              </w:tabs>
              <w:ind w:left="0" w:firstLine="459"/>
              <w:jc w:val="both"/>
              <w:rPr>
                <w:rFonts w:ascii="Times New Roman" w:hAnsi="Times New Roman" w:cs="Times New Roman"/>
                <w:sz w:val="28"/>
                <w:szCs w:val="28"/>
                <w:lang w:val="en-US"/>
              </w:rPr>
            </w:pPr>
            <w:r w:rsidRPr="001D3700">
              <w:rPr>
                <w:rFonts w:ascii="Times New Roman" w:hAnsi="Times New Roman" w:cs="Times New Roman"/>
                <w:sz w:val="28"/>
                <w:szCs w:val="28"/>
              </w:rPr>
              <w:t>Почистване</w:t>
            </w:r>
            <w:r w:rsidRPr="001D3700">
              <w:rPr>
                <w:rFonts w:ascii="Times New Roman" w:hAnsi="Times New Roman" w:cs="Times New Roman"/>
                <w:sz w:val="28"/>
                <w:szCs w:val="28"/>
                <w:lang w:val="en-US"/>
              </w:rPr>
              <w:t xml:space="preserve"> и недопускане на нерегламентирани сметища на територията на общината и завишен контрол по опазване</w:t>
            </w:r>
            <w:r w:rsidRPr="00A537FA">
              <w:rPr>
                <w:rFonts w:ascii="Times New Roman" w:hAnsi="Times New Roman" w:cs="Times New Roman"/>
                <w:sz w:val="28"/>
                <w:szCs w:val="28"/>
                <w:lang w:val="en-US"/>
              </w:rPr>
              <w:t xml:space="preserve"> на околната среда. </w:t>
            </w:r>
          </w:p>
          <w:p w:rsidR="00827051" w:rsidRPr="00A537FA" w:rsidRDefault="00827051" w:rsidP="00907D61">
            <w:pPr>
              <w:pStyle w:val="ab"/>
              <w:tabs>
                <w:tab w:val="left" w:pos="0"/>
                <w:tab w:val="left" w:pos="284"/>
              </w:tabs>
              <w:ind w:firstLine="459"/>
              <w:jc w:val="both"/>
              <w:rPr>
                <w:rFonts w:ascii="Times New Roman" w:hAnsi="Times New Roman" w:cs="Times New Roman"/>
                <w:sz w:val="28"/>
                <w:szCs w:val="28"/>
              </w:rPr>
            </w:pPr>
            <w:r w:rsidRPr="00A537FA">
              <w:rPr>
                <w:rFonts w:ascii="Times New Roman" w:hAnsi="Times New Roman" w:cs="Times New Roman"/>
                <w:sz w:val="28"/>
                <w:szCs w:val="28"/>
              </w:rPr>
              <w:t>2.Организиране  и провеждане на  информационни кампании за ползите от разделно събиране на рециклируемите отпадъци.</w:t>
            </w:r>
          </w:p>
          <w:p w:rsidR="003A2C69" w:rsidRPr="00A537FA" w:rsidRDefault="00827051" w:rsidP="00907D61">
            <w:pPr>
              <w:pStyle w:val="ab"/>
              <w:tabs>
                <w:tab w:val="left" w:pos="0"/>
                <w:tab w:val="left" w:pos="284"/>
                <w:tab w:val="left" w:pos="426"/>
              </w:tabs>
              <w:ind w:firstLine="459"/>
              <w:jc w:val="both"/>
              <w:rPr>
                <w:rFonts w:ascii="Times New Roman" w:hAnsi="Times New Roman" w:cs="Times New Roman"/>
                <w:b/>
                <w:sz w:val="28"/>
                <w:szCs w:val="28"/>
              </w:rPr>
            </w:pPr>
            <w:r w:rsidRPr="00A537FA">
              <w:rPr>
                <w:rFonts w:ascii="Times New Roman" w:hAnsi="Times New Roman" w:cs="Times New Roman"/>
                <w:sz w:val="28"/>
                <w:szCs w:val="28"/>
              </w:rPr>
              <w:t>3.Закупуване на  специализирани  съдове  и   машини  за  събиране  и  превозване  на биоразградимите  отпадъци.</w:t>
            </w:r>
          </w:p>
        </w:tc>
        <w:tc>
          <w:tcPr>
            <w:tcW w:w="1276" w:type="dxa"/>
            <w:gridSpan w:val="2"/>
            <w:tcBorders>
              <w:bottom w:val="single" w:sz="4" w:space="0" w:color="000000" w:themeColor="text1"/>
            </w:tcBorders>
          </w:tcPr>
          <w:p w:rsidR="003A2C69" w:rsidRPr="00336995" w:rsidRDefault="00AB31F2" w:rsidP="00106493">
            <w:pPr>
              <w:suppressAutoHyphens/>
              <w:spacing w:before="80" w:after="80" w:line="276" w:lineRule="auto"/>
              <w:jc w:val="both"/>
              <w:textDirection w:val="btLr"/>
              <w:textAlignment w:val="top"/>
              <w:outlineLvl w:val="0"/>
              <w:rPr>
                <w:b/>
                <w:sz w:val="28"/>
                <w:szCs w:val="28"/>
                <w:lang w:val="bg-BG"/>
              </w:rPr>
            </w:pPr>
            <w:r>
              <w:rPr>
                <w:b/>
                <w:sz w:val="28"/>
                <w:szCs w:val="28"/>
                <w:lang w:val="bg-BG"/>
              </w:rPr>
              <w:t>2023-2027</w:t>
            </w:r>
          </w:p>
        </w:tc>
        <w:tc>
          <w:tcPr>
            <w:tcW w:w="3861" w:type="dxa"/>
            <w:gridSpan w:val="2"/>
            <w:tcBorders>
              <w:bottom w:val="single" w:sz="4" w:space="0" w:color="000000" w:themeColor="text1"/>
            </w:tcBorders>
          </w:tcPr>
          <w:p w:rsidR="003A2C69" w:rsidRPr="00336995" w:rsidRDefault="003A2C69" w:rsidP="00106493">
            <w:pPr>
              <w:spacing w:before="80" w:after="80"/>
              <w:jc w:val="both"/>
              <w:rPr>
                <w:sz w:val="28"/>
                <w:szCs w:val="28"/>
                <w:lang w:val="bg-BG"/>
              </w:rPr>
            </w:pPr>
            <w:r w:rsidRPr="00336995">
              <w:rPr>
                <w:sz w:val="28"/>
                <w:szCs w:val="28"/>
                <w:lang w:val="bg-BG"/>
              </w:rPr>
              <w:t>Н</w:t>
            </w:r>
            <w:r w:rsidRPr="00336995">
              <w:rPr>
                <w:sz w:val="28"/>
                <w:szCs w:val="28"/>
              </w:rPr>
              <w:t xml:space="preserve">адграждане на действащата система за сметосъбиране и сметоизвозване на територията на община </w:t>
            </w:r>
            <w:r w:rsidR="005F75B9" w:rsidRPr="00336995">
              <w:rPr>
                <w:sz w:val="28"/>
                <w:szCs w:val="28"/>
                <w:lang w:val="bg-BG"/>
              </w:rPr>
              <w:t>Крумовград</w:t>
            </w:r>
            <w:r w:rsidRPr="00336995">
              <w:rPr>
                <w:sz w:val="28"/>
                <w:szCs w:val="28"/>
              </w:rPr>
              <w:t xml:space="preserve"> </w:t>
            </w:r>
          </w:p>
          <w:p w:rsidR="003A2C69" w:rsidRPr="00336995" w:rsidRDefault="003A2C69" w:rsidP="00106493">
            <w:pPr>
              <w:suppressAutoHyphens/>
              <w:spacing w:before="80" w:after="80"/>
              <w:textDirection w:val="btLr"/>
              <w:textAlignment w:val="top"/>
              <w:outlineLvl w:val="0"/>
              <w:rPr>
                <w:bCs/>
                <w:sz w:val="28"/>
                <w:szCs w:val="28"/>
                <w:lang w:val="bg-BG"/>
              </w:rPr>
            </w:pPr>
            <w:r w:rsidRPr="00336995">
              <w:rPr>
                <w:bCs/>
                <w:sz w:val="28"/>
                <w:szCs w:val="28"/>
                <w:lang w:val="bg-BG"/>
              </w:rPr>
              <w:t>Намаляване на разходите по дейностите по събиране на отпадъците и зимното почистване.</w:t>
            </w:r>
          </w:p>
          <w:p w:rsidR="003A2C69" w:rsidRPr="00336995" w:rsidRDefault="003A2C69" w:rsidP="00106493">
            <w:pPr>
              <w:suppressAutoHyphens/>
              <w:spacing w:before="80" w:after="80"/>
              <w:textDirection w:val="btLr"/>
              <w:textAlignment w:val="top"/>
              <w:outlineLvl w:val="0"/>
              <w:rPr>
                <w:bCs/>
                <w:sz w:val="28"/>
                <w:szCs w:val="28"/>
                <w:lang w:val="bg-BG"/>
              </w:rPr>
            </w:pPr>
            <w:r w:rsidRPr="00336995">
              <w:rPr>
                <w:bCs/>
                <w:sz w:val="28"/>
                <w:szCs w:val="28"/>
                <w:lang w:val="bg-BG"/>
              </w:rPr>
              <w:t>Намаляване на количествата генериран отпадък чрез разделно събиране и изхвърляне.</w:t>
            </w:r>
          </w:p>
          <w:p w:rsidR="003A2C69" w:rsidRPr="00336995" w:rsidRDefault="003A2C69" w:rsidP="00106493">
            <w:pPr>
              <w:suppressAutoHyphens/>
              <w:spacing w:before="80" w:after="80"/>
              <w:textDirection w:val="btLr"/>
              <w:textAlignment w:val="top"/>
              <w:outlineLvl w:val="0"/>
              <w:rPr>
                <w:bCs/>
                <w:sz w:val="28"/>
                <w:szCs w:val="28"/>
                <w:lang w:val="bg-BG"/>
              </w:rPr>
            </w:pPr>
            <w:r w:rsidRPr="00336995">
              <w:rPr>
                <w:bCs/>
                <w:sz w:val="28"/>
                <w:szCs w:val="28"/>
                <w:lang w:val="bg-BG"/>
              </w:rPr>
              <w:t>Силно ограничаване на нерегламентираните сметища.</w:t>
            </w:r>
          </w:p>
          <w:p w:rsidR="003A2C69" w:rsidRPr="00336995" w:rsidRDefault="003A2C69" w:rsidP="00106493">
            <w:pPr>
              <w:suppressAutoHyphens/>
              <w:spacing w:before="80" w:after="80" w:line="276" w:lineRule="auto"/>
              <w:jc w:val="both"/>
              <w:textDirection w:val="btLr"/>
              <w:textAlignment w:val="top"/>
              <w:outlineLvl w:val="0"/>
              <w:rPr>
                <w:sz w:val="28"/>
                <w:szCs w:val="28"/>
                <w:lang w:val="bg-BG"/>
              </w:rPr>
            </w:pPr>
          </w:p>
        </w:tc>
      </w:tr>
      <w:tr w:rsidR="003A2C69" w:rsidRPr="00336995" w:rsidTr="00FC5EDB">
        <w:trPr>
          <w:trHeight w:val="780"/>
        </w:trPr>
        <w:tc>
          <w:tcPr>
            <w:tcW w:w="10490" w:type="dxa"/>
            <w:gridSpan w:val="6"/>
            <w:tcBorders>
              <w:top w:val="single" w:sz="4" w:space="0" w:color="000000" w:themeColor="text1"/>
              <w:bottom w:val="single" w:sz="4" w:space="0" w:color="FFFFFF" w:themeColor="background1"/>
            </w:tcBorders>
            <w:shd w:val="clear" w:color="auto" w:fill="DBE5F1" w:themeFill="accent1" w:themeFillTint="33"/>
          </w:tcPr>
          <w:p w:rsidR="003A2C69" w:rsidRPr="00A537FA" w:rsidRDefault="003A2C69" w:rsidP="00EF4A86">
            <w:pPr>
              <w:pStyle w:val="aa"/>
              <w:numPr>
                <w:ilvl w:val="0"/>
                <w:numId w:val="26"/>
              </w:numPr>
              <w:tabs>
                <w:tab w:val="left" w:pos="284"/>
              </w:tabs>
              <w:suppressAutoHyphens/>
              <w:spacing w:before="80" w:after="80" w:line="276" w:lineRule="auto"/>
              <w:jc w:val="center"/>
              <w:textDirection w:val="btLr"/>
              <w:textAlignment w:val="top"/>
              <w:outlineLvl w:val="0"/>
              <w:rPr>
                <w:b/>
                <w:sz w:val="28"/>
                <w:szCs w:val="28"/>
                <w:lang w:val="bg-BG"/>
              </w:rPr>
            </w:pPr>
            <w:r w:rsidRPr="00A537FA">
              <w:rPr>
                <w:b/>
                <w:sz w:val="28"/>
                <w:szCs w:val="28"/>
                <w:lang w:val="bg-BG"/>
              </w:rPr>
              <w:lastRenderedPageBreak/>
              <w:t>Ефективно управление на ресурсите на общината</w:t>
            </w:r>
          </w:p>
        </w:tc>
      </w:tr>
      <w:tr w:rsidR="003A2C69" w:rsidRPr="00336995" w:rsidTr="00FC5EDB">
        <w:trPr>
          <w:trHeight w:val="990"/>
        </w:trPr>
        <w:tc>
          <w:tcPr>
            <w:tcW w:w="5353" w:type="dxa"/>
            <w:gridSpan w:val="2"/>
            <w:tcBorders>
              <w:bottom w:val="single" w:sz="4" w:space="0" w:color="auto"/>
            </w:tcBorders>
          </w:tcPr>
          <w:p w:rsidR="003A2C69" w:rsidRPr="00A537FA" w:rsidRDefault="003A2C69" w:rsidP="00106493">
            <w:pPr>
              <w:tabs>
                <w:tab w:val="left" w:pos="284"/>
              </w:tabs>
              <w:suppressAutoHyphens/>
              <w:spacing w:before="80" w:after="80" w:line="276" w:lineRule="auto"/>
              <w:jc w:val="center"/>
              <w:textDirection w:val="btLr"/>
              <w:textAlignment w:val="top"/>
              <w:outlineLvl w:val="0"/>
              <w:rPr>
                <w:b/>
                <w:sz w:val="28"/>
                <w:szCs w:val="28"/>
                <w:lang w:val="bg-BG"/>
              </w:rPr>
            </w:pPr>
            <w:r w:rsidRPr="00A537FA">
              <w:rPr>
                <w:b/>
                <w:sz w:val="28"/>
                <w:szCs w:val="28"/>
                <w:lang w:val="bg-BG"/>
              </w:rPr>
              <w:t>Дейности и мерки</w:t>
            </w:r>
          </w:p>
          <w:p w:rsidR="003A2C69" w:rsidRPr="00A537FA" w:rsidRDefault="003A2C69" w:rsidP="00106493">
            <w:pPr>
              <w:tabs>
                <w:tab w:val="left" w:pos="284"/>
              </w:tabs>
              <w:suppressAutoHyphens/>
              <w:spacing w:before="80" w:after="80" w:line="276" w:lineRule="auto"/>
              <w:jc w:val="center"/>
              <w:textDirection w:val="btLr"/>
              <w:textAlignment w:val="top"/>
              <w:outlineLvl w:val="0"/>
              <w:rPr>
                <w:b/>
                <w:sz w:val="28"/>
                <w:szCs w:val="28"/>
                <w:lang w:val="bg-BG"/>
              </w:rPr>
            </w:pPr>
          </w:p>
        </w:tc>
        <w:tc>
          <w:tcPr>
            <w:tcW w:w="1276" w:type="dxa"/>
            <w:gridSpan w:val="2"/>
            <w:tcBorders>
              <w:bottom w:val="single" w:sz="4" w:space="0" w:color="auto"/>
            </w:tcBorders>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t>Срок</w:t>
            </w:r>
          </w:p>
        </w:tc>
        <w:tc>
          <w:tcPr>
            <w:tcW w:w="3861" w:type="dxa"/>
            <w:gridSpan w:val="2"/>
            <w:tcBorders>
              <w:bottom w:val="single" w:sz="4" w:space="0" w:color="auto"/>
            </w:tcBorders>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t>Очаквани резултати</w:t>
            </w:r>
          </w:p>
        </w:tc>
      </w:tr>
      <w:tr w:rsidR="003A2C69" w:rsidRPr="00336995" w:rsidTr="00FC5EDB">
        <w:trPr>
          <w:trHeight w:val="435"/>
        </w:trPr>
        <w:tc>
          <w:tcPr>
            <w:tcW w:w="5353" w:type="dxa"/>
            <w:gridSpan w:val="2"/>
            <w:tcBorders>
              <w:top w:val="single" w:sz="4" w:space="0" w:color="auto"/>
              <w:bottom w:val="single" w:sz="4" w:space="0" w:color="auto"/>
            </w:tcBorders>
          </w:tcPr>
          <w:p w:rsidR="003A2C69" w:rsidRPr="00A537FA" w:rsidRDefault="003A2C69" w:rsidP="00106493">
            <w:pPr>
              <w:tabs>
                <w:tab w:val="left" w:pos="284"/>
              </w:tabs>
              <w:spacing w:before="80" w:after="80" w:line="183" w:lineRule="atLeast"/>
              <w:jc w:val="both"/>
              <w:rPr>
                <w:b/>
                <w:sz w:val="28"/>
                <w:szCs w:val="28"/>
                <w:lang w:val="bg-BG"/>
              </w:rPr>
            </w:pPr>
            <w:r w:rsidRPr="00A537FA">
              <w:rPr>
                <w:b/>
                <w:bCs/>
                <w:sz w:val="28"/>
                <w:szCs w:val="28"/>
                <w:lang w:val="bg-BG"/>
              </w:rPr>
              <w:t>2.1.</w:t>
            </w:r>
            <w:r w:rsidRPr="00A537FA">
              <w:rPr>
                <w:b/>
                <w:bCs/>
                <w:sz w:val="28"/>
                <w:szCs w:val="28"/>
              </w:rPr>
              <w:t>Финансова дисциплина:</w:t>
            </w:r>
          </w:p>
          <w:p w:rsidR="003A2C69" w:rsidRPr="00A537FA" w:rsidRDefault="003A2C69" w:rsidP="00907D61">
            <w:pPr>
              <w:pStyle w:val="ab"/>
              <w:numPr>
                <w:ilvl w:val="0"/>
                <w:numId w:val="7"/>
              </w:numPr>
              <w:tabs>
                <w:tab w:val="left" w:pos="142"/>
                <w:tab w:val="left" w:pos="284"/>
              </w:tabs>
              <w:ind w:left="33" w:firstLine="284"/>
              <w:jc w:val="both"/>
              <w:rPr>
                <w:rFonts w:ascii="Times New Roman" w:hAnsi="Times New Roman" w:cs="Times New Roman"/>
                <w:sz w:val="28"/>
                <w:szCs w:val="28"/>
              </w:rPr>
            </w:pPr>
            <w:r w:rsidRPr="00A537FA">
              <w:rPr>
                <w:rFonts w:ascii="Times New Roman" w:hAnsi="Times New Roman" w:cs="Times New Roman"/>
                <w:sz w:val="28"/>
                <w:szCs w:val="28"/>
              </w:rPr>
              <w:t>Постигане на финансова и фискална дисциплина чрез прозрачно и разумно разходване на общинските финанси с цел постигане на стабилност и растеж на общинския бюджет.</w:t>
            </w:r>
            <w:r w:rsidRPr="00A537FA">
              <w:rPr>
                <w:rFonts w:ascii="Times New Roman" w:hAnsi="Times New Roman" w:cs="Times New Roman"/>
                <w:sz w:val="28"/>
                <w:szCs w:val="28"/>
                <w:lang w:val="en-US"/>
              </w:rPr>
              <w:t xml:space="preserve"> </w:t>
            </w:r>
          </w:p>
          <w:p w:rsidR="003A2C69" w:rsidRPr="00A537FA" w:rsidRDefault="003A2C69" w:rsidP="00907D61">
            <w:pPr>
              <w:pStyle w:val="ab"/>
              <w:numPr>
                <w:ilvl w:val="0"/>
                <w:numId w:val="7"/>
              </w:numPr>
              <w:tabs>
                <w:tab w:val="left" w:pos="142"/>
                <w:tab w:val="left" w:pos="284"/>
              </w:tabs>
              <w:ind w:left="0" w:firstLine="284"/>
              <w:jc w:val="both"/>
              <w:rPr>
                <w:rFonts w:ascii="Times New Roman" w:hAnsi="Times New Roman" w:cs="Times New Roman"/>
                <w:sz w:val="28"/>
                <w:szCs w:val="28"/>
              </w:rPr>
            </w:pPr>
            <w:r w:rsidRPr="00A537FA">
              <w:rPr>
                <w:rFonts w:ascii="Times New Roman" w:hAnsi="Times New Roman" w:cs="Times New Roman"/>
                <w:sz w:val="28"/>
                <w:szCs w:val="28"/>
                <w:lang w:val="en-US"/>
              </w:rPr>
              <w:t xml:space="preserve">Увеличаване на приходите в общинския бюджет чрез повишаване на събираемостта </w:t>
            </w:r>
            <w:r w:rsidRPr="00A537FA">
              <w:rPr>
                <w:rFonts w:ascii="Times New Roman" w:hAnsi="Times New Roman" w:cs="Times New Roman"/>
                <w:sz w:val="28"/>
                <w:szCs w:val="28"/>
              </w:rPr>
              <w:t>на местните данъци, такси.</w:t>
            </w:r>
          </w:p>
          <w:p w:rsidR="003A2C69" w:rsidRPr="00A537FA" w:rsidRDefault="003A2C69" w:rsidP="00907D61">
            <w:pPr>
              <w:pStyle w:val="ab"/>
              <w:numPr>
                <w:ilvl w:val="0"/>
                <w:numId w:val="7"/>
              </w:numPr>
              <w:tabs>
                <w:tab w:val="left" w:pos="-142"/>
                <w:tab w:val="left" w:pos="284"/>
              </w:tabs>
              <w:ind w:left="0" w:firstLine="284"/>
              <w:jc w:val="both"/>
              <w:rPr>
                <w:rFonts w:ascii="Times New Roman" w:hAnsi="Times New Roman" w:cs="Times New Roman"/>
                <w:sz w:val="28"/>
                <w:szCs w:val="28"/>
              </w:rPr>
            </w:pPr>
            <w:r w:rsidRPr="00A537FA">
              <w:rPr>
                <w:rFonts w:ascii="Times New Roman" w:hAnsi="Times New Roman" w:cs="Times New Roman"/>
                <w:sz w:val="28"/>
                <w:szCs w:val="28"/>
              </w:rPr>
              <w:t>Създаване на конкурентна среда за нови инвестиции в общината и местния бизнес.</w:t>
            </w:r>
          </w:p>
          <w:p w:rsidR="003A2C69" w:rsidRPr="00A537FA" w:rsidRDefault="003A2C69" w:rsidP="00907D61">
            <w:pPr>
              <w:pStyle w:val="ab"/>
              <w:numPr>
                <w:ilvl w:val="0"/>
                <w:numId w:val="7"/>
              </w:numPr>
              <w:tabs>
                <w:tab w:val="left" w:pos="-142"/>
                <w:tab w:val="left" w:pos="284"/>
              </w:tabs>
              <w:ind w:left="0" w:firstLine="284"/>
              <w:jc w:val="both"/>
              <w:rPr>
                <w:rFonts w:ascii="Times New Roman" w:hAnsi="Times New Roman" w:cs="Times New Roman"/>
                <w:sz w:val="28"/>
                <w:szCs w:val="28"/>
              </w:rPr>
            </w:pPr>
            <w:r w:rsidRPr="00A537FA">
              <w:rPr>
                <w:rFonts w:ascii="Times New Roman" w:hAnsi="Times New Roman" w:cs="Times New Roman"/>
                <w:sz w:val="28"/>
                <w:szCs w:val="28"/>
              </w:rPr>
              <w:t>Използване възможностите на националните и европрограми за добавяне на стойност към общинския бюджет.</w:t>
            </w:r>
          </w:p>
          <w:p w:rsidR="003A2C69" w:rsidRPr="00A537FA" w:rsidRDefault="003A2C69" w:rsidP="00907D61">
            <w:pPr>
              <w:pStyle w:val="ab"/>
              <w:numPr>
                <w:ilvl w:val="0"/>
                <w:numId w:val="7"/>
              </w:numPr>
              <w:tabs>
                <w:tab w:val="left" w:pos="-142"/>
                <w:tab w:val="left" w:pos="284"/>
              </w:tabs>
              <w:ind w:left="0" w:firstLine="284"/>
              <w:jc w:val="both"/>
              <w:rPr>
                <w:rFonts w:ascii="Times New Roman" w:hAnsi="Times New Roman" w:cs="Times New Roman"/>
                <w:sz w:val="28"/>
                <w:szCs w:val="28"/>
              </w:rPr>
            </w:pPr>
            <w:r w:rsidRPr="00A537FA">
              <w:rPr>
                <w:rFonts w:ascii="Times New Roman" w:hAnsi="Times New Roman" w:cs="Times New Roman"/>
                <w:sz w:val="28"/>
                <w:szCs w:val="28"/>
              </w:rPr>
              <w:t xml:space="preserve">Насърчаване на предприемачеството и подпомагане на местния бизнес чрез създаване на добра бизнес среда за позициониране на община </w:t>
            </w:r>
            <w:r w:rsidR="005F75B9" w:rsidRPr="00A537FA">
              <w:rPr>
                <w:rFonts w:ascii="Times New Roman" w:hAnsi="Times New Roman" w:cs="Times New Roman"/>
                <w:sz w:val="28"/>
                <w:szCs w:val="28"/>
              </w:rPr>
              <w:t>Крумовград</w:t>
            </w:r>
            <w:r w:rsidRPr="00A537FA">
              <w:rPr>
                <w:rFonts w:ascii="Times New Roman" w:hAnsi="Times New Roman" w:cs="Times New Roman"/>
                <w:sz w:val="28"/>
                <w:szCs w:val="28"/>
              </w:rPr>
              <w:t xml:space="preserve"> като подходяща инвестиционна територия</w:t>
            </w:r>
            <w:r w:rsidRPr="00A537FA">
              <w:rPr>
                <w:rFonts w:ascii="Times New Roman" w:hAnsi="Times New Roman" w:cs="Times New Roman"/>
                <w:sz w:val="28"/>
                <w:szCs w:val="28"/>
                <w:lang w:val="en-US"/>
              </w:rPr>
              <w:t>.</w:t>
            </w:r>
          </w:p>
          <w:p w:rsidR="003A2C69" w:rsidRPr="00A537FA" w:rsidRDefault="003A2C69" w:rsidP="00907D61">
            <w:pPr>
              <w:pStyle w:val="ab"/>
              <w:numPr>
                <w:ilvl w:val="0"/>
                <w:numId w:val="7"/>
              </w:numPr>
              <w:tabs>
                <w:tab w:val="left" w:pos="-142"/>
                <w:tab w:val="left" w:pos="284"/>
              </w:tabs>
              <w:ind w:left="0" w:firstLine="284"/>
              <w:jc w:val="both"/>
              <w:rPr>
                <w:rFonts w:ascii="Times New Roman" w:hAnsi="Times New Roman" w:cs="Times New Roman"/>
                <w:sz w:val="28"/>
                <w:szCs w:val="28"/>
              </w:rPr>
            </w:pPr>
            <w:r w:rsidRPr="00A537FA">
              <w:rPr>
                <w:rFonts w:ascii="Times New Roman" w:hAnsi="Times New Roman" w:cs="Times New Roman"/>
                <w:sz w:val="28"/>
                <w:szCs w:val="28"/>
                <w:lang w:val="en-US"/>
              </w:rPr>
              <w:t>Целево използване на местните данъци и такси за изграждане на общозначими и полезни инфраструктурни обекти, за всяко едно населено място на територията на общината</w:t>
            </w:r>
            <w:r w:rsidRPr="00A537FA">
              <w:rPr>
                <w:rFonts w:ascii="Times New Roman" w:hAnsi="Times New Roman" w:cs="Times New Roman"/>
                <w:sz w:val="28"/>
                <w:szCs w:val="28"/>
              </w:rPr>
              <w:t>.</w:t>
            </w:r>
            <w:r w:rsidRPr="00A537FA">
              <w:rPr>
                <w:rFonts w:ascii="Times New Roman" w:hAnsi="Times New Roman" w:cs="Times New Roman"/>
                <w:sz w:val="28"/>
                <w:szCs w:val="28"/>
                <w:lang w:val="en-US"/>
              </w:rPr>
              <w:t xml:space="preserve"> </w:t>
            </w:r>
          </w:p>
          <w:p w:rsidR="003A2C69" w:rsidRPr="00A537FA" w:rsidRDefault="003A2C69" w:rsidP="00336995">
            <w:pPr>
              <w:pStyle w:val="ab"/>
              <w:tabs>
                <w:tab w:val="left" w:pos="-142"/>
                <w:tab w:val="left" w:pos="284"/>
              </w:tabs>
              <w:jc w:val="both"/>
              <w:rPr>
                <w:rFonts w:ascii="Times New Roman" w:hAnsi="Times New Roman" w:cs="Times New Roman"/>
                <w:b/>
                <w:sz w:val="28"/>
                <w:szCs w:val="28"/>
              </w:rPr>
            </w:pPr>
          </w:p>
        </w:tc>
        <w:tc>
          <w:tcPr>
            <w:tcW w:w="1276" w:type="dxa"/>
            <w:gridSpan w:val="2"/>
            <w:tcBorders>
              <w:top w:val="single" w:sz="4" w:space="0" w:color="auto"/>
              <w:bottom w:val="single" w:sz="4" w:space="0" w:color="auto"/>
            </w:tcBorders>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p>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t>2023-2027</w:t>
            </w:r>
          </w:p>
        </w:tc>
        <w:tc>
          <w:tcPr>
            <w:tcW w:w="3861" w:type="dxa"/>
            <w:gridSpan w:val="2"/>
            <w:tcBorders>
              <w:top w:val="single" w:sz="4" w:space="0" w:color="auto"/>
              <w:bottom w:val="single" w:sz="4" w:space="0" w:color="auto"/>
            </w:tcBorders>
          </w:tcPr>
          <w:p w:rsidR="003A2C69" w:rsidRPr="00336995" w:rsidRDefault="003A2C69" w:rsidP="005F75B9">
            <w:pPr>
              <w:suppressAutoHyphens/>
              <w:spacing w:before="80" w:after="80"/>
              <w:textDirection w:val="btLr"/>
              <w:textAlignment w:val="top"/>
              <w:outlineLvl w:val="0"/>
              <w:rPr>
                <w:b/>
                <w:sz w:val="28"/>
                <w:szCs w:val="28"/>
                <w:lang w:val="bg-BG"/>
              </w:rPr>
            </w:pPr>
            <w:r w:rsidRPr="00336995">
              <w:rPr>
                <w:bCs/>
                <w:sz w:val="28"/>
                <w:szCs w:val="28"/>
                <w:lang w:val="bg-BG"/>
              </w:rPr>
              <w:t xml:space="preserve"> </w:t>
            </w:r>
            <w:r w:rsidRPr="00336995">
              <w:rPr>
                <w:sz w:val="28"/>
                <w:szCs w:val="28"/>
              </w:rPr>
              <w:t>Подобрен</w:t>
            </w:r>
            <w:r w:rsidRPr="00336995">
              <w:rPr>
                <w:sz w:val="28"/>
                <w:szCs w:val="28"/>
                <w:lang w:val="bg-BG"/>
              </w:rPr>
              <w:t xml:space="preserve"> </w:t>
            </w:r>
            <w:r w:rsidRPr="00336995">
              <w:rPr>
                <w:sz w:val="28"/>
                <w:szCs w:val="28"/>
              </w:rPr>
              <w:t>вътрешен</w:t>
            </w:r>
            <w:r w:rsidRPr="00336995">
              <w:rPr>
                <w:sz w:val="28"/>
                <w:szCs w:val="28"/>
                <w:lang w:val="bg-BG"/>
              </w:rPr>
              <w:t xml:space="preserve"> </w:t>
            </w:r>
            <w:r w:rsidRPr="00336995">
              <w:rPr>
                <w:sz w:val="28"/>
                <w:szCs w:val="28"/>
              </w:rPr>
              <w:t>контрол и целесъобразно</w:t>
            </w:r>
            <w:r w:rsidRPr="00336995">
              <w:rPr>
                <w:sz w:val="28"/>
                <w:szCs w:val="28"/>
                <w:lang w:val="bg-BG"/>
              </w:rPr>
              <w:t xml:space="preserve"> </w:t>
            </w:r>
            <w:r w:rsidRPr="00336995">
              <w:rPr>
                <w:sz w:val="28"/>
                <w:szCs w:val="28"/>
              </w:rPr>
              <w:t>разходване</w:t>
            </w:r>
            <w:r w:rsidRPr="00336995">
              <w:rPr>
                <w:sz w:val="28"/>
                <w:szCs w:val="28"/>
                <w:lang w:val="bg-BG"/>
              </w:rPr>
              <w:t xml:space="preserve"> </w:t>
            </w:r>
            <w:r w:rsidRPr="00336995">
              <w:rPr>
                <w:sz w:val="28"/>
                <w:szCs w:val="28"/>
              </w:rPr>
              <w:t>на</w:t>
            </w:r>
            <w:r w:rsidRPr="00336995">
              <w:rPr>
                <w:sz w:val="28"/>
                <w:szCs w:val="28"/>
                <w:lang w:val="bg-BG"/>
              </w:rPr>
              <w:t xml:space="preserve"> </w:t>
            </w:r>
            <w:r w:rsidRPr="00336995">
              <w:rPr>
                <w:sz w:val="28"/>
                <w:szCs w:val="28"/>
              </w:rPr>
              <w:t>бюджетните</w:t>
            </w:r>
            <w:r w:rsidRPr="00336995">
              <w:rPr>
                <w:sz w:val="28"/>
                <w:szCs w:val="28"/>
                <w:lang w:val="bg-BG"/>
              </w:rPr>
              <w:t xml:space="preserve"> </w:t>
            </w:r>
            <w:r w:rsidRPr="00336995">
              <w:rPr>
                <w:sz w:val="28"/>
                <w:szCs w:val="28"/>
              </w:rPr>
              <w:t>средства в Община</w:t>
            </w:r>
            <w:r w:rsidRPr="00336995">
              <w:rPr>
                <w:sz w:val="28"/>
                <w:szCs w:val="28"/>
                <w:lang w:val="bg-BG"/>
              </w:rPr>
              <w:t xml:space="preserve"> </w:t>
            </w:r>
            <w:r w:rsidR="005F75B9" w:rsidRPr="00336995">
              <w:rPr>
                <w:sz w:val="28"/>
                <w:szCs w:val="28"/>
                <w:lang w:val="bg-BG"/>
              </w:rPr>
              <w:t xml:space="preserve">Крумовград </w:t>
            </w:r>
            <w:r w:rsidRPr="00336995">
              <w:rPr>
                <w:sz w:val="28"/>
                <w:szCs w:val="28"/>
              </w:rPr>
              <w:t>и структурите</w:t>
            </w:r>
            <w:r w:rsidRPr="00336995">
              <w:rPr>
                <w:sz w:val="28"/>
                <w:szCs w:val="28"/>
                <w:lang w:val="bg-BG"/>
              </w:rPr>
              <w:t xml:space="preserve"> </w:t>
            </w:r>
            <w:r w:rsidRPr="00336995">
              <w:rPr>
                <w:sz w:val="28"/>
                <w:szCs w:val="28"/>
              </w:rPr>
              <w:t>към</w:t>
            </w:r>
            <w:r w:rsidRPr="00336995">
              <w:rPr>
                <w:sz w:val="28"/>
                <w:szCs w:val="28"/>
                <w:lang w:val="bg-BG"/>
              </w:rPr>
              <w:t xml:space="preserve"> </w:t>
            </w:r>
            <w:r w:rsidRPr="00336995">
              <w:rPr>
                <w:sz w:val="28"/>
                <w:szCs w:val="28"/>
              </w:rPr>
              <w:t>нея.</w:t>
            </w:r>
          </w:p>
        </w:tc>
      </w:tr>
      <w:tr w:rsidR="003A2C69" w:rsidRPr="00336995" w:rsidTr="00FC5EDB">
        <w:trPr>
          <w:trHeight w:val="435"/>
        </w:trPr>
        <w:tc>
          <w:tcPr>
            <w:tcW w:w="5353" w:type="dxa"/>
            <w:gridSpan w:val="2"/>
            <w:tcBorders>
              <w:top w:val="single" w:sz="4" w:space="0" w:color="auto"/>
              <w:bottom w:val="single" w:sz="4" w:space="0" w:color="auto"/>
            </w:tcBorders>
          </w:tcPr>
          <w:p w:rsidR="003A2C69" w:rsidRDefault="003A2C69" w:rsidP="00907D61">
            <w:pPr>
              <w:pStyle w:val="ab"/>
              <w:tabs>
                <w:tab w:val="left" w:pos="142"/>
                <w:tab w:val="left" w:pos="284"/>
              </w:tabs>
              <w:ind w:firstLine="459"/>
              <w:jc w:val="both"/>
              <w:rPr>
                <w:rFonts w:ascii="Times New Roman" w:hAnsi="Times New Roman" w:cs="Times New Roman"/>
                <w:b/>
                <w:sz w:val="28"/>
                <w:szCs w:val="28"/>
              </w:rPr>
            </w:pPr>
            <w:r w:rsidRPr="00A537FA">
              <w:rPr>
                <w:rFonts w:ascii="Times New Roman" w:hAnsi="Times New Roman" w:cs="Times New Roman"/>
                <w:b/>
                <w:sz w:val="28"/>
                <w:szCs w:val="28"/>
              </w:rPr>
              <w:t>2.2. Административно обслужване</w:t>
            </w:r>
          </w:p>
          <w:p w:rsidR="001D3700" w:rsidRPr="00A537FA" w:rsidRDefault="001D3700" w:rsidP="00907D61">
            <w:pPr>
              <w:pStyle w:val="ab"/>
              <w:tabs>
                <w:tab w:val="left" w:pos="142"/>
                <w:tab w:val="left" w:pos="284"/>
              </w:tabs>
              <w:ind w:firstLine="459"/>
              <w:jc w:val="both"/>
              <w:rPr>
                <w:rFonts w:ascii="Times New Roman" w:hAnsi="Times New Roman" w:cs="Times New Roman"/>
                <w:b/>
                <w:sz w:val="28"/>
                <w:szCs w:val="28"/>
              </w:rPr>
            </w:pPr>
          </w:p>
          <w:p w:rsidR="003A2C69" w:rsidRPr="00A537FA" w:rsidRDefault="001D3700" w:rsidP="00907D61">
            <w:pPr>
              <w:pStyle w:val="ab"/>
              <w:tabs>
                <w:tab w:val="left" w:pos="142"/>
                <w:tab w:val="left" w:pos="284"/>
              </w:tabs>
              <w:ind w:left="175" w:firstLine="459"/>
              <w:jc w:val="both"/>
              <w:rPr>
                <w:rFonts w:ascii="Times New Roman" w:hAnsi="Times New Roman" w:cs="Times New Roman"/>
                <w:sz w:val="28"/>
                <w:szCs w:val="28"/>
              </w:rPr>
            </w:pPr>
            <w:r>
              <w:rPr>
                <w:rFonts w:ascii="Times New Roman" w:hAnsi="Times New Roman" w:cs="Times New Roman"/>
                <w:sz w:val="28"/>
                <w:szCs w:val="28"/>
              </w:rPr>
              <w:t xml:space="preserve">1. </w:t>
            </w:r>
            <w:r w:rsidR="003A2C69" w:rsidRPr="00A537FA">
              <w:rPr>
                <w:rFonts w:ascii="Times New Roman" w:hAnsi="Times New Roman" w:cs="Times New Roman"/>
                <w:sz w:val="28"/>
                <w:szCs w:val="28"/>
              </w:rPr>
              <w:t>Надграждане на експертен управленски екип, който да инвестира професионализма си в качественото, бързо и навременно решаване на проблемите в общината.</w:t>
            </w:r>
          </w:p>
          <w:p w:rsidR="003A2C69" w:rsidRPr="00A537FA" w:rsidRDefault="001D3700" w:rsidP="00907D61">
            <w:pPr>
              <w:pStyle w:val="ab"/>
              <w:tabs>
                <w:tab w:val="left" w:pos="142"/>
                <w:tab w:val="left" w:pos="284"/>
              </w:tabs>
              <w:ind w:left="175" w:firstLine="459"/>
              <w:jc w:val="both"/>
              <w:rPr>
                <w:rFonts w:ascii="Times New Roman" w:hAnsi="Times New Roman" w:cs="Times New Roman"/>
                <w:sz w:val="28"/>
                <w:szCs w:val="28"/>
              </w:rPr>
            </w:pPr>
            <w:r>
              <w:rPr>
                <w:rFonts w:ascii="Times New Roman" w:hAnsi="Times New Roman" w:cs="Times New Roman"/>
                <w:sz w:val="28"/>
                <w:szCs w:val="28"/>
              </w:rPr>
              <w:t xml:space="preserve">2. </w:t>
            </w:r>
            <w:r w:rsidR="003A2C69" w:rsidRPr="00A537FA">
              <w:rPr>
                <w:rFonts w:ascii="Times New Roman" w:hAnsi="Times New Roman" w:cs="Times New Roman"/>
                <w:sz w:val="28"/>
                <w:szCs w:val="28"/>
              </w:rPr>
              <w:tab/>
              <w:t xml:space="preserve">Продължаване на </w:t>
            </w:r>
            <w:r w:rsidR="003A2C69" w:rsidRPr="00A537FA">
              <w:rPr>
                <w:rFonts w:ascii="Times New Roman" w:hAnsi="Times New Roman" w:cs="Times New Roman"/>
                <w:sz w:val="28"/>
                <w:szCs w:val="28"/>
              </w:rPr>
              <w:lastRenderedPageBreak/>
              <w:t>административната реформа чрез усъвършенстване на нормативната уредба и  структурата на общината според приоритетните задачи.</w:t>
            </w:r>
          </w:p>
          <w:p w:rsidR="003A2C69" w:rsidRPr="00A537FA" w:rsidRDefault="001D3700" w:rsidP="00907D61">
            <w:pPr>
              <w:pStyle w:val="ab"/>
              <w:tabs>
                <w:tab w:val="left" w:pos="142"/>
                <w:tab w:val="left" w:pos="284"/>
              </w:tabs>
              <w:ind w:left="175" w:firstLine="459"/>
              <w:jc w:val="both"/>
              <w:rPr>
                <w:rFonts w:ascii="Times New Roman" w:hAnsi="Times New Roman" w:cs="Times New Roman"/>
                <w:sz w:val="28"/>
                <w:szCs w:val="28"/>
              </w:rPr>
            </w:pPr>
            <w:r>
              <w:rPr>
                <w:rFonts w:ascii="Times New Roman" w:hAnsi="Times New Roman" w:cs="Times New Roman"/>
                <w:sz w:val="28"/>
                <w:szCs w:val="28"/>
              </w:rPr>
              <w:t xml:space="preserve">3. </w:t>
            </w:r>
            <w:r w:rsidR="003A2C69" w:rsidRPr="00A537FA">
              <w:rPr>
                <w:rFonts w:ascii="Times New Roman" w:hAnsi="Times New Roman" w:cs="Times New Roman"/>
                <w:sz w:val="28"/>
                <w:szCs w:val="28"/>
              </w:rPr>
              <w:tab/>
              <w:t>Подбор на кадри с изявени професионални качества, с цел рационално използване на държавния и местен финансов ресурс по най-добрия начин.</w:t>
            </w:r>
          </w:p>
          <w:p w:rsidR="003A2C69" w:rsidRPr="00A537FA" w:rsidRDefault="001D3700" w:rsidP="00907D61">
            <w:pPr>
              <w:pStyle w:val="ab"/>
              <w:tabs>
                <w:tab w:val="left" w:pos="-142"/>
                <w:tab w:val="left" w:pos="284"/>
              </w:tabs>
              <w:ind w:firstLine="459"/>
              <w:jc w:val="both"/>
              <w:rPr>
                <w:rFonts w:ascii="Times New Roman" w:hAnsi="Times New Roman" w:cs="Times New Roman"/>
                <w:sz w:val="28"/>
                <w:szCs w:val="28"/>
              </w:rPr>
            </w:pPr>
            <w:r>
              <w:rPr>
                <w:rFonts w:ascii="Times New Roman" w:hAnsi="Times New Roman" w:cs="Times New Roman"/>
                <w:sz w:val="28"/>
                <w:szCs w:val="28"/>
              </w:rPr>
              <w:t xml:space="preserve">4. </w:t>
            </w:r>
            <w:r w:rsidR="003A2C69" w:rsidRPr="00A537FA">
              <w:rPr>
                <w:rFonts w:ascii="Times New Roman" w:hAnsi="Times New Roman" w:cs="Times New Roman"/>
                <w:sz w:val="28"/>
                <w:szCs w:val="28"/>
              </w:rPr>
              <w:t>Цифровизация на наличния ресурс на техническа служба и гражданските регистри.</w:t>
            </w:r>
          </w:p>
          <w:p w:rsidR="003A2C69" w:rsidRPr="00A537FA" w:rsidRDefault="001D3700" w:rsidP="00907D61">
            <w:pPr>
              <w:pStyle w:val="ab"/>
              <w:tabs>
                <w:tab w:val="left" w:pos="-142"/>
                <w:tab w:val="left" w:pos="284"/>
              </w:tabs>
              <w:ind w:left="175" w:firstLine="459"/>
              <w:jc w:val="both"/>
              <w:rPr>
                <w:rFonts w:ascii="Times New Roman" w:hAnsi="Times New Roman" w:cs="Times New Roman"/>
                <w:sz w:val="28"/>
                <w:szCs w:val="28"/>
              </w:rPr>
            </w:pPr>
            <w:r>
              <w:rPr>
                <w:rFonts w:ascii="Times New Roman" w:hAnsi="Times New Roman" w:cs="Times New Roman"/>
                <w:sz w:val="28"/>
                <w:szCs w:val="28"/>
              </w:rPr>
              <w:t>5.</w:t>
            </w:r>
            <w:r w:rsidR="00EF4A86">
              <w:rPr>
                <w:rFonts w:ascii="Times New Roman" w:hAnsi="Times New Roman" w:cs="Times New Roman"/>
                <w:sz w:val="28"/>
                <w:szCs w:val="28"/>
                <w:lang w:val="en-US"/>
              </w:rPr>
              <w:t xml:space="preserve"> </w:t>
            </w:r>
            <w:r w:rsidR="003A2C69" w:rsidRPr="00A537FA">
              <w:rPr>
                <w:rFonts w:ascii="Times New Roman" w:hAnsi="Times New Roman" w:cs="Times New Roman"/>
                <w:sz w:val="28"/>
                <w:szCs w:val="28"/>
              </w:rPr>
              <w:t>Приоритетно обслужване на бизнеса в съкратени срокове.</w:t>
            </w:r>
          </w:p>
          <w:p w:rsidR="003A2C69" w:rsidRPr="00A537FA" w:rsidRDefault="003A2C69" w:rsidP="00907D61">
            <w:pPr>
              <w:pStyle w:val="ab"/>
              <w:numPr>
                <w:ilvl w:val="0"/>
                <w:numId w:val="38"/>
              </w:numPr>
              <w:tabs>
                <w:tab w:val="left" w:pos="-142"/>
                <w:tab w:val="left" w:pos="284"/>
              </w:tabs>
              <w:ind w:left="175" w:firstLine="459"/>
              <w:jc w:val="both"/>
              <w:rPr>
                <w:rFonts w:ascii="Times New Roman" w:hAnsi="Times New Roman" w:cs="Times New Roman"/>
                <w:b/>
                <w:bCs/>
                <w:sz w:val="28"/>
                <w:szCs w:val="28"/>
              </w:rPr>
            </w:pPr>
            <w:r w:rsidRPr="00A537FA">
              <w:rPr>
                <w:rFonts w:ascii="Times New Roman" w:hAnsi="Times New Roman" w:cs="Times New Roman"/>
                <w:sz w:val="28"/>
                <w:szCs w:val="28"/>
              </w:rPr>
              <w:t>Оптимизиране на работния процес по предоставяне на административни услуги, чрез дигитализация на публич</w:t>
            </w:r>
            <w:r w:rsidR="00CE3060" w:rsidRPr="00A537FA">
              <w:rPr>
                <w:rFonts w:ascii="Times New Roman" w:hAnsi="Times New Roman" w:cs="Times New Roman"/>
                <w:sz w:val="28"/>
                <w:szCs w:val="28"/>
              </w:rPr>
              <w:t>н</w:t>
            </w:r>
            <w:r w:rsidRPr="00A537FA">
              <w:rPr>
                <w:rFonts w:ascii="Times New Roman" w:hAnsi="Times New Roman" w:cs="Times New Roman"/>
                <w:sz w:val="28"/>
                <w:szCs w:val="28"/>
              </w:rPr>
              <w:t xml:space="preserve">ите услуги. </w:t>
            </w:r>
          </w:p>
        </w:tc>
        <w:tc>
          <w:tcPr>
            <w:tcW w:w="1276" w:type="dxa"/>
            <w:gridSpan w:val="2"/>
            <w:tcBorders>
              <w:top w:val="single" w:sz="4" w:space="0" w:color="auto"/>
              <w:bottom w:val="single" w:sz="4" w:space="0" w:color="auto"/>
            </w:tcBorders>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lastRenderedPageBreak/>
              <w:t>2023-2027</w:t>
            </w:r>
          </w:p>
        </w:tc>
        <w:tc>
          <w:tcPr>
            <w:tcW w:w="3861" w:type="dxa"/>
            <w:gridSpan w:val="2"/>
            <w:tcBorders>
              <w:top w:val="single" w:sz="4" w:space="0" w:color="auto"/>
              <w:bottom w:val="single" w:sz="4" w:space="0" w:color="auto"/>
            </w:tcBorders>
          </w:tcPr>
          <w:p w:rsidR="001D3700" w:rsidRDefault="001D3700" w:rsidP="00106493">
            <w:pPr>
              <w:suppressAutoHyphens/>
              <w:spacing w:before="80" w:after="80"/>
              <w:textDirection w:val="btLr"/>
              <w:textAlignment w:val="top"/>
              <w:outlineLvl w:val="0"/>
              <w:rPr>
                <w:sz w:val="28"/>
                <w:szCs w:val="28"/>
                <w:lang w:val="bg-BG"/>
              </w:rPr>
            </w:pPr>
          </w:p>
          <w:p w:rsidR="001D3700" w:rsidRDefault="001D3700" w:rsidP="00106493">
            <w:pPr>
              <w:suppressAutoHyphens/>
              <w:spacing w:before="80" w:after="80"/>
              <w:textDirection w:val="btLr"/>
              <w:textAlignment w:val="top"/>
              <w:outlineLvl w:val="0"/>
              <w:rPr>
                <w:sz w:val="28"/>
                <w:szCs w:val="28"/>
                <w:lang w:val="bg-BG"/>
              </w:rPr>
            </w:pPr>
          </w:p>
          <w:p w:rsidR="003A2C69" w:rsidRPr="00336995" w:rsidRDefault="003A2C69" w:rsidP="00106493">
            <w:pPr>
              <w:suppressAutoHyphens/>
              <w:spacing w:before="80" w:after="80"/>
              <w:textDirection w:val="btLr"/>
              <w:textAlignment w:val="top"/>
              <w:outlineLvl w:val="0"/>
              <w:rPr>
                <w:bCs/>
                <w:sz w:val="28"/>
                <w:szCs w:val="28"/>
                <w:lang w:val="bg-BG"/>
              </w:rPr>
            </w:pPr>
            <w:r w:rsidRPr="00336995">
              <w:rPr>
                <w:sz w:val="28"/>
                <w:szCs w:val="28"/>
              </w:rPr>
              <w:t>Бързо и ефективно решаване проблемите на гражданите</w:t>
            </w:r>
          </w:p>
        </w:tc>
      </w:tr>
      <w:tr w:rsidR="003A2C69" w:rsidRPr="00336995" w:rsidTr="00FC5EDB">
        <w:trPr>
          <w:trHeight w:val="435"/>
        </w:trPr>
        <w:tc>
          <w:tcPr>
            <w:tcW w:w="5353" w:type="dxa"/>
            <w:gridSpan w:val="2"/>
            <w:tcBorders>
              <w:top w:val="single" w:sz="4" w:space="0" w:color="auto"/>
              <w:bottom w:val="single" w:sz="4" w:space="0" w:color="auto"/>
            </w:tcBorders>
          </w:tcPr>
          <w:p w:rsidR="00186E5A" w:rsidRDefault="003A2C69" w:rsidP="00907D61">
            <w:pPr>
              <w:pStyle w:val="ab"/>
              <w:tabs>
                <w:tab w:val="left" w:pos="142"/>
                <w:tab w:val="left" w:pos="284"/>
              </w:tabs>
              <w:ind w:firstLine="459"/>
              <w:jc w:val="both"/>
              <w:rPr>
                <w:rFonts w:ascii="Times New Roman" w:hAnsi="Times New Roman" w:cs="Times New Roman"/>
                <w:b/>
                <w:sz w:val="28"/>
                <w:szCs w:val="28"/>
              </w:rPr>
            </w:pPr>
            <w:r w:rsidRPr="00336995">
              <w:rPr>
                <w:rFonts w:ascii="Times New Roman" w:hAnsi="Times New Roman" w:cs="Times New Roman"/>
                <w:b/>
                <w:sz w:val="28"/>
                <w:szCs w:val="28"/>
              </w:rPr>
              <w:lastRenderedPageBreak/>
              <w:t>2.3.</w:t>
            </w:r>
            <w:r w:rsidRPr="00336995">
              <w:rPr>
                <w:rFonts w:ascii="Times New Roman" w:hAnsi="Times New Roman" w:cs="Times New Roman"/>
                <w:sz w:val="28"/>
                <w:szCs w:val="28"/>
              </w:rPr>
              <w:t xml:space="preserve"> У</w:t>
            </w:r>
            <w:r w:rsidRPr="00336995">
              <w:rPr>
                <w:rFonts w:ascii="Times New Roman" w:hAnsi="Times New Roman" w:cs="Times New Roman"/>
                <w:b/>
                <w:sz w:val="28"/>
                <w:szCs w:val="28"/>
              </w:rPr>
              <w:t>правление на общинската собственост:</w:t>
            </w:r>
          </w:p>
          <w:p w:rsidR="00EF4A86" w:rsidRPr="00336995" w:rsidRDefault="00EF4A86" w:rsidP="00907D61">
            <w:pPr>
              <w:pStyle w:val="ab"/>
              <w:tabs>
                <w:tab w:val="left" w:pos="142"/>
                <w:tab w:val="left" w:pos="284"/>
              </w:tabs>
              <w:ind w:firstLine="459"/>
              <w:jc w:val="both"/>
              <w:rPr>
                <w:rFonts w:ascii="Times New Roman" w:hAnsi="Times New Roman" w:cs="Times New Roman"/>
                <w:b/>
                <w:sz w:val="28"/>
                <w:szCs w:val="28"/>
              </w:rPr>
            </w:pPr>
          </w:p>
          <w:p w:rsidR="00186E5A" w:rsidRPr="00A537FA" w:rsidRDefault="00186E5A" w:rsidP="00907D61">
            <w:pPr>
              <w:pStyle w:val="ab"/>
              <w:numPr>
                <w:ilvl w:val="0"/>
                <w:numId w:val="9"/>
              </w:numPr>
              <w:tabs>
                <w:tab w:val="left" w:pos="-142"/>
                <w:tab w:val="left" w:pos="284"/>
              </w:tabs>
              <w:ind w:left="0" w:firstLine="459"/>
              <w:jc w:val="both"/>
              <w:rPr>
                <w:rFonts w:ascii="Times New Roman" w:hAnsi="Times New Roman" w:cs="Times New Roman"/>
                <w:sz w:val="28"/>
                <w:szCs w:val="28"/>
              </w:rPr>
            </w:pPr>
            <w:r w:rsidRPr="00A537FA">
              <w:rPr>
                <w:rFonts w:ascii="Times New Roman" w:hAnsi="Times New Roman" w:cs="Times New Roman"/>
                <w:sz w:val="28"/>
                <w:szCs w:val="28"/>
              </w:rPr>
              <w:t>Приемане на общия устройствен план на общината ОУПО;</w:t>
            </w:r>
          </w:p>
          <w:p w:rsidR="003A2C69" w:rsidRPr="00A537FA" w:rsidRDefault="003A2C69" w:rsidP="00907D61">
            <w:pPr>
              <w:pStyle w:val="ab"/>
              <w:numPr>
                <w:ilvl w:val="0"/>
                <w:numId w:val="9"/>
              </w:numPr>
              <w:tabs>
                <w:tab w:val="left" w:pos="-142"/>
                <w:tab w:val="left" w:pos="284"/>
              </w:tabs>
              <w:ind w:left="0" w:firstLine="459"/>
              <w:jc w:val="both"/>
              <w:rPr>
                <w:rFonts w:ascii="Times New Roman" w:hAnsi="Times New Roman" w:cs="Times New Roman"/>
                <w:sz w:val="28"/>
                <w:szCs w:val="28"/>
              </w:rPr>
            </w:pPr>
            <w:r w:rsidRPr="00A537FA">
              <w:rPr>
                <w:rFonts w:ascii="Times New Roman" w:hAnsi="Times New Roman" w:cs="Times New Roman"/>
                <w:sz w:val="28"/>
                <w:szCs w:val="28"/>
                <w:lang w:val="en-US"/>
              </w:rPr>
              <w:t>Разпореждане с общинска собственост</w:t>
            </w:r>
            <w:r w:rsidRPr="00A537FA">
              <w:rPr>
                <w:rFonts w:ascii="Times New Roman" w:hAnsi="Times New Roman" w:cs="Times New Roman"/>
                <w:sz w:val="28"/>
                <w:szCs w:val="28"/>
              </w:rPr>
              <w:t>,</w:t>
            </w:r>
            <w:r w:rsidRPr="00A537FA">
              <w:rPr>
                <w:rFonts w:ascii="Times New Roman" w:hAnsi="Times New Roman" w:cs="Times New Roman"/>
                <w:sz w:val="28"/>
                <w:szCs w:val="28"/>
                <w:lang w:val="en-US"/>
              </w:rPr>
              <w:t xml:space="preserve"> насочено  към</w:t>
            </w:r>
            <w:r w:rsidRPr="00A537FA">
              <w:rPr>
                <w:rFonts w:ascii="Times New Roman" w:hAnsi="Times New Roman" w:cs="Times New Roman"/>
                <w:sz w:val="28"/>
                <w:szCs w:val="28"/>
              </w:rPr>
              <w:t xml:space="preserve"> </w:t>
            </w:r>
            <w:r w:rsidRPr="00A537FA">
              <w:rPr>
                <w:rFonts w:ascii="Times New Roman" w:hAnsi="Times New Roman" w:cs="Times New Roman"/>
                <w:sz w:val="28"/>
                <w:szCs w:val="28"/>
                <w:lang w:val="en-US"/>
              </w:rPr>
              <w:t xml:space="preserve"> пряк ангажимент за създаване на по-добра градска среда /обществено строителство, зелени площи, спортни обекти, </w:t>
            </w:r>
            <w:r w:rsidR="000525EC" w:rsidRPr="00A537FA">
              <w:rPr>
                <w:rFonts w:ascii="Times New Roman" w:hAnsi="Times New Roman" w:cs="Times New Roman"/>
                <w:sz w:val="28"/>
                <w:szCs w:val="28"/>
              </w:rPr>
              <w:t xml:space="preserve">беседки, </w:t>
            </w:r>
            <w:r w:rsidRPr="00A537FA">
              <w:rPr>
                <w:rFonts w:ascii="Times New Roman" w:hAnsi="Times New Roman" w:cs="Times New Roman"/>
                <w:sz w:val="28"/>
                <w:szCs w:val="28"/>
                <w:lang w:val="en-US"/>
              </w:rPr>
              <w:t>зони за отдих, улично осветление/</w:t>
            </w:r>
          </w:p>
          <w:p w:rsidR="003A2C69" w:rsidRPr="00336995" w:rsidRDefault="003A2C69" w:rsidP="00907D61">
            <w:pPr>
              <w:pStyle w:val="ab"/>
              <w:numPr>
                <w:ilvl w:val="0"/>
                <w:numId w:val="9"/>
              </w:numPr>
              <w:tabs>
                <w:tab w:val="left" w:pos="-142"/>
                <w:tab w:val="left" w:pos="284"/>
              </w:tabs>
              <w:ind w:left="0" w:firstLine="459"/>
              <w:jc w:val="both"/>
              <w:rPr>
                <w:rFonts w:ascii="Times New Roman" w:hAnsi="Times New Roman" w:cs="Times New Roman"/>
                <w:sz w:val="28"/>
                <w:szCs w:val="28"/>
              </w:rPr>
            </w:pPr>
            <w:r w:rsidRPr="00336995">
              <w:rPr>
                <w:rFonts w:ascii="Times New Roman" w:hAnsi="Times New Roman" w:cs="Times New Roman"/>
                <w:sz w:val="28"/>
                <w:szCs w:val="28"/>
                <w:lang w:val="en-US"/>
              </w:rPr>
              <w:t xml:space="preserve">Подобряване </w:t>
            </w:r>
            <w:r w:rsidRPr="00336995">
              <w:rPr>
                <w:rFonts w:ascii="Times New Roman" w:hAnsi="Times New Roman" w:cs="Times New Roman"/>
                <w:sz w:val="28"/>
                <w:szCs w:val="28"/>
              </w:rPr>
              <w:t xml:space="preserve"> </w:t>
            </w:r>
            <w:r w:rsidRPr="00336995">
              <w:rPr>
                <w:rFonts w:ascii="Times New Roman" w:hAnsi="Times New Roman" w:cs="Times New Roman"/>
                <w:sz w:val="28"/>
                <w:szCs w:val="28"/>
                <w:lang w:val="en-US"/>
              </w:rPr>
              <w:t xml:space="preserve">на </w:t>
            </w:r>
            <w:r w:rsidRPr="00336995">
              <w:rPr>
                <w:rFonts w:ascii="Times New Roman" w:hAnsi="Times New Roman" w:cs="Times New Roman"/>
                <w:sz w:val="28"/>
                <w:szCs w:val="28"/>
              </w:rPr>
              <w:t xml:space="preserve"> </w:t>
            </w:r>
            <w:r w:rsidRPr="00336995">
              <w:rPr>
                <w:rFonts w:ascii="Times New Roman" w:hAnsi="Times New Roman" w:cs="Times New Roman"/>
                <w:sz w:val="28"/>
                <w:szCs w:val="28"/>
                <w:lang w:val="en-US"/>
              </w:rPr>
              <w:t>стопанисването</w:t>
            </w:r>
            <w:r w:rsidRPr="00336995">
              <w:rPr>
                <w:rFonts w:ascii="Times New Roman" w:hAnsi="Times New Roman" w:cs="Times New Roman"/>
                <w:sz w:val="28"/>
                <w:szCs w:val="28"/>
              </w:rPr>
              <w:t xml:space="preserve"> н</w:t>
            </w:r>
            <w:r w:rsidRPr="00336995">
              <w:rPr>
                <w:rFonts w:ascii="Times New Roman" w:hAnsi="Times New Roman" w:cs="Times New Roman"/>
                <w:sz w:val="28"/>
                <w:szCs w:val="28"/>
                <w:lang w:val="en-US"/>
              </w:rPr>
              <w:t xml:space="preserve">а </w:t>
            </w:r>
            <w:r w:rsidRPr="00336995">
              <w:rPr>
                <w:rFonts w:ascii="Times New Roman" w:hAnsi="Times New Roman" w:cs="Times New Roman"/>
                <w:sz w:val="28"/>
                <w:szCs w:val="28"/>
              </w:rPr>
              <w:t xml:space="preserve"> </w:t>
            </w:r>
            <w:r w:rsidRPr="00336995">
              <w:rPr>
                <w:rFonts w:ascii="Times New Roman" w:hAnsi="Times New Roman" w:cs="Times New Roman"/>
                <w:sz w:val="28"/>
                <w:szCs w:val="28"/>
                <w:lang w:val="en-US"/>
              </w:rPr>
              <w:t>имотите</w:t>
            </w:r>
            <w:r w:rsidRPr="00336995">
              <w:rPr>
                <w:rFonts w:ascii="Times New Roman" w:hAnsi="Times New Roman" w:cs="Times New Roman"/>
                <w:sz w:val="28"/>
                <w:szCs w:val="28"/>
              </w:rPr>
              <w:t xml:space="preserve"> </w:t>
            </w:r>
            <w:r w:rsidRPr="00336995">
              <w:rPr>
                <w:rFonts w:ascii="Times New Roman" w:hAnsi="Times New Roman" w:cs="Times New Roman"/>
                <w:sz w:val="28"/>
                <w:szCs w:val="28"/>
                <w:lang w:val="en-US"/>
              </w:rPr>
              <w:t xml:space="preserve"> публична </w:t>
            </w:r>
            <w:r w:rsidRPr="00336995">
              <w:rPr>
                <w:rFonts w:ascii="Times New Roman" w:hAnsi="Times New Roman" w:cs="Times New Roman"/>
                <w:sz w:val="28"/>
                <w:szCs w:val="28"/>
              </w:rPr>
              <w:t xml:space="preserve"> </w:t>
            </w:r>
            <w:r w:rsidRPr="00336995">
              <w:rPr>
                <w:rFonts w:ascii="Times New Roman" w:hAnsi="Times New Roman" w:cs="Times New Roman"/>
                <w:sz w:val="28"/>
                <w:szCs w:val="28"/>
                <w:lang w:val="en-US"/>
              </w:rPr>
              <w:t>общинска собственост, пряк контрол от страна на Общинска администрация.</w:t>
            </w:r>
          </w:p>
          <w:p w:rsidR="003A2C69" w:rsidRPr="00336995" w:rsidRDefault="003A2C69" w:rsidP="00907D61">
            <w:pPr>
              <w:pStyle w:val="ab"/>
              <w:numPr>
                <w:ilvl w:val="0"/>
                <w:numId w:val="9"/>
              </w:numPr>
              <w:tabs>
                <w:tab w:val="left" w:pos="-142"/>
                <w:tab w:val="left" w:pos="284"/>
              </w:tabs>
              <w:ind w:left="0" w:firstLine="459"/>
              <w:jc w:val="both"/>
              <w:rPr>
                <w:rFonts w:ascii="Times New Roman" w:hAnsi="Times New Roman" w:cs="Times New Roman"/>
                <w:sz w:val="28"/>
                <w:szCs w:val="28"/>
              </w:rPr>
            </w:pPr>
            <w:r w:rsidRPr="00336995">
              <w:rPr>
                <w:rFonts w:ascii="Times New Roman" w:hAnsi="Times New Roman" w:cs="Times New Roman"/>
                <w:sz w:val="28"/>
                <w:szCs w:val="28"/>
                <w:lang w:val="en-US"/>
              </w:rPr>
              <w:t>Отдаване на общински имоти под наем по прозрачен и осигуряващ свободна конкуренция механизъм. Строг контрол на събираемост и отчетност в сектор</w:t>
            </w:r>
            <w:r w:rsidRPr="00336995">
              <w:rPr>
                <w:rFonts w:ascii="Times New Roman" w:hAnsi="Times New Roman" w:cs="Times New Roman"/>
                <w:sz w:val="28"/>
                <w:szCs w:val="28"/>
              </w:rPr>
              <w:t>а.</w:t>
            </w:r>
          </w:p>
          <w:p w:rsidR="003A2C69" w:rsidRPr="00336995" w:rsidRDefault="003A2C69" w:rsidP="00907D61">
            <w:pPr>
              <w:pStyle w:val="ab"/>
              <w:numPr>
                <w:ilvl w:val="0"/>
                <w:numId w:val="9"/>
              </w:numPr>
              <w:tabs>
                <w:tab w:val="left" w:pos="-142"/>
                <w:tab w:val="left" w:pos="284"/>
              </w:tabs>
              <w:ind w:left="0" w:firstLine="459"/>
              <w:jc w:val="both"/>
              <w:rPr>
                <w:rFonts w:ascii="Times New Roman" w:hAnsi="Times New Roman" w:cs="Times New Roman"/>
                <w:sz w:val="28"/>
                <w:szCs w:val="28"/>
              </w:rPr>
            </w:pPr>
            <w:r w:rsidRPr="00336995">
              <w:rPr>
                <w:rFonts w:ascii="Times New Roman" w:hAnsi="Times New Roman" w:cs="Times New Roman"/>
                <w:sz w:val="28"/>
                <w:szCs w:val="28"/>
                <w:lang w:val="en-US"/>
              </w:rPr>
              <w:t>Гарантиране на пълна прозрачност при провеждане</w:t>
            </w:r>
            <w:r w:rsidRPr="00336995">
              <w:rPr>
                <w:rFonts w:ascii="Times New Roman" w:hAnsi="Times New Roman" w:cs="Times New Roman"/>
                <w:sz w:val="28"/>
                <w:szCs w:val="28"/>
              </w:rPr>
              <w:t xml:space="preserve"> на търговете</w:t>
            </w:r>
            <w:r w:rsidRPr="00336995">
              <w:rPr>
                <w:rFonts w:ascii="Times New Roman" w:hAnsi="Times New Roman" w:cs="Times New Roman"/>
                <w:sz w:val="28"/>
                <w:szCs w:val="28"/>
                <w:lang w:val="en-US"/>
              </w:rPr>
              <w:t xml:space="preserve"> </w:t>
            </w:r>
            <w:r w:rsidRPr="00336995">
              <w:rPr>
                <w:rFonts w:ascii="Times New Roman" w:hAnsi="Times New Roman" w:cs="Times New Roman"/>
                <w:sz w:val="28"/>
                <w:szCs w:val="28"/>
              </w:rPr>
              <w:t>и</w:t>
            </w:r>
            <w:r w:rsidRPr="00336995">
              <w:rPr>
                <w:rFonts w:ascii="Times New Roman" w:hAnsi="Times New Roman" w:cs="Times New Roman"/>
                <w:sz w:val="28"/>
                <w:szCs w:val="28"/>
                <w:lang w:val="en-US"/>
              </w:rPr>
              <w:t xml:space="preserve"> конкурсите за обществени поръчки </w:t>
            </w:r>
          </w:p>
          <w:p w:rsidR="003A2C69" w:rsidRPr="00A537FA" w:rsidRDefault="003A2C69" w:rsidP="00907D61">
            <w:pPr>
              <w:pStyle w:val="ab"/>
              <w:numPr>
                <w:ilvl w:val="0"/>
                <w:numId w:val="9"/>
              </w:numPr>
              <w:tabs>
                <w:tab w:val="left" w:pos="-142"/>
                <w:tab w:val="left" w:pos="284"/>
              </w:tabs>
              <w:ind w:left="0" w:firstLine="459"/>
              <w:jc w:val="both"/>
              <w:rPr>
                <w:rFonts w:ascii="Times New Roman" w:hAnsi="Times New Roman" w:cs="Times New Roman"/>
                <w:sz w:val="28"/>
                <w:szCs w:val="28"/>
              </w:rPr>
            </w:pPr>
            <w:r w:rsidRPr="00A537FA">
              <w:rPr>
                <w:rFonts w:ascii="Times New Roman" w:hAnsi="Times New Roman" w:cs="Times New Roman"/>
                <w:sz w:val="28"/>
                <w:szCs w:val="28"/>
              </w:rPr>
              <w:t xml:space="preserve">Благоустрояване на гробищните </w:t>
            </w:r>
            <w:r w:rsidRPr="00A537FA">
              <w:rPr>
                <w:rFonts w:ascii="Times New Roman" w:hAnsi="Times New Roman" w:cs="Times New Roman"/>
                <w:sz w:val="28"/>
                <w:szCs w:val="28"/>
              </w:rPr>
              <w:lastRenderedPageBreak/>
              <w:t>паркове  в Общината.</w:t>
            </w:r>
          </w:p>
          <w:p w:rsidR="0094688F" w:rsidRPr="00A537FA" w:rsidRDefault="0094688F" w:rsidP="00907D61">
            <w:pPr>
              <w:pStyle w:val="ab"/>
              <w:numPr>
                <w:ilvl w:val="0"/>
                <w:numId w:val="9"/>
              </w:numPr>
              <w:tabs>
                <w:tab w:val="left" w:pos="-142"/>
                <w:tab w:val="left" w:pos="284"/>
              </w:tabs>
              <w:ind w:left="0" w:firstLine="459"/>
              <w:jc w:val="both"/>
              <w:rPr>
                <w:rFonts w:ascii="Times New Roman" w:hAnsi="Times New Roman" w:cs="Times New Roman"/>
                <w:sz w:val="28"/>
                <w:szCs w:val="28"/>
              </w:rPr>
            </w:pPr>
            <w:r w:rsidRPr="00A537FA">
              <w:rPr>
                <w:rFonts w:ascii="Times New Roman" w:hAnsi="Times New Roman" w:cs="Times New Roman"/>
                <w:sz w:val="28"/>
                <w:szCs w:val="28"/>
              </w:rPr>
              <w:t>Изграждане на обществен басей</w:t>
            </w:r>
            <w:r w:rsidR="000525EC" w:rsidRPr="00A537FA">
              <w:rPr>
                <w:rFonts w:ascii="Times New Roman" w:hAnsi="Times New Roman" w:cs="Times New Roman"/>
                <w:sz w:val="28"/>
                <w:szCs w:val="28"/>
              </w:rPr>
              <w:t>н</w:t>
            </w:r>
            <w:r w:rsidRPr="00A537FA">
              <w:rPr>
                <w:rFonts w:ascii="Times New Roman" w:hAnsi="Times New Roman" w:cs="Times New Roman"/>
                <w:sz w:val="28"/>
                <w:szCs w:val="28"/>
              </w:rPr>
              <w:t>, летен бар  обслужваща сграда в кв.</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 xml:space="preserve">103  в Крумовград </w:t>
            </w:r>
          </w:p>
          <w:p w:rsidR="003A2C69" w:rsidRPr="00A537FA" w:rsidRDefault="000525EC" w:rsidP="00907D61">
            <w:pPr>
              <w:pStyle w:val="ab"/>
              <w:numPr>
                <w:ilvl w:val="0"/>
                <w:numId w:val="9"/>
              </w:numPr>
              <w:tabs>
                <w:tab w:val="left" w:pos="-142"/>
                <w:tab w:val="left" w:pos="142"/>
                <w:tab w:val="left" w:pos="284"/>
              </w:tabs>
              <w:ind w:left="0" w:firstLine="459"/>
              <w:jc w:val="both"/>
              <w:rPr>
                <w:rFonts w:ascii="Times New Roman" w:hAnsi="Times New Roman" w:cs="Times New Roman"/>
                <w:sz w:val="28"/>
                <w:szCs w:val="28"/>
              </w:rPr>
            </w:pPr>
            <w:r w:rsidRPr="00A537FA">
              <w:rPr>
                <w:rFonts w:ascii="Times New Roman" w:hAnsi="Times New Roman" w:cs="Times New Roman"/>
                <w:b/>
                <w:sz w:val="28"/>
                <w:szCs w:val="28"/>
              </w:rPr>
              <w:t xml:space="preserve"> </w:t>
            </w:r>
            <w:r w:rsidR="002672B2" w:rsidRPr="00A537FA">
              <w:rPr>
                <w:rFonts w:ascii="Times New Roman" w:hAnsi="Times New Roman" w:cs="Times New Roman"/>
                <w:sz w:val="28"/>
                <w:szCs w:val="28"/>
              </w:rPr>
              <w:t>Изграждане на сцена с покрити места  за настаняване в градски парк</w:t>
            </w:r>
          </w:p>
          <w:p w:rsidR="000525EC" w:rsidRPr="00A537FA" w:rsidRDefault="000525EC" w:rsidP="00907D61">
            <w:pPr>
              <w:pStyle w:val="ab"/>
              <w:numPr>
                <w:ilvl w:val="0"/>
                <w:numId w:val="9"/>
              </w:numPr>
              <w:tabs>
                <w:tab w:val="left" w:pos="-142"/>
                <w:tab w:val="left" w:pos="142"/>
                <w:tab w:val="left" w:pos="284"/>
              </w:tabs>
              <w:ind w:left="0" w:firstLine="459"/>
              <w:jc w:val="both"/>
              <w:rPr>
                <w:rFonts w:ascii="Times New Roman" w:hAnsi="Times New Roman" w:cs="Times New Roman"/>
                <w:sz w:val="28"/>
                <w:szCs w:val="28"/>
              </w:rPr>
            </w:pPr>
            <w:r w:rsidRPr="00A537FA">
              <w:rPr>
                <w:rFonts w:ascii="Times New Roman" w:hAnsi="Times New Roman" w:cs="Times New Roman"/>
                <w:sz w:val="28"/>
                <w:szCs w:val="28"/>
              </w:rPr>
              <w:t>Изграждане на обществена сграда  с конферентни зали в с. Полк. Желязово</w:t>
            </w:r>
          </w:p>
          <w:p w:rsidR="000525EC" w:rsidRDefault="00264D3E" w:rsidP="00907D61">
            <w:pPr>
              <w:pStyle w:val="ab"/>
              <w:numPr>
                <w:ilvl w:val="0"/>
                <w:numId w:val="9"/>
              </w:numPr>
              <w:tabs>
                <w:tab w:val="left" w:pos="-142"/>
                <w:tab w:val="left" w:pos="142"/>
                <w:tab w:val="left" w:pos="284"/>
              </w:tabs>
              <w:ind w:left="0" w:firstLine="459"/>
              <w:jc w:val="both"/>
              <w:rPr>
                <w:rFonts w:ascii="Times New Roman" w:hAnsi="Times New Roman" w:cs="Times New Roman"/>
                <w:sz w:val="28"/>
                <w:szCs w:val="28"/>
              </w:rPr>
            </w:pPr>
            <w:r w:rsidRPr="00A537FA">
              <w:rPr>
                <w:rFonts w:ascii="Times New Roman" w:hAnsi="Times New Roman" w:cs="Times New Roman"/>
                <w:sz w:val="28"/>
                <w:szCs w:val="28"/>
              </w:rPr>
              <w:t>Придобиване на самостоятелен обект в сграда с предходен план „Ресторант България“  в обект с пл.</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w:t>
            </w:r>
            <w:r w:rsidR="00EF4A86">
              <w:rPr>
                <w:rFonts w:ascii="Times New Roman" w:hAnsi="Times New Roman" w:cs="Times New Roman"/>
                <w:sz w:val="28"/>
                <w:szCs w:val="28"/>
                <w:lang w:val="en-US"/>
              </w:rPr>
              <w:t xml:space="preserve"> </w:t>
            </w:r>
            <w:r w:rsidRPr="00A537FA">
              <w:rPr>
                <w:rFonts w:ascii="Times New Roman" w:hAnsi="Times New Roman" w:cs="Times New Roman"/>
                <w:sz w:val="28"/>
                <w:szCs w:val="28"/>
              </w:rPr>
              <w:t>282 по ПУП на гр. Крумовград</w:t>
            </w:r>
            <w:r w:rsidR="00A537FA">
              <w:rPr>
                <w:rFonts w:ascii="Times New Roman" w:hAnsi="Times New Roman" w:cs="Times New Roman"/>
                <w:sz w:val="28"/>
                <w:szCs w:val="28"/>
              </w:rPr>
              <w:t>.</w:t>
            </w:r>
          </w:p>
          <w:p w:rsidR="00A537FA" w:rsidRPr="00336995" w:rsidRDefault="00A537FA" w:rsidP="00907D61">
            <w:pPr>
              <w:pStyle w:val="ab"/>
              <w:tabs>
                <w:tab w:val="left" w:pos="-142"/>
                <w:tab w:val="left" w:pos="142"/>
                <w:tab w:val="left" w:pos="284"/>
              </w:tabs>
              <w:ind w:firstLine="459"/>
              <w:jc w:val="both"/>
              <w:rPr>
                <w:rFonts w:ascii="Times New Roman" w:hAnsi="Times New Roman" w:cs="Times New Roman"/>
                <w:sz w:val="28"/>
                <w:szCs w:val="28"/>
              </w:rPr>
            </w:pPr>
          </w:p>
        </w:tc>
        <w:tc>
          <w:tcPr>
            <w:tcW w:w="1276" w:type="dxa"/>
            <w:gridSpan w:val="2"/>
            <w:tcBorders>
              <w:top w:val="single" w:sz="4" w:space="0" w:color="auto"/>
              <w:bottom w:val="single" w:sz="4" w:space="0" w:color="auto"/>
            </w:tcBorders>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lastRenderedPageBreak/>
              <w:t>2023-2027</w:t>
            </w:r>
          </w:p>
        </w:tc>
        <w:tc>
          <w:tcPr>
            <w:tcW w:w="3861" w:type="dxa"/>
            <w:gridSpan w:val="2"/>
            <w:tcBorders>
              <w:top w:val="single" w:sz="4" w:space="0" w:color="auto"/>
              <w:bottom w:val="single" w:sz="4" w:space="0" w:color="auto"/>
            </w:tcBorders>
          </w:tcPr>
          <w:p w:rsidR="00186E5A" w:rsidRPr="00336995" w:rsidRDefault="00186E5A" w:rsidP="00106493">
            <w:pPr>
              <w:suppressAutoHyphens/>
              <w:spacing w:before="80" w:after="80"/>
              <w:textDirection w:val="btLr"/>
              <w:textAlignment w:val="top"/>
              <w:outlineLvl w:val="0"/>
              <w:rPr>
                <w:bCs/>
                <w:sz w:val="28"/>
                <w:szCs w:val="28"/>
                <w:lang w:val="bg-BG"/>
              </w:rPr>
            </w:pPr>
          </w:p>
          <w:p w:rsidR="001D3700" w:rsidRDefault="001D3700" w:rsidP="00186E5A">
            <w:pPr>
              <w:suppressAutoHyphens/>
              <w:spacing w:before="80" w:after="80"/>
              <w:textDirection w:val="btLr"/>
              <w:textAlignment w:val="top"/>
              <w:outlineLvl w:val="0"/>
              <w:rPr>
                <w:bCs/>
                <w:sz w:val="28"/>
                <w:szCs w:val="28"/>
                <w:lang w:val="bg-BG"/>
              </w:rPr>
            </w:pPr>
          </w:p>
          <w:p w:rsidR="00186E5A" w:rsidRPr="00A537FA" w:rsidRDefault="00186E5A" w:rsidP="00186E5A">
            <w:pPr>
              <w:suppressAutoHyphens/>
              <w:spacing w:before="80" w:after="80"/>
              <w:textDirection w:val="btLr"/>
              <w:textAlignment w:val="top"/>
              <w:outlineLvl w:val="0"/>
              <w:rPr>
                <w:bCs/>
                <w:sz w:val="28"/>
                <w:szCs w:val="28"/>
                <w:lang w:val="bg-BG"/>
              </w:rPr>
            </w:pPr>
            <w:r w:rsidRPr="00A537FA">
              <w:rPr>
                <w:bCs/>
                <w:sz w:val="28"/>
                <w:szCs w:val="28"/>
                <w:lang w:val="bg-BG"/>
              </w:rPr>
              <w:t>Създаване на предпоставки за реализиране на инфраструктурни и инвестиционни проекти на територията на общината и град Крумовград;</w:t>
            </w:r>
          </w:p>
          <w:p w:rsidR="003A2C69" w:rsidRPr="00336995" w:rsidRDefault="003A2C69" w:rsidP="00106493">
            <w:pPr>
              <w:suppressAutoHyphens/>
              <w:spacing w:before="80" w:after="80"/>
              <w:textDirection w:val="btLr"/>
              <w:textAlignment w:val="top"/>
              <w:outlineLvl w:val="0"/>
              <w:rPr>
                <w:bCs/>
                <w:sz w:val="28"/>
                <w:szCs w:val="28"/>
                <w:lang w:val="bg-BG"/>
              </w:rPr>
            </w:pPr>
            <w:r w:rsidRPr="00A537FA">
              <w:rPr>
                <w:bCs/>
                <w:sz w:val="28"/>
                <w:szCs w:val="28"/>
                <w:lang w:val="bg-BG"/>
              </w:rPr>
              <w:t>Повишаване на приходите</w:t>
            </w:r>
            <w:r w:rsidRPr="00336995">
              <w:rPr>
                <w:bCs/>
                <w:sz w:val="28"/>
                <w:szCs w:val="28"/>
                <w:lang w:val="bg-BG"/>
              </w:rPr>
              <w:t xml:space="preserve"> от управление на общинската собственост</w:t>
            </w:r>
          </w:p>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rPr>
              <w:t xml:space="preserve">Подобряване качеството на услугите, предоставяни в </w:t>
            </w:r>
            <w:r w:rsidR="00EF232E" w:rsidRPr="00336995">
              <w:rPr>
                <w:sz w:val="28"/>
                <w:szCs w:val="28"/>
                <w:lang w:val="bg-BG"/>
              </w:rPr>
              <w:t xml:space="preserve">общинските обекти. </w:t>
            </w:r>
            <w:r w:rsidRPr="00336995">
              <w:rPr>
                <w:sz w:val="28"/>
                <w:szCs w:val="28"/>
                <w:lang w:val="bg-BG"/>
              </w:rPr>
              <w:t>Постигане на устойчив продукт, позволяващ реклама и привличане на нови инвестиции.</w:t>
            </w:r>
          </w:p>
          <w:p w:rsidR="003A2C69" w:rsidRPr="00336995" w:rsidRDefault="003A2C69" w:rsidP="00106493">
            <w:pPr>
              <w:suppressAutoHyphens/>
              <w:spacing w:before="80" w:after="80" w:line="276" w:lineRule="auto"/>
              <w:textDirection w:val="btLr"/>
              <w:textAlignment w:val="top"/>
              <w:outlineLvl w:val="0"/>
              <w:rPr>
                <w:sz w:val="28"/>
                <w:szCs w:val="28"/>
              </w:rPr>
            </w:pPr>
          </w:p>
        </w:tc>
      </w:tr>
      <w:tr w:rsidR="003A2C69" w:rsidRPr="00336995" w:rsidTr="00FC5EDB">
        <w:trPr>
          <w:trHeight w:val="510"/>
        </w:trPr>
        <w:tc>
          <w:tcPr>
            <w:tcW w:w="10490" w:type="dxa"/>
            <w:gridSpan w:val="6"/>
            <w:tcBorders>
              <w:top w:val="single" w:sz="4" w:space="0" w:color="auto"/>
              <w:bottom w:val="single" w:sz="4" w:space="0" w:color="auto"/>
            </w:tcBorders>
            <w:shd w:val="clear" w:color="auto" w:fill="DBE5F1" w:themeFill="accent1" w:themeFillTint="33"/>
          </w:tcPr>
          <w:p w:rsidR="00EF4A86" w:rsidRPr="00336995" w:rsidRDefault="003A2C69" w:rsidP="00A70B6B">
            <w:pPr>
              <w:pStyle w:val="aa"/>
              <w:tabs>
                <w:tab w:val="left" w:pos="284"/>
              </w:tabs>
              <w:suppressAutoHyphens/>
              <w:spacing w:before="80" w:after="80" w:line="276" w:lineRule="auto"/>
              <w:ind w:left="0" w:firstLine="459"/>
              <w:jc w:val="center"/>
              <w:textDirection w:val="btLr"/>
              <w:textAlignment w:val="top"/>
              <w:outlineLvl w:val="0"/>
              <w:rPr>
                <w:b/>
                <w:sz w:val="28"/>
                <w:szCs w:val="28"/>
                <w:lang w:val="bg-BG"/>
              </w:rPr>
            </w:pPr>
            <w:r w:rsidRPr="00336995">
              <w:rPr>
                <w:b/>
                <w:sz w:val="28"/>
                <w:szCs w:val="28"/>
                <w:lang w:val="bg-BG"/>
              </w:rPr>
              <w:lastRenderedPageBreak/>
              <w:t>3.</w:t>
            </w:r>
            <w:r w:rsidRPr="00336995">
              <w:rPr>
                <w:b/>
                <w:bCs/>
                <w:sz w:val="28"/>
                <w:szCs w:val="28"/>
              </w:rPr>
              <w:t xml:space="preserve"> Национални и евро</w:t>
            </w:r>
            <w:r w:rsidR="00087096" w:rsidRPr="00336995">
              <w:rPr>
                <w:b/>
                <w:bCs/>
                <w:sz w:val="28"/>
                <w:szCs w:val="28"/>
                <w:lang w:val="bg-BG"/>
              </w:rPr>
              <w:t xml:space="preserve">пейски </w:t>
            </w:r>
            <w:r w:rsidRPr="00336995">
              <w:rPr>
                <w:b/>
                <w:bCs/>
                <w:sz w:val="28"/>
                <w:szCs w:val="28"/>
              </w:rPr>
              <w:t>програми</w:t>
            </w:r>
            <w:r w:rsidRPr="00336995">
              <w:rPr>
                <w:b/>
                <w:sz w:val="28"/>
                <w:szCs w:val="28"/>
                <w:lang w:val="bg-BG"/>
              </w:rPr>
              <w:t xml:space="preserve"> </w:t>
            </w:r>
          </w:p>
        </w:tc>
      </w:tr>
      <w:tr w:rsidR="003A2C69" w:rsidRPr="00336995" w:rsidTr="00FC5EDB">
        <w:trPr>
          <w:trHeight w:val="510"/>
        </w:trPr>
        <w:tc>
          <w:tcPr>
            <w:tcW w:w="5353" w:type="dxa"/>
            <w:gridSpan w:val="2"/>
            <w:tcBorders>
              <w:top w:val="single" w:sz="4" w:space="0" w:color="auto"/>
              <w:bottom w:val="single" w:sz="4" w:space="0" w:color="auto"/>
              <w:right w:val="single" w:sz="4" w:space="0" w:color="auto"/>
            </w:tcBorders>
            <w:shd w:val="clear" w:color="auto" w:fill="DBE5F1" w:themeFill="accent1" w:themeFillTint="33"/>
          </w:tcPr>
          <w:p w:rsidR="003A2C69" w:rsidRPr="00336995" w:rsidRDefault="003A2C69" w:rsidP="00907D61">
            <w:pPr>
              <w:tabs>
                <w:tab w:val="left" w:pos="284"/>
              </w:tabs>
              <w:suppressAutoHyphens/>
              <w:spacing w:before="80" w:after="80" w:line="276" w:lineRule="auto"/>
              <w:ind w:firstLine="459"/>
              <w:jc w:val="center"/>
              <w:textDirection w:val="btLr"/>
              <w:textAlignment w:val="top"/>
              <w:outlineLvl w:val="0"/>
              <w:rPr>
                <w:b/>
                <w:sz w:val="28"/>
                <w:szCs w:val="28"/>
                <w:lang w:val="bg-BG"/>
              </w:rPr>
            </w:pPr>
            <w:r w:rsidRPr="00336995">
              <w:rPr>
                <w:b/>
                <w:sz w:val="28"/>
                <w:szCs w:val="28"/>
                <w:lang w:val="bg-BG"/>
              </w:rPr>
              <w:t>Дейности и мерки</w:t>
            </w:r>
          </w:p>
          <w:p w:rsidR="003A2C69" w:rsidRPr="00336995" w:rsidRDefault="003A2C69" w:rsidP="00907D61">
            <w:pPr>
              <w:tabs>
                <w:tab w:val="left" w:pos="284"/>
              </w:tabs>
              <w:suppressAutoHyphens/>
              <w:spacing w:before="80" w:after="80" w:line="276" w:lineRule="auto"/>
              <w:ind w:firstLine="459"/>
              <w:jc w:val="center"/>
              <w:textDirection w:val="btLr"/>
              <w:textAlignment w:val="top"/>
              <w:outlineLvl w:val="0"/>
              <w:rPr>
                <w:b/>
                <w:sz w:val="28"/>
                <w:szCs w:val="28"/>
                <w:lang w:val="bg-BG"/>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t>Срок</w:t>
            </w:r>
          </w:p>
        </w:tc>
        <w:tc>
          <w:tcPr>
            <w:tcW w:w="3861" w:type="dxa"/>
            <w:gridSpan w:val="2"/>
            <w:tcBorders>
              <w:top w:val="single" w:sz="4" w:space="0" w:color="auto"/>
              <w:left w:val="single" w:sz="4" w:space="0" w:color="auto"/>
              <w:bottom w:val="single" w:sz="4" w:space="0" w:color="auto"/>
            </w:tcBorders>
            <w:shd w:val="clear" w:color="auto" w:fill="DBE5F1" w:themeFill="accent1" w:themeFillTint="33"/>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t>Очаквани резултати</w:t>
            </w:r>
          </w:p>
        </w:tc>
      </w:tr>
      <w:tr w:rsidR="003A2C69" w:rsidRPr="00336995" w:rsidTr="00FC5EDB">
        <w:trPr>
          <w:trHeight w:val="825"/>
        </w:trPr>
        <w:tc>
          <w:tcPr>
            <w:tcW w:w="5353" w:type="dxa"/>
            <w:gridSpan w:val="2"/>
            <w:tcBorders>
              <w:top w:val="single" w:sz="4" w:space="0" w:color="auto"/>
              <w:bottom w:val="single" w:sz="4" w:space="0" w:color="auto"/>
            </w:tcBorders>
          </w:tcPr>
          <w:p w:rsidR="003A2C69" w:rsidRPr="00336995" w:rsidRDefault="003A2C69" w:rsidP="00907D61">
            <w:pPr>
              <w:pStyle w:val="ab"/>
              <w:tabs>
                <w:tab w:val="left" w:pos="142"/>
                <w:tab w:val="left" w:pos="284"/>
              </w:tabs>
              <w:ind w:firstLine="459"/>
              <w:jc w:val="both"/>
              <w:rPr>
                <w:rFonts w:ascii="Times New Roman" w:hAnsi="Times New Roman" w:cs="Times New Roman"/>
                <w:b/>
                <w:sz w:val="28"/>
                <w:szCs w:val="28"/>
              </w:rPr>
            </w:pPr>
            <w:r w:rsidRPr="00336995">
              <w:rPr>
                <w:rFonts w:ascii="Times New Roman" w:hAnsi="Times New Roman" w:cs="Times New Roman"/>
                <w:b/>
                <w:sz w:val="28"/>
                <w:szCs w:val="28"/>
              </w:rPr>
              <w:t>3.1. Н</w:t>
            </w:r>
            <w:r w:rsidRPr="00336995">
              <w:rPr>
                <w:rFonts w:ascii="Times New Roman" w:hAnsi="Times New Roman" w:cs="Times New Roman"/>
                <w:b/>
                <w:sz w:val="28"/>
                <w:szCs w:val="28"/>
                <w:lang w:val="en-US"/>
              </w:rPr>
              <w:t xml:space="preserve">ационални и евро програми: </w:t>
            </w:r>
          </w:p>
          <w:p w:rsidR="003A2C69" w:rsidRPr="00336995" w:rsidRDefault="003A2C69" w:rsidP="00907D61">
            <w:pPr>
              <w:pStyle w:val="ab"/>
              <w:numPr>
                <w:ilvl w:val="0"/>
                <w:numId w:val="10"/>
              </w:numPr>
              <w:tabs>
                <w:tab w:val="left" w:pos="-142"/>
                <w:tab w:val="left" w:pos="142"/>
                <w:tab w:val="left" w:pos="284"/>
              </w:tabs>
              <w:ind w:left="0" w:firstLine="459"/>
              <w:jc w:val="both"/>
              <w:rPr>
                <w:rFonts w:ascii="Times New Roman" w:hAnsi="Times New Roman" w:cs="Times New Roman"/>
                <w:sz w:val="28"/>
                <w:szCs w:val="28"/>
                <w:lang w:val="en-US"/>
              </w:rPr>
            </w:pPr>
            <w:r w:rsidRPr="00336995">
              <w:rPr>
                <w:rFonts w:ascii="Times New Roman" w:hAnsi="Times New Roman" w:cs="Times New Roman"/>
                <w:sz w:val="28"/>
                <w:szCs w:val="28"/>
              </w:rPr>
              <w:t>Подготовка, публично обсъждане и изготвяне на работни проекти за кандидатстване по национални и европейски програми.</w:t>
            </w:r>
          </w:p>
          <w:p w:rsidR="003A2C69" w:rsidRPr="00E31C3B" w:rsidRDefault="003A2C69" w:rsidP="00907D61">
            <w:pPr>
              <w:pStyle w:val="ab"/>
              <w:numPr>
                <w:ilvl w:val="0"/>
                <w:numId w:val="10"/>
              </w:numPr>
              <w:tabs>
                <w:tab w:val="left" w:pos="-142"/>
                <w:tab w:val="left" w:pos="142"/>
                <w:tab w:val="left" w:pos="284"/>
              </w:tabs>
              <w:ind w:left="0" w:firstLine="459"/>
              <w:jc w:val="both"/>
              <w:rPr>
                <w:rFonts w:ascii="Times New Roman" w:hAnsi="Times New Roman" w:cs="Times New Roman"/>
                <w:sz w:val="28"/>
                <w:szCs w:val="28"/>
                <w:lang w:val="en-US"/>
              </w:rPr>
            </w:pPr>
            <w:r w:rsidRPr="00336995">
              <w:rPr>
                <w:rFonts w:ascii="Times New Roman" w:hAnsi="Times New Roman" w:cs="Times New Roman"/>
                <w:sz w:val="28"/>
                <w:szCs w:val="28"/>
                <w:lang w:val="en-US"/>
              </w:rPr>
              <w:t>Продължаваща работа по вече стартирали и подготвени проекти до успешното им финализиране</w:t>
            </w:r>
            <w:r w:rsidRPr="00336995">
              <w:rPr>
                <w:rFonts w:ascii="Times New Roman" w:hAnsi="Times New Roman" w:cs="Times New Roman"/>
                <w:sz w:val="28"/>
                <w:szCs w:val="28"/>
              </w:rPr>
              <w:t>.</w:t>
            </w:r>
            <w:r w:rsidRPr="00336995">
              <w:rPr>
                <w:rFonts w:ascii="Times New Roman" w:hAnsi="Times New Roman" w:cs="Times New Roman"/>
                <w:sz w:val="28"/>
                <w:szCs w:val="28"/>
                <w:lang w:val="en-US"/>
              </w:rPr>
              <w:t xml:space="preserve"> </w:t>
            </w:r>
          </w:p>
          <w:p w:rsidR="00E31C3B" w:rsidRPr="00EF4A86" w:rsidRDefault="00E31C3B" w:rsidP="00907D61">
            <w:pPr>
              <w:pStyle w:val="ab"/>
              <w:numPr>
                <w:ilvl w:val="0"/>
                <w:numId w:val="10"/>
              </w:numPr>
              <w:tabs>
                <w:tab w:val="left" w:pos="-142"/>
                <w:tab w:val="left" w:pos="142"/>
                <w:tab w:val="left" w:pos="284"/>
              </w:tabs>
              <w:ind w:left="0" w:firstLine="459"/>
              <w:jc w:val="both"/>
              <w:rPr>
                <w:rFonts w:ascii="Times New Roman" w:hAnsi="Times New Roman" w:cs="Times New Roman"/>
                <w:sz w:val="28"/>
                <w:szCs w:val="28"/>
                <w:lang w:val="en-US"/>
              </w:rPr>
            </w:pPr>
            <w:r w:rsidRPr="00EF4A86">
              <w:rPr>
                <w:rFonts w:ascii="Times New Roman" w:hAnsi="Times New Roman" w:cs="Times New Roman"/>
                <w:sz w:val="28"/>
                <w:szCs w:val="28"/>
              </w:rPr>
              <w:t xml:space="preserve">Разработване на проекти и кандидатстване по национални и европейски програми, включително програма </w:t>
            </w:r>
            <w:r w:rsidRPr="00EF4A86">
              <w:rPr>
                <w:rFonts w:ascii="Times New Roman" w:hAnsi="Times New Roman" w:cs="Times New Roman"/>
                <w:sz w:val="28"/>
                <w:szCs w:val="28"/>
                <w:lang w:val="en-US"/>
              </w:rPr>
              <w:t>INTERREG VI</w:t>
            </w:r>
            <w:r w:rsidR="00690B03" w:rsidRPr="00EF4A86">
              <w:rPr>
                <w:rFonts w:ascii="Times New Roman" w:hAnsi="Times New Roman" w:cs="Times New Roman"/>
                <w:sz w:val="28"/>
                <w:szCs w:val="28"/>
              </w:rPr>
              <w:t>-</w:t>
            </w:r>
            <w:r w:rsidRPr="00EF4A86">
              <w:rPr>
                <w:rFonts w:ascii="Times New Roman" w:hAnsi="Times New Roman" w:cs="Times New Roman"/>
                <w:sz w:val="28"/>
                <w:szCs w:val="28"/>
                <w:lang w:val="en-US"/>
              </w:rPr>
              <w:t xml:space="preserve">A </w:t>
            </w:r>
            <w:r w:rsidRPr="00EF4A86">
              <w:rPr>
                <w:rFonts w:ascii="Times New Roman" w:hAnsi="Times New Roman" w:cs="Times New Roman"/>
                <w:sz w:val="28"/>
                <w:szCs w:val="28"/>
              </w:rPr>
              <w:t>Гърция-България.</w:t>
            </w:r>
          </w:p>
          <w:p w:rsidR="003A2C69" w:rsidRPr="00336995" w:rsidRDefault="003A2C69" w:rsidP="00907D61">
            <w:pPr>
              <w:pStyle w:val="ab"/>
              <w:numPr>
                <w:ilvl w:val="0"/>
                <w:numId w:val="10"/>
              </w:numPr>
              <w:tabs>
                <w:tab w:val="left" w:pos="-142"/>
                <w:tab w:val="left" w:pos="142"/>
                <w:tab w:val="left" w:pos="284"/>
              </w:tabs>
              <w:ind w:left="0" w:firstLine="459"/>
              <w:jc w:val="both"/>
              <w:rPr>
                <w:rFonts w:ascii="Times New Roman" w:hAnsi="Times New Roman" w:cs="Times New Roman"/>
                <w:sz w:val="28"/>
                <w:szCs w:val="28"/>
                <w:lang w:val="en-US"/>
              </w:rPr>
            </w:pPr>
            <w:r w:rsidRPr="00336995">
              <w:rPr>
                <w:rFonts w:ascii="Times New Roman" w:hAnsi="Times New Roman" w:cs="Times New Roman"/>
                <w:sz w:val="28"/>
                <w:szCs w:val="28"/>
              </w:rPr>
              <w:t>Разработване на проекти и ефективно участие в МИГ „</w:t>
            </w:r>
            <w:r w:rsidR="00CE3060" w:rsidRPr="00336995">
              <w:rPr>
                <w:rFonts w:ascii="Times New Roman" w:hAnsi="Times New Roman" w:cs="Times New Roman"/>
                <w:sz w:val="28"/>
                <w:szCs w:val="28"/>
              </w:rPr>
              <w:t>Крумовград -Момчилград</w:t>
            </w:r>
            <w:r w:rsidRPr="00336995">
              <w:rPr>
                <w:rFonts w:ascii="Times New Roman" w:hAnsi="Times New Roman" w:cs="Times New Roman"/>
                <w:sz w:val="28"/>
                <w:szCs w:val="28"/>
              </w:rPr>
              <w:t>“.</w:t>
            </w:r>
            <w:r w:rsidRPr="00336995">
              <w:rPr>
                <w:rFonts w:ascii="Times New Roman" w:hAnsi="Times New Roman" w:cs="Times New Roman"/>
                <w:sz w:val="28"/>
                <w:szCs w:val="28"/>
                <w:lang w:val="en-US"/>
              </w:rPr>
              <w:t xml:space="preserve"> </w:t>
            </w:r>
          </w:p>
          <w:p w:rsidR="003A2C69" w:rsidRPr="00336995" w:rsidRDefault="003A2C69" w:rsidP="00907D61">
            <w:pPr>
              <w:pStyle w:val="ab"/>
              <w:numPr>
                <w:ilvl w:val="0"/>
                <w:numId w:val="10"/>
              </w:numPr>
              <w:tabs>
                <w:tab w:val="left" w:pos="-142"/>
                <w:tab w:val="left" w:pos="142"/>
                <w:tab w:val="left" w:pos="284"/>
              </w:tabs>
              <w:ind w:left="0" w:firstLine="459"/>
              <w:jc w:val="both"/>
              <w:rPr>
                <w:rFonts w:ascii="Times New Roman" w:hAnsi="Times New Roman" w:cs="Times New Roman"/>
                <w:sz w:val="28"/>
                <w:szCs w:val="28"/>
              </w:rPr>
            </w:pPr>
            <w:r w:rsidRPr="00336995">
              <w:rPr>
                <w:rFonts w:ascii="Times New Roman" w:hAnsi="Times New Roman" w:cs="Times New Roman"/>
                <w:sz w:val="28"/>
                <w:szCs w:val="28"/>
              </w:rPr>
              <w:t>Разработване на проекти и кандидатстване по План за възстановяване и устойчивост на България.</w:t>
            </w:r>
          </w:p>
        </w:tc>
        <w:tc>
          <w:tcPr>
            <w:tcW w:w="1276" w:type="dxa"/>
            <w:gridSpan w:val="2"/>
            <w:tcBorders>
              <w:top w:val="single" w:sz="4" w:space="0" w:color="auto"/>
              <w:bottom w:val="single" w:sz="4" w:space="0" w:color="auto"/>
            </w:tcBorders>
          </w:tcPr>
          <w:p w:rsidR="003A2C69" w:rsidRPr="00336995" w:rsidRDefault="003A2C69" w:rsidP="00106493">
            <w:pPr>
              <w:suppressAutoHyphens/>
              <w:spacing w:before="80" w:after="80" w:line="276" w:lineRule="auto"/>
              <w:jc w:val="both"/>
              <w:textDirection w:val="btLr"/>
              <w:textAlignment w:val="top"/>
              <w:outlineLvl w:val="0"/>
              <w:rPr>
                <w:b/>
                <w:sz w:val="28"/>
                <w:szCs w:val="28"/>
                <w:lang w:val="bg-BG"/>
              </w:rPr>
            </w:pPr>
            <w:r w:rsidRPr="00336995">
              <w:rPr>
                <w:b/>
                <w:sz w:val="28"/>
                <w:szCs w:val="28"/>
                <w:lang w:val="bg-BG"/>
              </w:rPr>
              <w:t>2023-2027</w:t>
            </w:r>
          </w:p>
        </w:tc>
        <w:tc>
          <w:tcPr>
            <w:tcW w:w="3861" w:type="dxa"/>
            <w:gridSpan w:val="2"/>
            <w:tcBorders>
              <w:top w:val="single" w:sz="4" w:space="0" w:color="auto"/>
              <w:bottom w:val="single" w:sz="4" w:space="0" w:color="auto"/>
            </w:tcBorders>
          </w:tcPr>
          <w:p w:rsidR="001D3700" w:rsidRDefault="001D3700" w:rsidP="00106493">
            <w:pPr>
              <w:suppressAutoHyphens/>
              <w:spacing w:before="80" w:after="80"/>
              <w:jc w:val="both"/>
              <w:textDirection w:val="btLr"/>
              <w:textAlignment w:val="top"/>
              <w:outlineLvl w:val="0"/>
              <w:rPr>
                <w:sz w:val="28"/>
                <w:szCs w:val="28"/>
                <w:lang w:val="bg-BG"/>
              </w:rPr>
            </w:pPr>
          </w:p>
          <w:p w:rsidR="001D3700" w:rsidRDefault="001D3700" w:rsidP="00106493">
            <w:pPr>
              <w:suppressAutoHyphens/>
              <w:spacing w:before="80" w:after="80"/>
              <w:jc w:val="both"/>
              <w:textDirection w:val="btLr"/>
              <w:textAlignment w:val="top"/>
              <w:outlineLvl w:val="0"/>
              <w:rPr>
                <w:sz w:val="28"/>
                <w:szCs w:val="28"/>
                <w:lang w:val="bg-BG"/>
              </w:rPr>
            </w:pPr>
          </w:p>
          <w:p w:rsidR="001D3700" w:rsidRDefault="001D3700" w:rsidP="00106493">
            <w:pPr>
              <w:suppressAutoHyphens/>
              <w:spacing w:before="80" w:after="80"/>
              <w:jc w:val="both"/>
              <w:textDirection w:val="btLr"/>
              <w:textAlignment w:val="top"/>
              <w:outlineLvl w:val="0"/>
              <w:rPr>
                <w:sz w:val="28"/>
                <w:szCs w:val="28"/>
                <w:lang w:val="bg-BG"/>
              </w:rPr>
            </w:pPr>
          </w:p>
          <w:p w:rsidR="003A2C69" w:rsidRPr="00336995" w:rsidRDefault="003A2C69" w:rsidP="00106493">
            <w:pPr>
              <w:suppressAutoHyphens/>
              <w:spacing w:before="80" w:after="80"/>
              <w:jc w:val="both"/>
              <w:textDirection w:val="btLr"/>
              <w:textAlignment w:val="top"/>
              <w:outlineLvl w:val="0"/>
              <w:rPr>
                <w:bCs/>
                <w:sz w:val="28"/>
                <w:szCs w:val="28"/>
                <w:lang w:val="bg-BG"/>
              </w:rPr>
            </w:pPr>
            <w:r w:rsidRPr="00336995">
              <w:rPr>
                <w:sz w:val="28"/>
                <w:szCs w:val="28"/>
                <w:lang w:val="bg-BG"/>
              </w:rPr>
              <w:t>Финансиране на обекти от техническата, туристическата, образователната и социална инфраструктура</w:t>
            </w:r>
          </w:p>
        </w:tc>
      </w:tr>
      <w:tr w:rsidR="003A2C69" w:rsidRPr="00336995" w:rsidTr="00FC5EDB">
        <w:trPr>
          <w:trHeight w:val="435"/>
        </w:trPr>
        <w:tc>
          <w:tcPr>
            <w:tcW w:w="10490" w:type="dxa"/>
            <w:gridSpan w:val="6"/>
            <w:tcBorders>
              <w:top w:val="single" w:sz="4" w:space="0" w:color="auto"/>
              <w:bottom w:val="single" w:sz="4" w:space="0" w:color="auto"/>
            </w:tcBorders>
            <w:shd w:val="clear" w:color="auto" w:fill="DBE5F1" w:themeFill="accent1" w:themeFillTint="33"/>
          </w:tcPr>
          <w:p w:rsidR="003A2C69" w:rsidRPr="00336995" w:rsidRDefault="003A2C69" w:rsidP="00907D61">
            <w:pPr>
              <w:pStyle w:val="aa"/>
              <w:numPr>
                <w:ilvl w:val="0"/>
                <w:numId w:val="18"/>
              </w:numPr>
              <w:tabs>
                <w:tab w:val="left" w:pos="284"/>
              </w:tabs>
              <w:suppressAutoHyphens/>
              <w:spacing w:before="80" w:after="80" w:line="276" w:lineRule="auto"/>
              <w:ind w:left="0" w:firstLine="459"/>
              <w:jc w:val="center"/>
              <w:textDirection w:val="btLr"/>
              <w:textAlignment w:val="top"/>
              <w:outlineLvl w:val="0"/>
              <w:rPr>
                <w:b/>
                <w:sz w:val="28"/>
                <w:szCs w:val="28"/>
                <w:lang w:val="bg-BG"/>
              </w:rPr>
            </w:pPr>
            <w:r w:rsidRPr="00336995">
              <w:rPr>
                <w:b/>
                <w:sz w:val="28"/>
                <w:szCs w:val="28"/>
              </w:rPr>
              <w:t>Туризъм</w:t>
            </w:r>
          </w:p>
        </w:tc>
      </w:tr>
      <w:tr w:rsidR="003A2C69" w:rsidRPr="00336995" w:rsidTr="00FC5EDB">
        <w:trPr>
          <w:trHeight w:val="435"/>
        </w:trPr>
        <w:tc>
          <w:tcPr>
            <w:tcW w:w="5245" w:type="dxa"/>
            <w:tcBorders>
              <w:top w:val="single" w:sz="4" w:space="0" w:color="auto"/>
              <w:bottom w:val="single" w:sz="4" w:space="0" w:color="auto"/>
              <w:right w:val="single" w:sz="4" w:space="0" w:color="auto"/>
            </w:tcBorders>
            <w:shd w:val="clear" w:color="auto" w:fill="DBE5F1" w:themeFill="accent1" w:themeFillTint="33"/>
          </w:tcPr>
          <w:p w:rsidR="003A2C69" w:rsidRPr="00336995" w:rsidRDefault="003A2C69" w:rsidP="00907D61">
            <w:pPr>
              <w:tabs>
                <w:tab w:val="left" w:pos="284"/>
              </w:tabs>
              <w:suppressAutoHyphens/>
              <w:spacing w:before="80" w:after="80" w:line="276" w:lineRule="auto"/>
              <w:ind w:firstLine="459"/>
              <w:jc w:val="center"/>
              <w:textDirection w:val="btLr"/>
              <w:textAlignment w:val="top"/>
              <w:outlineLvl w:val="0"/>
              <w:rPr>
                <w:b/>
                <w:sz w:val="28"/>
                <w:szCs w:val="28"/>
                <w:lang w:val="bg-BG"/>
              </w:rPr>
            </w:pPr>
            <w:r w:rsidRPr="00336995">
              <w:rPr>
                <w:b/>
                <w:sz w:val="28"/>
                <w:szCs w:val="28"/>
                <w:lang w:val="bg-BG"/>
              </w:rPr>
              <w:t>Дейности и мерки</w:t>
            </w:r>
          </w:p>
          <w:p w:rsidR="003A2C69" w:rsidRPr="00336995" w:rsidRDefault="003A2C69" w:rsidP="00907D61">
            <w:pPr>
              <w:tabs>
                <w:tab w:val="left" w:pos="284"/>
              </w:tabs>
              <w:suppressAutoHyphens/>
              <w:spacing w:before="80" w:after="80" w:line="276" w:lineRule="auto"/>
              <w:ind w:firstLine="459"/>
              <w:jc w:val="center"/>
              <w:textDirection w:val="btLr"/>
              <w:textAlignment w:val="top"/>
              <w:outlineLvl w:val="0"/>
              <w:rPr>
                <w:b/>
                <w:sz w:val="28"/>
                <w:szCs w:val="28"/>
                <w:lang w:val="bg-BG"/>
              </w:rP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lastRenderedPageBreak/>
              <w:t>Срок</w:t>
            </w:r>
          </w:p>
        </w:tc>
        <w:tc>
          <w:tcPr>
            <w:tcW w:w="3861" w:type="dxa"/>
            <w:gridSpan w:val="2"/>
            <w:tcBorders>
              <w:top w:val="single" w:sz="4" w:space="0" w:color="auto"/>
              <w:left w:val="single" w:sz="4" w:space="0" w:color="auto"/>
              <w:bottom w:val="single" w:sz="4" w:space="0" w:color="auto"/>
            </w:tcBorders>
            <w:shd w:val="clear" w:color="auto" w:fill="DBE5F1" w:themeFill="accent1" w:themeFillTint="33"/>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t>Очаквани резултати</w:t>
            </w:r>
          </w:p>
        </w:tc>
      </w:tr>
      <w:tr w:rsidR="003A2C69" w:rsidRPr="00336995" w:rsidTr="00DE67C5">
        <w:trPr>
          <w:trHeight w:val="983"/>
        </w:trPr>
        <w:tc>
          <w:tcPr>
            <w:tcW w:w="5245" w:type="dxa"/>
            <w:tcBorders>
              <w:top w:val="single" w:sz="4" w:space="0" w:color="auto"/>
              <w:bottom w:val="single" w:sz="4" w:space="0" w:color="auto"/>
            </w:tcBorders>
          </w:tcPr>
          <w:p w:rsidR="003A2C69" w:rsidRPr="00336995" w:rsidRDefault="003A2C69" w:rsidP="00907D61">
            <w:pPr>
              <w:pStyle w:val="ab"/>
              <w:tabs>
                <w:tab w:val="left" w:pos="142"/>
                <w:tab w:val="left" w:pos="284"/>
              </w:tabs>
              <w:ind w:firstLine="459"/>
              <w:jc w:val="both"/>
              <w:rPr>
                <w:rFonts w:ascii="Times New Roman" w:hAnsi="Times New Roman" w:cs="Times New Roman"/>
                <w:b/>
                <w:sz w:val="28"/>
                <w:szCs w:val="28"/>
              </w:rPr>
            </w:pPr>
            <w:r w:rsidRPr="00336995">
              <w:rPr>
                <w:rFonts w:ascii="Times New Roman" w:hAnsi="Times New Roman" w:cs="Times New Roman"/>
                <w:b/>
                <w:sz w:val="28"/>
                <w:szCs w:val="28"/>
              </w:rPr>
              <w:lastRenderedPageBreak/>
              <w:t xml:space="preserve">4.1. </w:t>
            </w:r>
            <w:r w:rsidR="0094688F" w:rsidRPr="00336995">
              <w:rPr>
                <w:rFonts w:ascii="Times New Roman" w:hAnsi="Times New Roman" w:cs="Times New Roman"/>
                <w:b/>
                <w:sz w:val="28"/>
                <w:szCs w:val="28"/>
              </w:rPr>
              <w:t xml:space="preserve">Отдих  и </w:t>
            </w:r>
            <w:r w:rsidRPr="00336995">
              <w:rPr>
                <w:rFonts w:ascii="Times New Roman" w:hAnsi="Times New Roman" w:cs="Times New Roman"/>
                <w:b/>
                <w:sz w:val="28"/>
                <w:szCs w:val="28"/>
              </w:rPr>
              <w:t>Туризъм</w:t>
            </w:r>
          </w:p>
          <w:p w:rsidR="0094688F" w:rsidRPr="00336995" w:rsidRDefault="0094688F" w:rsidP="00907D61">
            <w:pPr>
              <w:pStyle w:val="ab"/>
              <w:tabs>
                <w:tab w:val="left" w:pos="142"/>
                <w:tab w:val="left" w:pos="284"/>
              </w:tabs>
              <w:ind w:firstLine="459"/>
              <w:jc w:val="both"/>
              <w:rPr>
                <w:rFonts w:ascii="Times New Roman" w:hAnsi="Times New Roman" w:cs="Times New Roman"/>
                <w:sz w:val="28"/>
                <w:szCs w:val="28"/>
                <w:lang w:val="en-US"/>
              </w:rPr>
            </w:pPr>
          </w:p>
          <w:p w:rsidR="0094688F" w:rsidRPr="00336995" w:rsidRDefault="0094688F" w:rsidP="00907D61">
            <w:pPr>
              <w:pStyle w:val="ab"/>
              <w:tabs>
                <w:tab w:val="left" w:pos="142"/>
                <w:tab w:val="left" w:pos="284"/>
              </w:tabs>
              <w:ind w:firstLine="459"/>
              <w:jc w:val="both"/>
              <w:rPr>
                <w:rFonts w:ascii="Times New Roman" w:hAnsi="Times New Roman" w:cs="Times New Roman"/>
                <w:sz w:val="28"/>
                <w:szCs w:val="28"/>
                <w:lang w:val="en-US"/>
              </w:rPr>
            </w:pPr>
            <w:r w:rsidRPr="00336995">
              <w:rPr>
                <w:rFonts w:ascii="Times New Roman" w:hAnsi="Times New Roman" w:cs="Times New Roman"/>
                <w:sz w:val="28"/>
                <w:szCs w:val="28"/>
              </w:rPr>
              <w:t>1.</w:t>
            </w:r>
            <w:r w:rsidR="00336995">
              <w:rPr>
                <w:rFonts w:ascii="Times New Roman" w:hAnsi="Times New Roman" w:cs="Times New Roman"/>
                <w:sz w:val="28"/>
                <w:szCs w:val="28"/>
              </w:rPr>
              <w:t xml:space="preserve"> </w:t>
            </w:r>
            <w:r w:rsidR="003A2C69" w:rsidRPr="00336995">
              <w:rPr>
                <w:rFonts w:ascii="Times New Roman" w:hAnsi="Times New Roman" w:cs="Times New Roman"/>
                <w:sz w:val="28"/>
                <w:szCs w:val="28"/>
              </w:rPr>
              <w:t xml:space="preserve">Продължава провеждането </w:t>
            </w:r>
            <w:r w:rsidR="003A2C69" w:rsidRPr="00336995">
              <w:rPr>
                <w:rFonts w:ascii="Times New Roman" w:hAnsi="Times New Roman" w:cs="Times New Roman"/>
                <w:sz w:val="28"/>
                <w:szCs w:val="28"/>
                <w:lang w:val="en-US"/>
              </w:rPr>
              <w:t xml:space="preserve">на културни прояви </w:t>
            </w:r>
            <w:r w:rsidR="003A2C69" w:rsidRPr="00336995">
              <w:rPr>
                <w:rFonts w:ascii="Times New Roman" w:hAnsi="Times New Roman" w:cs="Times New Roman"/>
                <w:sz w:val="28"/>
                <w:szCs w:val="28"/>
              </w:rPr>
              <w:t xml:space="preserve">от Културния календар, които допринасят </w:t>
            </w:r>
            <w:r w:rsidR="003A2C69" w:rsidRPr="00336995">
              <w:rPr>
                <w:rFonts w:ascii="Times New Roman" w:hAnsi="Times New Roman" w:cs="Times New Roman"/>
                <w:sz w:val="28"/>
                <w:szCs w:val="28"/>
                <w:lang w:val="en-US"/>
              </w:rPr>
              <w:t xml:space="preserve"> за позиционирането на </w:t>
            </w:r>
            <w:r w:rsidR="00CE3060" w:rsidRPr="00336995">
              <w:rPr>
                <w:rFonts w:ascii="Times New Roman" w:hAnsi="Times New Roman" w:cs="Times New Roman"/>
                <w:sz w:val="28"/>
                <w:szCs w:val="28"/>
              </w:rPr>
              <w:t>общината</w:t>
            </w:r>
            <w:r w:rsidR="003A2C69" w:rsidRPr="00336995">
              <w:rPr>
                <w:rFonts w:ascii="Times New Roman" w:hAnsi="Times New Roman" w:cs="Times New Roman"/>
                <w:sz w:val="28"/>
                <w:szCs w:val="28"/>
                <w:lang w:val="en-US"/>
              </w:rPr>
              <w:t xml:space="preserve"> като предпочитана туристическа дестинация. </w:t>
            </w:r>
          </w:p>
          <w:p w:rsidR="0094688F" w:rsidRPr="00336995" w:rsidRDefault="0094688F" w:rsidP="00907D61">
            <w:pPr>
              <w:pStyle w:val="ab"/>
              <w:tabs>
                <w:tab w:val="left" w:pos="142"/>
                <w:tab w:val="left" w:pos="284"/>
              </w:tabs>
              <w:ind w:firstLine="459"/>
              <w:jc w:val="both"/>
              <w:rPr>
                <w:rFonts w:ascii="Times New Roman" w:hAnsi="Times New Roman" w:cs="Times New Roman"/>
                <w:sz w:val="28"/>
                <w:szCs w:val="28"/>
              </w:rPr>
            </w:pPr>
            <w:r w:rsidRPr="00336995">
              <w:rPr>
                <w:rFonts w:ascii="Times New Roman" w:hAnsi="Times New Roman" w:cs="Times New Roman"/>
                <w:sz w:val="28"/>
                <w:szCs w:val="28"/>
              </w:rPr>
              <w:t>2.</w:t>
            </w:r>
            <w:r w:rsidR="00336995">
              <w:rPr>
                <w:rFonts w:ascii="Times New Roman" w:hAnsi="Times New Roman" w:cs="Times New Roman"/>
                <w:sz w:val="28"/>
                <w:szCs w:val="28"/>
              </w:rPr>
              <w:t xml:space="preserve"> </w:t>
            </w:r>
            <w:r w:rsidRPr="00336995">
              <w:rPr>
                <w:rFonts w:ascii="Times New Roman" w:hAnsi="Times New Roman" w:cs="Times New Roman"/>
                <w:sz w:val="28"/>
                <w:szCs w:val="28"/>
              </w:rPr>
              <w:t>Изграждане на парк в кв</w:t>
            </w:r>
            <w:r w:rsidR="004A4070" w:rsidRPr="00336995">
              <w:rPr>
                <w:rFonts w:ascii="Times New Roman" w:hAnsi="Times New Roman" w:cs="Times New Roman"/>
                <w:sz w:val="28"/>
                <w:szCs w:val="28"/>
              </w:rPr>
              <w:t>.</w:t>
            </w:r>
            <w:r w:rsidRPr="00336995">
              <w:rPr>
                <w:rFonts w:ascii="Times New Roman" w:hAnsi="Times New Roman" w:cs="Times New Roman"/>
                <w:sz w:val="28"/>
                <w:szCs w:val="28"/>
              </w:rPr>
              <w:t xml:space="preserve"> 116 по ПУП на град Крумовград</w:t>
            </w:r>
          </w:p>
          <w:p w:rsidR="000525EC" w:rsidRPr="00336995" w:rsidRDefault="00907D61" w:rsidP="00907D61">
            <w:pPr>
              <w:pStyle w:val="ab"/>
              <w:tabs>
                <w:tab w:val="left" w:pos="142"/>
                <w:tab w:val="left" w:pos="284"/>
              </w:tabs>
              <w:ind w:left="33" w:firstLine="426"/>
              <w:jc w:val="both"/>
              <w:rPr>
                <w:rFonts w:ascii="Times New Roman" w:hAnsi="Times New Roman" w:cs="Times New Roman"/>
                <w:sz w:val="28"/>
                <w:szCs w:val="28"/>
              </w:rPr>
            </w:pPr>
            <w:r>
              <w:rPr>
                <w:rFonts w:ascii="Times New Roman" w:hAnsi="Times New Roman" w:cs="Times New Roman"/>
                <w:sz w:val="28"/>
                <w:szCs w:val="28"/>
              </w:rPr>
              <w:t xml:space="preserve">3. </w:t>
            </w:r>
            <w:r w:rsidR="0094688F" w:rsidRPr="00336995">
              <w:rPr>
                <w:rFonts w:ascii="Times New Roman" w:hAnsi="Times New Roman" w:cs="Times New Roman"/>
                <w:sz w:val="28"/>
                <w:szCs w:val="28"/>
              </w:rPr>
              <w:t>И</w:t>
            </w:r>
            <w:r w:rsidR="00CE3060" w:rsidRPr="00336995">
              <w:rPr>
                <w:rFonts w:ascii="Times New Roman" w:hAnsi="Times New Roman" w:cs="Times New Roman"/>
                <w:sz w:val="28"/>
                <w:szCs w:val="28"/>
              </w:rPr>
              <w:t>зграждане</w:t>
            </w:r>
            <w:r w:rsidR="003A2C69" w:rsidRPr="00336995">
              <w:rPr>
                <w:rFonts w:ascii="Times New Roman" w:hAnsi="Times New Roman" w:cs="Times New Roman"/>
                <w:sz w:val="28"/>
                <w:szCs w:val="28"/>
              </w:rPr>
              <w:t xml:space="preserve"> туристически пъ</w:t>
            </w:r>
            <w:r w:rsidR="00CE3060" w:rsidRPr="00336995">
              <w:rPr>
                <w:rFonts w:ascii="Times New Roman" w:hAnsi="Times New Roman" w:cs="Times New Roman"/>
                <w:sz w:val="28"/>
                <w:szCs w:val="28"/>
              </w:rPr>
              <w:t>теки и местата за отдих към тях и поддържане на съществуващите;</w:t>
            </w:r>
          </w:p>
          <w:p w:rsidR="003A2C69" w:rsidRPr="00336995" w:rsidRDefault="000525EC" w:rsidP="00907D61">
            <w:pPr>
              <w:pStyle w:val="ab"/>
              <w:tabs>
                <w:tab w:val="left" w:pos="142"/>
                <w:tab w:val="left" w:pos="284"/>
              </w:tabs>
              <w:ind w:firstLine="459"/>
              <w:jc w:val="both"/>
              <w:rPr>
                <w:rFonts w:ascii="Times New Roman" w:hAnsi="Times New Roman" w:cs="Times New Roman"/>
                <w:sz w:val="28"/>
                <w:szCs w:val="28"/>
              </w:rPr>
            </w:pPr>
            <w:r w:rsidRPr="00336995">
              <w:rPr>
                <w:rFonts w:ascii="Times New Roman" w:hAnsi="Times New Roman" w:cs="Times New Roman"/>
                <w:sz w:val="28"/>
                <w:szCs w:val="28"/>
              </w:rPr>
              <w:t>- зона за отдих в с. Ст.кладенеци и в с. Долна кула.</w:t>
            </w:r>
            <w:r w:rsidR="003A2C69" w:rsidRPr="00336995">
              <w:rPr>
                <w:rFonts w:ascii="Times New Roman" w:hAnsi="Times New Roman" w:cs="Times New Roman"/>
                <w:sz w:val="28"/>
                <w:szCs w:val="28"/>
              </w:rPr>
              <w:tab/>
            </w:r>
          </w:p>
          <w:p w:rsidR="003A2C69" w:rsidRPr="00336995" w:rsidRDefault="0094688F" w:rsidP="00907D61">
            <w:pPr>
              <w:pStyle w:val="ab"/>
              <w:tabs>
                <w:tab w:val="left" w:pos="142"/>
                <w:tab w:val="left" w:pos="284"/>
              </w:tabs>
              <w:ind w:firstLine="459"/>
              <w:jc w:val="both"/>
              <w:rPr>
                <w:rFonts w:ascii="Times New Roman" w:hAnsi="Times New Roman" w:cs="Times New Roman"/>
                <w:b/>
                <w:sz w:val="28"/>
                <w:szCs w:val="28"/>
              </w:rPr>
            </w:pPr>
            <w:r w:rsidRPr="00336995">
              <w:rPr>
                <w:rFonts w:ascii="Times New Roman" w:hAnsi="Times New Roman" w:cs="Times New Roman"/>
                <w:sz w:val="28"/>
                <w:szCs w:val="28"/>
              </w:rPr>
              <w:t>4.</w:t>
            </w:r>
            <w:r w:rsidR="000525EC" w:rsidRPr="00336995">
              <w:rPr>
                <w:rFonts w:ascii="Times New Roman" w:hAnsi="Times New Roman" w:cs="Times New Roman"/>
                <w:sz w:val="28"/>
                <w:szCs w:val="28"/>
              </w:rPr>
              <w:t xml:space="preserve"> </w:t>
            </w:r>
            <w:r w:rsidR="003A2C69" w:rsidRPr="00336995">
              <w:rPr>
                <w:rFonts w:ascii="Times New Roman" w:hAnsi="Times New Roman" w:cs="Times New Roman"/>
                <w:sz w:val="28"/>
                <w:szCs w:val="28"/>
              </w:rPr>
              <w:t xml:space="preserve">Консервация и социализация на </w:t>
            </w:r>
            <w:r w:rsidR="002C4D51" w:rsidRPr="00336995">
              <w:rPr>
                <w:rFonts w:ascii="Times New Roman" w:hAnsi="Times New Roman" w:cs="Times New Roman"/>
                <w:sz w:val="28"/>
                <w:szCs w:val="28"/>
              </w:rPr>
              <w:t>арх. о</w:t>
            </w:r>
            <w:r w:rsidR="00CE3060" w:rsidRPr="00336995">
              <w:rPr>
                <w:rFonts w:ascii="Times New Roman" w:hAnsi="Times New Roman" w:cs="Times New Roman"/>
                <w:sz w:val="28"/>
                <w:szCs w:val="28"/>
              </w:rPr>
              <w:t xml:space="preserve">ткритие в </w:t>
            </w:r>
            <w:r w:rsidR="002C4D51" w:rsidRPr="00336995">
              <w:rPr>
                <w:rFonts w:ascii="Times New Roman" w:hAnsi="Times New Roman" w:cs="Times New Roman"/>
                <w:sz w:val="28"/>
                <w:szCs w:val="28"/>
              </w:rPr>
              <w:t xml:space="preserve">село </w:t>
            </w:r>
            <w:r w:rsidR="00CE3060" w:rsidRPr="00336995">
              <w:rPr>
                <w:rFonts w:ascii="Times New Roman" w:hAnsi="Times New Roman" w:cs="Times New Roman"/>
                <w:sz w:val="28"/>
                <w:szCs w:val="28"/>
              </w:rPr>
              <w:t>Храстово</w:t>
            </w:r>
            <w:r w:rsidR="00336995">
              <w:rPr>
                <w:rFonts w:ascii="Times New Roman" w:hAnsi="Times New Roman" w:cs="Times New Roman"/>
                <w:sz w:val="28"/>
                <w:szCs w:val="28"/>
              </w:rPr>
              <w:t>;</w:t>
            </w:r>
          </w:p>
          <w:p w:rsidR="002C4D51" w:rsidRPr="00336995" w:rsidRDefault="0094688F" w:rsidP="00907D61">
            <w:pPr>
              <w:pStyle w:val="ab"/>
              <w:tabs>
                <w:tab w:val="left" w:pos="142"/>
                <w:tab w:val="left" w:pos="284"/>
              </w:tabs>
              <w:ind w:firstLine="459"/>
              <w:jc w:val="both"/>
              <w:rPr>
                <w:rFonts w:ascii="Times New Roman" w:hAnsi="Times New Roman" w:cs="Times New Roman"/>
                <w:sz w:val="28"/>
                <w:szCs w:val="28"/>
              </w:rPr>
            </w:pPr>
            <w:r w:rsidRPr="00336995">
              <w:rPr>
                <w:rFonts w:ascii="Times New Roman" w:hAnsi="Times New Roman" w:cs="Times New Roman"/>
                <w:sz w:val="28"/>
                <w:szCs w:val="28"/>
              </w:rPr>
              <w:t>5.</w:t>
            </w:r>
            <w:r w:rsidR="000525EC" w:rsidRPr="00336995">
              <w:rPr>
                <w:rFonts w:ascii="Times New Roman" w:hAnsi="Times New Roman" w:cs="Times New Roman"/>
                <w:sz w:val="28"/>
                <w:szCs w:val="28"/>
              </w:rPr>
              <w:t xml:space="preserve"> Проучване на скални светилища в района на с. Ковил и с. Джанка</w:t>
            </w:r>
            <w:r w:rsidR="004A4070" w:rsidRPr="00336995">
              <w:rPr>
                <w:rFonts w:ascii="Times New Roman" w:hAnsi="Times New Roman" w:cs="Times New Roman"/>
                <w:sz w:val="28"/>
                <w:szCs w:val="28"/>
              </w:rPr>
              <w:t>,</w:t>
            </w:r>
            <w:r w:rsidR="000525EC" w:rsidRPr="00336995">
              <w:rPr>
                <w:rFonts w:ascii="Times New Roman" w:hAnsi="Times New Roman" w:cs="Times New Roman"/>
                <w:sz w:val="28"/>
                <w:szCs w:val="28"/>
              </w:rPr>
              <w:t xml:space="preserve"> като за 2024 г. са  предвидени  </w:t>
            </w:r>
            <w:r w:rsidR="004A4070" w:rsidRPr="00336995">
              <w:rPr>
                <w:rFonts w:ascii="Times New Roman" w:hAnsi="Times New Roman" w:cs="Times New Roman"/>
                <w:sz w:val="28"/>
                <w:szCs w:val="28"/>
              </w:rPr>
              <w:t>н</w:t>
            </w:r>
            <w:r w:rsidR="002C4D51" w:rsidRPr="00336995">
              <w:rPr>
                <w:rFonts w:ascii="Times New Roman" w:hAnsi="Times New Roman" w:cs="Times New Roman"/>
                <w:sz w:val="28"/>
                <w:szCs w:val="28"/>
              </w:rPr>
              <w:t>едеструктивни заснемания на скални</w:t>
            </w:r>
            <w:r w:rsidR="000525EC" w:rsidRPr="00336995">
              <w:rPr>
                <w:rFonts w:ascii="Times New Roman" w:hAnsi="Times New Roman" w:cs="Times New Roman"/>
                <w:sz w:val="28"/>
                <w:szCs w:val="28"/>
              </w:rPr>
              <w:t>те</w:t>
            </w:r>
            <w:r w:rsidR="002C4D51" w:rsidRPr="00336995">
              <w:rPr>
                <w:rFonts w:ascii="Times New Roman" w:hAnsi="Times New Roman" w:cs="Times New Roman"/>
                <w:sz w:val="28"/>
                <w:szCs w:val="28"/>
              </w:rPr>
              <w:t xml:space="preserve"> светилища </w:t>
            </w:r>
          </w:p>
          <w:p w:rsidR="00DE67C5" w:rsidRPr="00336995" w:rsidRDefault="00907D61" w:rsidP="00907D61">
            <w:pPr>
              <w:pStyle w:val="ab"/>
              <w:tabs>
                <w:tab w:val="left" w:pos="142"/>
                <w:tab w:val="left" w:pos="284"/>
              </w:tabs>
              <w:ind w:firstLine="459"/>
              <w:jc w:val="both"/>
              <w:rPr>
                <w:rFonts w:ascii="Times New Roman" w:hAnsi="Times New Roman" w:cs="Times New Roman"/>
                <w:b/>
                <w:sz w:val="28"/>
                <w:szCs w:val="28"/>
              </w:rPr>
            </w:pPr>
            <w:r>
              <w:rPr>
                <w:rFonts w:ascii="Times New Roman" w:hAnsi="Times New Roman" w:cs="Times New Roman"/>
                <w:sz w:val="28"/>
                <w:szCs w:val="28"/>
              </w:rPr>
              <w:t>6</w:t>
            </w:r>
            <w:r w:rsidR="00DE67C5" w:rsidRPr="00A537FA">
              <w:rPr>
                <w:rFonts w:ascii="Times New Roman" w:hAnsi="Times New Roman" w:cs="Times New Roman"/>
                <w:sz w:val="28"/>
                <w:szCs w:val="28"/>
              </w:rPr>
              <w:t>. Пускане в действие на туристически обект: „Туристическа хижа СВЕЖЕСТ“.</w:t>
            </w:r>
          </w:p>
        </w:tc>
        <w:tc>
          <w:tcPr>
            <w:tcW w:w="1384" w:type="dxa"/>
            <w:gridSpan w:val="3"/>
            <w:tcBorders>
              <w:top w:val="single" w:sz="4" w:space="0" w:color="auto"/>
              <w:bottom w:val="single" w:sz="4" w:space="0" w:color="auto"/>
            </w:tcBorders>
          </w:tcPr>
          <w:p w:rsidR="003A2C69" w:rsidRPr="00336995" w:rsidRDefault="003A2C69" w:rsidP="00106493">
            <w:pPr>
              <w:suppressAutoHyphens/>
              <w:spacing w:before="80" w:after="80" w:line="276" w:lineRule="auto"/>
              <w:jc w:val="both"/>
              <w:textDirection w:val="btLr"/>
              <w:textAlignment w:val="top"/>
              <w:outlineLvl w:val="0"/>
              <w:rPr>
                <w:b/>
                <w:sz w:val="28"/>
                <w:szCs w:val="28"/>
                <w:lang w:val="bg-BG"/>
              </w:rPr>
            </w:pPr>
          </w:p>
        </w:tc>
        <w:tc>
          <w:tcPr>
            <w:tcW w:w="3861" w:type="dxa"/>
            <w:gridSpan w:val="2"/>
            <w:tcBorders>
              <w:top w:val="single" w:sz="4" w:space="0" w:color="auto"/>
              <w:bottom w:val="single" w:sz="4" w:space="0" w:color="auto"/>
            </w:tcBorders>
          </w:tcPr>
          <w:p w:rsidR="001D3700" w:rsidRDefault="001D3700" w:rsidP="00EF232E">
            <w:pPr>
              <w:suppressAutoHyphens/>
              <w:spacing w:before="80" w:after="80"/>
              <w:jc w:val="both"/>
              <w:textDirection w:val="btLr"/>
              <w:textAlignment w:val="top"/>
              <w:outlineLvl w:val="0"/>
              <w:rPr>
                <w:bCs/>
                <w:sz w:val="28"/>
                <w:szCs w:val="28"/>
                <w:lang w:val="bg-BG"/>
              </w:rPr>
            </w:pPr>
          </w:p>
          <w:p w:rsidR="001D3700" w:rsidRDefault="001D3700" w:rsidP="00EF232E">
            <w:pPr>
              <w:suppressAutoHyphens/>
              <w:spacing w:before="80" w:after="80"/>
              <w:jc w:val="both"/>
              <w:textDirection w:val="btLr"/>
              <w:textAlignment w:val="top"/>
              <w:outlineLvl w:val="0"/>
              <w:rPr>
                <w:bCs/>
                <w:sz w:val="28"/>
                <w:szCs w:val="28"/>
                <w:lang w:val="bg-BG"/>
              </w:rPr>
            </w:pPr>
          </w:p>
          <w:p w:rsidR="001D3700" w:rsidRDefault="001D3700" w:rsidP="00EF232E">
            <w:pPr>
              <w:suppressAutoHyphens/>
              <w:spacing w:before="80" w:after="80"/>
              <w:jc w:val="both"/>
              <w:textDirection w:val="btLr"/>
              <w:textAlignment w:val="top"/>
              <w:outlineLvl w:val="0"/>
              <w:rPr>
                <w:bCs/>
                <w:sz w:val="28"/>
                <w:szCs w:val="28"/>
                <w:lang w:val="bg-BG"/>
              </w:rPr>
            </w:pPr>
          </w:p>
          <w:p w:rsidR="003A2C69" w:rsidRPr="00336995" w:rsidRDefault="00EF232E" w:rsidP="00EF232E">
            <w:pPr>
              <w:suppressAutoHyphens/>
              <w:spacing w:before="80" w:after="80"/>
              <w:jc w:val="both"/>
              <w:textDirection w:val="btLr"/>
              <w:textAlignment w:val="top"/>
              <w:outlineLvl w:val="0"/>
              <w:rPr>
                <w:bCs/>
                <w:sz w:val="28"/>
                <w:szCs w:val="28"/>
                <w:lang w:val="bg-BG"/>
              </w:rPr>
            </w:pPr>
            <w:r w:rsidRPr="00336995">
              <w:rPr>
                <w:bCs/>
                <w:sz w:val="28"/>
                <w:szCs w:val="28"/>
                <w:lang w:val="bg-BG"/>
              </w:rPr>
              <w:t xml:space="preserve">Принос за създаване на  облик на </w:t>
            </w:r>
            <w:r w:rsidR="003A2C69" w:rsidRPr="00336995">
              <w:rPr>
                <w:bCs/>
                <w:sz w:val="28"/>
                <w:szCs w:val="28"/>
                <w:lang w:val="bg-BG"/>
              </w:rPr>
              <w:t xml:space="preserve"> туристическа дестинация с развитие на различни видове туризъм – исторически, културен, селски и други.</w:t>
            </w:r>
          </w:p>
        </w:tc>
      </w:tr>
      <w:tr w:rsidR="003A2C69" w:rsidRPr="00336995" w:rsidTr="00FC5EDB">
        <w:trPr>
          <w:trHeight w:val="324"/>
        </w:trPr>
        <w:tc>
          <w:tcPr>
            <w:tcW w:w="10490" w:type="dxa"/>
            <w:gridSpan w:val="6"/>
            <w:tcBorders>
              <w:top w:val="single" w:sz="4" w:space="0" w:color="auto"/>
              <w:bottom w:val="single" w:sz="4" w:space="0" w:color="auto"/>
            </w:tcBorders>
            <w:shd w:val="clear" w:color="auto" w:fill="C6D9F1" w:themeFill="text2" w:themeFillTint="33"/>
          </w:tcPr>
          <w:p w:rsidR="003A2C69" w:rsidRPr="00336995" w:rsidRDefault="003A2C69" w:rsidP="00EF4A86">
            <w:pPr>
              <w:pStyle w:val="ab"/>
              <w:numPr>
                <w:ilvl w:val="0"/>
                <w:numId w:val="18"/>
              </w:numPr>
              <w:tabs>
                <w:tab w:val="left" w:pos="-567"/>
                <w:tab w:val="left" w:pos="284"/>
              </w:tabs>
              <w:jc w:val="center"/>
              <w:rPr>
                <w:rFonts w:ascii="Times New Roman" w:hAnsi="Times New Roman" w:cs="Times New Roman"/>
                <w:b/>
                <w:sz w:val="28"/>
                <w:szCs w:val="28"/>
              </w:rPr>
            </w:pPr>
            <w:r w:rsidRPr="00336995">
              <w:rPr>
                <w:rFonts w:ascii="Times New Roman" w:hAnsi="Times New Roman" w:cs="Times New Roman"/>
                <w:b/>
                <w:sz w:val="28"/>
                <w:szCs w:val="28"/>
              </w:rPr>
              <w:t>Хуманитарни дейности</w:t>
            </w:r>
          </w:p>
          <w:p w:rsidR="003A2C69" w:rsidRPr="00336995" w:rsidRDefault="003A2C69" w:rsidP="00106493">
            <w:pPr>
              <w:tabs>
                <w:tab w:val="left" w:pos="284"/>
              </w:tabs>
              <w:suppressAutoHyphens/>
              <w:spacing w:before="80" w:after="80" w:line="276" w:lineRule="auto"/>
              <w:jc w:val="center"/>
              <w:textDirection w:val="btLr"/>
              <w:textAlignment w:val="top"/>
              <w:outlineLvl w:val="0"/>
              <w:rPr>
                <w:b/>
                <w:sz w:val="28"/>
                <w:szCs w:val="28"/>
                <w:lang w:val="bg-BG"/>
              </w:rPr>
            </w:pPr>
          </w:p>
        </w:tc>
      </w:tr>
      <w:tr w:rsidR="003A2C69" w:rsidRPr="00336995" w:rsidTr="00FC5EDB">
        <w:trPr>
          <w:trHeight w:val="324"/>
        </w:trPr>
        <w:tc>
          <w:tcPr>
            <w:tcW w:w="5385" w:type="dxa"/>
            <w:gridSpan w:val="3"/>
            <w:tcBorders>
              <w:top w:val="single" w:sz="4" w:space="0" w:color="auto"/>
              <w:bottom w:val="single" w:sz="4" w:space="0" w:color="auto"/>
              <w:right w:val="single" w:sz="4" w:space="0" w:color="auto"/>
            </w:tcBorders>
            <w:shd w:val="clear" w:color="auto" w:fill="C6D9F1" w:themeFill="text2" w:themeFillTint="33"/>
          </w:tcPr>
          <w:p w:rsidR="003A2C69" w:rsidRPr="00336995" w:rsidRDefault="003A2C69" w:rsidP="00106493">
            <w:pPr>
              <w:tabs>
                <w:tab w:val="left" w:pos="284"/>
              </w:tabs>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t>Дейности и мерки</w:t>
            </w:r>
          </w:p>
          <w:p w:rsidR="003A2C69" w:rsidRPr="00336995" w:rsidRDefault="003A2C69" w:rsidP="00106493">
            <w:pPr>
              <w:tabs>
                <w:tab w:val="left" w:pos="284"/>
              </w:tabs>
              <w:suppressAutoHyphens/>
              <w:spacing w:before="80" w:after="80" w:line="276" w:lineRule="auto"/>
              <w:jc w:val="center"/>
              <w:textDirection w:val="btLr"/>
              <w:textAlignment w:val="top"/>
              <w:outlineLvl w:val="0"/>
              <w:rPr>
                <w:b/>
                <w:sz w:val="28"/>
                <w:szCs w:val="28"/>
                <w:lang w:val="bg-BG"/>
              </w:rPr>
            </w:pPr>
          </w:p>
        </w:tc>
        <w:tc>
          <w:tcPr>
            <w:tcW w:w="125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t>Срок</w:t>
            </w:r>
          </w:p>
        </w:tc>
        <w:tc>
          <w:tcPr>
            <w:tcW w:w="3847" w:type="dxa"/>
            <w:tcBorders>
              <w:top w:val="single" w:sz="4" w:space="0" w:color="auto"/>
              <w:left w:val="single" w:sz="4" w:space="0" w:color="auto"/>
              <w:bottom w:val="single" w:sz="4" w:space="0" w:color="auto"/>
            </w:tcBorders>
            <w:shd w:val="clear" w:color="auto" w:fill="C6D9F1" w:themeFill="text2" w:themeFillTint="33"/>
          </w:tcPr>
          <w:p w:rsidR="003A2C69" w:rsidRPr="00336995" w:rsidRDefault="003A2C69" w:rsidP="00106493">
            <w:pPr>
              <w:suppressAutoHyphens/>
              <w:spacing w:before="80" w:after="80" w:line="276" w:lineRule="auto"/>
              <w:jc w:val="center"/>
              <w:textDirection w:val="btLr"/>
              <w:textAlignment w:val="top"/>
              <w:outlineLvl w:val="0"/>
              <w:rPr>
                <w:b/>
                <w:sz w:val="28"/>
                <w:szCs w:val="28"/>
                <w:lang w:val="bg-BG"/>
              </w:rPr>
            </w:pPr>
            <w:r w:rsidRPr="00336995">
              <w:rPr>
                <w:b/>
                <w:sz w:val="28"/>
                <w:szCs w:val="28"/>
                <w:lang w:val="bg-BG"/>
              </w:rPr>
              <w:t>Очаквани резултати</w:t>
            </w:r>
          </w:p>
        </w:tc>
      </w:tr>
      <w:tr w:rsidR="003A2C69" w:rsidRPr="00336995" w:rsidTr="00FC5EDB">
        <w:trPr>
          <w:trHeight w:val="2400"/>
        </w:trPr>
        <w:tc>
          <w:tcPr>
            <w:tcW w:w="5353" w:type="dxa"/>
            <w:gridSpan w:val="2"/>
            <w:tcBorders>
              <w:top w:val="single" w:sz="4" w:space="0" w:color="auto"/>
              <w:bottom w:val="single" w:sz="4" w:space="0" w:color="auto"/>
              <w:right w:val="single" w:sz="4" w:space="0" w:color="auto"/>
            </w:tcBorders>
          </w:tcPr>
          <w:p w:rsidR="001D3700" w:rsidRDefault="001D3700" w:rsidP="00106493">
            <w:pPr>
              <w:tabs>
                <w:tab w:val="left" w:pos="284"/>
              </w:tabs>
              <w:spacing w:before="80" w:after="80" w:line="183" w:lineRule="atLeast"/>
              <w:jc w:val="both"/>
              <w:rPr>
                <w:b/>
                <w:sz w:val="28"/>
                <w:szCs w:val="28"/>
                <w:lang w:val="bg-BG"/>
              </w:rPr>
            </w:pPr>
          </w:p>
          <w:p w:rsidR="003A2C69" w:rsidRPr="00336995" w:rsidRDefault="003A2C69" w:rsidP="00106493">
            <w:pPr>
              <w:tabs>
                <w:tab w:val="left" w:pos="284"/>
              </w:tabs>
              <w:spacing w:before="80" w:after="80" w:line="183" w:lineRule="atLeast"/>
              <w:jc w:val="both"/>
              <w:rPr>
                <w:sz w:val="28"/>
                <w:szCs w:val="28"/>
                <w:lang w:val="bg-BG"/>
              </w:rPr>
            </w:pPr>
            <w:r w:rsidRPr="00336995">
              <w:rPr>
                <w:b/>
                <w:sz w:val="28"/>
                <w:szCs w:val="28"/>
                <w:lang w:val="bg-BG"/>
              </w:rPr>
              <w:t>5.1.Подкрепа за младите хора чрез</w:t>
            </w:r>
            <w:r w:rsidRPr="00336995">
              <w:rPr>
                <w:sz w:val="28"/>
                <w:szCs w:val="28"/>
                <w:lang w:val="bg-BG"/>
              </w:rPr>
              <w:t>:</w:t>
            </w:r>
          </w:p>
          <w:p w:rsidR="001C537A" w:rsidRDefault="001C537A" w:rsidP="00907D61">
            <w:pPr>
              <w:pStyle w:val="ab"/>
              <w:tabs>
                <w:tab w:val="left" w:pos="142"/>
                <w:tab w:val="left" w:pos="284"/>
              </w:tabs>
              <w:ind w:firstLine="459"/>
              <w:jc w:val="both"/>
              <w:rPr>
                <w:rFonts w:ascii="Times New Roman" w:hAnsi="Times New Roman" w:cs="Times New Roman"/>
                <w:sz w:val="28"/>
                <w:szCs w:val="28"/>
              </w:rPr>
            </w:pPr>
            <w:r>
              <w:rPr>
                <w:rFonts w:ascii="Times New Roman" w:hAnsi="Times New Roman" w:cs="Times New Roman"/>
                <w:sz w:val="28"/>
                <w:szCs w:val="28"/>
              </w:rPr>
              <w:t xml:space="preserve">1. </w:t>
            </w:r>
            <w:r w:rsidR="00264D3E" w:rsidRPr="00336995">
              <w:rPr>
                <w:rFonts w:ascii="Times New Roman" w:hAnsi="Times New Roman" w:cs="Times New Roman"/>
                <w:sz w:val="28"/>
                <w:szCs w:val="28"/>
              </w:rPr>
              <w:t>Създаване на детски развлекателен център с кафе-сладкарница в кв. 73 по ПУП на Крумовград;</w:t>
            </w:r>
          </w:p>
          <w:p w:rsidR="003A2C69" w:rsidRPr="00336995" w:rsidRDefault="001C537A" w:rsidP="00907D61">
            <w:pPr>
              <w:pStyle w:val="ab"/>
              <w:tabs>
                <w:tab w:val="left" w:pos="142"/>
                <w:tab w:val="left" w:pos="284"/>
              </w:tabs>
              <w:ind w:firstLine="459"/>
              <w:jc w:val="both"/>
              <w:rPr>
                <w:rFonts w:ascii="Times New Roman" w:hAnsi="Times New Roman" w:cs="Times New Roman"/>
                <w:sz w:val="28"/>
                <w:szCs w:val="28"/>
              </w:rPr>
            </w:pPr>
            <w:r>
              <w:rPr>
                <w:rFonts w:ascii="Times New Roman" w:hAnsi="Times New Roman" w:cs="Times New Roman"/>
                <w:sz w:val="28"/>
                <w:szCs w:val="28"/>
              </w:rPr>
              <w:t xml:space="preserve">2. </w:t>
            </w:r>
            <w:r w:rsidR="003A2C69" w:rsidRPr="00336995">
              <w:rPr>
                <w:rFonts w:ascii="Times New Roman" w:hAnsi="Times New Roman" w:cs="Times New Roman"/>
                <w:sz w:val="28"/>
                <w:szCs w:val="28"/>
              </w:rPr>
              <w:t>Финансово стимулиране за изявени ученици чрез стипендии и годишни награди.</w:t>
            </w:r>
          </w:p>
          <w:p w:rsidR="00CE3060" w:rsidRPr="00336995" w:rsidRDefault="00907D61" w:rsidP="00907D61">
            <w:pPr>
              <w:pStyle w:val="ab"/>
              <w:numPr>
                <w:ilvl w:val="0"/>
                <w:numId w:val="38"/>
              </w:numPr>
              <w:tabs>
                <w:tab w:val="left" w:pos="142"/>
                <w:tab w:val="left" w:pos="284"/>
              </w:tabs>
              <w:ind w:left="33" w:firstLine="459"/>
              <w:jc w:val="both"/>
              <w:rPr>
                <w:rFonts w:ascii="Times New Roman" w:hAnsi="Times New Roman" w:cs="Times New Roman"/>
                <w:sz w:val="28"/>
                <w:szCs w:val="28"/>
              </w:rPr>
            </w:pPr>
            <w:r>
              <w:rPr>
                <w:rFonts w:ascii="Times New Roman" w:hAnsi="Times New Roman" w:cs="Times New Roman"/>
                <w:sz w:val="28"/>
                <w:szCs w:val="28"/>
              </w:rPr>
              <w:t xml:space="preserve"> </w:t>
            </w:r>
            <w:r w:rsidR="003A2C69" w:rsidRPr="00336995">
              <w:rPr>
                <w:rFonts w:ascii="Times New Roman" w:hAnsi="Times New Roman" w:cs="Times New Roman"/>
                <w:sz w:val="28"/>
                <w:szCs w:val="28"/>
              </w:rPr>
              <w:t>Изг</w:t>
            </w:r>
            <w:r w:rsidR="00CE3060" w:rsidRPr="00336995">
              <w:rPr>
                <w:rFonts w:ascii="Times New Roman" w:hAnsi="Times New Roman" w:cs="Times New Roman"/>
                <w:sz w:val="28"/>
                <w:szCs w:val="28"/>
              </w:rPr>
              <w:t xml:space="preserve">раждане на нови детски площадки и поддържане на </w:t>
            </w:r>
            <w:r w:rsidR="00CE3060" w:rsidRPr="00336995">
              <w:rPr>
                <w:rFonts w:ascii="Times New Roman" w:hAnsi="Times New Roman" w:cs="Times New Roman"/>
                <w:sz w:val="28"/>
                <w:szCs w:val="28"/>
              </w:rPr>
              <w:lastRenderedPageBreak/>
              <w:t>съществуващите;</w:t>
            </w:r>
          </w:p>
          <w:p w:rsidR="003A2C69" w:rsidRPr="00336995" w:rsidRDefault="003A2C69" w:rsidP="00907D61">
            <w:pPr>
              <w:pStyle w:val="ab"/>
              <w:numPr>
                <w:ilvl w:val="0"/>
                <w:numId w:val="38"/>
              </w:numPr>
              <w:tabs>
                <w:tab w:val="left" w:pos="142"/>
                <w:tab w:val="left" w:pos="284"/>
              </w:tabs>
              <w:ind w:left="0" w:firstLine="459"/>
              <w:jc w:val="both"/>
              <w:rPr>
                <w:rFonts w:ascii="Times New Roman" w:hAnsi="Times New Roman" w:cs="Times New Roman"/>
                <w:sz w:val="28"/>
                <w:szCs w:val="28"/>
              </w:rPr>
            </w:pPr>
            <w:r w:rsidRPr="00336995">
              <w:rPr>
                <w:rFonts w:ascii="Times New Roman" w:hAnsi="Times New Roman" w:cs="Times New Roman"/>
                <w:sz w:val="28"/>
                <w:szCs w:val="28"/>
              </w:rPr>
              <w:t>Намаляване на безработицата чрез използване възможностите на национални и регионални програми за трудова заетост.</w:t>
            </w:r>
          </w:p>
          <w:p w:rsidR="003A2C69" w:rsidRPr="00336995" w:rsidRDefault="003A2C69" w:rsidP="00907D61">
            <w:pPr>
              <w:pStyle w:val="ab"/>
              <w:numPr>
                <w:ilvl w:val="0"/>
                <w:numId w:val="38"/>
              </w:numPr>
              <w:tabs>
                <w:tab w:val="left" w:pos="142"/>
                <w:tab w:val="left" w:pos="284"/>
              </w:tabs>
              <w:ind w:left="0" w:firstLine="459"/>
              <w:jc w:val="both"/>
              <w:rPr>
                <w:rFonts w:ascii="Times New Roman" w:hAnsi="Times New Roman" w:cs="Times New Roman"/>
                <w:sz w:val="28"/>
                <w:szCs w:val="28"/>
              </w:rPr>
            </w:pPr>
            <w:r w:rsidRPr="00336995">
              <w:rPr>
                <w:rFonts w:ascii="Times New Roman" w:hAnsi="Times New Roman" w:cs="Times New Roman"/>
                <w:sz w:val="28"/>
                <w:szCs w:val="28"/>
                <w:lang w:val="en-US"/>
              </w:rPr>
              <w:t>Създаване на благоприятни условия за задържане на населението в трудоспособна възраст и навлизане на млади хора на пазара на труда.</w:t>
            </w:r>
          </w:p>
          <w:p w:rsidR="003A2C69" w:rsidRPr="00336995" w:rsidRDefault="003A2C69" w:rsidP="00907D61">
            <w:pPr>
              <w:pStyle w:val="ab"/>
              <w:numPr>
                <w:ilvl w:val="0"/>
                <w:numId w:val="38"/>
              </w:numPr>
              <w:tabs>
                <w:tab w:val="left" w:pos="142"/>
                <w:tab w:val="left" w:pos="284"/>
              </w:tabs>
              <w:ind w:left="0" w:firstLine="459"/>
              <w:jc w:val="both"/>
              <w:rPr>
                <w:rFonts w:ascii="Times New Roman" w:hAnsi="Times New Roman" w:cs="Times New Roman"/>
                <w:sz w:val="28"/>
                <w:szCs w:val="28"/>
                <w:lang w:val="en-US"/>
              </w:rPr>
            </w:pPr>
            <w:r w:rsidRPr="00336995">
              <w:rPr>
                <w:rFonts w:ascii="Times New Roman" w:hAnsi="Times New Roman" w:cs="Times New Roman"/>
                <w:sz w:val="28"/>
                <w:szCs w:val="28"/>
                <w:lang w:val="en-US"/>
              </w:rPr>
              <w:t xml:space="preserve">Създаване на нови работни места, посредством привличане на външни инвеститори и намаляване на административната тежест пред тях; </w:t>
            </w:r>
          </w:p>
          <w:p w:rsidR="003A2C69" w:rsidRPr="00336995" w:rsidRDefault="00CE3060" w:rsidP="00907D61">
            <w:pPr>
              <w:pStyle w:val="ab"/>
              <w:numPr>
                <w:ilvl w:val="0"/>
                <w:numId w:val="38"/>
              </w:numPr>
              <w:tabs>
                <w:tab w:val="left" w:pos="142"/>
                <w:tab w:val="left" w:pos="284"/>
              </w:tabs>
              <w:ind w:left="0" w:firstLine="459"/>
              <w:jc w:val="both"/>
              <w:rPr>
                <w:rFonts w:ascii="Times New Roman" w:hAnsi="Times New Roman" w:cs="Times New Roman"/>
                <w:b/>
                <w:sz w:val="28"/>
                <w:szCs w:val="28"/>
              </w:rPr>
            </w:pPr>
            <w:r w:rsidRPr="00336995">
              <w:rPr>
                <w:rFonts w:ascii="Times New Roman" w:hAnsi="Times New Roman" w:cs="Times New Roman"/>
                <w:sz w:val="28"/>
                <w:szCs w:val="28"/>
                <w:lang w:val="en-US"/>
              </w:rPr>
              <w:t xml:space="preserve">Общината </w:t>
            </w:r>
            <w:r w:rsidR="003A2C69" w:rsidRPr="00336995">
              <w:rPr>
                <w:rFonts w:ascii="Times New Roman" w:hAnsi="Times New Roman" w:cs="Times New Roman"/>
                <w:sz w:val="28"/>
                <w:szCs w:val="28"/>
              </w:rPr>
              <w:t>ще продължи да бъде</w:t>
            </w:r>
            <w:r w:rsidR="003A2C69" w:rsidRPr="00336995">
              <w:rPr>
                <w:rFonts w:ascii="Times New Roman" w:hAnsi="Times New Roman" w:cs="Times New Roman"/>
                <w:sz w:val="28"/>
                <w:szCs w:val="28"/>
                <w:lang w:val="en-US"/>
              </w:rPr>
              <w:t xml:space="preserve"> активен партньор на </w:t>
            </w:r>
            <w:r w:rsidR="00F94F4D" w:rsidRPr="00336995">
              <w:rPr>
                <w:rFonts w:ascii="Times New Roman" w:hAnsi="Times New Roman" w:cs="Times New Roman"/>
                <w:sz w:val="28"/>
                <w:szCs w:val="28"/>
              </w:rPr>
              <w:t xml:space="preserve">Фонда за подпомагане на малък  среден бизнес, на МИГ </w:t>
            </w:r>
            <w:r w:rsidR="003A2C69" w:rsidRPr="00336995">
              <w:rPr>
                <w:rFonts w:ascii="Times New Roman" w:hAnsi="Times New Roman" w:cs="Times New Roman"/>
                <w:sz w:val="28"/>
                <w:szCs w:val="28"/>
                <w:lang w:val="en-US"/>
              </w:rPr>
              <w:t xml:space="preserve">  </w:t>
            </w:r>
          </w:p>
        </w:tc>
        <w:tc>
          <w:tcPr>
            <w:tcW w:w="1276" w:type="dxa"/>
            <w:gridSpan w:val="2"/>
            <w:tcBorders>
              <w:top w:val="single" w:sz="4" w:space="0" w:color="auto"/>
              <w:left w:val="single" w:sz="4" w:space="0" w:color="auto"/>
              <w:bottom w:val="single" w:sz="4" w:space="0" w:color="auto"/>
              <w:right w:val="single" w:sz="4" w:space="0" w:color="auto"/>
            </w:tcBorders>
          </w:tcPr>
          <w:p w:rsidR="003A2C69" w:rsidRPr="00336995" w:rsidRDefault="003A2C69" w:rsidP="00106493">
            <w:pPr>
              <w:suppressAutoHyphens/>
              <w:spacing w:before="80" w:after="80" w:line="276" w:lineRule="auto"/>
              <w:jc w:val="both"/>
              <w:textDirection w:val="btLr"/>
              <w:textAlignment w:val="top"/>
              <w:outlineLvl w:val="0"/>
              <w:rPr>
                <w:b/>
                <w:sz w:val="28"/>
                <w:szCs w:val="28"/>
                <w:lang w:val="bg-BG"/>
              </w:rPr>
            </w:pPr>
            <w:r w:rsidRPr="00336995">
              <w:rPr>
                <w:b/>
                <w:sz w:val="28"/>
                <w:szCs w:val="28"/>
                <w:lang w:val="bg-BG"/>
              </w:rPr>
              <w:lastRenderedPageBreak/>
              <w:t>2023-2027</w:t>
            </w:r>
          </w:p>
        </w:tc>
        <w:tc>
          <w:tcPr>
            <w:tcW w:w="3861" w:type="dxa"/>
            <w:gridSpan w:val="2"/>
            <w:tcBorders>
              <w:top w:val="single" w:sz="4" w:space="0" w:color="auto"/>
              <w:left w:val="single" w:sz="4" w:space="0" w:color="auto"/>
              <w:bottom w:val="single" w:sz="4" w:space="0" w:color="auto"/>
            </w:tcBorders>
          </w:tcPr>
          <w:p w:rsidR="003A2C69" w:rsidRPr="00336995" w:rsidRDefault="003A2C69" w:rsidP="00106493">
            <w:pPr>
              <w:suppressAutoHyphens/>
              <w:spacing w:before="80" w:after="80" w:line="276" w:lineRule="auto"/>
              <w:jc w:val="both"/>
              <w:textDirection w:val="btLr"/>
              <w:textAlignment w:val="top"/>
              <w:outlineLvl w:val="0"/>
              <w:rPr>
                <w:sz w:val="28"/>
                <w:szCs w:val="28"/>
                <w:lang w:val="bg-BG"/>
              </w:rPr>
            </w:pPr>
            <w:r w:rsidRPr="00336995">
              <w:rPr>
                <w:sz w:val="28"/>
                <w:szCs w:val="28"/>
                <w:lang w:val="bg-BG"/>
              </w:rPr>
              <w:t>Създаване на условия за задържане на младите хора в общината и завръщане на тези</w:t>
            </w:r>
            <w:r w:rsidR="00EF232E" w:rsidRPr="00336995">
              <w:rPr>
                <w:sz w:val="28"/>
                <w:szCs w:val="28"/>
                <w:lang w:val="bg-BG"/>
              </w:rPr>
              <w:t>,</w:t>
            </w:r>
            <w:r w:rsidRPr="00336995">
              <w:rPr>
                <w:sz w:val="28"/>
                <w:szCs w:val="28"/>
                <w:lang w:val="bg-BG"/>
              </w:rPr>
              <w:t xml:space="preserve"> които са я напуснали</w:t>
            </w:r>
          </w:p>
        </w:tc>
      </w:tr>
      <w:tr w:rsidR="003A2C69" w:rsidRPr="00336995" w:rsidTr="00FC5EDB">
        <w:trPr>
          <w:trHeight w:val="1965"/>
        </w:trPr>
        <w:tc>
          <w:tcPr>
            <w:tcW w:w="5353" w:type="dxa"/>
            <w:gridSpan w:val="2"/>
            <w:tcBorders>
              <w:top w:val="single" w:sz="4" w:space="0" w:color="auto"/>
              <w:bottom w:val="single" w:sz="4" w:space="0" w:color="auto"/>
            </w:tcBorders>
          </w:tcPr>
          <w:p w:rsidR="003A2C69" w:rsidRPr="00336995" w:rsidRDefault="00EF4A86" w:rsidP="001D7955">
            <w:pPr>
              <w:pStyle w:val="ab"/>
              <w:numPr>
                <w:ilvl w:val="1"/>
                <w:numId w:val="31"/>
              </w:numPr>
              <w:tabs>
                <w:tab w:val="left" w:pos="142"/>
                <w:tab w:val="left" w:pos="284"/>
                <w:tab w:val="left" w:pos="709"/>
              </w:tabs>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3A2C69" w:rsidRPr="00336995">
              <w:rPr>
                <w:rFonts w:ascii="Times New Roman" w:hAnsi="Times New Roman" w:cs="Times New Roman"/>
                <w:b/>
                <w:sz w:val="28"/>
                <w:szCs w:val="28"/>
              </w:rPr>
              <w:t>Образование</w:t>
            </w:r>
          </w:p>
          <w:p w:rsidR="001D3700" w:rsidRDefault="001D3700" w:rsidP="00907D61">
            <w:pPr>
              <w:pStyle w:val="ab"/>
              <w:tabs>
                <w:tab w:val="left" w:pos="142"/>
                <w:tab w:val="left" w:pos="284"/>
              </w:tabs>
              <w:ind w:firstLine="459"/>
              <w:jc w:val="both"/>
              <w:rPr>
                <w:rFonts w:ascii="Times New Roman" w:hAnsi="Times New Roman" w:cs="Times New Roman"/>
                <w:sz w:val="28"/>
                <w:szCs w:val="28"/>
              </w:rPr>
            </w:pPr>
          </w:p>
          <w:p w:rsidR="003A2C69" w:rsidRPr="00336995" w:rsidRDefault="001C537A" w:rsidP="00907D61">
            <w:pPr>
              <w:pStyle w:val="ab"/>
              <w:tabs>
                <w:tab w:val="left" w:pos="142"/>
                <w:tab w:val="left" w:pos="284"/>
              </w:tabs>
              <w:ind w:firstLine="459"/>
              <w:jc w:val="both"/>
              <w:rPr>
                <w:rFonts w:ascii="Times New Roman" w:hAnsi="Times New Roman" w:cs="Times New Roman"/>
                <w:sz w:val="28"/>
                <w:szCs w:val="28"/>
                <w:lang w:val="en-US"/>
              </w:rPr>
            </w:pPr>
            <w:r>
              <w:rPr>
                <w:rFonts w:ascii="Times New Roman" w:hAnsi="Times New Roman" w:cs="Times New Roman"/>
                <w:sz w:val="28"/>
                <w:szCs w:val="28"/>
              </w:rPr>
              <w:t>1.</w:t>
            </w:r>
            <w:r w:rsidR="00907D61">
              <w:rPr>
                <w:rFonts w:ascii="Times New Roman" w:hAnsi="Times New Roman" w:cs="Times New Roman"/>
                <w:sz w:val="28"/>
                <w:szCs w:val="28"/>
              </w:rPr>
              <w:t xml:space="preserve"> </w:t>
            </w:r>
            <w:r w:rsidR="003A2C69" w:rsidRPr="00336995">
              <w:rPr>
                <w:rFonts w:ascii="Times New Roman" w:hAnsi="Times New Roman" w:cs="Times New Roman"/>
                <w:sz w:val="28"/>
                <w:szCs w:val="28"/>
                <w:lang w:val="en-US"/>
              </w:rPr>
              <w:t xml:space="preserve">Създаване на </w:t>
            </w:r>
            <w:r w:rsidR="003A2C69" w:rsidRPr="00336995">
              <w:rPr>
                <w:rFonts w:ascii="Times New Roman" w:hAnsi="Times New Roman" w:cs="Times New Roman"/>
                <w:sz w:val="28"/>
                <w:szCs w:val="28"/>
              </w:rPr>
              <w:t>условия</w:t>
            </w:r>
            <w:r w:rsidR="003A2C69" w:rsidRPr="00336995">
              <w:rPr>
                <w:rFonts w:ascii="Times New Roman" w:hAnsi="Times New Roman" w:cs="Times New Roman"/>
                <w:sz w:val="28"/>
                <w:szCs w:val="28"/>
                <w:lang w:val="en-US"/>
              </w:rPr>
              <w:t xml:space="preserve"> за максимално обхващане в образователните институции на всички, подлежащи на задължително образование</w:t>
            </w:r>
            <w:r w:rsidR="003A2C69" w:rsidRPr="00336995">
              <w:rPr>
                <w:rFonts w:ascii="Times New Roman" w:hAnsi="Times New Roman" w:cs="Times New Roman"/>
                <w:sz w:val="28"/>
                <w:szCs w:val="28"/>
              </w:rPr>
              <w:t>, чрез съвместни усилия на всички заинтересувани институции.</w:t>
            </w:r>
          </w:p>
          <w:p w:rsidR="001C537A" w:rsidRDefault="001C537A" w:rsidP="00907D61">
            <w:pPr>
              <w:pStyle w:val="ab"/>
              <w:tabs>
                <w:tab w:val="left" w:pos="142"/>
                <w:tab w:val="left" w:pos="284"/>
              </w:tabs>
              <w:ind w:firstLine="459"/>
              <w:jc w:val="both"/>
              <w:rPr>
                <w:rFonts w:ascii="Times New Roman" w:hAnsi="Times New Roman" w:cs="Times New Roman"/>
                <w:sz w:val="28"/>
                <w:szCs w:val="28"/>
              </w:rPr>
            </w:pPr>
            <w:r>
              <w:rPr>
                <w:rFonts w:ascii="Times New Roman" w:hAnsi="Times New Roman" w:cs="Times New Roman"/>
                <w:sz w:val="28"/>
                <w:szCs w:val="28"/>
              </w:rPr>
              <w:t>2.</w:t>
            </w:r>
            <w:r w:rsidR="00907D61">
              <w:rPr>
                <w:rFonts w:ascii="Times New Roman" w:hAnsi="Times New Roman" w:cs="Times New Roman"/>
                <w:sz w:val="28"/>
                <w:szCs w:val="28"/>
              </w:rPr>
              <w:t xml:space="preserve"> </w:t>
            </w:r>
            <w:r w:rsidR="003A2C69" w:rsidRPr="00336995">
              <w:rPr>
                <w:rFonts w:ascii="Times New Roman" w:hAnsi="Times New Roman" w:cs="Times New Roman"/>
                <w:sz w:val="28"/>
                <w:szCs w:val="28"/>
              </w:rPr>
              <w:t>Ще продъл</w:t>
            </w:r>
            <w:r w:rsidR="00F94F4D" w:rsidRPr="00336995">
              <w:rPr>
                <w:rFonts w:ascii="Times New Roman" w:hAnsi="Times New Roman" w:cs="Times New Roman"/>
                <w:sz w:val="28"/>
                <w:szCs w:val="28"/>
              </w:rPr>
              <w:t xml:space="preserve">жи съвместната работа на общината </w:t>
            </w:r>
            <w:r w:rsidR="003A2C69" w:rsidRPr="00336995">
              <w:rPr>
                <w:rFonts w:ascii="Times New Roman" w:hAnsi="Times New Roman" w:cs="Times New Roman"/>
                <w:sz w:val="28"/>
                <w:szCs w:val="28"/>
              </w:rPr>
              <w:t>и образователните институции  с  акцент  върху  възпитанието  в родолюбие,  национално  самосъзнание  и опазване на околната среда.</w:t>
            </w:r>
          </w:p>
          <w:p w:rsidR="001C537A" w:rsidRDefault="001C537A" w:rsidP="00907D61">
            <w:pPr>
              <w:pStyle w:val="ab"/>
              <w:tabs>
                <w:tab w:val="left" w:pos="142"/>
                <w:tab w:val="left" w:pos="284"/>
              </w:tabs>
              <w:ind w:firstLine="459"/>
              <w:jc w:val="both"/>
              <w:rPr>
                <w:rFonts w:ascii="Times New Roman" w:hAnsi="Times New Roman" w:cs="Times New Roman"/>
                <w:sz w:val="28"/>
                <w:szCs w:val="28"/>
              </w:rPr>
            </w:pPr>
            <w:r>
              <w:rPr>
                <w:rFonts w:ascii="Times New Roman" w:hAnsi="Times New Roman" w:cs="Times New Roman"/>
                <w:sz w:val="28"/>
                <w:szCs w:val="28"/>
              </w:rPr>
              <w:t>3.</w:t>
            </w:r>
            <w:r w:rsidR="00907D61">
              <w:rPr>
                <w:rFonts w:ascii="Times New Roman" w:hAnsi="Times New Roman" w:cs="Times New Roman"/>
                <w:sz w:val="28"/>
                <w:szCs w:val="28"/>
              </w:rPr>
              <w:t xml:space="preserve"> </w:t>
            </w:r>
            <w:r w:rsidR="003A2C69" w:rsidRPr="00336995">
              <w:rPr>
                <w:rFonts w:ascii="Times New Roman" w:hAnsi="Times New Roman" w:cs="Times New Roman"/>
                <w:sz w:val="28"/>
                <w:szCs w:val="28"/>
              </w:rPr>
              <w:t>Обновяване на</w:t>
            </w:r>
            <w:r w:rsidR="00F94F4D" w:rsidRPr="00336995">
              <w:rPr>
                <w:rFonts w:ascii="Times New Roman" w:hAnsi="Times New Roman" w:cs="Times New Roman"/>
                <w:sz w:val="28"/>
                <w:szCs w:val="28"/>
              </w:rPr>
              <w:t xml:space="preserve"> асфалтовото покритие на спортните  площадки</w:t>
            </w:r>
            <w:r w:rsidR="003A2C69" w:rsidRPr="00336995">
              <w:rPr>
                <w:rFonts w:ascii="Times New Roman" w:hAnsi="Times New Roman" w:cs="Times New Roman"/>
                <w:sz w:val="28"/>
                <w:szCs w:val="28"/>
              </w:rPr>
              <w:t xml:space="preserve"> </w:t>
            </w:r>
            <w:r w:rsidR="00F94F4D" w:rsidRPr="00336995">
              <w:rPr>
                <w:rFonts w:ascii="Times New Roman" w:hAnsi="Times New Roman" w:cs="Times New Roman"/>
                <w:sz w:val="28"/>
                <w:szCs w:val="28"/>
              </w:rPr>
              <w:t xml:space="preserve">в училищата </w:t>
            </w:r>
            <w:r w:rsidR="003A2C69" w:rsidRPr="00336995">
              <w:rPr>
                <w:rFonts w:ascii="Times New Roman" w:hAnsi="Times New Roman" w:cs="Times New Roman"/>
                <w:sz w:val="28"/>
                <w:szCs w:val="28"/>
              </w:rPr>
              <w:t>и благоустрояване на дворните пространства.</w:t>
            </w:r>
          </w:p>
          <w:p w:rsidR="00E95F72" w:rsidRDefault="001C537A" w:rsidP="00907D61">
            <w:pPr>
              <w:pStyle w:val="ab"/>
              <w:tabs>
                <w:tab w:val="left" w:pos="142"/>
                <w:tab w:val="left" w:pos="284"/>
              </w:tabs>
              <w:ind w:firstLine="459"/>
              <w:jc w:val="both"/>
              <w:rPr>
                <w:rFonts w:ascii="Times New Roman" w:hAnsi="Times New Roman" w:cs="Times New Roman"/>
                <w:sz w:val="28"/>
                <w:szCs w:val="28"/>
              </w:rPr>
            </w:pPr>
            <w:r>
              <w:rPr>
                <w:rFonts w:ascii="Times New Roman" w:hAnsi="Times New Roman" w:cs="Times New Roman"/>
                <w:sz w:val="28"/>
                <w:szCs w:val="28"/>
              </w:rPr>
              <w:t xml:space="preserve">4. </w:t>
            </w:r>
            <w:r w:rsidR="003A2C69" w:rsidRPr="00336995">
              <w:rPr>
                <w:rFonts w:ascii="Times New Roman" w:hAnsi="Times New Roman" w:cs="Times New Roman"/>
                <w:sz w:val="28"/>
                <w:szCs w:val="28"/>
                <w:lang w:val="en-US"/>
              </w:rPr>
              <w:t>Създаване на среда за обучение в училища</w:t>
            </w:r>
            <w:r w:rsidR="003A2C69" w:rsidRPr="00336995">
              <w:rPr>
                <w:rFonts w:ascii="Times New Roman" w:hAnsi="Times New Roman" w:cs="Times New Roman"/>
                <w:sz w:val="28"/>
                <w:szCs w:val="28"/>
              </w:rPr>
              <w:t>та</w:t>
            </w:r>
            <w:r w:rsidR="003A2C69" w:rsidRPr="00336995">
              <w:rPr>
                <w:rFonts w:ascii="Times New Roman" w:hAnsi="Times New Roman" w:cs="Times New Roman"/>
                <w:sz w:val="28"/>
                <w:szCs w:val="28"/>
                <w:lang w:val="en-US"/>
              </w:rPr>
              <w:t xml:space="preserve"> и детск</w:t>
            </w:r>
            <w:r w:rsidR="003A2C69" w:rsidRPr="00336995">
              <w:rPr>
                <w:rFonts w:ascii="Times New Roman" w:hAnsi="Times New Roman" w:cs="Times New Roman"/>
                <w:sz w:val="28"/>
                <w:szCs w:val="28"/>
              </w:rPr>
              <w:t>ата</w:t>
            </w:r>
            <w:r w:rsidR="003A2C69" w:rsidRPr="00336995">
              <w:rPr>
                <w:rFonts w:ascii="Times New Roman" w:hAnsi="Times New Roman" w:cs="Times New Roman"/>
                <w:sz w:val="28"/>
                <w:szCs w:val="28"/>
                <w:lang w:val="en-US"/>
              </w:rPr>
              <w:t xml:space="preserve"> градин</w:t>
            </w:r>
            <w:r w:rsidR="003A2C69" w:rsidRPr="00336995">
              <w:rPr>
                <w:rFonts w:ascii="Times New Roman" w:hAnsi="Times New Roman" w:cs="Times New Roman"/>
                <w:sz w:val="28"/>
                <w:szCs w:val="28"/>
              </w:rPr>
              <w:t>а</w:t>
            </w:r>
            <w:r w:rsidR="003A2C69" w:rsidRPr="00336995">
              <w:rPr>
                <w:rFonts w:ascii="Times New Roman" w:hAnsi="Times New Roman" w:cs="Times New Roman"/>
                <w:sz w:val="28"/>
                <w:szCs w:val="28"/>
                <w:lang w:val="en-US"/>
              </w:rPr>
              <w:t>, отговаряща на съвременните стандарти</w:t>
            </w:r>
            <w:r w:rsidR="003A2C69" w:rsidRPr="00336995">
              <w:rPr>
                <w:rFonts w:ascii="Times New Roman" w:hAnsi="Times New Roman" w:cs="Times New Roman"/>
                <w:sz w:val="28"/>
                <w:szCs w:val="28"/>
              </w:rPr>
              <w:t>, чрез р</w:t>
            </w:r>
            <w:r w:rsidR="003A2C69" w:rsidRPr="00336995">
              <w:rPr>
                <w:rFonts w:ascii="Times New Roman" w:hAnsi="Times New Roman" w:cs="Times New Roman"/>
                <w:sz w:val="28"/>
                <w:szCs w:val="28"/>
                <w:lang w:val="en-US"/>
              </w:rPr>
              <w:t>е</w:t>
            </w:r>
            <w:r w:rsidR="003A2C69" w:rsidRPr="00336995">
              <w:rPr>
                <w:rFonts w:ascii="Times New Roman" w:hAnsi="Times New Roman" w:cs="Times New Roman"/>
                <w:sz w:val="28"/>
                <w:szCs w:val="28"/>
              </w:rPr>
              <w:t xml:space="preserve">новиране </w:t>
            </w:r>
            <w:r w:rsidR="003A2C69" w:rsidRPr="00336995">
              <w:rPr>
                <w:rFonts w:ascii="Times New Roman" w:hAnsi="Times New Roman" w:cs="Times New Roman"/>
                <w:sz w:val="28"/>
                <w:szCs w:val="28"/>
                <w:lang w:val="en-US"/>
              </w:rPr>
              <w:t>на сградния фонд</w:t>
            </w:r>
            <w:r w:rsidR="003A2C69" w:rsidRPr="00336995">
              <w:rPr>
                <w:rFonts w:ascii="Times New Roman" w:hAnsi="Times New Roman" w:cs="Times New Roman"/>
                <w:sz w:val="28"/>
                <w:szCs w:val="28"/>
              </w:rPr>
              <w:t xml:space="preserve"> и дворните пространства</w:t>
            </w:r>
            <w:r w:rsidR="003A2C69" w:rsidRPr="00336995">
              <w:rPr>
                <w:rFonts w:ascii="Times New Roman" w:hAnsi="Times New Roman" w:cs="Times New Roman"/>
                <w:sz w:val="28"/>
                <w:szCs w:val="28"/>
                <w:lang w:val="en-US"/>
              </w:rPr>
              <w:t xml:space="preserve"> на</w:t>
            </w:r>
            <w:r w:rsidR="003A2C69" w:rsidRPr="00336995">
              <w:rPr>
                <w:rFonts w:ascii="Times New Roman" w:hAnsi="Times New Roman" w:cs="Times New Roman"/>
                <w:sz w:val="28"/>
                <w:szCs w:val="28"/>
              </w:rPr>
              <w:t xml:space="preserve"> образователните институции в общината.</w:t>
            </w:r>
          </w:p>
          <w:p w:rsidR="004F0300" w:rsidRDefault="00E95F72" w:rsidP="00907D61">
            <w:pPr>
              <w:pStyle w:val="ab"/>
              <w:tabs>
                <w:tab w:val="left" w:pos="142"/>
                <w:tab w:val="left" w:pos="284"/>
              </w:tabs>
              <w:ind w:firstLine="459"/>
              <w:jc w:val="both"/>
              <w:rPr>
                <w:rFonts w:ascii="Times New Roman" w:hAnsi="Times New Roman" w:cs="Times New Roman"/>
                <w:sz w:val="28"/>
                <w:szCs w:val="28"/>
              </w:rPr>
            </w:pPr>
            <w:r>
              <w:rPr>
                <w:rFonts w:ascii="Times New Roman" w:hAnsi="Times New Roman" w:cs="Times New Roman"/>
                <w:sz w:val="28"/>
                <w:szCs w:val="28"/>
              </w:rPr>
              <w:t xml:space="preserve">- Обновяване на фасадата на сградата </w:t>
            </w:r>
            <w:r>
              <w:rPr>
                <w:rFonts w:ascii="Times New Roman" w:hAnsi="Times New Roman" w:cs="Times New Roman"/>
                <w:sz w:val="28"/>
                <w:szCs w:val="28"/>
              </w:rPr>
              <w:lastRenderedPageBreak/>
              <w:t>на ОУ с. Подрумче;</w:t>
            </w:r>
          </w:p>
          <w:p w:rsidR="004F0300" w:rsidRDefault="004F0300" w:rsidP="00907D61">
            <w:pPr>
              <w:pStyle w:val="ab"/>
              <w:tabs>
                <w:tab w:val="left" w:pos="142"/>
                <w:tab w:val="left" w:pos="284"/>
              </w:tabs>
              <w:ind w:firstLine="459"/>
              <w:jc w:val="both"/>
              <w:rPr>
                <w:rFonts w:ascii="Times New Roman" w:hAnsi="Times New Roman" w:cs="Times New Roman"/>
                <w:sz w:val="28"/>
                <w:szCs w:val="28"/>
              </w:rPr>
            </w:pPr>
            <w:r>
              <w:rPr>
                <w:rFonts w:ascii="Times New Roman" w:hAnsi="Times New Roman" w:cs="Times New Roman"/>
                <w:sz w:val="28"/>
                <w:szCs w:val="28"/>
              </w:rPr>
              <w:t>-</w:t>
            </w:r>
            <w:r w:rsidR="00E95F72">
              <w:rPr>
                <w:rFonts w:ascii="Times New Roman" w:hAnsi="Times New Roman" w:cs="Times New Roman"/>
                <w:sz w:val="28"/>
                <w:szCs w:val="28"/>
              </w:rPr>
              <w:t>внедряване на  мерки</w:t>
            </w:r>
            <w:r>
              <w:rPr>
                <w:rFonts w:ascii="Times New Roman" w:hAnsi="Times New Roman" w:cs="Times New Roman"/>
                <w:sz w:val="28"/>
                <w:szCs w:val="28"/>
              </w:rPr>
              <w:t xml:space="preserve"> </w:t>
            </w:r>
            <w:r w:rsidR="00E95F72">
              <w:rPr>
                <w:rFonts w:ascii="Times New Roman" w:hAnsi="Times New Roman" w:cs="Times New Roman"/>
                <w:sz w:val="28"/>
                <w:szCs w:val="28"/>
              </w:rPr>
              <w:t>за ЕЕ</w:t>
            </w:r>
            <w:r>
              <w:rPr>
                <w:rFonts w:ascii="Times New Roman" w:hAnsi="Times New Roman" w:cs="Times New Roman"/>
                <w:sz w:val="28"/>
                <w:szCs w:val="28"/>
              </w:rPr>
              <w:t xml:space="preserve"> </w:t>
            </w:r>
            <w:r w:rsidR="00E95F72">
              <w:rPr>
                <w:rFonts w:ascii="Times New Roman" w:hAnsi="Times New Roman" w:cs="Times New Roman"/>
                <w:sz w:val="28"/>
                <w:szCs w:val="28"/>
              </w:rPr>
              <w:t xml:space="preserve">в ДГ </w:t>
            </w:r>
            <w:r>
              <w:rPr>
                <w:rFonts w:ascii="Times New Roman" w:hAnsi="Times New Roman" w:cs="Times New Roman"/>
                <w:sz w:val="28"/>
                <w:szCs w:val="28"/>
              </w:rPr>
              <w:t>„</w:t>
            </w:r>
            <w:r w:rsidR="00E95F72">
              <w:rPr>
                <w:rFonts w:ascii="Times New Roman" w:hAnsi="Times New Roman" w:cs="Times New Roman"/>
                <w:sz w:val="28"/>
                <w:szCs w:val="28"/>
              </w:rPr>
              <w:t xml:space="preserve">М.Палаузов“в гр. Крумовград; </w:t>
            </w:r>
          </w:p>
          <w:p w:rsidR="003A2C69" w:rsidRPr="00336995" w:rsidRDefault="004F0300" w:rsidP="00907D61">
            <w:pPr>
              <w:pStyle w:val="ab"/>
              <w:tabs>
                <w:tab w:val="left" w:pos="142"/>
                <w:tab w:val="left" w:pos="284"/>
              </w:tabs>
              <w:ind w:firstLine="459"/>
              <w:jc w:val="both"/>
              <w:rPr>
                <w:rFonts w:ascii="Times New Roman" w:hAnsi="Times New Roman" w:cs="Times New Roman"/>
                <w:sz w:val="28"/>
                <w:szCs w:val="28"/>
                <w:lang w:val="en-US"/>
              </w:rPr>
            </w:pPr>
            <w:r>
              <w:rPr>
                <w:rFonts w:ascii="Times New Roman" w:hAnsi="Times New Roman" w:cs="Times New Roman"/>
                <w:sz w:val="28"/>
                <w:szCs w:val="28"/>
              </w:rPr>
              <w:t>-ремонт на сградата на ДГ в с. Токачка.</w:t>
            </w:r>
            <w:r w:rsidR="00E95F72">
              <w:rPr>
                <w:rFonts w:ascii="Times New Roman" w:hAnsi="Times New Roman" w:cs="Times New Roman"/>
                <w:sz w:val="28"/>
                <w:szCs w:val="28"/>
              </w:rPr>
              <w:t xml:space="preserve"> </w:t>
            </w:r>
            <w:r w:rsidR="003A2C69" w:rsidRPr="00336995">
              <w:rPr>
                <w:rFonts w:ascii="Times New Roman" w:hAnsi="Times New Roman" w:cs="Times New Roman"/>
                <w:sz w:val="28"/>
                <w:szCs w:val="28"/>
              </w:rPr>
              <w:t xml:space="preserve"> </w:t>
            </w:r>
          </w:p>
          <w:p w:rsidR="003A2C69" w:rsidRDefault="001C537A" w:rsidP="00907D61">
            <w:pPr>
              <w:pStyle w:val="ab"/>
              <w:tabs>
                <w:tab w:val="left" w:pos="-142"/>
                <w:tab w:val="left" w:pos="284"/>
              </w:tabs>
              <w:ind w:firstLine="459"/>
              <w:jc w:val="both"/>
              <w:rPr>
                <w:rFonts w:ascii="Times New Roman" w:hAnsi="Times New Roman" w:cs="Times New Roman"/>
                <w:sz w:val="28"/>
                <w:szCs w:val="28"/>
              </w:rPr>
            </w:pPr>
            <w:r>
              <w:rPr>
                <w:rFonts w:ascii="Times New Roman" w:hAnsi="Times New Roman" w:cs="Times New Roman"/>
                <w:sz w:val="28"/>
                <w:szCs w:val="28"/>
              </w:rPr>
              <w:t xml:space="preserve">5. </w:t>
            </w:r>
            <w:r w:rsidR="003A2C69" w:rsidRPr="00336995">
              <w:rPr>
                <w:rFonts w:ascii="Times New Roman" w:hAnsi="Times New Roman" w:cs="Times New Roman"/>
                <w:sz w:val="28"/>
                <w:szCs w:val="28"/>
              </w:rPr>
              <w:t>Завършване на проекта</w:t>
            </w:r>
            <w:r w:rsidR="003A2C69" w:rsidRPr="00336995">
              <w:rPr>
                <w:rFonts w:ascii="Times New Roman" w:hAnsi="Times New Roman" w:cs="Times New Roman"/>
                <w:sz w:val="28"/>
                <w:szCs w:val="28"/>
                <w:lang w:val="en-US"/>
              </w:rPr>
              <w:t xml:space="preserve"> </w:t>
            </w:r>
            <w:r w:rsidR="00F94F4D" w:rsidRPr="00336995">
              <w:rPr>
                <w:rFonts w:ascii="Times New Roman" w:hAnsi="Times New Roman" w:cs="Times New Roman"/>
                <w:sz w:val="28"/>
                <w:szCs w:val="28"/>
              </w:rPr>
              <w:t>за ЦДГ с. Подрумче</w:t>
            </w:r>
            <w:r w:rsidR="00F94F4D" w:rsidRPr="00336995">
              <w:rPr>
                <w:rFonts w:ascii="Times New Roman" w:hAnsi="Times New Roman" w:cs="Times New Roman"/>
                <w:sz w:val="28"/>
                <w:szCs w:val="28"/>
                <w:lang w:val="en-US"/>
              </w:rPr>
              <w:t xml:space="preserve"> </w:t>
            </w:r>
            <w:r w:rsidR="003A2C69" w:rsidRPr="00336995">
              <w:rPr>
                <w:rFonts w:ascii="Times New Roman" w:hAnsi="Times New Roman" w:cs="Times New Roman"/>
                <w:sz w:val="28"/>
                <w:szCs w:val="28"/>
                <w:lang w:val="en-US"/>
              </w:rPr>
              <w:t>Създаване на условия  всички деца на  4-годишна възраст да посещават подготвителни гру</w:t>
            </w:r>
            <w:r w:rsidR="003A2C69" w:rsidRPr="00336995">
              <w:rPr>
                <w:rFonts w:ascii="Times New Roman" w:hAnsi="Times New Roman" w:cs="Times New Roman"/>
                <w:sz w:val="28"/>
                <w:szCs w:val="28"/>
              </w:rPr>
              <w:t>пи в детска градина.</w:t>
            </w:r>
          </w:p>
          <w:p w:rsidR="00E95F72" w:rsidRPr="00336995" w:rsidRDefault="00E95F72" w:rsidP="00E95F72">
            <w:pPr>
              <w:pStyle w:val="ab"/>
              <w:tabs>
                <w:tab w:val="left" w:pos="-142"/>
                <w:tab w:val="left" w:pos="284"/>
              </w:tabs>
              <w:jc w:val="both"/>
              <w:rPr>
                <w:rFonts w:ascii="Times New Roman" w:hAnsi="Times New Roman" w:cs="Times New Roman"/>
                <w:b/>
                <w:sz w:val="28"/>
                <w:szCs w:val="28"/>
              </w:rPr>
            </w:pPr>
          </w:p>
        </w:tc>
        <w:tc>
          <w:tcPr>
            <w:tcW w:w="1276" w:type="dxa"/>
            <w:gridSpan w:val="2"/>
            <w:tcBorders>
              <w:top w:val="single" w:sz="4" w:space="0" w:color="auto"/>
              <w:bottom w:val="single" w:sz="4" w:space="0" w:color="auto"/>
            </w:tcBorders>
          </w:tcPr>
          <w:p w:rsidR="003A2C69" w:rsidRPr="00336995" w:rsidRDefault="003A2C69" w:rsidP="00106493">
            <w:pPr>
              <w:suppressAutoHyphens/>
              <w:spacing w:before="80" w:after="80" w:line="276" w:lineRule="auto"/>
              <w:jc w:val="both"/>
              <w:textDirection w:val="btLr"/>
              <w:textAlignment w:val="top"/>
              <w:outlineLvl w:val="0"/>
              <w:rPr>
                <w:b/>
                <w:sz w:val="28"/>
                <w:szCs w:val="28"/>
                <w:lang w:val="bg-BG"/>
              </w:rPr>
            </w:pPr>
            <w:r w:rsidRPr="00336995">
              <w:rPr>
                <w:b/>
                <w:sz w:val="28"/>
                <w:szCs w:val="28"/>
                <w:lang w:val="bg-BG"/>
              </w:rPr>
              <w:lastRenderedPageBreak/>
              <w:t>2023-2027</w:t>
            </w:r>
          </w:p>
        </w:tc>
        <w:tc>
          <w:tcPr>
            <w:tcW w:w="3861" w:type="dxa"/>
            <w:gridSpan w:val="2"/>
            <w:tcBorders>
              <w:top w:val="single" w:sz="4" w:space="0" w:color="auto"/>
              <w:bottom w:val="single" w:sz="4" w:space="0" w:color="auto"/>
            </w:tcBorders>
          </w:tcPr>
          <w:p w:rsidR="003A2C69" w:rsidRPr="00336995" w:rsidRDefault="003A2C69" w:rsidP="00106493">
            <w:pPr>
              <w:rPr>
                <w:sz w:val="28"/>
                <w:szCs w:val="28"/>
                <w:lang w:val="bg-BG"/>
              </w:rPr>
            </w:pPr>
            <w:r w:rsidRPr="00336995">
              <w:rPr>
                <w:sz w:val="28"/>
                <w:szCs w:val="28"/>
                <w:lang w:val="bg-BG"/>
              </w:rPr>
              <w:t>Подобрена образователна инфраструктура.</w:t>
            </w:r>
          </w:p>
          <w:p w:rsidR="00FC5EDB" w:rsidRPr="00336995" w:rsidRDefault="00FC5EDB" w:rsidP="00FC5EDB">
            <w:pPr>
              <w:pStyle w:val="ab"/>
              <w:widowControl w:val="0"/>
              <w:numPr>
                <w:ilvl w:val="0"/>
                <w:numId w:val="20"/>
              </w:numPr>
              <w:spacing w:line="276" w:lineRule="auto"/>
              <w:ind w:left="-567" w:right="-567" w:firstLine="141"/>
              <w:rPr>
                <w:rFonts w:ascii="Times New Roman" w:hAnsi="Times New Roman" w:cs="Times New Roman"/>
                <w:sz w:val="28"/>
                <w:szCs w:val="28"/>
              </w:rPr>
            </w:pPr>
            <w:r w:rsidRPr="00336995">
              <w:rPr>
                <w:rFonts w:ascii="Times New Roman" w:hAnsi="Times New Roman" w:cs="Times New Roman"/>
                <w:sz w:val="28"/>
                <w:szCs w:val="28"/>
              </w:rPr>
              <w:t>Създаване на среда за</w:t>
            </w:r>
          </w:p>
          <w:p w:rsidR="00FC5EDB" w:rsidRPr="00336995" w:rsidRDefault="00FC5EDB" w:rsidP="00FC5EDB">
            <w:pPr>
              <w:pStyle w:val="ab"/>
              <w:widowControl w:val="0"/>
              <w:numPr>
                <w:ilvl w:val="0"/>
                <w:numId w:val="20"/>
              </w:numPr>
              <w:spacing w:line="276" w:lineRule="auto"/>
              <w:ind w:left="-567" w:right="-567" w:firstLine="141"/>
              <w:rPr>
                <w:rFonts w:ascii="Times New Roman" w:hAnsi="Times New Roman" w:cs="Times New Roman"/>
                <w:sz w:val="28"/>
                <w:szCs w:val="28"/>
              </w:rPr>
            </w:pPr>
            <w:r w:rsidRPr="00336995">
              <w:rPr>
                <w:rFonts w:ascii="Times New Roman" w:hAnsi="Times New Roman" w:cs="Times New Roman"/>
                <w:sz w:val="28"/>
                <w:szCs w:val="28"/>
              </w:rPr>
              <w:t xml:space="preserve"> обучение, отговаряща</w:t>
            </w:r>
          </w:p>
          <w:p w:rsidR="00FC5EDB" w:rsidRPr="00336995" w:rsidRDefault="00FC5EDB" w:rsidP="00FC5EDB">
            <w:pPr>
              <w:pStyle w:val="ab"/>
              <w:widowControl w:val="0"/>
              <w:numPr>
                <w:ilvl w:val="0"/>
                <w:numId w:val="20"/>
              </w:numPr>
              <w:spacing w:line="276" w:lineRule="auto"/>
              <w:ind w:left="-567" w:right="-567" w:firstLine="141"/>
              <w:rPr>
                <w:rFonts w:ascii="Times New Roman" w:hAnsi="Times New Roman" w:cs="Times New Roman"/>
                <w:sz w:val="28"/>
                <w:szCs w:val="28"/>
              </w:rPr>
            </w:pPr>
            <w:r w:rsidRPr="00336995">
              <w:rPr>
                <w:rFonts w:ascii="Times New Roman" w:hAnsi="Times New Roman" w:cs="Times New Roman"/>
                <w:sz w:val="28"/>
                <w:szCs w:val="28"/>
              </w:rPr>
              <w:t xml:space="preserve"> на съвременните </w:t>
            </w:r>
          </w:p>
          <w:p w:rsidR="00FC5EDB" w:rsidRPr="00336995" w:rsidRDefault="00FC5EDB" w:rsidP="00FC5EDB">
            <w:pPr>
              <w:pStyle w:val="ab"/>
              <w:widowControl w:val="0"/>
              <w:numPr>
                <w:ilvl w:val="0"/>
                <w:numId w:val="20"/>
              </w:numPr>
              <w:spacing w:line="276" w:lineRule="auto"/>
              <w:ind w:left="-567" w:right="-567" w:firstLine="141"/>
              <w:rPr>
                <w:rFonts w:ascii="Times New Roman" w:hAnsi="Times New Roman" w:cs="Times New Roman"/>
                <w:sz w:val="28"/>
                <w:szCs w:val="28"/>
              </w:rPr>
            </w:pPr>
            <w:r w:rsidRPr="00336995">
              <w:rPr>
                <w:rFonts w:ascii="Times New Roman" w:hAnsi="Times New Roman" w:cs="Times New Roman"/>
                <w:sz w:val="28"/>
                <w:szCs w:val="28"/>
              </w:rPr>
              <w:t>стандарти, чрез</w:t>
            </w:r>
          </w:p>
          <w:p w:rsidR="00FC5EDB" w:rsidRPr="00336995" w:rsidRDefault="00FC5EDB" w:rsidP="00FC5EDB">
            <w:pPr>
              <w:pStyle w:val="ab"/>
              <w:widowControl w:val="0"/>
              <w:numPr>
                <w:ilvl w:val="0"/>
                <w:numId w:val="20"/>
              </w:numPr>
              <w:spacing w:line="276" w:lineRule="auto"/>
              <w:ind w:left="-567" w:right="-567" w:firstLine="141"/>
              <w:rPr>
                <w:rFonts w:ascii="Times New Roman" w:hAnsi="Times New Roman" w:cs="Times New Roman"/>
                <w:sz w:val="28"/>
                <w:szCs w:val="28"/>
              </w:rPr>
            </w:pPr>
            <w:r w:rsidRPr="00336995">
              <w:rPr>
                <w:rFonts w:ascii="Times New Roman" w:hAnsi="Times New Roman" w:cs="Times New Roman"/>
                <w:sz w:val="28"/>
                <w:szCs w:val="28"/>
              </w:rPr>
              <w:t>реновиране на сградния</w:t>
            </w:r>
          </w:p>
          <w:p w:rsidR="00FC5EDB" w:rsidRPr="00336995" w:rsidRDefault="00FC5EDB" w:rsidP="00FC5EDB">
            <w:pPr>
              <w:pStyle w:val="ab"/>
              <w:widowControl w:val="0"/>
              <w:numPr>
                <w:ilvl w:val="0"/>
                <w:numId w:val="20"/>
              </w:numPr>
              <w:spacing w:line="276" w:lineRule="auto"/>
              <w:ind w:left="-567" w:right="-567" w:firstLine="141"/>
              <w:rPr>
                <w:rFonts w:ascii="Times New Roman" w:hAnsi="Times New Roman" w:cs="Times New Roman"/>
                <w:sz w:val="28"/>
                <w:szCs w:val="28"/>
              </w:rPr>
            </w:pPr>
            <w:r w:rsidRPr="00336995">
              <w:rPr>
                <w:rFonts w:ascii="Times New Roman" w:hAnsi="Times New Roman" w:cs="Times New Roman"/>
                <w:sz w:val="28"/>
                <w:szCs w:val="28"/>
              </w:rPr>
              <w:t xml:space="preserve"> фонд и дворните</w:t>
            </w:r>
          </w:p>
          <w:p w:rsidR="00FC5EDB" w:rsidRPr="00336995" w:rsidRDefault="00FC5EDB" w:rsidP="00FC5EDB">
            <w:pPr>
              <w:pStyle w:val="ab"/>
              <w:widowControl w:val="0"/>
              <w:numPr>
                <w:ilvl w:val="0"/>
                <w:numId w:val="20"/>
              </w:numPr>
              <w:spacing w:line="276" w:lineRule="auto"/>
              <w:ind w:left="-567" w:right="-567" w:firstLine="141"/>
              <w:rPr>
                <w:rFonts w:ascii="Times New Roman" w:hAnsi="Times New Roman" w:cs="Times New Roman"/>
                <w:sz w:val="28"/>
                <w:szCs w:val="28"/>
              </w:rPr>
            </w:pPr>
            <w:r w:rsidRPr="00336995">
              <w:rPr>
                <w:rFonts w:ascii="Times New Roman" w:hAnsi="Times New Roman" w:cs="Times New Roman"/>
                <w:sz w:val="28"/>
                <w:szCs w:val="28"/>
              </w:rPr>
              <w:t xml:space="preserve"> пространства в </w:t>
            </w:r>
          </w:p>
          <w:p w:rsidR="00FC5EDB" w:rsidRPr="00336995" w:rsidRDefault="00FC5EDB" w:rsidP="00FC5EDB">
            <w:pPr>
              <w:pStyle w:val="ab"/>
              <w:widowControl w:val="0"/>
              <w:numPr>
                <w:ilvl w:val="0"/>
                <w:numId w:val="20"/>
              </w:numPr>
              <w:spacing w:line="276" w:lineRule="auto"/>
              <w:ind w:left="-567" w:right="-567" w:firstLine="141"/>
              <w:rPr>
                <w:rFonts w:ascii="Times New Roman" w:hAnsi="Times New Roman" w:cs="Times New Roman"/>
                <w:sz w:val="28"/>
                <w:szCs w:val="28"/>
              </w:rPr>
            </w:pPr>
            <w:r w:rsidRPr="00336995">
              <w:rPr>
                <w:rFonts w:ascii="Times New Roman" w:hAnsi="Times New Roman" w:cs="Times New Roman"/>
                <w:sz w:val="28"/>
                <w:szCs w:val="28"/>
              </w:rPr>
              <w:t xml:space="preserve">училищата и детската градина </w:t>
            </w:r>
          </w:p>
          <w:p w:rsidR="003A2C69" w:rsidRPr="00336995" w:rsidRDefault="003A2C69" w:rsidP="00106493">
            <w:pPr>
              <w:rPr>
                <w:sz w:val="28"/>
                <w:szCs w:val="28"/>
                <w:lang w:val="bg-BG"/>
              </w:rPr>
            </w:pPr>
          </w:p>
          <w:p w:rsidR="003A2C69" w:rsidRPr="00336995" w:rsidRDefault="003A2C69" w:rsidP="00106493">
            <w:pPr>
              <w:rPr>
                <w:sz w:val="28"/>
                <w:szCs w:val="28"/>
                <w:lang w:val="bg-BG"/>
              </w:rPr>
            </w:pPr>
            <w:r w:rsidRPr="00336995">
              <w:rPr>
                <w:sz w:val="28"/>
                <w:szCs w:val="28"/>
                <w:lang w:val="bg-BG"/>
              </w:rPr>
              <w:t>Диалог и сътрудничество между общинска администрация и образователните институции на територията на общината</w:t>
            </w:r>
          </w:p>
        </w:tc>
      </w:tr>
      <w:tr w:rsidR="003A2C69" w:rsidRPr="00336995" w:rsidTr="00FC5EDB">
        <w:trPr>
          <w:trHeight w:val="708"/>
        </w:trPr>
        <w:tc>
          <w:tcPr>
            <w:tcW w:w="5353" w:type="dxa"/>
            <w:gridSpan w:val="2"/>
            <w:tcBorders>
              <w:top w:val="single" w:sz="4" w:space="0" w:color="auto"/>
              <w:bottom w:val="single" w:sz="4" w:space="0" w:color="auto"/>
            </w:tcBorders>
          </w:tcPr>
          <w:p w:rsidR="003A2C69" w:rsidRDefault="00EF4A86" w:rsidP="001C537A">
            <w:pPr>
              <w:pStyle w:val="ab"/>
              <w:numPr>
                <w:ilvl w:val="1"/>
                <w:numId w:val="31"/>
              </w:numPr>
              <w:tabs>
                <w:tab w:val="left" w:pos="142"/>
                <w:tab w:val="left" w:pos="284"/>
              </w:tabs>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3A2C69" w:rsidRPr="00336995">
              <w:rPr>
                <w:rFonts w:ascii="Times New Roman" w:hAnsi="Times New Roman" w:cs="Times New Roman"/>
                <w:b/>
                <w:sz w:val="28"/>
                <w:szCs w:val="28"/>
              </w:rPr>
              <w:t>Култура</w:t>
            </w:r>
          </w:p>
          <w:p w:rsidR="001D3700" w:rsidRPr="00336995" w:rsidRDefault="001D3700" w:rsidP="00907D61">
            <w:pPr>
              <w:pStyle w:val="ab"/>
              <w:tabs>
                <w:tab w:val="left" w:pos="142"/>
                <w:tab w:val="left" w:pos="284"/>
              </w:tabs>
              <w:ind w:left="175" w:firstLine="284"/>
              <w:jc w:val="both"/>
              <w:rPr>
                <w:rFonts w:ascii="Times New Roman" w:hAnsi="Times New Roman" w:cs="Times New Roman"/>
                <w:b/>
                <w:sz w:val="28"/>
                <w:szCs w:val="28"/>
              </w:rPr>
            </w:pPr>
          </w:p>
          <w:p w:rsidR="00B93843" w:rsidRPr="00336995" w:rsidRDefault="001C537A" w:rsidP="00907D61">
            <w:pPr>
              <w:pStyle w:val="ab"/>
              <w:tabs>
                <w:tab w:val="left" w:pos="-142"/>
                <w:tab w:val="left" w:pos="284"/>
              </w:tabs>
              <w:ind w:left="175" w:firstLine="284"/>
              <w:jc w:val="both"/>
              <w:rPr>
                <w:rFonts w:ascii="Times New Roman" w:hAnsi="Times New Roman" w:cs="Times New Roman"/>
                <w:sz w:val="28"/>
                <w:szCs w:val="28"/>
              </w:rPr>
            </w:pPr>
            <w:r>
              <w:rPr>
                <w:rFonts w:ascii="Times New Roman" w:hAnsi="Times New Roman" w:cs="Times New Roman"/>
                <w:sz w:val="28"/>
                <w:szCs w:val="28"/>
              </w:rPr>
              <w:t>1.</w:t>
            </w:r>
            <w:r w:rsidR="00907D61">
              <w:rPr>
                <w:rFonts w:ascii="Times New Roman" w:hAnsi="Times New Roman" w:cs="Times New Roman"/>
                <w:sz w:val="28"/>
                <w:szCs w:val="28"/>
              </w:rPr>
              <w:t xml:space="preserve"> </w:t>
            </w:r>
            <w:r w:rsidR="00B93843" w:rsidRPr="00336995">
              <w:rPr>
                <w:rFonts w:ascii="Times New Roman" w:hAnsi="Times New Roman" w:cs="Times New Roman"/>
                <w:sz w:val="28"/>
                <w:szCs w:val="28"/>
              </w:rPr>
              <w:t xml:space="preserve">Основен ремонт и реставрация на съществеваща сграда за култура- паметник на културата </w:t>
            </w:r>
          </w:p>
          <w:p w:rsidR="003A2C69" w:rsidRPr="00336995" w:rsidRDefault="001C537A" w:rsidP="00907D61">
            <w:pPr>
              <w:pStyle w:val="ab"/>
              <w:tabs>
                <w:tab w:val="left" w:pos="-142"/>
                <w:tab w:val="left" w:pos="284"/>
              </w:tabs>
              <w:ind w:left="175" w:firstLine="284"/>
              <w:jc w:val="both"/>
              <w:rPr>
                <w:rFonts w:ascii="Times New Roman" w:hAnsi="Times New Roman" w:cs="Times New Roman"/>
                <w:sz w:val="28"/>
                <w:szCs w:val="28"/>
              </w:rPr>
            </w:pPr>
            <w:r>
              <w:rPr>
                <w:rFonts w:ascii="Times New Roman" w:hAnsi="Times New Roman" w:cs="Times New Roman"/>
                <w:sz w:val="28"/>
                <w:szCs w:val="28"/>
              </w:rPr>
              <w:t>2.</w:t>
            </w:r>
            <w:r w:rsidR="00907D61">
              <w:rPr>
                <w:rFonts w:ascii="Times New Roman" w:hAnsi="Times New Roman" w:cs="Times New Roman"/>
                <w:sz w:val="28"/>
                <w:szCs w:val="28"/>
              </w:rPr>
              <w:t xml:space="preserve"> </w:t>
            </w:r>
            <w:r w:rsidR="003A2C69" w:rsidRPr="00336995">
              <w:rPr>
                <w:rFonts w:ascii="Times New Roman" w:hAnsi="Times New Roman" w:cs="Times New Roman"/>
                <w:sz w:val="28"/>
                <w:szCs w:val="28"/>
              </w:rPr>
              <w:t>Увеличаване на допълнителната общинска субсидия за дейността на читалищата от общината.</w:t>
            </w:r>
          </w:p>
          <w:p w:rsidR="003A2C69" w:rsidRPr="00336995" w:rsidRDefault="001C537A" w:rsidP="00907D61">
            <w:pPr>
              <w:pStyle w:val="ab"/>
              <w:tabs>
                <w:tab w:val="left" w:pos="-142"/>
                <w:tab w:val="left" w:pos="284"/>
              </w:tabs>
              <w:ind w:left="175" w:firstLine="284"/>
              <w:jc w:val="both"/>
              <w:rPr>
                <w:rFonts w:ascii="Times New Roman" w:hAnsi="Times New Roman" w:cs="Times New Roman"/>
                <w:sz w:val="28"/>
                <w:szCs w:val="28"/>
              </w:rPr>
            </w:pPr>
            <w:r>
              <w:rPr>
                <w:rFonts w:ascii="Times New Roman" w:hAnsi="Times New Roman" w:cs="Times New Roman"/>
                <w:sz w:val="28"/>
                <w:szCs w:val="28"/>
              </w:rPr>
              <w:t>3.</w:t>
            </w:r>
            <w:r w:rsidR="001D3700">
              <w:rPr>
                <w:rFonts w:ascii="Times New Roman" w:hAnsi="Times New Roman" w:cs="Times New Roman"/>
                <w:sz w:val="28"/>
                <w:szCs w:val="28"/>
              </w:rPr>
              <w:t xml:space="preserve"> </w:t>
            </w:r>
            <w:r w:rsidR="003A2C69" w:rsidRPr="00336995">
              <w:rPr>
                <w:rFonts w:ascii="Times New Roman" w:hAnsi="Times New Roman" w:cs="Times New Roman"/>
                <w:sz w:val="28"/>
                <w:szCs w:val="28"/>
              </w:rPr>
              <w:t>Подпомагане на самодейните състави при техните изяви и подготовка.</w:t>
            </w:r>
          </w:p>
          <w:p w:rsidR="003A2C69" w:rsidRPr="00336995" w:rsidRDefault="001C537A" w:rsidP="00907D61">
            <w:pPr>
              <w:pStyle w:val="ab"/>
              <w:tabs>
                <w:tab w:val="left" w:pos="-142"/>
                <w:tab w:val="left" w:pos="284"/>
              </w:tabs>
              <w:ind w:left="175" w:firstLine="284"/>
              <w:jc w:val="both"/>
              <w:rPr>
                <w:rFonts w:ascii="Times New Roman" w:hAnsi="Times New Roman" w:cs="Times New Roman"/>
                <w:sz w:val="28"/>
                <w:szCs w:val="28"/>
              </w:rPr>
            </w:pPr>
            <w:r>
              <w:rPr>
                <w:rFonts w:ascii="Times New Roman" w:hAnsi="Times New Roman" w:cs="Times New Roman"/>
                <w:sz w:val="28"/>
                <w:szCs w:val="28"/>
              </w:rPr>
              <w:t>4.</w:t>
            </w:r>
            <w:r w:rsidR="001D3700">
              <w:rPr>
                <w:rFonts w:ascii="Times New Roman" w:hAnsi="Times New Roman" w:cs="Times New Roman"/>
                <w:sz w:val="28"/>
                <w:szCs w:val="28"/>
              </w:rPr>
              <w:t xml:space="preserve"> </w:t>
            </w:r>
            <w:r w:rsidR="003A2C69" w:rsidRPr="00336995">
              <w:rPr>
                <w:rFonts w:ascii="Times New Roman" w:hAnsi="Times New Roman" w:cs="Times New Roman"/>
                <w:sz w:val="28"/>
                <w:szCs w:val="28"/>
              </w:rPr>
              <w:t>Съхраняване, опазване и развитие на местното културно наследство, чрез активизиране дейността на читалищата и историческия музей.</w:t>
            </w:r>
          </w:p>
          <w:p w:rsidR="00F94F4D" w:rsidRPr="00336995" w:rsidRDefault="001C537A" w:rsidP="00907D61">
            <w:pPr>
              <w:pStyle w:val="ab"/>
              <w:tabs>
                <w:tab w:val="left" w:pos="-142"/>
                <w:tab w:val="left" w:pos="284"/>
              </w:tabs>
              <w:ind w:left="175" w:firstLine="284"/>
              <w:jc w:val="both"/>
              <w:rPr>
                <w:rFonts w:ascii="Times New Roman" w:hAnsi="Times New Roman" w:cs="Times New Roman"/>
                <w:sz w:val="28"/>
                <w:szCs w:val="28"/>
              </w:rPr>
            </w:pPr>
            <w:r>
              <w:rPr>
                <w:rFonts w:ascii="Times New Roman" w:hAnsi="Times New Roman" w:cs="Times New Roman"/>
                <w:sz w:val="28"/>
                <w:szCs w:val="28"/>
              </w:rPr>
              <w:t>5.</w:t>
            </w:r>
            <w:r w:rsidR="001D3700">
              <w:rPr>
                <w:rFonts w:ascii="Times New Roman" w:hAnsi="Times New Roman" w:cs="Times New Roman"/>
                <w:sz w:val="28"/>
                <w:szCs w:val="28"/>
              </w:rPr>
              <w:t xml:space="preserve"> </w:t>
            </w:r>
            <w:r w:rsidR="003A2C69" w:rsidRPr="00336995">
              <w:rPr>
                <w:rFonts w:ascii="Times New Roman" w:hAnsi="Times New Roman" w:cs="Times New Roman"/>
                <w:sz w:val="28"/>
                <w:szCs w:val="28"/>
              </w:rPr>
              <w:t>Популяризиране на местните традиции и обичаи, свързани с културния календар на общината, чрез провеждане на фестивал</w:t>
            </w:r>
            <w:r w:rsidR="00F94F4D" w:rsidRPr="00336995">
              <w:rPr>
                <w:rFonts w:ascii="Times New Roman" w:hAnsi="Times New Roman" w:cs="Times New Roman"/>
                <w:sz w:val="28"/>
                <w:szCs w:val="28"/>
              </w:rPr>
              <w:t>и.</w:t>
            </w:r>
          </w:p>
          <w:p w:rsidR="003A2C69" w:rsidRPr="00336995" w:rsidRDefault="00907D61" w:rsidP="00907D61">
            <w:pPr>
              <w:pStyle w:val="ab"/>
              <w:tabs>
                <w:tab w:val="left" w:pos="-142"/>
                <w:tab w:val="left" w:pos="284"/>
              </w:tabs>
              <w:ind w:firstLine="459"/>
              <w:jc w:val="both"/>
              <w:rPr>
                <w:rFonts w:ascii="Times New Roman" w:hAnsi="Times New Roman" w:cs="Times New Roman"/>
                <w:sz w:val="28"/>
                <w:szCs w:val="28"/>
              </w:rPr>
            </w:pPr>
            <w:r>
              <w:rPr>
                <w:rFonts w:ascii="Times New Roman" w:hAnsi="Times New Roman" w:cs="Times New Roman"/>
                <w:sz w:val="28"/>
                <w:szCs w:val="28"/>
              </w:rPr>
              <w:t xml:space="preserve">6. </w:t>
            </w:r>
            <w:r w:rsidR="003A2C69" w:rsidRPr="00336995">
              <w:rPr>
                <w:rFonts w:ascii="Times New Roman" w:hAnsi="Times New Roman" w:cs="Times New Roman"/>
                <w:sz w:val="28"/>
                <w:szCs w:val="28"/>
              </w:rPr>
              <w:t xml:space="preserve">Насърчаване на творчески таланти, свързани с художественото творчество, литературата и историята на общината по утвърдени критерии. </w:t>
            </w:r>
          </w:p>
          <w:p w:rsidR="001D3700" w:rsidRDefault="001D3700" w:rsidP="00907D61">
            <w:pPr>
              <w:pStyle w:val="ab"/>
              <w:tabs>
                <w:tab w:val="left" w:pos="-142"/>
                <w:tab w:val="left" w:pos="284"/>
              </w:tabs>
              <w:ind w:left="175" w:firstLine="284"/>
              <w:jc w:val="both"/>
              <w:rPr>
                <w:rFonts w:ascii="Times New Roman" w:hAnsi="Times New Roman" w:cs="Times New Roman"/>
                <w:sz w:val="28"/>
                <w:szCs w:val="28"/>
              </w:rPr>
            </w:pPr>
            <w:r>
              <w:rPr>
                <w:rFonts w:ascii="Times New Roman" w:hAnsi="Times New Roman" w:cs="Times New Roman"/>
                <w:sz w:val="28"/>
                <w:szCs w:val="28"/>
              </w:rPr>
              <w:t>7</w:t>
            </w:r>
            <w:r w:rsidR="001C537A">
              <w:rPr>
                <w:rFonts w:ascii="Times New Roman" w:hAnsi="Times New Roman" w:cs="Times New Roman"/>
                <w:sz w:val="28"/>
                <w:szCs w:val="28"/>
              </w:rPr>
              <w:t>.</w:t>
            </w:r>
            <w:r>
              <w:rPr>
                <w:rFonts w:ascii="Times New Roman" w:hAnsi="Times New Roman" w:cs="Times New Roman"/>
                <w:sz w:val="28"/>
                <w:szCs w:val="28"/>
              </w:rPr>
              <w:t xml:space="preserve"> </w:t>
            </w:r>
            <w:r w:rsidR="00981E23" w:rsidRPr="00336995">
              <w:rPr>
                <w:rFonts w:ascii="Times New Roman" w:hAnsi="Times New Roman" w:cs="Times New Roman"/>
                <w:sz w:val="28"/>
                <w:szCs w:val="28"/>
              </w:rPr>
              <w:t>Придобиване на артинсталация за Крумовград</w:t>
            </w:r>
          </w:p>
          <w:p w:rsidR="003A2C69" w:rsidRPr="00336995" w:rsidRDefault="001D3700" w:rsidP="00907D61">
            <w:pPr>
              <w:pStyle w:val="ab"/>
              <w:tabs>
                <w:tab w:val="left" w:pos="-142"/>
                <w:tab w:val="left" w:pos="284"/>
              </w:tabs>
              <w:ind w:left="175" w:firstLine="284"/>
              <w:jc w:val="both"/>
              <w:rPr>
                <w:rFonts w:ascii="Times New Roman" w:hAnsi="Times New Roman" w:cs="Times New Roman"/>
                <w:sz w:val="28"/>
                <w:szCs w:val="28"/>
              </w:rPr>
            </w:pPr>
            <w:r>
              <w:rPr>
                <w:rFonts w:ascii="Times New Roman" w:hAnsi="Times New Roman" w:cs="Times New Roman"/>
                <w:sz w:val="28"/>
                <w:szCs w:val="28"/>
              </w:rPr>
              <w:t xml:space="preserve">8. </w:t>
            </w:r>
            <w:r w:rsidR="003A2C69" w:rsidRPr="00336995">
              <w:rPr>
                <w:rFonts w:ascii="Times New Roman" w:hAnsi="Times New Roman" w:cs="Times New Roman"/>
                <w:sz w:val="28"/>
                <w:szCs w:val="28"/>
              </w:rPr>
              <w:t xml:space="preserve">Рекламиране на </w:t>
            </w:r>
            <w:r w:rsidR="00F94F4D" w:rsidRPr="00336995">
              <w:rPr>
                <w:rFonts w:ascii="Times New Roman" w:hAnsi="Times New Roman" w:cs="Times New Roman"/>
                <w:sz w:val="28"/>
                <w:szCs w:val="28"/>
              </w:rPr>
              <w:t xml:space="preserve">арх. И природните дадености </w:t>
            </w:r>
            <w:r w:rsidR="003A2C69" w:rsidRPr="00336995">
              <w:rPr>
                <w:rFonts w:ascii="Times New Roman" w:hAnsi="Times New Roman" w:cs="Times New Roman"/>
                <w:sz w:val="28"/>
                <w:szCs w:val="28"/>
              </w:rPr>
              <w:t>чрез съвместна работа с об</w:t>
            </w:r>
            <w:r w:rsidR="00F94F4D" w:rsidRPr="00336995">
              <w:rPr>
                <w:rFonts w:ascii="Times New Roman" w:hAnsi="Times New Roman" w:cs="Times New Roman"/>
                <w:sz w:val="28"/>
                <w:szCs w:val="28"/>
              </w:rPr>
              <w:t>щина, хотелиери, музей, читалища и търговци</w:t>
            </w:r>
            <w:r w:rsidR="003A2C69" w:rsidRPr="00336995">
              <w:rPr>
                <w:rFonts w:ascii="Times New Roman" w:hAnsi="Times New Roman" w:cs="Times New Roman"/>
                <w:sz w:val="28"/>
                <w:szCs w:val="28"/>
              </w:rPr>
              <w:t>.</w:t>
            </w:r>
          </w:p>
          <w:p w:rsidR="003A2C69" w:rsidRPr="00336995" w:rsidRDefault="00907D61" w:rsidP="00907D61">
            <w:pPr>
              <w:pStyle w:val="ab"/>
              <w:tabs>
                <w:tab w:val="left" w:pos="-142"/>
                <w:tab w:val="left" w:pos="284"/>
              </w:tabs>
              <w:ind w:firstLine="459"/>
              <w:jc w:val="both"/>
              <w:rPr>
                <w:rFonts w:ascii="Times New Roman" w:hAnsi="Times New Roman" w:cs="Times New Roman"/>
                <w:sz w:val="28"/>
                <w:szCs w:val="28"/>
              </w:rPr>
            </w:pPr>
            <w:r>
              <w:rPr>
                <w:rFonts w:ascii="Times New Roman" w:hAnsi="Times New Roman" w:cs="Times New Roman"/>
                <w:sz w:val="28"/>
                <w:szCs w:val="28"/>
              </w:rPr>
              <w:t xml:space="preserve"> 9. </w:t>
            </w:r>
            <w:r w:rsidR="003A2C69" w:rsidRPr="00336995">
              <w:rPr>
                <w:rFonts w:ascii="Times New Roman" w:hAnsi="Times New Roman" w:cs="Times New Roman"/>
                <w:sz w:val="28"/>
                <w:szCs w:val="28"/>
              </w:rPr>
              <w:t>Организиране и провеждане на национални и местни празници, свързани с годишнини на събития и личности.</w:t>
            </w:r>
          </w:p>
          <w:p w:rsidR="003A2C69" w:rsidRPr="00336995" w:rsidRDefault="00907D61" w:rsidP="00907D61">
            <w:pPr>
              <w:pStyle w:val="ab"/>
              <w:tabs>
                <w:tab w:val="left" w:pos="-142"/>
                <w:tab w:val="left" w:pos="284"/>
              </w:tabs>
              <w:ind w:firstLine="459"/>
              <w:jc w:val="both"/>
              <w:rPr>
                <w:rFonts w:ascii="Times New Roman" w:hAnsi="Times New Roman" w:cs="Times New Roman"/>
                <w:sz w:val="28"/>
                <w:szCs w:val="28"/>
              </w:rPr>
            </w:pPr>
            <w:r>
              <w:rPr>
                <w:rFonts w:ascii="Times New Roman" w:hAnsi="Times New Roman" w:cs="Times New Roman"/>
                <w:sz w:val="28"/>
                <w:szCs w:val="28"/>
              </w:rPr>
              <w:lastRenderedPageBreak/>
              <w:t xml:space="preserve">10. </w:t>
            </w:r>
            <w:r w:rsidR="003A2C69" w:rsidRPr="00336995">
              <w:rPr>
                <w:rFonts w:ascii="Times New Roman" w:hAnsi="Times New Roman" w:cs="Times New Roman"/>
                <w:sz w:val="28"/>
                <w:szCs w:val="28"/>
              </w:rPr>
              <w:t>Ще пр</w:t>
            </w:r>
            <w:r w:rsidR="00F94F4D" w:rsidRPr="00336995">
              <w:rPr>
                <w:rFonts w:ascii="Times New Roman" w:hAnsi="Times New Roman" w:cs="Times New Roman"/>
                <w:sz w:val="28"/>
                <w:szCs w:val="28"/>
              </w:rPr>
              <w:t>одължи ежегодната среща на Крумовградчани отблизо и далеч</w:t>
            </w:r>
          </w:p>
          <w:p w:rsidR="003A2C69" w:rsidRPr="00336995" w:rsidRDefault="003A2C69" w:rsidP="004A4070">
            <w:pPr>
              <w:pStyle w:val="ab"/>
              <w:tabs>
                <w:tab w:val="left" w:pos="-142"/>
                <w:tab w:val="left" w:pos="284"/>
              </w:tabs>
              <w:jc w:val="both"/>
              <w:rPr>
                <w:rFonts w:ascii="Times New Roman" w:hAnsi="Times New Roman" w:cs="Times New Roman"/>
                <w:sz w:val="28"/>
                <w:szCs w:val="28"/>
              </w:rPr>
            </w:pPr>
          </w:p>
        </w:tc>
        <w:tc>
          <w:tcPr>
            <w:tcW w:w="1276" w:type="dxa"/>
            <w:gridSpan w:val="2"/>
            <w:tcBorders>
              <w:top w:val="single" w:sz="4" w:space="0" w:color="auto"/>
              <w:bottom w:val="single" w:sz="4" w:space="0" w:color="auto"/>
            </w:tcBorders>
          </w:tcPr>
          <w:p w:rsidR="003A2C69" w:rsidRPr="00336995" w:rsidRDefault="003A2C69" w:rsidP="00106493">
            <w:pPr>
              <w:suppressAutoHyphens/>
              <w:spacing w:before="80" w:after="80" w:line="276" w:lineRule="auto"/>
              <w:jc w:val="both"/>
              <w:textDirection w:val="btLr"/>
              <w:textAlignment w:val="top"/>
              <w:outlineLvl w:val="0"/>
              <w:rPr>
                <w:b/>
                <w:sz w:val="28"/>
                <w:szCs w:val="28"/>
                <w:lang w:val="bg-BG"/>
              </w:rPr>
            </w:pPr>
          </w:p>
        </w:tc>
        <w:tc>
          <w:tcPr>
            <w:tcW w:w="3861" w:type="dxa"/>
            <w:gridSpan w:val="2"/>
            <w:tcBorders>
              <w:top w:val="single" w:sz="4" w:space="0" w:color="auto"/>
              <w:bottom w:val="single" w:sz="4" w:space="0" w:color="auto"/>
            </w:tcBorders>
          </w:tcPr>
          <w:p w:rsidR="003A2C69" w:rsidRPr="00336995" w:rsidRDefault="003A2C69" w:rsidP="00106493">
            <w:pPr>
              <w:rPr>
                <w:sz w:val="28"/>
                <w:szCs w:val="28"/>
                <w:lang w:val="bg-BG"/>
              </w:rPr>
            </w:pPr>
            <w:r w:rsidRPr="00336995">
              <w:rPr>
                <w:sz w:val="28"/>
                <w:szCs w:val="28"/>
                <w:lang w:val="bg-BG"/>
              </w:rPr>
              <w:t>Съхраняване  и популяризиране на местните  традиции и културно наследство. Поддържане</w:t>
            </w:r>
            <w:r w:rsidRPr="00336995">
              <w:rPr>
                <w:sz w:val="28"/>
                <w:szCs w:val="28"/>
              </w:rPr>
              <w:t xml:space="preserve"> </w:t>
            </w:r>
            <w:r w:rsidRPr="00336995">
              <w:rPr>
                <w:sz w:val="28"/>
                <w:szCs w:val="28"/>
                <w:lang w:val="bg-BG"/>
              </w:rPr>
              <w:t>и и</w:t>
            </w:r>
            <w:r w:rsidRPr="00336995">
              <w:rPr>
                <w:sz w:val="28"/>
                <w:szCs w:val="28"/>
              </w:rPr>
              <w:t>зпълване с ново съдържание</w:t>
            </w:r>
            <w:r w:rsidRPr="00336995">
              <w:rPr>
                <w:sz w:val="28"/>
                <w:szCs w:val="28"/>
                <w:lang w:val="bg-BG"/>
              </w:rPr>
              <w:t xml:space="preserve"> на общинския културен календар, включващ прояви от местен, регионален и  национален характер.</w:t>
            </w:r>
          </w:p>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 xml:space="preserve">Създаване на условия за културна и обществена дейност. </w:t>
            </w:r>
          </w:p>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Съживяване и разнообразяване на културния живот в общината  и неговото приобщаване към европейските културни ценности.</w:t>
            </w:r>
          </w:p>
          <w:p w:rsidR="003A2C69" w:rsidRPr="00336995" w:rsidRDefault="003A2C69" w:rsidP="00106493">
            <w:pPr>
              <w:suppressAutoHyphens/>
              <w:spacing w:before="80" w:after="80" w:line="276" w:lineRule="auto"/>
              <w:jc w:val="both"/>
              <w:textDirection w:val="btLr"/>
              <w:textAlignment w:val="top"/>
              <w:outlineLvl w:val="0"/>
              <w:rPr>
                <w:sz w:val="28"/>
                <w:szCs w:val="28"/>
                <w:lang w:val="bg-BG"/>
              </w:rPr>
            </w:pPr>
          </w:p>
        </w:tc>
      </w:tr>
      <w:tr w:rsidR="003A2C69" w:rsidRPr="00336995" w:rsidTr="00FC5EDB">
        <w:trPr>
          <w:trHeight w:val="841"/>
        </w:trPr>
        <w:tc>
          <w:tcPr>
            <w:tcW w:w="5353" w:type="dxa"/>
            <w:gridSpan w:val="2"/>
            <w:tcBorders>
              <w:top w:val="single" w:sz="4" w:space="0" w:color="auto"/>
              <w:bottom w:val="single" w:sz="4" w:space="0" w:color="auto"/>
            </w:tcBorders>
          </w:tcPr>
          <w:p w:rsidR="001D3700" w:rsidRPr="00A70B6B" w:rsidRDefault="00EF4A86" w:rsidP="001D7955">
            <w:pPr>
              <w:pStyle w:val="ab"/>
              <w:numPr>
                <w:ilvl w:val="1"/>
                <w:numId w:val="37"/>
              </w:numPr>
              <w:tabs>
                <w:tab w:val="left" w:pos="142"/>
                <w:tab w:val="left" w:pos="284"/>
              </w:tabs>
              <w:jc w:val="both"/>
              <w:rPr>
                <w:rFonts w:ascii="Times New Roman" w:hAnsi="Times New Roman" w:cs="Times New Roman"/>
                <w:b/>
                <w:sz w:val="28"/>
                <w:szCs w:val="28"/>
              </w:rPr>
            </w:pPr>
            <w:r w:rsidRPr="00A70B6B">
              <w:rPr>
                <w:rFonts w:ascii="Times New Roman" w:hAnsi="Times New Roman" w:cs="Times New Roman"/>
                <w:b/>
                <w:sz w:val="28"/>
                <w:szCs w:val="28"/>
              </w:rPr>
              <w:lastRenderedPageBreak/>
              <w:t xml:space="preserve"> </w:t>
            </w:r>
            <w:r w:rsidR="003A2C69" w:rsidRPr="00A70B6B">
              <w:rPr>
                <w:rFonts w:ascii="Times New Roman" w:hAnsi="Times New Roman" w:cs="Times New Roman"/>
                <w:b/>
                <w:sz w:val="28"/>
                <w:szCs w:val="28"/>
              </w:rPr>
              <w:t>С</w:t>
            </w:r>
            <w:r w:rsidR="003A2C69" w:rsidRPr="00A70B6B">
              <w:rPr>
                <w:rFonts w:ascii="Times New Roman" w:hAnsi="Times New Roman" w:cs="Times New Roman"/>
                <w:b/>
                <w:sz w:val="28"/>
                <w:szCs w:val="28"/>
                <w:lang w:val="en-US"/>
              </w:rPr>
              <w:t xml:space="preserve">оциални </w:t>
            </w:r>
            <w:r w:rsidR="003A2C69" w:rsidRPr="00A70B6B">
              <w:rPr>
                <w:rFonts w:ascii="Times New Roman" w:hAnsi="Times New Roman" w:cs="Times New Roman"/>
                <w:b/>
                <w:sz w:val="28"/>
                <w:szCs w:val="28"/>
              </w:rPr>
              <w:t>дейности:</w:t>
            </w:r>
          </w:p>
          <w:p w:rsidR="003A2C69" w:rsidRPr="00336995" w:rsidRDefault="003A2C69" w:rsidP="00A70B6B">
            <w:pPr>
              <w:pStyle w:val="ab"/>
              <w:numPr>
                <w:ilvl w:val="0"/>
                <w:numId w:val="15"/>
              </w:numPr>
              <w:tabs>
                <w:tab w:val="left" w:pos="-142"/>
                <w:tab w:val="left" w:pos="0"/>
              </w:tabs>
              <w:ind w:left="33" w:firstLine="426"/>
              <w:jc w:val="both"/>
              <w:rPr>
                <w:rFonts w:ascii="Times New Roman" w:hAnsi="Times New Roman" w:cs="Times New Roman"/>
                <w:sz w:val="28"/>
                <w:szCs w:val="28"/>
                <w:lang w:val="en-US"/>
              </w:rPr>
            </w:pPr>
            <w:r w:rsidRPr="00336995">
              <w:rPr>
                <w:rFonts w:ascii="Times New Roman" w:hAnsi="Times New Roman" w:cs="Times New Roman"/>
                <w:sz w:val="28"/>
                <w:szCs w:val="28"/>
                <w:lang w:val="en-US"/>
              </w:rPr>
              <w:t>Подобряване материалната база, подкрепа и повишаване компетенциите на работещите в съществуващите социални услуги</w:t>
            </w:r>
            <w:r w:rsidRPr="00336995">
              <w:rPr>
                <w:rFonts w:ascii="Times New Roman" w:hAnsi="Times New Roman" w:cs="Times New Roman"/>
                <w:sz w:val="28"/>
                <w:szCs w:val="28"/>
              </w:rPr>
              <w:t>.</w:t>
            </w:r>
            <w:r w:rsidRPr="00336995">
              <w:rPr>
                <w:rFonts w:ascii="Times New Roman" w:hAnsi="Times New Roman" w:cs="Times New Roman"/>
                <w:sz w:val="28"/>
                <w:szCs w:val="28"/>
                <w:lang w:val="en-US"/>
              </w:rPr>
              <w:t xml:space="preserve"> </w:t>
            </w:r>
          </w:p>
          <w:p w:rsidR="003A2C69" w:rsidRPr="00336995" w:rsidRDefault="003A2C69" w:rsidP="00A70B6B">
            <w:pPr>
              <w:pStyle w:val="ab"/>
              <w:numPr>
                <w:ilvl w:val="0"/>
                <w:numId w:val="15"/>
              </w:numPr>
              <w:tabs>
                <w:tab w:val="left" w:pos="-142"/>
                <w:tab w:val="left" w:pos="284"/>
              </w:tabs>
              <w:ind w:left="33" w:firstLine="426"/>
              <w:jc w:val="both"/>
              <w:rPr>
                <w:rFonts w:ascii="Times New Roman" w:hAnsi="Times New Roman" w:cs="Times New Roman"/>
                <w:sz w:val="28"/>
                <w:szCs w:val="28"/>
                <w:lang w:val="en-US"/>
              </w:rPr>
            </w:pPr>
            <w:r w:rsidRPr="00336995">
              <w:rPr>
                <w:rFonts w:ascii="Times New Roman" w:hAnsi="Times New Roman" w:cs="Times New Roman"/>
                <w:sz w:val="28"/>
                <w:szCs w:val="28"/>
                <w:lang w:val="en-US"/>
              </w:rPr>
              <w:t>Популяризиране на социалните услуги сред обществеността</w:t>
            </w:r>
            <w:r w:rsidRPr="00336995">
              <w:rPr>
                <w:rFonts w:ascii="Times New Roman" w:hAnsi="Times New Roman" w:cs="Times New Roman"/>
                <w:sz w:val="28"/>
                <w:szCs w:val="28"/>
              </w:rPr>
              <w:t>,</w:t>
            </w:r>
            <w:r w:rsidRPr="00336995">
              <w:rPr>
                <w:rFonts w:ascii="Times New Roman" w:hAnsi="Times New Roman" w:cs="Times New Roman"/>
                <w:sz w:val="28"/>
                <w:szCs w:val="28"/>
                <w:lang w:val="en-US"/>
              </w:rPr>
              <w:t xml:space="preserve"> посредством партньорство между заинтересованите институции</w:t>
            </w:r>
            <w:r w:rsidRPr="00336995">
              <w:rPr>
                <w:rFonts w:ascii="Times New Roman" w:hAnsi="Times New Roman" w:cs="Times New Roman"/>
                <w:sz w:val="28"/>
                <w:szCs w:val="28"/>
              </w:rPr>
              <w:t>.</w:t>
            </w:r>
            <w:r w:rsidRPr="00336995">
              <w:rPr>
                <w:rFonts w:ascii="Times New Roman" w:hAnsi="Times New Roman" w:cs="Times New Roman"/>
                <w:sz w:val="28"/>
                <w:szCs w:val="28"/>
                <w:lang w:val="en-US"/>
              </w:rPr>
              <w:t xml:space="preserve"> </w:t>
            </w:r>
          </w:p>
          <w:p w:rsidR="003A2C69" w:rsidRPr="00336995" w:rsidRDefault="003A2C69" w:rsidP="00A70B6B">
            <w:pPr>
              <w:pStyle w:val="ab"/>
              <w:numPr>
                <w:ilvl w:val="0"/>
                <w:numId w:val="15"/>
              </w:numPr>
              <w:tabs>
                <w:tab w:val="left" w:pos="-142"/>
                <w:tab w:val="left" w:pos="284"/>
              </w:tabs>
              <w:ind w:left="33" w:firstLine="426"/>
              <w:jc w:val="both"/>
              <w:rPr>
                <w:rFonts w:ascii="Times New Roman" w:hAnsi="Times New Roman" w:cs="Times New Roman"/>
                <w:sz w:val="28"/>
                <w:szCs w:val="28"/>
                <w:lang w:val="en-US"/>
              </w:rPr>
            </w:pPr>
            <w:r w:rsidRPr="00336995">
              <w:rPr>
                <w:rFonts w:ascii="Times New Roman" w:hAnsi="Times New Roman" w:cs="Times New Roman"/>
                <w:sz w:val="28"/>
                <w:szCs w:val="28"/>
                <w:lang w:val="en-US"/>
              </w:rPr>
              <w:t>Равен достъп до</w:t>
            </w:r>
            <w:r w:rsidRPr="00336995">
              <w:rPr>
                <w:rFonts w:ascii="Times New Roman" w:hAnsi="Times New Roman" w:cs="Times New Roman"/>
                <w:sz w:val="28"/>
                <w:szCs w:val="28"/>
              </w:rPr>
              <w:t xml:space="preserve"> социални</w:t>
            </w:r>
            <w:r w:rsidRPr="00336995">
              <w:rPr>
                <w:rFonts w:ascii="Times New Roman" w:hAnsi="Times New Roman" w:cs="Times New Roman"/>
                <w:sz w:val="28"/>
                <w:szCs w:val="28"/>
                <w:lang w:val="en-US"/>
              </w:rPr>
              <w:t xml:space="preserve"> услуги за всички живеещи на територията на общината</w:t>
            </w:r>
            <w:r w:rsidRPr="00336995">
              <w:rPr>
                <w:rFonts w:ascii="Times New Roman" w:hAnsi="Times New Roman" w:cs="Times New Roman"/>
                <w:sz w:val="28"/>
                <w:szCs w:val="28"/>
              </w:rPr>
              <w:t xml:space="preserve"> </w:t>
            </w:r>
          </w:p>
          <w:p w:rsidR="003A2C69" w:rsidRPr="00336995" w:rsidRDefault="003A2C69" w:rsidP="00A70B6B">
            <w:pPr>
              <w:pStyle w:val="ab"/>
              <w:numPr>
                <w:ilvl w:val="0"/>
                <w:numId w:val="15"/>
              </w:numPr>
              <w:tabs>
                <w:tab w:val="left" w:pos="-142"/>
                <w:tab w:val="left" w:pos="142"/>
                <w:tab w:val="left" w:pos="284"/>
              </w:tabs>
              <w:ind w:left="33" w:firstLine="426"/>
              <w:jc w:val="both"/>
              <w:rPr>
                <w:rFonts w:ascii="Times New Roman" w:hAnsi="Times New Roman" w:cs="Times New Roman"/>
                <w:sz w:val="28"/>
                <w:szCs w:val="28"/>
                <w:lang w:val="en-US"/>
              </w:rPr>
            </w:pPr>
            <w:r w:rsidRPr="00336995">
              <w:rPr>
                <w:rFonts w:ascii="Times New Roman" w:hAnsi="Times New Roman" w:cs="Times New Roman"/>
                <w:sz w:val="28"/>
                <w:szCs w:val="28"/>
                <w:lang w:val="en-US"/>
              </w:rPr>
              <w:t>Продължаване</w:t>
            </w:r>
            <w:r w:rsidRPr="00336995">
              <w:rPr>
                <w:rFonts w:ascii="Times New Roman" w:hAnsi="Times New Roman" w:cs="Times New Roman"/>
                <w:sz w:val="28"/>
                <w:szCs w:val="28"/>
              </w:rPr>
              <w:t xml:space="preserve"> работата и увеличаване на капацитета на с</w:t>
            </w:r>
            <w:r w:rsidRPr="00336995">
              <w:rPr>
                <w:rFonts w:ascii="Times New Roman" w:hAnsi="Times New Roman" w:cs="Times New Roman"/>
                <w:sz w:val="28"/>
                <w:szCs w:val="28"/>
                <w:lang w:val="en-US"/>
              </w:rPr>
              <w:t>оциална</w:t>
            </w:r>
            <w:r w:rsidRPr="00336995">
              <w:rPr>
                <w:rFonts w:ascii="Times New Roman" w:hAnsi="Times New Roman" w:cs="Times New Roman"/>
                <w:sz w:val="28"/>
                <w:szCs w:val="28"/>
              </w:rPr>
              <w:t>та</w:t>
            </w:r>
            <w:r w:rsidRPr="00336995">
              <w:rPr>
                <w:rFonts w:ascii="Times New Roman" w:hAnsi="Times New Roman" w:cs="Times New Roman"/>
                <w:sz w:val="28"/>
                <w:szCs w:val="28"/>
                <w:lang w:val="en-US"/>
              </w:rPr>
              <w:t xml:space="preserve"> услуга „Център за </w:t>
            </w:r>
            <w:r w:rsidR="00F94F4D" w:rsidRPr="00336995">
              <w:rPr>
                <w:rFonts w:ascii="Times New Roman" w:hAnsi="Times New Roman" w:cs="Times New Roman"/>
                <w:sz w:val="28"/>
                <w:szCs w:val="28"/>
              </w:rPr>
              <w:t xml:space="preserve">временно настаняване </w:t>
            </w:r>
          </w:p>
          <w:p w:rsidR="003A2C69" w:rsidRPr="00336995" w:rsidRDefault="003A2C69" w:rsidP="00A70B6B">
            <w:pPr>
              <w:pStyle w:val="ab"/>
              <w:numPr>
                <w:ilvl w:val="0"/>
                <w:numId w:val="15"/>
              </w:numPr>
              <w:tabs>
                <w:tab w:val="left" w:pos="-142"/>
                <w:tab w:val="left" w:pos="142"/>
                <w:tab w:val="left" w:pos="284"/>
              </w:tabs>
              <w:ind w:left="33" w:firstLine="426"/>
              <w:jc w:val="both"/>
              <w:rPr>
                <w:rFonts w:ascii="Times New Roman" w:hAnsi="Times New Roman" w:cs="Times New Roman"/>
                <w:sz w:val="28"/>
                <w:szCs w:val="28"/>
                <w:lang w:val="en-US"/>
              </w:rPr>
            </w:pPr>
            <w:r w:rsidRPr="00336995">
              <w:rPr>
                <w:rFonts w:ascii="Times New Roman" w:hAnsi="Times New Roman" w:cs="Times New Roman"/>
                <w:sz w:val="28"/>
                <w:szCs w:val="28"/>
              </w:rPr>
              <w:t xml:space="preserve">Продължаване и подобряване работата на </w:t>
            </w:r>
            <w:r w:rsidRPr="00336995">
              <w:rPr>
                <w:rFonts w:ascii="Times New Roman" w:hAnsi="Times New Roman" w:cs="Times New Roman"/>
                <w:sz w:val="28"/>
                <w:szCs w:val="28"/>
                <w:lang w:val="en-US"/>
              </w:rPr>
              <w:t xml:space="preserve"> Комплекс от социални услуги към община </w:t>
            </w:r>
            <w:r w:rsidR="00F94F4D" w:rsidRPr="00336995">
              <w:rPr>
                <w:rFonts w:ascii="Times New Roman" w:hAnsi="Times New Roman" w:cs="Times New Roman"/>
                <w:sz w:val="28"/>
                <w:szCs w:val="28"/>
              </w:rPr>
              <w:t>Крумовград</w:t>
            </w:r>
            <w:r w:rsidRPr="00336995">
              <w:rPr>
                <w:rFonts w:ascii="Times New Roman" w:hAnsi="Times New Roman" w:cs="Times New Roman"/>
                <w:sz w:val="28"/>
                <w:szCs w:val="28"/>
                <w:lang w:val="en-US"/>
              </w:rPr>
              <w:t xml:space="preserve"> с цел по-качествено и навременно управление на социалните услуги</w:t>
            </w:r>
            <w:r w:rsidRPr="00336995">
              <w:rPr>
                <w:rFonts w:ascii="Times New Roman" w:hAnsi="Times New Roman" w:cs="Times New Roman"/>
                <w:sz w:val="28"/>
                <w:szCs w:val="28"/>
              </w:rPr>
              <w:t>.</w:t>
            </w:r>
          </w:p>
          <w:p w:rsidR="003A2C69" w:rsidRPr="00336995" w:rsidRDefault="003A2C69" w:rsidP="00A70B6B">
            <w:pPr>
              <w:pStyle w:val="ab"/>
              <w:numPr>
                <w:ilvl w:val="0"/>
                <w:numId w:val="15"/>
              </w:numPr>
              <w:tabs>
                <w:tab w:val="left" w:pos="-142"/>
                <w:tab w:val="left" w:pos="142"/>
                <w:tab w:val="left" w:pos="284"/>
              </w:tabs>
              <w:ind w:left="33" w:firstLine="426"/>
              <w:jc w:val="both"/>
              <w:rPr>
                <w:rFonts w:ascii="Times New Roman" w:hAnsi="Times New Roman" w:cs="Times New Roman"/>
                <w:sz w:val="28"/>
                <w:szCs w:val="28"/>
                <w:lang w:val="en-US"/>
              </w:rPr>
            </w:pPr>
            <w:r w:rsidRPr="00336995">
              <w:rPr>
                <w:rFonts w:ascii="Times New Roman" w:hAnsi="Times New Roman" w:cs="Times New Roman"/>
                <w:sz w:val="28"/>
                <w:szCs w:val="28"/>
              </w:rPr>
              <w:t xml:space="preserve">Продължаване </w:t>
            </w:r>
            <w:r w:rsidRPr="00336995">
              <w:rPr>
                <w:rFonts w:ascii="Times New Roman" w:hAnsi="Times New Roman" w:cs="Times New Roman"/>
                <w:sz w:val="28"/>
                <w:szCs w:val="28"/>
                <w:lang w:val="en-US"/>
              </w:rPr>
              <w:t>предоставянето на социалната услуга „Топъл обяд” на  потребители от населените места в община</w:t>
            </w:r>
            <w:r w:rsidR="00F94F4D" w:rsidRPr="00336995">
              <w:rPr>
                <w:rFonts w:ascii="Times New Roman" w:hAnsi="Times New Roman" w:cs="Times New Roman"/>
                <w:sz w:val="28"/>
                <w:szCs w:val="28"/>
              </w:rPr>
              <w:t xml:space="preserve"> Крумовград</w:t>
            </w:r>
            <w:r w:rsidRPr="00336995">
              <w:rPr>
                <w:rFonts w:ascii="Times New Roman" w:hAnsi="Times New Roman" w:cs="Times New Roman"/>
                <w:sz w:val="28"/>
                <w:szCs w:val="28"/>
                <w:lang w:val="en-US"/>
              </w:rPr>
              <w:t xml:space="preserve">. </w:t>
            </w:r>
          </w:p>
          <w:p w:rsidR="003A2C69" w:rsidRPr="00336995" w:rsidRDefault="003A2C69" w:rsidP="00A70B6B">
            <w:pPr>
              <w:pStyle w:val="ab"/>
              <w:numPr>
                <w:ilvl w:val="0"/>
                <w:numId w:val="15"/>
              </w:numPr>
              <w:tabs>
                <w:tab w:val="left" w:pos="-142"/>
                <w:tab w:val="left" w:pos="142"/>
                <w:tab w:val="left" w:pos="284"/>
              </w:tabs>
              <w:ind w:left="33" w:firstLine="426"/>
              <w:jc w:val="both"/>
              <w:rPr>
                <w:rFonts w:ascii="Times New Roman" w:hAnsi="Times New Roman" w:cs="Times New Roman"/>
                <w:sz w:val="28"/>
                <w:szCs w:val="28"/>
                <w:lang w:val="en-US"/>
              </w:rPr>
            </w:pPr>
            <w:r w:rsidRPr="00336995">
              <w:rPr>
                <w:rFonts w:ascii="Times New Roman" w:hAnsi="Times New Roman" w:cs="Times New Roman"/>
                <w:sz w:val="28"/>
                <w:szCs w:val="28"/>
              </w:rPr>
              <w:t>Продължаване предоставянето на с</w:t>
            </w:r>
            <w:r w:rsidRPr="00336995">
              <w:rPr>
                <w:rFonts w:ascii="Times New Roman" w:hAnsi="Times New Roman" w:cs="Times New Roman"/>
                <w:sz w:val="28"/>
                <w:szCs w:val="28"/>
                <w:lang w:val="en-US"/>
              </w:rPr>
              <w:t>оциалната услуга „Асистентска подкрепа”  като делегирана от държавата дейност</w:t>
            </w:r>
            <w:r w:rsidRPr="00336995">
              <w:rPr>
                <w:rFonts w:ascii="Times New Roman" w:hAnsi="Times New Roman" w:cs="Times New Roman"/>
                <w:sz w:val="28"/>
                <w:szCs w:val="28"/>
              </w:rPr>
              <w:t>.</w:t>
            </w:r>
          </w:p>
          <w:p w:rsidR="003A2C69" w:rsidRPr="00336995" w:rsidRDefault="003A2C69" w:rsidP="00A70B6B">
            <w:pPr>
              <w:pStyle w:val="ab"/>
              <w:numPr>
                <w:ilvl w:val="0"/>
                <w:numId w:val="15"/>
              </w:numPr>
              <w:tabs>
                <w:tab w:val="left" w:pos="-142"/>
                <w:tab w:val="left" w:pos="142"/>
                <w:tab w:val="left" w:pos="284"/>
              </w:tabs>
              <w:ind w:left="33" w:firstLine="426"/>
              <w:jc w:val="both"/>
              <w:rPr>
                <w:rFonts w:ascii="Times New Roman" w:hAnsi="Times New Roman" w:cs="Times New Roman"/>
                <w:sz w:val="28"/>
                <w:szCs w:val="28"/>
                <w:lang w:val="en-US"/>
              </w:rPr>
            </w:pPr>
            <w:r w:rsidRPr="00336995">
              <w:rPr>
                <w:rFonts w:ascii="Times New Roman" w:hAnsi="Times New Roman" w:cs="Times New Roman"/>
                <w:sz w:val="28"/>
                <w:szCs w:val="28"/>
              </w:rPr>
              <w:t xml:space="preserve">Продължаване предоставянето на </w:t>
            </w:r>
            <w:r w:rsidRPr="00336995">
              <w:rPr>
                <w:rFonts w:ascii="Times New Roman" w:hAnsi="Times New Roman" w:cs="Times New Roman"/>
                <w:sz w:val="28"/>
                <w:szCs w:val="28"/>
                <w:lang w:val="en-US"/>
              </w:rPr>
              <w:t>социална</w:t>
            </w:r>
            <w:r w:rsidRPr="00336995">
              <w:rPr>
                <w:rFonts w:ascii="Times New Roman" w:hAnsi="Times New Roman" w:cs="Times New Roman"/>
                <w:sz w:val="28"/>
                <w:szCs w:val="28"/>
              </w:rPr>
              <w:t>та</w:t>
            </w:r>
            <w:r w:rsidRPr="00336995">
              <w:rPr>
                <w:rFonts w:ascii="Times New Roman" w:hAnsi="Times New Roman" w:cs="Times New Roman"/>
                <w:sz w:val="28"/>
                <w:szCs w:val="28"/>
                <w:lang w:val="en-US"/>
              </w:rPr>
              <w:t xml:space="preserve"> услуга „Механиз</w:t>
            </w:r>
            <w:r w:rsidRPr="00336995">
              <w:rPr>
                <w:rFonts w:ascii="Times New Roman" w:hAnsi="Times New Roman" w:cs="Times New Roman"/>
                <w:sz w:val="28"/>
                <w:szCs w:val="28"/>
              </w:rPr>
              <w:t>ъ</w:t>
            </w:r>
            <w:r w:rsidRPr="00336995">
              <w:rPr>
                <w:rFonts w:ascii="Times New Roman" w:hAnsi="Times New Roman" w:cs="Times New Roman"/>
                <w:sz w:val="28"/>
                <w:szCs w:val="28"/>
                <w:lang w:val="en-US"/>
              </w:rPr>
              <w:t>м за личната помощ“</w:t>
            </w:r>
            <w:r w:rsidRPr="00336995">
              <w:rPr>
                <w:rFonts w:ascii="Times New Roman" w:hAnsi="Times New Roman" w:cs="Times New Roman"/>
                <w:sz w:val="28"/>
                <w:szCs w:val="28"/>
              </w:rPr>
              <w:t>.</w:t>
            </w:r>
          </w:p>
          <w:p w:rsidR="003A2C69" w:rsidRPr="00336995" w:rsidRDefault="003A2C69" w:rsidP="00A70B6B">
            <w:pPr>
              <w:pStyle w:val="ab"/>
              <w:numPr>
                <w:ilvl w:val="0"/>
                <w:numId w:val="15"/>
              </w:numPr>
              <w:tabs>
                <w:tab w:val="left" w:pos="-142"/>
                <w:tab w:val="left" w:pos="142"/>
                <w:tab w:val="left" w:pos="284"/>
              </w:tabs>
              <w:ind w:left="33" w:firstLine="426"/>
              <w:jc w:val="both"/>
              <w:rPr>
                <w:rFonts w:ascii="Times New Roman" w:hAnsi="Times New Roman" w:cs="Times New Roman"/>
                <w:sz w:val="28"/>
                <w:szCs w:val="28"/>
              </w:rPr>
            </w:pPr>
            <w:r w:rsidRPr="00336995">
              <w:rPr>
                <w:rFonts w:ascii="Times New Roman" w:hAnsi="Times New Roman" w:cs="Times New Roman"/>
                <w:sz w:val="28"/>
                <w:szCs w:val="28"/>
                <w:lang w:val="en-US"/>
              </w:rPr>
              <w:t xml:space="preserve">Продължаване </w:t>
            </w:r>
            <w:r w:rsidRPr="00336995">
              <w:rPr>
                <w:rFonts w:ascii="Times New Roman" w:hAnsi="Times New Roman" w:cs="Times New Roman"/>
                <w:sz w:val="28"/>
                <w:szCs w:val="28"/>
              </w:rPr>
              <w:t>предоставянето на социалната услуга „</w:t>
            </w:r>
            <w:r w:rsidR="00FE6CD4" w:rsidRPr="00336995">
              <w:rPr>
                <w:rFonts w:ascii="Times New Roman" w:hAnsi="Times New Roman" w:cs="Times New Roman"/>
                <w:sz w:val="28"/>
                <w:szCs w:val="28"/>
              </w:rPr>
              <w:t>Г</w:t>
            </w:r>
            <w:r w:rsidRPr="00336995">
              <w:rPr>
                <w:rFonts w:ascii="Times New Roman" w:hAnsi="Times New Roman" w:cs="Times New Roman"/>
                <w:sz w:val="28"/>
                <w:szCs w:val="28"/>
              </w:rPr>
              <w:t>рижа в дома“</w:t>
            </w:r>
          </w:p>
          <w:p w:rsidR="003A2C69" w:rsidRPr="00336995" w:rsidRDefault="003A2C69" w:rsidP="00A70B6B">
            <w:pPr>
              <w:pStyle w:val="ab"/>
              <w:numPr>
                <w:ilvl w:val="0"/>
                <w:numId w:val="15"/>
              </w:numPr>
              <w:tabs>
                <w:tab w:val="left" w:pos="-142"/>
                <w:tab w:val="left" w:pos="142"/>
                <w:tab w:val="left" w:pos="284"/>
              </w:tabs>
              <w:ind w:left="33" w:firstLine="426"/>
              <w:jc w:val="both"/>
              <w:rPr>
                <w:rFonts w:ascii="Times New Roman" w:hAnsi="Times New Roman" w:cs="Times New Roman"/>
                <w:sz w:val="28"/>
                <w:szCs w:val="28"/>
              </w:rPr>
            </w:pPr>
            <w:r w:rsidRPr="00336995">
              <w:rPr>
                <w:rFonts w:ascii="Times New Roman" w:hAnsi="Times New Roman" w:cs="Times New Roman"/>
                <w:sz w:val="28"/>
                <w:szCs w:val="28"/>
              </w:rPr>
              <w:t xml:space="preserve">Продължаване модернизирането  на Домашен социален патронаж, с цел подобряване на качеството на храната и увеличаване броя на обслужваните граждани. </w:t>
            </w:r>
          </w:p>
          <w:p w:rsidR="003A2C69" w:rsidRPr="00336995" w:rsidRDefault="003A2C69" w:rsidP="00A70B6B">
            <w:pPr>
              <w:pStyle w:val="ab"/>
              <w:numPr>
                <w:ilvl w:val="0"/>
                <w:numId w:val="15"/>
              </w:numPr>
              <w:tabs>
                <w:tab w:val="left" w:pos="142"/>
                <w:tab w:val="left" w:pos="284"/>
              </w:tabs>
              <w:ind w:left="33" w:firstLine="426"/>
              <w:jc w:val="both"/>
              <w:rPr>
                <w:rFonts w:ascii="Times New Roman" w:hAnsi="Times New Roman" w:cs="Times New Roman"/>
                <w:sz w:val="28"/>
                <w:szCs w:val="28"/>
                <w:lang w:val="en-US"/>
              </w:rPr>
            </w:pPr>
            <w:r w:rsidRPr="00336995">
              <w:rPr>
                <w:rFonts w:ascii="Times New Roman" w:hAnsi="Times New Roman" w:cs="Times New Roman"/>
                <w:sz w:val="28"/>
                <w:szCs w:val="28"/>
                <w:lang w:val="en-US"/>
              </w:rPr>
              <w:lastRenderedPageBreak/>
              <w:t xml:space="preserve">Създаване на нови гъвкави услуги, чрез кандидатстване по европейски програми, съобразени с конкретните нужди и потребности на </w:t>
            </w:r>
            <w:r w:rsidRPr="00336995">
              <w:rPr>
                <w:rFonts w:ascii="Times New Roman" w:hAnsi="Times New Roman" w:cs="Times New Roman"/>
                <w:sz w:val="28"/>
                <w:szCs w:val="28"/>
              </w:rPr>
              <w:t>жителите в общината.</w:t>
            </w:r>
          </w:p>
          <w:p w:rsidR="00F94F4D" w:rsidRPr="00336995" w:rsidRDefault="00F94F4D" w:rsidP="00A70B6B">
            <w:pPr>
              <w:pStyle w:val="ab"/>
              <w:numPr>
                <w:ilvl w:val="0"/>
                <w:numId w:val="15"/>
              </w:numPr>
              <w:tabs>
                <w:tab w:val="left" w:pos="142"/>
                <w:tab w:val="left" w:pos="284"/>
              </w:tabs>
              <w:ind w:left="33" w:firstLine="426"/>
              <w:jc w:val="both"/>
              <w:rPr>
                <w:rFonts w:ascii="Times New Roman" w:hAnsi="Times New Roman" w:cs="Times New Roman"/>
                <w:sz w:val="28"/>
                <w:szCs w:val="28"/>
                <w:lang w:val="en-US"/>
              </w:rPr>
            </w:pPr>
            <w:r w:rsidRPr="00336995">
              <w:rPr>
                <w:rFonts w:ascii="Times New Roman" w:hAnsi="Times New Roman" w:cs="Times New Roman"/>
                <w:sz w:val="28"/>
                <w:szCs w:val="28"/>
              </w:rPr>
              <w:t>Пообряване на условията в Дома за стари хора</w:t>
            </w:r>
            <w:r w:rsidR="001D7955" w:rsidRPr="00336995">
              <w:rPr>
                <w:rFonts w:ascii="Times New Roman" w:hAnsi="Times New Roman" w:cs="Times New Roman"/>
                <w:sz w:val="28"/>
                <w:szCs w:val="28"/>
              </w:rPr>
              <w:t xml:space="preserve"> чрез проекта Обновяване, вкл. Мерки за ЕЕ и преустройство на четвърти етаж, доставка на оборудване и обзавеждане  с оглед реформиране на  ДСХ гр. Крумовград</w:t>
            </w:r>
            <w:r w:rsidRPr="00336995">
              <w:rPr>
                <w:rFonts w:ascii="Times New Roman" w:hAnsi="Times New Roman" w:cs="Times New Roman"/>
                <w:sz w:val="28"/>
                <w:szCs w:val="28"/>
              </w:rPr>
              <w:t>;</w:t>
            </w:r>
          </w:p>
          <w:p w:rsidR="003A2C69" w:rsidRPr="00336995" w:rsidRDefault="00F94F4D" w:rsidP="00A70B6B">
            <w:pPr>
              <w:pStyle w:val="ab"/>
              <w:numPr>
                <w:ilvl w:val="0"/>
                <w:numId w:val="15"/>
              </w:numPr>
              <w:tabs>
                <w:tab w:val="left" w:pos="142"/>
                <w:tab w:val="left" w:pos="284"/>
              </w:tabs>
              <w:ind w:left="33" w:firstLine="426"/>
              <w:jc w:val="both"/>
              <w:rPr>
                <w:rFonts w:ascii="Times New Roman" w:hAnsi="Times New Roman" w:cs="Times New Roman"/>
                <w:sz w:val="28"/>
                <w:szCs w:val="28"/>
                <w:lang w:val="en-US"/>
              </w:rPr>
            </w:pPr>
            <w:r w:rsidRPr="00336995">
              <w:rPr>
                <w:rFonts w:ascii="Times New Roman" w:hAnsi="Times New Roman" w:cs="Times New Roman"/>
                <w:sz w:val="28"/>
                <w:szCs w:val="28"/>
              </w:rPr>
              <w:t xml:space="preserve"> </w:t>
            </w:r>
            <w:r w:rsidR="003A2C69" w:rsidRPr="00336995">
              <w:rPr>
                <w:rFonts w:ascii="Times New Roman" w:hAnsi="Times New Roman" w:cs="Times New Roman"/>
                <w:sz w:val="28"/>
                <w:szCs w:val="28"/>
              </w:rPr>
              <w:t xml:space="preserve"> </w:t>
            </w:r>
            <w:r w:rsidR="003A2C69" w:rsidRPr="00336995">
              <w:rPr>
                <w:rFonts w:ascii="Times New Roman" w:hAnsi="Times New Roman" w:cs="Times New Roman"/>
                <w:sz w:val="28"/>
                <w:szCs w:val="28"/>
                <w:lang w:val="en-US"/>
              </w:rPr>
              <w:t>Ефективност и прозрачност при усвояването на финансовите средства</w:t>
            </w:r>
            <w:r w:rsidR="003A2C69" w:rsidRPr="00336995">
              <w:rPr>
                <w:rFonts w:ascii="Times New Roman" w:hAnsi="Times New Roman" w:cs="Times New Roman"/>
                <w:sz w:val="28"/>
                <w:szCs w:val="28"/>
              </w:rPr>
              <w:t>.</w:t>
            </w:r>
          </w:p>
          <w:p w:rsidR="003A2C69" w:rsidRPr="00336995" w:rsidRDefault="003A2C69" w:rsidP="00A70B6B">
            <w:pPr>
              <w:pStyle w:val="ab"/>
              <w:numPr>
                <w:ilvl w:val="0"/>
                <w:numId w:val="15"/>
              </w:numPr>
              <w:tabs>
                <w:tab w:val="left" w:pos="142"/>
                <w:tab w:val="left" w:pos="284"/>
              </w:tabs>
              <w:ind w:left="33" w:firstLine="426"/>
              <w:jc w:val="both"/>
              <w:rPr>
                <w:rFonts w:ascii="Times New Roman" w:hAnsi="Times New Roman" w:cs="Times New Roman"/>
                <w:sz w:val="28"/>
                <w:szCs w:val="28"/>
              </w:rPr>
            </w:pPr>
            <w:r w:rsidRPr="00336995">
              <w:rPr>
                <w:rFonts w:ascii="Times New Roman" w:hAnsi="Times New Roman" w:cs="Times New Roman"/>
                <w:sz w:val="28"/>
                <w:szCs w:val="28"/>
              </w:rPr>
              <w:t xml:space="preserve">Разработване на ясни критерии и стандарти за качество на предоставяните услуги и наличие на контролни механизми, както върху качеството на услугите, така и по отношение спазването на основните човешки права на потребителите. </w:t>
            </w:r>
          </w:p>
          <w:p w:rsidR="003A2C69" w:rsidRPr="00336995" w:rsidRDefault="003A2C69" w:rsidP="00A70B6B">
            <w:pPr>
              <w:pStyle w:val="ab"/>
              <w:numPr>
                <w:ilvl w:val="0"/>
                <w:numId w:val="15"/>
              </w:numPr>
              <w:tabs>
                <w:tab w:val="left" w:pos="142"/>
                <w:tab w:val="left" w:pos="284"/>
              </w:tabs>
              <w:ind w:left="33" w:firstLine="426"/>
              <w:jc w:val="both"/>
              <w:rPr>
                <w:rFonts w:ascii="Times New Roman" w:hAnsi="Times New Roman" w:cs="Times New Roman"/>
                <w:sz w:val="28"/>
                <w:szCs w:val="28"/>
              </w:rPr>
            </w:pPr>
            <w:r w:rsidRPr="00336995">
              <w:rPr>
                <w:rFonts w:ascii="Times New Roman" w:hAnsi="Times New Roman" w:cs="Times New Roman"/>
                <w:sz w:val="28"/>
                <w:szCs w:val="28"/>
              </w:rPr>
              <w:t xml:space="preserve">Продължаване и разширяване дейността на  Детска млечна кухня. </w:t>
            </w:r>
          </w:p>
          <w:p w:rsidR="003A2C69" w:rsidRPr="00336995" w:rsidRDefault="003A2C69" w:rsidP="00A70B6B">
            <w:pPr>
              <w:pStyle w:val="ab"/>
              <w:numPr>
                <w:ilvl w:val="0"/>
                <w:numId w:val="15"/>
              </w:numPr>
              <w:tabs>
                <w:tab w:val="left" w:pos="142"/>
                <w:tab w:val="left" w:pos="284"/>
              </w:tabs>
              <w:ind w:left="33" w:firstLine="426"/>
              <w:jc w:val="both"/>
              <w:rPr>
                <w:rFonts w:ascii="Times New Roman" w:hAnsi="Times New Roman" w:cs="Times New Roman"/>
                <w:sz w:val="28"/>
                <w:szCs w:val="28"/>
              </w:rPr>
            </w:pPr>
            <w:r w:rsidRPr="00336995">
              <w:rPr>
                <w:rFonts w:ascii="Times New Roman" w:hAnsi="Times New Roman" w:cs="Times New Roman"/>
                <w:sz w:val="28"/>
                <w:szCs w:val="28"/>
              </w:rPr>
              <w:t>Оказване на социална подкрепа от общината на  безработни лица от общината чрез реализиране на  национални и регионални програми за заетост.</w:t>
            </w:r>
          </w:p>
          <w:p w:rsidR="003A2C69" w:rsidRPr="00336995" w:rsidRDefault="003A2C69" w:rsidP="00A70B6B">
            <w:pPr>
              <w:pStyle w:val="ab"/>
              <w:numPr>
                <w:ilvl w:val="0"/>
                <w:numId w:val="15"/>
              </w:numPr>
              <w:tabs>
                <w:tab w:val="left" w:pos="142"/>
                <w:tab w:val="left" w:pos="284"/>
              </w:tabs>
              <w:ind w:left="33" w:firstLine="426"/>
              <w:jc w:val="both"/>
              <w:rPr>
                <w:rFonts w:ascii="Times New Roman" w:hAnsi="Times New Roman" w:cs="Times New Roman"/>
                <w:sz w:val="28"/>
                <w:szCs w:val="28"/>
              </w:rPr>
            </w:pPr>
            <w:r w:rsidRPr="00336995">
              <w:rPr>
                <w:rFonts w:ascii="Times New Roman" w:hAnsi="Times New Roman" w:cs="Times New Roman"/>
                <w:sz w:val="28"/>
                <w:szCs w:val="28"/>
              </w:rPr>
              <w:t>Активен диалог с организациите на хората с увреждания и съюзите на пенсионерите.</w:t>
            </w:r>
          </w:p>
        </w:tc>
        <w:tc>
          <w:tcPr>
            <w:tcW w:w="1276" w:type="dxa"/>
            <w:gridSpan w:val="2"/>
            <w:tcBorders>
              <w:top w:val="single" w:sz="4" w:space="0" w:color="auto"/>
              <w:bottom w:val="single" w:sz="4" w:space="0" w:color="auto"/>
            </w:tcBorders>
          </w:tcPr>
          <w:p w:rsidR="003A2C69" w:rsidRPr="00336995" w:rsidRDefault="003A2C69" w:rsidP="00106493">
            <w:pPr>
              <w:suppressAutoHyphens/>
              <w:spacing w:before="80" w:after="80" w:line="276" w:lineRule="auto"/>
              <w:jc w:val="both"/>
              <w:textDirection w:val="btLr"/>
              <w:textAlignment w:val="top"/>
              <w:outlineLvl w:val="0"/>
              <w:rPr>
                <w:b/>
                <w:sz w:val="28"/>
                <w:szCs w:val="28"/>
                <w:lang w:val="bg-BG"/>
              </w:rPr>
            </w:pPr>
            <w:r w:rsidRPr="00336995">
              <w:rPr>
                <w:b/>
                <w:sz w:val="28"/>
                <w:szCs w:val="28"/>
                <w:lang w:val="bg-BG"/>
              </w:rPr>
              <w:lastRenderedPageBreak/>
              <w:t>2023-2027</w:t>
            </w:r>
          </w:p>
        </w:tc>
        <w:tc>
          <w:tcPr>
            <w:tcW w:w="3861" w:type="dxa"/>
            <w:gridSpan w:val="2"/>
            <w:tcBorders>
              <w:top w:val="single" w:sz="4" w:space="0" w:color="auto"/>
              <w:bottom w:val="single" w:sz="4" w:space="0" w:color="auto"/>
            </w:tcBorders>
          </w:tcPr>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 xml:space="preserve">Предоставяне на социални, правни и психологически консултации на уязвими хора и семейства. Дневни, полудневни и почасови грижи за възрастни хора в нужда. </w:t>
            </w:r>
          </w:p>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 xml:space="preserve">Подкрепа и грижа за голяма част от хората с установени трайни увреждания и самотно живеещи възрастни хора от Община </w:t>
            </w:r>
            <w:r w:rsidR="00EF232E" w:rsidRPr="00336995">
              <w:rPr>
                <w:sz w:val="28"/>
                <w:szCs w:val="28"/>
                <w:lang w:val="bg-BG"/>
              </w:rPr>
              <w:t>Крумовград</w:t>
            </w:r>
            <w:r w:rsidRPr="00336995">
              <w:rPr>
                <w:sz w:val="28"/>
                <w:szCs w:val="28"/>
                <w:lang w:val="bg-BG"/>
              </w:rPr>
              <w:t>.</w:t>
            </w:r>
          </w:p>
        </w:tc>
      </w:tr>
      <w:tr w:rsidR="003A2C69" w:rsidRPr="00336995" w:rsidTr="00087096">
        <w:trPr>
          <w:trHeight w:val="710"/>
        </w:trPr>
        <w:tc>
          <w:tcPr>
            <w:tcW w:w="5353" w:type="dxa"/>
            <w:gridSpan w:val="2"/>
            <w:tcBorders>
              <w:top w:val="single" w:sz="4" w:space="0" w:color="auto"/>
              <w:bottom w:val="single" w:sz="4" w:space="0" w:color="auto"/>
            </w:tcBorders>
          </w:tcPr>
          <w:p w:rsidR="003A2C69" w:rsidRDefault="00EF4A86" w:rsidP="00A70B6B">
            <w:pPr>
              <w:pStyle w:val="ab"/>
              <w:numPr>
                <w:ilvl w:val="1"/>
                <w:numId w:val="34"/>
              </w:numPr>
              <w:tabs>
                <w:tab w:val="left" w:pos="142"/>
                <w:tab w:val="left" w:pos="284"/>
              </w:tabs>
              <w:ind w:left="33" w:firstLine="71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3A2C69" w:rsidRPr="00336995">
              <w:rPr>
                <w:rFonts w:ascii="Times New Roman" w:hAnsi="Times New Roman" w:cs="Times New Roman"/>
                <w:b/>
                <w:sz w:val="28"/>
                <w:szCs w:val="28"/>
              </w:rPr>
              <w:t>Здравеопазване</w:t>
            </w:r>
          </w:p>
          <w:p w:rsidR="001D3700" w:rsidRPr="00336995" w:rsidRDefault="001D3700" w:rsidP="00A70B6B">
            <w:pPr>
              <w:pStyle w:val="ab"/>
              <w:tabs>
                <w:tab w:val="left" w:pos="142"/>
                <w:tab w:val="left" w:pos="284"/>
              </w:tabs>
              <w:ind w:left="33" w:firstLine="710"/>
              <w:jc w:val="both"/>
              <w:rPr>
                <w:rFonts w:ascii="Times New Roman" w:hAnsi="Times New Roman" w:cs="Times New Roman"/>
                <w:b/>
                <w:sz w:val="28"/>
                <w:szCs w:val="28"/>
              </w:rPr>
            </w:pPr>
          </w:p>
          <w:p w:rsidR="003A2C69" w:rsidRPr="00336995" w:rsidRDefault="003A2C69" w:rsidP="00A70B6B">
            <w:pPr>
              <w:pStyle w:val="ab"/>
              <w:numPr>
                <w:ilvl w:val="0"/>
                <w:numId w:val="16"/>
              </w:numPr>
              <w:tabs>
                <w:tab w:val="left" w:pos="142"/>
                <w:tab w:val="left" w:pos="284"/>
              </w:tabs>
              <w:ind w:left="33" w:firstLine="710"/>
              <w:jc w:val="both"/>
              <w:rPr>
                <w:rFonts w:ascii="Times New Roman" w:hAnsi="Times New Roman" w:cs="Times New Roman"/>
                <w:sz w:val="28"/>
                <w:szCs w:val="28"/>
              </w:rPr>
            </w:pPr>
            <w:r w:rsidRPr="00336995">
              <w:rPr>
                <w:rFonts w:ascii="Times New Roman" w:hAnsi="Times New Roman" w:cs="Times New Roman"/>
                <w:sz w:val="28"/>
                <w:szCs w:val="28"/>
              </w:rPr>
              <w:t>Създаване на необходимите условия и пряко ръководство и контрол на  дейностите, свързани със здравното обслужване в детската градина и училищата.</w:t>
            </w:r>
          </w:p>
          <w:p w:rsidR="003A2C69" w:rsidRPr="00336995" w:rsidRDefault="003A2C69" w:rsidP="00A70B6B">
            <w:pPr>
              <w:pStyle w:val="ab"/>
              <w:numPr>
                <w:ilvl w:val="0"/>
                <w:numId w:val="16"/>
              </w:numPr>
              <w:tabs>
                <w:tab w:val="left" w:pos="142"/>
                <w:tab w:val="left" w:pos="284"/>
              </w:tabs>
              <w:ind w:left="33" w:firstLine="710"/>
              <w:jc w:val="both"/>
              <w:rPr>
                <w:rFonts w:ascii="Times New Roman" w:hAnsi="Times New Roman" w:cs="Times New Roman"/>
                <w:sz w:val="28"/>
                <w:szCs w:val="28"/>
              </w:rPr>
            </w:pPr>
            <w:r w:rsidRPr="00336995">
              <w:rPr>
                <w:rFonts w:ascii="Times New Roman" w:hAnsi="Times New Roman" w:cs="Times New Roman"/>
                <w:sz w:val="28"/>
                <w:szCs w:val="28"/>
              </w:rPr>
              <w:t xml:space="preserve">Осигуряване на достъп до качествени и своевременни медицински грижи за гражданите на община </w:t>
            </w:r>
            <w:r w:rsidR="00F94F4D" w:rsidRPr="00336995">
              <w:rPr>
                <w:rFonts w:ascii="Times New Roman" w:hAnsi="Times New Roman" w:cs="Times New Roman"/>
                <w:sz w:val="28"/>
                <w:szCs w:val="28"/>
              </w:rPr>
              <w:lastRenderedPageBreak/>
              <w:t>Крумовград</w:t>
            </w:r>
            <w:r w:rsidRPr="00336995">
              <w:rPr>
                <w:rFonts w:ascii="Times New Roman" w:hAnsi="Times New Roman" w:cs="Times New Roman"/>
                <w:sz w:val="28"/>
                <w:szCs w:val="28"/>
              </w:rPr>
              <w:t xml:space="preserve"> чрез съдействие на лекарските практики и медицинските </w:t>
            </w:r>
            <w:r w:rsidR="00F94F4D" w:rsidRPr="00336995">
              <w:rPr>
                <w:rFonts w:ascii="Times New Roman" w:hAnsi="Times New Roman" w:cs="Times New Roman"/>
                <w:sz w:val="28"/>
                <w:szCs w:val="28"/>
              </w:rPr>
              <w:t>заведен</w:t>
            </w:r>
            <w:r w:rsidR="00EF232E" w:rsidRPr="00336995">
              <w:rPr>
                <w:rFonts w:ascii="Times New Roman" w:hAnsi="Times New Roman" w:cs="Times New Roman"/>
                <w:sz w:val="28"/>
                <w:szCs w:val="28"/>
              </w:rPr>
              <w:t>и</w:t>
            </w:r>
            <w:r w:rsidR="00F94F4D" w:rsidRPr="00336995">
              <w:rPr>
                <w:rFonts w:ascii="Times New Roman" w:hAnsi="Times New Roman" w:cs="Times New Roman"/>
                <w:sz w:val="28"/>
                <w:szCs w:val="28"/>
              </w:rPr>
              <w:t xml:space="preserve">я </w:t>
            </w:r>
            <w:r w:rsidRPr="00336995">
              <w:rPr>
                <w:rFonts w:ascii="Times New Roman" w:hAnsi="Times New Roman" w:cs="Times New Roman"/>
                <w:sz w:val="28"/>
                <w:szCs w:val="28"/>
              </w:rPr>
              <w:t xml:space="preserve"> на територията на общината. </w:t>
            </w:r>
          </w:p>
          <w:p w:rsidR="003A2C69" w:rsidRPr="00336995" w:rsidRDefault="00EF232E" w:rsidP="00A70B6B">
            <w:pPr>
              <w:pStyle w:val="ab"/>
              <w:numPr>
                <w:ilvl w:val="0"/>
                <w:numId w:val="16"/>
              </w:numPr>
              <w:tabs>
                <w:tab w:val="left" w:pos="142"/>
                <w:tab w:val="left" w:pos="284"/>
              </w:tabs>
              <w:ind w:left="33" w:firstLine="710"/>
              <w:jc w:val="both"/>
              <w:rPr>
                <w:rFonts w:ascii="Times New Roman" w:hAnsi="Times New Roman" w:cs="Times New Roman"/>
                <w:b/>
                <w:sz w:val="28"/>
                <w:szCs w:val="28"/>
              </w:rPr>
            </w:pPr>
            <w:r w:rsidRPr="00336995">
              <w:rPr>
                <w:rFonts w:ascii="Times New Roman" w:hAnsi="Times New Roman" w:cs="Times New Roman"/>
                <w:sz w:val="28"/>
                <w:szCs w:val="28"/>
              </w:rPr>
              <w:t>Съдействие за р</w:t>
            </w:r>
            <w:r w:rsidR="003A2C69" w:rsidRPr="00336995">
              <w:rPr>
                <w:rFonts w:ascii="Times New Roman" w:hAnsi="Times New Roman" w:cs="Times New Roman"/>
                <w:sz w:val="28"/>
                <w:szCs w:val="28"/>
              </w:rPr>
              <w:t>еновиране и модернизация на съществуващата здравна инфраструктура –</w:t>
            </w:r>
            <w:r w:rsidRPr="00336995">
              <w:rPr>
                <w:rFonts w:ascii="Times New Roman" w:hAnsi="Times New Roman" w:cs="Times New Roman"/>
                <w:sz w:val="28"/>
                <w:szCs w:val="28"/>
              </w:rPr>
              <w:t>МБАЛ, МЦ  здравните кабинети по училища.</w:t>
            </w:r>
            <w:r w:rsidR="00B93843" w:rsidRPr="00336995">
              <w:rPr>
                <w:rFonts w:ascii="Times New Roman" w:hAnsi="Times New Roman" w:cs="Times New Roman"/>
                <w:sz w:val="28"/>
                <w:szCs w:val="28"/>
              </w:rPr>
              <w:t xml:space="preserve"> За 2024 година са заложени за закупуване скенер, центрофуга и дестилатор за МБАЛ</w:t>
            </w:r>
            <w:r w:rsidR="00087096" w:rsidRPr="00336995">
              <w:rPr>
                <w:rFonts w:ascii="Times New Roman" w:hAnsi="Times New Roman" w:cs="Times New Roman"/>
                <w:sz w:val="28"/>
                <w:szCs w:val="28"/>
              </w:rPr>
              <w:t>.</w:t>
            </w:r>
          </w:p>
        </w:tc>
        <w:tc>
          <w:tcPr>
            <w:tcW w:w="1276" w:type="dxa"/>
            <w:gridSpan w:val="2"/>
            <w:tcBorders>
              <w:top w:val="single" w:sz="4" w:space="0" w:color="auto"/>
              <w:bottom w:val="single" w:sz="4" w:space="0" w:color="auto"/>
            </w:tcBorders>
          </w:tcPr>
          <w:p w:rsidR="003A2C69" w:rsidRPr="00336995" w:rsidRDefault="003A2C69" w:rsidP="00106493">
            <w:pPr>
              <w:suppressAutoHyphens/>
              <w:spacing w:before="80" w:after="80" w:line="276" w:lineRule="auto"/>
              <w:jc w:val="both"/>
              <w:textDirection w:val="btLr"/>
              <w:textAlignment w:val="top"/>
              <w:outlineLvl w:val="0"/>
              <w:rPr>
                <w:b/>
                <w:sz w:val="28"/>
                <w:szCs w:val="28"/>
                <w:lang w:val="bg-BG"/>
              </w:rPr>
            </w:pPr>
            <w:r w:rsidRPr="00336995">
              <w:rPr>
                <w:b/>
                <w:sz w:val="28"/>
                <w:szCs w:val="28"/>
                <w:lang w:val="bg-BG"/>
              </w:rPr>
              <w:lastRenderedPageBreak/>
              <w:t>2023-2027</w:t>
            </w:r>
          </w:p>
        </w:tc>
        <w:tc>
          <w:tcPr>
            <w:tcW w:w="3861" w:type="dxa"/>
            <w:gridSpan w:val="2"/>
            <w:tcBorders>
              <w:top w:val="single" w:sz="4" w:space="0" w:color="auto"/>
              <w:bottom w:val="single" w:sz="4" w:space="0" w:color="auto"/>
            </w:tcBorders>
          </w:tcPr>
          <w:p w:rsidR="001D3700" w:rsidRDefault="001D3700" w:rsidP="00EF232E">
            <w:pPr>
              <w:suppressAutoHyphens/>
              <w:spacing w:before="80" w:after="80"/>
              <w:jc w:val="both"/>
              <w:textDirection w:val="btLr"/>
              <w:textAlignment w:val="top"/>
              <w:outlineLvl w:val="0"/>
              <w:rPr>
                <w:sz w:val="28"/>
                <w:szCs w:val="28"/>
                <w:lang w:val="bg-BG"/>
              </w:rPr>
            </w:pPr>
          </w:p>
          <w:p w:rsidR="001D3700" w:rsidRDefault="001D3700" w:rsidP="00EF232E">
            <w:pPr>
              <w:suppressAutoHyphens/>
              <w:spacing w:before="80" w:after="80"/>
              <w:jc w:val="both"/>
              <w:textDirection w:val="btLr"/>
              <w:textAlignment w:val="top"/>
              <w:outlineLvl w:val="0"/>
              <w:rPr>
                <w:sz w:val="28"/>
                <w:szCs w:val="28"/>
                <w:lang w:val="bg-BG"/>
              </w:rPr>
            </w:pPr>
          </w:p>
          <w:p w:rsidR="003A2C69" w:rsidRPr="00336995" w:rsidRDefault="003A2C69" w:rsidP="00EF232E">
            <w:pPr>
              <w:suppressAutoHyphens/>
              <w:spacing w:before="80" w:after="80"/>
              <w:jc w:val="both"/>
              <w:textDirection w:val="btLr"/>
              <w:textAlignment w:val="top"/>
              <w:outlineLvl w:val="0"/>
              <w:rPr>
                <w:sz w:val="28"/>
                <w:szCs w:val="28"/>
                <w:lang w:val="bg-BG"/>
              </w:rPr>
            </w:pPr>
            <w:r w:rsidRPr="00336995">
              <w:rPr>
                <w:sz w:val="28"/>
                <w:szCs w:val="28"/>
              </w:rPr>
              <w:t xml:space="preserve">Осигуряване на достъп до качествени и своевременни медицински грижи за гражданите на община </w:t>
            </w:r>
            <w:r w:rsidR="00EF232E" w:rsidRPr="00336995">
              <w:rPr>
                <w:sz w:val="28"/>
                <w:szCs w:val="28"/>
                <w:lang w:val="bg-BG"/>
              </w:rPr>
              <w:t>Крумовград</w:t>
            </w:r>
          </w:p>
        </w:tc>
      </w:tr>
      <w:tr w:rsidR="003A2C69" w:rsidRPr="00336995" w:rsidTr="00A537FA">
        <w:trPr>
          <w:trHeight w:val="53"/>
        </w:trPr>
        <w:tc>
          <w:tcPr>
            <w:tcW w:w="5353" w:type="dxa"/>
            <w:gridSpan w:val="2"/>
            <w:tcBorders>
              <w:top w:val="single" w:sz="4" w:space="0" w:color="auto"/>
              <w:bottom w:val="single" w:sz="4" w:space="0" w:color="auto"/>
            </w:tcBorders>
          </w:tcPr>
          <w:p w:rsidR="003A2C69" w:rsidRPr="00336995" w:rsidRDefault="003A2C69" w:rsidP="00A70B6B">
            <w:pPr>
              <w:pStyle w:val="ab"/>
              <w:numPr>
                <w:ilvl w:val="1"/>
                <w:numId w:val="33"/>
              </w:numPr>
              <w:tabs>
                <w:tab w:val="left" w:pos="142"/>
                <w:tab w:val="left" w:pos="284"/>
              </w:tabs>
              <w:ind w:left="33" w:firstLine="710"/>
              <w:jc w:val="both"/>
              <w:rPr>
                <w:rFonts w:ascii="Times New Roman" w:hAnsi="Times New Roman" w:cs="Times New Roman"/>
                <w:b/>
                <w:sz w:val="28"/>
                <w:szCs w:val="28"/>
              </w:rPr>
            </w:pPr>
            <w:r w:rsidRPr="00336995">
              <w:rPr>
                <w:rFonts w:ascii="Times New Roman" w:hAnsi="Times New Roman" w:cs="Times New Roman"/>
                <w:b/>
                <w:sz w:val="28"/>
                <w:szCs w:val="28"/>
              </w:rPr>
              <w:lastRenderedPageBreak/>
              <w:t xml:space="preserve"> Спорт</w:t>
            </w:r>
          </w:p>
          <w:p w:rsidR="001D3700" w:rsidRDefault="001D3700" w:rsidP="00A70B6B">
            <w:pPr>
              <w:pStyle w:val="ab"/>
              <w:tabs>
                <w:tab w:val="left" w:pos="142"/>
                <w:tab w:val="left" w:pos="284"/>
                <w:tab w:val="left" w:pos="567"/>
              </w:tabs>
              <w:ind w:left="33" w:firstLine="710"/>
              <w:jc w:val="both"/>
              <w:rPr>
                <w:rFonts w:ascii="Times New Roman" w:hAnsi="Times New Roman" w:cs="Times New Roman"/>
                <w:sz w:val="28"/>
                <w:szCs w:val="28"/>
              </w:rPr>
            </w:pPr>
          </w:p>
          <w:p w:rsidR="003A2C69" w:rsidRPr="00336995" w:rsidRDefault="00DE67C5" w:rsidP="00A70B6B">
            <w:pPr>
              <w:pStyle w:val="ab"/>
              <w:tabs>
                <w:tab w:val="left" w:pos="142"/>
                <w:tab w:val="left" w:pos="284"/>
                <w:tab w:val="left" w:pos="567"/>
              </w:tabs>
              <w:ind w:left="33" w:firstLine="710"/>
              <w:jc w:val="both"/>
              <w:rPr>
                <w:rFonts w:ascii="Times New Roman" w:hAnsi="Times New Roman" w:cs="Times New Roman"/>
                <w:sz w:val="28"/>
                <w:szCs w:val="28"/>
              </w:rPr>
            </w:pPr>
            <w:r w:rsidRPr="00336995">
              <w:rPr>
                <w:rFonts w:ascii="Times New Roman" w:hAnsi="Times New Roman" w:cs="Times New Roman"/>
                <w:sz w:val="28"/>
                <w:szCs w:val="28"/>
              </w:rPr>
              <w:t>1.</w:t>
            </w:r>
            <w:r w:rsidR="001D3700">
              <w:rPr>
                <w:rFonts w:ascii="Times New Roman" w:hAnsi="Times New Roman" w:cs="Times New Roman"/>
                <w:sz w:val="28"/>
                <w:szCs w:val="28"/>
              </w:rPr>
              <w:t xml:space="preserve"> </w:t>
            </w:r>
            <w:r w:rsidR="003A2C69" w:rsidRPr="00336995">
              <w:rPr>
                <w:rFonts w:ascii="Times New Roman" w:hAnsi="Times New Roman" w:cs="Times New Roman"/>
                <w:sz w:val="28"/>
                <w:szCs w:val="28"/>
                <w:lang w:val="en-US"/>
              </w:rPr>
              <w:t>Подпомагане и развитие на спортните клу</w:t>
            </w:r>
            <w:r w:rsidRPr="00336995">
              <w:rPr>
                <w:rFonts w:ascii="Times New Roman" w:hAnsi="Times New Roman" w:cs="Times New Roman"/>
                <w:sz w:val="28"/>
                <w:szCs w:val="28"/>
                <w:lang w:val="en-US"/>
              </w:rPr>
              <w:t>бове на територията на общината</w:t>
            </w:r>
            <w:r w:rsidRPr="00336995">
              <w:rPr>
                <w:rFonts w:ascii="Times New Roman" w:hAnsi="Times New Roman" w:cs="Times New Roman"/>
                <w:sz w:val="28"/>
                <w:szCs w:val="28"/>
              </w:rPr>
              <w:t>;</w:t>
            </w:r>
          </w:p>
          <w:p w:rsidR="00DE67C5" w:rsidRPr="00A537FA" w:rsidRDefault="00DE67C5" w:rsidP="00A70B6B">
            <w:pPr>
              <w:pStyle w:val="ab"/>
              <w:tabs>
                <w:tab w:val="left" w:pos="142"/>
                <w:tab w:val="left" w:pos="284"/>
              </w:tabs>
              <w:ind w:left="33" w:firstLine="710"/>
              <w:jc w:val="both"/>
              <w:rPr>
                <w:rFonts w:ascii="Times New Roman" w:hAnsi="Times New Roman" w:cs="Times New Roman"/>
                <w:sz w:val="28"/>
                <w:szCs w:val="28"/>
              </w:rPr>
            </w:pPr>
            <w:r w:rsidRPr="00336995">
              <w:rPr>
                <w:rFonts w:ascii="Times New Roman" w:hAnsi="Times New Roman" w:cs="Times New Roman"/>
                <w:sz w:val="28"/>
                <w:szCs w:val="28"/>
              </w:rPr>
              <w:t xml:space="preserve">2. </w:t>
            </w:r>
            <w:r w:rsidR="003A2C69" w:rsidRPr="00336995">
              <w:rPr>
                <w:rFonts w:ascii="Times New Roman" w:hAnsi="Times New Roman" w:cs="Times New Roman"/>
                <w:sz w:val="28"/>
                <w:szCs w:val="28"/>
                <w:lang w:val="en-US"/>
              </w:rPr>
              <w:t xml:space="preserve">Подобряване и поддържане на </w:t>
            </w:r>
            <w:r w:rsidR="003A2C69" w:rsidRPr="00A537FA">
              <w:rPr>
                <w:rFonts w:ascii="Times New Roman" w:hAnsi="Times New Roman" w:cs="Times New Roman"/>
                <w:sz w:val="28"/>
                <w:szCs w:val="28"/>
                <w:lang w:val="en-US"/>
              </w:rPr>
              <w:t>спортно-техническата база</w:t>
            </w:r>
            <w:r w:rsidRPr="00A537FA">
              <w:rPr>
                <w:rFonts w:ascii="Times New Roman" w:hAnsi="Times New Roman" w:cs="Times New Roman"/>
                <w:sz w:val="28"/>
                <w:szCs w:val="28"/>
              </w:rPr>
              <w:t>:</w:t>
            </w:r>
          </w:p>
          <w:p w:rsidR="00DE67C5" w:rsidRPr="00A537FA" w:rsidRDefault="001D7955" w:rsidP="00A70B6B">
            <w:pPr>
              <w:pStyle w:val="ab"/>
              <w:tabs>
                <w:tab w:val="left" w:pos="-142"/>
                <w:tab w:val="left" w:pos="142"/>
                <w:tab w:val="left" w:pos="284"/>
              </w:tabs>
              <w:ind w:left="33" w:firstLine="710"/>
              <w:jc w:val="both"/>
              <w:rPr>
                <w:rFonts w:ascii="Times New Roman" w:hAnsi="Times New Roman" w:cs="Times New Roman"/>
                <w:sz w:val="28"/>
                <w:szCs w:val="28"/>
              </w:rPr>
            </w:pPr>
            <w:r w:rsidRPr="00A537FA">
              <w:rPr>
                <w:rFonts w:ascii="Times New Roman" w:hAnsi="Times New Roman" w:cs="Times New Roman"/>
                <w:sz w:val="28"/>
                <w:szCs w:val="28"/>
              </w:rPr>
              <w:t>-</w:t>
            </w:r>
            <w:r w:rsidR="00DE67C5" w:rsidRPr="00A537FA">
              <w:rPr>
                <w:rFonts w:ascii="Times New Roman" w:hAnsi="Times New Roman" w:cs="Times New Roman"/>
                <w:sz w:val="28"/>
                <w:szCs w:val="28"/>
              </w:rPr>
              <w:t xml:space="preserve"> „Изграждане на спортна площадка в УПИ I, кв.5а по ПУП на с. Токачка“</w:t>
            </w:r>
          </w:p>
          <w:p w:rsidR="00DE67C5" w:rsidRPr="00A537FA" w:rsidRDefault="00DE67C5" w:rsidP="00A70B6B">
            <w:pPr>
              <w:pStyle w:val="ab"/>
              <w:tabs>
                <w:tab w:val="left" w:pos="-142"/>
                <w:tab w:val="left" w:pos="142"/>
                <w:tab w:val="left" w:pos="284"/>
              </w:tabs>
              <w:ind w:left="33" w:firstLine="710"/>
              <w:jc w:val="both"/>
              <w:rPr>
                <w:rFonts w:ascii="Times New Roman" w:hAnsi="Times New Roman" w:cs="Times New Roman"/>
                <w:sz w:val="28"/>
                <w:szCs w:val="28"/>
              </w:rPr>
            </w:pPr>
            <w:r w:rsidRPr="00A537FA">
              <w:rPr>
                <w:rFonts w:ascii="Times New Roman" w:hAnsi="Times New Roman" w:cs="Times New Roman"/>
                <w:sz w:val="28"/>
                <w:szCs w:val="28"/>
              </w:rPr>
              <w:t>- изграждане на "Надстройка на обслужваща</w:t>
            </w:r>
            <w:r w:rsidR="00907D61">
              <w:rPr>
                <w:rFonts w:ascii="Times New Roman" w:hAnsi="Times New Roman" w:cs="Times New Roman"/>
                <w:sz w:val="28"/>
                <w:szCs w:val="28"/>
              </w:rPr>
              <w:t>та</w:t>
            </w:r>
            <w:r w:rsidRPr="00A537FA">
              <w:rPr>
                <w:rFonts w:ascii="Times New Roman" w:hAnsi="Times New Roman" w:cs="Times New Roman"/>
                <w:sz w:val="28"/>
                <w:szCs w:val="28"/>
              </w:rPr>
              <w:t xml:space="preserve"> сграда за спортен център с многофункционална зала"</w:t>
            </w:r>
          </w:p>
          <w:p w:rsidR="00981E23" w:rsidRPr="00A537FA" w:rsidRDefault="00DE67C5" w:rsidP="00A70B6B">
            <w:pPr>
              <w:pStyle w:val="ab"/>
              <w:tabs>
                <w:tab w:val="left" w:pos="-142"/>
                <w:tab w:val="left" w:pos="142"/>
                <w:tab w:val="left" w:pos="284"/>
              </w:tabs>
              <w:ind w:left="33" w:firstLine="710"/>
              <w:jc w:val="both"/>
              <w:rPr>
                <w:rFonts w:ascii="Times New Roman" w:hAnsi="Times New Roman" w:cs="Times New Roman"/>
                <w:sz w:val="28"/>
                <w:szCs w:val="28"/>
                <w:lang w:val="en-US"/>
              </w:rPr>
            </w:pPr>
            <w:r w:rsidRPr="00A537FA">
              <w:rPr>
                <w:rFonts w:ascii="Times New Roman" w:hAnsi="Times New Roman" w:cs="Times New Roman"/>
                <w:sz w:val="28"/>
                <w:szCs w:val="28"/>
              </w:rPr>
              <w:t>- Подновяване на тревно</w:t>
            </w:r>
            <w:r w:rsidR="00907D61">
              <w:rPr>
                <w:rFonts w:ascii="Times New Roman" w:hAnsi="Times New Roman" w:cs="Times New Roman"/>
                <w:sz w:val="28"/>
                <w:szCs w:val="28"/>
              </w:rPr>
              <w:t>то</w:t>
            </w:r>
            <w:r w:rsidRPr="00A537FA">
              <w:rPr>
                <w:rFonts w:ascii="Times New Roman" w:hAnsi="Times New Roman" w:cs="Times New Roman"/>
                <w:sz w:val="28"/>
                <w:szCs w:val="28"/>
              </w:rPr>
              <w:t xml:space="preserve"> покритие и поливна</w:t>
            </w:r>
            <w:r w:rsidR="00907D61">
              <w:rPr>
                <w:rFonts w:ascii="Times New Roman" w:hAnsi="Times New Roman" w:cs="Times New Roman"/>
                <w:sz w:val="28"/>
                <w:szCs w:val="28"/>
              </w:rPr>
              <w:t>та</w:t>
            </w:r>
            <w:r w:rsidRPr="00A537FA">
              <w:rPr>
                <w:rFonts w:ascii="Times New Roman" w:hAnsi="Times New Roman" w:cs="Times New Roman"/>
                <w:sz w:val="28"/>
                <w:szCs w:val="28"/>
              </w:rPr>
              <w:t xml:space="preserve"> система на стадион в „Спортен център – Крумовград“</w:t>
            </w:r>
          </w:p>
          <w:p w:rsidR="003A2C69" w:rsidRPr="00336995" w:rsidRDefault="00DE67C5" w:rsidP="00A70B6B">
            <w:pPr>
              <w:pStyle w:val="ab"/>
              <w:tabs>
                <w:tab w:val="left" w:pos="142"/>
                <w:tab w:val="left" w:pos="284"/>
              </w:tabs>
              <w:ind w:left="33" w:firstLine="710"/>
              <w:rPr>
                <w:rFonts w:ascii="Times New Roman" w:hAnsi="Times New Roman" w:cs="Times New Roman"/>
                <w:sz w:val="28"/>
                <w:szCs w:val="28"/>
                <w:lang w:val="en-US"/>
              </w:rPr>
            </w:pPr>
            <w:r w:rsidRPr="00336995">
              <w:rPr>
                <w:rFonts w:ascii="Times New Roman" w:hAnsi="Times New Roman" w:cs="Times New Roman"/>
                <w:sz w:val="28"/>
                <w:szCs w:val="28"/>
              </w:rPr>
              <w:t>3.</w:t>
            </w:r>
            <w:r w:rsidR="001D3700">
              <w:rPr>
                <w:rFonts w:ascii="Times New Roman" w:hAnsi="Times New Roman" w:cs="Times New Roman"/>
                <w:sz w:val="28"/>
                <w:szCs w:val="28"/>
              </w:rPr>
              <w:t xml:space="preserve"> </w:t>
            </w:r>
            <w:r w:rsidR="003A2C69" w:rsidRPr="00336995">
              <w:rPr>
                <w:rFonts w:ascii="Times New Roman" w:hAnsi="Times New Roman" w:cs="Times New Roman"/>
                <w:sz w:val="28"/>
                <w:szCs w:val="28"/>
                <w:lang w:val="en-US"/>
              </w:rPr>
              <w:t>Организиране на състезания съвместно с други клубове в страната</w:t>
            </w:r>
            <w:r w:rsidR="003A2C69" w:rsidRPr="00336995">
              <w:rPr>
                <w:rFonts w:ascii="Times New Roman" w:hAnsi="Times New Roman" w:cs="Times New Roman"/>
                <w:sz w:val="28"/>
                <w:szCs w:val="28"/>
              </w:rPr>
              <w:t>.</w:t>
            </w:r>
          </w:p>
          <w:p w:rsidR="00981E23" w:rsidRPr="00336995" w:rsidRDefault="00DE67C5" w:rsidP="00A70B6B">
            <w:pPr>
              <w:pStyle w:val="ab"/>
              <w:tabs>
                <w:tab w:val="left" w:pos="142"/>
                <w:tab w:val="left" w:pos="284"/>
              </w:tabs>
              <w:ind w:left="33" w:firstLine="710"/>
              <w:jc w:val="both"/>
              <w:rPr>
                <w:rFonts w:ascii="Times New Roman" w:hAnsi="Times New Roman" w:cs="Times New Roman"/>
                <w:sz w:val="28"/>
                <w:szCs w:val="28"/>
                <w:lang w:val="en-US"/>
              </w:rPr>
            </w:pPr>
            <w:r w:rsidRPr="00336995">
              <w:rPr>
                <w:rFonts w:ascii="Times New Roman" w:hAnsi="Times New Roman" w:cs="Times New Roman"/>
                <w:sz w:val="28"/>
                <w:szCs w:val="28"/>
              </w:rPr>
              <w:t>4.</w:t>
            </w:r>
            <w:r w:rsidR="001D3700">
              <w:rPr>
                <w:rFonts w:ascii="Times New Roman" w:hAnsi="Times New Roman" w:cs="Times New Roman"/>
                <w:sz w:val="28"/>
                <w:szCs w:val="28"/>
              </w:rPr>
              <w:t xml:space="preserve"> </w:t>
            </w:r>
            <w:r w:rsidR="00981E23" w:rsidRPr="00336995">
              <w:rPr>
                <w:rFonts w:ascii="Times New Roman" w:hAnsi="Times New Roman" w:cs="Times New Roman"/>
                <w:sz w:val="28"/>
                <w:szCs w:val="28"/>
              </w:rPr>
              <w:t>Изг</w:t>
            </w:r>
            <w:r w:rsidR="00907D61">
              <w:rPr>
                <w:rFonts w:ascii="Times New Roman" w:hAnsi="Times New Roman" w:cs="Times New Roman"/>
                <w:sz w:val="28"/>
                <w:szCs w:val="28"/>
              </w:rPr>
              <w:t xml:space="preserve">раждане на спортна площадка  в </w:t>
            </w:r>
            <w:r w:rsidR="00981E23" w:rsidRPr="00336995">
              <w:rPr>
                <w:rFonts w:ascii="Times New Roman" w:hAnsi="Times New Roman" w:cs="Times New Roman"/>
                <w:sz w:val="28"/>
                <w:szCs w:val="28"/>
              </w:rPr>
              <w:t>кв</w:t>
            </w:r>
            <w:r w:rsidR="00907D61">
              <w:rPr>
                <w:rFonts w:ascii="Times New Roman" w:hAnsi="Times New Roman" w:cs="Times New Roman"/>
                <w:sz w:val="28"/>
                <w:szCs w:val="28"/>
              </w:rPr>
              <w:t>. 5а по П</w:t>
            </w:r>
            <w:r w:rsidR="00981E23" w:rsidRPr="00336995">
              <w:rPr>
                <w:rFonts w:ascii="Times New Roman" w:hAnsi="Times New Roman" w:cs="Times New Roman"/>
                <w:sz w:val="28"/>
                <w:szCs w:val="28"/>
              </w:rPr>
              <w:t xml:space="preserve">УП на с. Токачка </w:t>
            </w:r>
          </w:p>
          <w:p w:rsidR="003A2C69" w:rsidRPr="00336995" w:rsidRDefault="003A2C69" w:rsidP="00A70B6B">
            <w:pPr>
              <w:pStyle w:val="ab"/>
              <w:tabs>
                <w:tab w:val="left" w:pos="142"/>
                <w:tab w:val="left" w:pos="284"/>
              </w:tabs>
              <w:ind w:left="33" w:firstLine="710"/>
              <w:jc w:val="both"/>
              <w:rPr>
                <w:rFonts w:ascii="Times New Roman" w:hAnsi="Times New Roman" w:cs="Times New Roman"/>
                <w:bCs/>
                <w:sz w:val="28"/>
                <w:szCs w:val="28"/>
              </w:rPr>
            </w:pPr>
            <w:r w:rsidRPr="00336995">
              <w:rPr>
                <w:rFonts w:ascii="Times New Roman" w:hAnsi="Times New Roman" w:cs="Times New Roman"/>
                <w:b/>
                <w:sz w:val="28"/>
                <w:szCs w:val="28"/>
              </w:rPr>
              <w:t xml:space="preserve"> </w:t>
            </w:r>
          </w:p>
        </w:tc>
        <w:tc>
          <w:tcPr>
            <w:tcW w:w="1276" w:type="dxa"/>
            <w:gridSpan w:val="2"/>
            <w:tcBorders>
              <w:top w:val="single" w:sz="4" w:space="0" w:color="auto"/>
              <w:bottom w:val="single" w:sz="4" w:space="0" w:color="auto"/>
            </w:tcBorders>
          </w:tcPr>
          <w:p w:rsidR="003A2C69" w:rsidRPr="00336995" w:rsidRDefault="003A2C69" w:rsidP="00106493">
            <w:pPr>
              <w:suppressAutoHyphens/>
              <w:spacing w:before="80" w:after="80" w:line="276" w:lineRule="auto"/>
              <w:jc w:val="both"/>
              <w:textDirection w:val="btLr"/>
              <w:textAlignment w:val="top"/>
              <w:outlineLvl w:val="0"/>
              <w:rPr>
                <w:b/>
                <w:sz w:val="28"/>
                <w:szCs w:val="28"/>
                <w:lang w:val="bg-BG"/>
              </w:rPr>
            </w:pPr>
            <w:r w:rsidRPr="00336995">
              <w:rPr>
                <w:b/>
                <w:sz w:val="28"/>
                <w:szCs w:val="28"/>
                <w:lang w:val="bg-BG"/>
              </w:rPr>
              <w:t>2023-2027</w:t>
            </w:r>
          </w:p>
          <w:p w:rsidR="001D7955" w:rsidRPr="00336995" w:rsidRDefault="001D7955" w:rsidP="001D7955">
            <w:pPr>
              <w:suppressAutoHyphens/>
              <w:spacing w:before="80" w:after="80" w:line="276" w:lineRule="auto"/>
              <w:jc w:val="both"/>
              <w:textDirection w:val="btLr"/>
              <w:textAlignment w:val="top"/>
              <w:outlineLvl w:val="0"/>
              <w:rPr>
                <w:b/>
                <w:i/>
                <w:sz w:val="28"/>
                <w:szCs w:val="28"/>
                <w:lang w:val="bg-BG"/>
              </w:rPr>
            </w:pPr>
          </w:p>
        </w:tc>
        <w:tc>
          <w:tcPr>
            <w:tcW w:w="3861" w:type="dxa"/>
            <w:gridSpan w:val="2"/>
            <w:tcBorders>
              <w:top w:val="single" w:sz="4" w:space="0" w:color="auto"/>
              <w:bottom w:val="single" w:sz="4" w:space="0" w:color="auto"/>
            </w:tcBorders>
          </w:tcPr>
          <w:p w:rsidR="001D3700" w:rsidRDefault="001D3700" w:rsidP="00106493">
            <w:pPr>
              <w:suppressAutoHyphens/>
              <w:spacing w:before="80" w:after="80"/>
              <w:jc w:val="both"/>
              <w:textDirection w:val="btLr"/>
              <w:textAlignment w:val="top"/>
              <w:outlineLvl w:val="0"/>
              <w:rPr>
                <w:sz w:val="28"/>
                <w:szCs w:val="28"/>
                <w:lang w:val="bg-BG"/>
              </w:rPr>
            </w:pPr>
          </w:p>
          <w:p w:rsidR="003A2C69" w:rsidRPr="00336995" w:rsidRDefault="003A2C69" w:rsidP="00106493">
            <w:pPr>
              <w:suppressAutoHyphens/>
              <w:spacing w:before="80" w:after="80"/>
              <w:jc w:val="both"/>
              <w:textDirection w:val="btLr"/>
              <w:textAlignment w:val="top"/>
              <w:outlineLvl w:val="0"/>
              <w:rPr>
                <w:sz w:val="28"/>
                <w:szCs w:val="28"/>
                <w:lang w:val="bg-BG"/>
              </w:rPr>
            </w:pPr>
            <w:r w:rsidRPr="00336995">
              <w:rPr>
                <w:sz w:val="28"/>
                <w:szCs w:val="28"/>
                <w:lang w:val="bg-BG"/>
              </w:rPr>
              <w:t>Възможност за спорт на децата и младежите в общината и допълнително обезпечаване на дейността на спортните клубове</w:t>
            </w:r>
            <w:r w:rsidRPr="00336995">
              <w:rPr>
                <w:b/>
                <w:sz w:val="28"/>
                <w:szCs w:val="28"/>
                <w:lang w:val="bg-BG"/>
              </w:rPr>
              <w:t>.</w:t>
            </w:r>
          </w:p>
        </w:tc>
      </w:tr>
    </w:tbl>
    <w:p w:rsidR="005B6B3E" w:rsidRPr="00336995" w:rsidRDefault="005B6B3E" w:rsidP="003A2C69">
      <w:pPr>
        <w:pBdr>
          <w:top w:val="nil"/>
          <w:left w:val="nil"/>
          <w:bottom w:val="nil"/>
          <w:right w:val="nil"/>
          <w:between w:val="nil"/>
        </w:pBdr>
        <w:suppressAutoHyphens/>
        <w:spacing w:before="80" w:after="80" w:line="276" w:lineRule="auto"/>
        <w:ind w:left="-567" w:firstLine="567"/>
        <w:jc w:val="both"/>
        <w:textDirection w:val="btLr"/>
        <w:textAlignment w:val="top"/>
        <w:outlineLvl w:val="0"/>
        <w:rPr>
          <w:sz w:val="28"/>
          <w:szCs w:val="28"/>
          <w:lang w:val="bg-BG"/>
        </w:rPr>
      </w:pPr>
    </w:p>
    <w:p w:rsidR="003A2C69" w:rsidRPr="00336995" w:rsidRDefault="003A2C69" w:rsidP="00EF4A86">
      <w:pPr>
        <w:pBdr>
          <w:top w:val="nil"/>
          <w:left w:val="nil"/>
          <w:bottom w:val="nil"/>
          <w:right w:val="nil"/>
          <w:between w:val="nil"/>
        </w:pBdr>
        <w:suppressAutoHyphens/>
        <w:spacing w:before="80" w:after="80" w:line="276" w:lineRule="auto"/>
        <w:ind w:left="-567" w:right="-517" w:firstLine="567"/>
        <w:jc w:val="both"/>
        <w:textDirection w:val="btLr"/>
        <w:textAlignment w:val="top"/>
        <w:outlineLvl w:val="0"/>
        <w:rPr>
          <w:sz w:val="28"/>
          <w:szCs w:val="28"/>
          <w:lang w:val="bg-BG"/>
        </w:rPr>
      </w:pPr>
      <w:r w:rsidRPr="00336995">
        <w:rPr>
          <w:sz w:val="28"/>
          <w:szCs w:val="28"/>
          <w:lang w:val="bg-BG"/>
        </w:rPr>
        <w:t>Управленската програма на Кмета на община</w:t>
      </w:r>
      <w:r w:rsidR="00EF232E" w:rsidRPr="00336995">
        <w:rPr>
          <w:sz w:val="28"/>
          <w:szCs w:val="28"/>
          <w:lang w:val="bg-BG"/>
        </w:rPr>
        <w:t xml:space="preserve"> Крумовград </w:t>
      </w:r>
      <w:r w:rsidRPr="00336995">
        <w:rPr>
          <w:sz w:val="28"/>
          <w:szCs w:val="28"/>
          <w:lang w:val="bg-BG"/>
        </w:rPr>
        <w:t>е отворен документ, който може да бъде допълван в периода на мандата.</w:t>
      </w:r>
    </w:p>
    <w:p w:rsidR="003A2C69" w:rsidRPr="00336995" w:rsidRDefault="003A2C69" w:rsidP="003A2C69">
      <w:pPr>
        <w:pBdr>
          <w:top w:val="nil"/>
          <w:left w:val="nil"/>
          <w:bottom w:val="nil"/>
          <w:right w:val="nil"/>
          <w:between w:val="nil"/>
        </w:pBdr>
        <w:suppressAutoHyphens/>
        <w:spacing w:before="80" w:after="80" w:line="276" w:lineRule="auto"/>
        <w:ind w:left="-567" w:firstLine="567"/>
        <w:jc w:val="both"/>
        <w:textDirection w:val="btLr"/>
        <w:textAlignment w:val="top"/>
        <w:outlineLvl w:val="0"/>
        <w:rPr>
          <w:sz w:val="28"/>
          <w:szCs w:val="28"/>
        </w:rPr>
      </w:pPr>
      <w:r w:rsidRPr="00336995">
        <w:rPr>
          <w:sz w:val="28"/>
          <w:szCs w:val="28"/>
          <w:lang w:val="bg-BG"/>
        </w:rPr>
        <w:t xml:space="preserve">Настоящата програма е внесена за разглеждане от Общински съвет – </w:t>
      </w:r>
      <w:r w:rsidR="00EF232E" w:rsidRPr="00336995">
        <w:rPr>
          <w:sz w:val="28"/>
          <w:szCs w:val="28"/>
          <w:lang w:val="bg-BG"/>
        </w:rPr>
        <w:t xml:space="preserve">Крумовград </w:t>
      </w:r>
      <w:r w:rsidRPr="00336995">
        <w:rPr>
          <w:sz w:val="28"/>
          <w:szCs w:val="28"/>
          <w:lang w:val="bg-BG"/>
        </w:rPr>
        <w:t>в законоустановения срок</w:t>
      </w:r>
      <w:r w:rsidRPr="00336995">
        <w:rPr>
          <w:sz w:val="28"/>
          <w:szCs w:val="28"/>
        </w:rPr>
        <w:t>.</w:t>
      </w:r>
    </w:p>
    <w:p w:rsidR="003A2C69" w:rsidRPr="002B7FD7" w:rsidRDefault="003A2C69" w:rsidP="003A2C69">
      <w:pPr>
        <w:pBdr>
          <w:top w:val="nil"/>
          <w:left w:val="nil"/>
          <w:bottom w:val="nil"/>
          <w:right w:val="nil"/>
          <w:between w:val="nil"/>
        </w:pBdr>
        <w:suppressAutoHyphens/>
        <w:spacing w:before="80" w:after="80" w:line="276" w:lineRule="auto"/>
        <w:ind w:left="-567" w:firstLine="567"/>
        <w:jc w:val="both"/>
        <w:textDirection w:val="btLr"/>
        <w:textAlignment w:val="top"/>
        <w:outlineLvl w:val="0"/>
        <w:rPr>
          <w:b/>
          <w:sz w:val="28"/>
          <w:szCs w:val="28"/>
        </w:rPr>
      </w:pPr>
    </w:p>
    <w:p w:rsidR="00B67FC5" w:rsidRPr="00B67FC5" w:rsidRDefault="00B67FC5" w:rsidP="00EF4A86">
      <w:pPr>
        <w:jc w:val="both"/>
        <w:rPr>
          <w:rFonts w:eastAsia="Calibri"/>
          <w:b/>
          <w:bCs/>
          <w:sz w:val="26"/>
          <w:szCs w:val="26"/>
          <w:lang w:val="bg-BG" w:eastAsia="en-US"/>
        </w:rPr>
      </w:pPr>
    </w:p>
    <w:p w:rsidR="00B67FC5" w:rsidRPr="00B67FC5" w:rsidRDefault="00B67FC5" w:rsidP="00B67FC5">
      <w:pPr>
        <w:ind w:left="2832" w:firstLine="708"/>
        <w:rPr>
          <w:rFonts w:eastAsia="Calibri"/>
          <w:b/>
          <w:bCs/>
          <w:sz w:val="26"/>
          <w:szCs w:val="26"/>
          <w:lang w:val="bg-BG" w:eastAsia="en-US"/>
        </w:rPr>
      </w:pPr>
      <w:r w:rsidRPr="00B67FC5">
        <w:rPr>
          <w:rFonts w:eastAsia="Calibri"/>
          <w:b/>
          <w:bCs/>
          <w:sz w:val="26"/>
          <w:szCs w:val="26"/>
          <w:lang w:val="bg-BG" w:eastAsia="en-US"/>
        </w:rPr>
        <w:t xml:space="preserve">           </w:t>
      </w:r>
      <w:r w:rsidRPr="00B67FC5">
        <w:rPr>
          <w:rFonts w:eastAsia="Calibri"/>
          <w:b/>
          <w:bCs/>
          <w:sz w:val="26"/>
          <w:szCs w:val="26"/>
          <w:lang w:val="bg-BG" w:eastAsia="en-US"/>
        </w:rPr>
        <w:tab/>
      </w:r>
      <w:r w:rsidRPr="00B67FC5">
        <w:rPr>
          <w:rFonts w:eastAsia="Calibri"/>
          <w:b/>
          <w:bCs/>
          <w:sz w:val="26"/>
          <w:szCs w:val="26"/>
          <w:lang w:val="bg-BG" w:eastAsia="en-US"/>
        </w:rPr>
        <w:tab/>
      </w:r>
      <w:r w:rsidRPr="00B67FC5">
        <w:rPr>
          <w:rFonts w:eastAsia="Calibri"/>
          <w:b/>
          <w:bCs/>
          <w:sz w:val="26"/>
          <w:szCs w:val="26"/>
          <w:lang w:val="bg-BG" w:eastAsia="en-US"/>
        </w:rPr>
        <w:tab/>
        <w:t>Себихан Мехмед</w:t>
      </w:r>
    </w:p>
    <w:p w:rsidR="00B67FC5" w:rsidRDefault="00B67FC5" w:rsidP="00B67FC5">
      <w:pPr>
        <w:ind w:left="4956" w:firstLine="708"/>
        <w:rPr>
          <w:rFonts w:eastAsia="Calibri"/>
          <w:b/>
          <w:bCs/>
          <w:sz w:val="26"/>
          <w:szCs w:val="26"/>
          <w:lang w:val="bg-BG" w:eastAsia="en-US"/>
        </w:rPr>
      </w:pPr>
      <w:r w:rsidRPr="00B67FC5">
        <w:rPr>
          <w:rFonts w:eastAsia="Calibri"/>
          <w:b/>
          <w:bCs/>
          <w:sz w:val="26"/>
          <w:szCs w:val="26"/>
          <w:lang w:val="bg-BG" w:eastAsia="en-US"/>
        </w:rPr>
        <w:t>Кмет на община Крумовград</w:t>
      </w:r>
    </w:p>
    <w:p w:rsidR="005477B5" w:rsidRPr="00B67FC5" w:rsidRDefault="005477B5" w:rsidP="00B67FC5">
      <w:pPr>
        <w:ind w:left="4956" w:firstLine="708"/>
        <w:rPr>
          <w:rFonts w:eastAsia="Calibri"/>
          <w:b/>
          <w:bCs/>
          <w:sz w:val="26"/>
          <w:szCs w:val="26"/>
          <w:lang w:eastAsia="en-US"/>
        </w:rPr>
      </w:pPr>
    </w:p>
    <w:sectPr w:rsidR="005477B5" w:rsidRPr="00B67FC5" w:rsidSect="00A42DB8">
      <w:headerReference w:type="default" r:id="rId12"/>
      <w:footerReference w:type="default" r:id="rId13"/>
      <w:pgSz w:w="12240" w:h="15840"/>
      <w:pgMar w:top="1135" w:right="1417" w:bottom="1417" w:left="1417" w:header="454" w:footer="454"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13E" w:rsidRDefault="0040513E" w:rsidP="002B7FD7">
      <w:r>
        <w:separator/>
      </w:r>
    </w:p>
  </w:endnote>
  <w:endnote w:type="continuationSeparator" w:id="0">
    <w:p w:rsidR="0040513E" w:rsidRDefault="0040513E" w:rsidP="002B7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361597"/>
      <w:docPartObj>
        <w:docPartGallery w:val="Page Numbers (Bottom of Page)"/>
        <w:docPartUnique/>
      </w:docPartObj>
    </w:sdtPr>
    <w:sdtEndPr/>
    <w:sdtContent>
      <w:p w:rsidR="00BB4D5B" w:rsidRDefault="002B3A94">
        <w:pPr>
          <w:pStyle w:val="af"/>
          <w:jc w:val="right"/>
        </w:pPr>
        <w:r>
          <w:fldChar w:fldCharType="begin"/>
        </w:r>
        <w:r w:rsidR="00BB4D5B">
          <w:instrText>PAGE   \* MERGEFORMAT</w:instrText>
        </w:r>
        <w:r>
          <w:fldChar w:fldCharType="separate"/>
        </w:r>
        <w:r w:rsidR="006070B4" w:rsidRPr="006070B4">
          <w:rPr>
            <w:noProof/>
            <w:lang w:val="bg-BG"/>
          </w:rPr>
          <w:t>1</w:t>
        </w:r>
        <w:r>
          <w:fldChar w:fldCharType="end"/>
        </w:r>
      </w:p>
    </w:sdtContent>
  </w:sdt>
  <w:p w:rsidR="00BB4D5B" w:rsidRDefault="00BB4D5B" w:rsidP="00A42DB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13E" w:rsidRDefault="0040513E" w:rsidP="002B7FD7">
      <w:r>
        <w:separator/>
      </w:r>
    </w:p>
  </w:footnote>
  <w:footnote w:type="continuationSeparator" w:id="0">
    <w:p w:rsidR="0040513E" w:rsidRDefault="0040513E" w:rsidP="002B7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D5B" w:rsidRDefault="00BB4D5B" w:rsidP="00A42DB8">
    <w:pPr>
      <w:pStyle w:val="ad"/>
      <w:jc w:val="center"/>
    </w:pPr>
    <w:r>
      <w:rPr>
        <w:b/>
        <w:i/>
        <w:lang w:val="bg-BG"/>
      </w:rPr>
      <w:t>Програма за управление на община Крумовград – мандат 20</w:t>
    </w:r>
    <w:r>
      <w:rPr>
        <w:b/>
        <w:i/>
      </w:rPr>
      <w:t>23</w:t>
    </w:r>
    <w:r>
      <w:rPr>
        <w:b/>
        <w:i/>
        <w:lang w:val="bg-BG"/>
      </w:rPr>
      <w:t>-202</w:t>
    </w:r>
    <w:r>
      <w:rPr>
        <w:b/>
        <w:i/>
      </w:rPr>
      <w:t>7</w:t>
    </w:r>
    <w:r>
      <w:rPr>
        <w:b/>
        <w:i/>
        <w:lang w:val="bg-BG"/>
      </w:rPr>
      <w:t xml:space="preserve">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1E7A"/>
    <w:multiLevelType w:val="hybridMultilevel"/>
    <w:tmpl w:val="44E09A06"/>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
    <w:nsid w:val="0FAE3E49"/>
    <w:multiLevelType w:val="hybridMultilevel"/>
    <w:tmpl w:val="7C7E5C06"/>
    <w:lvl w:ilvl="0" w:tplc="04020001">
      <w:start w:val="1"/>
      <w:numFmt w:val="bullet"/>
      <w:lvlText w:val=""/>
      <w:lvlJc w:val="left"/>
      <w:pPr>
        <w:ind w:left="720" w:hanging="360"/>
      </w:pPr>
      <w:rPr>
        <w:rFonts w:ascii="Symbol" w:hAnsi="Symbol"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1045540B"/>
    <w:multiLevelType w:val="hybridMultilevel"/>
    <w:tmpl w:val="470E4456"/>
    <w:lvl w:ilvl="0" w:tplc="0402000D">
      <w:start w:val="1"/>
      <w:numFmt w:val="bullet"/>
      <w:lvlText w:val=""/>
      <w:lvlJc w:val="left"/>
      <w:pPr>
        <w:ind w:left="480" w:hanging="360"/>
      </w:pPr>
      <w:rPr>
        <w:rFonts w:ascii="Wingdings" w:hAnsi="Wingdings" w:hint="default"/>
      </w:rPr>
    </w:lvl>
    <w:lvl w:ilvl="1" w:tplc="04020003" w:tentative="1">
      <w:start w:val="1"/>
      <w:numFmt w:val="bullet"/>
      <w:lvlText w:val="o"/>
      <w:lvlJc w:val="left"/>
      <w:pPr>
        <w:ind w:left="1200" w:hanging="360"/>
      </w:pPr>
      <w:rPr>
        <w:rFonts w:ascii="Courier New" w:hAnsi="Courier New" w:cs="Courier New" w:hint="default"/>
      </w:rPr>
    </w:lvl>
    <w:lvl w:ilvl="2" w:tplc="04020005" w:tentative="1">
      <w:start w:val="1"/>
      <w:numFmt w:val="bullet"/>
      <w:lvlText w:val=""/>
      <w:lvlJc w:val="left"/>
      <w:pPr>
        <w:ind w:left="1920" w:hanging="360"/>
      </w:pPr>
      <w:rPr>
        <w:rFonts w:ascii="Wingdings" w:hAnsi="Wingdings" w:hint="default"/>
      </w:rPr>
    </w:lvl>
    <w:lvl w:ilvl="3" w:tplc="04020001" w:tentative="1">
      <w:start w:val="1"/>
      <w:numFmt w:val="bullet"/>
      <w:lvlText w:val=""/>
      <w:lvlJc w:val="left"/>
      <w:pPr>
        <w:ind w:left="2640" w:hanging="360"/>
      </w:pPr>
      <w:rPr>
        <w:rFonts w:ascii="Symbol" w:hAnsi="Symbol" w:hint="default"/>
      </w:rPr>
    </w:lvl>
    <w:lvl w:ilvl="4" w:tplc="04020003" w:tentative="1">
      <w:start w:val="1"/>
      <w:numFmt w:val="bullet"/>
      <w:lvlText w:val="o"/>
      <w:lvlJc w:val="left"/>
      <w:pPr>
        <w:ind w:left="3360" w:hanging="360"/>
      </w:pPr>
      <w:rPr>
        <w:rFonts w:ascii="Courier New" w:hAnsi="Courier New" w:cs="Courier New" w:hint="default"/>
      </w:rPr>
    </w:lvl>
    <w:lvl w:ilvl="5" w:tplc="04020005" w:tentative="1">
      <w:start w:val="1"/>
      <w:numFmt w:val="bullet"/>
      <w:lvlText w:val=""/>
      <w:lvlJc w:val="left"/>
      <w:pPr>
        <w:ind w:left="4080" w:hanging="360"/>
      </w:pPr>
      <w:rPr>
        <w:rFonts w:ascii="Wingdings" w:hAnsi="Wingdings" w:hint="default"/>
      </w:rPr>
    </w:lvl>
    <w:lvl w:ilvl="6" w:tplc="04020001" w:tentative="1">
      <w:start w:val="1"/>
      <w:numFmt w:val="bullet"/>
      <w:lvlText w:val=""/>
      <w:lvlJc w:val="left"/>
      <w:pPr>
        <w:ind w:left="4800" w:hanging="360"/>
      </w:pPr>
      <w:rPr>
        <w:rFonts w:ascii="Symbol" w:hAnsi="Symbol" w:hint="default"/>
      </w:rPr>
    </w:lvl>
    <w:lvl w:ilvl="7" w:tplc="04020003" w:tentative="1">
      <w:start w:val="1"/>
      <w:numFmt w:val="bullet"/>
      <w:lvlText w:val="o"/>
      <w:lvlJc w:val="left"/>
      <w:pPr>
        <w:ind w:left="5520" w:hanging="360"/>
      </w:pPr>
      <w:rPr>
        <w:rFonts w:ascii="Courier New" w:hAnsi="Courier New" w:cs="Courier New" w:hint="default"/>
      </w:rPr>
    </w:lvl>
    <w:lvl w:ilvl="8" w:tplc="04020005" w:tentative="1">
      <w:start w:val="1"/>
      <w:numFmt w:val="bullet"/>
      <w:lvlText w:val=""/>
      <w:lvlJc w:val="left"/>
      <w:pPr>
        <w:ind w:left="6240" w:hanging="360"/>
      </w:pPr>
      <w:rPr>
        <w:rFonts w:ascii="Wingdings" w:hAnsi="Wingdings" w:hint="default"/>
      </w:rPr>
    </w:lvl>
  </w:abstractNum>
  <w:abstractNum w:abstractNumId="3">
    <w:nsid w:val="10B6500A"/>
    <w:multiLevelType w:val="hybridMultilevel"/>
    <w:tmpl w:val="A3546A7E"/>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4">
    <w:nsid w:val="11966C91"/>
    <w:multiLevelType w:val="hybridMultilevel"/>
    <w:tmpl w:val="7B140E20"/>
    <w:lvl w:ilvl="0" w:tplc="0402000B">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217" w:hanging="360"/>
      </w:pPr>
      <w:rPr>
        <w:rFonts w:ascii="Courier New" w:hAnsi="Courier New" w:cs="Courier New" w:hint="default"/>
      </w:rPr>
    </w:lvl>
    <w:lvl w:ilvl="2" w:tplc="04020005" w:tentative="1">
      <w:start w:val="1"/>
      <w:numFmt w:val="bullet"/>
      <w:lvlText w:val=""/>
      <w:lvlJc w:val="left"/>
      <w:pPr>
        <w:ind w:left="1937" w:hanging="360"/>
      </w:pPr>
      <w:rPr>
        <w:rFonts w:ascii="Wingdings" w:hAnsi="Wingdings" w:hint="default"/>
      </w:rPr>
    </w:lvl>
    <w:lvl w:ilvl="3" w:tplc="04020001" w:tentative="1">
      <w:start w:val="1"/>
      <w:numFmt w:val="bullet"/>
      <w:lvlText w:val=""/>
      <w:lvlJc w:val="left"/>
      <w:pPr>
        <w:ind w:left="2657" w:hanging="360"/>
      </w:pPr>
      <w:rPr>
        <w:rFonts w:ascii="Symbol" w:hAnsi="Symbol" w:hint="default"/>
      </w:rPr>
    </w:lvl>
    <w:lvl w:ilvl="4" w:tplc="04020003" w:tentative="1">
      <w:start w:val="1"/>
      <w:numFmt w:val="bullet"/>
      <w:lvlText w:val="o"/>
      <w:lvlJc w:val="left"/>
      <w:pPr>
        <w:ind w:left="3377" w:hanging="360"/>
      </w:pPr>
      <w:rPr>
        <w:rFonts w:ascii="Courier New" w:hAnsi="Courier New" w:cs="Courier New" w:hint="default"/>
      </w:rPr>
    </w:lvl>
    <w:lvl w:ilvl="5" w:tplc="04020005" w:tentative="1">
      <w:start w:val="1"/>
      <w:numFmt w:val="bullet"/>
      <w:lvlText w:val=""/>
      <w:lvlJc w:val="left"/>
      <w:pPr>
        <w:ind w:left="4097" w:hanging="360"/>
      </w:pPr>
      <w:rPr>
        <w:rFonts w:ascii="Wingdings" w:hAnsi="Wingdings" w:hint="default"/>
      </w:rPr>
    </w:lvl>
    <w:lvl w:ilvl="6" w:tplc="04020001" w:tentative="1">
      <w:start w:val="1"/>
      <w:numFmt w:val="bullet"/>
      <w:lvlText w:val=""/>
      <w:lvlJc w:val="left"/>
      <w:pPr>
        <w:ind w:left="4817" w:hanging="360"/>
      </w:pPr>
      <w:rPr>
        <w:rFonts w:ascii="Symbol" w:hAnsi="Symbol" w:hint="default"/>
      </w:rPr>
    </w:lvl>
    <w:lvl w:ilvl="7" w:tplc="04020003" w:tentative="1">
      <w:start w:val="1"/>
      <w:numFmt w:val="bullet"/>
      <w:lvlText w:val="o"/>
      <w:lvlJc w:val="left"/>
      <w:pPr>
        <w:ind w:left="5537" w:hanging="360"/>
      </w:pPr>
      <w:rPr>
        <w:rFonts w:ascii="Courier New" w:hAnsi="Courier New" w:cs="Courier New" w:hint="default"/>
      </w:rPr>
    </w:lvl>
    <w:lvl w:ilvl="8" w:tplc="04020005" w:tentative="1">
      <w:start w:val="1"/>
      <w:numFmt w:val="bullet"/>
      <w:lvlText w:val=""/>
      <w:lvlJc w:val="left"/>
      <w:pPr>
        <w:ind w:left="6257" w:hanging="360"/>
      </w:pPr>
      <w:rPr>
        <w:rFonts w:ascii="Wingdings" w:hAnsi="Wingdings" w:hint="default"/>
      </w:rPr>
    </w:lvl>
  </w:abstractNum>
  <w:abstractNum w:abstractNumId="5">
    <w:nsid w:val="194361AF"/>
    <w:multiLevelType w:val="hybridMultilevel"/>
    <w:tmpl w:val="94B6A36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1B327E4D"/>
    <w:multiLevelType w:val="multilevel"/>
    <w:tmpl w:val="321486E0"/>
    <w:lvl w:ilvl="0">
      <w:start w:val="1"/>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nsid w:val="1DF27D90"/>
    <w:multiLevelType w:val="hybridMultilevel"/>
    <w:tmpl w:val="719273A4"/>
    <w:lvl w:ilvl="0" w:tplc="04020001">
      <w:start w:val="1"/>
      <w:numFmt w:val="bullet"/>
      <w:lvlText w:val=""/>
      <w:lvlJc w:val="left"/>
      <w:pPr>
        <w:ind w:left="2203"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247D07F6"/>
    <w:multiLevelType w:val="multilevel"/>
    <w:tmpl w:val="395ABEDA"/>
    <w:lvl w:ilvl="0">
      <w:start w:val="4"/>
      <w:numFmt w:val="decimal"/>
      <w:lvlText w:val="%1"/>
      <w:lvlJc w:val="left"/>
      <w:pPr>
        <w:ind w:left="600" w:hanging="600"/>
      </w:pPr>
      <w:rPr>
        <w:rFonts w:asciiTheme="minorHAnsi" w:hAnsiTheme="minorHAnsi" w:cstheme="minorBidi" w:hint="default"/>
        <w:b w:val="0"/>
      </w:rPr>
    </w:lvl>
    <w:lvl w:ilvl="1">
      <w:start w:val="1"/>
      <w:numFmt w:val="decimal"/>
      <w:lvlText w:val="%1.%2"/>
      <w:lvlJc w:val="left"/>
      <w:pPr>
        <w:ind w:left="600" w:hanging="600"/>
      </w:pPr>
      <w:rPr>
        <w:rFonts w:asciiTheme="minorHAnsi" w:hAnsiTheme="minorHAnsi" w:cstheme="minorBidi" w:hint="default"/>
        <w:b w:val="0"/>
      </w:rPr>
    </w:lvl>
    <w:lvl w:ilvl="2">
      <w:start w:val="5"/>
      <w:numFmt w:val="decimal"/>
      <w:lvlText w:val="%1.%2.%3"/>
      <w:lvlJc w:val="left"/>
      <w:pPr>
        <w:ind w:left="720" w:hanging="720"/>
      </w:pPr>
      <w:rPr>
        <w:rFonts w:asciiTheme="minorHAnsi" w:hAnsiTheme="minorHAnsi" w:cstheme="minorBidi" w:hint="default"/>
        <w:b w:val="0"/>
      </w:rPr>
    </w:lvl>
    <w:lvl w:ilvl="3">
      <w:start w:val="1"/>
      <w:numFmt w:val="decimal"/>
      <w:lvlText w:val="%1.%2.%3.%4"/>
      <w:lvlJc w:val="left"/>
      <w:pPr>
        <w:ind w:left="1080" w:hanging="1080"/>
      </w:pPr>
      <w:rPr>
        <w:rFonts w:asciiTheme="minorHAnsi" w:hAnsiTheme="minorHAnsi" w:cstheme="minorBidi" w:hint="default"/>
        <w:b w:val="0"/>
      </w:rPr>
    </w:lvl>
    <w:lvl w:ilvl="4">
      <w:start w:val="1"/>
      <w:numFmt w:val="decimal"/>
      <w:lvlText w:val="%1.%2.%3.%4.%5"/>
      <w:lvlJc w:val="left"/>
      <w:pPr>
        <w:ind w:left="1080" w:hanging="1080"/>
      </w:pPr>
      <w:rPr>
        <w:rFonts w:asciiTheme="minorHAnsi" w:hAnsiTheme="minorHAnsi" w:cstheme="minorBidi" w:hint="default"/>
        <w:b w:val="0"/>
      </w:rPr>
    </w:lvl>
    <w:lvl w:ilvl="5">
      <w:start w:val="1"/>
      <w:numFmt w:val="decimal"/>
      <w:lvlText w:val="%1.%2.%3.%4.%5.%6"/>
      <w:lvlJc w:val="left"/>
      <w:pPr>
        <w:ind w:left="1440" w:hanging="1440"/>
      </w:pPr>
      <w:rPr>
        <w:rFonts w:asciiTheme="minorHAnsi" w:hAnsiTheme="minorHAnsi" w:cstheme="minorBidi" w:hint="default"/>
        <w:b w:val="0"/>
      </w:rPr>
    </w:lvl>
    <w:lvl w:ilvl="6">
      <w:start w:val="1"/>
      <w:numFmt w:val="decimal"/>
      <w:lvlText w:val="%1.%2.%3.%4.%5.%6.%7"/>
      <w:lvlJc w:val="left"/>
      <w:pPr>
        <w:ind w:left="1440" w:hanging="1440"/>
      </w:pPr>
      <w:rPr>
        <w:rFonts w:asciiTheme="minorHAnsi" w:hAnsiTheme="minorHAnsi" w:cstheme="minorBidi" w:hint="default"/>
        <w:b w:val="0"/>
      </w:rPr>
    </w:lvl>
    <w:lvl w:ilvl="7">
      <w:start w:val="1"/>
      <w:numFmt w:val="decimal"/>
      <w:lvlText w:val="%1.%2.%3.%4.%5.%6.%7.%8"/>
      <w:lvlJc w:val="left"/>
      <w:pPr>
        <w:ind w:left="1800" w:hanging="1800"/>
      </w:pPr>
      <w:rPr>
        <w:rFonts w:asciiTheme="minorHAnsi" w:hAnsiTheme="minorHAnsi" w:cstheme="minorBidi" w:hint="default"/>
        <w:b w:val="0"/>
      </w:rPr>
    </w:lvl>
    <w:lvl w:ilvl="8">
      <w:start w:val="1"/>
      <w:numFmt w:val="decimal"/>
      <w:lvlText w:val="%1.%2.%3.%4.%5.%6.%7.%8.%9"/>
      <w:lvlJc w:val="left"/>
      <w:pPr>
        <w:ind w:left="2160" w:hanging="2160"/>
      </w:pPr>
      <w:rPr>
        <w:rFonts w:asciiTheme="minorHAnsi" w:hAnsiTheme="minorHAnsi" w:cstheme="minorBidi" w:hint="default"/>
        <w:b w:val="0"/>
      </w:rPr>
    </w:lvl>
  </w:abstractNum>
  <w:abstractNum w:abstractNumId="9">
    <w:nsid w:val="2DD46153"/>
    <w:multiLevelType w:val="hybridMultilevel"/>
    <w:tmpl w:val="C8ECA344"/>
    <w:lvl w:ilvl="0" w:tplc="9B7431F4">
      <w:start w:val="6"/>
      <w:numFmt w:val="decimal"/>
      <w:lvlText w:val="%1."/>
      <w:lvlJc w:val="left"/>
      <w:pPr>
        <w:ind w:left="1080" w:hanging="360"/>
      </w:pPr>
      <w:rPr>
        <w:rFonts w:hint="default"/>
        <w:b w:val="0"/>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0">
    <w:nsid w:val="2E676AF6"/>
    <w:multiLevelType w:val="hybridMultilevel"/>
    <w:tmpl w:val="A71A15A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35814947"/>
    <w:multiLevelType w:val="hybridMultilevel"/>
    <w:tmpl w:val="C82834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37661461"/>
    <w:multiLevelType w:val="hybridMultilevel"/>
    <w:tmpl w:val="BA6C4CAA"/>
    <w:lvl w:ilvl="0" w:tplc="80BA0708">
      <w:start w:val="1"/>
      <w:numFmt w:val="decimal"/>
      <w:lvlText w:val="%1."/>
      <w:lvlJc w:val="left"/>
      <w:pPr>
        <w:ind w:left="720" w:hanging="360"/>
      </w:pPr>
      <w:rPr>
        <w:rFonts w:ascii="Times New Roman" w:eastAsiaTheme="minorEastAsia"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3BF27D95"/>
    <w:multiLevelType w:val="hybridMultilevel"/>
    <w:tmpl w:val="650CFF7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3E23009D"/>
    <w:multiLevelType w:val="multilevel"/>
    <w:tmpl w:val="F698E3E4"/>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FFA1863"/>
    <w:multiLevelType w:val="multilevel"/>
    <w:tmpl w:val="744C24B4"/>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2491D6B"/>
    <w:multiLevelType w:val="hybridMultilevel"/>
    <w:tmpl w:val="A34C171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46A84D5F"/>
    <w:multiLevelType w:val="hybridMultilevel"/>
    <w:tmpl w:val="AD588772"/>
    <w:lvl w:ilvl="0" w:tplc="04020001">
      <w:start w:val="1"/>
      <w:numFmt w:val="bullet"/>
      <w:lvlText w:val=""/>
      <w:lvlJc w:val="left"/>
      <w:pPr>
        <w:ind w:left="502"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47990093"/>
    <w:multiLevelType w:val="multilevel"/>
    <w:tmpl w:val="732A765E"/>
    <w:lvl w:ilvl="0">
      <w:start w:val="1"/>
      <w:numFmt w:val="upperRoman"/>
      <w:lvlText w:val="%1."/>
      <w:lvlJc w:val="left"/>
      <w:pPr>
        <w:ind w:left="1440" w:hanging="720"/>
      </w:pPr>
      <w:rPr>
        <w:rFonts w:hint="default"/>
      </w:rPr>
    </w:lvl>
    <w:lvl w:ilvl="1">
      <w:start w:val="1"/>
      <w:numFmt w:val="decimal"/>
      <w:isLgl/>
      <w:lvlText w:val="%1.%2"/>
      <w:lvlJc w:val="left"/>
      <w:pPr>
        <w:ind w:left="1320" w:hanging="60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nsid w:val="4C285D1D"/>
    <w:multiLevelType w:val="hybridMultilevel"/>
    <w:tmpl w:val="E5C8DE80"/>
    <w:lvl w:ilvl="0" w:tplc="55E0F314">
      <w:start w:val="1"/>
      <w:numFmt w:val="decimal"/>
      <w:lvlText w:val="%1."/>
      <w:lvlJc w:val="left"/>
      <w:pPr>
        <w:ind w:left="720" w:hanging="360"/>
      </w:pPr>
      <w:rPr>
        <w:rFonts w:ascii="Times New Roman" w:eastAsiaTheme="minorEastAsia"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C2863BA"/>
    <w:multiLevelType w:val="hybridMultilevel"/>
    <w:tmpl w:val="39EEE45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5073058C"/>
    <w:multiLevelType w:val="hybridMultilevel"/>
    <w:tmpl w:val="51F0BC48"/>
    <w:lvl w:ilvl="0" w:tplc="0F00E47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2">
    <w:nsid w:val="50AD307E"/>
    <w:multiLevelType w:val="multilevel"/>
    <w:tmpl w:val="0A26B296"/>
    <w:lvl w:ilvl="0">
      <w:start w:val="5"/>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166727F"/>
    <w:multiLevelType w:val="multilevel"/>
    <w:tmpl w:val="A4C484B8"/>
    <w:lvl w:ilvl="0">
      <w:start w:val="5"/>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8D70110"/>
    <w:multiLevelType w:val="hybridMultilevel"/>
    <w:tmpl w:val="110A26E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5BEC4158"/>
    <w:multiLevelType w:val="hybridMultilevel"/>
    <w:tmpl w:val="9FDA1034"/>
    <w:lvl w:ilvl="0" w:tplc="E22E7A26">
      <w:start w:val="1"/>
      <w:numFmt w:val="decimal"/>
      <w:lvlText w:val="%1."/>
      <w:lvlJc w:val="left"/>
      <w:pPr>
        <w:ind w:left="720" w:hanging="360"/>
      </w:pPr>
      <w:rPr>
        <w:rFonts w:ascii="Times New Roman" w:eastAsiaTheme="minorEastAsia"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5D0F5D11"/>
    <w:multiLevelType w:val="multilevel"/>
    <w:tmpl w:val="61D481B8"/>
    <w:lvl w:ilvl="0">
      <w:start w:val="5"/>
      <w:numFmt w:val="decimal"/>
      <w:lvlText w:val="%1"/>
      <w:lvlJc w:val="left"/>
      <w:pPr>
        <w:ind w:left="600" w:hanging="600"/>
      </w:pPr>
      <w:rPr>
        <w:rFonts w:hint="default"/>
      </w:rPr>
    </w:lvl>
    <w:lvl w:ilvl="1">
      <w:start w:val="6"/>
      <w:numFmt w:val="decimal"/>
      <w:lvlText w:val="%1.%2"/>
      <w:lvlJc w:val="left"/>
      <w:pPr>
        <w:ind w:left="993" w:hanging="600"/>
      </w:pPr>
      <w:rPr>
        <w:rFonts w:hint="default"/>
      </w:rPr>
    </w:lvl>
    <w:lvl w:ilvl="2">
      <w:start w:val="3"/>
      <w:numFmt w:val="decimal"/>
      <w:lvlText w:val="%1.%2.%3"/>
      <w:lvlJc w:val="left"/>
      <w:pPr>
        <w:ind w:left="1506" w:hanging="720"/>
      </w:pPr>
      <w:rPr>
        <w:rFonts w:hint="default"/>
      </w:rPr>
    </w:lvl>
    <w:lvl w:ilvl="3">
      <w:start w:val="1"/>
      <w:numFmt w:val="decimal"/>
      <w:lvlText w:val="%1.%2.%3.%4"/>
      <w:lvlJc w:val="left"/>
      <w:pPr>
        <w:ind w:left="2259" w:hanging="108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5304" w:hanging="2160"/>
      </w:pPr>
      <w:rPr>
        <w:rFonts w:hint="default"/>
      </w:rPr>
    </w:lvl>
  </w:abstractNum>
  <w:abstractNum w:abstractNumId="27">
    <w:nsid w:val="66010D91"/>
    <w:multiLevelType w:val="multilevel"/>
    <w:tmpl w:val="4E5A21D6"/>
    <w:lvl w:ilvl="0">
      <w:start w:val="5"/>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8">
    <w:nsid w:val="66186D9D"/>
    <w:multiLevelType w:val="multilevel"/>
    <w:tmpl w:val="C20E4478"/>
    <w:lvl w:ilvl="0">
      <w:start w:val="1"/>
      <w:numFmt w:val="decimal"/>
      <w:lvlText w:val="%1."/>
      <w:lvlJc w:val="left"/>
      <w:pPr>
        <w:ind w:left="1080" w:hanging="360"/>
      </w:pPr>
      <w:rPr>
        <w:rFonts w:eastAsiaTheme="minorEastAsia" w:hint="default"/>
        <w:b w:val="0"/>
      </w:rPr>
    </w:lvl>
    <w:lvl w:ilvl="1">
      <w:start w:val="1"/>
      <w:numFmt w:val="decimal"/>
      <w:isLgl/>
      <w:lvlText w:val="%1.%2."/>
      <w:lvlJc w:val="left"/>
      <w:pPr>
        <w:ind w:left="1866" w:hanging="72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3078" w:hanging="1080"/>
      </w:pPr>
      <w:rPr>
        <w:rFonts w:hint="default"/>
      </w:rPr>
    </w:lvl>
    <w:lvl w:ilvl="4">
      <w:start w:val="1"/>
      <w:numFmt w:val="decimal"/>
      <w:isLgl/>
      <w:lvlText w:val="%1.%2.%3.%4.%5."/>
      <w:lvlJc w:val="left"/>
      <w:pPr>
        <w:ind w:left="3504" w:hanging="108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076" w:hanging="1800"/>
      </w:pPr>
      <w:rPr>
        <w:rFonts w:hint="default"/>
      </w:rPr>
    </w:lvl>
    <w:lvl w:ilvl="7">
      <w:start w:val="1"/>
      <w:numFmt w:val="decimal"/>
      <w:isLgl/>
      <w:lvlText w:val="%1.%2.%3.%4.%5.%6.%7.%8."/>
      <w:lvlJc w:val="left"/>
      <w:pPr>
        <w:ind w:left="5502" w:hanging="1800"/>
      </w:pPr>
      <w:rPr>
        <w:rFonts w:hint="default"/>
      </w:rPr>
    </w:lvl>
    <w:lvl w:ilvl="8">
      <w:start w:val="1"/>
      <w:numFmt w:val="decimal"/>
      <w:isLgl/>
      <w:lvlText w:val="%1.%2.%3.%4.%5.%6.%7.%8.%9."/>
      <w:lvlJc w:val="left"/>
      <w:pPr>
        <w:ind w:left="6288" w:hanging="2160"/>
      </w:pPr>
      <w:rPr>
        <w:rFonts w:hint="default"/>
      </w:rPr>
    </w:lvl>
  </w:abstractNum>
  <w:abstractNum w:abstractNumId="29">
    <w:nsid w:val="669E1307"/>
    <w:multiLevelType w:val="hybridMultilevel"/>
    <w:tmpl w:val="07D6023E"/>
    <w:lvl w:ilvl="0" w:tplc="04020001">
      <w:start w:val="1"/>
      <w:numFmt w:val="bullet"/>
      <w:lvlText w:val=""/>
      <w:lvlJc w:val="left"/>
      <w:pPr>
        <w:ind w:left="1220" w:hanging="360"/>
      </w:pPr>
      <w:rPr>
        <w:rFonts w:ascii="Symbol" w:hAnsi="Symbol" w:hint="default"/>
      </w:rPr>
    </w:lvl>
    <w:lvl w:ilvl="1" w:tplc="04020003" w:tentative="1">
      <w:start w:val="1"/>
      <w:numFmt w:val="bullet"/>
      <w:lvlText w:val="o"/>
      <w:lvlJc w:val="left"/>
      <w:pPr>
        <w:ind w:left="1940" w:hanging="360"/>
      </w:pPr>
      <w:rPr>
        <w:rFonts w:ascii="Courier New" w:hAnsi="Courier New" w:cs="Courier New" w:hint="default"/>
      </w:rPr>
    </w:lvl>
    <w:lvl w:ilvl="2" w:tplc="04020005" w:tentative="1">
      <w:start w:val="1"/>
      <w:numFmt w:val="bullet"/>
      <w:lvlText w:val=""/>
      <w:lvlJc w:val="left"/>
      <w:pPr>
        <w:ind w:left="2660" w:hanging="360"/>
      </w:pPr>
      <w:rPr>
        <w:rFonts w:ascii="Wingdings" w:hAnsi="Wingdings" w:hint="default"/>
      </w:rPr>
    </w:lvl>
    <w:lvl w:ilvl="3" w:tplc="04020001" w:tentative="1">
      <w:start w:val="1"/>
      <w:numFmt w:val="bullet"/>
      <w:lvlText w:val=""/>
      <w:lvlJc w:val="left"/>
      <w:pPr>
        <w:ind w:left="3380" w:hanging="360"/>
      </w:pPr>
      <w:rPr>
        <w:rFonts w:ascii="Symbol" w:hAnsi="Symbol" w:hint="default"/>
      </w:rPr>
    </w:lvl>
    <w:lvl w:ilvl="4" w:tplc="04020003" w:tentative="1">
      <w:start w:val="1"/>
      <w:numFmt w:val="bullet"/>
      <w:lvlText w:val="o"/>
      <w:lvlJc w:val="left"/>
      <w:pPr>
        <w:ind w:left="4100" w:hanging="360"/>
      </w:pPr>
      <w:rPr>
        <w:rFonts w:ascii="Courier New" w:hAnsi="Courier New" w:cs="Courier New" w:hint="default"/>
      </w:rPr>
    </w:lvl>
    <w:lvl w:ilvl="5" w:tplc="04020005" w:tentative="1">
      <w:start w:val="1"/>
      <w:numFmt w:val="bullet"/>
      <w:lvlText w:val=""/>
      <w:lvlJc w:val="left"/>
      <w:pPr>
        <w:ind w:left="4820" w:hanging="360"/>
      </w:pPr>
      <w:rPr>
        <w:rFonts w:ascii="Wingdings" w:hAnsi="Wingdings" w:hint="default"/>
      </w:rPr>
    </w:lvl>
    <w:lvl w:ilvl="6" w:tplc="04020001" w:tentative="1">
      <w:start w:val="1"/>
      <w:numFmt w:val="bullet"/>
      <w:lvlText w:val=""/>
      <w:lvlJc w:val="left"/>
      <w:pPr>
        <w:ind w:left="5540" w:hanging="360"/>
      </w:pPr>
      <w:rPr>
        <w:rFonts w:ascii="Symbol" w:hAnsi="Symbol" w:hint="default"/>
      </w:rPr>
    </w:lvl>
    <w:lvl w:ilvl="7" w:tplc="04020003" w:tentative="1">
      <w:start w:val="1"/>
      <w:numFmt w:val="bullet"/>
      <w:lvlText w:val="o"/>
      <w:lvlJc w:val="left"/>
      <w:pPr>
        <w:ind w:left="6260" w:hanging="360"/>
      </w:pPr>
      <w:rPr>
        <w:rFonts w:ascii="Courier New" w:hAnsi="Courier New" w:cs="Courier New" w:hint="default"/>
      </w:rPr>
    </w:lvl>
    <w:lvl w:ilvl="8" w:tplc="04020005" w:tentative="1">
      <w:start w:val="1"/>
      <w:numFmt w:val="bullet"/>
      <w:lvlText w:val=""/>
      <w:lvlJc w:val="left"/>
      <w:pPr>
        <w:ind w:left="6980" w:hanging="360"/>
      </w:pPr>
      <w:rPr>
        <w:rFonts w:ascii="Wingdings" w:hAnsi="Wingdings" w:hint="default"/>
      </w:rPr>
    </w:lvl>
  </w:abstractNum>
  <w:abstractNum w:abstractNumId="30">
    <w:nsid w:val="68B10CFC"/>
    <w:multiLevelType w:val="hybridMultilevel"/>
    <w:tmpl w:val="3572AF60"/>
    <w:lvl w:ilvl="0" w:tplc="77B24588">
      <w:start w:val="1"/>
      <w:numFmt w:val="decimal"/>
      <w:lvlText w:val="%1."/>
      <w:lvlJc w:val="left"/>
      <w:pPr>
        <w:ind w:left="720" w:hanging="360"/>
      </w:pPr>
      <w:rPr>
        <w:rFonts w:ascii="Times New Roman" w:eastAsiaTheme="minorEastAsia"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6A7B3F21"/>
    <w:multiLevelType w:val="multilevel"/>
    <w:tmpl w:val="3F8EB0D2"/>
    <w:lvl w:ilvl="0">
      <w:start w:val="5"/>
      <w:numFmt w:val="decimal"/>
      <w:lvlText w:val="%1."/>
      <w:lvlJc w:val="left"/>
      <w:pPr>
        <w:ind w:left="450" w:hanging="450"/>
      </w:pPr>
      <w:rPr>
        <w:rFonts w:hint="default"/>
      </w:rPr>
    </w:lvl>
    <w:lvl w:ilvl="1">
      <w:start w:val="6"/>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2">
    <w:nsid w:val="6CCD5040"/>
    <w:multiLevelType w:val="hybridMultilevel"/>
    <w:tmpl w:val="AC94560C"/>
    <w:lvl w:ilvl="0" w:tplc="9FBEC59C">
      <w:start w:val="1"/>
      <w:numFmt w:val="decimal"/>
      <w:lvlText w:val="%1."/>
      <w:lvlJc w:val="left"/>
      <w:pPr>
        <w:ind w:left="360" w:hanging="360"/>
      </w:pPr>
      <w:rPr>
        <w:rFonts w:ascii="Times New Roman" w:eastAsiaTheme="minorEastAsia" w:hAnsi="Times New Roman" w:cs="Times New Roman"/>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3">
    <w:nsid w:val="6CFE177A"/>
    <w:multiLevelType w:val="hybridMultilevel"/>
    <w:tmpl w:val="E37A6DD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6FAE34A9"/>
    <w:multiLevelType w:val="hybridMultilevel"/>
    <w:tmpl w:val="36B8BC96"/>
    <w:lvl w:ilvl="0" w:tplc="591AB736">
      <w:start w:val="1"/>
      <w:numFmt w:val="decimal"/>
      <w:lvlText w:val="%1."/>
      <w:lvlJc w:val="left"/>
      <w:pPr>
        <w:ind w:left="720" w:hanging="360"/>
      </w:pPr>
      <w:rPr>
        <w:rFonts w:ascii="Times New Roman" w:eastAsiaTheme="minorEastAsia"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72AC6FD1"/>
    <w:multiLevelType w:val="multilevel"/>
    <w:tmpl w:val="DD7EB478"/>
    <w:lvl w:ilvl="0">
      <w:start w:val="4"/>
      <w:numFmt w:val="decimal"/>
      <w:lvlText w:val="%1."/>
      <w:lvlJc w:val="left"/>
      <w:pPr>
        <w:ind w:left="675" w:hanging="675"/>
      </w:pPr>
      <w:rPr>
        <w:rFonts w:hint="default"/>
      </w:rPr>
    </w:lvl>
    <w:lvl w:ilvl="1">
      <w:start w:val="1"/>
      <w:numFmt w:val="decimal"/>
      <w:lvlText w:val="%1.%2."/>
      <w:lvlJc w:val="left"/>
      <w:pPr>
        <w:ind w:left="1429" w:hanging="72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36">
    <w:nsid w:val="77194013"/>
    <w:multiLevelType w:val="hybridMultilevel"/>
    <w:tmpl w:val="78B06950"/>
    <w:lvl w:ilvl="0" w:tplc="A94424F2">
      <w:start w:val="1"/>
      <w:numFmt w:val="bullet"/>
      <w:pStyle w:val="bullets"/>
      <w:lvlText w:val="▪"/>
      <w:lvlJc w:val="left"/>
      <w:pPr>
        <w:ind w:left="717" w:hanging="360"/>
      </w:pPr>
      <w:rPr>
        <w:rFonts w:ascii="Verdana" w:hAnsi="Verdana" w:hint="default"/>
        <w:color w:val="auto"/>
        <w:sz w:val="28"/>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7D3E0F04"/>
    <w:multiLevelType w:val="multilevel"/>
    <w:tmpl w:val="60726338"/>
    <w:lvl w:ilvl="0">
      <w:start w:val="5"/>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4"/>
  </w:num>
  <w:num w:numId="2">
    <w:abstractNumId w:val="20"/>
  </w:num>
  <w:num w:numId="3">
    <w:abstractNumId w:val="16"/>
  </w:num>
  <w:num w:numId="4">
    <w:abstractNumId w:val="10"/>
  </w:num>
  <w:num w:numId="5">
    <w:abstractNumId w:val="5"/>
  </w:num>
  <w:num w:numId="6">
    <w:abstractNumId w:val="33"/>
  </w:num>
  <w:num w:numId="7">
    <w:abstractNumId w:val="25"/>
  </w:num>
  <w:num w:numId="8">
    <w:abstractNumId w:val="7"/>
  </w:num>
  <w:num w:numId="9">
    <w:abstractNumId w:val="30"/>
  </w:num>
  <w:num w:numId="10">
    <w:abstractNumId w:val="12"/>
  </w:num>
  <w:num w:numId="11">
    <w:abstractNumId w:val="17"/>
  </w:num>
  <w:num w:numId="12">
    <w:abstractNumId w:val="19"/>
  </w:num>
  <w:num w:numId="13">
    <w:abstractNumId w:val="0"/>
  </w:num>
  <w:num w:numId="14">
    <w:abstractNumId w:val="11"/>
  </w:num>
  <w:num w:numId="15">
    <w:abstractNumId w:val="32"/>
  </w:num>
  <w:num w:numId="16">
    <w:abstractNumId w:val="34"/>
  </w:num>
  <w:num w:numId="17">
    <w:abstractNumId w:val="3"/>
  </w:num>
  <w:num w:numId="18">
    <w:abstractNumId w:val="14"/>
  </w:num>
  <w:num w:numId="19">
    <w:abstractNumId w:val="4"/>
  </w:num>
  <w:num w:numId="20">
    <w:abstractNumId w:val="2"/>
  </w:num>
  <w:num w:numId="21">
    <w:abstractNumId w:val="18"/>
  </w:num>
  <w:num w:numId="22">
    <w:abstractNumId w:val="36"/>
  </w:num>
  <w:num w:numId="23">
    <w:abstractNumId w:val="21"/>
  </w:num>
  <w:num w:numId="24">
    <w:abstractNumId w:val="13"/>
  </w:num>
  <w:num w:numId="25">
    <w:abstractNumId w:val="29"/>
  </w:num>
  <w:num w:numId="26">
    <w:abstractNumId w:val="28"/>
  </w:num>
  <w:num w:numId="27">
    <w:abstractNumId w:val="15"/>
  </w:num>
  <w:num w:numId="28">
    <w:abstractNumId w:val="6"/>
  </w:num>
  <w:num w:numId="29">
    <w:abstractNumId w:val="35"/>
  </w:num>
  <w:num w:numId="30">
    <w:abstractNumId w:val="8"/>
  </w:num>
  <w:num w:numId="31">
    <w:abstractNumId w:val="22"/>
  </w:num>
  <w:num w:numId="32">
    <w:abstractNumId w:val="37"/>
  </w:num>
  <w:num w:numId="33">
    <w:abstractNumId w:val="31"/>
  </w:num>
  <w:num w:numId="34">
    <w:abstractNumId w:val="27"/>
  </w:num>
  <w:num w:numId="35">
    <w:abstractNumId w:val="1"/>
  </w:num>
  <w:num w:numId="36">
    <w:abstractNumId w:val="26"/>
  </w:num>
  <w:num w:numId="37">
    <w:abstractNumId w:val="23"/>
  </w:num>
  <w:num w:numId="38">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59A"/>
    <w:rsid w:val="0000371B"/>
    <w:rsid w:val="000051E5"/>
    <w:rsid w:val="00007376"/>
    <w:rsid w:val="00007999"/>
    <w:rsid w:val="000114B6"/>
    <w:rsid w:val="000142BB"/>
    <w:rsid w:val="00017E80"/>
    <w:rsid w:val="00020000"/>
    <w:rsid w:val="0004219F"/>
    <w:rsid w:val="000430D7"/>
    <w:rsid w:val="000440E8"/>
    <w:rsid w:val="000525EC"/>
    <w:rsid w:val="00056DD7"/>
    <w:rsid w:val="00060E3C"/>
    <w:rsid w:val="00061827"/>
    <w:rsid w:val="00067B7A"/>
    <w:rsid w:val="00072194"/>
    <w:rsid w:val="00072ED8"/>
    <w:rsid w:val="00076D35"/>
    <w:rsid w:val="0008471C"/>
    <w:rsid w:val="00085D2E"/>
    <w:rsid w:val="00085D47"/>
    <w:rsid w:val="00087096"/>
    <w:rsid w:val="000A2E35"/>
    <w:rsid w:val="000A2E73"/>
    <w:rsid w:val="000A55E8"/>
    <w:rsid w:val="000B0278"/>
    <w:rsid w:val="000D5CFB"/>
    <w:rsid w:val="00100EDC"/>
    <w:rsid w:val="00106493"/>
    <w:rsid w:val="001112A2"/>
    <w:rsid w:val="001216B2"/>
    <w:rsid w:val="00123376"/>
    <w:rsid w:val="00124F26"/>
    <w:rsid w:val="00165903"/>
    <w:rsid w:val="00186E5A"/>
    <w:rsid w:val="00193518"/>
    <w:rsid w:val="0019613F"/>
    <w:rsid w:val="001973F3"/>
    <w:rsid w:val="00197B5C"/>
    <w:rsid w:val="001A6736"/>
    <w:rsid w:val="001A719A"/>
    <w:rsid w:val="001B5F4E"/>
    <w:rsid w:val="001B761D"/>
    <w:rsid w:val="001C0EF9"/>
    <w:rsid w:val="001C294B"/>
    <w:rsid w:val="001C537A"/>
    <w:rsid w:val="001D205F"/>
    <w:rsid w:val="001D3700"/>
    <w:rsid w:val="001D6768"/>
    <w:rsid w:val="001D7955"/>
    <w:rsid w:val="001E2C4A"/>
    <w:rsid w:val="001E2EC2"/>
    <w:rsid w:val="00200D5C"/>
    <w:rsid w:val="00202E00"/>
    <w:rsid w:val="00206056"/>
    <w:rsid w:val="00210E0A"/>
    <w:rsid w:val="002159E7"/>
    <w:rsid w:val="00216EA2"/>
    <w:rsid w:val="0022048D"/>
    <w:rsid w:val="00226E67"/>
    <w:rsid w:val="002334BD"/>
    <w:rsid w:val="00264D3E"/>
    <w:rsid w:val="00265D37"/>
    <w:rsid w:val="002672B2"/>
    <w:rsid w:val="00271B35"/>
    <w:rsid w:val="00277D40"/>
    <w:rsid w:val="00280DB2"/>
    <w:rsid w:val="00284D27"/>
    <w:rsid w:val="002A35E8"/>
    <w:rsid w:val="002B0290"/>
    <w:rsid w:val="002B379D"/>
    <w:rsid w:val="002B3A94"/>
    <w:rsid w:val="002B447F"/>
    <w:rsid w:val="002B45AB"/>
    <w:rsid w:val="002B7FD7"/>
    <w:rsid w:val="002C4D51"/>
    <w:rsid w:val="002C74AE"/>
    <w:rsid w:val="002E367C"/>
    <w:rsid w:val="002E612F"/>
    <w:rsid w:val="002F7E2C"/>
    <w:rsid w:val="00300C25"/>
    <w:rsid w:val="00314388"/>
    <w:rsid w:val="00315942"/>
    <w:rsid w:val="0032718E"/>
    <w:rsid w:val="00330BC0"/>
    <w:rsid w:val="00334BA8"/>
    <w:rsid w:val="003357D2"/>
    <w:rsid w:val="00336995"/>
    <w:rsid w:val="00336D4D"/>
    <w:rsid w:val="003400CE"/>
    <w:rsid w:val="003427E3"/>
    <w:rsid w:val="0034539D"/>
    <w:rsid w:val="0035561C"/>
    <w:rsid w:val="00355FB8"/>
    <w:rsid w:val="00357EFD"/>
    <w:rsid w:val="0037381D"/>
    <w:rsid w:val="00374979"/>
    <w:rsid w:val="00374AAC"/>
    <w:rsid w:val="00375373"/>
    <w:rsid w:val="00390C1B"/>
    <w:rsid w:val="00392F60"/>
    <w:rsid w:val="003A2C69"/>
    <w:rsid w:val="003B02EB"/>
    <w:rsid w:val="003B1BC8"/>
    <w:rsid w:val="003B23EE"/>
    <w:rsid w:val="003B39E3"/>
    <w:rsid w:val="003C49A3"/>
    <w:rsid w:val="003C7C6F"/>
    <w:rsid w:val="003D3BE6"/>
    <w:rsid w:val="003E0BE1"/>
    <w:rsid w:val="003F6DFF"/>
    <w:rsid w:val="003F7C6C"/>
    <w:rsid w:val="0040513E"/>
    <w:rsid w:val="00413B6E"/>
    <w:rsid w:val="00421B38"/>
    <w:rsid w:val="00423F2B"/>
    <w:rsid w:val="004258BB"/>
    <w:rsid w:val="004274A2"/>
    <w:rsid w:val="00430FF8"/>
    <w:rsid w:val="00432D34"/>
    <w:rsid w:val="00440D61"/>
    <w:rsid w:val="00443843"/>
    <w:rsid w:val="00443ABE"/>
    <w:rsid w:val="004557F1"/>
    <w:rsid w:val="00455F0E"/>
    <w:rsid w:val="00455FDE"/>
    <w:rsid w:val="00456434"/>
    <w:rsid w:val="00457721"/>
    <w:rsid w:val="0046071E"/>
    <w:rsid w:val="00467C96"/>
    <w:rsid w:val="004704CC"/>
    <w:rsid w:val="00470872"/>
    <w:rsid w:val="004709C4"/>
    <w:rsid w:val="0047740A"/>
    <w:rsid w:val="0048027A"/>
    <w:rsid w:val="00485623"/>
    <w:rsid w:val="0049157E"/>
    <w:rsid w:val="00496888"/>
    <w:rsid w:val="00496CE3"/>
    <w:rsid w:val="004A4070"/>
    <w:rsid w:val="004C1049"/>
    <w:rsid w:val="004D6ABF"/>
    <w:rsid w:val="004E393F"/>
    <w:rsid w:val="004E44D4"/>
    <w:rsid w:val="004E6C02"/>
    <w:rsid w:val="004F0300"/>
    <w:rsid w:val="004F5166"/>
    <w:rsid w:val="005006E8"/>
    <w:rsid w:val="00505CBE"/>
    <w:rsid w:val="00517F45"/>
    <w:rsid w:val="005256C3"/>
    <w:rsid w:val="005301F8"/>
    <w:rsid w:val="005323E1"/>
    <w:rsid w:val="00541CE8"/>
    <w:rsid w:val="00542830"/>
    <w:rsid w:val="005433F9"/>
    <w:rsid w:val="005477B5"/>
    <w:rsid w:val="005502D9"/>
    <w:rsid w:val="005562EE"/>
    <w:rsid w:val="0056375F"/>
    <w:rsid w:val="005755D9"/>
    <w:rsid w:val="00577499"/>
    <w:rsid w:val="005843D9"/>
    <w:rsid w:val="00592153"/>
    <w:rsid w:val="005A3976"/>
    <w:rsid w:val="005A40E8"/>
    <w:rsid w:val="005A59B4"/>
    <w:rsid w:val="005A5E7B"/>
    <w:rsid w:val="005A7921"/>
    <w:rsid w:val="005B390D"/>
    <w:rsid w:val="005B4CDC"/>
    <w:rsid w:val="005B6B3E"/>
    <w:rsid w:val="005C0443"/>
    <w:rsid w:val="005E0D1C"/>
    <w:rsid w:val="005F7340"/>
    <w:rsid w:val="005F75B9"/>
    <w:rsid w:val="00604647"/>
    <w:rsid w:val="006070B4"/>
    <w:rsid w:val="006340AF"/>
    <w:rsid w:val="0063459A"/>
    <w:rsid w:val="00644887"/>
    <w:rsid w:val="0064539D"/>
    <w:rsid w:val="00660283"/>
    <w:rsid w:val="006663DF"/>
    <w:rsid w:val="00667D7C"/>
    <w:rsid w:val="0067681F"/>
    <w:rsid w:val="00676930"/>
    <w:rsid w:val="006851CD"/>
    <w:rsid w:val="00685DBF"/>
    <w:rsid w:val="00686A68"/>
    <w:rsid w:val="00690B03"/>
    <w:rsid w:val="006968EA"/>
    <w:rsid w:val="006A42E7"/>
    <w:rsid w:val="006A580C"/>
    <w:rsid w:val="006A6E84"/>
    <w:rsid w:val="006B373D"/>
    <w:rsid w:val="006C2D81"/>
    <w:rsid w:val="006D37F3"/>
    <w:rsid w:val="006D5958"/>
    <w:rsid w:val="006E18B8"/>
    <w:rsid w:val="006E2930"/>
    <w:rsid w:val="006F20C1"/>
    <w:rsid w:val="006F46FD"/>
    <w:rsid w:val="006F4CDE"/>
    <w:rsid w:val="00701F18"/>
    <w:rsid w:val="00702AC4"/>
    <w:rsid w:val="00703255"/>
    <w:rsid w:val="007051ED"/>
    <w:rsid w:val="00724856"/>
    <w:rsid w:val="0072595E"/>
    <w:rsid w:val="0073582A"/>
    <w:rsid w:val="0073623D"/>
    <w:rsid w:val="007455F7"/>
    <w:rsid w:val="00746AFC"/>
    <w:rsid w:val="0075100F"/>
    <w:rsid w:val="00751CD9"/>
    <w:rsid w:val="007613A9"/>
    <w:rsid w:val="007831F5"/>
    <w:rsid w:val="0078513C"/>
    <w:rsid w:val="00797302"/>
    <w:rsid w:val="007A246D"/>
    <w:rsid w:val="007B01A6"/>
    <w:rsid w:val="007B4A6E"/>
    <w:rsid w:val="007B7195"/>
    <w:rsid w:val="007B768A"/>
    <w:rsid w:val="007D16F5"/>
    <w:rsid w:val="007D371A"/>
    <w:rsid w:val="007D7BCD"/>
    <w:rsid w:val="007E3C95"/>
    <w:rsid w:val="007E7F52"/>
    <w:rsid w:val="007F3188"/>
    <w:rsid w:val="00810B85"/>
    <w:rsid w:val="00827051"/>
    <w:rsid w:val="00831C24"/>
    <w:rsid w:val="00832463"/>
    <w:rsid w:val="00867F09"/>
    <w:rsid w:val="008843FE"/>
    <w:rsid w:val="00886083"/>
    <w:rsid w:val="008A1FC8"/>
    <w:rsid w:val="008A3FFE"/>
    <w:rsid w:val="008B1249"/>
    <w:rsid w:val="008B4D44"/>
    <w:rsid w:val="008B52A3"/>
    <w:rsid w:val="008B7A75"/>
    <w:rsid w:val="008C1CF6"/>
    <w:rsid w:val="008C4AA6"/>
    <w:rsid w:val="008C636D"/>
    <w:rsid w:val="008D0509"/>
    <w:rsid w:val="008E5546"/>
    <w:rsid w:val="009055E9"/>
    <w:rsid w:val="00907D61"/>
    <w:rsid w:val="009122A1"/>
    <w:rsid w:val="00923B94"/>
    <w:rsid w:val="009333EB"/>
    <w:rsid w:val="00937CCA"/>
    <w:rsid w:val="0094688F"/>
    <w:rsid w:val="009547DA"/>
    <w:rsid w:val="00955601"/>
    <w:rsid w:val="0095796E"/>
    <w:rsid w:val="00961D2C"/>
    <w:rsid w:val="00962816"/>
    <w:rsid w:val="00962B92"/>
    <w:rsid w:val="00962E1B"/>
    <w:rsid w:val="00971B9E"/>
    <w:rsid w:val="00980529"/>
    <w:rsid w:val="00981E23"/>
    <w:rsid w:val="00990DA6"/>
    <w:rsid w:val="009914BA"/>
    <w:rsid w:val="009967AF"/>
    <w:rsid w:val="009A4FEA"/>
    <w:rsid w:val="009B22B1"/>
    <w:rsid w:val="009C4A9C"/>
    <w:rsid w:val="00A00E70"/>
    <w:rsid w:val="00A06091"/>
    <w:rsid w:val="00A131E6"/>
    <w:rsid w:val="00A15219"/>
    <w:rsid w:val="00A209E5"/>
    <w:rsid w:val="00A21397"/>
    <w:rsid w:val="00A308A0"/>
    <w:rsid w:val="00A3203C"/>
    <w:rsid w:val="00A359EC"/>
    <w:rsid w:val="00A42DB8"/>
    <w:rsid w:val="00A537FA"/>
    <w:rsid w:val="00A70B6B"/>
    <w:rsid w:val="00A9024B"/>
    <w:rsid w:val="00A94C40"/>
    <w:rsid w:val="00AA1A4A"/>
    <w:rsid w:val="00AA216D"/>
    <w:rsid w:val="00AA4EF9"/>
    <w:rsid w:val="00AB31F2"/>
    <w:rsid w:val="00AB584F"/>
    <w:rsid w:val="00AC76F1"/>
    <w:rsid w:val="00AD23F3"/>
    <w:rsid w:val="00AD4E00"/>
    <w:rsid w:val="00AE14F7"/>
    <w:rsid w:val="00AE4665"/>
    <w:rsid w:val="00AE4F7C"/>
    <w:rsid w:val="00AF38A7"/>
    <w:rsid w:val="00B0798F"/>
    <w:rsid w:val="00B160CF"/>
    <w:rsid w:val="00B22F31"/>
    <w:rsid w:val="00B33A43"/>
    <w:rsid w:val="00B40AB8"/>
    <w:rsid w:val="00B544BE"/>
    <w:rsid w:val="00B64261"/>
    <w:rsid w:val="00B67FC5"/>
    <w:rsid w:val="00B70828"/>
    <w:rsid w:val="00B81621"/>
    <w:rsid w:val="00B9161C"/>
    <w:rsid w:val="00B9263C"/>
    <w:rsid w:val="00B93843"/>
    <w:rsid w:val="00B948CE"/>
    <w:rsid w:val="00B954B3"/>
    <w:rsid w:val="00B97866"/>
    <w:rsid w:val="00B97B59"/>
    <w:rsid w:val="00BB4D5B"/>
    <w:rsid w:val="00BB774E"/>
    <w:rsid w:val="00BD0811"/>
    <w:rsid w:val="00BD0E29"/>
    <w:rsid w:val="00BD56E0"/>
    <w:rsid w:val="00BE24D4"/>
    <w:rsid w:val="00C0429C"/>
    <w:rsid w:val="00C04F10"/>
    <w:rsid w:val="00C11174"/>
    <w:rsid w:val="00C22C91"/>
    <w:rsid w:val="00C266C9"/>
    <w:rsid w:val="00C30D14"/>
    <w:rsid w:val="00C379F4"/>
    <w:rsid w:val="00C4540D"/>
    <w:rsid w:val="00C469F1"/>
    <w:rsid w:val="00C47C38"/>
    <w:rsid w:val="00C530A2"/>
    <w:rsid w:val="00C5793D"/>
    <w:rsid w:val="00C80655"/>
    <w:rsid w:val="00C94555"/>
    <w:rsid w:val="00C97EEE"/>
    <w:rsid w:val="00CA399F"/>
    <w:rsid w:val="00CB0B82"/>
    <w:rsid w:val="00CC357A"/>
    <w:rsid w:val="00CD1826"/>
    <w:rsid w:val="00CD3FBF"/>
    <w:rsid w:val="00CE3060"/>
    <w:rsid w:val="00D070BD"/>
    <w:rsid w:val="00D20325"/>
    <w:rsid w:val="00D31D3D"/>
    <w:rsid w:val="00D32619"/>
    <w:rsid w:val="00D3505A"/>
    <w:rsid w:val="00D3705A"/>
    <w:rsid w:val="00D51E74"/>
    <w:rsid w:val="00D61723"/>
    <w:rsid w:val="00D7512B"/>
    <w:rsid w:val="00D76073"/>
    <w:rsid w:val="00D92548"/>
    <w:rsid w:val="00DB3E04"/>
    <w:rsid w:val="00DC118A"/>
    <w:rsid w:val="00DC2D56"/>
    <w:rsid w:val="00DD23AB"/>
    <w:rsid w:val="00DD7871"/>
    <w:rsid w:val="00DD79C7"/>
    <w:rsid w:val="00DD7AB1"/>
    <w:rsid w:val="00DE0337"/>
    <w:rsid w:val="00DE67C5"/>
    <w:rsid w:val="00DE7141"/>
    <w:rsid w:val="00DF6A85"/>
    <w:rsid w:val="00E02421"/>
    <w:rsid w:val="00E046E4"/>
    <w:rsid w:val="00E11E92"/>
    <w:rsid w:val="00E24D57"/>
    <w:rsid w:val="00E26BAE"/>
    <w:rsid w:val="00E300E4"/>
    <w:rsid w:val="00E31B6C"/>
    <w:rsid w:val="00E31C3B"/>
    <w:rsid w:val="00E4282E"/>
    <w:rsid w:val="00E475D9"/>
    <w:rsid w:val="00E5379D"/>
    <w:rsid w:val="00E75019"/>
    <w:rsid w:val="00E7746F"/>
    <w:rsid w:val="00E84516"/>
    <w:rsid w:val="00E84ED7"/>
    <w:rsid w:val="00E903D7"/>
    <w:rsid w:val="00E95F72"/>
    <w:rsid w:val="00EB5938"/>
    <w:rsid w:val="00EC0417"/>
    <w:rsid w:val="00EC6CC9"/>
    <w:rsid w:val="00EC722D"/>
    <w:rsid w:val="00EC7603"/>
    <w:rsid w:val="00ED0BF5"/>
    <w:rsid w:val="00EE1AFC"/>
    <w:rsid w:val="00EF232E"/>
    <w:rsid w:val="00EF4A86"/>
    <w:rsid w:val="00F054AC"/>
    <w:rsid w:val="00F108BB"/>
    <w:rsid w:val="00F12867"/>
    <w:rsid w:val="00F12959"/>
    <w:rsid w:val="00F12FBF"/>
    <w:rsid w:val="00F211D3"/>
    <w:rsid w:val="00F2664C"/>
    <w:rsid w:val="00F32263"/>
    <w:rsid w:val="00F53634"/>
    <w:rsid w:val="00F6564E"/>
    <w:rsid w:val="00F67457"/>
    <w:rsid w:val="00F80B62"/>
    <w:rsid w:val="00F94F4D"/>
    <w:rsid w:val="00FA0748"/>
    <w:rsid w:val="00FB1D40"/>
    <w:rsid w:val="00FB7D47"/>
    <w:rsid w:val="00FC22F2"/>
    <w:rsid w:val="00FC5EDB"/>
    <w:rsid w:val="00FD1057"/>
    <w:rsid w:val="00FE0B49"/>
    <w:rsid w:val="00FE1B0E"/>
    <w:rsid w:val="00FE6CD4"/>
    <w:rsid w:val="00FF4E03"/>
    <w:rsid w:val="00FF5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eastAsia="bg-BG"/>
    </w:rPr>
  </w:style>
  <w:style w:type="paragraph" w:styleId="1">
    <w:name w:val="heading 1"/>
    <w:basedOn w:val="a"/>
    <w:next w:val="a"/>
    <w:qFormat/>
    <w:pPr>
      <w:keepNext/>
      <w:jc w:val="center"/>
      <w:outlineLvl w:val="0"/>
    </w:pPr>
    <w:rPr>
      <w:b/>
      <w:sz w:val="28"/>
      <w:lang w:val="bg-BG"/>
    </w:rPr>
  </w:style>
  <w:style w:type="paragraph" w:styleId="2">
    <w:name w:val="heading 2"/>
    <w:basedOn w:val="a"/>
    <w:next w:val="a"/>
    <w:qFormat/>
    <w:pPr>
      <w:keepNext/>
      <w:jc w:val="both"/>
      <w:outlineLvl w:val="1"/>
    </w:pPr>
    <w:rPr>
      <w:b/>
      <w:sz w:val="28"/>
      <w:lang w:val="bg-BG"/>
    </w:rPr>
  </w:style>
  <w:style w:type="paragraph" w:styleId="3">
    <w:name w:val="heading 3"/>
    <w:basedOn w:val="a"/>
    <w:next w:val="a"/>
    <w:qFormat/>
    <w:pPr>
      <w:keepNext/>
      <w:jc w:val="both"/>
      <w:outlineLvl w:val="2"/>
    </w:pPr>
    <w:rPr>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Body Text"/>
    <w:basedOn w:val="a"/>
    <w:pPr>
      <w:jc w:val="both"/>
    </w:pPr>
    <w:rPr>
      <w:sz w:val="28"/>
      <w:lang w:val="bg-BG"/>
    </w:rPr>
  </w:style>
  <w:style w:type="character" w:styleId="a5">
    <w:name w:val="Hyperlink"/>
    <w:rPr>
      <w:color w:val="0000FF"/>
      <w:u w:val="single"/>
    </w:rPr>
  </w:style>
  <w:style w:type="paragraph" w:styleId="a6">
    <w:name w:val="Body Text Indent"/>
    <w:basedOn w:val="a"/>
    <w:pPr>
      <w:ind w:left="720"/>
      <w:jc w:val="both"/>
    </w:pPr>
    <w:rPr>
      <w:sz w:val="28"/>
      <w:lang w:val="bg-BG"/>
    </w:rPr>
  </w:style>
  <w:style w:type="paragraph" w:styleId="a7">
    <w:name w:val="Document Map"/>
    <w:basedOn w:val="a"/>
    <w:semiHidden/>
    <w:rsid w:val="0063459A"/>
    <w:pPr>
      <w:shd w:val="clear" w:color="auto" w:fill="000080"/>
    </w:pPr>
    <w:rPr>
      <w:rFonts w:ascii="Tahoma" w:hAnsi="Tahoma" w:cs="Tahoma"/>
    </w:rPr>
  </w:style>
  <w:style w:type="paragraph" w:styleId="a8">
    <w:name w:val="Balloon Text"/>
    <w:basedOn w:val="a"/>
    <w:semiHidden/>
    <w:rsid w:val="005F7340"/>
    <w:rPr>
      <w:rFonts w:ascii="Tahoma" w:hAnsi="Tahoma" w:cs="Tahoma"/>
      <w:sz w:val="16"/>
      <w:szCs w:val="16"/>
    </w:rPr>
  </w:style>
  <w:style w:type="table" w:styleId="a9">
    <w:name w:val="Table Grid"/>
    <w:basedOn w:val="a1"/>
    <w:uiPriority w:val="59"/>
    <w:rsid w:val="00AE4F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43ABE"/>
    <w:pPr>
      <w:autoSpaceDE w:val="0"/>
      <w:autoSpaceDN w:val="0"/>
      <w:adjustRightInd w:val="0"/>
    </w:pPr>
    <w:rPr>
      <w:color w:val="000000"/>
      <w:sz w:val="24"/>
      <w:szCs w:val="24"/>
    </w:rPr>
  </w:style>
  <w:style w:type="paragraph" w:styleId="aa">
    <w:name w:val="List Paragraph"/>
    <w:basedOn w:val="a"/>
    <w:uiPriority w:val="1"/>
    <w:qFormat/>
    <w:rsid w:val="003A2C69"/>
    <w:pPr>
      <w:ind w:left="720"/>
      <w:contextualSpacing/>
    </w:pPr>
    <w:rPr>
      <w:sz w:val="24"/>
      <w:szCs w:val="24"/>
      <w:lang w:eastAsia="en-US"/>
    </w:rPr>
  </w:style>
  <w:style w:type="paragraph" w:styleId="ab">
    <w:name w:val="No Spacing"/>
    <w:link w:val="ac"/>
    <w:uiPriority w:val="99"/>
    <w:qFormat/>
    <w:rsid w:val="003A2C69"/>
    <w:rPr>
      <w:rFonts w:asciiTheme="minorHAnsi" w:eastAsiaTheme="minorEastAsia" w:hAnsiTheme="minorHAnsi" w:cstheme="minorBidi"/>
      <w:sz w:val="22"/>
      <w:szCs w:val="22"/>
      <w:lang w:val="bg-BG"/>
    </w:rPr>
  </w:style>
  <w:style w:type="character" w:customStyle="1" w:styleId="ac">
    <w:name w:val="Без разредка Знак"/>
    <w:basedOn w:val="a0"/>
    <w:link w:val="ab"/>
    <w:uiPriority w:val="99"/>
    <w:rsid w:val="003A2C69"/>
    <w:rPr>
      <w:rFonts w:asciiTheme="minorHAnsi" w:eastAsiaTheme="minorEastAsia" w:hAnsiTheme="minorHAnsi" w:cstheme="minorBidi"/>
      <w:sz w:val="22"/>
      <w:szCs w:val="22"/>
      <w:lang w:val="bg-BG"/>
    </w:rPr>
  </w:style>
  <w:style w:type="paragraph" w:styleId="ad">
    <w:name w:val="header"/>
    <w:basedOn w:val="a"/>
    <w:link w:val="ae"/>
    <w:rsid w:val="002B7FD7"/>
    <w:pPr>
      <w:tabs>
        <w:tab w:val="center" w:pos="4536"/>
        <w:tab w:val="right" w:pos="9072"/>
      </w:tabs>
    </w:pPr>
  </w:style>
  <w:style w:type="character" w:customStyle="1" w:styleId="ae">
    <w:name w:val="Горен колонтитул Знак"/>
    <w:basedOn w:val="a0"/>
    <w:link w:val="ad"/>
    <w:rsid w:val="002B7FD7"/>
    <w:rPr>
      <w:lang w:eastAsia="bg-BG"/>
    </w:rPr>
  </w:style>
  <w:style w:type="paragraph" w:styleId="af">
    <w:name w:val="footer"/>
    <w:basedOn w:val="a"/>
    <w:link w:val="af0"/>
    <w:uiPriority w:val="99"/>
    <w:rsid w:val="002B7FD7"/>
    <w:pPr>
      <w:tabs>
        <w:tab w:val="center" w:pos="4536"/>
        <w:tab w:val="right" w:pos="9072"/>
      </w:tabs>
    </w:pPr>
  </w:style>
  <w:style w:type="character" w:customStyle="1" w:styleId="af0">
    <w:name w:val="Долен колонтитул Знак"/>
    <w:basedOn w:val="a0"/>
    <w:link w:val="af"/>
    <w:uiPriority w:val="99"/>
    <w:rsid w:val="002B7FD7"/>
    <w:rPr>
      <w:lang w:eastAsia="bg-BG"/>
    </w:rPr>
  </w:style>
  <w:style w:type="paragraph" w:styleId="af1">
    <w:name w:val="Normal (Web)"/>
    <w:basedOn w:val="a"/>
    <w:uiPriority w:val="99"/>
    <w:unhideWhenUsed/>
    <w:rsid w:val="00456434"/>
    <w:pPr>
      <w:spacing w:before="100" w:beforeAutospacing="1" w:after="100" w:afterAutospacing="1"/>
    </w:pPr>
    <w:rPr>
      <w:sz w:val="24"/>
      <w:szCs w:val="24"/>
      <w:lang w:val="bg-BG"/>
    </w:rPr>
  </w:style>
  <w:style w:type="paragraph" w:customStyle="1" w:styleId="Italic">
    <w:name w:val="Italic"/>
    <w:basedOn w:val="a"/>
    <w:qFormat/>
    <w:rsid w:val="00106493"/>
    <w:pPr>
      <w:keepNext/>
      <w:spacing w:line="276" w:lineRule="auto"/>
      <w:jc w:val="both"/>
    </w:pPr>
    <w:rPr>
      <w:rFonts w:eastAsiaTheme="minorHAnsi" w:cstheme="minorBidi"/>
      <w:b/>
      <w:i/>
      <w:color w:val="5CA595"/>
      <w:sz w:val="24"/>
      <w:szCs w:val="22"/>
      <w:lang w:val="bg-BG" w:eastAsia="en-US"/>
    </w:rPr>
  </w:style>
  <w:style w:type="paragraph" w:customStyle="1" w:styleId="bullets">
    <w:name w:val="bullets"/>
    <w:qFormat/>
    <w:rsid w:val="00106493"/>
    <w:pPr>
      <w:numPr>
        <w:numId w:val="22"/>
      </w:numPr>
      <w:spacing w:after="60" w:line="276" w:lineRule="auto"/>
      <w:jc w:val="both"/>
    </w:pPr>
    <w:rPr>
      <w:rFonts w:eastAsiaTheme="minorHAnsi" w:cstheme="minorBidi"/>
      <w:sz w:val="24"/>
      <w:szCs w:val="22"/>
      <w:lang w:val="bg-BG"/>
    </w:rPr>
  </w:style>
  <w:style w:type="character" w:styleId="af2">
    <w:name w:val="Intense Emphasis"/>
    <w:basedOn w:val="a0"/>
    <w:uiPriority w:val="21"/>
    <w:qFormat/>
    <w:rsid w:val="00C0429C"/>
    <w:rPr>
      <w:b/>
      <w:bCs/>
      <w:i/>
      <w:iCs/>
      <w:color w:val="4F81BD" w:themeColor="accent1"/>
    </w:rPr>
  </w:style>
  <w:style w:type="paragraph" w:styleId="af3">
    <w:name w:val="Quote"/>
    <w:basedOn w:val="a"/>
    <w:next w:val="a"/>
    <w:link w:val="af4"/>
    <w:uiPriority w:val="29"/>
    <w:qFormat/>
    <w:rsid w:val="00C0429C"/>
    <w:rPr>
      <w:i/>
      <w:iCs/>
      <w:color w:val="000000" w:themeColor="text1"/>
      <w:sz w:val="24"/>
      <w:szCs w:val="24"/>
      <w:lang w:val="bg-BG"/>
    </w:rPr>
  </w:style>
  <w:style w:type="character" w:customStyle="1" w:styleId="af4">
    <w:name w:val="Цитат Знак"/>
    <w:basedOn w:val="a0"/>
    <w:link w:val="af3"/>
    <w:uiPriority w:val="29"/>
    <w:rsid w:val="00C0429C"/>
    <w:rPr>
      <w:i/>
      <w:iCs/>
      <w:color w:val="000000" w:themeColor="text1"/>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eastAsia="bg-BG"/>
    </w:rPr>
  </w:style>
  <w:style w:type="paragraph" w:styleId="1">
    <w:name w:val="heading 1"/>
    <w:basedOn w:val="a"/>
    <w:next w:val="a"/>
    <w:qFormat/>
    <w:pPr>
      <w:keepNext/>
      <w:jc w:val="center"/>
      <w:outlineLvl w:val="0"/>
    </w:pPr>
    <w:rPr>
      <w:b/>
      <w:sz w:val="28"/>
      <w:lang w:val="bg-BG"/>
    </w:rPr>
  </w:style>
  <w:style w:type="paragraph" w:styleId="2">
    <w:name w:val="heading 2"/>
    <w:basedOn w:val="a"/>
    <w:next w:val="a"/>
    <w:qFormat/>
    <w:pPr>
      <w:keepNext/>
      <w:jc w:val="both"/>
      <w:outlineLvl w:val="1"/>
    </w:pPr>
    <w:rPr>
      <w:b/>
      <w:sz w:val="28"/>
      <w:lang w:val="bg-BG"/>
    </w:rPr>
  </w:style>
  <w:style w:type="paragraph" w:styleId="3">
    <w:name w:val="heading 3"/>
    <w:basedOn w:val="a"/>
    <w:next w:val="a"/>
    <w:qFormat/>
    <w:pPr>
      <w:keepNext/>
      <w:jc w:val="both"/>
      <w:outlineLvl w:val="2"/>
    </w:pPr>
    <w:rPr>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Body Text"/>
    <w:basedOn w:val="a"/>
    <w:pPr>
      <w:jc w:val="both"/>
    </w:pPr>
    <w:rPr>
      <w:sz w:val="28"/>
      <w:lang w:val="bg-BG"/>
    </w:rPr>
  </w:style>
  <w:style w:type="character" w:styleId="a5">
    <w:name w:val="Hyperlink"/>
    <w:rPr>
      <w:color w:val="0000FF"/>
      <w:u w:val="single"/>
    </w:rPr>
  </w:style>
  <w:style w:type="paragraph" w:styleId="a6">
    <w:name w:val="Body Text Indent"/>
    <w:basedOn w:val="a"/>
    <w:pPr>
      <w:ind w:left="720"/>
      <w:jc w:val="both"/>
    </w:pPr>
    <w:rPr>
      <w:sz w:val="28"/>
      <w:lang w:val="bg-BG"/>
    </w:rPr>
  </w:style>
  <w:style w:type="paragraph" w:styleId="a7">
    <w:name w:val="Document Map"/>
    <w:basedOn w:val="a"/>
    <w:semiHidden/>
    <w:rsid w:val="0063459A"/>
    <w:pPr>
      <w:shd w:val="clear" w:color="auto" w:fill="000080"/>
    </w:pPr>
    <w:rPr>
      <w:rFonts w:ascii="Tahoma" w:hAnsi="Tahoma" w:cs="Tahoma"/>
    </w:rPr>
  </w:style>
  <w:style w:type="paragraph" w:styleId="a8">
    <w:name w:val="Balloon Text"/>
    <w:basedOn w:val="a"/>
    <w:semiHidden/>
    <w:rsid w:val="005F7340"/>
    <w:rPr>
      <w:rFonts w:ascii="Tahoma" w:hAnsi="Tahoma" w:cs="Tahoma"/>
      <w:sz w:val="16"/>
      <w:szCs w:val="16"/>
    </w:rPr>
  </w:style>
  <w:style w:type="table" w:styleId="a9">
    <w:name w:val="Table Grid"/>
    <w:basedOn w:val="a1"/>
    <w:uiPriority w:val="59"/>
    <w:rsid w:val="00AE4F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43ABE"/>
    <w:pPr>
      <w:autoSpaceDE w:val="0"/>
      <w:autoSpaceDN w:val="0"/>
      <w:adjustRightInd w:val="0"/>
    </w:pPr>
    <w:rPr>
      <w:color w:val="000000"/>
      <w:sz w:val="24"/>
      <w:szCs w:val="24"/>
    </w:rPr>
  </w:style>
  <w:style w:type="paragraph" w:styleId="aa">
    <w:name w:val="List Paragraph"/>
    <w:basedOn w:val="a"/>
    <w:uiPriority w:val="1"/>
    <w:qFormat/>
    <w:rsid w:val="003A2C69"/>
    <w:pPr>
      <w:ind w:left="720"/>
      <w:contextualSpacing/>
    </w:pPr>
    <w:rPr>
      <w:sz w:val="24"/>
      <w:szCs w:val="24"/>
      <w:lang w:eastAsia="en-US"/>
    </w:rPr>
  </w:style>
  <w:style w:type="paragraph" w:styleId="ab">
    <w:name w:val="No Spacing"/>
    <w:link w:val="ac"/>
    <w:uiPriority w:val="99"/>
    <w:qFormat/>
    <w:rsid w:val="003A2C69"/>
    <w:rPr>
      <w:rFonts w:asciiTheme="minorHAnsi" w:eastAsiaTheme="minorEastAsia" w:hAnsiTheme="minorHAnsi" w:cstheme="minorBidi"/>
      <w:sz w:val="22"/>
      <w:szCs w:val="22"/>
      <w:lang w:val="bg-BG"/>
    </w:rPr>
  </w:style>
  <w:style w:type="character" w:customStyle="1" w:styleId="ac">
    <w:name w:val="Без разредка Знак"/>
    <w:basedOn w:val="a0"/>
    <w:link w:val="ab"/>
    <w:uiPriority w:val="99"/>
    <w:rsid w:val="003A2C69"/>
    <w:rPr>
      <w:rFonts w:asciiTheme="minorHAnsi" w:eastAsiaTheme="minorEastAsia" w:hAnsiTheme="minorHAnsi" w:cstheme="minorBidi"/>
      <w:sz w:val="22"/>
      <w:szCs w:val="22"/>
      <w:lang w:val="bg-BG"/>
    </w:rPr>
  </w:style>
  <w:style w:type="paragraph" w:styleId="ad">
    <w:name w:val="header"/>
    <w:basedOn w:val="a"/>
    <w:link w:val="ae"/>
    <w:rsid w:val="002B7FD7"/>
    <w:pPr>
      <w:tabs>
        <w:tab w:val="center" w:pos="4536"/>
        <w:tab w:val="right" w:pos="9072"/>
      </w:tabs>
    </w:pPr>
  </w:style>
  <w:style w:type="character" w:customStyle="1" w:styleId="ae">
    <w:name w:val="Горен колонтитул Знак"/>
    <w:basedOn w:val="a0"/>
    <w:link w:val="ad"/>
    <w:rsid w:val="002B7FD7"/>
    <w:rPr>
      <w:lang w:eastAsia="bg-BG"/>
    </w:rPr>
  </w:style>
  <w:style w:type="paragraph" w:styleId="af">
    <w:name w:val="footer"/>
    <w:basedOn w:val="a"/>
    <w:link w:val="af0"/>
    <w:uiPriority w:val="99"/>
    <w:rsid w:val="002B7FD7"/>
    <w:pPr>
      <w:tabs>
        <w:tab w:val="center" w:pos="4536"/>
        <w:tab w:val="right" w:pos="9072"/>
      </w:tabs>
    </w:pPr>
  </w:style>
  <w:style w:type="character" w:customStyle="1" w:styleId="af0">
    <w:name w:val="Долен колонтитул Знак"/>
    <w:basedOn w:val="a0"/>
    <w:link w:val="af"/>
    <w:uiPriority w:val="99"/>
    <w:rsid w:val="002B7FD7"/>
    <w:rPr>
      <w:lang w:eastAsia="bg-BG"/>
    </w:rPr>
  </w:style>
  <w:style w:type="paragraph" w:styleId="af1">
    <w:name w:val="Normal (Web)"/>
    <w:basedOn w:val="a"/>
    <w:uiPriority w:val="99"/>
    <w:unhideWhenUsed/>
    <w:rsid w:val="00456434"/>
    <w:pPr>
      <w:spacing w:before="100" w:beforeAutospacing="1" w:after="100" w:afterAutospacing="1"/>
    </w:pPr>
    <w:rPr>
      <w:sz w:val="24"/>
      <w:szCs w:val="24"/>
      <w:lang w:val="bg-BG"/>
    </w:rPr>
  </w:style>
  <w:style w:type="paragraph" w:customStyle="1" w:styleId="Italic">
    <w:name w:val="Italic"/>
    <w:basedOn w:val="a"/>
    <w:qFormat/>
    <w:rsid w:val="00106493"/>
    <w:pPr>
      <w:keepNext/>
      <w:spacing w:line="276" w:lineRule="auto"/>
      <w:jc w:val="both"/>
    </w:pPr>
    <w:rPr>
      <w:rFonts w:eastAsiaTheme="minorHAnsi" w:cstheme="minorBidi"/>
      <w:b/>
      <w:i/>
      <w:color w:val="5CA595"/>
      <w:sz w:val="24"/>
      <w:szCs w:val="22"/>
      <w:lang w:val="bg-BG" w:eastAsia="en-US"/>
    </w:rPr>
  </w:style>
  <w:style w:type="paragraph" w:customStyle="1" w:styleId="bullets">
    <w:name w:val="bullets"/>
    <w:qFormat/>
    <w:rsid w:val="00106493"/>
    <w:pPr>
      <w:numPr>
        <w:numId w:val="22"/>
      </w:numPr>
      <w:spacing w:after="60" w:line="276" w:lineRule="auto"/>
      <w:jc w:val="both"/>
    </w:pPr>
    <w:rPr>
      <w:rFonts w:eastAsiaTheme="minorHAnsi" w:cstheme="minorBidi"/>
      <w:sz w:val="24"/>
      <w:szCs w:val="22"/>
      <w:lang w:val="bg-BG"/>
    </w:rPr>
  </w:style>
  <w:style w:type="character" w:styleId="af2">
    <w:name w:val="Intense Emphasis"/>
    <w:basedOn w:val="a0"/>
    <w:uiPriority w:val="21"/>
    <w:qFormat/>
    <w:rsid w:val="00C0429C"/>
    <w:rPr>
      <w:b/>
      <w:bCs/>
      <w:i/>
      <w:iCs/>
      <w:color w:val="4F81BD" w:themeColor="accent1"/>
    </w:rPr>
  </w:style>
  <w:style w:type="paragraph" w:styleId="af3">
    <w:name w:val="Quote"/>
    <w:basedOn w:val="a"/>
    <w:next w:val="a"/>
    <w:link w:val="af4"/>
    <w:uiPriority w:val="29"/>
    <w:qFormat/>
    <w:rsid w:val="00C0429C"/>
    <w:rPr>
      <w:i/>
      <w:iCs/>
      <w:color w:val="000000" w:themeColor="text1"/>
      <w:sz w:val="24"/>
      <w:szCs w:val="24"/>
      <w:lang w:val="bg-BG"/>
    </w:rPr>
  </w:style>
  <w:style w:type="character" w:customStyle="1" w:styleId="af4">
    <w:name w:val="Цитат Знак"/>
    <w:basedOn w:val="a0"/>
    <w:link w:val="af3"/>
    <w:uiPriority w:val="29"/>
    <w:rsid w:val="00C0429C"/>
    <w:rPr>
      <w:i/>
      <w:iCs/>
      <w:color w:val="000000" w:themeColor="text1"/>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173129">
      <w:bodyDiv w:val="1"/>
      <w:marLeft w:val="0"/>
      <w:marRight w:val="0"/>
      <w:marTop w:val="0"/>
      <w:marBottom w:val="0"/>
      <w:divBdr>
        <w:top w:val="none" w:sz="0" w:space="0" w:color="auto"/>
        <w:left w:val="none" w:sz="0" w:space="0" w:color="auto"/>
        <w:bottom w:val="none" w:sz="0" w:space="0" w:color="auto"/>
        <w:right w:val="none" w:sz="0" w:space="0" w:color="auto"/>
      </w:divBdr>
    </w:div>
    <w:div w:id="409277341">
      <w:bodyDiv w:val="1"/>
      <w:marLeft w:val="0"/>
      <w:marRight w:val="0"/>
      <w:marTop w:val="0"/>
      <w:marBottom w:val="0"/>
      <w:divBdr>
        <w:top w:val="none" w:sz="0" w:space="0" w:color="auto"/>
        <w:left w:val="none" w:sz="0" w:space="0" w:color="auto"/>
        <w:bottom w:val="none" w:sz="0" w:space="0" w:color="auto"/>
        <w:right w:val="none" w:sz="0" w:space="0" w:color="auto"/>
      </w:divBdr>
    </w:div>
    <w:div w:id="1292396780">
      <w:bodyDiv w:val="1"/>
      <w:marLeft w:val="0"/>
      <w:marRight w:val="0"/>
      <w:marTop w:val="0"/>
      <w:marBottom w:val="0"/>
      <w:divBdr>
        <w:top w:val="none" w:sz="0" w:space="0" w:color="auto"/>
        <w:left w:val="none" w:sz="0" w:space="0" w:color="auto"/>
        <w:bottom w:val="none" w:sz="0" w:space="0" w:color="auto"/>
        <w:right w:val="none" w:sz="0" w:space="0" w:color="auto"/>
      </w:divBdr>
      <w:divsChild>
        <w:div w:id="1111821044">
          <w:marLeft w:val="0"/>
          <w:marRight w:val="0"/>
          <w:marTop w:val="0"/>
          <w:marBottom w:val="160"/>
          <w:divBdr>
            <w:top w:val="none" w:sz="0" w:space="0" w:color="auto"/>
            <w:left w:val="none" w:sz="0" w:space="0" w:color="auto"/>
            <w:bottom w:val="none" w:sz="0" w:space="0" w:color="auto"/>
            <w:right w:val="none" w:sz="0" w:space="0" w:color="auto"/>
          </w:divBdr>
          <w:divsChild>
            <w:div w:id="13196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3019">
      <w:bodyDiv w:val="1"/>
      <w:marLeft w:val="0"/>
      <w:marRight w:val="0"/>
      <w:marTop w:val="0"/>
      <w:marBottom w:val="0"/>
      <w:divBdr>
        <w:top w:val="none" w:sz="0" w:space="0" w:color="auto"/>
        <w:left w:val="none" w:sz="0" w:space="0" w:color="auto"/>
        <w:bottom w:val="none" w:sz="0" w:space="0" w:color="auto"/>
        <w:right w:val="none" w:sz="0" w:space="0" w:color="auto"/>
      </w:divBdr>
    </w:div>
    <w:div w:id="1880194037">
      <w:bodyDiv w:val="1"/>
      <w:marLeft w:val="0"/>
      <w:marRight w:val="0"/>
      <w:marTop w:val="0"/>
      <w:marBottom w:val="0"/>
      <w:divBdr>
        <w:top w:val="none" w:sz="0" w:space="0" w:color="auto"/>
        <w:left w:val="none" w:sz="0" w:space="0" w:color="auto"/>
        <w:bottom w:val="none" w:sz="0" w:space="0" w:color="auto"/>
        <w:right w:val="none" w:sz="0" w:space="0" w:color="auto"/>
      </w:divBdr>
    </w:div>
    <w:div w:id="202311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nkrum@krumovgrad.b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inkrum@krumovgrad.b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4DEB1-8E99-4F02-AC64-BF2467385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3227</Words>
  <Characters>18395</Characters>
  <Application>Microsoft Office Word</Application>
  <DocSecurity>0</DocSecurity>
  <Lines>153</Lines>
  <Paragraphs>43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    ДО</vt:lpstr>
    </vt:vector>
  </TitlesOfParts>
  <Company>lkjlk</Company>
  <LinksUpToDate>false</LinksUpToDate>
  <CharactersWithSpaces>21579</CharactersWithSpaces>
  <SharedDoc>false</SharedDoc>
  <HLinks>
    <vt:vector size="6" baseType="variant">
      <vt:variant>
        <vt:i4>720945</vt:i4>
      </vt:variant>
      <vt:variant>
        <vt:i4>0</vt:i4>
      </vt:variant>
      <vt:variant>
        <vt:i4>0</vt:i4>
      </vt:variant>
      <vt:variant>
        <vt:i4>5</vt:i4>
      </vt:variant>
      <vt:variant>
        <vt:lpwstr>mailto:minkrum@abv.bg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jhj</dc:creator>
  <cp:lastModifiedBy>Sekretar</cp:lastModifiedBy>
  <cp:revision>2</cp:revision>
  <cp:lastPrinted>2024-03-12T11:26:00Z</cp:lastPrinted>
  <dcterms:created xsi:type="dcterms:W3CDTF">2024-03-25T12:43:00Z</dcterms:created>
  <dcterms:modified xsi:type="dcterms:W3CDTF">2024-03-25T12:43:00Z</dcterms:modified>
</cp:coreProperties>
</file>