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56F8E" w14:textId="0F7AA506" w:rsidR="005F0126" w:rsidRPr="001733DF" w:rsidRDefault="00116A10" w:rsidP="0036272F">
      <w:pPr>
        <w:ind w:left="3540" w:firstLine="708"/>
        <w:rPr>
          <w:b/>
          <w:sz w:val="36"/>
          <w:szCs w:val="36"/>
        </w:rPr>
      </w:pPr>
      <w:r w:rsidRPr="001733DF">
        <w:rPr>
          <w:b/>
          <w:sz w:val="36"/>
          <w:szCs w:val="36"/>
        </w:rPr>
        <w:t>ПРОТОКОЛ</w:t>
      </w:r>
    </w:p>
    <w:p w14:paraId="0C531030" w14:textId="77777777" w:rsidR="005F0126" w:rsidRPr="001733DF" w:rsidRDefault="005F0126" w:rsidP="005F0126">
      <w:pPr>
        <w:jc w:val="both"/>
        <w:rPr>
          <w:sz w:val="28"/>
          <w:szCs w:val="28"/>
        </w:rPr>
      </w:pPr>
    </w:p>
    <w:p w14:paraId="69A0B79C" w14:textId="01F2F413" w:rsidR="005F0126" w:rsidRPr="001733DF" w:rsidRDefault="005F0126" w:rsidP="005F0126">
      <w:pPr>
        <w:jc w:val="both"/>
        <w:rPr>
          <w:sz w:val="28"/>
          <w:szCs w:val="28"/>
        </w:rPr>
      </w:pPr>
      <w:r w:rsidRPr="001733DF">
        <w:rPr>
          <w:sz w:val="28"/>
          <w:szCs w:val="28"/>
        </w:rPr>
        <w:tab/>
      </w:r>
      <w:r w:rsidRPr="006F2A96">
        <w:rPr>
          <w:sz w:val="28"/>
          <w:szCs w:val="28"/>
        </w:rPr>
        <w:t>На</w:t>
      </w:r>
      <w:r w:rsidR="00312F18" w:rsidRPr="006F2A96">
        <w:rPr>
          <w:sz w:val="28"/>
          <w:szCs w:val="28"/>
        </w:rPr>
        <w:t xml:space="preserve"> </w:t>
      </w:r>
      <w:r w:rsidR="006F2A96" w:rsidRPr="006F2A96">
        <w:rPr>
          <w:sz w:val="28"/>
          <w:szCs w:val="28"/>
          <w:lang w:val="ru-RU"/>
        </w:rPr>
        <w:t>23</w:t>
      </w:r>
      <w:r w:rsidR="00891292" w:rsidRPr="006F2A96">
        <w:rPr>
          <w:sz w:val="28"/>
          <w:szCs w:val="28"/>
        </w:rPr>
        <w:t>.</w:t>
      </w:r>
      <w:r w:rsidR="00AA2B18">
        <w:rPr>
          <w:sz w:val="28"/>
          <w:szCs w:val="28"/>
        </w:rPr>
        <w:t>05</w:t>
      </w:r>
      <w:r w:rsidR="00731E5B" w:rsidRPr="006F2A96">
        <w:rPr>
          <w:sz w:val="28"/>
          <w:szCs w:val="28"/>
          <w:lang w:val="ru-RU"/>
        </w:rPr>
        <w:t>.202</w:t>
      </w:r>
      <w:r w:rsidR="008F62E0" w:rsidRPr="006F2A96">
        <w:rPr>
          <w:sz w:val="28"/>
          <w:szCs w:val="28"/>
        </w:rPr>
        <w:t>4</w:t>
      </w:r>
      <w:r w:rsidR="008B0089" w:rsidRPr="00E4681F">
        <w:rPr>
          <w:sz w:val="28"/>
          <w:szCs w:val="28"/>
        </w:rPr>
        <w:t xml:space="preserve"> го</w:t>
      </w:r>
      <w:r w:rsidRPr="00E4681F">
        <w:rPr>
          <w:sz w:val="28"/>
          <w:szCs w:val="28"/>
        </w:rPr>
        <w:t>дина</w:t>
      </w:r>
      <w:r w:rsidR="00E4681F" w:rsidRPr="00E4681F">
        <w:rPr>
          <w:sz w:val="28"/>
          <w:szCs w:val="28"/>
        </w:rPr>
        <w:t xml:space="preserve"> от 11</w:t>
      </w:r>
      <w:r w:rsidR="008F62E0" w:rsidRPr="00E4681F">
        <w:rPr>
          <w:sz w:val="28"/>
          <w:szCs w:val="28"/>
        </w:rPr>
        <w:t>.00 часа</w:t>
      </w:r>
      <w:r w:rsidR="008F62E0" w:rsidRPr="001733DF"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Постоянната комисия по  </w:t>
      </w:r>
      <w:r w:rsidR="000F3C14" w:rsidRPr="001733DF">
        <w:rPr>
          <w:b/>
          <w:sz w:val="28"/>
          <w:szCs w:val="28"/>
        </w:rPr>
        <w:t xml:space="preserve">„БЮДЖЕТ, ФИНАНСИ И ИКОНОМИЧЕСКА ПОЛИТИКА” </w:t>
      </w:r>
      <w:r w:rsidR="00902A46">
        <w:rPr>
          <w:sz w:val="28"/>
          <w:szCs w:val="28"/>
        </w:rPr>
        <w:t xml:space="preserve">проведе заседание </w:t>
      </w:r>
      <w:r w:rsidRPr="00902A46">
        <w:rPr>
          <w:sz w:val="28"/>
          <w:szCs w:val="28"/>
        </w:rPr>
        <w:t>при следния:</w:t>
      </w:r>
    </w:p>
    <w:p w14:paraId="79103EA9" w14:textId="77777777" w:rsidR="005F0126" w:rsidRPr="001733DF" w:rsidRDefault="005F0126" w:rsidP="005F0126">
      <w:pPr>
        <w:jc w:val="both"/>
        <w:rPr>
          <w:sz w:val="28"/>
          <w:szCs w:val="28"/>
        </w:rPr>
      </w:pPr>
    </w:p>
    <w:p w14:paraId="678417E9" w14:textId="7DF6A7D7" w:rsidR="00A644DB" w:rsidRDefault="005F0126" w:rsidP="004E05AD">
      <w:pPr>
        <w:jc w:val="center"/>
        <w:rPr>
          <w:b/>
          <w:sz w:val="28"/>
          <w:szCs w:val="28"/>
        </w:rPr>
      </w:pPr>
      <w:r w:rsidRPr="001733DF">
        <w:rPr>
          <w:b/>
          <w:sz w:val="28"/>
          <w:szCs w:val="28"/>
        </w:rPr>
        <w:t>Д Н Е В Е Н    Р Е Д:</w:t>
      </w:r>
    </w:p>
    <w:p w14:paraId="51962960" w14:textId="77777777" w:rsidR="00A644DB" w:rsidRPr="001733DF" w:rsidRDefault="00A644DB" w:rsidP="005F0126">
      <w:pPr>
        <w:jc w:val="center"/>
        <w:rPr>
          <w:b/>
          <w:sz w:val="28"/>
          <w:szCs w:val="28"/>
        </w:rPr>
      </w:pPr>
    </w:p>
    <w:p w14:paraId="799E2ED6" w14:textId="77777777" w:rsidR="00AA2B18" w:rsidRDefault="00AA2B18" w:rsidP="00AA2B1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A2B18">
        <w:rPr>
          <w:rFonts w:eastAsia="Calibri"/>
          <w:sz w:val="28"/>
          <w:szCs w:val="28"/>
          <w:lang w:eastAsia="en-US"/>
        </w:rPr>
        <w:t xml:space="preserve">1. Приемане на отчет за дейността на МБАЛ „Живот +“ ЕООД гр. Крумовград за 2023 година, сравнен с отчета за дейността за 2022 година; отчет за приходите и разходите и счетоводен баланс на дружество към 31.12.2023 година </w:t>
      </w:r>
    </w:p>
    <w:p w14:paraId="7DDCE328" w14:textId="58BD62CC" w:rsidR="00AA2B18" w:rsidRDefault="00AA2B18" w:rsidP="00AA2B1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A2B18">
        <w:rPr>
          <w:rFonts w:eastAsia="Calibri"/>
          <w:b/>
          <w:sz w:val="28"/>
          <w:szCs w:val="28"/>
          <w:lang w:eastAsia="en-US"/>
        </w:rPr>
        <w:t>2.</w:t>
      </w:r>
      <w:r w:rsidRPr="00AA2B18">
        <w:rPr>
          <w:rFonts w:eastAsia="Calibri"/>
          <w:sz w:val="28"/>
          <w:szCs w:val="28"/>
          <w:lang w:eastAsia="en-US"/>
        </w:rPr>
        <w:t xml:space="preserve"> Приемане на отчет за дейността на МЦ проф.д-р Никола Милчев- Крумовград  ЕООД за 2023 година; годишен финансов отчет за 2023 година</w:t>
      </w:r>
      <w:r>
        <w:rPr>
          <w:rFonts w:eastAsia="Calibri"/>
          <w:sz w:val="28"/>
          <w:szCs w:val="28"/>
          <w:lang w:eastAsia="en-US"/>
        </w:rPr>
        <w:t>.</w:t>
      </w:r>
    </w:p>
    <w:p w14:paraId="1D8455CE" w14:textId="1E0379A2" w:rsidR="00AA2B18" w:rsidRDefault="00AA2B18" w:rsidP="00AA2B18">
      <w:pPr>
        <w:ind w:firstLine="708"/>
        <w:jc w:val="both"/>
        <w:rPr>
          <w:bCs/>
          <w:sz w:val="28"/>
          <w:szCs w:val="28"/>
          <w:lang w:eastAsia="ru-RU"/>
        </w:rPr>
      </w:pPr>
      <w:r w:rsidRPr="00AA2B18">
        <w:rPr>
          <w:rFonts w:eastAsia="Calibri"/>
          <w:bCs/>
          <w:sz w:val="28"/>
          <w:szCs w:val="28"/>
          <w:lang w:eastAsia="ru-RU"/>
        </w:rPr>
        <w:t xml:space="preserve">3. </w:t>
      </w:r>
      <w:r w:rsidRPr="00AA2B18">
        <w:rPr>
          <w:bCs/>
          <w:sz w:val="28"/>
          <w:szCs w:val="28"/>
          <w:lang w:eastAsia="ru-RU"/>
        </w:rPr>
        <w:t>Актуализацията на бюджета на община Крумовград за 2024 година.</w:t>
      </w:r>
    </w:p>
    <w:p w14:paraId="5E0C2BAB" w14:textId="77777777" w:rsidR="00AA2B18" w:rsidRPr="00AA2B18" w:rsidRDefault="00AA2B18" w:rsidP="001C028A">
      <w:pPr>
        <w:jc w:val="both"/>
        <w:rPr>
          <w:rFonts w:eastAsia="Calibri"/>
          <w:sz w:val="28"/>
          <w:szCs w:val="28"/>
          <w:lang w:eastAsia="en-US"/>
        </w:rPr>
      </w:pPr>
    </w:p>
    <w:p w14:paraId="5DF3327C" w14:textId="29D8CA12" w:rsidR="000876B4" w:rsidRDefault="005F0126" w:rsidP="00AA2B18">
      <w:pPr>
        <w:pStyle w:val="a3"/>
        <w:rPr>
          <w:sz w:val="28"/>
          <w:szCs w:val="28"/>
        </w:rPr>
      </w:pPr>
      <w:r w:rsidRPr="001733DF">
        <w:rPr>
          <w:sz w:val="28"/>
          <w:szCs w:val="28"/>
        </w:rPr>
        <w:t>На засед</w:t>
      </w:r>
      <w:r w:rsidR="005B7DD1" w:rsidRPr="001733DF">
        <w:rPr>
          <w:sz w:val="28"/>
          <w:szCs w:val="28"/>
        </w:rPr>
        <w:t>а</w:t>
      </w:r>
      <w:r w:rsidRPr="001733DF">
        <w:rPr>
          <w:sz w:val="28"/>
          <w:szCs w:val="28"/>
        </w:rPr>
        <w:t>нието присъстваха:</w:t>
      </w:r>
    </w:p>
    <w:p w14:paraId="7CCCDFFD" w14:textId="77777777" w:rsidR="00AA2B18" w:rsidRPr="00AA2B18" w:rsidRDefault="00AA2B18" w:rsidP="00AA2B18">
      <w:pPr>
        <w:pStyle w:val="a3"/>
        <w:rPr>
          <w:sz w:val="28"/>
          <w:szCs w:val="28"/>
        </w:rPr>
      </w:pPr>
    </w:p>
    <w:p w14:paraId="2DB68D7D" w14:textId="4F5ED165" w:rsidR="000761BE" w:rsidRPr="001733DF" w:rsidRDefault="000761BE" w:rsidP="008F62E0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 w:rsidRPr="003F35F7">
        <w:rPr>
          <w:sz w:val="28"/>
          <w:szCs w:val="28"/>
        </w:rPr>
        <w:t>Милчо Иванов Казълов – зам. – председател на комисията</w:t>
      </w:r>
    </w:p>
    <w:p w14:paraId="4C4D5A9A" w14:textId="03A67504" w:rsidR="008F62E0" w:rsidRPr="001733DF" w:rsidRDefault="00983690" w:rsidP="004416A1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Али Якуб Халил – член на ком</w:t>
      </w:r>
      <w:r w:rsidR="008F62E0" w:rsidRPr="001733DF">
        <w:rPr>
          <w:sz w:val="28"/>
          <w:szCs w:val="28"/>
        </w:rPr>
        <w:t>исията</w:t>
      </w:r>
    </w:p>
    <w:p w14:paraId="42D6249B" w14:textId="2083C973" w:rsidR="004416A1" w:rsidRPr="001733DF" w:rsidRDefault="004416A1" w:rsidP="004416A1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Хасан</w:t>
      </w:r>
      <w:r w:rsidR="00731E5B" w:rsidRPr="001733DF">
        <w:rPr>
          <w:sz w:val="28"/>
          <w:szCs w:val="28"/>
        </w:rPr>
        <w:t xml:space="preserve"> Халил Хасан – член на комисията</w:t>
      </w:r>
    </w:p>
    <w:p w14:paraId="2C473842" w14:textId="550D2F03" w:rsidR="004416A1" w:rsidRDefault="008F62E0" w:rsidP="004416A1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Ерхан Сабахтин Исмаил</w:t>
      </w:r>
      <w:r w:rsidR="004416A1" w:rsidRPr="001733DF">
        <w:rPr>
          <w:sz w:val="28"/>
          <w:szCs w:val="28"/>
        </w:rPr>
        <w:t xml:space="preserve"> – член на комисията</w:t>
      </w:r>
    </w:p>
    <w:p w14:paraId="100255C5" w14:textId="5D98DF96" w:rsidR="008100CD" w:rsidRPr="001733DF" w:rsidRDefault="008100CD" w:rsidP="004416A1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Юсеин Ибрахим Хабиб – член на комисията</w:t>
      </w:r>
    </w:p>
    <w:p w14:paraId="1574D71B" w14:textId="26ABADF1" w:rsidR="00934557" w:rsidRPr="001733DF" w:rsidRDefault="008F62E0" w:rsidP="00934557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Ангел Илиев Александров</w:t>
      </w:r>
      <w:r w:rsidR="00934557" w:rsidRPr="001733DF">
        <w:rPr>
          <w:sz w:val="28"/>
          <w:szCs w:val="28"/>
        </w:rPr>
        <w:t xml:space="preserve"> – член на комисията</w:t>
      </w:r>
    </w:p>
    <w:p w14:paraId="6F5D45F8" w14:textId="77777777" w:rsidR="0034077F" w:rsidRDefault="0034077F" w:rsidP="005B3BAC">
      <w:pPr>
        <w:rPr>
          <w:sz w:val="28"/>
          <w:szCs w:val="28"/>
        </w:rPr>
      </w:pPr>
    </w:p>
    <w:p w14:paraId="01C86BEB" w14:textId="00E0BADE" w:rsidR="001C028A" w:rsidRDefault="001C028A" w:rsidP="001C02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Отсъства: г-н </w:t>
      </w:r>
      <w:r w:rsidRPr="001733DF">
        <w:rPr>
          <w:sz w:val="28"/>
          <w:szCs w:val="28"/>
        </w:rPr>
        <w:t>Ергюн Ахмед Фейзи – председател на комисията</w:t>
      </w:r>
    </w:p>
    <w:p w14:paraId="44D1659D" w14:textId="305395BB" w:rsidR="001733DF" w:rsidRPr="000761BE" w:rsidRDefault="001733DF" w:rsidP="005B3BAC">
      <w:pPr>
        <w:rPr>
          <w:sz w:val="28"/>
          <w:szCs w:val="28"/>
          <w:highlight w:val="yellow"/>
        </w:rPr>
      </w:pPr>
    </w:p>
    <w:p w14:paraId="3F2FEFBE" w14:textId="71F14B1C" w:rsidR="00A644DB" w:rsidRDefault="001C028A" w:rsidP="0036272F">
      <w:pPr>
        <w:pStyle w:val="a3"/>
        <w:rPr>
          <w:sz w:val="28"/>
          <w:szCs w:val="28"/>
        </w:rPr>
      </w:pPr>
      <w:r>
        <w:rPr>
          <w:sz w:val="28"/>
          <w:szCs w:val="28"/>
        </w:rPr>
        <w:t>Кворум: 6</w:t>
      </w:r>
    </w:p>
    <w:p w14:paraId="7570564F" w14:textId="77777777" w:rsidR="001C028A" w:rsidRPr="0036272F" w:rsidRDefault="001C028A" w:rsidP="0036272F">
      <w:pPr>
        <w:pStyle w:val="a3"/>
        <w:rPr>
          <w:sz w:val="28"/>
          <w:szCs w:val="28"/>
        </w:rPr>
      </w:pPr>
    </w:p>
    <w:p w14:paraId="5FE444D5" w14:textId="5EC2ECB8" w:rsidR="007A295B" w:rsidRPr="001C028A" w:rsidRDefault="001F4525" w:rsidP="001C028A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От Общинска администрация присъстваха –</w:t>
      </w:r>
      <w:r w:rsidR="001C028A">
        <w:rPr>
          <w:sz w:val="28"/>
          <w:szCs w:val="28"/>
        </w:rPr>
        <w:t xml:space="preserve"> г-н Асен Хаджиев – зам. – кмет на община, </w:t>
      </w:r>
      <w:r w:rsidR="00D97F4E">
        <w:rPr>
          <w:sz w:val="28"/>
          <w:szCs w:val="28"/>
        </w:rPr>
        <w:t>г-н Фахри Местан – секретар на община</w:t>
      </w:r>
      <w:r w:rsidR="001C028A">
        <w:rPr>
          <w:sz w:val="28"/>
          <w:szCs w:val="28"/>
        </w:rPr>
        <w:t xml:space="preserve"> и </w:t>
      </w:r>
      <w:r w:rsidR="001C028A">
        <w:rPr>
          <w:sz w:val="28"/>
          <w:szCs w:val="28"/>
        </w:rPr>
        <w:t xml:space="preserve">г-жа </w:t>
      </w:r>
      <w:r w:rsidR="001C028A" w:rsidRPr="00050E0E">
        <w:rPr>
          <w:sz w:val="28"/>
          <w:szCs w:val="28"/>
        </w:rPr>
        <w:t>Фатме Осман - директор на дирекция "Административно информационно обслужване и протокол"</w:t>
      </w:r>
      <w:r w:rsidR="001C028A">
        <w:rPr>
          <w:sz w:val="28"/>
          <w:szCs w:val="28"/>
        </w:rPr>
        <w:t>.</w:t>
      </w:r>
    </w:p>
    <w:p w14:paraId="6E4E16CF" w14:textId="5F198919" w:rsidR="00891292" w:rsidRPr="00A7397E" w:rsidRDefault="00830FC2" w:rsidP="00A7397E">
      <w:pPr>
        <w:rPr>
          <w:sz w:val="28"/>
          <w:szCs w:val="28"/>
          <w:lang w:val="en-US"/>
        </w:rPr>
      </w:pPr>
      <w:r w:rsidRPr="001733DF">
        <w:rPr>
          <w:sz w:val="28"/>
          <w:szCs w:val="28"/>
        </w:rPr>
        <w:tab/>
      </w:r>
    </w:p>
    <w:p w14:paraId="1200B8EF" w14:textId="6989DA96" w:rsidR="005F0126" w:rsidRPr="001733DF" w:rsidRDefault="005F0126" w:rsidP="005322D4">
      <w:pPr>
        <w:jc w:val="both"/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 ПЪРВА ТОЧКА</w:t>
      </w:r>
    </w:p>
    <w:p w14:paraId="000CFDBC" w14:textId="77777777" w:rsidR="001C028A" w:rsidRDefault="001C028A" w:rsidP="001C028A">
      <w:pPr>
        <w:ind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Д-р Мария Иванова – управител на МБАЛ „Живот+“ ЕООД </w:t>
      </w:r>
      <w:r w:rsidRPr="00891337">
        <w:rPr>
          <w:i/>
          <w:sz w:val="28"/>
          <w:szCs w:val="28"/>
        </w:rPr>
        <w:t>–</w:t>
      </w:r>
      <w:r w:rsidRPr="002B13B2">
        <w:rPr>
          <w:sz w:val="28"/>
          <w:szCs w:val="28"/>
        </w:rPr>
        <w:t xml:space="preserve"> Направи разяснение по </w:t>
      </w:r>
      <w:r>
        <w:rPr>
          <w:rFonts w:eastAsia="Calibri"/>
          <w:sz w:val="28"/>
          <w:szCs w:val="28"/>
          <w:lang w:eastAsia="en-US"/>
        </w:rPr>
        <w:t>О</w:t>
      </w:r>
      <w:r w:rsidRPr="00AA2B18">
        <w:rPr>
          <w:rFonts w:eastAsia="Calibri"/>
          <w:sz w:val="28"/>
          <w:szCs w:val="28"/>
          <w:lang w:eastAsia="en-US"/>
        </w:rPr>
        <w:t>тчет</w:t>
      </w:r>
      <w:r>
        <w:rPr>
          <w:rFonts w:eastAsia="Calibri"/>
          <w:sz w:val="28"/>
          <w:szCs w:val="28"/>
          <w:lang w:eastAsia="en-US"/>
        </w:rPr>
        <w:t>а</w:t>
      </w:r>
      <w:r w:rsidRPr="00AA2B18">
        <w:rPr>
          <w:rFonts w:eastAsia="Calibri"/>
          <w:sz w:val="28"/>
          <w:szCs w:val="28"/>
          <w:lang w:eastAsia="en-US"/>
        </w:rPr>
        <w:t xml:space="preserve"> за дейността на МБАЛ „Живот +“ ЕООД гр. Крумовград за 2023 година, сравнен с отчета за дейността за 2022 година; отчет за приходите и разходите и счетоводен баланс на дружество към 31.12.2023 година</w:t>
      </w:r>
      <w:r>
        <w:rPr>
          <w:sz w:val="28"/>
          <w:szCs w:val="28"/>
        </w:rPr>
        <w:t>.</w:t>
      </w:r>
    </w:p>
    <w:p w14:paraId="0D6EC4E1" w14:textId="075C4928" w:rsidR="001C028A" w:rsidRDefault="001C028A" w:rsidP="001C028A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Забелязани са няколко</w:t>
      </w:r>
      <w:r>
        <w:rPr>
          <w:sz w:val="28"/>
          <w:szCs w:val="28"/>
        </w:rPr>
        <w:t xml:space="preserve"> технически грешки в Отчета. В таблицата на стр. 2 има техническа грешка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в колонката за „Работа за КП“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за детското отделение. Цифрата трябва да е 3, а не 7 и общо стават 11, а не 12, както е записано в момента. </w:t>
      </w:r>
    </w:p>
    <w:p w14:paraId="6D83AC53" w14:textId="77777777" w:rsidR="001C028A" w:rsidRDefault="001C028A" w:rsidP="001C028A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Вмъкваме едно изречение за рентгеновите изследвания - „За 2023 г. рентгеновите изследвания са с 287 по - малко“. Това е на стр. 3.</w:t>
      </w:r>
    </w:p>
    <w:p w14:paraId="6F76E9AC" w14:textId="77777777" w:rsidR="001C028A" w:rsidRDefault="001C028A" w:rsidP="001C028A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стр. 6, където са изброени ремонтните дейности разбъркана е номерацията. Тази номерация трябва да е от 1 до 5.</w:t>
      </w:r>
    </w:p>
    <w:p w14:paraId="3FEF6D7C" w14:textId="77777777" w:rsidR="001C028A" w:rsidRPr="00930DCD" w:rsidRDefault="001C028A" w:rsidP="001C028A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8A1536">
        <w:rPr>
          <w:sz w:val="28"/>
          <w:szCs w:val="28"/>
        </w:rPr>
        <w:t xml:space="preserve">Нямаше допълнителни въпроси по </w:t>
      </w:r>
      <w:r>
        <w:rPr>
          <w:rFonts w:eastAsia="Calibri"/>
          <w:sz w:val="28"/>
          <w:szCs w:val="28"/>
        </w:rPr>
        <w:t>О</w:t>
      </w:r>
      <w:r w:rsidRPr="00AA2B18">
        <w:rPr>
          <w:rFonts w:eastAsia="Calibri"/>
          <w:sz w:val="28"/>
          <w:szCs w:val="28"/>
        </w:rPr>
        <w:t>тчет</w:t>
      </w:r>
      <w:r>
        <w:rPr>
          <w:rFonts w:eastAsia="Calibri"/>
          <w:sz w:val="28"/>
          <w:szCs w:val="28"/>
        </w:rPr>
        <w:t>а</w:t>
      </w:r>
      <w:r w:rsidRPr="00AA2B18">
        <w:rPr>
          <w:rFonts w:eastAsia="Calibri"/>
          <w:sz w:val="28"/>
          <w:szCs w:val="28"/>
        </w:rPr>
        <w:t xml:space="preserve"> за дейността на МБАЛ „Живот +“ ЕООД гр. Крумовград за 2023 година, сравнен с отчета за дейността за 2022 година; </w:t>
      </w:r>
      <w:r w:rsidRPr="00AA2B18">
        <w:rPr>
          <w:rFonts w:eastAsia="Calibri"/>
          <w:sz w:val="28"/>
          <w:szCs w:val="28"/>
        </w:rPr>
        <w:lastRenderedPageBreak/>
        <w:t>отчет за приходите и разходите и счетоводен баланс на дружество към 31.12.2023 година</w:t>
      </w:r>
      <w:r w:rsidRPr="008A1536">
        <w:rPr>
          <w:sz w:val="28"/>
          <w:szCs w:val="28"/>
        </w:rPr>
        <w:t xml:space="preserve">. </w:t>
      </w:r>
    </w:p>
    <w:p w14:paraId="15B21747" w14:textId="29E2FE5F" w:rsidR="001733DF" w:rsidRPr="008A1536" w:rsidRDefault="007A2BBA" w:rsidP="00223B39">
      <w:pPr>
        <w:pStyle w:val="TableParagraph"/>
        <w:tabs>
          <w:tab w:val="left" w:pos="797"/>
        </w:tabs>
        <w:spacing w:line="232" w:lineRule="auto"/>
        <w:ind w:right="76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</w:r>
    </w:p>
    <w:p w14:paraId="05B74E06" w14:textId="7859791C" w:rsidR="001F4525" w:rsidRDefault="001733DF" w:rsidP="001733DF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 w:rsidR="008A1536">
        <w:rPr>
          <w:sz w:val="28"/>
          <w:szCs w:val="28"/>
        </w:rPr>
        <w:t xml:space="preserve">яснения </w:t>
      </w:r>
      <w:r w:rsidR="001C028A">
        <w:rPr>
          <w:sz w:val="28"/>
          <w:szCs w:val="28"/>
        </w:rPr>
        <w:t>комисията със за – 6</w:t>
      </w:r>
      <w:r>
        <w:rPr>
          <w:sz w:val="28"/>
          <w:szCs w:val="28"/>
        </w:rPr>
        <w:t xml:space="preserve">, </w:t>
      </w:r>
      <w:r w:rsidR="00B3323B" w:rsidRPr="001733DF">
        <w:rPr>
          <w:sz w:val="28"/>
          <w:szCs w:val="28"/>
        </w:rPr>
        <w:t xml:space="preserve">подкрепи </w:t>
      </w:r>
      <w:r w:rsidR="00A51E4E">
        <w:rPr>
          <w:sz w:val="28"/>
          <w:szCs w:val="28"/>
        </w:rPr>
        <w:t>отчета.</w:t>
      </w:r>
    </w:p>
    <w:p w14:paraId="6AFDBC9C" w14:textId="77777777" w:rsidR="001C028A" w:rsidRDefault="001C028A" w:rsidP="0034077F">
      <w:pPr>
        <w:rPr>
          <w:sz w:val="28"/>
          <w:szCs w:val="28"/>
          <w:u w:val="single"/>
        </w:rPr>
      </w:pPr>
    </w:p>
    <w:p w14:paraId="79D5949A" w14:textId="77777777" w:rsidR="0034077F" w:rsidRDefault="00B3323B" w:rsidP="0034077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 ВТОРА ТОЧКА</w:t>
      </w:r>
    </w:p>
    <w:p w14:paraId="74840F76" w14:textId="29BD4ABB" w:rsidR="00AA2B18" w:rsidRDefault="00AA2B18" w:rsidP="00AA2B1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i/>
          <w:sz w:val="28"/>
          <w:szCs w:val="28"/>
        </w:rPr>
        <w:t>Д-р Мариела Танева</w:t>
      </w:r>
      <w:r w:rsidR="000761BE" w:rsidRPr="000761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="000761BE" w:rsidRPr="000761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управител на МЦ проф. д-р Никола Милчев - Крумовград</w:t>
      </w:r>
      <w:r w:rsidR="000761BE">
        <w:rPr>
          <w:i/>
          <w:sz w:val="28"/>
          <w:szCs w:val="28"/>
        </w:rPr>
        <w:t xml:space="preserve"> - </w:t>
      </w:r>
      <w:r w:rsidR="000761BE" w:rsidRPr="002B13B2">
        <w:rPr>
          <w:sz w:val="28"/>
          <w:szCs w:val="28"/>
        </w:rPr>
        <w:t xml:space="preserve">Направи разяснение по </w:t>
      </w:r>
      <w:r w:rsidRPr="00AA2B18">
        <w:rPr>
          <w:rFonts w:eastAsia="Calibri"/>
          <w:sz w:val="28"/>
          <w:szCs w:val="28"/>
          <w:lang w:eastAsia="en-US"/>
        </w:rPr>
        <w:t>отчет</w:t>
      </w:r>
      <w:r>
        <w:rPr>
          <w:rFonts w:eastAsia="Calibri"/>
          <w:sz w:val="28"/>
          <w:szCs w:val="28"/>
          <w:lang w:eastAsia="en-US"/>
        </w:rPr>
        <w:t>а</w:t>
      </w:r>
      <w:r w:rsidRPr="00AA2B18">
        <w:rPr>
          <w:rFonts w:eastAsia="Calibri"/>
          <w:sz w:val="28"/>
          <w:szCs w:val="28"/>
          <w:lang w:eastAsia="en-US"/>
        </w:rPr>
        <w:t xml:space="preserve"> за дейността на МЦ проф.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A2B18">
        <w:rPr>
          <w:rFonts w:eastAsia="Calibri"/>
          <w:sz w:val="28"/>
          <w:szCs w:val="28"/>
          <w:lang w:eastAsia="en-US"/>
        </w:rPr>
        <w:t>д-р Никола Милчев- К</w:t>
      </w:r>
      <w:r>
        <w:rPr>
          <w:rFonts w:eastAsia="Calibri"/>
          <w:sz w:val="28"/>
          <w:szCs w:val="28"/>
          <w:lang w:eastAsia="en-US"/>
        </w:rPr>
        <w:t xml:space="preserve">румовград  ЕООД за 2023 година и </w:t>
      </w:r>
      <w:r w:rsidRPr="00AA2B18">
        <w:rPr>
          <w:rFonts w:eastAsia="Calibri"/>
          <w:sz w:val="28"/>
          <w:szCs w:val="28"/>
          <w:lang w:eastAsia="en-US"/>
        </w:rPr>
        <w:t>годишен финансов отчет за 2023 година</w:t>
      </w:r>
      <w:r>
        <w:rPr>
          <w:rFonts w:eastAsia="Calibri"/>
          <w:sz w:val="28"/>
          <w:szCs w:val="28"/>
          <w:lang w:eastAsia="en-US"/>
        </w:rPr>
        <w:t>.</w:t>
      </w:r>
    </w:p>
    <w:p w14:paraId="23399BA5" w14:textId="3952BC53" w:rsidR="001C028A" w:rsidRDefault="001C028A" w:rsidP="00AA2B1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C028A">
        <w:rPr>
          <w:rFonts w:eastAsia="Calibri"/>
          <w:i/>
          <w:sz w:val="28"/>
          <w:szCs w:val="28"/>
          <w:lang w:eastAsia="en-US"/>
        </w:rPr>
        <w:t xml:space="preserve">Г-н Хасан Хасан – Общински съветник от ПП ДПС </w:t>
      </w:r>
      <w:r>
        <w:rPr>
          <w:rFonts w:eastAsia="Calibri"/>
          <w:i/>
          <w:sz w:val="28"/>
          <w:szCs w:val="28"/>
          <w:lang w:eastAsia="en-US"/>
        </w:rPr>
        <w:t>–</w:t>
      </w:r>
      <w:r w:rsidRPr="001C028A"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Имам един въпрос относно вземания от клиенти – 15 888 лв. Кои са тези клиенти?</w:t>
      </w:r>
    </w:p>
    <w:p w14:paraId="7A44A18A" w14:textId="148CA9B3" w:rsidR="002261FB" w:rsidRDefault="001C028A" w:rsidP="0085132B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Д-р Мариела Танева</w:t>
      </w:r>
      <w:r w:rsidRPr="000761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="000D3C12">
        <w:rPr>
          <w:sz w:val="28"/>
          <w:szCs w:val="28"/>
        </w:rPr>
        <w:t>Т</w:t>
      </w:r>
      <w:r w:rsidR="00A51E4E">
        <w:rPr>
          <w:sz w:val="28"/>
          <w:szCs w:val="28"/>
        </w:rPr>
        <w:t xml:space="preserve">ова са пациентите, които идват за преглед, </w:t>
      </w:r>
      <w:r w:rsidR="000D3C12">
        <w:rPr>
          <w:sz w:val="28"/>
          <w:szCs w:val="28"/>
        </w:rPr>
        <w:t>без направление.</w:t>
      </w:r>
    </w:p>
    <w:p w14:paraId="4D302874" w14:textId="77777777" w:rsidR="0085132B" w:rsidRPr="0085132B" w:rsidRDefault="0085132B" w:rsidP="0085132B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35F62677" w14:textId="6AB1ED38" w:rsidR="002261FB" w:rsidRPr="001733DF" w:rsidRDefault="002261FB" w:rsidP="002261FB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 w:rsidR="008A1536">
        <w:rPr>
          <w:sz w:val="28"/>
          <w:szCs w:val="28"/>
        </w:rPr>
        <w:t xml:space="preserve">исквания </w:t>
      </w:r>
      <w:r w:rsidR="0085132B">
        <w:rPr>
          <w:sz w:val="28"/>
          <w:szCs w:val="28"/>
        </w:rPr>
        <w:t>комисията със за – 6</w:t>
      </w:r>
      <w:r>
        <w:rPr>
          <w:sz w:val="28"/>
          <w:szCs w:val="28"/>
        </w:rPr>
        <w:t xml:space="preserve">, </w:t>
      </w:r>
      <w:r w:rsidRPr="001733DF">
        <w:rPr>
          <w:sz w:val="28"/>
          <w:szCs w:val="28"/>
        </w:rPr>
        <w:t xml:space="preserve">подкрепи </w:t>
      </w:r>
      <w:r w:rsidR="00A51E4E">
        <w:rPr>
          <w:sz w:val="28"/>
          <w:szCs w:val="28"/>
        </w:rPr>
        <w:t>отчета.</w:t>
      </w:r>
    </w:p>
    <w:p w14:paraId="25652465" w14:textId="77777777" w:rsidR="002261FB" w:rsidRDefault="002261FB" w:rsidP="007A295B">
      <w:pPr>
        <w:ind w:firstLine="708"/>
        <w:jc w:val="both"/>
        <w:rPr>
          <w:rFonts w:eastAsia="Calibri"/>
          <w:sz w:val="28"/>
          <w:szCs w:val="28"/>
        </w:rPr>
      </w:pPr>
    </w:p>
    <w:p w14:paraId="7A285050" w14:textId="3C739256" w:rsidR="007A295B" w:rsidRPr="002261FB" w:rsidRDefault="002261FB" w:rsidP="0034077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ТРЕТА</w:t>
      </w:r>
      <w:r w:rsidRPr="001733DF">
        <w:rPr>
          <w:sz w:val="28"/>
          <w:szCs w:val="28"/>
          <w:u w:val="single"/>
        </w:rPr>
        <w:t xml:space="preserve"> ТОЧКА</w:t>
      </w:r>
    </w:p>
    <w:p w14:paraId="54DE7099" w14:textId="77777777" w:rsidR="00556E65" w:rsidRDefault="00C73A40" w:rsidP="0085132B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</w:t>
      </w:r>
      <w:r w:rsidRPr="000761BE">
        <w:rPr>
          <w:i/>
          <w:sz w:val="28"/>
          <w:szCs w:val="28"/>
        </w:rPr>
        <w:t>-</w:t>
      </w:r>
      <w:r w:rsidR="0085132B">
        <w:rPr>
          <w:i/>
          <w:sz w:val="28"/>
          <w:szCs w:val="28"/>
        </w:rPr>
        <w:t>н Асен Хаджиев</w:t>
      </w:r>
      <w:r w:rsidRPr="000761BE">
        <w:rPr>
          <w:i/>
          <w:sz w:val="28"/>
          <w:szCs w:val="28"/>
        </w:rPr>
        <w:t xml:space="preserve"> </w:t>
      </w:r>
      <w:r w:rsidR="0085132B">
        <w:rPr>
          <w:i/>
          <w:sz w:val="28"/>
          <w:szCs w:val="28"/>
        </w:rPr>
        <w:t>–</w:t>
      </w:r>
      <w:r w:rsidRPr="000761BE">
        <w:rPr>
          <w:i/>
          <w:sz w:val="28"/>
          <w:szCs w:val="28"/>
        </w:rPr>
        <w:t xml:space="preserve"> </w:t>
      </w:r>
      <w:r w:rsidR="0085132B">
        <w:rPr>
          <w:i/>
          <w:sz w:val="28"/>
          <w:szCs w:val="28"/>
        </w:rPr>
        <w:t>зам. – кмет на община</w:t>
      </w:r>
      <w:r>
        <w:rPr>
          <w:i/>
          <w:sz w:val="28"/>
          <w:szCs w:val="28"/>
        </w:rPr>
        <w:t xml:space="preserve"> </w:t>
      </w:r>
      <w:r w:rsidR="00BF1498" w:rsidRPr="00284365">
        <w:rPr>
          <w:i/>
          <w:sz w:val="28"/>
          <w:szCs w:val="28"/>
        </w:rPr>
        <w:t xml:space="preserve">– </w:t>
      </w:r>
      <w:r w:rsidR="00BF1498" w:rsidRPr="001733DF">
        <w:rPr>
          <w:sz w:val="28"/>
          <w:szCs w:val="28"/>
        </w:rPr>
        <w:t>Направи разяснение по докладната записка.</w:t>
      </w:r>
      <w:r w:rsidR="0085132B" w:rsidRPr="0085132B">
        <w:rPr>
          <w:i/>
          <w:sz w:val="28"/>
          <w:szCs w:val="28"/>
        </w:rPr>
        <w:t xml:space="preserve"> </w:t>
      </w:r>
    </w:p>
    <w:p w14:paraId="2063AE78" w14:textId="4ADADED5" w:rsidR="0085132B" w:rsidRDefault="0085132B" w:rsidP="0085132B">
      <w:pPr>
        <w:ind w:firstLine="708"/>
        <w:jc w:val="both"/>
        <w:rPr>
          <w:sz w:val="28"/>
          <w:szCs w:val="28"/>
        </w:rPr>
      </w:pPr>
      <w:r w:rsidRPr="0085132B">
        <w:rPr>
          <w:i/>
          <w:sz w:val="28"/>
          <w:szCs w:val="28"/>
        </w:rPr>
        <w:t xml:space="preserve">Г-н Ангел Александров – общински съветник от ПП БСП- </w:t>
      </w:r>
      <w:r w:rsidR="00556E65">
        <w:rPr>
          <w:sz w:val="28"/>
          <w:szCs w:val="28"/>
        </w:rPr>
        <w:t xml:space="preserve"> Само едно пояснение, ако може. Изграждането на детска площадка в с. Сливарка в коя махала е?</w:t>
      </w:r>
    </w:p>
    <w:p w14:paraId="230DE726" w14:textId="4656772B" w:rsidR="00CA36C1" w:rsidRDefault="00CA36C1" w:rsidP="0085132B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Г</w:t>
      </w:r>
      <w:r w:rsidRPr="000761BE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>н Асен Хаджиев</w:t>
      </w:r>
      <w:r w:rsidRPr="000761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</w:t>
      </w:r>
      <w:r w:rsidRPr="00CA36C1">
        <w:rPr>
          <w:sz w:val="28"/>
          <w:szCs w:val="28"/>
        </w:rPr>
        <w:t>М</w:t>
      </w:r>
      <w:r w:rsidR="00A51E4E">
        <w:rPr>
          <w:sz w:val="28"/>
          <w:szCs w:val="28"/>
        </w:rPr>
        <w:t>исля, че е в имота н</w:t>
      </w:r>
      <w:r w:rsidRPr="00CA36C1">
        <w:rPr>
          <w:sz w:val="28"/>
          <w:szCs w:val="28"/>
        </w:rPr>
        <w:t>а училището</w:t>
      </w:r>
      <w:r>
        <w:rPr>
          <w:sz w:val="28"/>
          <w:szCs w:val="28"/>
        </w:rPr>
        <w:t xml:space="preserve"> или на детската градина. В махалата на кметството.</w:t>
      </w:r>
    </w:p>
    <w:p w14:paraId="6D8B77B3" w14:textId="1ECD5E30" w:rsidR="00CA36C1" w:rsidRDefault="00CA36C1" w:rsidP="0085132B">
      <w:pPr>
        <w:ind w:firstLine="708"/>
        <w:jc w:val="both"/>
        <w:rPr>
          <w:sz w:val="28"/>
          <w:szCs w:val="28"/>
        </w:rPr>
      </w:pPr>
      <w:r w:rsidRPr="0085132B">
        <w:rPr>
          <w:i/>
          <w:sz w:val="28"/>
          <w:szCs w:val="28"/>
        </w:rPr>
        <w:t>Г-н Ангел Александров – общински съветник от ПП БСП-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Имам още един въпрос относно басейна в района на бившето поделение. Големият изкоп  - какво е това?</w:t>
      </w:r>
    </w:p>
    <w:p w14:paraId="72C62024" w14:textId="7957F142" w:rsidR="00CA36C1" w:rsidRPr="00CA36C1" w:rsidRDefault="00CA36C1" w:rsidP="0085132B">
      <w:pPr>
        <w:ind w:firstLine="708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Г</w:t>
      </w:r>
      <w:r w:rsidRPr="000761BE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>н Асен Хаджиев</w:t>
      </w:r>
      <w:r w:rsidRPr="000761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Този изкоп е за басейна.</w:t>
      </w:r>
    </w:p>
    <w:p w14:paraId="69E34443" w14:textId="77777777" w:rsidR="00BF1498" w:rsidRPr="001733DF" w:rsidRDefault="00BF1498" w:rsidP="00CA36C1">
      <w:pPr>
        <w:contextualSpacing/>
        <w:jc w:val="both"/>
        <w:rPr>
          <w:sz w:val="28"/>
          <w:szCs w:val="28"/>
        </w:rPr>
      </w:pPr>
    </w:p>
    <w:p w14:paraId="13D83E86" w14:textId="58D1537E" w:rsidR="00BF1498" w:rsidRDefault="00BF1498" w:rsidP="00BF1498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След направените раз</w:t>
      </w:r>
      <w:r w:rsidR="00CA36C1">
        <w:rPr>
          <w:sz w:val="28"/>
          <w:szCs w:val="28"/>
        </w:rPr>
        <w:t>исквания</w:t>
      </w:r>
      <w:r w:rsidR="00E4047E"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комисията със за – </w:t>
      </w:r>
      <w:r w:rsidR="0085132B">
        <w:rPr>
          <w:sz w:val="28"/>
          <w:szCs w:val="28"/>
        </w:rPr>
        <w:t>6</w:t>
      </w:r>
      <w:r w:rsidRPr="001733DF">
        <w:rPr>
          <w:sz w:val="28"/>
          <w:szCs w:val="28"/>
        </w:rPr>
        <w:t>,  подкрепи предложението на вносителя.</w:t>
      </w:r>
    </w:p>
    <w:p w14:paraId="404F32FD" w14:textId="63A33E07" w:rsidR="00666138" w:rsidRDefault="00C73A40" w:rsidP="00A51E4E">
      <w:pPr>
        <w:rPr>
          <w:sz w:val="28"/>
          <w:szCs w:val="28"/>
          <w:u w:val="single"/>
        </w:rPr>
      </w:pPr>
      <w:bookmarkStart w:id="0" w:name="_GoBack"/>
      <w:bookmarkEnd w:id="0"/>
      <w:r w:rsidRPr="00281ABE">
        <w:rPr>
          <w:sz w:val="28"/>
          <w:szCs w:val="28"/>
          <w:u w:val="single"/>
        </w:rPr>
        <w:br/>
      </w:r>
    </w:p>
    <w:p w14:paraId="61B0D881" w14:textId="77777777" w:rsidR="00574DDF" w:rsidRPr="0072006B" w:rsidRDefault="00574DDF" w:rsidP="00574DDF">
      <w:pPr>
        <w:ind w:left="2124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Зам. – </w:t>
      </w:r>
      <w:r w:rsidRPr="0072006B">
        <w:rPr>
          <w:sz w:val="28"/>
          <w:szCs w:val="28"/>
          <w:lang w:val="ru-RU"/>
        </w:rPr>
        <w:t>Председател</w:t>
      </w:r>
      <w:r>
        <w:rPr>
          <w:sz w:val="28"/>
          <w:szCs w:val="28"/>
          <w:lang w:val="ru-RU"/>
        </w:rPr>
        <w:t xml:space="preserve"> на ПК </w:t>
      </w:r>
      <w:r w:rsidRPr="0072006B">
        <w:rPr>
          <w:sz w:val="28"/>
          <w:szCs w:val="28"/>
          <w:lang w:val="ru-RU"/>
        </w:rPr>
        <w:t>:</w:t>
      </w:r>
    </w:p>
    <w:p w14:paraId="0F497E18" w14:textId="586EB157" w:rsidR="00484799" w:rsidRPr="001733DF" w:rsidRDefault="00484799" w:rsidP="00930DCD">
      <w:pPr>
        <w:ind w:left="3540" w:firstLine="708"/>
        <w:rPr>
          <w:sz w:val="28"/>
          <w:szCs w:val="28"/>
        </w:rPr>
      </w:pPr>
    </w:p>
    <w:p w14:paraId="196C3F8E" w14:textId="6AEBD2CF" w:rsidR="00266F5A" w:rsidRDefault="005F0126" w:rsidP="00B96934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  <w:t xml:space="preserve">                    </w:t>
      </w:r>
      <w:r w:rsidR="00E21B1C">
        <w:rPr>
          <w:sz w:val="28"/>
          <w:szCs w:val="28"/>
        </w:rPr>
        <w:tab/>
      </w:r>
      <w:r w:rsidR="00E21B1C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</w:t>
      </w:r>
      <w:r w:rsidR="00574DDF">
        <w:rPr>
          <w:sz w:val="28"/>
          <w:szCs w:val="28"/>
        </w:rPr>
        <w:tab/>
      </w:r>
      <w:r w:rsidR="00574DDF">
        <w:rPr>
          <w:sz w:val="28"/>
          <w:szCs w:val="28"/>
        </w:rPr>
        <w:tab/>
      </w:r>
      <w:r w:rsidR="00574DDF">
        <w:rPr>
          <w:sz w:val="28"/>
          <w:szCs w:val="28"/>
        </w:rPr>
        <w:tab/>
      </w:r>
      <w:r w:rsidRPr="001733DF">
        <w:rPr>
          <w:sz w:val="28"/>
          <w:szCs w:val="28"/>
        </w:rPr>
        <w:t>/</w:t>
      </w:r>
      <w:r w:rsidR="00574DDF">
        <w:rPr>
          <w:sz w:val="28"/>
          <w:szCs w:val="28"/>
        </w:rPr>
        <w:t>Милчо Казълов</w:t>
      </w:r>
      <w:r w:rsidRPr="001733DF">
        <w:rPr>
          <w:sz w:val="28"/>
          <w:szCs w:val="28"/>
        </w:rPr>
        <w:t>/</w:t>
      </w:r>
    </w:p>
    <w:p w14:paraId="452E1D64" w14:textId="77777777" w:rsidR="00930DCD" w:rsidRPr="001733DF" w:rsidRDefault="00930DCD" w:rsidP="00B96934">
      <w:pPr>
        <w:jc w:val="center"/>
        <w:rPr>
          <w:sz w:val="28"/>
          <w:szCs w:val="28"/>
        </w:rPr>
      </w:pPr>
    </w:p>
    <w:p w14:paraId="6475C781" w14:textId="77777777" w:rsidR="00D601E5" w:rsidRDefault="00D601E5" w:rsidP="005F0126">
      <w:pPr>
        <w:jc w:val="center"/>
        <w:rPr>
          <w:sz w:val="28"/>
          <w:szCs w:val="28"/>
        </w:rPr>
      </w:pPr>
    </w:p>
    <w:p w14:paraId="6463445A" w14:textId="77777777" w:rsidR="007F6BB7" w:rsidRPr="001733DF" w:rsidRDefault="007F6BB7" w:rsidP="00574DDF">
      <w:pPr>
        <w:ind w:left="4956" w:firstLine="708"/>
        <w:rPr>
          <w:sz w:val="28"/>
          <w:szCs w:val="28"/>
        </w:rPr>
      </w:pPr>
      <w:r w:rsidRPr="001733DF">
        <w:rPr>
          <w:sz w:val="28"/>
          <w:szCs w:val="28"/>
        </w:rPr>
        <w:t>Водил протокола:</w:t>
      </w:r>
    </w:p>
    <w:p w14:paraId="69D1699A" w14:textId="6E859E37" w:rsidR="00E02C5A" w:rsidRPr="001733DF" w:rsidRDefault="007F6BB7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 xml:space="preserve">                                            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="00574DDF">
        <w:rPr>
          <w:sz w:val="28"/>
          <w:szCs w:val="28"/>
        </w:rPr>
        <w:tab/>
      </w:r>
      <w:r w:rsidR="00574DDF">
        <w:rPr>
          <w:sz w:val="28"/>
          <w:szCs w:val="28"/>
        </w:rPr>
        <w:tab/>
      </w:r>
      <w:r w:rsidR="00574DDF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 /</w:t>
      </w:r>
      <w:r w:rsidR="004B3569" w:rsidRPr="001733DF">
        <w:rPr>
          <w:sz w:val="28"/>
          <w:szCs w:val="28"/>
        </w:rPr>
        <w:t>Айше Халил</w:t>
      </w:r>
      <w:r w:rsidRPr="001733DF">
        <w:rPr>
          <w:sz w:val="28"/>
          <w:szCs w:val="28"/>
        </w:rPr>
        <w:t>/</w:t>
      </w:r>
    </w:p>
    <w:sectPr w:rsidR="00E02C5A" w:rsidRPr="001733DF" w:rsidSect="00362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DAD07" w14:textId="77777777" w:rsidR="007D3628" w:rsidRDefault="007D3628" w:rsidP="00723DCC">
      <w:r>
        <w:separator/>
      </w:r>
    </w:p>
  </w:endnote>
  <w:endnote w:type="continuationSeparator" w:id="0">
    <w:p w14:paraId="00EB5183" w14:textId="77777777" w:rsidR="007D3628" w:rsidRDefault="007D3628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5919" w14:textId="77777777" w:rsidR="00723DCC" w:rsidRDefault="00723DC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61536"/>
      <w:docPartObj>
        <w:docPartGallery w:val="Page Numbers (Bottom of Page)"/>
        <w:docPartUnique/>
      </w:docPartObj>
    </w:sdtPr>
    <w:sdtEndPr/>
    <w:sdtContent>
      <w:p w14:paraId="237FCD96" w14:textId="613AB182" w:rsidR="00723DCC" w:rsidRDefault="00723DC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E4E">
          <w:rPr>
            <w:noProof/>
          </w:rPr>
          <w:t>2</w:t>
        </w:r>
        <w:r>
          <w:fldChar w:fldCharType="end"/>
        </w:r>
      </w:p>
    </w:sdtContent>
  </w:sdt>
  <w:p w14:paraId="7EE2960E" w14:textId="77777777" w:rsidR="00723DCC" w:rsidRDefault="00723DC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46AA" w14:textId="77777777" w:rsidR="00723DCC" w:rsidRDefault="00723DC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8E87F6" w14:textId="77777777" w:rsidR="007D3628" w:rsidRDefault="007D3628" w:rsidP="00723DCC">
      <w:r>
        <w:separator/>
      </w:r>
    </w:p>
  </w:footnote>
  <w:footnote w:type="continuationSeparator" w:id="0">
    <w:p w14:paraId="46AD53BE" w14:textId="77777777" w:rsidR="007D3628" w:rsidRDefault="007D3628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42CE3" w14:textId="77777777" w:rsidR="00723DCC" w:rsidRDefault="00723D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A97E" w14:textId="77777777" w:rsidR="00723DCC" w:rsidRDefault="00723DC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A9A1" w14:textId="77777777" w:rsidR="00723DCC" w:rsidRDefault="00723D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1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56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336" w:hanging="360"/>
      </w:pPr>
    </w:lvl>
    <w:lvl w:ilvl="2" w:tplc="0402001B" w:tentative="1">
      <w:start w:val="1"/>
      <w:numFmt w:val="lowerRoman"/>
      <w:lvlText w:val="%3."/>
      <w:lvlJc w:val="right"/>
      <w:pPr>
        <w:ind w:left="7056" w:hanging="180"/>
      </w:pPr>
    </w:lvl>
    <w:lvl w:ilvl="3" w:tplc="0402000F" w:tentative="1">
      <w:start w:val="1"/>
      <w:numFmt w:val="decimal"/>
      <w:lvlText w:val="%4."/>
      <w:lvlJc w:val="left"/>
      <w:pPr>
        <w:ind w:left="7776" w:hanging="360"/>
      </w:pPr>
    </w:lvl>
    <w:lvl w:ilvl="4" w:tplc="04020019" w:tentative="1">
      <w:start w:val="1"/>
      <w:numFmt w:val="lowerLetter"/>
      <w:lvlText w:val="%5."/>
      <w:lvlJc w:val="left"/>
      <w:pPr>
        <w:ind w:left="8496" w:hanging="360"/>
      </w:pPr>
    </w:lvl>
    <w:lvl w:ilvl="5" w:tplc="0402001B" w:tentative="1">
      <w:start w:val="1"/>
      <w:numFmt w:val="lowerRoman"/>
      <w:lvlText w:val="%6."/>
      <w:lvlJc w:val="right"/>
      <w:pPr>
        <w:ind w:left="9216" w:hanging="180"/>
      </w:pPr>
    </w:lvl>
    <w:lvl w:ilvl="6" w:tplc="0402000F" w:tentative="1">
      <w:start w:val="1"/>
      <w:numFmt w:val="decimal"/>
      <w:lvlText w:val="%7."/>
      <w:lvlJc w:val="left"/>
      <w:pPr>
        <w:ind w:left="9936" w:hanging="360"/>
      </w:pPr>
    </w:lvl>
    <w:lvl w:ilvl="7" w:tplc="04020019" w:tentative="1">
      <w:start w:val="1"/>
      <w:numFmt w:val="lowerLetter"/>
      <w:lvlText w:val="%8."/>
      <w:lvlJc w:val="left"/>
      <w:pPr>
        <w:ind w:left="10656" w:hanging="360"/>
      </w:pPr>
    </w:lvl>
    <w:lvl w:ilvl="8" w:tplc="0402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3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9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2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0"/>
  </w:num>
  <w:num w:numId="7">
    <w:abstractNumId w:val="12"/>
  </w:num>
  <w:num w:numId="8">
    <w:abstractNumId w:val="2"/>
  </w:num>
  <w:num w:numId="9">
    <w:abstractNumId w:val="6"/>
  </w:num>
  <w:num w:numId="10">
    <w:abstractNumId w:val="1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37EC"/>
    <w:rsid w:val="00007243"/>
    <w:rsid w:val="00007506"/>
    <w:rsid w:val="00027CB8"/>
    <w:rsid w:val="000473D0"/>
    <w:rsid w:val="000511B9"/>
    <w:rsid w:val="00051C3B"/>
    <w:rsid w:val="00054948"/>
    <w:rsid w:val="000638CE"/>
    <w:rsid w:val="00064F5A"/>
    <w:rsid w:val="00066DE7"/>
    <w:rsid w:val="000761BE"/>
    <w:rsid w:val="0008506B"/>
    <w:rsid w:val="000876B4"/>
    <w:rsid w:val="00091673"/>
    <w:rsid w:val="000A4BC7"/>
    <w:rsid w:val="000B17CD"/>
    <w:rsid w:val="000D3C12"/>
    <w:rsid w:val="000D4466"/>
    <w:rsid w:val="000D475E"/>
    <w:rsid w:val="000D7B09"/>
    <w:rsid w:val="000D7C32"/>
    <w:rsid w:val="000E1E0E"/>
    <w:rsid w:val="000F1461"/>
    <w:rsid w:val="000F272D"/>
    <w:rsid w:val="000F3C14"/>
    <w:rsid w:val="000F420E"/>
    <w:rsid w:val="000F55EF"/>
    <w:rsid w:val="000F6CFC"/>
    <w:rsid w:val="00110B68"/>
    <w:rsid w:val="00110E81"/>
    <w:rsid w:val="00116A10"/>
    <w:rsid w:val="0012512F"/>
    <w:rsid w:val="00140157"/>
    <w:rsid w:val="00160539"/>
    <w:rsid w:val="0017007C"/>
    <w:rsid w:val="001724A7"/>
    <w:rsid w:val="001724FA"/>
    <w:rsid w:val="00172E4E"/>
    <w:rsid w:val="001733DF"/>
    <w:rsid w:val="00181645"/>
    <w:rsid w:val="0019032B"/>
    <w:rsid w:val="00192C5E"/>
    <w:rsid w:val="001A46E0"/>
    <w:rsid w:val="001C028A"/>
    <w:rsid w:val="001C4C7B"/>
    <w:rsid w:val="001D4DD9"/>
    <w:rsid w:val="001F43E4"/>
    <w:rsid w:val="001F4525"/>
    <w:rsid w:val="002001D0"/>
    <w:rsid w:val="002012C2"/>
    <w:rsid w:val="00212D9E"/>
    <w:rsid w:val="00223B39"/>
    <w:rsid w:val="002248DC"/>
    <w:rsid w:val="00225E14"/>
    <w:rsid w:val="002261FB"/>
    <w:rsid w:val="002374D9"/>
    <w:rsid w:val="002435A9"/>
    <w:rsid w:val="00252C89"/>
    <w:rsid w:val="00266F5A"/>
    <w:rsid w:val="00271850"/>
    <w:rsid w:val="00277166"/>
    <w:rsid w:val="0028192E"/>
    <w:rsid w:val="00284365"/>
    <w:rsid w:val="002850D4"/>
    <w:rsid w:val="00287D56"/>
    <w:rsid w:val="002915BA"/>
    <w:rsid w:val="002A26A4"/>
    <w:rsid w:val="002A43C8"/>
    <w:rsid w:val="002A64AD"/>
    <w:rsid w:val="002B0FB1"/>
    <w:rsid w:val="002B5333"/>
    <w:rsid w:val="002B7BB9"/>
    <w:rsid w:val="002C19BC"/>
    <w:rsid w:val="002C28AF"/>
    <w:rsid w:val="002C3921"/>
    <w:rsid w:val="002D181F"/>
    <w:rsid w:val="002D24E7"/>
    <w:rsid w:val="002D2CF2"/>
    <w:rsid w:val="002D3ECF"/>
    <w:rsid w:val="002E17DB"/>
    <w:rsid w:val="002E6DCD"/>
    <w:rsid w:val="0030233E"/>
    <w:rsid w:val="00312F18"/>
    <w:rsid w:val="003173AC"/>
    <w:rsid w:val="003260CC"/>
    <w:rsid w:val="0033562A"/>
    <w:rsid w:val="0034077F"/>
    <w:rsid w:val="00341077"/>
    <w:rsid w:val="00356367"/>
    <w:rsid w:val="003565FB"/>
    <w:rsid w:val="0036272F"/>
    <w:rsid w:val="003634AE"/>
    <w:rsid w:val="00364C45"/>
    <w:rsid w:val="00370AE3"/>
    <w:rsid w:val="00381D2C"/>
    <w:rsid w:val="0038274F"/>
    <w:rsid w:val="00385466"/>
    <w:rsid w:val="00387B8B"/>
    <w:rsid w:val="00390BE2"/>
    <w:rsid w:val="00394821"/>
    <w:rsid w:val="00395001"/>
    <w:rsid w:val="00395028"/>
    <w:rsid w:val="003A3C48"/>
    <w:rsid w:val="003A7C12"/>
    <w:rsid w:val="003B0B1C"/>
    <w:rsid w:val="003B5412"/>
    <w:rsid w:val="003B6B57"/>
    <w:rsid w:val="003C0970"/>
    <w:rsid w:val="003C0F74"/>
    <w:rsid w:val="003D150E"/>
    <w:rsid w:val="003D51E3"/>
    <w:rsid w:val="003D7A52"/>
    <w:rsid w:val="003E377A"/>
    <w:rsid w:val="003E4DC8"/>
    <w:rsid w:val="003E5774"/>
    <w:rsid w:val="003F1888"/>
    <w:rsid w:val="003F1AB8"/>
    <w:rsid w:val="003F35F7"/>
    <w:rsid w:val="003F6EA7"/>
    <w:rsid w:val="00403BFD"/>
    <w:rsid w:val="004047F4"/>
    <w:rsid w:val="00406693"/>
    <w:rsid w:val="00413FF0"/>
    <w:rsid w:val="004263F1"/>
    <w:rsid w:val="00434DBE"/>
    <w:rsid w:val="00436AF7"/>
    <w:rsid w:val="004416A1"/>
    <w:rsid w:val="00444730"/>
    <w:rsid w:val="00461BEC"/>
    <w:rsid w:val="00470BC7"/>
    <w:rsid w:val="00471E71"/>
    <w:rsid w:val="00474CAB"/>
    <w:rsid w:val="00480129"/>
    <w:rsid w:val="00484799"/>
    <w:rsid w:val="00492DA7"/>
    <w:rsid w:val="004A65D1"/>
    <w:rsid w:val="004B3569"/>
    <w:rsid w:val="004C291C"/>
    <w:rsid w:val="004C5339"/>
    <w:rsid w:val="004C5D18"/>
    <w:rsid w:val="004C7139"/>
    <w:rsid w:val="004D351E"/>
    <w:rsid w:val="004E05AD"/>
    <w:rsid w:val="004E7477"/>
    <w:rsid w:val="004E7E1C"/>
    <w:rsid w:val="004F047B"/>
    <w:rsid w:val="004F291F"/>
    <w:rsid w:val="00504E1D"/>
    <w:rsid w:val="00513AFC"/>
    <w:rsid w:val="005171C8"/>
    <w:rsid w:val="00527AD4"/>
    <w:rsid w:val="005322D4"/>
    <w:rsid w:val="00534F6E"/>
    <w:rsid w:val="00535CB1"/>
    <w:rsid w:val="00535DD1"/>
    <w:rsid w:val="0054420B"/>
    <w:rsid w:val="00555991"/>
    <w:rsid w:val="00556E65"/>
    <w:rsid w:val="00566946"/>
    <w:rsid w:val="0057290B"/>
    <w:rsid w:val="00574DDF"/>
    <w:rsid w:val="0058682D"/>
    <w:rsid w:val="00587A27"/>
    <w:rsid w:val="0059109A"/>
    <w:rsid w:val="0059271C"/>
    <w:rsid w:val="00594D89"/>
    <w:rsid w:val="005972A4"/>
    <w:rsid w:val="005A02D7"/>
    <w:rsid w:val="005B35CA"/>
    <w:rsid w:val="005B3BAC"/>
    <w:rsid w:val="005B7DD1"/>
    <w:rsid w:val="005D5BDD"/>
    <w:rsid w:val="005E0994"/>
    <w:rsid w:val="005F0126"/>
    <w:rsid w:val="005F2F94"/>
    <w:rsid w:val="0060013B"/>
    <w:rsid w:val="00604A39"/>
    <w:rsid w:val="0061090D"/>
    <w:rsid w:val="00611A1E"/>
    <w:rsid w:val="006312F1"/>
    <w:rsid w:val="0063337C"/>
    <w:rsid w:val="006357AA"/>
    <w:rsid w:val="00642723"/>
    <w:rsid w:val="00643D36"/>
    <w:rsid w:val="00650235"/>
    <w:rsid w:val="00653A61"/>
    <w:rsid w:val="00655E42"/>
    <w:rsid w:val="00656329"/>
    <w:rsid w:val="00666138"/>
    <w:rsid w:val="00666FC1"/>
    <w:rsid w:val="006672CD"/>
    <w:rsid w:val="00675409"/>
    <w:rsid w:val="00675F67"/>
    <w:rsid w:val="006765A5"/>
    <w:rsid w:val="0067693D"/>
    <w:rsid w:val="00677CD2"/>
    <w:rsid w:val="006837D7"/>
    <w:rsid w:val="00691905"/>
    <w:rsid w:val="006B2847"/>
    <w:rsid w:val="006B59AC"/>
    <w:rsid w:val="006B6B18"/>
    <w:rsid w:val="006D2B91"/>
    <w:rsid w:val="006D3E38"/>
    <w:rsid w:val="006D75AE"/>
    <w:rsid w:val="006E1A05"/>
    <w:rsid w:val="006E27AF"/>
    <w:rsid w:val="006F2A93"/>
    <w:rsid w:val="006F2A96"/>
    <w:rsid w:val="00701137"/>
    <w:rsid w:val="00701AD4"/>
    <w:rsid w:val="00702699"/>
    <w:rsid w:val="007138B9"/>
    <w:rsid w:val="00723DCC"/>
    <w:rsid w:val="007277F9"/>
    <w:rsid w:val="00731E5B"/>
    <w:rsid w:val="00755DF5"/>
    <w:rsid w:val="0076465A"/>
    <w:rsid w:val="00776A51"/>
    <w:rsid w:val="00776F5D"/>
    <w:rsid w:val="007836E8"/>
    <w:rsid w:val="007932C5"/>
    <w:rsid w:val="007A025D"/>
    <w:rsid w:val="007A295B"/>
    <w:rsid w:val="007A2BBA"/>
    <w:rsid w:val="007B457B"/>
    <w:rsid w:val="007B6610"/>
    <w:rsid w:val="007C1D6D"/>
    <w:rsid w:val="007C35D8"/>
    <w:rsid w:val="007C6C9A"/>
    <w:rsid w:val="007D01A1"/>
    <w:rsid w:val="007D2691"/>
    <w:rsid w:val="007D283D"/>
    <w:rsid w:val="007D3628"/>
    <w:rsid w:val="007E0118"/>
    <w:rsid w:val="007F6BB7"/>
    <w:rsid w:val="008100CD"/>
    <w:rsid w:val="00811256"/>
    <w:rsid w:val="0082090D"/>
    <w:rsid w:val="0082129E"/>
    <w:rsid w:val="00822D10"/>
    <w:rsid w:val="00827DE7"/>
    <w:rsid w:val="00830FC2"/>
    <w:rsid w:val="00835B2D"/>
    <w:rsid w:val="008372B1"/>
    <w:rsid w:val="00844558"/>
    <w:rsid w:val="008453F3"/>
    <w:rsid w:val="00845AB3"/>
    <w:rsid w:val="0085132B"/>
    <w:rsid w:val="00884A7D"/>
    <w:rsid w:val="00885278"/>
    <w:rsid w:val="00891292"/>
    <w:rsid w:val="00892F3E"/>
    <w:rsid w:val="0089774A"/>
    <w:rsid w:val="008A1536"/>
    <w:rsid w:val="008A53F8"/>
    <w:rsid w:val="008B0089"/>
    <w:rsid w:val="008B4389"/>
    <w:rsid w:val="008C1AB0"/>
    <w:rsid w:val="008C7E8F"/>
    <w:rsid w:val="008F209A"/>
    <w:rsid w:val="008F62E0"/>
    <w:rsid w:val="00902A46"/>
    <w:rsid w:val="00902E66"/>
    <w:rsid w:val="009033E3"/>
    <w:rsid w:val="00904C96"/>
    <w:rsid w:val="00904E6B"/>
    <w:rsid w:val="0091229E"/>
    <w:rsid w:val="009133D2"/>
    <w:rsid w:val="00930DCD"/>
    <w:rsid w:val="00931D89"/>
    <w:rsid w:val="00934557"/>
    <w:rsid w:val="009363D5"/>
    <w:rsid w:val="00942082"/>
    <w:rsid w:val="00945DA3"/>
    <w:rsid w:val="009537FE"/>
    <w:rsid w:val="00972613"/>
    <w:rsid w:val="00974B41"/>
    <w:rsid w:val="00977808"/>
    <w:rsid w:val="00983690"/>
    <w:rsid w:val="00986C00"/>
    <w:rsid w:val="00991EEA"/>
    <w:rsid w:val="00997BFA"/>
    <w:rsid w:val="009B0E70"/>
    <w:rsid w:val="009B1FAF"/>
    <w:rsid w:val="009B5090"/>
    <w:rsid w:val="009C05B4"/>
    <w:rsid w:val="009C11CF"/>
    <w:rsid w:val="009C1FF1"/>
    <w:rsid w:val="009C3F3D"/>
    <w:rsid w:val="009D33B7"/>
    <w:rsid w:val="009F5F82"/>
    <w:rsid w:val="009F7D40"/>
    <w:rsid w:val="00A018CB"/>
    <w:rsid w:val="00A02756"/>
    <w:rsid w:val="00A119B4"/>
    <w:rsid w:val="00A12E87"/>
    <w:rsid w:val="00A22CDD"/>
    <w:rsid w:val="00A241D6"/>
    <w:rsid w:val="00A24E8E"/>
    <w:rsid w:val="00A250DB"/>
    <w:rsid w:val="00A35F37"/>
    <w:rsid w:val="00A37C2A"/>
    <w:rsid w:val="00A45D46"/>
    <w:rsid w:val="00A4684A"/>
    <w:rsid w:val="00A502CB"/>
    <w:rsid w:val="00A51E4E"/>
    <w:rsid w:val="00A644DB"/>
    <w:rsid w:val="00A7019E"/>
    <w:rsid w:val="00A7397E"/>
    <w:rsid w:val="00A81724"/>
    <w:rsid w:val="00A81B7F"/>
    <w:rsid w:val="00A850E9"/>
    <w:rsid w:val="00A857E1"/>
    <w:rsid w:val="00A86038"/>
    <w:rsid w:val="00AA2B18"/>
    <w:rsid w:val="00AA385F"/>
    <w:rsid w:val="00AB2587"/>
    <w:rsid w:val="00AB4360"/>
    <w:rsid w:val="00AC560B"/>
    <w:rsid w:val="00AC71F5"/>
    <w:rsid w:val="00AD234C"/>
    <w:rsid w:val="00AD48D3"/>
    <w:rsid w:val="00AE0FED"/>
    <w:rsid w:val="00B0505F"/>
    <w:rsid w:val="00B0675B"/>
    <w:rsid w:val="00B10724"/>
    <w:rsid w:val="00B16029"/>
    <w:rsid w:val="00B3323B"/>
    <w:rsid w:val="00B47586"/>
    <w:rsid w:val="00B55F24"/>
    <w:rsid w:val="00B57D14"/>
    <w:rsid w:val="00B66EC6"/>
    <w:rsid w:val="00B867F6"/>
    <w:rsid w:val="00B96934"/>
    <w:rsid w:val="00BA232D"/>
    <w:rsid w:val="00BA719A"/>
    <w:rsid w:val="00BB1799"/>
    <w:rsid w:val="00BC6C4A"/>
    <w:rsid w:val="00BF1498"/>
    <w:rsid w:val="00BF2FBD"/>
    <w:rsid w:val="00C03DEA"/>
    <w:rsid w:val="00C03E84"/>
    <w:rsid w:val="00C071AB"/>
    <w:rsid w:val="00C112C3"/>
    <w:rsid w:val="00C15160"/>
    <w:rsid w:val="00C21F90"/>
    <w:rsid w:val="00C227DD"/>
    <w:rsid w:val="00C347CD"/>
    <w:rsid w:val="00C4149B"/>
    <w:rsid w:val="00C42924"/>
    <w:rsid w:val="00C507B0"/>
    <w:rsid w:val="00C535B0"/>
    <w:rsid w:val="00C54B73"/>
    <w:rsid w:val="00C61E3F"/>
    <w:rsid w:val="00C64F96"/>
    <w:rsid w:val="00C71E64"/>
    <w:rsid w:val="00C73A40"/>
    <w:rsid w:val="00C9288E"/>
    <w:rsid w:val="00CA36C1"/>
    <w:rsid w:val="00CB3F16"/>
    <w:rsid w:val="00CB6760"/>
    <w:rsid w:val="00CC198A"/>
    <w:rsid w:val="00CC5587"/>
    <w:rsid w:val="00CD0587"/>
    <w:rsid w:val="00CD790C"/>
    <w:rsid w:val="00CE4862"/>
    <w:rsid w:val="00CF478A"/>
    <w:rsid w:val="00D0276B"/>
    <w:rsid w:val="00D04DD5"/>
    <w:rsid w:val="00D05A25"/>
    <w:rsid w:val="00D459EC"/>
    <w:rsid w:val="00D51711"/>
    <w:rsid w:val="00D519B9"/>
    <w:rsid w:val="00D601E5"/>
    <w:rsid w:val="00D60F23"/>
    <w:rsid w:val="00D636EA"/>
    <w:rsid w:val="00D65DF3"/>
    <w:rsid w:val="00D963C7"/>
    <w:rsid w:val="00D97F4E"/>
    <w:rsid w:val="00DA1CE1"/>
    <w:rsid w:val="00DA55A3"/>
    <w:rsid w:val="00DB3068"/>
    <w:rsid w:val="00DB321B"/>
    <w:rsid w:val="00DC1463"/>
    <w:rsid w:val="00DD1210"/>
    <w:rsid w:val="00DD529B"/>
    <w:rsid w:val="00DE671C"/>
    <w:rsid w:val="00DF10E7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74FA"/>
    <w:rsid w:val="00E4047E"/>
    <w:rsid w:val="00E423D8"/>
    <w:rsid w:val="00E4484E"/>
    <w:rsid w:val="00E4681F"/>
    <w:rsid w:val="00E50CFE"/>
    <w:rsid w:val="00E518BB"/>
    <w:rsid w:val="00E56FD6"/>
    <w:rsid w:val="00E57A7F"/>
    <w:rsid w:val="00E62CC2"/>
    <w:rsid w:val="00E84E17"/>
    <w:rsid w:val="00E854C4"/>
    <w:rsid w:val="00E915A8"/>
    <w:rsid w:val="00EB1DDE"/>
    <w:rsid w:val="00EB1E3F"/>
    <w:rsid w:val="00EB5DBE"/>
    <w:rsid w:val="00EB7AAE"/>
    <w:rsid w:val="00EC5765"/>
    <w:rsid w:val="00EC72A7"/>
    <w:rsid w:val="00ED6273"/>
    <w:rsid w:val="00ED7088"/>
    <w:rsid w:val="00EE066C"/>
    <w:rsid w:val="00EF6C6D"/>
    <w:rsid w:val="00EF6F64"/>
    <w:rsid w:val="00F05195"/>
    <w:rsid w:val="00F06BC5"/>
    <w:rsid w:val="00F17B9D"/>
    <w:rsid w:val="00F23D2D"/>
    <w:rsid w:val="00F40460"/>
    <w:rsid w:val="00F42753"/>
    <w:rsid w:val="00F51764"/>
    <w:rsid w:val="00F53DC9"/>
    <w:rsid w:val="00F62C9B"/>
    <w:rsid w:val="00F73F66"/>
    <w:rsid w:val="00F7562C"/>
    <w:rsid w:val="00F8540C"/>
    <w:rsid w:val="00F93097"/>
    <w:rsid w:val="00FA35CB"/>
    <w:rsid w:val="00FA41AB"/>
    <w:rsid w:val="00FA5E88"/>
    <w:rsid w:val="00FB25C1"/>
    <w:rsid w:val="00FC41ED"/>
    <w:rsid w:val="00FC42C5"/>
    <w:rsid w:val="00FC473C"/>
    <w:rsid w:val="00FE2222"/>
    <w:rsid w:val="00FE3B7F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8C11D-61AC-4DAC-AF73-177DA73F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16</cp:revision>
  <cp:lastPrinted>2024-04-23T13:48:00Z</cp:lastPrinted>
  <dcterms:created xsi:type="dcterms:W3CDTF">2024-04-23T12:31:00Z</dcterms:created>
  <dcterms:modified xsi:type="dcterms:W3CDTF">2024-05-23T12:29:00Z</dcterms:modified>
</cp:coreProperties>
</file>