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868" w:rsidRPr="00FC0868" w:rsidRDefault="00F14166" w:rsidP="00FC0868">
      <w:pPr>
        <w:jc w:val="right"/>
        <w:rPr>
          <w:i/>
          <w:iCs/>
          <w:color w:val="auto"/>
          <w:sz w:val="24"/>
          <w:szCs w:val="24"/>
          <w:lang w:val="ru-RU"/>
        </w:rPr>
      </w:pPr>
      <w:bookmarkStart w:id="0" w:name="_GoBack"/>
      <w:bookmarkEnd w:id="0"/>
      <w:r w:rsidRPr="007405B6">
        <w:rPr>
          <w:b/>
          <w:color w:val="auto"/>
          <w:sz w:val="24"/>
          <w:szCs w:val="24"/>
          <w:lang w:val="bg-BG" w:eastAsia="en-US"/>
        </w:rPr>
        <w:t xml:space="preserve">             </w:t>
      </w:r>
      <w:r w:rsidR="00FC0868" w:rsidRPr="00FC0868">
        <w:rPr>
          <w:i/>
          <w:iCs/>
          <w:color w:val="auto"/>
          <w:sz w:val="24"/>
          <w:szCs w:val="24"/>
          <w:lang w:val="bg-BG"/>
        </w:rPr>
        <w:t xml:space="preserve">ОБРАЗЕЦ № </w:t>
      </w:r>
      <w:r w:rsidR="00FC0868">
        <w:rPr>
          <w:i/>
          <w:iCs/>
          <w:color w:val="auto"/>
          <w:sz w:val="24"/>
          <w:szCs w:val="24"/>
          <w:lang w:val="ru-RU"/>
        </w:rPr>
        <w:t>5</w:t>
      </w:r>
    </w:p>
    <w:p w:rsidR="006C41FE" w:rsidRPr="007405B6" w:rsidRDefault="006C41FE" w:rsidP="006C41FE">
      <w:pPr>
        <w:spacing w:line="276" w:lineRule="auto"/>
        <w:ind w:left="6372"/>
        <w:jc w:val="both"/>
        <w:rPr>
          <w:b/>
          <w:color w:val="auto"/>
          <w:sz w:val="24"/>
          <w:szCs w:val="24"/>
          <w:lang w:val="bg-BG" w:eastAsia="en-US"/>
        </w:rPr>
      </w:pPr>
    </w:p>
    <w:p w:rsidR="006C41FE" w:rsidRPr="007405B6" w:rsidRDefault="006C41FE" w:rsidP="006C41FE">
      <w:pPr>
        <w:spacing w:line="276" w:lineRule="auto"/>
        <w:ind w:left="6372"/>
        <w:jc w:val="both"/>
        <w:rPr>
          <w:color w:val="auto"/>
          <w:sz w:val="24"/>
          <w:szCs w:val="24"/>
          <w:lang w:val="bg-BG" w:eastAsia="en-US"/>
        </w:rPr>
      </w:pPr>
    </w:p>
    <w:p w:rsidR="006C41FE" w:rsidRPr="007405B6" w:rsidRDefault="006C41FE" w:rsidP="006C41FE">
      <w:pPr>
        <w:jc w:val="center"/>
        <w:rPr>
          <w:b/>
          <w:color w:val="auto"/>
          <w:spacing w:val="60"/>
          <w:szCs w:val="28"/>
          <w:lang w:val="bg-BG"/>
        </w:rPr>
      </w:pPr>
      <w:r w:rsidRPr="007405B6">
        <w:rPr>
          <w:b/>
          <w:color w:val="auto"/>
          <w:spacing w:val="60"/>
          <w:szCs w:val="28"/>
          <w:lang w:val="bg-BG"/>
        </w:rPr>
        <w:t>ДЕКЛАРАЦИЯ</w:t>
      </w:r>
    </w:p>
    <w:p w:rsidR="006C41FE" w:rsidRPr="007405B6" w:rsidRDefault="006C41FE" w:rsidP="006C41FE">
      <w:pPr>
        <w:jc w:val="center"/>
        <w:rPr>
          <w:color w:val="auto"/>
          <w:sz w:val="24"/>
          <w:szCs w:val="24"/>
          <w:lang w:val="bg-BG"/>
        </w:rPr>
      </w:pPr>
      <w:r w:rsidRPr="007405B6">
        <w:rPr>
          <w:sz w:val="24"/>
          <w:szCs w:val="24"/>
          <w:lang w:val="bg-BG"/>
        </w:rPr>
        <w:t>(</w:t>
      </w:r>
      <w:r w:rsidRPr="007405B6">
        <w:rPr>
          <w:b/>
          <w:sz w:val="24"/>
          <w:szCs w:val="24"/>
          <w:lang w:val="bg-BG"/>
        </w:rPr>
        <w:t>за липса на свързаност</w:t>
      </w:r>
      <w:r w:rsidRPr="007405B6">
        <w:rPr>
          <w:sz w:val="24"/>
          <w:szCs w:val="24"/>
          <w:lang w:val="bg-BG"/>
        </w:rPr>
        <w:t>)</w:t>
      </w:r>
    </w:p>
    <w:p w:rsidR="006C41FE" w:rsidRPr="007405B6" w:rsidRDefault="006C41FE" w:rsidP="006C41FE">
      <w:pPr>
        <w:jc w:val="both"/>
        <w:rPr>
          <w:color w:val="auto"/>
          <w:sz w:val="24"/>
          <w:szCs w:val="24"/>
          <w:lang w:val="bg-BG"/>
        </w:rPr>
      </w:pPr>
    </w:p>
    <w:p w:rsidR="006C41FE" w:rsidRPr="007405B6" w:rsidRDefault="006C41FE" w:rsidP="006C41FE">
      <w:pPr>
        <w:spacing w:line="360" w:lineRule="auto"/>
        <w:jc w:val="both"/>
        <w:rPr>
          <w:color w:val="auto"/>
          <w:sz w:val="24"/>
          <w:szCs w:val="24"/>
          <w:lang w:val="bg-BG"/>
        </w:rPr>
      </w:pPr>
      <w:r w:rsidRPr="007405B6">
        <w:rPr>
          <w:color w:val="auto"/>
          <w:sz w:val="24"/>
          <w:szCs w:val="24"/>
          <w:lang w:val="bg-BG"/>
        </w:rPr>
        <w:t>Подписаният/ата ……………………………………………………………………………..</w:t>
      </w:r>
    </w:p>
    <w:p w:rsidR="006C41FE" w:rsidRPr="007405B6" w:rsidRDefault="006C41FE" w:rsidP="006C41FE">
      <w:pPr>
        <w:spacing w:line="360" w:lineRule="auto"/>
        <w:ind w:left="3540" w:firstLine="708"/>
        <w:jc w:val="both"/>
        <w:rPr>
          <w:i/>
          <w:color w:val="auto"/>
          <w:sz w:val="24"/>
          <w:szCs w:val="24"/>
          <w:lang w:val="bg-BG"/>
        </w:rPr>
      </w:pPr>
      <w:r w:rsidRPr="007405B6">
        <w:rPr>
          <w:i/>
          <w:color w:val="auto"/>
          <w:sz w:val="24"/>
          <w:szCs w:val="24"/>
          <w:lang w:val="bg-BG"/>
        </w:rPr>
        <w:t>(трите имена)</w:t>
      </w:r>
    </w:p>
    <w:p w:rsidR="006C41FE" w:rsidRPr="007405B6" w:rsidRDefault="006C41FE" w:rsidP="006C41FE">
      <w:pPr>
        <w:jc w:val="both"/>
        <w:rPr>
          <w:color w:val="auto"/>
          <w:sz w:val="24"/>
          <w:szCs w:val="24"/>
          <w:lang w:val="bg-BG"/>
        </w:rPr>
      </w:pPr>
      <w:r w:rsidRPr="007405B6">
        <w:rPr>
          <w:color w:val="auto"/>
          <w:sz w:val="24"/>
          <w:szCs w:val="24"/>
          <w:lang w:val="bg-BG"/>
        </w:rPr>
        <w:t>данни по документ за самоличност …………………………………………………………</w:t>
      </w:r>
    </w:p>
    <w:p w:rsidR="006C41FE" w:rsidRPr="007405B6" w:rsidRDefault="006C41FE" w:rsidP="006C41FE">
      <w:pPr>
        <w:ind w:left="1416" w:firstLine="708"/>
        <w:jc w:val="both"/>
        <w:rPr>
          <w:i/>
          <w:color w:val="auto"/>
          <w:sz w:val="24"/>
          <w:szCs w:val="24"/>
          <w:lang w:val="bg-BG"/>
        </w:rPr>
      </w:pPr>
      <w:r w:rsidRPr="007405B6">
        <w:rPr>
          <w:i/>
          <w:color w:val="auto"/>
          <w:sz w:val="24"/>
          <w:szCs w:val="24"/>
          <w:lang w:val="bg-BG"/>
        </w:rPr>
        <w:t>(номер на лична карта, дата, орган и място на издаването)</w:t>
      </w:r>
    </w:p>
    <w:p w:rsidR="006C41FE" w:rsidRPr="007405B6" w:rsidRDefault="006C41FE" w:rsidP="006C41FE">
      <w:pPr>
        <w:jc w:val="both"/>
        <w:rPr>
          <w:color w:val="auto"/>
          <w:sz w:val="24"/>
          <w:szCs w:val="24"/>
          <w:lang w:val="bg-BG"/>
        </w:rPr>
      </w:pPr>
    </w:p>
    <w:p w:rsidR="006C41FE" w:rsidRPr="007405B6" w:rsidRDefault="006C41FE" w:rsidP="006C41FE">
      <w:pPr>
        <w:spacing w:line="360" w:lineRule="auto"/>
        <w:jc w:val="both"/>
        <w:rPr>
          <w:color w:val="auto"/>
          <w:sz w:val="24"/>
          <w:szCs w:val="24"/>
          <w:lang w:val="bg-BG"/>
        </w:rPr>
      </w:pPr>
      <w:r w:rsidRPr="007405B6">
        <w:rPr>
          <w:color w:val="auto"/>
          <w:sz w:val="24"/>
          <w:szCs w:val="24"/>
          <w:lang w:val="bg-BG"/>
        </w:rPr>
        <w:t>в качеството си на ……………………… на ……………………………………………….</w:t>
      </w:r>
    </w:p>
    <w:p w:rsidR="006C41FE" w:rsidRPr="007405B6" w:rsidRDefault="006C41FE" w:rsidP="006C41FE">
      <w:pPr>
        <w:spacing w:line="360" w:lineRule="auto"/>
        <w:ind w:left="1416" w:firstLine="708"/>
        <w:rPr>
          <w:i/>
          <w:color w:val="auto"/>
          <w:sz w:val="24"/>
          <w:szCs w:val="24"/>
          <w:lang w:val="bg-BG"/>
        </w:rPr>
      </w:pPr>
      <w:r w:rsidRPr="007405B6">
        <w:rPr>
          <w:i/>
          <w:color w:val="auto"/>
          <w:sz w:val="24"/>
          <w:szCs w:val="24"/>
          <w:lang w:val="bg-BG"/>
        </w:rPr>
        <w:t>(длъжност)</w:t>
      </w:r>
      <w:r w:rsidRPr="007405B6">
        <w:rPr>
          <w:i/>
          <w:color w:val="auto"/>
          <w:sz w:val="24"/>
          <w:szCs w:val="24"/>
          <w:lang w:val="bg-BG"/>
        </w:rPr>
        <w:tab/>
      </w:r>
      <w:r w:rsidRPr="007405B6">
        <w:rPr>
          <w:i/>
          <w:color w:val="auto"/>
          <w:sz w:val="24"/>
          <w:szCs w:val="24"/>
          <w:lang w:val="bg-BG"/>
        </w:rPr>
        <w:tab/>
      </w:r>
      <w:r w:rsidRPr="007405B6">
        <w:rPr>
          <w:i/>
          <w:color w:val="auto"/>
          <w:sz w:val="24"/>
          <w:szCs w:val="24"/>
          <w:lang w:val="bg-BG"/>
        </w:rPr>
        <w:tab/>
        <w:t>(наименование на оферента)</w:t>
      </w:r>
    </w:p>
    <w:p w:rsidR="006C41FE" w:rsidRPr="00D14F2C" w:rsidRDefault="006C41FE" w:rsidP="006C41FE">
      <w:pPr>
        <w:ind w:firstLine="540"/>
        <w:jc w:val="both"/>
        <w:rPr>
          <w:color w:val="auto"/>
          <w:sz w:val="24"/>
          <w:szCs w:val="24"/>
          <w:lang w:val="bg-BG"/>
        </w:rPr>
      </w:pPr>
      <w:r w:rsidRPr="007405B6">
        <w:rPr>
          <w:color w:val="auto"/>
          <w:sz w:val="24"/>
          <w:szCs w:val="24"/>
          <w:lang w:val="bg-BG"/>
        </w:rPr>
        <w:t>ЕИК/БУЛСТАТ …………</w:t>
      </w:r>
      <w:r w:rsidR="007405B6">
        <w:rPr>
          <w:color w:val="auto"/>
          <w:sz w:val="24"/>
          <w:szCs w:val="24"/>
          <w:lang w:val="bg-BG"/>
        </w:rPr>
        <w:t>…….</w:t>
      </w:r>
      <w:r w:rsidRPr="007405B6">
        <w:rPr>
          <w:color w:val="auto"/>
          <w:sz w:val="24"/>
          <w:szCs w:val="24"/>
          <w:lang w:val="bg-BG"/>
        </w:rPr>
        <w:t>…….…, в съответствие с изискванията на Кандидата/Възложителя за предоставяне на оферта</w:t>
      </w:r>
      <w:r w:rsidR="00F14166" w:rsidRPr="007405B6">
        <w:rPr>
          <w:color w:val="auto"/>
          <w:sz w:val="24"/>
          <w:szCs w:val="24"/>
          <w:lang w:val="bg-BG"/>
        </w:rPr>
        <w:t>,</w:t>
      </w:r>
      <w:r w:rsidRPr="007405B6">
        <w:rPr>
          <w:color w:val="auto"/>
          <w:sz w:val="24"/>
          <w:szCs w:val="24"/>
          <w:lang w:val="bg-BG"/>
        </w:rPr>
        <w:t xml:space="preserve"> </w:t>
      </w:r>
      <w:r w:rsidR="00F14166" w:rsidRPr="007405B6">
        <w:rPr>
          <w:sz w:val="24"/>
          <w:szCs w:val="24"/>
          <w:lang w:val="bg-BG"/>
        </w:rPr>
        <w:t>за изпълнение</w:t>
      </w:r>
      <w:r w:rsidR="00A45733" w:rsidRPr="007405B6">
        <w:rPr>
          <w:sz w:val="24"/>
          <w:szCs w:val="24"/>
          <w:lang w:val="bg-BG"/>
        </w:rPr>
        <w:t xml:space="preserve"> на отделни видове строителни и монтажни работи по </w:t>
      </w:r>
      <w:r w:rsidR="00A45733" w:rsidRPr="00D14F2C">
        <w:rPr>
          <w:sz w:val="24"/>
          <w:szCs w:val="24"/>
          <w:lang w:val="bg-BG"/>
        </w:rPr>
        <w:t>проект</w:t>
      </w:r>
      <w:r w:rsidR="007405B6" w:rsidRPr="00D14F2C">
        <w:rPr>
          <w:sz w:val="24"/>
          <w:szCs w:val="24"/>
          <w:lang w:val="bg-BG"/>
        </w:rPr>
        <w:t xml:space="preserve"> </w:t>
      </w:r>
      <w:r w:rsidR="00991AE4" w:rsidRPr="00B16C48">
        <w:rPr>
          <w:sz w:val="24"/>
          <w:szCs w:val="24"/>
          <w:lang w:val="bg-BG"/>
        </w:rPr>
        <w:t>„Повишаване на енергийната ефективност на сграда на СУ „Васил Левски“ и упражняване на авторски надзор по време на строителството“</w:t>
      </w:r>
      <w:r w:rsidR="00D14F2C" w:rsidRPr="00B16C48">
        <w:rPr>
          <w:b/>
          <w:bCs/>
          <w:sz w:val="24"/>
          <w:szCs w:val="24"/>
          <w:lang w:val="bg-BG"/>
        </w:rPr>
        <w:t xml:space="preserve"> </w:t>
      </w:r>
      <w:r w:rsidR="00991AE4" w:rsidRPr="00B16C48">
        <w:rPr>
          <w:color w:val="auto"/>
          <w:sz w:val="24"/>
          <w:szCs w:val="24"/>
          <w:lang w:val="bg-BG"/>
        </w:rPr>
        <w:t>във връзка с кандидатстване по процедура № BG16RFOP001-2.002“ Енергийна ефективност в периферните райони-2“ по приоритетна ос</w:t>
      </w:r>
      <w:r w:rsidR="00991AE4" w:rsidRPr="00991AE4">
        <w:rPr>
          <w:color w:val="auto"/>
          <w:sz w:val="24"/>
          <w:szCs w:val="24"/>
          <w:lang w:val="bg-BG"/>
        </w:rPr>
        <w:t xml:space="preserve"> 2 „Подкрепа за енергийна ефективност в опорните центрове в периферните райони“ на оперативна програма „Региони в растеж“</w:t>
      </w:r>
      <w:r w:rsidR="00B16C48">
        <w:rPr>
          <w:color w:val="auto"/>
          <w:sz w:val="24"/>
          <w:szCs w:val="24"/>
          <w:lang w:val="bg-BG"/>
        </w:rPr>
        <w:t xml:space="preserve"> 2014-2020 г</w:t>
      </w:r>
      <w:r w:rsidRPr="00D14F2C">
        <w:rPr>
          <w:color w:val="auto"/>
          <w:sz w:val="24"/>
          <w:szCs w:val="24"/>
          <w:lang w:val="bg-BG"/>
        </w:rPr>
        <w:t>.</w:t>
      </w:r>
    </w:p>
    <w:p w:rsidR="006C41FE" w:rsidRPr="00D14F2C" w:rsidRDefault="006C41FE" w:rsidP="006C41FE">
      <w:pPr>
        <w:ind w:firstLine="540"/>
        <w:jc w:val="both"/>
        <w:rPr>
          <w:color w:val="auto"/>
          <w:sz w:val="24"/>
          <w:szCs w:val="24"/>
          <w:lang w:val="bg-BG"/>
        </w:rPr>
      </w:pPr>
    </w:p>
    <w:p w:rsidR="006C41FE" w:rsidRPr="00D14F2C" w:rsidRDefault="006C41FE" w:rsidP="006C41FE">
      <w:pPr>
        <w:jc w:val="center"/>
        <w:rPr>
          <w:b/>
          <w:color w:val="auto"/>
          <w:sz w:val="24"/>
          <w:szCs w:val="24"/>
          <w:lang w:val="bg-BG"/>
        </w:rPr>
      </w:pPr>
      <w:r w:rsidRPr="00D14F2C">
        <w:rPr>
          <w:b/>
          <w:color w:val="auto"/>
          <w:spacing w:val="60"/>
          <w:sz w:val="24"/>
          <w:szCs w:val="24"/>
          <w:lang w:val="bg-BG"/>
        </w:rPr>
        <w:t>ДЕКЛАРИРАМ</w:t>
      </w:r>
      <w:r w:rsidRPr="00D14F2C">
        <w:rPr>
          <w:b/>
          <w:color w:val="auto"/>
          <w:sz w:val="24"/>
          <w:szCs w:val="24"/>
          <w:lang w:val="bg-BG"/>
        </w:rPr>
        <w:t>, че:</w:t>
      </w:r>
    </w:p>
    <w:p w:rsidR="006C41FE" w:rsidRPr="007405B6" w:rsidRDefault="006C41FE" w:rsidP="006C41FE">
      <w:pPr>
        <w:rPr>
          <w:color w:val="auto"/>
          <w:sz w:val="24"/>
          <w:szCs w:val="24"/>
          <w:lang w:val="bg-BG"/>
        </w:rPr>
      </w:pPr>
    </w:p>
    <w:p w:rsidR="006C41FE" w:rsidRPr="007405B6" w:rsidRDefault="006C41FE" w:rsidP="006C41FE">
      <w:pPr>
        <w:ind w:firstLine="567"/>
        <w:jc w:val="both"/>
        <w:rPr>
          <w:sz w:val="24"/>
          <w:szCs w:val="24"/>
          <w:lang w:val="bg-BG"/>
        </w:rPr>
      </w:pPr>
      <w:r w:rsidRPr="007405B6">
        <w:rPr>
          <w:color w:val="auto"/>
          <w:sz w:val="24"/>
          <w:szCs w:val="24"/>
          <w:lang w:val="bg-BG"/>
        </w:rPr>
        <w:t xml:space="preserve">Представляваният от мен оферент </w:t>
      </w:r>
      <w:r w:rsidR="00F9797B">
        <w:rPr>
          <w:sz w:val="24"/>
          <w:szCs w:val="24"/>
          <w:lang w:val="bg-BG"/>
        </w:rPr>
        <w:t>не се намира</w:t>
      </w:r>
      <w:r w:rsidRPr="007405B6">
        <w:rPr>
          <w:sz w:val="24"/>
          <w:szCs w:val="24"/>
          <w:lang w:val="bg-BG"/>
        </w:rPr>
        <w:t xml:space="preserve"> в следната свързаност помежду си или спрямо кандидата:</w:t>
      </w:r>
    </w:p>
    <w:p w:rsidR="006C41FE" w:rsidRPr="007405B6" w:rsidRDefault="006C41FE" w:rsidP="006C41FE">
      <w:pPr>
        <w:spacing w:line="185" w:lineRule="atLeast"/>
        <w:ind w:firstLine="283"/>
        <w:jc w:val="both"/>
        <w:textAlignment w:val="center"/>
        <w:rPr>
          <w:sz w:val="24"/>
          <w:szCs w:val="24"/>
          <w:lang w:val="bg-BG"/>
        </w:rPr>
      </w:pPr>
      <w:r w:rsidRPr="007405B6">
        <w:rPr>
          <w:sz w:val="24"/>
          <w:szCs w:val="24"/>
          <w:lang w:val="bg-BG"/>
        </w:rPr>
        <w:t>а) едното участва в управлението на дружеството на другото;</w:t>
      </w:r>
    </w:p>
    <w:p w:rsidR="006C41FE" w:rsidRPr="007405B6" w:rsidRDefault="006C41FE" w:rsidP="006C41FE">
      <w:pPr>
        <w:spacing w:line="185" w:lineRule="atLeast"/>
        <w:ind w:firstLine="283"/>
        <w:jc w:val="both"/>
        <w:textAlignment w:val="center"/>
        <w:rPr>
          <w:sz w:val="24"/>
          <w:szCs w:val="24"/>
          <w:lang w:val="bg-BG"/>
        </w:rPr>
      </w:pPr>
      <w:r w:rsidRPr="007405B6">
        <w:rPr>
          <w:sz w:val="24"/>
          <w:szCs w:val="24"/>
          <w:lang w:val="bg-BG"/>
        </w:rPr>
        <w:t>б) съдружници;</w:t>
      </w:r>
    </w:p>
    <w:p w:rsidR="006C41FE" w:rsidRPr="007405B6" w:rsidRDefault="006C41FE" w:rsidP="006C41FE">
      <w:pPr>
        <w:spacing w:line="185" w:lineRule="atLeast"/>
        <w:ind w:firstLine="283"/>
        <w:jc w:val="both"/>
        <w:textAlignment w:val="center"/>
        <w:rPr>
          <w:sz w:val="24"/>
          <w:szCs w:val="24"/>
          <w:lang w:val="bg-BG"/>
        </w:rPr>
      </w:pPr>
      <w:r w:rsidRPr="007405B6">
        <w:rPr>
          <w:sz w:val="24"/>
          <w:szCs w:val="24"/>
          <w:lang w:val="bg-BG"/>
        </w:rPr>
        <w:t>в) съвместно контролират пряко трето лице;</w:t>
      </w:r>
    </w:p>
    <w:p w:rsidR="006C41FE" w:rsidRPr="007405B6" w:rsidRDefault="006C41FE" w:rsidP="006C41FE">
      <w:pPr>
        <w:spacing w:line="185" w:lineRule="atLeast"/>
        <w:ind w:firstLine="283"/>
        <w:jc w:val="both"/>
        <w:textAlignment w:val="center"/>
        <w:rPr>
          <w:sz w:val="24"/>
          <w:szCs w:val="24"/>
          <w:lang w:val="bg-BG"/>
        </w:rPr>
      </w:pPr>
      <w:r w:rsidRPr="007405B6">
        <w:rPr>
          <w:sz w:val="24"/>
          <w:szCs w:val="24"/>
          <w:lang w:val="bg-BG"/>
        </w:rPr>
        <w:t>г) участват пряко в управлението или капитала на друго лице, поради което между тях могат да се уговарят условия, различни от обичайните;</w:t>
      </w:r>
    </w:p>
    <w:p w:rsidR="006C41FE" w:rsidRPr="007405B6" w:rsidRDefault="006C41FE" w:rsidP="006C41FE">
      <w:pPr>
        <w:spacing w:line="185" w:lineRule="atLeast"/>
        <w:ind w:firstLine="283"/>
        <w:jc w:val="both"/>
        <w:textAlignment w:val="center"/>
        <w:rPr>
          <w:sz w:val="24"/>
          <w:szCs w:val="24"/>
          <w:lang w:val="bg-BG"/>
        </w:rPr>
      </w:pPr>
      <w:r w:rsidRPr="007405B6">
        <w:rPr>
          <w:sz w:val="24"/>
          <w:szCs w:val="24"/>
          <w:lang w:val="bg-BG"/>
        </w:rPr>
        <w:t>д) едното лице притежава повече от половината от броя на гласовете в общото събрание на другото лице;</w:t>
      </w:r>
    </w:p>
    <w:p w:rsidR="006C41FE" w:rsidRPr="007405B6" w:rsidRDefault="006C41FE" w:rsidP="006C41FE">
      <w:pPr>
        <w:spacing w:line="185" w:lineRule="atLeast"/>
        <w:ind w:firstLine="283"/>
        <w:jc w:val="both"/>
        <w:textAlignment w:val="center"/>
        <w:rPr>
          <w:sz w:val="24"/>
          <w:szCs w:val="24"/>
          <w:lang w:val="bg-BG"/>
        </w:rPr>
      </w:pPr>
      <w:r w:rsidRPr="007405B6">
        <w:rPr>
          <w:sz w:val="24"/>
          <w:szCs w:val="24"/>
          <w:lang w:val="bg-BG"/>
        </w:rPr>
        <w:t>е) лицата, чиято дейност се контролира пряко или косвено от трето лице – физическо или юридическо;</w:t>
      </w:r>
    </w:p>
    <w:p w:rsidR="006C41FE" w:rsidRPr="007405B6" w:rsidRDefault="006C41FE" w:rsidP="006C41FE">
      <w:pPr>
        <w:spacing w:line="185" w:lineRule="atLeast"/>
        <w:ind w:firstLine="283"/>
        <w:jc w:val="both"/>
        <w:textAlignment w:val="center"/>
        <w:rPr>
          <w:sz w:val="24"/>
          <w:szCs w:val="24"/>
          <w:lang w:val="bg-BG"/>
        </w:rPr>
      </w:pPr>
      <w:r w:rsidRPr="007405B6">
        <w:rPr>
          <w:sz w:val="24"/>
          <w:szCs w:val="24"/>
          <w:lang w:val="bg-BG"/>
        </w:rPr>
        <w:t>ж) лицата, едното от които е търговски представител на другото.</w:t>
      </w:r>
    </w:p>
    <w:p w:rsidR="006C41FE" w:rsidRPr="007405B6" w:rsidRDefault="006C41FE" w:rsidP="006C41FE">
      <w:pPr>
        <w:ind w:firstLine="708"/>
        <w:jc w:val="both"/>
        <w:rPr>
          <w:color w:val="auto"/>
          <w:sz w:val="24"/>
          <w:szCs w:val="24"/>
          <w:lang w:val="bg-BG"/>
        </w:rPr>
      </w:pPr>
    </w:p>
    <w:p w:rsidR="006C41FE" w:rsidRPr="007405B6" w:rsidRDefault="006C41FE" w:rsidP="006C41FE">
      <w:pPr>
        <w:ind w:firstLine="708"/>
        <w:jc w:val="both"/>
        <w:rPr>
          <w:color w:val="auto"/>
          <w:sz w:val="24"/>
          <w:szCs w:val="24"/>
          <w:lang w:val="bg-BG"/>
        </w:rPr>
      </w:pPr>
    </w:p>
    <w:p w:rsidR="006C41FE" w:rsidRPr="007405B6" w:rsidRDefault="006C41FE" w:rsidP="006C41FE">
      <w:pPr>
        <w:ind w:firstLine="708"/>
        <w:jc w:val="both"/>
        <w:rPr>
          <w:b/>
          <w:color w:val="auto"/>
          <w:sz w:val="24"/>
          <w:szCs w:val="24"/>
          <w:lang w:val="bg-BG"/>
        </w:rPr>
      </w:pPr>
      <w:r w:rsidRPr="007405B6">
        <w:rPr>
          <w:b/>
          <w:color w:val="auto"/>
          <w:sz w:val="24"/>
          <w:szCs w:val="24"/>
          <w:lang w:val="bg-BG"/>
        </w:rPr>
        <w:t>Известна ми е отговорността по чл. 313 от Наказателния кодекс за деклариране на неверни данни.</w:t>
      </w:r>
    </w:p>
    <w:p w:rsidR="006C41FE" w:rsidRPr="007405B6" w:rsidRDefault="006C41FE" w:rsidP="006C41FE">
      <w:pPr>
        <w:ind w:firstLine="708"/>
        <w:jc w:val="both"/>
        <w:rPr>
          <w:color w:val="auto"/>
          <w:sz w:val="24"/>
          <w:szCs w:val="24"/>
          <w:lang w:val="bg-BG"/>
        </w:rPr>
      </w:pPr>
    </w:p>
    <w:p w:rsidR="006B05F0" w:rsidRDefault="006B05F0" w:rsidP="006C41FE">
      <w:pPr>
        <w:spacing w:line="360" w:lineRule="auto"/>
        <w:rPr>
          <w:b/>
          <w:color w:val="auto"/>
          <w:sz w:val="24"/>
          <w:szCs w:val="24"/>
          <w:lang w:val="bg-BG"/>
        </w:rPr>
      </w:pPr>
    </w:p>
    <w:p w:rsidR="00752171" w:rsidRPr="007405B6" w:rsidRDefault="006C41FE" w:rsidP="00BD54E6">
      <w:pPr>
        <w:spacing w:line="360" w:lineRule="auto"/>
        <w:rPr>
          <w:b/>
          <w:bCs/>
          <w:i/>
          <w:color w:val="auto"/>
          <w:sz w:val="24"/>
          <w:szCs w:val="24"/>
          <w:lang w:val="bg-BG" w:eastAsia="en-US"/>
        </w:rPr>
      </w:pPr>
      <w:r w:rsidRPr="007405B6">
        <w:rPr>
          <w:b/>
          <w:color w:val="auto"/>
          <w:sz w:val="24"/>
          <w:szCs w:val="24"/>
          <w:lang w:val="bg-BG"/>
        </w:rPr>
        <w:t>Дата: ......................</w:t>
      </w:r>
      <w:r w:rsidRPr="007405B6">
        <w:rPr>
          <w:b/>
          <w:color w:val="auto"/>
          <w:sz w:val="24"/>
          <w:szCs w:val="24"/>
          <w:lang w:val="bg-BG"/>
        </w:rPr>
        <w:tab/>
      </w:r>
      <w:r w:rsidRPr="007405B6">
        <w:rPr>
          <w:b/>
          <w:color w:val="auto"/>
          <w:sz w:val="24"/>
          <w:szCs w:val="24"/>
          <w:lang w:val="bg-BG"/>
        </w:rPr>
        <w:tab/>
      </w:r>
      <w:r w:rsidRPr="007405B6">
        <w:rPr>
          <w:b/>
          <w:color w:val="auto"/>
          <w:sz w:val="24"/>
          <w:szCs w:val="24"/>
          <w:lang w:val="bg-BG"/>
        </w:rPr>
        <w:tab/>
      </w:r>
      <w:r w:rsidRPr="007405B6">
        <w:rPr>
          <w:b/>
          <w:color w:val="auto"/>
          <w:sz w:val="24"/>
          <w:szCs w:val="24"/>
          <w:lang w:val="bg-BG"/>
        </w:rPr>
        <w:tab/>
      </w:r>
      <w:r w:rsidRPr="007405B6">
        <w:rPr>
          <w:b/>
          <w:color w:val="auto"/>
          <w:sz w:val="24"/>
          <w:szCs w:val="24"/>
          <w:lang w:val="bg-BG"/>
        </w:rPr>
        <w:tab/>
        <w:t>ДЕКЛАРАТОР: .....................................</w:t>
      </w:r>
    </w:p>
    <w:sectPr w:rsidR="00752171" w:rsidRPr="007405B6" w:rsidSect="006B05F0">
      <w:headerReference w:type="default" r:id="rId8"/>
      <w:footerReference w:type="default" r:id="rId9"/>
      <w:pgSz w:w="11906" w:h="16838"/>
      <w:pgMar w:top="1417" w:right="1417" w:bottom="1134" w:left="1417" w:header="142" w:footer="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1587" w:rsidRDefault="00721587" w:rsidP="00DF5998">
      <w:r>
        <w:separator/>
      </w:r>
    </w:p>
  </w:endnote>
  <w:endnote w:type="continuationSeparator" w:id="0">
    <w:p w:rsidR="00721587" w:rsidRDefault="00721587" w:rsidP="00DF5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5998" w:rsidRDefault="00DF5998" w:rsidP="00DF5998">
    <w:pPr>
      <w:pStyle w:val="a5"/>
      <w:tabs>
        <w:tab w:val="clear" w:pos="4536"/>
        <w:tab w:val="clear" w:pos="9072"/>
        <w:tab w:val="left" w:pos="223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1587" w:rsidRDefault="00721587" w:rsidP="00DF5998">
      <w:r>
        <w:separator/>
      </w:r>
    </w:p>
  </w:footnote>
  <w:footnote w:type="continuationSeparator" w:id="0">
    <w:p w:rsidR="00721587" w:rsidRDefault="00721587" w:rsidP="00DF59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5B6" w:rsidRPr="00D7624E" w:rsidRDefault="00DF5998" w:rsidP="007405B6">
    <w:pPr>
      <w:jc w:val="center"/>
      <w:rPr>
        <w:sz w:val="22"/>
        <w:szCs w:val="22"/>
        <w:lang w:val="ru-RU" w:eastAsia="zh-CN"/>
      </w:rPr>
    </w:pPr>
    <w:r w:rsidRPr="00DF5998">
      <w:rPr>
        <w:rFonts w:asciiTheme="minorHAnsi" w:eastAsiaTheme="minorHAnsi" w:hAnsiTheme="minorHAnsi" w:cstheme="minorBidi"/>
        <w:color w:val="auto"/>
        <w:sz w:val="20"/>
        <w:lang w:val="bg-BG" w:eastAsia="en-US"/>
      </w:rPr>
      <w:t xml:space="preserve">     </w:t>
    </w:r>
  </w:p>
  <w:p w:rsidR="00991AE4" w:rsidRDefault="00721587" w:rsidP="00991AE4">
    <w:pPr>
      <w:pStyle w:val="a3"/>
      <w:pBdr>
        <w:bottom w:val="single" w:sz="6" w:space="1" w:color="auto"/>
      </w:pBdr>
      <w:jc w:val="center"/>
      <w:rPr>
        <w:b/>
        <w:sz w:val="26"/>
        <w:szCs w:val="26"/>
      </w:rPr>
    </w:pPr>
    <w:r>
      <w:rPr>
        <w:rFonts w:eastAsia="Calibri"/>
        <w:noProof/>
        <w:spacing w:val="80"/>
        <w:sz w:val="40"/>
        <w:szCs w:val="40"/>
        <w:lang w:val="bg-BG" w:eastAsia="en-US"/>
      </w:rPr>
      <w:pict>
        <v:group id="_x0000_s2049" style="position:absolute;left:0;text-align:left;margin-left:-405.75pt;margin-top:45.25pt;width:81pt;height:82pt;z-index:251659264" coordorigin="3600,12096" coordsize="2304,22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3600;top:12096;width:2304;height:2299">
            <v:imagedata r:id="rId1" o:title="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position:absolute;left:3600;top:12930;width:2304;height:432" filled="f" stroked="f">
            <v:textbox style="mso-next-textbox:#_x0000_s2051">
              <w:txbxContent>
                <w:p w:rsidR="007405B6" w:rsidRDefault="007405B6" w:rsidP="007405B6"/>
              </w:txbxContent>
            </v:textbox>
          </v:shape>
        </v:group>
        <o:OLEObject Type="Embed" ProgID="PBrush" ShapeID="_x0000_s2050" DrawAspect="Content" ObjectID="_1595059056" r:id="rId2"/>
      </w:pict>
    </w:r>
    <w:r w:rsidR="007405B6" w:rsidRPr="00D7624E">
      <w:rPr>
        <w:rFonts w:eastAsia="Calibri"/>
        <w:b/>
        <w:spacing w:val="80"/>
        <w:sz w:val="40"/>
        <w:szCs w:val="40"/>
        <w:lang w:val="ru-RU"/>
      </w:rPr>
      <w:t xml:space="preserve">   </w:t>
    </w:r>
    <w:r w:rsidR="006B05F0">
      <w:rPr>
        <w:noProof/>
      </w:rPr>
      <w:tab/>
    </w:r>
  </w:p>
  <w:p w:rsidR="006B05F0" w:rsidRPr="00991AE4" w:rsidRDefault="00991AE4" w:rsidP="00991AE4">
    <w:pPr>
      <w:pStyle w:val="a3"/>
      <w:pBdr>
        <w:bottom w:val="single" w:sz="6" w:space="1" w:color="auto"/>
      </w:pBdr>
      <w:rPr>
        <w:b/>
        <w:i/>
      </w:rPr>
    </w:pPr>
    <w:r w:rsidRPr="008937CF">
      <w:rPr>
        <w:b/>
        <w:i/>
        <w:noProof/>
        <w:lang w:val="bg-BG"/>
      </w:rPr>
      <w:drawing>
        <wp:inline distT="0" distB="0" distL="0" distR="0" wp14:anchorId="598BDF96" wp14:editId="660D54B5">
          <wp:extent cx="1819275" cy="77152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8937CF">
      <w:rPr>
        <w:b/>
        <w:i/>
        <w:noProof/>
        <w:lang w:val="bg-BG"/>
      </w:rPr>
      <w:drawing>
        <wp:anchor distT="0" distB="0" distL="114300" distR="114300" simplePos="0" relativeHeight="251658752" behindDoc="0" locked="0" layoutInCell="1" allowOverlap="1" wp14:anchorId="28778E14" wp14:editId="0D926571">
          <wp:simplePos x="0" y="0"/>
          <wp:positionH relativeFrom="column">
            <wp:posOffset>4225290</wp:posOffset>
          </wp:positionH>
          <wp:positionV relativeFrom="paragraph">
            <wp:posOffset>25400</wp:posOffset>
          </wp:positionV>
          <wp:extent cx="2162810" cy="74739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810" cy="747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937CF">
      <w:rPr>
        <w:b/>
        <w:i/>
      </w:rPr>
      <w:tab/>
      <w:t xml:space="preserve">     </w:t>
    </w:r>
    <w:r w:rsidR="006B05F0">
      <w:rPr>
        <w:noProof/>
      </w:rPr>
      <w:t xml:space="preserve"> </w:t>
    </w:r>
    <w:r w:rsidR="006B05F0">
      <w:t xml:space="preserve">             </w:t>
    </w:r>
    <w:r w:rsidR="006B05F0" w:rsidRPr="009F42F8">
      <w:t xml:space="preserve">  </w:t>
    </w:r>
    <w:r w:rsidR="006B05F0">
      <w:t xml:space="preserve">       </w:t>
    </w:r>
  </w:p>
  <w:p w:rsidR="006B05F0" w:rsidRDefault="006B05F0" w:rsidP="006B05F0">
    <w:pPr>
      <w:pStyle w:val="a3"/>
      <w:pBdr>
        <w:bottom w:val="single" w:sz="6" w:space="1" w:color="auto"/>
      </w:pBdr>
      <w:jc w:val="center"/>
      <w:rPr>
        <w:b/>
        <w:sz w:val="26"/>
        <w:szCs w:val="26"/>
      </w:rPr>
    </w:pPr>
  </w:p>
  <w:p w:rsidR="00DF5998" w:rsidRPr="00DF5998" w:rsidRDefault="00DF5998" w:rsidP="00DF5998">
    <w:pPr>
      <w:tabs>
        <w:tab w:val="center" w:pos="4153"/>
        <w:tab w:val="right" w:pos="9356"/>
      </w:tabs>
      <w:rPr>
        <w:color w:val="auto"/>
        <w:sz w:val="24"/>
        <w:szCs w:val="24"/>
        <w:lang w:val="en-US" w:eastAsia="en-US"/>
      </w:rPr>
    </w:pPr>
    <w:r w:rsidRPr="00DF5998">
      <w:rPr>
        <w:noProof/>
        <w:color w:val="auto"/>
        <w:sz w:val="24"/>
        <w:szCs w:val="24"/>
        <w:lang w:val="bg-BG"/>
      </w:rPr>
      <w:drawing>
        <wp:inline distT="0" distB="0" distL="0" distR="0">
          <wp:extent cx="20955000" cy="6981825"/>
          <wp:effectExtent l="0" t="0" r="0" b="9525"/>
          <wp:docPr id="3" name="Картина 3" descr="http://www.firstconsulting.bg/images/logo-bg-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firstconsulting.bg/images/logo-bg-color.jp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0" cy="6981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F5998">
      <w:rPr>
        <w:color w:val="auto"/>
        <w:sz w:val="24"/>
        <w:szCs w:val="24"/>
        <w:lang w:val="bg-BG" w:eastAsia="en-US"/>
      </w:rPr>
      <w:tab/>
    </w:r>
    <w:r w:rsidRPr="00DF5998">
      <w:rPr>
        <w:noProof/>
        <w:color w:val="auto"/>
        <w:sz w:val="24"/>
        <w:szCs w:val="24"/>
        <w:lang w:val="bg-BG"/>
      </w:rPr>
      <w:drawing>
        <wp:inline distT="0" distB="0" distL="0" distR="0">
          <wp:extent cx="20955000" cy="6981825"/>
          <wp:effectExtent l="0" t="0" r="0" b="9525"/>
          <wp:docPr id="4" name="Картина 4" descr="Описание: http://www.firstconsulting.bg/images/logo-bg-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1" descr="Описание: http://www.firstconsulting.bg/images/logo-bg-color.jp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0" cy="6981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F5998" w:rsidRDefault="00DF599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3979A6"/>
    <w:multiLevelType w:val="hybridMultilevel"/>
    <w:tmpl w:val="16C264AE"/>
    <w:lvl w:ilvl="0" w:tplc="0402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B3581"/>
    <w:rsid w:val="0002124E"/>
    <w:rsid w:val="00096E83"/>
    <w:rsid w:val="0014713E"/>
    <w:rsid w:val="00147946"/>
    <w:rsid w:val="001A7EB1"/>
    <w:rsid w:val="001C1EDD"/>
    <w:rsid w:val="001D6ED5"/>
    <w:rsid w:val="001F6963"/>
    <w:rsid w:val="002B49B6"/>
    <w:rsid w:val="00430AE3"/>
    <w:rsid w:val="00483F4A"/>
    <w:rsid w:val="0049747D"/>
    <w:rsid w:val="00522FA1"/>
    <w:rsid w:val="0052557C"/>
    <w:rsid w:val="0057177A"/>
    <w:rsid w:val="005752C2"/>
    <w:rsid w:val="005A619E"/>
    <w:rsid w:val="005B2396"/>
    <w:rsid w:val="00613EC2"/>
    <w:rsid w:val="006A3371"/>
    <w:rsid w:val="006B05F0"/>
    <w:rsid w:val="006C41FE"/>
    <w:rsid w:val="00721587"/>
    <w:rsid w:val="007405B6"/>
    <w:rsid w:val="00747837"/>
    <w:rsid w:val="00752171"/>
    <w:rsid w:val="00770EC3"/>
    <w:rsid w:val="008E6974"/>
    <w:rsid w:val="00925152"/>
    <w:rsid w:val="009318D8"/>
    <w:rsid w:val="0096508A"/>
    <w:rsid w:val="00977C50"/>
    <w:rsid w:val="00991AE4"/>
    <w:rsid w:val="009A04BF"/>
    <w:rsid w:val="009F0905"/>
    <w:rsid w:val="00A45733"/>
    <w:rsid w:val="00AB08E6"/>
    <w:rsid w:val="00AF3E7D"/>
    <w:rsid w:val="00B16C48"/>
    <w:rsid w:val="00BB3581"/>
    <w:rsid w:val="00BD54E6"/>
    <w:rsid w:val="00D14F2C"/>
    <w:rsid w:val="00DE0591"/>
    <w:rsid w:val="00DF5998"/>
    <w:rsid w:val="00E36A44"/>
    <w:rsid w:val="00EE65C4"/>
    <w:rsid w:val="00F14166"/>
    <w:rsid w:val="00F62B76"/>
    <w:rsid w:val="00F748D4"/>
    <w:rsid w:val="00F77BC3"/>
    <w:rsid w:val="00F968DB"/>
    <w:rsid w:val="00F97876"/>
    <w:rsid w:val="00F9797B"/>
    <w:rsid w:val="00FC0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1F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val="en-AU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(17) EPR Header"/>
    <w:basedOn w:val="a"/>
    <w:link w:val="a4"/>
    <w:uiPriority w:val="99"/>
    <w:unhideWhenUsed/>
    <w:rsid w:val="00DF5998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aliases w:val="(17) EPR Header Знак"/>
    <w:basedOn w:val="a0"/>
    <w:link w:val="a3"/>
    <w:uiPriority w:val="99"/>
    <w:rsid w:val="00DF5998"/>
    <w:rPr>
      <w:rFonts w:ascii="Times New Roman" w:eastAsia="Times New Roman" w:hAnsi="Times New Roman" w:cs="Times New Roman"/>
      <w:color w:val="000000"/>
      <w:sz w:val="28"/>
      <w:szCs w:val="20"/>
      <w:lang w:val="en-AU" w:eastAsia="bg-BG"/>
    </w:rPr>
  </w:style>
  <w:style w:type="paragraph" w:styleId="a5">
    <w:name w:val="footer"/>
    <w:basedOn w:val="a"/>
    <w:link w:val="a6"/>
    <w:uiPriority w:val="99"/>
    <w:unhideWhenUsed/>
    <w:rsid w:val="00DF5998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DF5998"/>
    <w:rPr>
      <w:rFonts w:ascii="Times New Roman" w:eastAsia="Times New Roman" w:hAnsi="Times New Roman" w:cs="Times New Roman"/>
      <w:color w:val="000000"/>
      <w:sz w:val="28"/>
      <w:szCs w:val="20"/>
      <w:lang w:val="en-AU" w:eastAsia="bg-BG"/>
    </w:rPr>
  </w:style>
  <w:style w:type="paragraph" w:styleId="a7">
    <w:name w:val="Balloon Text"/>
    <w:basedOn w:val="a"/>
    <w:link w:val="a8"/>
    <w:uiPriority w:val="99"/>
    <w:semiHidden/>
    <w:unhideWhenUsed/>
    <w:rsid w:val="00DF5998"/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DF5998"/>
    <w:rPr>
      <w:rFonts w:ascii="Tahoma" w:eastAsia="Times New Roman" w:hAnsi="Tahoma" w:cs="Tahoma"/>
      <w:color w:val="000000"/>
      <w:sz w:val="16"/>
      <w:szCs w:val="16"/>
      <w:lang w:val="en-AU"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Hadjiev</cp:lastModifiedBy>
  <cp:revision>17</cp:revision>
  <dcterms:created xsi:type="dcterms:W3CDTF">2017-03-09T06:04:00Z</dcterms:created>
  <dcterms:modified xsi:type="dcterms:W3CDTF">2018-08-06T08:11:00Z</dcterms:modified>
</cp:coreProperties>
</file>