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BB" w:rsidRPr="001F3CAA" w:rsidRDefault="000A05BB" w:rsidP="00EF4315">
      <w:pPr>
        <w:jc w:val="right"/>
        <w:rPr>
          <w:i/>
          <w:iCs/>
        </w:rPr>
      </w:pPr>
      <w:r>
        <w:rPr>
          <w:i/>
          <w:iCs/>
        </w:rPr>
        <w:t xml:space="preserve">ОБРАЗЕЦ № </w:t>
      </w:r>
      <w:r w:rsidR="000435D2">
        <w:rPr>
          <w:i/>
          <w:iCs/>
        </w:rPr>
        <w:t>3</w:t>
      </w:r>
    </w:p>
    <w:p w:rsidR="000A05BB" w:rsidRDefault="000A05BB" w:rsidP="00EF4315"/>
    <w:p w:rsidR="000A05BB" w:rsidRDefault="000A05BB" w:rsidP="00EF431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ТЕХНИЧЕСКО ПРЕДЛОЖЕНИЕ</w:t>
      </w:r>
    </w:p>
    <w:p w:rsidR="000A05BB" w:rsidRDefault="000A05BB" w:rsidP="00A82BC6">
      <w:pPr>
        <w:spacing w:line="360" w:lineRule="auto"/>
      </w:pPr>
    </w:p>
    <w:p w:rsidR="000A05BB" w:rsidRDefault="00BD3705" w:rsidP="00A82BC6">
      <w:pPr>
        <w:spacing w:line="360" w:lineRule="auto"/>
      </w:pPr>
      <w:r>
        <w:t xml:space="preserve"> </w:t>
      </w:r>
      <w:bookmarkStart w:id="0" w:name="_GoBack"/>
      <w:bookmarkEnd w:id="0"/>
    </w:p>
    <w:p w:rsidR="000A05BB" w:rsidRPr="00AA536D" w:rsidRDefault="000A05BB" w:rsidP="00DC70A5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……………………………………………………………………………………….....</w:t>
      </w:r>
      <w:r w:rsidRPr="00AA536D">
        <w:t>,</w:t>
      </w:r>
    </w:p>
    <w:p w:rsidR="000A05BB" w:rsidRPr="00A82BC6" w:rsidRDefault="000A05BB" w:rsidP="00DC70A5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0A05BB" w:rsidRDefault="000A05BB" w:rsidP="00DC70A5">
      <w:pPr>
        <w:spacing w:line="360" w:lineRule="auto"/>
        <w:jc w:val="both"/>
        <w:rPr>
          <w:color w:val="000000"/>
          <w:lang w:val="ru-RU"/>
        </w:rPr>
      </w:pPr>
      <w:r w:rsidRPr="00AB1E42">
        <w:rPr>
          <w:color w:val="000000"/>
          <w:lang w:val="ru-RU"/>
        </w:rPr>
        <w:t>със седалище и адрес на управление:</w:t>
      </w:r>
      <w:r>
        <w:t>…………………………………………………….</w:t>
      </w:r>
      <w:r w:rsidRPr="00AA536D">
        <w:t>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ЕИК/номер на регистрация в съответната държава: ……………………………………,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ДДС №: ……………………………… 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телефон: …………………….., факс: …………………….., </w:t>
      </w:r>
      <w:proofErr w:type="gramStart"/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proofErr w:type="gramEnd"/>
      <w:r w:rsidRPr="00DC70A5">
        <w:rPr>
          <w:color w:val="000000"/>
          <w:lang w:val="ru-RU"/>
        </w:rPr>
        <w:t xml:space="preserve">: </w:t>
      </w:r>
      <w:r>
        <w:rPr>
          <w:color w:val="000000"/>
        </w:rPr>
        <w:t>……………………..,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 ………………………………………………………………………….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………………………………………………………………………….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</w:p>
    <w:p w:rsidR="000A05BB" w:rsidRDefault="000A05BB" w:rsidP="00CB3F21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0A05BB" w:rsidRPr="00620DBA" w:rsidRDefault="000A05BB" w:rsidP="00CB3F21">
      <w:pPr>
        <w:jc w:val="both"/>
        <w:rPr>
          <w:b/>
          <w:bCs/>
          <w:color w:val="000000"/>
          <w:sz w:val="10"/>
          <w:szCs w:val="10"/>
        </w:rPr>
      </w:pPr>
    </w:p>
    <w:p w:rsidR="000A05BB" w:rsidRPr="00016EFB" w:rsidRDefault="000A05BB" w:rsidP="00CB3F21">
      <w:pPr>
        <w:ind w:firstLine="540"/>
        <w:jc w:val="both"/>
        <w:rPr>
          <w:b/>
          <w:bCs/>
          <w:lang w:val="en-US"/>
        </w:rPr>
      </w:pPr>
      <w:r>
        <w:rPr>
          <w:color w:val="000000"/>
        </w:rPr>
        <w:t xml:space="preserve">С настоящото представяме нашето Техническо предложение за участие в пазарни консултации по реда на чл. 44 от ЗОП за проект: </w:t>
      </w:r>
      <w:r w:rsidR="00EB1B17" w:rsidRPr="008937CF">
        <w:t>„Повишаване на енергийната ефективност на сграда на СУ „Васил Левски“ и упражняване на авторски надзор по време на строителството“</w:t>
      </w:r>
      <w:r w:rsidR="00016EFB" w:rsidRPr="00016EFB">
        <w:rPr>
          <w:lang w:val="en-US"/>
        </w:rPr>
        <w:t>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Default="000A05BB" w:rsidP="00CB3F21">
      <w:pPr>
        <w:ind w:firstLine="540"/>
        <w:jc w:val="both"/>
      </w:pPr>
      <w:r w:rsidRPr="00CB3F21">
        <w:t xml:space="preserve">Запознати сме и приемаме </w:t>
      </w:r>
      <w:r>
        <w:t>изцяло условията на поканата за участие в пазарните консултации.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Default="000A05BB" w:rsidP="00CB3F21">
      <w:pPr>
        <w:ind w:firstLine="540"/>
        <w:jc w:val="both"/>
      </w:pPr>
      <w:r>
        <w:t xml:space="preserve">Декларираме, че сме съгласни валидността на нашата оферта да бъде </w:t>
      </w:r>
      <w:r w:rsidRPr="003A1BDF">
        <w:rPr>
          <w:b/>
          <w:bCs/>
        </w:rPr>
        <w:t>………………… (…………………) календарни дни</w:t>
      </w:r>
      <w:r>
        <w:t xml:space="preserve"> от крайния срок за получаване на оферти, посочен в поканата за участие.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Default="000A05BB" w:rsidP="00EB1B17">
      <w:pPr>
        <w:ind w:firstLine="540"/>
        <w:jc w:val="both"/>
      </w:pPr>
      <w:r>
        <w:t>Декларираме, че представената от нас оферта е „независима</w:t>
      </w:r>
      <w:r w:rsidRPr="00CF3EFD">
        <w:rPr>
          <w:b/>
          <w:bCs/>
        </w:rPr>
        <w:t>“</w:t>
      </w:r>
      <w:r w:rsidRPr="00F27F80">
        <w:t xml:space="preserve"> съгласно</w:t>
      </w:r>
      <w:r>
        <w:t xml:space="preserve"> </w:t>
      </w:r>
      <w:r w:rsidR="00EB1B17">
        <w:t>Насоки</w:t>
      </w:r>
      <w:r>
        <w:t xml:space="preserve"> за кандидатстване с проектни предложения за предоставяне на б</w:t>
      </w:r>
      <w:r w:rsidR="00EB1B17">
        <w:t>езвъзмездна финансова помощ по Оперативна п</w:t>
      </w:r>
      <w:r>
        <w:t xml:space="preserve">рограма </w:t>
      </w:r>
      <w:r w:rsidR="00EB1B17" w:rsidRPr="006A3807">
        <w:rPr>
          <w:rFonts w:eastAsia="Calibri"/>
          <w:bCs/>
        </w:rPr>
        <w:t>„Региони в растеж“</w:t>
      </w:r>
      <w:r w:rsidR="004175A3">
        <w:rPr>
          <w:rFonts w:eastAsia="Calibri"/>
          <w:bCs/>
        </w:rPr>
        <w:t xml:space="preserve"> </w:t>
      </w:r>
      <w:r w:rsidR="00EB1B17" w:rsidRPr="006A3807">
        <w:rPr>
          <w:rFonts w:eastAsia="Calibri"/>
          <w:bCs/>
        </w:rPr>
        <w:t>2014-2020 г</w:t>
      </w:r>
      <w:r w:rsidR="004175A3">
        <w:rPr>
          <w:rFonts w:eastAsia="Calibri"/>
          <w:bCs/>
        </w:rPr>
        <w:t>.</w:t>
      </w:r>
    </w:p>
    <w:p w:rsidR="000A05BB" w:rsidRPr="004771E7" w:rsidRDefault="000A05BB" w:rsidP="003A1BDF">
      <w:pPr>
        <w:autoSpaceDE w:val="0"/>
        <w:autoSpaceDN w:val="0"/>
        <w:spacing w:line="320" w:lineRule="exact"/>
      </w:pPr>
    </w:p>
    <w:p w:rsidR="000A05BB" w:rsidRDefault="000A05BB" w:rsidP="003A1BDF"/>
    <w:p w:rsidR="000A05BB" w:rsidRDefault="000A05BB" w:rsidP="003A1BDF">
      <w:pPr>
        <w:rPr>
          <w:b/>
          <w:bCs/>
        </w:rPr>
      </w:pPr>
    </w:p>
    <w:p w:rsidR="000A05BB" w:rsidRPr="00F94A3B" w:rsidRDefault="000A05BB" w:rsidP="003A1BDF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F94A3B">
        <w:rPr>
          <w:b/>
          <w:bCs/>
          <w:lang w:val="ru-RU"/>
        </w:rPr>
        <w:t>……</w:t>
      </w:r>
    </w:p>
    <w:p w:rsidR="000A05BB" w:rsidRPr="00CB3F21" w:rsidRDefault="000A05BB" w:rsidP="003A1BDF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0A05BB" w:rsidRPr="00F94A3B" w:rsidRDefault="000A05BB" w:rsidP="003A1BDF">
      <w:pPr>
        <w:jc w:val="both"/>
        <w:rPr>
          <w:lang w:val="ru-RU"/>
        </w:rPr>
      </w:pPr>
    </w:p>
    <w:p w:rsidR="000A05BB" w:rsidRDefault="000A05BB" w:rsidP="00C55EFA">
      <w:pPr>
        <w:rPr>
          <w:b/>
          <w:bCs/>
        </w:rPr>
      </w:pPr>
    </w:p>
    <w:sectPr w:rsidR="000A05BB" w:rsidSect="004F7D80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559" w:rsidRDefault="00CD6559" w:rsidP="001430A6">
      <w:r>
        <w:separator/>
      </w:r>
    </w:p>
  </w:endnote>
  <w:endnote w:type="continuationSeparator" w:id="0">
    <w:p w:rsidR="00CD6559" w:rsidRDefault="00CD6559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559" w:rsidRDefault="00CD6559" w:rsidP="001430A6">
      <w:r>
        <w:separator/>
      </w:r>
    </w:p>
  </w:footnote>
  <w:footnote w:type="continuationSeparator" w:id="0">
    <w:p w:rsidR="00CD6559" w:rsidRDefault="00CD6559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B17" w:rsidRPr="00EB1B17" w:rsidRDefault="00EB1B17" w:rsidP="00EB1B17">
    <w:pPr>
      <w:pBdr>
        <w:bottom w:val="single" w:sz="6" w:space="1" w:color="auto"/>
      </w:pBdr>
      <w:tabs>
        <w:tab w:val="center" w:pos="4536"/>
        <w:tab w:val="right" w:pos="9072"/>
      </w:tabs>
      <w:rPr>
        <w:b/>
        <w:i/>
      </w:rPr>
    </w:pPr>
    <w:r w:rsidRPr="00EB1B17">
      <w:rPr>
        <w:b/>
        <w:i/>
        <w:noProof/>
      </w:rPr>
      <w:drawing>
        <wp:inline distT="0" distB="0" distL="0" distR="0" wp14:anchorId="0FBA761D" wp14:editId="7F51DE78">
          <wp:extent cx="1819275" cy="7715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B1B17">
      <w:rPr>
        <w:b/>
        <w:i/>
        <w:noProof/>
      </w:rPr>
      <w:drawing>
        <wp:anchor distT="0" distB="0" distL="114300" distR="114300" simplePos="0" relativeHeight="251659264" behindDoc="0" locked="0" layoutInCell="1" allowOverlap="1" wp14:anchorId="02D09AAF" wp14:editId="17CACD12">
          <wp:simplePos x="0" y="0"/>
          <wp:positionH relativeFrom="column">
            <wp:posOffset>4225290</wp:posOffset>
          </wp:positionH>
          <wp:positionV relativeFrom="paragraph">
            <wp:posOffset>25400</wp:posOffset>
          </wp:positionV>
          <wp:extent cx="2162810" cy="74739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1B17">
      <w:rPr>
        <w:b/>
        <w:i/>
      </w:rPr>
      <w:tab/>
      <w:t xml:space="preserve">     </w:t>
    </w:r>
  </w:p>
  <w:p w:rsidR="00E06244" w:rsidRPr="009F42F8" w:rsidRDefault="00E06244" w:rsidP="00E06244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</w:rPr>
      <w:t xml:space="preserve">  </w:t>
    </w:r>
    <w:r>
      <w:t xml:space="preserve">             </w:t>
    </w:r>
    <w:r w:rsidRPr="009F42F8">
      <w:t xml:space="preserve">  </w:t>
    </w:r>
    <w:r>
      <w:t xml:space="preserve">       </w:t>
    </w:r>
  </w:p>
  <w:p w:rsidR="000A05BB" w:rsidRPr="00EC691C" w:rsidRDefault="000A05BB">
    <w:pPr>
      <w:pStyle w:val="a3"/>
      <w:rPr>
        <w:lang w:val="ru-RU"/>
      </w:rPr>
    </w:pP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EFB"/>
    <w:rsid w:val="00016FEB"/>
    <w:rsid w:val="0001745C"/>
    <w:rsid w:val="000221BA"/>
    <w:rsid w:val="000253F0"/>
    <w:rsid w:val="000277DD"/>
    <w:rsid w:val="00031DDF"/>
    <w:rsid w:val="000348A5"/>
    <w:rsid w:val="00042F61"/>
    <w:rsid w:val="000435D2"/>
    <w:rsid w:val="00044A7E"/>
    <w:rsid w:val="00050039"/>
    <w:rsid w:val="00061B0D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26671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B6CEB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175A3"/>
    <w:rsid w:val="00421ED8"/>
    <w:rsid w:val="00425FD5"/>
    <w:rsid w:val="00436166"/>
    <w:rsid w:val="004457A7"/>
    <w:rsid w:val="00445C76"/>
    <w:rsid w:val="00446E5A"/>
    <w:rsid w:val="00451823"/>
    <w:rsid w:val="004552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2592"/>
    <w:rsid w:val="004F58CF"/>
    <w:rsid w:val="004F6643"/>
    <w:rsid w:val="004F6E20"/>
    <w:rsid w:val="004F7D80"/>
    <w:rsid w:val="005018EB"/>
    <w:rsid w:val="0050280D"/>
    <w:rsid w:val="005101D3"/>
    <w:rsid w:val="00512238"/>
    <w:rsid w:val="00514342"/>
    <w:rsid w:val="00515EF0"/>
    <w:rsid w:val="005210EB"/>
    <w:rsid w:val="00523FC5"/>
    <w:rsid w:val="00524E22"/>
    <w:rsid w:val="00525830"/>
    <w:rsid w:val="0052633A"/>
    <w:rsid w:val="00526C3C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A1145"/>
    <w:rsid w:val="006A32DF"/>
    <w:rsid w:val="006B3DB2"/>
    <w:rsid w:val="006B43FA"/>
    <w:rsid w:val="006B49B2"/>
    <w:rsid w:val="006C09CB"/>
    <w:rsid w:val="006C2CAE"/>
    <w:rsid w:val="006C3770"/>
    <w:rsid w:val="006D1E0D"/>
    <w:rsid w:val="006D6A1C"/>
    <w:rsid w:val="006F4B01"/>
    <w:rsid w:val="00702961"/>
    <w:rsid w:val="00702C76"/>
    <w:rsid w:val="007121C1"/>
    <w:rsid w:val="00721755"/>
    <w:rsid w:val="007275D5"/>
    <w:rsid w:val="007314BD"/>
    <w:rsid w:val="00733286"/>
    <w:rsid w:val="007435B8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846BC"/>
    <w:rsid w:val="00794AD6"/>
    <w:rsid w:val="00795AC3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9190F"/>
    <w:rsid w:val="00A93603"/>
    <w:rsid w:val="00A96F0A"/>
    <w:rsid w:val="00A97D58"/>
    <w:rsid w:val="00AA536D"/>
    <w:rsid w:val="00AA66FF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3705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D6559"/>
    <w:rsid w:val="00CE1286"/>
    <w:rsid w:val="00CF3EFD"/>
    <w:rsid w:val="00D01B26"/>
    <w:rsid w:val="00D13132"/>
    <w:rsid w:val="00D24DEA"/>
    <w:rsid w:val="00D34A29"/>
    <w:rsid w:val="00D369EC"/>
    <w:rsid w:val="00D40A6A"/>
    <w:rsid w:val="00D4356D"/>
    <w:rsid w:val="00D50A13"/>
    <w:rsid w:val="00D52C3B"/>
    <w:rsid w:val="00D53286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364A"/>
    <w:rsid w:val="00E96F4F"/>
    <w:rsid w:val="00EA3735"/>
    <w:rsid w:val="00EA798F"/>
    <w:rsid w:val="00EB1B17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5896"/>
    <w:rsid w:val="00F26462"/>
    <w:rsid w:val="00F27F80"/>
    <w:rsid w:val="00F30C21"/>
    <w:rsid w:val="00F33E0F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433C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435D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0435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AD48A-3E0D-4632-B45C-CB89D8792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15</cp:revision>
  <dcterms:created xsi:type="dcterms:W3CDTF">2018-05-11T07:24:00Z</dcterms:created>
  <dcterms:modified xsi:type="dcterms:W3CDTF">2018-08-06T08:11:00Z</dcterms:modified>
</cp:coreProperties>
</file>