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95F" w:rsidRPr="00042537" w:rsidRDefault="00FD095F" w:rsidP="00664D36">
      <w:pPr>
        <w:spacing w:afterLines="40"/>
        <w:jc w:val="right"/>
        <w:rPr>
          <w:b/>
          <w:bCs/>
          <w:sz w:val="24"/>
          <w:szCs w:val="24"/>
          <w:lang w:val="bg-BG"/>
        </w:rPr>
      </w:pPr>
    </w:p>
    <w:p w:rsidR="00FD095F" w:rsidRPr="00042537" w:rsidRDefault="00FD095F" w:rsidP="00664D36">
      <w:pPr>
        <w:spacing w:afterLines="40"/>
        <w:jc w:val="right"/>
        <w:rPr>
          <w:b/>
          <w:bCs/>
          <w:sz w:val="24"/>
          <w:szCs w:val="24"/>
          <w:lang w:val="bg-BG"/>
        </w:rPr>
      </w:pPr>
    </w:p>
    <w:p w:rsidR="00FD095F" w:rsidRPr="00042537" w:rsidRDefault="00FD095F" w:rsidP="00664D36">
      <w:pPr>
        <w:spacing w:afterLines="40"/>
        <w:rPr>
          <w:b/>
          <w:bCs/>
          <w:sz w:val="24"/>
          <w:szCs w:val="24"/>
          <w:lang w:val="bg-BG"/>
        </w:rPr>
      </w:pPr>
    </w:p>
    <w:p w:rsidR="00FD095F" w:rsidRPr="00042537" w:rsidRDefault="00FD095F" w:rsidP="00664D36">
      <w:pPr>
        <w:spacing w:afterLines="40"/>
        <w:ind w:left="4956"/>
        <w:rPr>
          <w:b/>
          <w:bCs/>
          <w:sz w:val="24"/>
          <w:szCs w:val="24"/>
          <w:lang w:val="bg-BG"/>
        </w:rPr>
      </w:pPr>
      <w:r w:rsidRPr="00042537">
        <w:rPr>
          <w:b/>
          <w:bCs/>
          <w:sz w:val="24"/>
          <w:szCs w:val="24"/>
          <w:lang w:val="bg-BG"/>
        </w:rPr>
        <w:t>УТВЪРЖДАВАМ: ...................</w:t>
      </w:r>
      <w:r w:rsidR="00B75BDA">
        <w:rPr>
          <w:b/>
          <w:bCs/>
          <w:sz w:val="24"/>
          <w:szCs w:val="24"/>
          <w:lang w:val="bg-BG"/>
        </w:rPr>
        <w:t>.</w:t>
      </w:r>
      <w:r w:rsidR="00664D36">
        <w:rPr>
          <w:b/>
          <w:bCs/>
          <w:sz w:val="24"/>
          <w:szCs w:val="24"/>
          <w:lang w:val="bg-BG"/>
        </w:rPr>
        <w:t>/п/</w:t>
      </w:r>
      <w:r w:rsidR="00B75BDA">
        <w:rPr>
          <w:b/>
          <w:bCs/>
          <w:sz w:val="24"/>
          <w:szCs w:val="24"/>
          <w:lang w:val="bg-BG"/>
        </w:rPr>
        <w:t>....</w:t>
      </w:r>
      <w:r w:rsidRPr="00042537">
        <w:rPr>
          <w:b/>
          <w:bCs/>
          <w:sz w:val="24"/>
          <w:szCs w:val="24"/>
          <w:lang w:val="bg-BG"/>
        </w:rPr>
        <w:t>....................</w:t>
      </w:r>
    </w:p>
    <w:p w:rsidR="00FD095F" w:rsidRPr="00042537" w:rsidRDefault="00FD095F" w:rsidP="00664D36">
      <w:pPr>
        <w:spacing w:afterLines="40"/>
        <w:ind w:left="4956"/>
        <w:rPr>
          <w:b/>
          <w:bCs/>
          <w:sz w:val="24"/>
          <w:szCs w:val="24"/>
          <w:lang w:val="bg-BG"/>
        </w:rPr>
      </w:pPr>
      <w:r w:rsidRPr="00042537">
        <w:rPr>
          <w:b/>
          <w:bCs/>
          <w:sz w:val="24"/>
          <w:szCs w:val="24"/>
          <w:lang w:val="bg-BG"/>
        </w:rPr>
        <w:tab/>
      </w:r>
      <w:r w:rsidRPr="00042537">
        <w:rPr>
          <w:b/>
          <w:bCs/>
          <w:sz w:val="24"/>
          <w:szCs w:val="24"/>
          <w:lang w:val="bg-BG"/>
        </w:rPr>
        <w:tab/>
      </w:r>
      <w:r w:rsidRPr="00042537">
        <w:rPr>
          <w:b/>
          <w:bCs/>
          <w:sz w:val="24"/>
          <w:szCs w:val="24"/>
          <w:lang w:val="bg-BG"/>
        </w:rPr>
        <w:tab/>
        <w:t>Себихан Керим Мехмед</w:t>
      </w:r>
    </w:p>
    <w:p w:rsidR="00FD095F" w:rsidRPr="00042537" w:rsidRDefault="00FD095F" w:rsidP="00664D36">
      <w:pPr>
        <w:spacing w:afterLines="40"/>
        <w:ind w:left="4956"/>
        <w:rPr>
          <w:b/>
          <w:bCs/>
          <w:sz w:val="24"/>
          <w:szCs w:val="24"/>
          <w:lang w:val="bg-BG"/>
        </w:rPr>
      </w:pPr>
      <w:r w:rsidRPr="00042537">
        <w:rPr>
          <w:b/>
          <w:bCs/>
          <w:sz w:val="24"/>
          <w:szCs w:val="24"/>
          <w:lang w:val="bg-BG"/>
        </w:rPr>
        <w:tab/>
      </w:r>
      <w:r w:rsidRPr="00042537">
        <w:rPr>
          <w:b/>
          <w:bCs/>
          <w:sz w:val="24"/>
          <w:szCs w:val="24"/>
          <w:lang w:val="bg-BG"/>
        </w:rPr>
        <w:tab/>
      </w:r>
      <w:r w:rsidRPr="00042537">
        <w:rPr>
          <w:b/>
          <w:bCs/>
          <w:sz w:val="24"/>
          <w:szCs w:val="24"/>
          <w:lang w:val="bg-BG"/>
        </w:rPr>
        <w:tab/>
        <w:t>Кмет на Община Крумовград</w:t>
      </w:r>
    </w:p>
    <w:p w:rsidR="00FD095F" w:rsidRPr="00042537" w:rsidRDefault="00FD095F" w:rsidP="00664D36">
      <w:pPr>
        <w:spacing w:afterLines="40"/>
        <w:rPr>
          <w:b/>
          <w:bCs/>
          <w:sz w:val="24"/>
          <w:szCs w:val="24"/>
          <w:lang w:val="bg-BG"/>
        </w:rPr>
      </w:pPr>
    </w:p>
    <w:p w:rsidR="00FD095F" w:rsidRPr="00042537" w:rsidRDefault="00FD095F" w:rsidP="00664D36">
      <w:pPr>
        <w:spacing w:afterLines="40"/>
        <w:rPr>
          <w:b/>
          <w:bCs/>
          <w:sz w:val="24"/>
          <w:szCs w:val="24"/>
          <w:lang w:val="bg-BG"/>
        </w:rPr>
      </w:pPr>
    </w:p>
    <w:p w:rsidR="00FD095F" w:rsidRPr="00042537" w:rsidRDefault="00FD095F" w:rsidP="00664D36">
      <w:pPr>
        <w:spacing w:afterLines="40"/>
        <w:rPr>
          <w:b/>
          <w:bCs/>
          <w:sz w:val="24"/>
          <w:szCs w:val="24"/>
          <w:lang w:val="bg-BG"/>
        </w:rPr>
      </w:pPr>
    </w:p>
    <w:p w:rsidR="00FD095F" w:rsidRPr="00042537" w:rsidRDefault="00FD095F" w:rsidP="00664D36">
      <w:pPr>
        <w:spacing w:afterLines="40"/>
        <w:jc w:val="center"/>
        <w:rPr>
          <w:b/>
          <w:sz w:val="40"/>
          <w:szCs w:val="40"/>
          <w:lang w:val="bg-BG"/>
        </w:rPr>
      </w:pPr>
      <w:r w:rsidRPr="00042537">
        <w:rPr>
          <w:b/>
          <w:sz w:val="40"/>
          <w:szCs w:val="40"/>
          <w:lang w:val="bg-BG"/>
        </w:rPr>
        <w:t>Д</w:t>
      </w:r>
      <w:r w:rsidR="00081F95" w:rsidRPr="00042537">
        <w:rPr>
          <w:b/>
          <w:sz w:val="40"/>
          <w:szCs w:val="40"/>
          <w:lang w:val="bg-BG"/>
        </w:rPr>
        <w:t xml:space="preserve"> </w:t>
      </w:r>
      <w:r w:rsidRPr="00042537">
        <w:rPr>
          <w:b/>
          <w:sz w:val="40"/>
          <w:szCs w:val="40"/>
          <w:lang w:val="bg-BG"/>
        </w:rPr>
        <w:t>О</w:t>
      </w:r>
      <w:r w:rsidR="00081F95" w:rsidRPr="00042537">
        <w:rPr>
          <w:b/>
          <w:sz w:val="40"/>
          <w:szCs w:val="40"/>
          <w:lang w:val="bg-BG"/>
        </w:rPr>
        <w:t xml:space="preserve"> </w:t>
      </w:r>
      <w:r w:rsidRPr="00042537">
        <w:rPr>
          <w:b/>
          <w:sz w:val="40"/>
          <w:szCs w:val="40"/>
          <w:lang w:val="bg-BG"/>
        </w:rPr>
        <w:t>К</w:t>
      </w:r>
      <w:r w:rsidR="00081F95" w:rsidRPr="00042537">
        <w:rPr>
          <w:b/>
          <w:sz w:val="40"/>
          <w:szCs w:val="40"/>
          <w:lang w:val="bg-BG"/>
        </w:rPr>
        <w:t xml:space="preserve"> </w:t>
      </w:r>
      <w:r w:rsidRPr="00042537">
        <w:rPr>
          <w:b/>
          <w:sz w:val="40"/>
          <w:szCs w:val="40"/>
          <w:lang w:val="bg-BG"/>
        </w:rPr>
        <w:t>У</w:t>
      </w:r>
      <w:r w:rsidR="00081F95" w:rsidRPr="00042537">
        <w:rPr>
          <w:b/>
          <w:sz w:val="40"/>
          <w:szCs w:val="40"/>
          <w:lang w:val="bg-BG"/>
        </w:rPr>
        <w:t xml:space="preserve"> </w:t>
      </w:r>
      <w:r w:rsidRPr="00042537">
        <w:rPr>
          <w:b/>
          <w:sz w:val="40"/>
          <w:szCs w:val="40"/>
          <w:lang w:val="bg-BG"/>
        </w:rPr>
        <w:t>М</w:t>
      </w:r>
      <w:r w:rsidR="00081F95" w:rsidRPr="00042537">
        <w:rPr>
          <w:b/>
          <w:sz w:val="40"/>
          <w:szCs w:val="40"/>
          <w:lang w:val="bg-BG"/>
        </w:rPr>
        <w:t xml:space="preserve"> </w:t>
      </w:r>
      <w:r w:rsidRPr="00042537">
        <w:rPr>
          <w:b/>
          <w:sz w:val="40"/>
          <w:szCs w:val="40"/>
          <w:lang w:val="bg-BG"/>
        </w:rPr>
        <w:t>Е</w:t>
      </w:r>
      <w:r w:rsidR="00081F95" w:rsidRPr="00042537">
        <w:rPr>
          <w:b/>
          <w:sz w:val="40"/>
          <w:szCs w:val="40"/>
          <w:lang w:val="bg-BG"/>
        </w:rPr>
        <w:t xml:space="preserve"> </w:t>
      </w:r>
      <w:r w:rsidRPr="00042537">
        <w:rPr>
          <w:b/>
          <w:sz w:val="40"/>
          <w:szCs w:val="40"/>
          <w:lang w:val="bg-BG"/>
        </w:rPr>
        <w:t>Н</w:t>
      </w:r>
      <w:r w:rsidR="00081F95" w:rsidRPr="00042537">
        <w:rPr>
          <w:b/>
          <w:sz w:val="40"/>
          <w:szCs w:val="40"/>
          <w:lang w:val="bg-BG"/>
        </w:rPr>
        <w:t xml:space="preserve"> </w:t>
      </w:r>
      <w:r w:rsidRPr="00042537">
        <w:rPr>
          <w:b/>
          <w:sz w:val="40"/>
          <w:szCs w:val="40"/>
          <w:lang w:val="bg-BG"/>
        </w:rPr>
        <w:t>Т</w:t>
      </w:r>
      <w:r w:rsidR="00081F95" w:rsidRPr="00042537">
        <w:rPr>
          <w:b/>
          <w:sz w:val="40"/>
          <w:szCs w:val="40"/>
          <w:lang w:val="bg-BG"/>
        </w:rPr>
        <w:t xml:space="preserve"> </w:t>
      </w:r>
      <w:r w:rsidRPr="00042537">
        <w:rPr>
          <w:b/>
          <w:sz w:val="40"/>
          <w:szCs w:val="40"/>
          <w:lang w:val="bg-BG"/>
        </w:rPr>
        <w:t>А</w:t>
      </w:r>
      <w:r w:rsidR="00081F95" w:rsidRPr="00042537">
        <w:rPr>
          <w:b/>
          <w:sz w:val="40"/>
          <w:szCs w:val="40"/>
          <w:lang w:val="bg-BG"/>
        </w:rPr>
        <w:t xml:space="preserve"> </w:t>
      </w:r>
      <w:r w:rsidRPr="00042537">
        <w:rPr>
          <w:b/>
          <w:sz w:val="40"/>
          <w:szCs w:val="40"/>
          <w:lang w:val="bg-BG"/>
        </w:rPr>
        <w:t>Ц</w:t>
      </w:r>
      <w:r w:rsidR="00081F95" w:rsidRPr="00042537">
        <w:rPr>
          <w:b/>
          <w:sz w:val="40"/>
          <w:szCs w:val="40"/>
          <w:lang w:val="bg-BG"/>
        </w:rPr>
        <w:t xml:space="preserve"> </w:t>
      </w:r>
      <w:r w:rsidRPr="00042537">
        <w:rPr>
          <w:b/>
          <w:sz w:val="40"/>
          <w:szCs w:val="40"/>
          <w:lang w:val="bg-BG"/>
        </w:rPr>
        <w:t>И</w:t>
      </w:r>
      <w:r w:rsidR="00081F95" w:rsidRPr="00042537">
        <w:rPr>
          <w:b/>
          <w:sz w:val="40"/>
          <w:szCs w:val="40"/>
          <w:lang w:val="bg-BG"/>
        </w:rPr>
        <w:t xml:space="preserve"> </w:t>
      </w:r>
      <w:r w:rsidRPr="00042537">
        <w:rPr>
          <w:b/>
          <w:sz w:val="40"/>
          <w:szCs w:val="40"/>
          <w:lang w:val="bg-BG"/>
        </w:rPr>
        <w:t>Я</w:t>
      </w:r>
    </w:p>
    <w:p w:rsidR="000D1024" w:rsidRPr="00042537" w:rsidRDefault="000D1024" w:rsidP="00664D36">
      <w:pPr>
        <w:spacing w:afterLines="40"/>
        <w:jc w:val="center"/>
        <w:rPr>
          <w:b/>
          <w:sz w:val="28"/>
          <w:szCs w:val="28"/>
          <w:lang w:val="bg-BG"/>
        </w:rPr>
      </w:pPr>
    </w:p>
    <w:p w:rsidR="00FD095F" w:rsidRPr="00042537" w:rsidRDefault="00FD095F" w:rsidP="00664D36">
      <w:pPr>
        <w:spacing w:afterLines="40"/>
        <w:jc w:val="center"/>
        <w:rPr>
          <w:b/>
          <w:sz w:val="28"/>
          <w:szCs w:val="28"/>
          <w:lang w:val="bg-BG"/>
        </w:rPr>
      </w:pPr>
      <w:r w:rsidRPr="00042537">
        <w:rPr>
          <w:b/>
          <w:sz w:val="28"/>
          <w:szCs w:val="28"/>
          <w:lang w:val="bg-BG"/>
        </w:rPr>
        <w:t xml:space="preserve">за </w:t>
      </w:r>
      <w:r w:rsidR="000D1024" w:rsidRPr="00042537">
        <w:rPr>
          <w:b/>
          <w:sz w:val="28"/>
          <w:szCs w:val="28"/>
          <w:lang w:val="bg-BG"/>
        </w:rPr>
        <w:t xml:space="preserve">възлагане на обществена поръчка чрез публично състезание </w:t>
      </w:r>
      <w:r w:rsidRPr="00042537">
        <w:rPr>
          <w:b/>
          <w:sz w:val="28"/>
          <w:szCs w:val="28"/>
          <w:lang w:val="bg-BG"/>
        </w:rPr>
        <w:t>по реда на Закона за обществени поръчки (ЗОП) с предмет:</w:t>
      </w:r>
    </w:p>
    <w:p w:rsidR="00FD095F" w:rsidRPr="00042537" w:rsidRDefault="00FD095F" w:rsidP="00664D36">
      <w:pPr>
        <w:spacing w:afterLines="40"/>
        <w:jc w:val="center"/>
        <w:rPr>
          <w:b/>
          <w:i/>
          <w:sz w:val="28"/>
          <w:szCs w:val="28"/>
          <w:lang w:val="bg-BG"/>
        </w:rPr>
      </w:pPr>
      <w:r w:rsidRPr="00042537">
        <w:rPr>
          <w:b/>
          <w:i/>
          <w:sz w:val="28"/>
          <w:szCs w:val="28"/>
          <w:lang w:val="bg-BG"/>
        </w:rPr>
        <w:t xml:space="preserve"> </w:t>
      </w:r>
    </w:p>
    <w:p w:rsidR="00FD095F" w:rsidRPr="00042537" w:rsidRDefault="00A3714B" w:rsidP="00664D36">
      <w:pPr>
        <w:spacing w:afterLines="40"/>
        <w:jc w:val="center"/>
        <w:rPr>
          <w:b/>
          <w:i/>
          <w:sz w:val="28"/>
          <w:szCs w:val="28"/>
          <w:lang w:val="bg-BG"/>
        </w:rPr>
      </w:pPr>
      <w:r w:rsidRPr="00042537">
        <w:rPr>
          <w:sz w:val="28"/>
          <w:szCs w:val="28"/>
          <w:lang w:val="bg-BG"/>
        </w:rPr>
        <w:t xml:space="preserve"> </w:t>
      </w:r>
      <w:r w:rsidR="00EB18D7" w:rsidRPr="00042537">
        <w:rPr>
          <w:b/>
          <w:i/>
          <w:sz w:val="28"/>
          <w:szCs w:val="28"/>
          <w:lang w:val="bg-BG"/>
        </w:rPr>
        <w:t>„СМР</w:t>
      </w:r>
      <w:r w:rsidRPr="00042537">
        <w:rPr>
          <w:b/>
          <w:i/>
          <w:sz w:val="28"/>
          <w:szCs w:val="28"/>
          <w:lang w:val="bg-BG"/>
        </w:rPr>
        <w:t xml:space="preserve"> на обекти от общинска пътна мрежа и улици на територията на община Крумовград</w:t>
      </w:r>
      <w:r w:rsidR="00C03F01" w:rsidRPr="00042537">
        <w:rPr>
          <w:b/>
          <w:i/>
          <w:sz w:val="28"/>
          <w:szCs w:val="28"/>
          <w:lang w:val="bg-BG"/>
        </w:rPr>
        <w:t>“ по</w:t>
      </w:r>
      <w:r w:rsidRPr="00042537">
        <w:rPr>
          <w:b/>
          <w:i/>
          <w:sz w:val="28"/>
          <w:szCs w:val="28"/>
          <w:lang w:val="bg-BG"/>
        </w:rPr>
        <w:t xml:space="preserve"> обособени позиции 1, 2, 3, 4, 5, </w:t>
      </w:r>
      <w:r w:rsidR="00C03F01" w:rsidRPr="00042537">
        <w:rPr>
          <w:b/>
          <w:i/>
          <w:sz w:val="28"/>
          <w:szCs w:val="28"/>
          <w:lang w:val="bg-BG"/>
        </w:rPr>
        <w:t xml:space="preserve">6, </w:t>
      </w:r>
      <w:r w:rsidR="00B20503" w:rsidRPr="00042537">
        <w:rPr>
          <w:b/>
          <w:i/>
          <w:sz w:val="28"/>
          <w:szCs w:val="28"/>
          <w:lang w:val="bg-BG"/>
        </w:rPr>
        <w:t xml:space="preserve">7, 8, 9, 10, </w:t>
      </w:r>
      <w:r w:rsidRPr="00042537">
        <w:rPr>
          <w:b/>
          <w:i/>
          <w:sz w:val="28"/>
          <w:szCs w:val="28"/>
          <w:lang w:val="bg-BG"/>
        </w:rPr>
        <w:t>11</w:t>
      </w:r>
      <w:r w:rsidR="00B20503" w:rsidRPr="00042537">
        <w:rPr>
          <w:b/>
          <w:i/>
          <w:sz w:val="28"/>
          <w:szCs w:val="28"/>
          <w:lang w:val="bg-BG"/>
        </w:rPr>
        <w:t xml:space="preserve"> и 12</w:t>
      </w:r>
    </w:p>
    <w:p w:rsidR="00FD095F" w:rsidRPr="00042537" w:rsidRDefault="00FD095F" w:rsidP="00664D36">
      <w:pPr>
        <w:widowControl w:val="0"/>
        <w:autoSpaceDE w:val="0"/>
        <w:autoSpaceDN w:val="0"/>
        <w:adjustRightInd w:val="0"/>
        <w:spacing w:afterLines="40"/>
        <w:jc w:val="center"/>
        <w:rPr>
          <w:b/>
          <w:sz w:val="24"/>
          <w:szCs w:val="24"/>
          <w:shd w:val="clear" w:color="auto" w:fill="E0E6EA"/>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Default="00FD095F" w:rsidP="00664D36">
      <w:pPr>
        <w:widowControl w:val="0"/>
        <w:autoSpaceDE w:val="0"/>
        <w:autoSpaceDN w:val="0"/>
        <w:adjustRightInd w:val="0"/>
        <w:spacing w:afterLines="40"/>
        <w:jc w:val="center"/>
        <w:rPr>
          <w:b/>
          <w:i/>
          <w:sz w:val="24"/>
          <w:szCs w:val="24"/>
          <w:lang w:val="bg-BG"/>
        </w:rPr>
      </w:pPr>
    </w:p>
    <w:p w:rsidR="00507AEC" w:rsidRPr="00042537" w:rsidRDefault="00507AEC"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p>
    <w:p w:rsidR="00FD095F" w:rsidRPr="00042537" w:rsidRDefault="00FD095F" w:rsidP="00664D36">
      <w:pPr>
        <w:widowControl w:val="0"/>
        <w:autoSpaceDE w:val="0"/>
        <w:autoSpaceDN w:val="0"/>
        <w:adjustRightInd w:val="0"/>
        <w:spacing w:afterLines="40"/>
        <w:jc w:val="center"/>
        <w:rPr>
          <w:b/>
          <w:i/>
          <w:sz w:val="24"/>
          <w:szCs w:val="24"/>
          <w:lang w:val="bg-BG"/>
        </w:rPr>
      </w:pPr>
      <w:r w:rsidRPr="00042537">
        <w:rPr>
          <w:b/>
          <w:i/>
          <w:sz w:val="24"/>
          <w:szCs w:val="24"/>
          <w:lang w:val="bg-BG"/>
        </w:rPr>
        <w:t>гр. Крумовград, 201</w:t>
      </w:r>
      <w:r w:rsidR="00A3714B" w:rsidRPr="00042537">
        <w:rPr>
          <w:b/>
          <w:i/>
          <w:sz w:val="24"/>
          <w:szCs w:val="24"/>
          <w:lang w:val="bg-BG"/>
        </w:rPr>
        <w:t>8</w:t>
      </w:r>
      <w:r w:rsidRPr="00042537">
        <w:rPr>
          <w:b/>
          <w:i/>
          <w:sz w:val="24"/>
          <w:szCs w:val="24"/>
          <w:lang w:val="bg-BG"/>
        </w:rPr>
        <w:t xml:space="preserve"> г.</w:t>
      </w:r>
    </w:p>
    <w:p w:rsidR="00FD095F" w:rsidRPr="00042537" w:rsidRDefault="00FD095F" w:rsidP="00664D36">
      <w:pPr>
        <w:spacing w:afterLines="40"/>
        <w:jc w:val="center"/>
        <w:rPr>
          <w:b/>
          <w:i/>
          <w:sz w:val="24"/>
          <w:szCs w:val="24"/>
          <w:lang w:val="bg-BG"/>
        </w:rPr>
      </w:pPr>
    </w:p>
    <w:p w:rsidR="00FD095F" w:rsidRPr="00042537" w:rsidRDefault="00FD095F" w:rsidP="00664D36">
      <w:pPr>
        <w:spacing w:afterLines="40"/>
        <w:jc w:val="center"/>
        <w:rPr>
          <w:b/>
          <w:bCs/>
          <w:sz w:val="24"/>
          <w:szCs w:val="24"/>
          <w:u w:val="single"/>
          <w:lang w:val="bg-BG"/>
        </w:rPr>
      </w:pPr>
    </w:p>
    <w:p w:rsidR="00FD095F" w:rsidRPr="00042537" w:rsidRDefault="00FD095F" w:rsidP="00FD095F">
      <w:pPr>
        <w:rPr>
          <w:sz w:val="24"/>
          <w:szCs w:val="24"/>
          <w:lang w:val="bg-BG"/>
        </w:rPr>
      </w:pPr>
    </w:p>
    <w:p w:rsidR="00A3714B" w:rsidRPr="00042537" w:rsidRDefault="00A3714B" w:rsidP="00FD095F">
      <w:pPr>
        <w:rPr>
          <w:sz w:val="24"/>
          <w:szCs w:val="24"/>
          <w:lang w:val="bg-BG"/>
        </w:rPr>
      </w:pPr>
    </w:p>
    <w:p w:rsidR="00A3714B" w:rsidRPr="00042537" w:rsidRDefault="00A3714B" w:rsidP="00FD095F">
      <w:pPr>
        <w:rPr>
          <w:sz w:val="24"/>
          <w:szCs w:val="24"/>
          <w:lang w:val="bg-BG"/>
        </w:rPr>
      </w:pPr>
    </w:p>
    <w:p w:rsidR="00A3714B" w:rsidRPr="00042537" w:rsidRDefault="00A3714B" w:rsidP="00FD095F">
      <w:pPr>
        <w:rPr>
          <w:sz w:val="24"/>
          <w:szCs w:val="24"/>
          <w:lang w:val="bg-BG"/>
        </w:rPr>
      </w:pPr>
    </w:p>
    <w:p w:rsidR="000D38D1" w:rsidRPr="00042537" w:rsidRDefault="000D38D1" w:rsidP="00FD095F">
      <w:pPr>
        <w:rPr>
          <w:sz w:val="24"/>
          <w:szCs w:val="24"/>
          <w:lang w:val="bg-BG"/>
        </w:rPr>
      </w:pPr>
    </w:p>
    <w:p w:rsidR="000D38D1" w:rsidRPr="00042537" w:rsidRDefault="000D38D1" w:rsidP="00FD095F">
      <w:pPr>
        <w:rPr>
          <w:sz w:val="24"/>
          <w:szCs w:val="24"/>
          <w:lang w:val="bg-BG"/>
        </w:rPr>
      </w:pPr>
    </w:p>
    <w:p w:rsidR="000D38D1" w:rsidRPr="00042537" w:rsidRDefault="000D38D1" w:rsidP="00FD095F">
      <w:pPr>
        <w:rPr>
          <w:sz w:val="24"/>
          <w:szCs w:val="24"/>
          <w:lang w:val="bg-BG"/>
        </w:rPr>
      </w:pPr>
    </w:p>
    <w:p w:rsidR="000D38D1" w:rsidRPr="00042537" w:rsidRDefault="000D38D1" w:rsidP="00FD095F">
      <w:pPr>
        <w:rPr>
          <w:sz w:val="24"/>
          <w:szCs w:val="24"/>
          <w:lang w:val="bg-BG"/>
        </w:rPr>
      </w:pPr>
    </w:p>
    <w:p w:rsidR="00FD095F" w:rsidRPr="00042537" w:rsidRDefault="00FD095F" w:rsidP="00664D36">
      <w:pPr>
        <w:tabs>
          <w:tab w:val="left" w:pos="6300"/>
        </w:tabs>
        <w:spacing w:afterLines="40"/>
        <w:jc w:val="center"/>
        <w:rPr>
          <w:sz w:val="24"/>
          <w:szCs w:val="24"/>
          <w:lang w:val="bg-BG"/>
        </w:rPr>
      </w:pPr>
      <w:r w:rsidRPr="00042537">
        <w:rPr>
          <w:b/>
          <w:bCs/>
          <w:sz w:val="24"/>
          <w:szCs w:val="24"/>
          <w:u w:val="single"/>
          <w:lang w:val="bg-BG"/>
        </w:rPr>
        <w:t>С Ъ Д Ъ Р Ж А Н И Е</w:t>
      </w:r>
    </w:p>
    <w:p w:rsidR="00FD095F" w:rsidRPr="00042537" w:rsidRDefault="00FD095F" w:rsidP="00664D36">
      <w:pPr>
        <w:spacing w:afterLines="40"/>
        <w:jc w:val="center"/>
        <w:rPr>
          <w:b/>
          <w:bCs/>
          <w:sz w:val="24"/>
          <w:szCs w:val="24"/>
          <w:u w:val="single"/>
          <w:lang w:val="bg-BG"/>
        </w:rPr>
      </w:pPr>
    </w:p>
    <w:p w:rsidR="00FD095F" w:rsidRPr="00042537" w:rsidRDefault="00FD095F" w:rsidP="00664D36">
      <w:pPr>
        <w:spacing w:afterLines="40"/>
        <w:jc w:val="both"/>
        <w:rPr>
          <w:b/>
          <w:i/>
          <w:sz w:val="24"/>
          <w:szCs w:val="24"/>
          <w:lang w:val="bg-BG"/>
        </w:rPr>
      </w:pPr>
      <w:r w:rsidRPr="00042537">
        <w:rPr>
          <w:bCs/>
          <w:sz w:val="24"/>
          <w:szCs w:val="24"/>
          <w:lang w:val="bg-BG"/>
        </w:rPr>
        <w:t xml:space="preserve">на документацията </w:t>
      </w:r>
      <w:r w:rsidR="00825FE7">
        <w:rPr>
          <w:rFonts w:eastAsia="Times New Roman"/>
          <w:sz w:val="24"/>
          <w:szCs w:val="24"/>
          <w:lang w:val="bg-BG" w:eastAsia="en-US"/>
        </w:rPr>
        <w:t>за обществената поръчка</w:t>
      </w:r>
      <w:r w:rsidR="00825FE7" w:rsidRPr="00042537">
        <w:rPr>
          <w:bCs/>
          <w:sz w:val="24"/>
          <w:szCs w:val="24"/>
          <w:lang w:val="bg-BG"/>
        </w:rPr>
        <w:t xml:space="preserve"> </w:t>
      </w:r>
      <w:r w:rsidRPr="00042537">
        <w:rPr>
          <w:bCs/>
          <w:sz w:val="24"/>
          <w:szCs w:val="24"/>
          <w:lang w:val="bg-BG"/>
        </w:rPr>
        <w:t xml:space="preserve">в </w:t>
      </w:r>
      <w:r w:rsidRPr="00042537">
        <w:rPr>
          <w:color w:val="000000"/>
          <w:sz w:val="24"/>
          <w:szCs w:val="24"/>
          <w:lang w:val="bg-BG"/>
        </w:rPr>
        <w:t>процедурата</w:t>
      </w:r>
      <w:r w:rsidRPr="00042537">
        <w:rPr>
          <w:bCs/>
          <w:sz w:val="24"/>
          <w:szCs w:val="24"/>
          <w:lang w:val="bg-BG"/>
        </w:rPr>
        <w:t xml:space="preserve"> за възлагане на обществена поръчка с предмет: </w:t>
      </w:r>
      <w:r w:rsidR="00EB18D7" w:rsidRPr="00042537">
        <w:rPr>
          <w:b/>
          <w:i/>
          <w:sz w:val="24"/>
          <w:szCs w:val="24"/>
          <w:lang w:val="bg-BG"/>
        </w:rPr>
        <w:t xml:space="preserve">„СМР </w:t>
      </w:r>
      <w:r w:rsidR="00A3714B" w:rsidRPr="00042537">
        <w:rPr>
          <w:b/>
          <w:i/>
          <w:sz w:val="24"/>
          <w:szCs w:val="24"/>
          <w:lang w:val="bg-BG"/>
        </w:rPr>
        <w:t>на обекти от общинска пътна мрежа и улици на т</w:t>
      </w:r>
      <w:r w:rsidR="00C03F01" w:rsidRPr="00042537">
        <w:rPr>
          <w:b/>
          <w:i/>
          <w:sz w:val="24"/>
          <w:szCs w:val="24"/>
          <w:lang w:val="bg-BG"/>
        </w:rPr>
        <w:t xml:space="preserve">ериторията на община Крумовград“ </w:t>
      </w:r>
      <w:r w:rsidR="00A3714B" w:rsidRPr="00042537">
        <w:rPr>
          <w:b/>
          <w:i/>
          <w:sz w:val="24"/>
          <w:szCs w:val="24"/>
          <w:lang w:val="bg-BG"/>
        </w:rPr>
        <w:t xml:space="preserve">по  обособени позиции 1, </w:t>
      </w:r>
      <w:r w:rsidR="00B20503" w:rsidRPr="00042537">
        <w:rPr>
          <w:b/>
          <w:i/>
          <w:sz w:val="24"/>
          <w:szCs w:val="24"/>
          <w:lang w:val="bg-BG"/>
        </w:rPr>
        <w:t>2, 3, 4, 5, 6, 7, 8, 9, 10,</w:t>
      </w:r>
      <w:r w:rsidR="00C03F01" w:rsidRPr="00042537">
        <w:rPr>
          <w:b/>
          <w:i/>
          <w:sz w:val="24"/>
          <w:szCs w:val="24"/>
          <w:lang w:val="bg-BG"/>
        </w:rPr>
        <w:t xml:space="preserve"> 11</w:t>
      </w:r>
      <w:r w:rsidR="00B20503" w:rsidRPr="00042537">
        <w:rPr>
          <w:b/>
          <w:i/>
          <w:sz w:val="24"/>
          <w:szCs w:val="24"/>
          <w:lang w:val="bg-BG"/>
        </w:rPr>
        <w:t xml:space="preserve"> и 12</w:t>
      </w:r>
    </w:p>
    <w:p w:rsidR="00FD095F" w:rsidRPr="00042537" w:rsidRDefault="00FD095F" w:rsidP="00664D36">
      <w:pPr>
        <w:tabs>
          <w:tab w:val="left" w:pos="567"/>
        </w:tabs>
        <w:spacing w:afterLines="40"/>
        <w:jc w:val="both"/>
        <w:rPr>
          <w:i/>
          <w:sz w:val="24"/>
          <w:szCs w:val="24"/>
          <w:lang w:val="bg-BG"/>
        </w:rPr>
      </w:pPr>
    </w:p>
    <w:p w:rsidR="00FD095F" w:rsidRPr="00042537" w:rsidRDefault="00FD095F" w:rsidP="00664D36">
      <w:pPr>
        <w:keepNext/>
        <w:spacing w:afterLines="40"/>
        <w:jc w:val="both"/>
        <w:rPr>
          <w:b/>
          <w:bCs/>
          <w:color w:val="000000"/>
          <w:sz w:val="24"/>
          <w:szCs w:val="24"/>
          <w:lang w:val="bg-BG"/>
        </w:rPr>
      </w:pPr>
      <w:r w:rsidRPr="00042537">
        <w:rPr>
          <w:b/>
          <w:bCs/>
          <w:color w:val="000000"/>
          <w:sz w:val="24"/>
          <w:szCs w:val="24"/>
          <w:lang w:val="bg-BG"/>
        </w:rPr>
        <w:t>Раздел І. О</w:t>
      </w:r>
      <w:r w:rsidRPr="00042537">
        <w:rPr>
          <w:b/>
          <w:bCs/>
          <w:color w:val="000000"/>
          <w:spacing w:val="2"/>
          <w:sz w:val="24"/>
          <w:szCs w:val="24"/>
          <w:lang w:val="bg-BG"/>
        </w:rPr>
        <w:t>б</w:t>
      </w:r>
      <w:r w:rsidRPr="00042537">
        <w:rPr>
          <w:b/>
          <w:bCs/>
          <w:color w:val="000000"/>
          <w:spacing w:val="-6"/>
          <w:sz w:val="24"/>
          <w:szCs w:val="24"/>
          <w:lang w:val="bg-BG"/>
        </w:rPr>
        <w:t>щ</w:t>
      </w:r>
      <w:r w:rsidRPr="00042537">
        <w:rPr>
          <w:b/>
          <w:bCs/>
          <w:color w:val="000000"/>
          <w:sz w:val="24"/>
          <w:szCs w:val="24"/>
          <w:lang w:val="bg-BG"/>
        </w:rPr>
        <w:t>а</w:t>
      </w:r>
      <w:r w:rsidRPr="00042537">
        <w:rPr>
          <w:b/>
          <w:bCs/>
          <w:color w:val="000000"/>
          <w:spacing w:val="2"/>
          <w:sz w:val="24"/>
          <w:szCs w:val="24"/>
          <w:lang w:val="bg-BG"/>
        </w:rPr>
        <w:t xml:space="preserve"> </w:t>
      </w:r>
      <w:r w:rsidRPr="00042537">
        <w:rPr>
          <w:b/>
          <w:bCs/>
          <w:color w:val="000000"/>
          <w:spacing w:val="-1"/>
          <w:sz w:val="24"/>
          <w:szCs w:val="24"/>
          <w:lang w:val="bg-BG"/>
        </w:rPr>
        <w:t>ч</w:t>
      </w:r>
      <w:r w:rsidRPr="00042537">
        <w:rPr>
          <w:b/>
          <w:bCs/>
          <w:color w:val="000000"/>
          <w:sz w:val="24"/>
          <w:szCs w:val="24"/>
          <w:lang w:val="bg-BG"/>
        </w:rPr>
        <w:t>а</w:t>
      </w:r>
      <w:r w:rsidRPr="00042537">
        <w:rPr>
          <w:b/>
          <w:bCs/>
          <w:color w:val="000000"/>
          <w:spacing w:val="-1"/>
          <w:sz w:val="24"/>
          <w:szCs w:val="24"/>
          <w:lang w:val="bg-BG"/>
        </w:rPr>
        <w:t>с</w:t>
      </w:r>
      <w:r w:rsidRPr="00042537">
        <w:rPr>
          <w:b/>
          <w:bCs/>
          <w:color w:val="000000"/>
          <w:spacing w:val="2"/>
          <w:sz w:val="24"/>
          <w:szCs w:val="24"/>
          <w:lang w:val="bg-BG"/>
        </w:rPr>
        <w:t>т</w:t>
      </w:r>
      <w:r w:rsidRPr="00042537">
        <w:rPr>
          <w:b/>
          <w:bCs/>
          <w:color w:val="000000"/>
          <w:sz w:val="24"/>
          <w:szCs w:val="24"/>
          <w:lang w:val="bg-BG"/>
        </w:rPr>
        <w:t>:</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 xml:space="preserve">1. </w:t>
      </w:r>
      <w:r w:rsidRPr="00042537">
        <w:rPr>
          <w:color w:val="000000"/>
          <w:spacing w:val="-1"/>
          <w:sz w:val="24"/>
          <w:szCs w:val="24"/>
          <w:lang w:val="bg-BG"/>
        </w:rPr>
        <w:t>П</w:t>
      </w:r>
      <w:r w:rsidRPr="00042537">
        <w:rPr>
          <w:color w:val="000000"/>
          <w:sz w:val="24"/>
          <w:szCs w:val="24"/>
          <w:lang w:val="bg-BG"/>
        </w:rPr>
        <w:t>редна</w:t>
      </w:r>
      <w:r w:rsidRPr="00042537">
        <w:rPr>
          <w:color w:val="000000"/>
          <w:spacing w:val="-1"/>
          <w:sz w:val="24"/>
          <w:szCs w:val="24"/>
          <w:lang w:val="bg-BG"/>
        </w:rPr>
        <w:t>з</w:t>
      </w:r>
      <w:r w:rsidRPr="00042537">
        <w:rPr>
          <w:color w:val="000000"/>
          <w:sz w:val="24"/>
          <w:szCs w:val="24"/>
          <w:lang w:val="bg-BG"/>
        </w:rPr>
        <w:t>на</w:t>
      </w:r>
      <w:r w:rsidRPr="00042537">
        <w:rPr>
          <w:color w:val="000000"/>
          <w:spacing w:val="-1"/>
          <w:sz w:val="24"/>
          <w:szCs w:val="24"/>
          <w:lang w:val="bg-BG"/>
        </w:rPr>
        <w:t>ч</w:t>
      </w:r>
      <w:r w:rsidRPr="00042537">
        <w:rPr>
          <w:color w:val="000000"/>
          <w:sz w:val="24"/>
          <w:szCs w:val="24"/>
          <w:lang w:val="bg-BG"/>
        </w:rPr>
        <w:t>ение</w:t>
      </w:r>
      <w:r w:rsidRPr="00042537">
        <w:rPr>
          <w:color w:val="000000"/>
          <w:spacing w:val="51"/>
          <w:sz w:val="24"/>
          <w:szCs w:val="24"/>
          <w:lang w:val="bg-BG"/>
        </w:rPr>
        <w:t xml:space="preserve"> </w:t>
      </w:r>
      <w:r w:rsidRPr="00042537">
        <w:rPr>
          <w:color w:val="000000"/>
          <w:spacing w:val="-3"/>
          <w:sz w:val="24"/>
          <w:szCs w:val="24"/>
          <w:lang w:val="bg-BG"/>
        </w:rPr>
        <w:t>н</w:t>
      </w:r>
      <w:r w:rsidRPr="00042537">
        <w:rPr>
          <w:color w:val="000000"/>
          <w:sz w:val="24"/>
          <w:szCs w:val="24"/>
          <w:lang w:val="bg-BG"/>
        </w:rPr>
        <w:t>а</w:t>
      </w:r>
      <w:r w:rsidRPr="00042537">
        <w:rPr>
          <w:color w:val="000000"/>
          <w:spacing w:val="51"/>
          <w:sz w:val="24"/>
          <w:szCs w:val="24"/>
          <w:lang w:val="bg-BG"/>
        </w:rPr>
        <w:t xml:space="preserve"> </w:t>
      </w:r>
      <w:r w:rsidRPr="00042537">
        <w:rPr>
          <w:color w:val="000000"/>
          <w:sz w:val="24"/>
          <w:szCs w:val="24"/>
          <w:lang w:val="bg-BG"/>
        </w:rPr>
        <w:t>д</w:t>
      </w:r>
      <w:r w:rsidRPr="00042537">
        <w:rPr>
          <w:color w:val="000000"/>
          <w:spacing w:val="-2"/>
          <w:sz w:val="24"/>
          <w:szCs w:val="24"/>
          <w:lang w:val="bg-BG"/>
        </w:rPr>
        <w:t>о</w:t>
      </w:r>
      <w:r w:rsidRPr="00042537">
        <w:rPr>
          <w:color w:val="000000"/>
          <w:spacing w:val="1"/>
          <w:sz w:val="24"/>
          <w:szCs w:val="24"/>
          <w:lang w:val="bg-BG"/>
        </w:rPr>
        <w:t>к</w:t>
      </w:r>
      <w:r w:rsidRPr="00042537">
        <w:rPr>
          <w:color w:val="000000"/>
          <w:spacing w:val="-2"/>
          <w:sz w:val="24"/>
          <w:szCs w:val="24"/>
          <w:lang w:val="bg-BG"/>
        </w:rPr>
        <w:t>у</w:t>
      </w:r>
      <w:r w:rsidRPr="00042537">
        <w:rPr>
          <w:color w:val="000000"/>
          <w:spacing w:val="-1"/>
          <w:sz w:val="24"/>
          <w:szCs w:val="24"/>
          <w:lang w:val="bg-BG"/>
        </w:rPr>
        <w:t>м</w:t>
      </w:r>
      <w:r w:rsidRPr="00042537">
        <w:rPr>
          <w:color w:val="000000"/>
          <w:sz w:val="24"/>
          <w:szCs w:val="24"/>
          <w:lang w:val="bg-BG"/>
        </w:rPr>
        <w:t>ентаци</w:t>
      </w:r>
      <w:r w:rsidRPr="00042537">
        <w:rPr>
          <w:color w:val="000000"/>
          <w:spacing w:val="-1"/>
          <w:sz w:val="24"/>
          <w:szCs w:val="24"/>
          <w:lang w:val="bg-BG"/>
        </w:rPr>
        <w:t>я</w:t>
      </w:r>
      <w:r w:rsidRPr="00042537">
        <w:rPr>
          <w:color w:val="000000"/>
          <w:sz w:val="24"/>
          <w:szCs w:val="24"/>
          <w:lang w:val="bg-BG"/>
        </w:rPr>
        <w:t>та</w:t>
      </w:r>
      <w:r w:rsidRPr="00042537">
        <w:rPr>
          <w:color w:val="000000"/>
          <w:spacing w:val="51"/>
          <w:sz w:val="24"/>
          <w:szCs w:val="24"/>
          <w:lang w:val="bg-BG"/>
        </w:rPr>
        <w:t xml:space="preserve"> </w:t>
      </w:r>
      <w:r w:rsidRPr="00042537">
        <w:rPr>
          <w:color w:val="000000"/>
          <w:spacing w:val="-1"/>
          <w:sz w:val="24"/>
          <w:szCs w:val="24"/>
          <w:lang w:val="bg-BG"/>
        </w:rPr>
        <w:t>з</w:t>
      </w:r>
      <w:r w:rsidRPr="00042537">
        <w:rPr>
          <w:color w:val="000000"/>
          <w:sz w:val="24"/>
          <w:szCs w:val="24"/>
          <w:lang w:val="bg-BG"/>
        </w:rPr>
        <w:t>а</w:t>
      </w:r>
      <w:r w:rsidRPr="00042537">
        <w:rPr>
          <w:color w:val="000000"/>
          <w:spacing w:val="51"/>
          <w:sz w:val="24"/>
          <w:szCs w:val="24"/>
          <w:lang w:val="bg-BG"/>
        </w:rPr>
        <w:t xml:space="preserve"> </w:t>
      </w:r>
      <w:r w:rsidRPr="00042537">
        <w:rPr>
          <w:color w:val="000000"/>
          <w:spacing w:val="-4"/>
          <w:sz w:val="24"/>
          <w:szCs w:val="24"/>
          <w:lang w:val="bg-BG"/>
        </w:rPr>
        <w:t>в</w:t>
      </w:r>
      <w:r w:rsidRPr="00042537">
        <w:rPr>
          <w:color w:val="000000"/>
          <w:spacing w:val="1"/>
          <w:sz w:val="24"/>
          <w:szCs w:val="24"/>
          <w:lang w:val="bg-BG"/>
        </w:rPr>
        <w:t>ъ</w:t>
      </w:r>
      <w:r w:rsidRPr="00042537">
        <w:rPr>
          <w:color w:val="000000"/>
          <w:spacing w:val="-1"/>
          <w:sz w:val="24"/>
          <w:szCs w:val="24"/>
          <w:lang w:val="bg-BG"/>
        </w:rPr>
        <w:t>з</w:t>
      </w:r>
      <w:r w:rsidRPr="00042537">
        <w:rPr>
          <w:color w:val="000000"/>
          <w:sz w:val="24"/>
          <w:szCs w:val="24"/>
          <w:lang w:val="bg-BG"/>
        </w:rPr>
        <w:t>ла</w:t>
      </w:r>
      <w:r w:rsidRPr="00042537">
        <w:rPr>
          <w:color w:val="000000"/>
          <w:spacing w:val="-2"/>
          <w:sz w:val="24"/>
          <w:szCs w:val="24"/>
          <w:lang w:val="bg-BG"/>
        </w:rPr>
        <w:t>га</w:t>
      </w:r>
      <w:r w:rsidRPr="00042537">
        <w:rPr>
          <w:color w:val="000000"/>
          <w:sz w:val="24"/>
          <w:szCs w:val="24"/>
          <w:lang w:val="bg-BG"/>
        </w:rPr>
        <w:t>не</w:t>
      </w:r>
      <w:r w:rsidRPr="00042537">
        <w:rPr>
          <w:color w:val="000000"/>
          <w:spacing w:val="51"/>
          <w:sz w:val="24"/>
          <w:szCs w:val="24"/>
          <w:lang w:val="bg-BG"/>
        </w:rPr>
        <w:t xml:space="preserve"> </w:t>
      </w:r>
      <w:r w:rsidRPr="00042537">
        <w:rPr>
          <w:color w:val="000000"/>
          <w:sz w:val="24"/>
          <w:szCs w:val="24"/>
          <w:lang w:val="bg-BG"/>
        </w:rPr>
        <w:t>на</w:t>
      </w:r>
      <w:r w:rsidRPr="00042537">
        <w:rPr>
          <w:color w:val="000000"/>
          <w:spacing w:val="51"/>
          <w:sz w:val="24"/>
          <w:szCs w:val="24"/>
          <w:lang w:val="bg-BG"/>
        </w:rPr>
        <w:t xml:space="preserve"> </w:t>
      </w:r>
      <w:r w:rsidRPr="00042537">
        <w:rPr>
          <w:color w:val="000000"/>
          <w:sz w:val="24"/>
          <w:szCs w:val="24"/>
          <w:lang w:val="bg-BG"/>
        </w:rPr>
        <w:t>о</w:t>
      </w:r>
      <w:r w:rsidRPr="00042537">
        <w:rPr>
          <w:color w:val="000000"/>
          <w:spacing w:val="-2"/>
          <w:sz w:val="24"/>
          <w:szCs w:val="24"/>
          <w:lang w:val="bg-BG"/>
        </w:rPr>
        <w:t>б</w:t>
      </w:r>
      <w:r w:rsidRPr="00042537">
        <w:rPr>
          <w:color w:val="000000"/>
          <w:sz w:val="24"/>
          <w:szCs w:val="24"/>
          <w:lang w:val="bg-BG"/>
        </w:rPr>
        <w:t>щест</w:t>
      </w:r>
      <w:r w:rsidRPr="00042537">
        <w:rPr>
          <w:color w:val="000000"/>
          <w:spacing w:val="-1"/>
          <w:sz w:val="24"/>
          <w:szCs w:val="24"/>
          <w:lang w:val="bg-BG"/>
        </w:rPr>
        <w:t>в</w:t>
      </w:r>
      <w:r w:rsidRPr="00042537">
        <w:rPr>
          <w:color w:val="000000"/>
          <w:sz w:val="24"/>
          <w:szCs w:val="24"/>
          <w:lang w:val="bg-BG"/>
        </w:rPr>
        <w:t>е</w:t>
      </w:r>
      <w:r w:rsidRPr="00042537">
        <w:rPr>
          <w:color w:val="000000"/>
          <w:spacing w:val="-3"/>
          <w:sz w:val="24"/>
          <w:szCs w:val="24"/>
          <w:lang w:val="bg-BG"/>
        </w:rPr>
        <w:t>н</w:t>
      </w:r>
      <w:r w:rsidRPr="00042537">
        <w:rPr>
          <w:color w:val="000000"/>
          <w:sz w:val="24"/>
          <w:szCs w:val="24"/>
          <w:lang w:val="bg-BG"/>
        </w:rPr>
        <w:t>а пор</w:t>
      </w:r>
      <w:r w:rsidRPr="00042537">
        <w:rPr>
          <w:color w:val="000000"/>
          <w:spacing w:val="1"/>
          <w:sz w:val="24"/>
          <w:szCs w:val="24"/>
          <w:lang w:val="bg-BG"/>
        </w:rPr>
        <w:t>ъ</w:t>
      </w:r>
      <w:r w:rsidRPr="00042537">
        <w:rPr>
          <w:color w:val="000000"/>
          <w:spacing w:val="-1"/>
          <w:sz w:val="24"/>
          <w:szCs w:val="24"/>
          <w:lang w:val="bg-BG"/>
        </w:rPr>
        <w:t>ч</w:t>
      </w:r>
      <w:r w:rsidRPr="00042537">
        <w:rPr>
          <w:color w:val="000000"/>
          <w:spacing w:val="-2"/>
          <w:sz w:val="24"/>
          <w:szCs w:val="24"/>
          <w:lang w:val="bg-BG"/>
        </w:rPr>
        <w:t>к</w:t>
      </w:r>
      <w:r w:rsidRPr="00042537">
        <w:rPr>
          <w:color w:val="000000"/>
          <w:sz w:val="24"/>
          <w:szCs w:val="24"/>
          <w:lang w:val="bg-BG"/>
        </w:rPr>
        <w:t>а;</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 xml:space="preserve">2. </w:t>
      </w:r>
      <w:r w:rsidRPr="00042537">
        <w:rPr>
          <w:color w:val="000000"/>
          <w:spacing w:val="-1"/>
          <w:sz w:val="24"/>
          <w:szCs w:val="24"/>
          <w:lang w:val="bg-BG"/>
        </w:rPr>
        <w:t>П</w:t>
      </w:r>
      <w:r w:rsidRPr="00042537">
        <w:rPr>
          <w:color w:val="000000"/>
          <w:sz w:val="24"/>
          <w:szCs w:val="24"/>
          <w:lang w:val="bg-BG"/>
        </w:rPr>
        <w:t>ред</w:t>
      </w:r>
      <w:r w:rsidRPr="00042537">
        <w:rPr>
          <w:color w:val="000000"/>
          <w:spacing w:val="-1"/>
          <w:sz w:val="24"/>
          <w:szCs w:val="24"/>
          <w:lang w:val="bg-BG"/>
        </w:rPr>
        <w:t>м</w:t>
      </w:r>
      <w:r w:rsidRPr="00042537">
        <w:rPr>
          <w:color w:val="000000"/>
          <w:sz w:val="24"/>
          <w:szCs w:val="24"/>
          <w:lang w:val="bg-BG"/>
        </w:rPr>
        <w:t>ет и описание на</w:t>
      </w:r>
      <w:r w:rsidRPr="00042537">
        <w:rPr>
          <w:color w:val="000000"/>
          <w:spacing w:val="1"/>
          <w:sz w:val="24"/>
          <w:szCs w:val="24"/>
          <w:lang w:val="bg-BG"/>
        </w:rPr>
        <w:t xml:space="preserve"> </w:t>
      </w:r>
      <w:r w:rsidRPr="00042537">
        <w:rPr>
          <w:color w:val="000000"/>
          <w:spacing w:val="-2"/>
          <w:sz w:val="24"/>
          <w:szCs w:val="24"/>
          <w:lang w:val="bg-BG"/>
        </w:rPr>
        <w:t>о</w:t>
      </w:r>
      <w:r w:rsidRPr="00042537">
        <w:rPr>
          <w:color w:val="000000"/>
          <w:sz w:val="24"/>
          <w:szCs w:val="24"/>
          <w:lang w:val="bg-BG"/>
        </w:rPr>
        <w:t>б</w:t>
      </w:r>
      <w:r w:rsidRPr="00042537">
        <w:rPr>
          <w:color w:val="000000"/>
          <w:spacing w:val="-2"/>
          <w:sz w:val="24"/>
          <w:szCs w:val="24"/>
          <w:lang w:val="bg-BG"/>
        </w:rPr>
        <w:t>щ</w:t>
      </w:r>
      <w:r w:rsidRPr="00042537">
        <w:rPr>
          <w:color w:val="000000"/>
          <w:sz w:val="24"/>
          <w:szCs w:val="24"/>
          <w:lang w:val="bg-BG"/>
        </w:rPr>
        <w:t>ест</w:t>
      </w:r>
      <w:r w:rsidRPr="00042537">
        <w:rPr>
          <w:color w:val="000000"/>
          <w:spacing w:val="-1"/>
          <w:sz w:val="24"/>
          <w:szCs w:val="24"/>
          <w:lang w:val="bg-BG"/>
        </w:rPr>
        <w:t>в</w:t>
      </w:r>
      <w:r w:rsidRPr="00042537">
        <w:rPr>
          <w:color w:val="000000"/>
          <w:sz w:val="24"/>
          <w:szCs w:val="24"/>
          <w:lang w:val="bg-BG"/>
        </w:rPr>
        <w:t>ената</w:t>
      </w:r>
      <w:r w:rsidRPr="00042537">
        <w:rPr>
          <w:color w:val="000000"/>
          <w:spacing w:val="-2"/>
          <w:sz w:val="24"/>
          <w:szCs w:val="24"/>
          <w:lang w:val="bg-BG"/>
        </w:rPr>
        <w:t xml:space="preserve"> </w:t>
      </w:r>
      <w:r w:rsidRPr="00042537">
        <w:rPr>
          <w:color w:val="000000"/>
          <w:sz w:val="24"/>
          <w:szCs w:val="24"/>
          <w:lang w:val="bg-BG"/>
        </w:rPr>
        <w:t>пор</w:t>
      </w:r>
      <w:r w:rsidRPr="00042537">
        <w:rPr>
          <w:color w:val="000000"/>
          <w:spacing w:val="1"/>
          <w:sz w:val="24"/>
          <w:szCs w:val="24"/>
          <w:lang w:val="bg-BG"/>
        </w:rPr>
        <w:t>ъ</w:t>
      </w:r>
      <w:r w:rsidRPr="00042537">
        <w:rPr>
          <w:color w:val="000000"/>
          <w:spacing w:val="-1"/>
          <w:sz w:val="24"/>
          <w:szCs w:val="24"/>
          <w:lang w:val="bg-BG"/>
        </w:rPr>
        <w:t>ч</w:t>
      </w:r>
      <w:r w:rsidRPr="00042537">
        <w:rPr>
          <w:color w:val="000000"/>
          <w:spacing w:val="-2"/>
          <w:sz w:val="24"/>
          <w:szCs w:val="24"/>
          <w:lang w:val="bg-BG"/>
        </w:rPr>
        <w:t>к</w:t>
      </w:r>
      <w:r w:rsidRPr="00042537">
        <w:rPr>
          <w:color w:val="000000"/>
          <w:sz w:val="24"/>
          <w:szCs w:val="24"/>
          <w:lang w:val="bg-BG"/>
        </w:rPr>
        <w:t>а;</w:t>
      </w:r>
    </w:p>
    <w:p w:rsidR="00FD095F" w:rsidRPr="00042537" w:rsidRDefault="00612611" w:rsidP="00664D36">
      <w:pPr>
        <w:spacing w:afterLines="40"/>
        <w:jc w:val="both"/>
        <w:rPr>
          <w:color w:val="000000"/>
          <w:sz w:val="24"/>
          <w:szCs w:val="24"/>
          <w:lang w:val="bg-BG"/>
        </w:rPr>
      </w:pPr>
      <w:r w:rsidRPr="00042537">
        <w:rPr>
          <w:color w:val="000000"/>
          <w:sz w:val="24"/>
          <w:szCs w:val="24"/>
          <w:lang w:val="bg-BG"/>
        </w:rPr>
        <w:t>3</w:t>
      </w:r>
      <w:r w:rsidR="00FD095F" w:rsidRPr="00042537">
        <w:rPr>
          <w:color w:val="000000"/>
          <w:sz w:val="24"/>
          <w:szCs w:val="24"/>
          <w:lang w:val="bg-BG"/>
        </w:rPr>
        <w:t xml:space="preserve">. </w:t>
      </w:r>
      <w:r w:rsidR="00FD095F" w:rsidRPr="00042537">
        <w:rPr>
          <w:color w:val="000000"/>
          <w:spacing w:val="-1"/>
          <w:sz w:val="24"/>
          <w:szCs w:val="24"/>
          <w:lang w:val="bg-BG"/>
        </w:rPr>
        <w:t>С</w:t>
      </w:r>
      <w:r w:rsidR="00FD095F" w:rsidRPr="00042537">
        <w:rPr>
          <w:color w:val="000000"/>
          <w:sz w:val="24"/>
          <w:szCs w:val="24"/>
          <w:lang w:val="bg-BG"/>
        </w:rPr>
        <w:t>рок</w:t>
      </w:r>
      <w:r w:rsidR="00FD095F" w:rsidRPr="00042537">
        <w:rPr>
          <w:color w:val="000000"/>
          <w:spacing w:val="1"/>
          <w:sz w:val="24"/>
          <w:szCs w:val="24"/>
          <w:lang w:val="bg-BG"/>
        </w:rPr>
        <w:t xml:space="preserve"> </w:t>
      </w:r>
      <w:r w:rsidR="00FD095F" w:rsidRPr="00042537">
        <w:rPr>
          <w:color w:val="000000"/>
          <w:sz w:val="24"/>
          <w:szCs w:val="24"/>
          <w:lang w:val="bg-BG"/>
        </w:rPr>
        <w:t xml:space="preserve">и </w:t>
      </w:r>
      <w:r w:rsidR="00FD095F" w:rsidRPr="00042537">
        <w:rPr>
          <w:color w:val="000000"/>
          <w:spacing w:val="-1"/>
          <w:sz w:val="24"/>
          <w:szCs w:val="24"/>
          <w:lang w:val="bg-BG"/>
        </w:rPr>
        <w:t>мя</w:t>
      </w:r>
      <w:r w:rsidR="00FD095F" w:rsidRPr="00042537">
        <w:rPr>
          <w:color w:val="000000"/>
          <w:sz w:val="24"/>
          <w:szCs w:val="24"/>
          <w:lang w:val="bg-BG"/>
        </w:rPr>
        <w:t xml:space="preserve">сто </w:t>
      </w:r>
      <w:r w:rsidR="00FD095F" w:rsidRPr="00042537">
        <w:rPr>
          <w:color w:val="000000"/>
          <w:spacing w:val="-1"/>
          <w:sz w:val="24"/>
          <w:szCs w:val="24"/>
          <w:lang w:val="bg-BG"/>
        </w:rPr>
        <w:t>з</w:t>
      </w:r>
      <w:r w:rsidR="00FD095F" w:rsidRPr="00042537">
        <w:rPr>
          <w:color w:val="000000"/>
          <w:sz w:val="24"/>
          <w:szCs w:val="24"/>
          <w:lang w:val="bg-BG"/>
        </w:rPr>
        <w:t>а</w:t>
      </w:r>
      <w:r w:rsidR="00FD095F" w:rsidRPr="00042537">
        <w:rPr>
          <w:color w:val="000000"/>
          <w:spacing w:val="1"/>
          <w:sz w:val="24"/>
          <w:szCs w:val="24"/>
          <w:lang w:val="bg-BG"/>
        </w:rPr>
        <w:t xml:space="preserve"> </w:t>
      </w:r>
      <w:r w:rsidR="00FD095F" w:rsidRPr="00042537">
        <w:rPr>
          <w:color w:val="000000"/>
          <w:sz w:val="24"/>
          <w:szCs w:val="24"/>
          <w:lang w:val="bg-BG"/>
        </w:rPr>
        <w:t>и</w:t>
      </w:r>
      <w:r w:rsidR="00FD095F" w:rsidRPr="00042537">
        <w:rPr>
          <w:color w:val="000000"/>
          <w:spacing w:val="-1"/>
          <w:sz w:val="24"/>
          <w:szCs w:val="24"/>
          <w:lang w:val="bg-BG"/>
        </w:rPr>
        <w:t>з</w:t>
      </w:r>
      <w:r w:rsidR="00FD095F" w:rsidRPr="00042537">
        <w:rPr>
          <w:color w:val="000000"/>
          <w:spacing w:val="-3"/>
          <w:sz w:val="24"/>
          <w:szCs w:val="24"/>
          <w:lang w:val="bg-BG"/>
        </w:rPr>
        <w:t>п</w:t>
      </w:r>
      <w:r w:rsidR="00FD095F" w:rsidRPr="00042537">
        <w:rPr>
          <w:color w:val="000000"/>
          <w:spacing w:val="1"/>
          <w:sz w:val="24"/>
          <w:szCs w:val="24"/>
          <w:lang w:val="bg-BG"/>
        </w:rPr>
        <w:t>ъ</w:t>
      </w:r>
      <w:r w:rsidR="00FD095F" w:rsidRPr="00042537">
        <w:rPr>
          <w:color w:val="000000"/>
          <w:sz w:val="24"/>
          <w:szCs w:val="24"/>
          <w:lang w:val="bg-BG"/>
        </w:rPr>
        <w:t>лне</w:t>
      </w:r>
      <w:r w:rsidR="00FD095F" w:rsidRPr="00042537">
        <w:rPr>
          <w:color w:val="000000"/>
          <w:spacing w:val="-3"/>
          <w:sz w:val="24"/>
          <w:szCs w:val="24"/>
          <w:lang w:val="bg-BG"/>
        </w:rPr>
        <w:t>н</w:t>
      </w:r>
      <w:r w:rsidR="00FD095F" w:rsidRPr="00042537">
        <w:rPr>
          <w:color w:val="000000"/>
          <w:sz w:val="24"/>
          <w:szCs w:val="24"/>
          <w:lang w:val="bg-BG"/>
        </w:rPr>
        <w:t>ие</w:t>
      </w:r>
      <w:r w:rsidR="00FD095F" w:rsidRPr="00042537">
        <w:rPr>
          <w:color w:val="000000"/>
          <w:spacing w:val="1"/>
          <w:sz w:val="24"/>
          <w:szCs w:val="24"/>
          <w:lang w:val="bg-BG"/>
        </w:rPr>
        <w:t xml:space="preserve"> </w:t>
      </w:r>
      <w:r w:rsidR="00FD095F" w:rsidRPr="00042537">
        <w:rPr>
          <w:color w:val="000000"/>
          <w:sz w:val="24"/>
          <w:szCs w:val="24"/>
          <w:lang w:val="bg-BG"/>
        </w:rPr>
        <w:t>на</w:t>
      </w:r>
      <w:r w:rsidR="00FD095F" w:rsidRPr="00042537">
        <w:rPr>
          <w:color w:val="000000"/>
          <w:spacing w:val="1"/>
          <w:sz w:val="24"/>
          <w:szCs w:val="24"/>
          <w:lang w:val="bg-BG"/>
        </w:rPr>
        <w:t xml:space="preserve"> </w:t>
      </w:r>
      <w:r w:rsidR="00FD095F" w:rsidRPr="00042537">
        <w:rPr>
          <w:color w:val="000000"/>
          <w:sz w:val="24"/>
          <w:szCs w:val="24"/>
          <w:lang w:val="bg-BG"/>
        </w:rPr>
        <w:t>по</w:t>
      </w:r>
      <w:r w:rsidR="00FD095F" w:rsidRPr="00042537">
        <w:rPr>
          <w:color w:val="000000"/>
          <w:spacing w:val="-2"/>
          <w:sz w:val="24"/>
          <w:szCs w:val="24"/>
          <w:lang w:val="bg-BG"/>
        </w:rPr>
        <w:t>р</w:t>
      </w:r>
      <w:r w:rsidR="00FD095F" w:rsidRPr="00042537">
        <w:rPr>
          <w:color w:val="000000"/>
          <w:spacing w:val="1"/>
          <w:sz w:val="24"/>
          <w:szCs w:val="24"/>
          <w:lang w:val="bg-BG"/>
        </w:rPr>
        <w:t>ъ</w:t>
      </w:r>
      <w:r w:rsidR="00FD095F" w:rsidRPr="00042537">
        <w:rPr>
          <w:color w:val="000000"/>
          <w:spacing w:val="-1"/>
          <w:sz w:val="24"/>
          <w:szCs w:val="24"/>
          <w:lang w:val="bg-BG"/>
        </w:rPr>
        <w:t>ч</w:t>
      </w:r>
      <w:r w:rsidR="00FD095F" w:rsidRPr="00042537">
        <w:rPr>
          <w:color w:val="000000"/>
          <w:spacing w:val="1"/>
          <w:sz w:val="24"/>
          <w:szCs w:val="24"/>
          <w:lang w:val="bg-BG"/>
        </w:rPr>
        <w:t>к</w:t>
      </w:r>
      <w:r w:rsidR="00FD095F" w:rsidRPr="00042537">
        <w:rPr>
          <w:color w:val="000000"/>
          <w:sz w:val="24"/>
          <w:szCs w:val="24"/>
          <w:lang w:val="bg-BG"/>
        </w:rPr>
        <w:t>ата;</w:t>
      </w:r>
    </w:p>
    <w:p w:rsidR="00FD095F" w:rsidRPr="00042537" w:rsidRDefault="00612611" w:rsidP="00664D36">
      <w:pPr>
        <w:spacing w:afterLines="40"/>
        <w:jc w:val="both"/>
        <w:rPr>
          <w:color w:val="000000"/>
          <w:sz w:val="24"/>
          <w:szCs w:val="24"/>
          <w:lang w:val="bg-BG"/>
        </w:rPr>
      </w:pPr>
      <w:r w:rsidRPr="00042537">
        <w:rPr>
          <w:color w:val="000000"/>
          <w:sz w:val="24"/>
          <w:szCs w:val="24"/>
          <w:lang w:val="bg-BG"/>
        </w:rPr>
        <w:t>4</w:t>
      </w:r>
      <w:r w:rsidR="00FD095F" w:rsidRPr="00042537">
        <w:rPr>
          <w:color w:val="000000"/>
          <w:sz w:val="24"/>
          <w:szCs w:val="24"/>
          <w:lang w:val="bg-BG"/>
        </w:rPr>
        <w:t>. Прогнозна стойност</w:t>
      </w:r>
      <w:r w:rsidR="001E2153" w:rsidRPr="00042537">
        <w:rPr>
          <w:color w:val="000000"/>
          <w:sz w:val="24"/>
          <w:szCs w:val="24"/>
          <w:lang w:val="bg-BG"/>
        </w:rPr>
        <w:t xml:space="preserve"> и финансиране</w:t>
      </w:r>
      <w:r w:rsidR="00FD095F" w:rsidRPr="00042537">
        <w:rPr>
          <w:color w:val="000000"/>
          <w:sz w:val="24"/>
          <w:szCs w:val="24"/>
          <w:lang w:val="bg-BG"/>
        </w:rPr>
        <w:t>;</w:t>
      </w:r>
    </w:p>
    <w:p w:rsidR="00F949BC" w:rsidRPr="00042537" w:rsidRDefault="00F949BC" w:rsidP="00664D36">
      <w:pPr>
        <w:spacing w:afterLines="40"/>
        <w:jc w:val="both"/>
        <w:rPr>
          <w:color w:val="000000"/>
          <w:sz w:val="24"/>
          <w:szCs w:val="24"/>
          <w:lang w:val="bg-BG"/>
        </w:rPr>
      </w:pPr>
      <w:r w:rsidRPr="00042537">
        <w:rPr>
          <w:color w:val="000000"/>
          <w:sz w:val="24"/>
          <w:szCs w:val="24"/>
          <w:lang w:val="bg-BG"/>
        </w:rPr>
        <w:t xml:space="preserve">5. </w:t>
      </w:r>
      <w:r w:rsidR="001E2153" w:rsidRPr="00042537">
        <w:rPr>
          <w:color w:val="000000"/>
          <w:sz w:val="24"/>
          <w:szCs w:val="24"/>
          <w:lang w:val="bg-BG"/>
        </w:rPr>
        <w:t>Гаранционни с</w:t>
      </w:r>
      <w:r w:rsidRPr="00042537">
        <w:rPr>
          <w:color w:val="000000"/>
          <w:sz w:val="24"/>
          <w:szCs w:val="24"/>
          <w:lang w:val="bg-BG"/>
        </w:rPr>
        <w:t>рокове</w:t>
      </w:r>
      <w:r w:rsidR="001E2153" w:rsidRPr="00042537">
        <w:rPr>
          <w:color w:val="000000"/>
          <w:sz w:val="24"/>
          <w:szCs w:val="24"/>
          <w:lang w:val="bg-BG"/>
        </w:rPr>
        <w:t>;</w:t>
      </w:r>
    </w:p>
    <w:p w:rsidR="00FD095F" w:rsidRPr="00042537" w:rsidRDefault="001E2153" w:rsidP="00664D36">
      <w:pPr>
        <w:spacing w:afterLines="40"/>
        <w:jc w:val="both"/>
        <w:rPr>
          <w:color w:val="000000"/>
          <w:sz w:val="24"/>
          <w:szCs w:val="24"/>
          <w:lang w:val="bg-BG"/>
        </w:rPr>
      </w:pPr>
      <w:r w:rsidRPr="00042537">
        <w:rPr>
          <w:color w:val="000000"/>
          <w:sz w:val="24"/>
          <w:szCs w:val="24"/>
          <w:lang w:val="bg-BG"/>
        </w:rPr>
        <w:t>6</w:t>
      </w:r>
      <w:r w:rsidR="00FD095F" w:rsidRPr="00042537">
        <w:rPr>
          <w:color w:val="000000"/>
          <w:sz w:val="24"/>
          <w:szCs w:val="24"/>
          <w:lang w:val="bg-BG"/>
        </w:rPr>
        <w:t xml:space="preserve">. </w:t>
      </w:r>
      <w:r w:rsidRPr="00042537">
        <w:rPr>
          <w:color w:val="000000"/>
          <w:sz w:val="24"/>
          <w:szCs w:val="24"/>
          <w:lang w:val="bg-BG"/>
        </w:rPr>
        <w:t>Схема на плащане</w:t>
      </w:r>
      <w:r w:rsidR="00FD095F" w:rsidRPr="00042537">
        <w:rPr>
          <w:color w:val="000000"/>
          <w:sz w:val="24"/>
          <w:szCs w:val="24"/>
          <w:lang w:val="bg-BG"/>
        </w:rPr>
        <w:t>;</w:t>
      </w:r>
    </w:p>
    <w:p w:rsidR="00FD095F" w:rsidRPr="00042537" w:rsidRDefault="001E2153" w:rsidP="00664D36">
      <w:pPr>
        <w:spacing w:afterLines="40"/>
        <w:jc w:val="both"/>
        <w:rPr>
          <w:color w:val="000000"/>
          <w:sz w:val="24"/>
          <w:szCs w:val="24"/>
          <w:lang w:val="bg-BG"/>
        </w:rPr>
      </w:pPr>
      <w:r w:rsidRPr="00042537">
        <w:rPr>
          <w:color w:val="000000"/>
          <w:sz w:val="24"/>
          <w:szCs w:val="24"/>
          <w:lang w:val="bg-BG"/>
        </w:rPr>
        <w:t>7</w:t>
      </w:r>
      <w:r w:rsidR="00FD095F" w:rsidRPr="00042537">
        <w:rPr>
          <w:color w:val="000000"/>
          <w:sz w:val="24"/>
          <w:szCs w:val="24"/>
          <w:lang w:val="bg-BG"/>
        </w:rPr>
        <w:t xml:space="preserve">. </w:t>
      </w:r>
      <w:r w:rsidRPr="00042537">
        <w:rPr>
          <w:color w:val="000000"/>
          <w:sz w:val="24"/>
          <w:szCs w:val="24"/>
          <w:lang w:val="bg-BG"/>
        </w:rPr>
        <w:t>Място и срок за получаване на документация за възлагане на обществена поръчка. Разяснения;</w:t>
      </w:r>
    </w:p>
    <w:p w:rsidR="00FD095F" w:rsidRPr="00042537" w:rsidRDefault="001E2153" w:rsidP="00664D36">
      <w:pPr>
        <w:spacing w:afterLines="40"/>
        <w:jc w:val="both"/>
        <w:rPr>
          <w:color w:val="000000"/>
          <w:sz w:val="24"/>
          <w:szCs w:val="24"/>
          <w:lang w:val="bg-BG"/>
        </w:rPr>
      </w:pPr>
      <w:r w:rsidRPr="00042537">
        <w:rPr>
          <w:color w:val="000000"/>
          <w:sz w:val="24"/>
          <w:szCs w:val="24"/>
          <w:lang w:val="bg-BG"/>
        </w:rPr>
        <w:t>8</w:t>
      </w:r>
      <w:r w:rsidR="00FD095F" w:rsidRPr="00042537">
        <w:rPr>
          <w:color w:val="000000"/>
          <w:sz w:val="24"/>
          <w:szCs w:val="24"/>
          <w:lang w:val="bg-BG"/>
        </w:rPr>
        <w:t>. Гаранции. Усло</w:t>
      </w:r>
      <w:r w:rsidR="00FD095F" w:rsidRPr="00042537">
        <w:rPr>
          <w:color w:val="000000"/>
          <w:spacing w:val="-1"/>
          <w:sz w:val="24"/>
          <w:szCs w:val="24"/>
          <w:lang w:val="bg-BG"/>
        </w:rPr>
        <w:t>в</w:t>
      </w:r>
      <w:r w:rsidR="00FD095F" w:rsidRPr="00042537">
        <w:rPr>
          <w:color w:val="000000"/>
          <w:sz w:val="24"/>
          <w:szCs w:val="24"/>
          <w:lang w:val="bg-BG"/>
        </w:rPr>
        <w:t>ия</w:t>
      </w:r>
      <w:r w:rsidR="00FD095F" w:rsidRPr="00042537">
        <w:rPr>
          <w:color w:val="000000"/>
          <w:spacing w:val="-1"/>
          <w:sz w:val="24"/>
          <w:szCs w:val="24"/>
          <w:lang w:val="bg-BG"/>
        </w:rPr>
        <w:t xml:space="preserve"> </w:t>
      </w:r>
      <w:r w:rsidR="00FD095F" w:rsidRPr="00042537">
        <w:rPr>
          <w:color w:val="000000"/>
          <w:sz w:val="24"/>
          <w:szCs w:val="24"/>
          <w:lang w:val="bg-BG"/>
        </w:rPr>
        <w:t xml:space="preserve">и </w:t>
      </w:r>
      <w:r w:rsidR="00FD095F" w:rsidRPr="00042537">
        <w:rPr>
          <w:color w:val="000000"/>
          <w:spacing w:val="-2"/>
          <w:sz w:val="24"/>
          <w:szCs w:val="24"/>
          <w:lang w:val="bg-BG"/>
        </w:rPr>
        <w:t>р</w:t>
      </w:r>
      <w:r w:rsidR="00FD095F" w:rsidRPr="00042537">
        <w:rPr>
          <w:color w:val="000000"/>
          <w:sz w:val="24"/>
          <w:szCs w:val="24"/>
          <w:lang w:val="bg-BG"/>
        </w:rPr>
        <w:t>а</w:t>
      </w:r>
      <w:r w:rsidR="00FD095F" w:rsidRPr="00042537">
        <w:rPr>
          <w:color w:val="000000"/>
          <w:spacing w:val="-1"/>
          <w:sz w:val="24"/>
          <w:szCs w:val="24"/>
          <w:lang w:val="bg-BG"/>
        </w:rPr>
        <w:t>зм</w:t>
      </w:r>
      <w:r w:rsidR="00FD095F" w:rsidRPr="00042537">
        <w:rPr>
          <w:color w:val="000000"/>
          <w:sz w:val="24"/>
          <w:szCs w:val="24"/>
          <w:lang w:val="bg-BG"/>
        </w:rPr>
        <w:t>ер;</w:t>
      </w:r>
    </w:p>
    <w:p w:rsidR="00FD095F" w:rsidRPr="00042537" w:rsidRDefault="00FD095F" w:rsidP="00664D36">
      <w:pPr>
        <w:spacing w:afterLines="40"/>
        <w:jc w:val="both"/>
        <w:rPr>
          <w:color w:val="000000"/>
          <w:sz w:val="24"/>
          <w:szCs w:val="24"/>
          <w:lang w:val="bg-BG"/>
        </w:rPr>
      </w:pPr>
      <w:r w:rsidRPr="00042537">
        <w:rPr>
          <w:b/>
          <w:bCs/>
          <w:color w:val="000000"/>
          <w:sz w:val="24"/>
          <w:szCs w:val="24"/>
          <w:lang w:val="bg-BG"/>
        </w:rPr>
        <w:t xml:space="preserve">Раздел ІІ. </w:t>
      </w:r>
      <w:r w:rsidRPr="00042537">
        <w:rPr>
          <w:b/>
          <w:bCs/>
          <w:color w:val="000000"/>
          <w:spacing w:val="-1"/>
          <w:sz w:val="24"/>
          <w:szCs w:val="24"/>
          <w:lang w:val="bg-BG"/>
        </w:rPr>
        <w:t>Ус</w:t>
      </w:r>
      <w:r w:rsidRPr="00042537">
        <w:rPr>
          <w:b/>
          <w:bCs/>
          <w:color w:val="000000"/>
          <w:sz w:val="24"/>
          <w:szCs w:val="24"/>
          <w:lang w:val="bg-BG"/>
        </w:rPr>
        <w:t>лов</w:t>
      </w:r>
      <w:r w:rsidRPr="00042537">
        <w:rPr>
          <w:b/>
          <w:bCs/>
          <w:color w:val="000000"/>
          <w:spacing w:val="1"/>
          <w:sz w:val="24"/>
          <w:szCs w:val="24"/>
          <w:lang w:val="bg-BG"/>
        </w:rPr>
        <w:t>и</w:t>
      </w:r>
      <w:r w:rsidRPr="00042537">
        <w:rPr>
          <w:b/>
          <w:bCs/>
          <w:color w:val="000000"/>
          <w:sz w:val="24"/>
          <w:szCs w:val="24"/>
          <w:lang w:val="bg-BG"/>
        </w:rPr>
        <w:t>я за у</w:t>
      </w:r>
      <w:r w:rsidRPr="00042537">
        <w:rPr>
          <w:b/>
          <w:bCs/>
          <w:color w:val="000000"/>
          <w:spacing w:val="-1"/>
          <w:sz w:val="24"/>
          <w:szCs w:val="24"/>
          <w:lang w:val="bg-BG"/>
        </w:rPr>
        <w:t>ч</w:t>
      </w:r>
      <w:r w:rsidRPr="00042537">
        <w:rPr>
          <w:b/>
          <w:bCs/>
          <w:color w:val="000000"/>
          <w:sz w:val="24"/>
          <w:szCs w:val="24"/>
          <w:lang w:val="bg-BG"/>
        </w:rPr>
        <w:t>а</w:t>
      </w:r>
      <w:r w:rsidRPr="00042537">
        <w:rPr>
          <w:b/>
          <w:bCs/>
          <w:color w:val="000000"/>
          <w:spacing w:val="-1"/>
          <w:sz w:val="24"/>
          <w:szCs w:val="24"/>
          <w:lang w:val="bg-BG"/>
        </w:rPr>
        <w:t>с</w:t>
      </w:r>
      <w:r w:rsidRPr="00042537">
        <w:rPr>
          <w:b/>
          <w:bCs/>
          <w:color w:val="000000"/>
          <w:spacing w:val="2"/>
          <w:sz w:val="24"/>
          <w:szCs w:val="24"/>
          <w:lang w:val="bg-BG"/>
        </w:rPr>
        <w:t>т</w:t>
      </w:r>
      <w:r w:rsidRPr="00042537">
        <w:rPr>
          <w:b/>
          <w:bCs/>
          <w:color w:val="000000"/>
          <w:spacing w:val="1"/>
          <w:sz w:val="24"/>
          <w:szCs w:val="24"/>
          <w:lang w:val="bg-BG"/>
        </w:rPr>
        <w:t>и</w:t>
      </w:r>
      <w:r w:rsidRPr="00042537">
        <w:rPr>
          <w:b/>
          <w:bCs/>
          <w:color w:val="000000"/>
          <w:sz w:val="24"/>
          <w:szCs w:val="24"/>
          <w:lang w:val="bg-BG"/>
        </w:rPr>
        <w:t>е</w:t>
      </w:r>
      <w:r w:rsidRPr="00042537">
        <w:rPr>
          <w:b/>
          <w:bCs/>
          <w:color w:val="000000"/>
          <w:spacing w:val="1"/>
          <w:sz w:val="24"/>
          <w:szCs w:val="24"/>
          <w:lang w:val="bg-BG"/>
        </w:rPr>
        <w:t xml:space="preserve"> </w:t>
      </w:r>
      <w:r w:rsidRPr="00042537">
        <w:rPr>
          <w:b/>
          <w:bCs/>
          <w:color w:val="000000"/>
          <w:sz w:val="24"/>
          <w:szCs w:val="24"/>
          <w:lang w:val="bg-BG"/>
        </w:rPr>
        <w:t xml:space="preserve">в </w:t>
      </w:r>
      <w:r w:rsidRPr="00042537">
        <w:rPr>
          <w:b/>
          <w:bCs/>
          <w:color w:val="000000"/>
          <w:spacing w:val="1"/>
          <w:sz w:val="24"/>
          <w:szCs w:val="24"/>
          <w:lang w:val="bg-BG"/>
        </w:rPr>
        <w:t>пр</w:t>
      </w:r>
      <w:r w:rsidRPr="00042537">
        <w:rPr>
          <w:b/>
          <w:bCs/>
          <w:color w:val="000000"/>
          <w:sz w:val="24"/>
          <w:szCs w:val="24"/>
          <w:lang w:val="bg-BG"/>
        </w:rPr>
        <w:t>о</w:t>
      </w:r>
      <w:r w:rsidRPr="00042537">
        <w:rPr>
          <w:b/>
          <w:bCs/>
          <w:color w:val="000000"/>
          <w:spacing w:val="1"/>
          <w:sz w:val="24"/>
          <w:szCs w:val="24"/>
          <w:lang w:val="bg-BG"/>
        </w:rPr>
        <w:t>ц</w:t>
      </w:r>
      <w:r w:rsidRPr="00042537">
        <w:rPr>
          <w:b/>
          <w:bCs/>
          <w:color w:val="000000"/>
          <w:spacing w:val="-1"/>
          <w:sz w:val="24"/>
          <w:szCs w:val="24"/>
          <w:lang w:val="bg-BG"/>
        </w:rPr>
        <w:t>е</w:t>
      </w:r>
      <w:r w:rsidRPr="00042537">
        <w:rPr>
          <w:b/>
          <w:bCs/>
          <w:color w:val="000000"/>
          <w:spacing w:val="1"/>
          <w:sz w:val="24"/>
          <w:szCs w:val="24"/>
          <w:lang w:val="bg-BG"/>
        </w:rPr>
        <w:t>д</w:t>
      </w:r>
      <w:r w:rsidRPr="00042537">
        <w:rPr>
          <w:b/>
          <w:bCs/>
          <w:color w:val="000000"/>
          <w:spacing w:val="-2"/>
          <w:sz w:val="24"/>
          <w:szCs w:val="24"/>
          <w:lang w:val="bg-BG"/>
        </w:rPr>
        <w:t>у</w:t>
      </w:r>
      <w:r w:rsidRPr="00042537">
        <w:rPr>
          <w:b/>
          <w:bCs/>
          <w:color w:val="000000"/>
          <w:spacing w:val="1"/>
          <w:sz w:val="24"/>
          <w:szCs w:val="24"/>
          <w:lang w:val="bg-BG"/>
        </w:rPr>
        <w:t>р</w:t>
      </w:r>
      <w:r w:rsidRPr="00042537">
        <w:rPr>
          <w:b/>
          <w:bCs/>
          <w:color w:val="000000"/>
          <w:sz w:val="24"/>
          <w:szCs w:val="24"/>
          <w:lang w:val="bg-BG"/>
        </w:rPr>
        <w:t>а за в</w:t>
      </w:r>
      <w:r w:rsidRPr="00042537">
        <w:rPr>
          <w:b/>
          <w:bCs/>
          <w:color w:val="000000"/>
          <w:spacing w:val="-1"/>
          <w:sz w:val="24"/>
          <w:szCs w:val="24"/>
          <w:lang w:val="bg-BG"/>
        </w:rPr>
        <w:t>ъ</w:t>
      </w:r>
      <w:r w:rsidRPr="00042537">
        <w:rPr>
          <w:b/>
          <w:bCs/>
          <w:color w:val="000000"/>
          <w:sz w:val="24"/>
          <w:szCs w:val="24"/>
          <w:lang w:val="bg-BG"/>
        </w:rPr>
        <w:t>зла</w:t>
      </w:r>
      <w:r w:rsidRPr="00042537">
        <w:rPr>
          <w:b/>
          <w:bCs/>
          <w:color w:val="000000"/>
          <w:spacing w:val="1"/>
          <w:sz w:val="24"/>
          <w:szCs w:val="24"/>
          <w:lang w:val="bg-BG"/>
        </w:rPr>
        <w:t>г</w:t>
      </w:r>
      <w:r w:rsidRPr="00042537">
        <w:rPr>
          <w:b/>
          <w:bCs/>
          <w:color w:val="000000"/>
          <w:sz w:val="24"/>
          <w:szCs w:val="24"/>
          <w:lang w:val="bg-BG"/>
        </w:rPr>
        <w:t>а</w:t>
      </w:r>
      <w:r w:rsidRPr="00042537">
        <w:rPr>
          <w:b/>
          <w:bCs/>
          <w:color w:val="000000"/>
          <w:spacing w:val="1"/>
          <w:sz w:val="24"/>
          <w:szCs w:val="24"/>
          <w:lang w:val="bg-BG"/>
        </w:rPr>
        <w:t>н</w:t>
      </w:r>
      <w:r w:rsidRPr="00042537">
        <w:rPr>
          <w:b/>
          <w:bCs/>
          <w:color w:val="000000"/>
          <w:sz w:val="24"/>
          <w:szCs w:val="24"/>
          <w:lang w:val="bg-BG"/>
        </w:rPr>
        <w:t>е</w:t>
      </w:r>
      <w:r w:rsidRPr="00042537">
        <w:rPr>
          <w:b/>
          <w:bCs/>
          <w:color w:val="000000"/>
          <w:spacing w:val="-1"/>
          <w:sz w:val="24"/>
          <w:szCs w:val="24"/>
          <w:lang w:val="bg-BG"/>
        </w:rPr>
        <w:t xml:space="preserve"> </w:t>
      </w:r>
      <w:r w:rsidRPr="00042537">
        <w:rPr>
          <w:b/>
          <w:bCs/>
          <w:color w:val="000000"/>
          <w:spacing w:val="1"/>
          <w:sz w:val="24"/>
          <w:szCs w:val="24"/>
          <w:lang w:val="bg-BG"/>
        </w:rPr>
        <w:t>н</w:t>
      </w:r>
      <w:r w:rsidRPr="00042537">
        <w:rPr>
          <w:b/>
          <w:bCs/>
          <w:color w:val="000000"/>
          <w:sz w:val="24"/>
          <w:szCs w:val="24"/>
          <w:lang w:val="bg-BG"/>
        </w:rPr>
        <w:t>а о</w:t>
      </w:r>
      <w:r w:rsidRPr="00042537">
        <w:rPr>
          <w:b/>
          <w:bCs/>
          <w:color w:val="000000"/>
          <w:spacing w:val="2"/>
          <w:sz w:val="24"/>
          <w:szCs w:val="24"/>
          <w:lang w:val="bg-BG"/>
        </w:rPr>
        <w:t>б</w:t>
      </w:r>
      <w:r w:rsidRPr="00042537">
        <w:rPr>
          <w:b/>
          <w:bCs/>
          <w:color w:val="000000"/>
          <w:spacing w:val="-6"/>
          <w:sz w:val="24"/>
          <w:szCs w:val="24"/>
          <w:lang w:val="bg-BG"/>
        </w:rPr>
        <w:t>щ</w:t>
      </w:r>
      <w:r w:rsidRPr="00042537">
        <w:rPr>
          <w:b/>
          <w:bCs/>
          <w:color w:val="000000"/>
          <w:spacing w:val="1"/>
          <w:sz w:val="24"/>
          <w:szCs w:val="24"/>
          <w:lang w:val="bg-BG"/>
        </w:rPr>
        <w:t>е</w:t>
      </w:r>
      <w:r w:rsidRPr="00042537">
        <w:rPr>
          <w:b/>
          <w:bCs/>
          <w:color w:val="000000"/>
          <w:spacing w:val="-1"/>
          <w:sz w:val="24"/>
          <w:szCs w:val="24"/>
          <w:lang w:val="bg-BG"/>
        </w:rPr>
        <w:t>с</w:t>
      </w:r>
      <w:r w:rsidRPr="00042537">
        <w:rPr>
          <w:b/>
          <w:bCs/>
          <w:color w:val="000000"/>
          <w:spacing w:val="2"/>
          <w:sz w:val="24"/>
          <w:szCs w:val="24"/>
          <w:lang w:val="bg-BG"/>
        </w:rPr>
        <w:t>т</w:t>
      </w:r>
      <w:r w:rsidRPr="00042537">
        <w:rPr>
          <w:b/>
          <w:bCs/>
          <w:color w:val="000000"/>
          <w:sz w:val="24"/>
          <w:szCs w:val="24"/>
          <w:lang w:val="bg-BG"/>
        </w:rPr>
        <w:t>в</w:t>
      </w:r>
      <w:r w:rsidRPr="00042537">
        <w:rPr>
          <w:b/>
          <w:bCs/>
          <w:color w:val="000000"/>
          <w:spacing w:val="-1"/>
          <w:sz w:val="24"/>
          <w:szCs w:val="24"/>
          <w:lang w:val="bg-BG"/>
        </w:rPr>
        <w:t>е</w:t>
      </w:r>
      <w:r w:rsidRPr="00042537">
        <w:rPr>
          <w:b/>
          <w:bCs/>
          <w:color w:val="000000"/>
          <w:spacing w:val="1"/>
          <w:sz w:val="24"/>
          <w:szCs w:val="24"/>
          <w:lang w:val="bg-BG"/>
        </w:rPr>
        <w:t>н</w:t>
      </w:r>
      <w:r w:rsidRPr="00042537">
        <w:rPr>
          <w:b/>
          <w:bCs/>
          <w:color w:val="000000"/>
          <w:sz w:val="24"/>
          <w:szCs w:val="24"/>
          <w:lang w:val="bg-BG"/>
        </w:rPr>
        <w:t xml:space="preserve">а </w:t>
      </w:r>
      <w:r w:rsidRPr="00042537">
        <w:rPr>
          <w:b/>
          <w:bCs/>
          <w:color w:val="000000"/>
          <w:spacing w:val="1"/>
          <w:sz w:val="24"/>
          <w:szCs w:val="24"/>
          <w:lang w:val="bg-BG"/>
        </w:rPr>
        <w:t>п</w:t>
      </w:r>
      <w:r w:rsidRPr="00042537">
        <w:rPr>
          <w:b/>
          <w:bCs/>
          <w:color w:val="000000"/>
          <w:sz w:val="24"/>
          <w:szCs w:val="24"/>
          <w:lang w:val="bg-BG"/>
        </w:rPr>
        <w:t>о</w:t>
      </w:r>
      <w:r w:rsidRPr="00042537">
        <w:rPr>
          <w:b/>
          <w:bCs/>
          <w:color w:val="000000"/>
          <w:spacing w:val="1"/>
          <w:sz w:val="24"/>
          <w:szCs w:val="24"/>
          <w:lang w:val="bg-BG"/>
        </w:rPr>
        <w:t>р</w:t>
      </w:r>
      <w:r w:rsidRPr="00042537">
        <w:rPr>
          <w:b/>
          <w:bCs/>
          <w:color w:val="000000"/>
          <w:spacing w:val="-1"/>
          <w:sz w:val="24"/>
          <w:szCs w:val="24"/>
          <w:lang w:val="bg-BG"/>
        </w:rPr>
        <w:t>ъч</w:t>
      </w:r>
      <w:r w:rsidRPr="00042537">
        <w:rPr>
          <w:b/>
          <w:bCs/>
          <w:color w:val="000000"/>
          <w:spacing w:val="1"/>
          <w:sz w:val="24"/>
          <w:szCs w:val="24"/>
          <w:lang w:val="bg-BG"/>
        </w:rPr>
        <w:t>к</w:t>
      </w:r>
      <w:r w:rsidRPr="00042537">
        <w:rPr>
          <w:b/>
          <w:bCs/>
          <w:color w:val="000000"/>
          <w:sz w:val="24"/>
          <w:szCs w:val="24"/>
          <w:lang w:val="bg-BG"/>
        </w:rPr>
        <w:t>а;</w:t>
      </w:r>
    </w:p>
    <w:p w:rsidR="00FD095F" w:rsidRPr="00042537" w:rsidRDefault="00FD095F" w:rsidP="00664D36">
      <w:pPr>
        <w:spacing w:afterLines="40"/>
        <w:jc w:val="both"/>
        <w:rPr>
          <w:color w:val="000000"/>
          <w:sz w:val="24"/>
          <w:szCs w:val="24"/>
          <w:lang w:val="bg-BG"/>
        </w:rPr>
      </w:pPr>
      <w:r w:rsidRPr="00042537">
        <w:rPr>
          <w:b/>
          <w:bCs/>
          <w:color w:val="000000"/>
          <w:sz w:val="24"/>
          <w:szCs w:val="24"/>
          <w:lang w:val="bg-BG"/>
        </w:rPr>
        <w:t>Раздел ІІІ. Из</w:t>
      </w:r>
      <w:r w:rsidRPr="00042537">
        <w:rPr>
          <w:b/>
          <w:bCs/>
          <w:color w:val="000000"/>
          <w:spacing w:val="1"/>
          <w:sz w:val="24"/>
          <w:szCs w:val="24"/>
          <w:lang w:val="bg-BG"/>
        </w:rPr>
        <w:t>и</w:t>
      </w:r>
      <w:r w:rsidRPr="00042537">
        <w:rPr>
          <w:b/>
          <w:bCs/>
          <w:color w:val="000000"/>
          <w:spacing w:val="-1"/>
          <w:sz w:val="24"/>
          <w:szCs w:val="24"/>
          <w:lang w:val="bg-BG"/>
        </w:rPr>
        <w:t>с</w:t>
      </w:r>
      <w:r w:rsidRPr="00042537">
        <w:rPr>
          <w:b/>
          <w:bCs/>
          <w:color w:val="000000"/>
          <w:spacing w:val="1"/>
          <w:sz w:val="24"/>
          <w:szCs w:val="24"/>
          <w:lang w:val="bg-BG"/>
        </w:rPr>
        <w:t>к</w:t>
      </w:r>
      <w:r w:rsidRPr="00042537">
        <w:rPr>
          <w:b/>
          <w:bCs/>
          <w:color w:val="000000"/>
          <w:sz w:val="24"/>
          <w:szCs w:val="24"/>
          <w:lang w:val="bg-BG"/>
        </w:rPr>
        <w:t>ва</w:t>
      </w:r>
      <w:r w:rsidRPr="00042537">
        <w:rPr>
          <w:b/>
          <w:bCs/>
          <w:color w:val="000000"/>
          <w:spacing w:val="1"/>
          <w:sz w:val="24"/>
          <w:szCs w:val="24"/>
          <w:lang w:val="bg-BG"/>
        </w:rPr>
        <w:t>ни</w:t>
      </w:r>
      <w:r w:rsidRPr="00042537">
        <w:rPr>
          <w:b/>
          <w:bCs/>
          <w:color w:val="000000"/>
          <w:sz w:val="24"/>
          <w:szCs w:val="24"/>
          <w:lang w:val="bg-BG"/>
        </w:rPr>
        <w:t>я</w:t>
      </w:r>
      <w:r w:rsidRPr="00042537">
        <w:rPr>
          <w:b/>
          <w:bCs/>
          <w:color w:val="000000"/>
          <w:spacing w:val="-3"/>
          <w:sz w:val="24"/>
          <w:szCs w:val="24"/>
          <w:lang w:val="bg-BG"/>
        </w:rPr>
        <w:t xml:space="preserve"> </w:t>
      </w:r>
      <w:r w:rsidRPr="00042537">
        <w:rPr>
          <w:b/>
          <w:bCs/>
          <w:color w:val="000000"/>
          <w:spacing w:val="1"/>
          <w:sz w:val="24"/>
          <w:szCs w:val="24"/>
          <w:lang w:val="bg-BG"/>
        </w:rPr>
        <w:t>пр</w:t>
      </w:r>
      <w:r w:rsidRPr="00042537">
        <w:rPr>
          <w:b/>
          <w:bCs/>
          <w:color w:val="000000"/>
          <w:sz w:val="24"/>
          <w:szCs w:val="24"/>
          <w:lang w:val="bg-BG"/>
        </w:rPr>
        <w:t>и</w:t>
      </w:r>
      <w:r w:rsidRPr="00042537">
        <w:rPr>
          <w:b/>
          <w:bCs/>
          <w:color w:val="000000"/>
          <w:spacing w:val="-1"/>
          <w:sz w:val="24"/>
          <w:szCs w:val="24"/>
          <w:lang w:val="bg-BG"/>
        </w:rPr>
        <w:t xml:space="preserve"> и</w:t>
      </w:r>
      <w:r w:rsidRPr="00042537">
        <w:rPr>
          <w:b/>
          <w:bCs/>
          <w:color w:val="000000"/>
          <w:sz w:val="24"/>
          <w:szCs w:val="24"/>
          <w:lang w:val="bg-BG"/>
        </w:rPr>
        <w:t>з</w:t>
      </w:r>
      <w:r w:rsidRPr="00042537">
        <w:rPr>
          <w:b/>
          <w:bCs/>
          <w:color w:val="000000"/>
          <w:spacing w:val="-1"/>
          <w:sz w:val="24"/>
          <w:szCs w:val="24"/>
          <w:lang w:val="bg-BG"/>
        </w:rPr>
        <w:t>г</w:t>
      </w:r>
      <w:r w:rsidRPr="00042537">
        <w:rPr>
          <w:b/>
          <w:bCs/>
          <w:color w:val="000000"/>
          <w:sz w:val="24"/>
          <w:szCs w:val="24"/>
          <w:lang w:val="bg-BG"/>
        </w:rPr>
        <w:t>о</w:t>
      </w:r>
      <w:r w:rsidRPr="00042537">
        <w:rPr>
          <w:b/>
          <w:bCs/>
          <w:color w:val="000000"/>
          <w:spacing w:val="2"/>
          <w:sz w:val="24"/>
          <w:szCs w:val="24"/>
          <w:lang w:val="bg-BG"/>
        </w:rPr>
        <w:t>т</w:t>
      </w:r>
      <w:r w:rsidRPr="00042537">
        <w:rPr>
          <w:b/>
          <w:bCs/>
          <w:color w:val="000000"/>
          <w:sz w:val="24"/>
          <w:szCs w:val="24"/>
          <w:lang w:val="bg-BG"/>
        </w:rPr>
        <w:t>вя</w:t>
      </w:r>
      <w:r w:rsidRPr="00042537">
        <w:rPr>
          <w:b/>
          <w:bCs/>
          <w:color w:val="000000"/>
          <w:spacing w:val="1"/>
          <w:sz w:val="24"/>
          <w:szCs w:val="24"/>
          <w:lang w:val="bg-BG"/>
        </w:rPr>
        <w:t>н</w:t>
      </w:r>
      <w:r w:rsidRPr="00042537">
        <w:rPr>
          <w:b/>
          <w:bCs/>
          <w:color w:val="000000"/>
          <w:sz w:val="24"/>
          <w:szCs w:val="24"/>
          <w:lang w:val="bg-BG"/>
        </w:rPr>
        <w:t>е</w:t>
      </w:r>
      <w:r w:rsidRPr="00042537">
        <w:rPr>
          <w:b/>
          <w:bCs/>
          <w:color w:val="000000"/>
          <w:spacing w:val="-1"/>
          <w:sz w:val="24"/>
          <w:szCs w:val="24"/>
          <w:lang w:val="bg-BG"/>
        </w:rPr>
        <w:t xml:space="preserve"> </w:t>
      </w:r>
      <w:r w:rsidRPr="00042537">
        <w:rPr>
          <w:b/>
          <w:bCs/>
          <w:color w:val="000000"/>
          <w:sz w:val="24"/>
          <w:szCs w:val="24"/>
          <w:lang w:val="bg-BG"/>
        </w:rPr>
        <w:t>и</w:t>
      </w:r>
      <w:r w:rsidRPr="00042537">
        <w:rPr>
          <w:b/>
          <w:bCs/>
          <w:color w:val="000000"/>
          <w:spacing w:val="1"/>
          <w:sz w:val="24"/>
          <w:szCs w:val="24"/>
          <w:lang w:val="bg-BG"/>
        </w:rPr>
        <w:t xml:space="preserve"> пр</w:t>
      </w:r>
      <w:r w:rsidRPr="00042537">
        <w:rPr>
          <w:b/>
          <w:bCs/>
          <w:color w:val="000000"/>
          <w:spacing w:val="-1"/>
          <w:sz w:val="24"/>
          <w:szCs w:val="24"/>
          <w:lang w:val="bg-BG"/>
        </w:rPr>
        <w:t>е</w:t>
      </w:r>
      <w:r w:rsidRPr="00042537">
        <w:rPr>
          <w:b/>
          <w:bCs/>
          <w:color w:val="000000"/>
          <w:spacing w:val="1"/>
          <w:sz w:val="24"/>
          <w:szCs w:val="24"/>
          <w:lang w:val="bg-BG"/>
        </w:rPr>
        <w:t>д</w:t>
      </w:r>
      <w:r w:rsidRPr="00042537">
        <w:rPr>
          <w:b/>
          <w:bCs/>
          <w:color w:val="000000"/>
          <w:spacing w:val="-3"/>
          <w:sz w:val="24"/>
          <w:szCs w:val="24"/>
          <w:lang w:val="bg-BG"/>
        </w:rPr>
        <w:t>с</w:t>
      </w:r>
      <w:r w:rsidRPr="00042537">
        <w:rPr>
          <w:b/>
          <w:bCs/>
          <w:color w:val="000000"/>
          <w:spacing w:val="2"/>
          <w:sz w:val="24"/>
          <w:szCs w:val="24"/>
          <w:lang w:val="bg-BG"/>
        </w:rPr>
        <w:t>т</w:t>
      </w:r>
      <w:r w:rsidRPr="00042537">
        <w:rPr>
          <w:b/>
          <w:bCs/>
          <w:color w:val="000000"/>
          <w:sz w:val="24"/>
          <w:szCs w:val="24"/>
          <w:lang w:val="bg-BG"/>
        </w:rPr>
        <w:t>авя</w:t>
      </w:r>
      <w:r w:rsidRPr="00042537">
        <w:rPr>
          <w:b/>
          <w:bCs/>
          <w:color w:val="000000"/>
          <w:spacing w:val="-1"/>
          <w:sz w:val="24"/>
          <w:szCs w:val="24"/>
          <w:lang w:val="bg-BG"/>
        </w:rPr>
        <w:t>н</w:t>
      </w:r>
      <w:r w:rsidRPr="00042537">
        <w:rPr>
          <w:b/>
          <w:bCs/>
          <w:color w:val="000000"/>
          <w:sz w:val="24"/>
          <w:szCs w:val="24"/>
          <w:lang w:val="bg-BG"/>
        </w:rPr>
        <w:t>е</w:t>
      </w:r>
      <w:r w:rsidRPr="00042537">
        <w:rPr>
          <w:b/>
          <w:bCs/>
          <w:color w:val="000000"/>
          <w:spacing w:val="-1"/>
          <w:sz w:val="24"/>
          <w:szCs w:val="24"/>
          <w:lang w:val="bg-BG"/>
        </w:rPr>
        <w:t xml:space="preserve"> </w:t>
      </w:r>
      <w:r w:rsidRPr="00042537">
        <w:rPr>
          <w:b/>
          <w:bCs/>
          <w:color w:val="000000"/>
          <w:spacing w:val="1"/>
          <w:sz w:val="24"/>
          <w:szCs w:val="24"/>
          <w:lang w:val="bg-BG"/>
        </w:rPr>
        <w:t>н</w:t>
      </w:r>
      <w:r w:rsidRPr="00042537">
        <w:rPr>
          <w:b/>
          <w:bCs/>
          <w:color w:val="000000"/>
          <w:sz w:val="24"/>
          <w:szCs w:val="24"/>
          <w:lang w:val="bg-BG"/>
        </w:rPr>
        <w:t>а оф</w:t>
      </w:r>
      <w:r w:rsidRPr="00042537">
        <w:rPr>
          <w:b/>
          <w:bCs/>
          <w:color w:val="000000"/>
          <w:spacing w:val="-1"/>
          <w:sz w:val="24"/>
          <w:szCs w:val="24"/>
          <w:lang w:val="bg-BG"/>
        </w:rPr>
        <w:t>е</w:t>
      </w:r>
      <w:r w:rsidRPr="00042537">
        <w:rPr>
          <w:b/>
          <w:bCs/>
          <w:color w:val="000000"/>
          <w:spacing w:val="1"/>
          <w:sz w:val="24"/>
          <w:szCs w:val="24"/>
          <w:lang w:val="bg-BG"/>
        </w:rPr>
        <w:t>р</w:t>
      </w:r>
      <w:r w:rsidRPr="00042537">
        <w:rPr>
          <w:b/>
          <w:bCs/>
          <w:color w:val="000000"/>
          <w:spacing w:val="2"/>
          <w:sz w:val="24"/>
          <w:szCs w:val="24"/>
          <w:lang w:val="bg-BG"/>
        </w:rPr>
        <w:t>т</w:t>
      </w:r>
      <w:r w:rsidRPr="00042537">
        <w:rPr>
          <w:b/>
          <w:bCs/>
          <w:color w:val="000000"/>
          <w:spacing w:val="-1"/>
          <w:sz w:val="24"/>
          <w:szCs w:val="24"/>
          <w:lang w:val="bg-BG"/>
        </w:rPr>
        <w:t>и</w:t>
      </w:r>
      <w:r w:rsidRPr="00042537">
        <w:rPr>
          <w:b/>
          <w:bCs/>
          <w:color w:val="000000"/>
          <w:spacing w:val="2"/>
          <w:sz w:val="24"/>
          <w:szCs w:val="24"/>
          <w:lang w:val="bg-BG"/>
        </w:rPr>
        <w:t>т</w:t>
      </w:r>
      <w:r w:rsidRPr="00042537">
        <w:rPr>
          <w:b/>
          <w:bCs/>
          <w:color w:val="000000"/>
          <w:spacing w:val="-1"/>
          <w:sz w:val="24"/>
          <w:szCs w:val="24"/>
          <w:lang w:val="bg-BG"/>
        </w:rPr>
        <w:t>е</w:t>
      </w:r>
      <w:r w:rsidRPr="00042537">
        <w:rPr>
          <w:b/>
          <w:bCs/>
          <w:color w:val="000000"/>
          <w:sz w:val="24"/>
          <w:szCs w:val="24"/>
          <w:lang w:val="bg-BG"/>
        </w:rPr>
        <w:t>;</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Раздел IV. С</w:t>
      </w:r>
      <w:r w:rsidRPr="00042537">
        <w:rPr>
          <w:b/>
          <w:bCs/>
          <w:color w:val="000000"/>
          <w:spacing w:val="1"/>
          <w:sz w:val="24"/>
          <w:szCs w:val="24"/>
          <w:lang w:val="bg-BG"/>
        </w:rPr>
        <w:t>р</w:t>
      </w:r>
      <w:r w:rsidRPr="00042537">
        <w:rPr>
          <w:b/>
          <w:bCs/>
          <w:color w:val="000000"/>
          <w:sz w:val="24"/>
          <w:szCs w:val="24"/>
          <w:lang w:val="bg-BG"/>
        </w:rPr>
        <w:t>ок</w:t>
      </w:r>
      <w:r w:rsidRPr="00042537">
        <w:rPr>
          <w:b/>
          <w:bCs/>
          <w:color w:val="000000"/>
          <w:spacing w:val="1"/>
          <w:sz w:val="24"/>
          <w:szCs w:val="24"/>
          <w:lang w:val="bg-BG"/>
        </w:rPr>
        <w:t xml:space="preserve"> </w:t>
      </w:r>
      <w:r w:rsidRPr="00042537">
        <w:rPr>
          <w:b/>
          <w:bCs/>
          <w:color w:val="000000"/>
          <w:sz w:val="24"/>
          <w:szCs w:val="24"/>
          <w:lang w:val="bg-BG"/>
        </w:rPr>
        <w:t xml:space="preserve">за </w:t>
      </w:r>
      <w:r w:rsidRPr="00042537">
        <w:rPr>
          <w:b/>
          <w:bCs/>
          <w:color w:val="000000"/>
          <w:spacing w:val="-1"/>
          <w:sz w:val="24"/>
          <w:szCs w:val="24"/>
          <w:lang w:val="bg-BG"/>
        </w:rPr>
        <w:t>п</w:t>
      </w:r>
      <w:r w:rsidRPr="00042537">
        <w:rPr>
          <w:b/>
          <w:bCs/>
          <w:color w:val="000000"/>
          <w:spacing w:val="1"/>
          <w:sz w:val="24"/>
          <w:szCs w:val="24"/>
          <w:lang w:val="bg-BG"/>
        </w:rPr>
        <w:t>р</w:t>
      </w:r>
      <w:r w:rsidRPr="00042537">
        <w:rPr>
          <w:b/>
          <w:bCs/>
          <w:color w:val="000000"/>
          <w:spacing w:val="-1"/>
          <w:sz w:val="24"/>
          <w:szCs w:val="24"/>
          <w:lang w:val="bg-BG"/>
        </w:rPr>
        <w:t>е</w:t>
      </w:r>
      <w:r w:rsidRPr="00042537">
        <w:rPr>
          <w:b/>
          <w:bCs/>
          <w:color w:val="000000"/>
          <w:spacing w:val="1"/>
          <w:sz w:val="24"/>
          <w:szCs w:val="24"/>
          <w:lang w:val="bg-BG"/>
        </w:rPr>
        <w:t>д</w:t>
      </w:r>
      <w:r w:rsidRPr="00042537">
        <w:rPr>
          <w:b/>
          <w:bCs/>
          <w:color w:val="000000"/>
          <w:spacing w:val="-1"/>
          <w:sz w:val="24"/>
          <w:szCs w:val="24"/>
          <w:lang w:val="bg-BG"/>
        </w:rPr>
        <w:t>с</w:t>
      </w:r>
      <w:r w:rsidRPr="00042537">
        <w:rPr>
          <w:b/>
          <w:bCs/>
          <w:color w:val="000000"/>
          <w:spacing w:val="2"/>
          <w:sz w:val="24"/>
          <w:szCs w:val="24"/>
          <w:lang w:val="bg-BG"/>
        </w:rPr>
        <w:t>т</w:t>
      </w:r>
      <w:r w:rsidRPr="00042537">
        <w:rPr>
          <w:b/>
          <w:bCs/>
          <w:color w:val="000000"/>
          <w:sz w:val="24"/>
          <w:szCs w:val="24"/>
          <w:lang w:val="bg-BG"/>
        </w:rPr>
        <w:t>авя</w:t>
      </w:r>
      <w:r w:rsidRPr="00042537">
        <w:rPr>
          <w:b/>
          <w:bCs/>
          <w:color w:val="000000"/>
          <w:spacing w:val="1"/>
          <w:sz w:val="24"/>
          <w:szCs w:val="24"/>
          <w:lang w:val="bg-BG"/>
        </w:rPr>
        <w:t>н</w:t>
      </w:r>
      <w:r w:rsidRPr="00042537">
        <w:rPr>
          <w:b/>
          <w:bCs/>
          <w:color w:val="000000"/>
          <w:sz w:val="24"/>
          <w:szCs w:val="24"/>
          <w:lang w:val="bg-BG"/>
        </w:rPr>
        <w:t>е</w:t>
      </w:r>
      <w:r w:rsidRPr="00042537">
        <w:rPr>
          <w:b/>
          <w:bCs/>
          <w:color w:val="000000"/>
          <w:spacing w:val="-1"/>
          <w:sz w:val="24"/>
          <w:szCs w:val="24"/>
          <w:lang w:val="bg-BG"/>
        </w:rPr>
        <w:t xml:space="preserve"> </w:t>
      </w:r>
      <w:r w:rsidRPr="00042537">
        <w:rPr>
          <w:b/>
          <w:bCs/>
          <w:color w:val="000000"/>
          <w:spacing w:val="1"/>
          <w:sz w:val="24"/>
          <w:szCs w:val="24"/>
          <w:lang w:val="bg-BG"/>
        </w:rPr>
        <w:t>н</w:t>
      </w:r>
      <w:r w:rsidRPr="00042537">
        <w:rPr>
          <w:b/>
          <w:bCs/>
          <w:color w:val="000000"/>
          <w:sz w:val="24"/>
          <w:szCs w:val="24"/>
          <w:lang w:val="bg-BG"/>
        </w:rPr>
        <w:t>а о</w:t>
      </w:r>
      <w:r w:rsidRPr="00042537">
        <w:rPr>
          <w:b/>
          <w:bCs/>
          <w:color w:val="000000"/>
          <w:spacing w:val="-3"/>
          <w:sz w:val="24"/>
          <w:szCs w:val="24"/>
          <w:lang w:val="bg-BG"/>
        </w:rPr>
        <w:t>ф</w:t>
      </w:r>
      <w:r w:rsidRPr="00042537">
        <w:rPr>
          <w:b/>
          <w:bCs/>
          <w:color w:val="000000"/>
          <w:spacing w:val="-1"/>
          <w:sz w:val="24"/>
          <w:szCs w:val="24"/>
          <w:lang w:val="bg-BG"/>
        </w:rPr>
        <w:t>е</w:t>
      </w:r>
      <w:r w:rsidRPr="00042537">
        <w:rPr>
          <w:b/>
          <w:bCs/>
          <w:color w:val="000000"/>
          <w:spacing w:val="1"/>
          <w:sz w:val="24"/>
          <w:szCs w:val="24"/>
          <w:lang w:val="bg-BG"/>
        </w:rPr>
        <w:t>р</w:t>
      </w:r>
      <w:r w:rsidRPr="00042537">
        <w:rPr>
          <w:b/>
          <w:bCs/>
          <w:color w:val="000000"/>
          <w:spacing w:val="2"/>
          <w:sz w:val="24"/>
          <w:szCs w:val="24"/>
          <w:lang w:val="bg-BG"/>
        </w:rPr>
        <w:t>т</w:t>
      </w:r>
      <w:r w:rsidRPr="00042537">
        <w:rPr>
          <w:b/>
          <w:bCs/>
          <w:color w:val="000000"/>
          <w:spacing w:val="-1"/>
          <w:sz w:val="24"/>
          <w:szCs w:val="24"/>
          <w:lang w:val="bg-BG"/>
        </w:rPr>
        <w:t>и</w:t>
      </w:r>
      <w:r w:rsidRPr="00042537">
        <w:rPr>
          <w:b/>
          <w:bCs/>
          <w:color w:val="000000"/>
          <w:spacing w:val="2"/>
          <w:sz w:val="24"/>
          <w:szCs w:val="24"/>
          <w:lang w:val="bg-BG"/>
        </w:rPr>
        <w:t>т</w:t>
      </w:r>
      <w:r w:rsidRPr="00042537">
        <w:rPr>
          <w:b/>
          <w:bCs/>
          <w:color w:val="000000"/>
          <w:sz w:val="24"/>
          <w:szCs w:val="24"/>
          <w:lang w:val="bg-BG"/>
        </w:rPr>
        <w:t>е (подаване на офертата);</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Раздел V. П</w:t>
      </w:r>
      <w:r w:rsidRPr="00042537">
        <w:rPr>
          <w:b/>
          <w:bCs/>
          <w:color w:val="000000"/>
          <w:spacing w:val="1"/>
          <w:sz w:val="24"/>
          <w:szCs w:val="24"/>
          <w:lang w:val="bg-BG"/>
        </w:rPr>
        <w:t>р</w:t>
      </w:r>
      <w:r w:rsidRPr="00042537">
        <w:rPr>
          <w:b/>
          <w:bCs/>
          <w:color w:val="000000"/>
          <w:sz w:val="24"/>
          <w:szCs w:val="24"/>
          <w:lang w:val="bg-BG"/>
        </w:rPr>
        <w:t>о</w:t>
      </w:r>
      <w:r w:rsidRPr="00042537">
        <w:rPr>
          <w:b/>
          <w:bCs/>
          <w:color w:val="000000"/>
          <w:spacing w:val="1"/>
          <w:sz w:val="24"/>
          <w:szCs w:val="24"/>
          <w:lang w:val="bg-BG"/>
        </w:rPr>
        <w:t>ц</w:t>
      </w:r>
      <w:r w:rsidRPr="00042537">
        <w:rPr>
          <w:b/>
          <w:bCs/>
          <w:color w:val="000000"/>
          <w:spacing w:val="-1"/>
          <w:sz w:val="24"/>
          <w:szCs w:val="24"/>
          <w:lang w:val="bg-BG"/>
        </w:rPr>
        <w:t>е</w:t>
      </w:r>
      <w:r w:rsidRPr="00042537">
        <w:rPr>
          <w:b/>
          <w:bCs/>
          <w:color w:val="000000"/>
          <w:spacing w:val="1"/>
          <w:sz w:val="24"/>
          <w:szCs w:val="24"/>
          <w:lang w:val="bg-BG"/>
        </w:rPr>
        <w:t>д</w:t>
      </w:r>
      <w:r w:rsidRPr="00042537">
        <w:rPr>
          <w:b/>
          <w:bCs/>
          <w:color w:val="000000"/>
          <w:sz w:val="24"/>
          <w:szCs w:val="24"/>
          <w:lang w:val="bg-BG"/>
        </w:rPr>
        <w:t>у</w:t>
      </w:r>
      <w:r w:rsidRPr="00042537">
        <w:rPr>
          <w:b/>
          <w:bCs/>
          <w:color w:val="000000"/>
          <w:spacing w:val="1"/>
          <w:sz w:val="24"/>
          <w:szCs w:val="24"/>
          <w:lang w:val="bg-BG"/>
        </w:rPr>
        <w:t>р</w:t>
      </w:r>
      <w:r w:rsidRPr="00042537">
        <w:rPr>
          <w:b/>
          <w:bCs/>
          <w:color w:val="000000"/>
          <w:sz w:val="24"/>
          <w:szCs w:val="24"/>
          <w:lang w:val="bg-BG"/>
        </w:rPr>
        <w:t>а</w:t>
      </w:r>
      <w:r w:rsidRPr="00042537">
        <w:rPr>
          <w:b/>
          <w:bCs/>
          <w:color w:val="000000"/>
          <w:spacing w:val="-2"/>
          <w:sz w:val="24"/>
          <w:szCs w:val="24"/>
          <w:lang w:val="bg-BG"/>
        </w:rPr>
        <w:t xml:space="preserve"> </w:t>
      </w:r>
      <w:r w:rsidRPr="00042537">
        <w:rPr>
          <w:b/>
          <w:bCs/>
          <w:color w:val="000000"/>
          <w:spacing w:val="1"/>
          <w:sz w:val="24"/>
          <w:szCs w:val="24"/>
          <w:lang w:val="bg-BG"/>
        </w:rPr>
        <w:t>п</w:t>
      </w:r>
      <w:r w:rsidRPr="00042537">
        <w:rPr>
          <w:b/>
          <w:bCs/>
          <w:color w:val="000000"/>
          <w:sz w:val="24"/>
          <w:szCs w:val="24"/>
          <w:lang w:val="bg-BG"/>
        </w:rPr>
        <w:t xml:space="preserve">о </w:t>
      </w:r>
      <w:r w:rsidRPr="00042537">
        <w:rPr>
          <w:b/>
          <w:bCs/>
          <w:color w:val="000000"/>
          <w:spacing w:val="1"/>
          <w:sz w:val="24"/>
          <w:szCs w:val="24"/>
          <w:lang w:val="bg-BG"/>
        </w:rPr>
        <w:t>р</w:t>
      </w:r>
      <w:r w:rsidRPr="00042537">
        <w:rPr>
          <w:b/>
          <w:bCs/>
          <w:color w:val="000000"/>
          <w:sz w:val="24"/>
          <w:szCs w:val="24"/>
          <w:lang w:val="bg-BG"/>
        </w:rPr>
        <w:t>аз</w:t>
      </w:r>
      <w:r w:rsidRPr="00042537">
        <w:rPr>
          <w:b/>
          <w:bCs/>
          <w:color w:val="000000"/>
          <w:spacing w:val="-1"/>
          <w:sz w:val="24"/>
          <w:szCs w:val="24"/>
          <w:lang w:val="bg-BG"/>
        </w:rPr>
        <w:t>г</w:t>
      </w:r>
      <w:r w:rsidRPr="00042537">
        <w:rPr>
          <w:b/>
          <w:bCs/>
          <w:color w:val="000000"/>
          <w:sz w:val="24"/>
          <w:szCs w:val="24"/>
          <w:lang w:val="bg-BG"/>
        </w:rPr>
        <w:t>л</w:t>
      </w:r>
      <w:r w:rsidRPr="00042537">
        <w:rPr>
          <w:b/>
          <w:bCs/>
          <w:color w:val="000000"/>
          <w:spacing w:val="1"/>
          <w:sz w:val="24"/>
          <w:szCs w:val="24"/>
          <w:lang w:val="bg-BG"/>
        </w:rPr>
        <w:t>е</w:t>
      </w:r>
      <w:r w:rsidRPr="00042537">
        <w:rPr>
          <w:b/>
          <w:bCs/>
          <w:color w:val="000000"/>
          <w:spacing w:val="-4"/>
          <w:sz w:val="24"/>
          <w:szCs w:val="24"/>
          <w:lang w:val="bg-BG"/>
        </w:rPr>
        <w:t>ж</w:t>
      </w:r>
      <w:r w:rsidRPr="00042537">
        <w:rPr>
          <w:b/>
          <w:bCs/>
          <w:color w:val="000000"/>
          <w:spacing w:val="1"/>
          <w:sz w:val="24"/>
          <w:szCs w:val="24"/>
          <w:lang w:val="bg-BG"/>
        </w:rPr>
        <w:t>д</w:t>
      </w:r>
      <w:r w:rsidRPr="00042537">
        <w:rPr>
          <w:b/>
          <w:bCs/>
          <w:color w:val="000000"/>
          <w:sz w:val="24"/>
          <w:szCs w:val="24"/>
          <w:lang w:val="bg-BG"/>
        </w:rPr>
        <w:t>а</w:t>
      </w:r>
      <w:r w:rsidRPr="00042537">
        <w:rPr>
          <w:b/>
          <w:bCs/>
          <w:color w:val="000000"/>
          <w:spacing w:val="1"/>
          <w:sz w:val="24"/>
          <w:szCs w:val="24"/>
          <w:lang w:val="bg-BG"/>
        </w:rPr>
        <w:t>н</w:t>
      </w:r>
      <w:r w:rsidRPr="00042537">
        <w:rPr>
          <w:b/>
          <w:bCs/>
          <w:color w:val="000000"/>
          <w:spacing w:val="-1"/>
          <w:sz w:val="24"/>
          <w:szCs w:val="24"/>
          <w:lang w:val="bg-BG"/>
        </w:rPr>
        <w:t>е</w:t>
      </w:r>
      <w:r w:rsidRPr="00042537">
        <w:rPr>
          <w:b/>
          <w:bCs/>
          <w:color w:val="000000"/>
          <w:sz w:val="24"/>
          <w:szCs w:val="24"/>
          <w:lang w:val="bg-BG"/>
        </w:rPr>
        <w:t>, о</w:t>
      </w:r>
      <w:r w:rsidRPr="00042537">
        <w:rPr>
          <w:b/>
          <w:bCs/>
          <w:color w:val="000000"/>
          <w:spacing w:val="1"/>
          <w:sz w:val="24"/>
          <w:szCs w:val="24"/>
          <w:lang w:val="bg-BG"/>
        </w:rPr>
        <w:t>ц</w:t>
      </w:r>
      <w:r w:rsidRPr="00042537">
        <w:rPr>
          <w:b/>
          <w:bCs/>
          <w:color w:val="000000"/>
          <w:spacing w:val="-1"/>
          <w:sz w:val="24"/>
          <w:szCs w:val="24"/>
          <w:lang w:val="bg-BG"/>
        </w:rPr>
        <w:t>е</w:t>
      </w:r>
      <w:r w:rsidRPr="00042537">
        <w:rPr>
          <w:b/>
          <w:bCs/>
          <w:color w:val="000000"/>
          <w:spacing w:val="1"/>
          <w:sz w:val="24"/>
          <w:szCs w:val="24"/>
          <w:lang w:val="bg-BG"/>
        </w:rPr>
        <w:t>н</w:t>
      </w:r>
      <w:r w:rsidRPr="00042537">
        <w:rPr>
          <w:b/>
          <w:bCs/>
          <w:color w:val="000000"/>
          <w:sz w:val="24"/>
          <w:szCs w:val="24"/>
          <w:lang w:val="bg-BG"/>
        </w:rPr>
        <w:t>ява</w:t>
      </w:r>
      <w:r w:rsidRPr="00042537">
        <w:rPr>
          <w:b/>
          <w:bCs/>
          <w:color w:val="000000"/>
          <w:spacing w:val="1"/>
          <w:sz w:val="24"/>
          <w:szCs w:val="24"/>
          <w:lang w:val="bg-BG"/>
        </w:rPr>
        <w:t>н</w:t>
      </w:r>
      <w:r w:rsidRPr="00042537">
        <w:rPr>
          <w:b/>
          <w:bCs/>
          <w:color w:val="000000"/>
          <w:sz w:val="24"/>
          <w:szCs w:val="24"/>
          <w:lang w:val="bg-BG"/>
        </w:rPr>
        <w:t>е</w:t>
      </w:r>
      <w:r w:rsidRPr="00042537">
        <w:rPr>
          <w:b/>
          <w:bCs/>
          <w:color w:val="000000"/>
          <w:spacing w:val="-1"/>
          <w:sz w:val="24"/>
          <w:szCs w:val="24"/>
          <w:lang w:val="bg-BG"/>
        </w:rPr>
        <w:t xml:space="preserve"> </w:t>
      </w:r>
      <w:r w:rsidRPr="00042537">
        <w:rPr>
          <w:b/>
          <w:bCs/>
          <w:color w:val="000000"/>
          <w:sz w:val="24"/>
          <w:szCs w:val="24"/>
          <w:lang w:val="bg-BG"/>
        </w:rPr>
        <w:t>и</w:t>
      </w:r>
      <w:r w:rsidRPr="00042537">
        <w:rPr>
          <w:b/>
          <w:bCs/>
          <w:color w:val="000000"/>
          <w:spacing w:val="1"/>
          <w:sz w:val="24"/>
          <w:szCs w:val="24"/>
          <w:lang w:val="bg-BG"/>
        </w:rPr>
        <w:t xml:space="preserve"> к</w:t>
      </w:r>
      <w:r w:rsidRPr="00042537">
        <w:rPr>
          <w:b/>
          <w:bCs/>
          <w:color w:val="000000"/>
          <w:sz w:val="24"/>
          <w:szCs w:val="24"/>
          <w:lang w:val="bg-BG"/>
        </w:rPr>
        <w:t>ла</w:t>
      </w:r>
      <w:r w:rsidRPr="00042537">
        <w:rPr>
          <w:b/>
          <w:bCs/>
          <w:color w:val="000000"/>
          <w:spacing w:val="-1"/>
          <w:sz w:val="24"/>
          <w:szCs w:val="24"/>
          <w:lang w:val="bg-BG"/>
        </w:rPr>
        <w:t>с</w:t>
      </w:r>
      <w:r w:rsidRPr="00042537">
        <w:rPr>
          <w:b/>
          <w:bCs/>
          <w:color w:val="000000"/>
          <w:spacing w:val="1"/>
          <w:sz w:val="24"/>
          <w:szCs w:val="24"/>
          <w:lang w:val="bg-BG"/>
        </w:rPr>
        <w:t>ир</w:t>
      </w:r>
      <w:r w:rsidRPr="00042537">
        <w:rPr>
          <w:b/>
          <w:bCs/>
          <w:color w:val="000000"/>
          <w:sz w:val="24"/>
          <w:szCs w:val="24"/>
          <w:lang w:val="bg-BG"/>
        </w:rPr>
        <w:t>а</w:t>
      </w:r>
      <w:r w:rsidRPr="00042537">
        <w:rPr>
          <w:b/>
          <w:bCs/>
          <w:color w:val="000000"/>
          <w:spacing w:val="1"/>
          <w:sz w:val="24"/>
          <w:szCs w:val="24"/>
          <w:lang w:val="bg-BG"/>
        </w:rPr>
        <w:t>н</w:t>
      </w:r>
      <w:r w:rsidRPr="00042537">
        <w:rPr>
          <w:b/>
          <w:bCs/>
          <w:color w:val="000000"/>
          <w:sz w:val="24"/>
          <w:szCs w:val="24"/>
          <w:lang w:val="bg-BG"/>
        </w:rPr>
        <w:t>е</w:t>
      </w:r>
      <w:r w:rsidRPr="00042537">
        <w:rPr>
          <w:b/>
          <w:bCs/>
          <w:color w:val="000000"/>
          <w:spacing w:val="-1"/>
          <w:sz w:val="24"/>
          <w:szCs w:val="24"/>
          <w:lang w:val="bg-BG"/>
        </w:rPr>
        <w:t xml:space="preserve"> </w:t>
      </w:r>
      <w:r w:rsidRPr="00042537">
        <w:rPr>
          <w:b/>
          <w:bCs/>
          <w:color w:val="000000"/>
          <w:spacing w:val="1"/>
          <w:sz w:val="24"/>
          <w:szCs w:val="24"/>
          <w:lang w:val="bg-BG"/>
        </w:rPr>
        <w:t>н</w:t>
      </w:r>
      <w:r w:rsidRPr="00042537">
        <w:rPr>
          <w:b/>
          <w:bCs/>
          <w:color w:val="000000"/>
          <w:sz w:val="24"/>
          <w:szCs w:val="24"/>
          <w:lang w:val="bg-BG"/>
        </w:rPr>
        <w:t>а о</w:t>
      </w:r>
      <w:r w:rsidRPr="00042537">
        <w:rPr>
          <w:b/>
          <w:bCs/>
          <w:color w:val="000000"/>
          <w:spacing w:val="-3"/>
          <w:sz w:val="24"/>
          <w:szCs w:val="24"/>
          <w:lang w:val="bg-BG"/>
        </w:rPr>
        <w:t>ф</w:t>
      </w:r>
      <w:r w:rsidRPr="00042537">
        <w:rPr>
          <w:b/>
          <w:bCs/>
          <w:color w:val="000000"/>
          <w:spacing w:val="-1"/>
          <w:sz w:val="24"/>
          <w:szCs w:val="24"/>
          <w:lang w:val="bg-BG"/>
        </w:rPr>
        <w:t>е</w:t>
      </w:r>
      <w:r w:rsidRPr="00042537">
        <w:rPr>
          <w:b/>
          <w:bCs/>
          <w:color w:val="000000"/>
          <w:spacing w:val="1"/>
          <w:sz w:val="24"/>
          <w:szCs w:val="24"/>
          <w:lang w:val="bg-BG"/>
        </w:rPr>
        <w:t>р</w:t>
      </w:r>
      <w:r w:rsidRPr="00042537">
        <w:rPr>
          <w:b/>
          <w:bCs/>
          <w:color w:val="000000"/>
          <w:spacing w:val="2"/>
          <w:sz w:val="24"/>
          <w:szCs w:val="24"/>
          <w:lang w:val="bg-BG"/>
        </w:rPr>
        <w:t>т</w:t>
      </w:r>
      <w:r w:rsidRPr="00042537">
        <w:rPr>
          <w:b/>
          <w:bCs/>
          <w:color w:val="000000"/>
          <w:spacing w:val="-1"/>
          <w:sz w:val="24"/>
          <w:szCs w:val="24"/>
          <w:lang w:val="bg-BG"/>
        </w:rPr>
        <w:t>и</w:t>
      </w:r>
      <w:r w:rsidRPr="00042537">
        <w:rPr>
          <w:b/>
          <w:bCs/>
          <w:color w:val="000000"/>
          <w:sz w:val="24"/>
          <w:szCs w:val="24"/>
          <w:lang w:val="bg-BG"/>
        </w:rPr>
        <w:t>т</w:t>
      </w:r>
      <w:r w:rsidRPr="00042537">
        <w:rPr>
          <w:b/>
          <w:bCs/>
          <w:color w:val="000000"/>
          <w:spacing w:val="-1"/>
          <w:sz w:val="24"/>
          <w:szCs w:val="24"/>
          <w:lang w:val="bg-BG"/>
        </w:rPr>
        <w:t>е и сключване на договор</w:t>
      </w:r>
      <w:r w:rsidRPr="00042537">
        <w:rPr>
          <w:b/>
          <w:bCs/>
          <w:color w:val="000000"/>
          <w:sz w:val="24"/>
          <w:szCs w:val="24"/>
          <w:lang w:val="bg-BG"/>
        </w:rPr>
        <w:t>;</w:t>
      </w:r>
    </w:p>
    <w:p w:rsidR="00FD095F" w:rsidRPr="00042537" w:rsidRDefault="00FD095F" w:rsidP="00664D36">
      <w:pPr>
        <w:spacing w:afterLines="40"/>
        <w:jc w:val="both"/>
        <w:rPr>
          <w:color w:val="000000"/>
          <w:sz w:val="24"/>
          <w:szCs w:val="24"/>
          <w:lang w:val="bg-BG"/>
        </w:rPr>
      </w:pPr>
      <w:r w:rsidRPr="00042537">
        <w:rPr>
          <w:b/>
          <w:bCs/>
          <w:color w:val="000000"/>
          <w:sz w:val="24"/>
          <w:szCs w:val="24"/>
          <w:lang w:val="bg-BG"/>
        </w:rPr>
        <w:t xml:space="preserve">Раздел VІ. Критерии </w:t>
      </w:r>
      <w:r w:rsidR="008F27C4" w:rsidRPr="008F27C4">
        <w:rPr>
          <w:b/>
          <w:sz w:val="24"/>
          <w:szCs w:val="24"/>
          <w:lang w:val="bg-BG" w:eastAsia="en-US"/>
        </w:rPr>
        <w:t>за възлагане нa поръчката</w:t>
      </w:r>
      <w:r w:rsidR="008F27C4">
        <w:rPr>
          <w:b/>
          <w:sz w:val="24"/>
          <w:szCs w:val="24"/>
          <w:lang w:val="bg-BG" w:eastAsia="en-US"/>
        </w:rPr>
        <w:t>;</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Раздел VІI. П</w:t>
      </w:r>
      <w:r w:rsidRPr="00042537">
        <w:rPr>
          <w:b/>
          <w:bCs/>
          <w:color w:val="000000"/>
          <w:spacing w:val="1"/>
          <w:sz w:val="24"/>
          <w:szCs w:val="24"/>
          <w:lang w:val="bg-BG"/>
        </w:rPr>
        <w:t>ри</w:t>
      </w:r>
      <w:r w:rsidRPr="00042537">
        <w:rPr>
          <w:b/>
          <w:bCs/>
          <w:color w:val="000000"/>
          <w:sz w:val="24"/>
          <w:szCs w:val="24"/>
          <w:lang w:val="bg-BG"/>
        </w:rPr>
        <w:t>ло</w:t>
      </w:r>
      <w:r w:rsidRPr="00042537">
        <w:rPr>
          <w:b/>
          <w:bCs/>
          <w:color w:val="000000"/>
          <w:spacing w:val="-4"/>
          <w:sz w:val="24"/>
          <w:szCs w:val="24"/>
          <w:lang w:val="bg-BG"/>
        </w:rPr>
        <w:t>ж</w:t>
      </w:r>
      <w:r w:rsidRPr="00042537">
        <w:rPr>
          <w:b/>
          <w:bCs/>
          <w:color w:val="000000"/>
          <w:spacing w:val="-1"/>
          <w:sz w:val="24"/>
          <w:szCs w:val="24"/>
          <w:lang w:val="bg-BG"/>
        </w:rPr>
        <w:t>е</w:t>
      </w:r>
      <w:r w:rsidRPr="00042537">
        <w:rPr>
          <w:b/>
          <w:bCs/>
          <w:color w:val="000000"/>
          <w:spacing w:val="1"/>
          <w:sz w:val="24"/>
          <w:szCs w:val="24"/>
          <w:lang w:val="bg-BG"/>
        </w:rPr>
        <w:t>ни</w:t>
      </w:r>
      <w:r w:rsidRPr="00042537">
        <w:rPr>
          <w:b/>
          <w:bCs/>
          <w:color w:val="000000"/>
          <w:sz w:val="24"/>
          <w:szCs w:val="24"/>
          <w:lang w:val="bg-BG"/>
        </w:rPr>
        <w:t>я/Образци. Указания за подготовка на образците на документи;</w:t>
      </w:r>
    </w:p>
    <w:p w:rsidR="00FD095F" w:rsidRPr="00042537" w:rsidRDefault="00FD095F" w:rsidP="00664D36">
      <w:pPr>
        <w:spacing w:afterLines="40"/>
        <w:jc w:val="both"/>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8059FE" w:rsidRDefault="008059FE" w:rsidP="00664D36">
      <w:pPr>
        <w:spacing w:afterLines="40"/>
        <w:jc w:val="center"/>
        <w:rPr>
          <w:sz w:val="24"/>
          <w:szCs w:val="24"/>
          <w:lang w:val="bg-BG"/>
        </w:rPr>
      </w:pPr>
    </w:p>
    <w:p w:rsidR="00FD095F" w:rsidRPr="00042537" w:rsidRDefault="00FD095F" w:rsidP="00664D36">
      <w:pPr>
        <w:spacing w:afterLines="40"/>
        <w:jc w:val="center"/>
        <w:rPr>
          <w:b/>
          <w:bCs/>
          <w:color w:val="000000"/>
          <w:sz w:val="24"/>
          <w:szCs w:val="24"/>
          <w:u w:val="single"/>
          <w:lang w:val="bg-BG"/>
        </w:rPr>
      </w:pPr>
      <w:r w:rsidRPr="00042537">
        <w:rPr>
          <w:b/>
          <w:sz w:val="24"/>
          <w:szCs w:val="24"/>
          <w:u w:val="single"/>
          <w:lang w:val="bg-BG"/>
        </w:rPr>
        <w:t xml:space="preserve">РАЗДЕЛ </w:t>
      </w:r>
      <w:r w:rsidRPr="00042537">
        <w:rPr>
          <w:b/>
          <w:bCs/>
          <w:color w:val="000000"/>
          <w:sz w:val="24"/>
          <w:szCs w:val="24"/>
          <w:u w:val="single"/>
          <w:lang w:val="bg-BG"/>
        </w:rPr>
        <w:t>І. ОБЩА ЧАСТ</w:t>
      </w:r>
    </w:p>
    <w:p w:rsidR="00FD095F" w:rsidRPr="00042537" w:rsidRDefault="00FD095F" w:rsidP="00664D36">
      <w:pPr>
        <w:spacing w:afterLines="40"/>
        <w:jc w:val="center"/>
        <w:rPr>
          <w:b/>
          <w:bCs/>
          <w:sz w:val="24"/>
          <w:szCs w:val="24"/>
          <w:lang w:val="bg-BG"/>
        </w:rPr>
      </w:pPr>
    </w:p>
    <w:p w:rsidR="00FD095F" w:rsidRPr="00042537" w:rsidRDefault="00FD095F" w:rsidP="00664D36">
      <w:pPr>
        <w:spacing w:afterLines="40"/>
        <w:ind w:firstLine="708"/>
        <w:jc w:val="both"/>
        <w:rPr>
          <w:b/>
          <w:bCs/>
          <w:sz w:val="24"/>
          <w:szCs w:val="24"/>
          <w:lang w:val="bg-BG"/>
        </w:rPr>
      </w:pPr>
      <w:r w:rsidRPr="00042537">
        <w:rPr>
          <w:b/>
          <w:bCs/>
          <w:sz w:val="24"/>
          <w:szCs w:val="24"/>
          <w:lang w:val="bg-BG"/>
        </w:rPr>
        <w:t xml:space="preserve">1. </w:t>
      </w:r>
      <w:r w:rsidR="008C593E" w:rsidRPr="00042537">
        <w:rPr>
          <w:b/>
          <w:bCs/>
          <w:sz w:val="24"/>
          <w:szCs w:val="24"/>
          <w:lang w:val="bg-BG"/>
        </w:rPr>
        <w:t>ПРЕДНАЗНАЧЕНИЕ НА ДОКУМЕНТАЦИЯТА ЗА ВЪЗЛАГАНЕ НА ОБЩЕСТВЕНА ПОРЪЧКА.</w:t>
      </w:r>
    </w:p>
    <w:p w:rsidR="00FD095F" w:rsidRPr="00042537" w:rsidRDefault="00FD095F" w:rsidP="00664D36">
      <w:pPr>
        <w:spacing w:afterLines="40"/>
        <w:jc w:val="both"/>
        <w:rPr>
          <w:sz w:val="24"/>
          <w:szCs w:val="24"/>
          <w:lang w:val="bg-BG"/>
        </w:rPr>
      </w:pPr>
      <w:r w:rsidRPr="00042537">
        <w:rPr>
          <w:sz w:val="24"/>
          <w:szCs w:val="24"/>
          <w:lang w:val="bg-BG"/>
        </w:rPr>
        <w:t>Настоящата документация съдържа информация, която дава възможност на потенциалните участници да се запознаят с предмета на поръчката и условията за нейното изпълнение, условията за участие, изисквания към участниците и процедурата по провеждането ѝ.</w:t>
      </w:r>
    </w:p>
    <w:p w:rsidR="00FD095F" w:rsidRPr="00042537" w:rsidRDefault="00FD095F" w:rsidP="00664D36">
      <w:pPr>
        <w:spacing w:afterLines="40"/>
        <w:jc w:val="both"/>
        <w:rPr>
          <w:bCs/>
          <w:sz w:val="24"/>
          <w:szCs w:val="24"/>
          <w:lang w:val="bg-BG"/>
        </w:rPr>
      </w:pPr>
    </w:p>
    <w:p w:rsidR="00FD095F" w:rsidRPr="00042537" w:rsidRDefault="00FD095F" w:rsidP="00664D36">
      <w:pPr>
        <w:tabs>
          <w:tab w:val="left" w:pos="900"/>
        </w:tabs>
        <w:spacing w:afterLines="40"/>
        <w:jc w:val="both"/>
        <w:rPr>
          <w:b/>
          <w:sz w:val="24"/>
          <w:szCs w:val="24"/>
          <w:lang w:val="bg-BG"/>
        </w:rPr>
      </w:pPr>
      <w:r w:rsidRPr="00042537">
        <w:rPr>
          <w:b/>
          <w:bCs/>
          <w:sz w:val="24"/>
          <w:szCs w:val="24"/>
          <w:lang w:val="bg-BG"/>
        </w:rPr>
        <w:t>ВЪЗЛОЖИТЕЛ:</w:t>
      </w:r>
      <w:r w:rsidRPr="00042537">
        <w:rPr>
          <w:bCs/>
          <w:sz w:val="24"/>
          <w:szCs w:val="24"/>
          <w:lang w:val="bg-BG"/>
        </w:rPr>
        <w:t xml:space="preserve"> </w:t>
      </w:r>
      <w:r w:rsidRPr="00042537">
        <w:rPr>
          <w:b/>
          <w:sz w:val="24"/>
          <w:szCs w:val="24"/>
          <w:lang w:val="bg-BG"/>
        </w:rPr>
        <w:t>По смисъла на чл. 5, ал. 2, т. 9 от Закона за обществените поръчки, Възложител е Кметът на Община Крумовград</w:t>
      </w:r>
    </w:p>
    <w:tbl>
      <w:tblPr>
        <w:tblW w:w="5196" w:type="pct"/>
        <w:tblCellSpacing w:w="0" w:type="dxa"/>
        <w:tblCellMar>
          <w:top w:w="30" w:type="dxa"/>
          <w:left w:w="30" w:type="dxa"/>
          <w:bottom w:w="30" w:type="dxa"/>
          <w:right w:w="30" w:type="dxa"/>
        </w:tblCellMar>
        <w:tblLook w:val="04A0"/>
      </w:tblPr>
      <w:tblGrid>
        <w:gridCol w:w="4064"/>
        <w:gridCol w:w="6751"/>
      </w:tblGrid>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Официално наименование</w:t>
            </w:r>
          </w:p>
        </w:tc>
        <w:tc>
          <w:tcPr>
            <w:tcW w:w="3121" w:type="pct"/>
            <w:shd w:val="clear" w:color="auto" w:fill="auto"/>
            <w:vAlign w:val="center"/>
            <w:hideMark/>
          </w:tcPr>
          <w:p w:rsidR="00FD095F" w:rsidRPr="00042537" w:rsidRDefault="00FD095F" w:rsidP="00664D36">
            <w:pPr>
              <w:spacing w:afterLines="40"/>
              <w:rPr>
                <w:color w:val="000000"/>
                <w:sz w:val="24"/>
                <w:szCs w:val="24"/>
                <w:lang w:val="bg-BG"/>
              </w:rPr>
            </w:pPr>
            <w:r w:rsidRPr="00042537">
              <w:rPr>
                <w:color w:val="000000"/>
                <w:sz w:val="24"/>
                <w:szCs w:val="24"/>
                <w:lang w:val="bg-BG"/>
              </w:rPr>
              <w:t>Община Крумовград</w:t>
            </w:r>
          </w:p>
        </w:tc>
      </w:tr>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Булстат</w:t>
            </w:r>
          </w:p>
        </w:tc>
        <w:tc>
          <w:tcPr>
            <w:tcW w:w="3121" w:type="pct"/>
            <w:shd w:val="clear" w:color="auto" w:fill="auto"/>
            <w:vAlign w:val="center"/>
            <w:hideMark/>
          </w:tcPr>
          <w:p w:rsidR="00FD095F" w:rsidRPr="00042537" w:rsidRDefault="00FD095F" w:rsidP="00664D36">
            <w:pPr>
              <w:spacing w:afterLines="40"/>
              <w:rPr>
                <w:color w:val="000000"/>
                <w:sz w:val="24"/>
                <w:szCs w:val="24"/>
                <w:lang w:val="bg-BG"/>
              </w:rPr>
            </w:pPr>
            <w:r w:rsidRPr="00042537">
              <w:rPr>
                <w:color w:val="000000"/>
                <w:sz w:val="24"/>
                <w:szCs w:val="24"/>
                <w:lang w:val="bg-BG"/>
              </w:rPr>
              <w:t>000235913</w:t>
            </w:r>
          </w:p>
        </w:tc>
      </w:tr>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Адрес</w:t>
            </w:r>
          </w:p>
        </w:tc>
        <w:tc>
          <w:tcPr>
            <w:tcW w:w="3121" w:type="pct"/>
            <w:shd w:val="clear" w:color="auto" w:fill="auto"/>
            <w:vAlign w:val="center"/>
            <w:hideMark/>
          </w:tcPr>
          <w:p w:rsidR="00FD095F" w:rsidRPr="00042537" w:rsidRDefault="00FD095F" w:rsidP="00664D36">
            <w:pPr>
              <w:spacing w:afterLines="40"/>
              <w:rPr>
                <w:color w:val="000000"/>
                <w:sz w:val="24"/>
                <w:szCs w:val="24"/>
                <w:lang w:val="bg-BG"/>
              </w:rPr>
            </w:pPr>
            <w:r w:rsidRPr="00042537">
              <w:rPr>
                <w:color w:val="000000"/>
                <w:sz w:val="24"/>
                <w:szCs w:val="24"/>
                <w:lang w:val="bg-BG"/>
              </w:rPr>
              <w:t>пл. България №5</w:t>
            </w:r>
          </w:p>
        </w:tc>
      </w:tr>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Град</w:t>
            </w:r>
          </w:p>
        </w:tc>
        <w:tc>
          <w:tcPr>
            <w:tcW w:w="3121" w:type="pct"/>
            <w:shd w:val="clear" w:color="auto" w:fill="auto"/>
            <w:vAlign w:val="center"/>
            <w:hideMark/>
          </w:tcPr>
          <w:p w:rsidR="00FD095F" w:rsidRPr="00042537" w:rsidRDefault="00FD095F" w:rsidP="00664D36">
            <w:pPr>
              <w:spacing w:afterLines="40"/>
              <w:rPr>
                <w:color w:val="000000"/>
                <w:sz w:val="24"/>
                <w:szCs w:val="24"/>
                <w:lang w:val="bg-BG"/>
              </w:rPr>
            </w:pPr>
            <w:r w:rsidRPr="00042537">
              <w:rPr>
                <w:color w:val="000000"/>
                <w:sz w:val="24"/>
                <w:szCs w:val="24"/>
                <w:lang w:val="bg-BG"/>
              </w:rPr>
              <w:t>Крумовград</w:t>
            </w:r>
          </w:p>
        </w:tc>
      </w:tr>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Пощенски код</w:t>
            </w:r>
          </w:p>
        </w:tc>
        <w:tc>
          <w:tcPr>
            <w:tcW w:w="3121" w:type="pct"/>
            <w:shd w:val="clear" w:color="auto" w:fill="auto"/>
            <w:vAlign w:val="center"/>
            <w:hideMark/>
          </w:tcPr>
          <w:p w:rsidR="00FD095F" w:rsidRPr="00042537" w:rsidRDefault="00FD095F" w:rsidP="00664D36">
            <w:pPr>
              <w:spacing w:afterLines="40"/>
              <w:rPr>
                <w:color w:val="000000"/>
                <w:sz w:val="24"/>
                <w:szCs w:val="24"/>
                <w:lang w:val="bg-BG"/>
              </w:rPr>
            </w:pPr>
            <w:r w:rsidRPr="00042537">
              <w:rPr>
                <w:color w:val="000000"/>
                <w:sz w:val="24"/>
                <w:szCs w:val="24"/>
                <w:lang w:val="bg-BG"/>
              </w:rPr>
              <w:t>6900</w:t>
            </w:r>
          </w:p>
        </w:tc>
      </w:tr>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Държава</w:t>
            </w:r>
          </w:p>
        </w:tc>
        <w:tc>
          <w:tcPr>
            <w:tcW w:w="3121" w:type="pct"/>
            <w:shd w:val="clear" w:color="auto" w:fill="auto"/>
            <w:vAlign w:val="center"/>
            <w:hideMark/>
          </w:tcPr>
          <w:p w:rsidR="00FD095F" w:rsidRPr="00042537" w:rsidRDefault="00FD095F" w:rsidP="00664D36">
            <w:pPr>
              <w:spacing w:afterLines="40"/>
              <w:rPr>
                <w:color w:val="000000"/>
                <w:sz w:val="24"/>
                <w:szCs w:val="24"/>
                <w:lang w:val="bg-BG"/>
              </w:rPr>
            </w:pPr>
            <w:r w:rsidRPr="00042537">
              <w:rPr>
                <w:color w:val="000000"/>
                <w:sz w:val="24"/>
                <w:szCs w:val="24"/>
                <w:lang w:val="bg-BG"/>
              </w:rPr>
              <w:t>България</w:t>
            </w:r>
          </w:p>
        </w:tc>
      </w:tr>
      <w:tr w:rsidR="00FD095F" w:rsidRPr="00664D36"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Лице за контакт</w:t>
            </w:r>
          </w:p>
        </w:tc>
        <w:tc>
          <w:tcPr>
            <w:tcW w:w="3121" w:type="pct"/>
            <w:shd w:val="clear" w:color="auto" w:fill="auto"/>
            <w:vAlign w:val="center"/>
            <w:hideMark/>
          </w:tcPr>
          <w:p w:rsidR="00FD095F" w:rsidRPr="00042537" w:rsidRDefault="00AF1C8A" w:rsidP="00664D36">
            <w:pPr>
              <w:spacing w:afterLines="40"/>
              <w:rPr>
                <w:color w:val="000000"/>
                <w:sz w:val="24"/>
                <w:szCs w:val="24"/>
                <w:lang w:val="bg-BG"/>
              </w:rPr>
            </w:pPr>
            <w:r w:rsidRPr="00042537">
              <w:rPr>
                <w:color w:val="000000"/>
                <w:sz w:val="24"/>
                <w:szCs w:val="24"/>
                <w:lang w:val="bg-BG"/>
              </w:rPr>
              <w:t>инж. Абидин Хаджимехмед – заместник-</w:t>
            </w:r>
            <w:r w:rsidR="00FD095F" w:rsidRPr="00042537">
              <w:rPr>
                <w:color w:val="000000"/>
                <w:sz w:val="24"/>
                <w:szCs w:val="24"/>
                <w:lang w:val="bg-BG"/>
              </w:rPr>
              <w:t>кмет на община Крумовград</w:t>
            </w:r>
          </w:p>
        </w:tc>
      </w:tr>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color w:val="000000"/>
                <w:sz w:val="24"/>
                <w:szCs w:val="24"/>
                <w:lang w:val="bg-BG"/>
              </w:rPr>
            </w:pPr>
            <w:r w:rsidRPr="00042537">
              <w:rPr>
                <w:b/>
                <w:bCs/>
                <w:color w:val="000000"/>
                <w:sz w:val="24"/>
                <w:szCs w:val="24"/>
                <w:lang w:val="bg-BG"/>
              </w:rPr>
              <w:t>Телефон</w:t>
            </w:r>
          </w:p>
        </w:tc>
        <w:tc>
          <w:tcPr>
            <w:tcW w:w="3121" w:type="pct"/>
            <w:shd w:val="clear" w:color="auto" w:fill="auto"/>
            <w:vAlign w:val="center"/>
            <w:hideMark/>
          </w:tcPr>
          <w:p w:rsidR="00FD095F" w:rsidRPr="00042537" w:rsidRDefault="00EB18D7" w:rsidP="00664D36">
            <w:pPr>
              <w:spacing w:afterLines="40"/>
              <w:rPr>
                <w:color w:val="000000"/>
                <w:sz w:val="24"/>
                <w:szCs w:val="24"/>
                <w:lang w:val="bg-BG"/>
              </w:rPr>
            </w:pPr>
            <w:r w:rsidRPr="00042537">
              <w:rPr>
                <w:color w:val="000000"/>
                <w:sz w:val="24"/>
                <w:szCs w:val="24"/>
                <w:lang w:val="bg-BG"/>
              </w:rPr>
              <w:t>+359 3641-7312</w:t>
            </w:r>
          </w:p>
        </w:tc>
      </w:tr>
      <w:tr w:rsidR="00FD095F" w:rsidRPr="00042537" w:rsidTr="00A3714B">
        <w:trPr>
          <w:tblCellSpacing w:w="0" w:type="dxa"/>
        </w:trPr>
        <w:tc>
          <w:tcPr>
            <w:tcW w:w="1879" w:type="pct"/>
            <w:shd w:val="clear" w:color="auto" w:fill="auto"/>
            <w:vAlign w:val="center"/>
          </w:tcPr>
          <w:p w:rsidR="00FD095F" w:rsidRPr="00042537" w:rsidRDefault="00FD095F" w:rsidP="00664D36">
            <w:pPr>
              <w:spacing w:afterLines="40"/>
              <w:rPr>
                <w:color w:val="000000"/>
                <w:sz w:val="24"/>
                <w:szCs w:val="24"/>
                <w:lang w:val="bg-BG"/>
              </w:rPr>
            </w:pPr>
            <w:r w:rsidRPr="00042537">
              <w:rPr>
                <w:b/>
                <w:bCs/>
                <w:color w:val="000000"/>
                <w:sz w:val="24"/>
                <w:szCs w:val="24"/>
                <w:lang w:val="bg-BG"/>
              </w:rPr>
              <w:t>Факс</w:t>
            </w:r>
          </w:p>
        </w:tc>
        <w:tc>
          <w:tcPr>
            <w:tcW w:w="3121" w:type="pct"/>
            <w:shd w:val="clear" w:color="auto" w:fill="auto"/>
            <w:vAlign w:val="center"/>
          </w:tcPr>
          <w:p w:rsidR="00FD095F" w:rsidRPr="00042537" w:rsidRDefault="00FD095F" w:rsidP="00664D36">
            <w:pPr>
              <w:spacing w:afterLines="40"/>
              <w:rPr>
                <w:color w:val="000000"/>
                <w:sz w:val="24"/>
                <w:szCs w:val="24"/>
                <w:lang w:val="bg-BG"/>
              </w:rPr>
            </w:pPr>
            <w:r w:rsidRPr="00042537">
              <w:rPr>
                <w:color w:val="000000"/>
                <w:sz w:val="24"/>
                <w:szCs w:val="24"/>
                <w:lang w:val="bg-BG"/>
              </w:rPr>
              <w:t>+359 3641-7024</w:t>
            </w:r>
          </w:p>
        </w:tc>
      </w:tr>
      <w:tr w:rsidR="00FD095F" w:rsidRPr="00042537" w:rsidTr="00A3714B">
        <w:trPr>
          <w:tblCellSpacing w:w="0" w:type="dxa"/>
        </w:trPr>
        <w:tc>
          <w:tcPr>
            <w:tcW w:w="1879" w:type="pct"/>
            <w:shd w:val="clear" w:color="auto" w:fill="auto"/>
            <w:vAlign w:val="center"/>
          </w:tcPr>
          <w:p w:rsidR="00FD095F" w:rsidRPr="00042537" w:rsidRDefault="00FD095F" w:rsidP="00664D36">
            <w:pPr>
              <w:spacing w:afterLines="40"/>
              <w:rPr>
                <w:color w:val="000000"/>
                <w:sz w:val="24"/>
                <w:szCs w:val="24"/>
                <w:lang w:val="bg-BG"/>
              </w:rPr>
            </w:pPr>
            <w:r w:rsidRPr="00042537">
              <w:rPr>
                <w:b/>
                <w:bCs/>
                <w:color w:val="000000"/>
                <w:sz w:val="24"/>
                <w:szCs w:val="24"/>
                <w:lang w:val="bg-BG"/>
              </w:rPr>
              <w:t>Електронна поща</w:t>
            </w:r>
          </w:p>
        </w:tc>
        <w:tc>
          <w:tcPr>
            <w:tcW w:w="3121" w:type="pct"/>
            <w:shd w:val="clear" w:color="auto" w:fill="auto"/>
            <w:vAlign w:val="center"/>
          </w:tcPr>
          <w:p w:rsidR="00FD095F" w:rsidRPr="00042537" w:rsidRDefault="00FD095F" w:rsidP="00664D36">
            <w:pPr>
              <w:spacing w:afterLines="40"/>
              <w:rPr>
                <w:color w:val="000000"/>
                <w:sz w:val="24"/>
                <w:szCs w:val="24"/>
                <w:lang w:val="bg-BG"/>
              </w:rPr>
            </w:pPr>
            <w:r w:rsidRPr="00042537">
              <w:rPr>
                <w:color w:val="000000"/>
                <w:sz w:val="24"/>
                <w:szCs w:val="24"/>
                <w:lang w:val="bg-BG"/>
              </w:rPr>
              <w:t>minkrum@abv.bg</w:t>
            </w:r>
          </w:p>
        </w:tc>
      </w:tr>
      <w:tr w:rsidR="00FD095F" w:rsidRPr="00042537" w:rsidTr="00A3714B">
        <w:trPr>
          <w:tblCellSpacing w:w="0" w:type="dxa"/>
        </w:trPr>
        <w:tc>
          <w:tcPr>
            <w:tcW w:w="1879" w:type="pct"/>
            <w:shd w:val="clear" w:color="auto" w:fill="auto"/>
            <w:vAlign w:val="center"/>
            <w:hideMark/>
          </w:tcPr>
          <w:p w:rsidR="00FD095F" w:rsidRPr="00042537" w:rsidRDefault="00FD095F" w:rsidP="00664D36">
            <w:pPr>
              <w:spacing w:afterLines="40"/>
              <w:rPr>
                <w:b/>
                <w:bCs/>
                <w:color w:val="000000"/>
                <w:sz w:val="24"/>
                <w:szCs w:val="24"/>
                <w:lang w:val="bg-BG"/>
              </w:rPr>
            </w:pPr>
            <w:r w:rsidRPr="00042537">
              <w:rPr>
                <w:b/>
                <w:bCs/>
                <w:color w:val="000000"/>
                <w:sz w:val="24"/>
                <w:szCs w:val="24"/>
                <w:lang w:val="bg-BG"/>
              </w:rPr>
              <w:t>Адрес на възложителя (URL)</w:t>
            </w:r>
          </w:p>
        </w:tc>
        <w:tc>
          <w:tcPr>
            <w:tcW w:w="3121" w:type="pct"/>
            <w:shd w:val="clear" w:color="auto" w:fill="auto"/>
            <w:vAlign w:val="center"/>
            <w:hideMark/>
          </w:tcPr>
          <w:p w:rsidR="00FD095F" w:rsidRPr="00042537" w:rsidRDefault="00FD095F" w:rsidP="00664D36">
            <w:pPr>
              <w:spacing w:afterLines="40"/>
              <w:rPr>
                <w:sz w:val="24"/>
                <w:szCs w:val="24"/>
                <w:lang w:val="bg-BG"/>
              </w:rPr>
            </w:pPr>
            <w:r w:rsidRPr="00042537">
              <w:rPr>
                <w:sz w:val="24"/>
                <w:szCs w:val="24"/>
                <w:lang w:val="bg-BG"/>
              </w:rPr>
              <w:t>http://www.krumovgrad.bg/</w:t>
            </w:r>
          </w:p>
        </w:tc>
      </w:tr>
      <w:tr w:rsidR="00FD095F" w:rsidRPr="00664D36" w:rsidTr="00A3714B">
        <w:trPr>
          <w:tblCellSpacing w:w="0" w:type="dxa"/>
        </w:trPr>
        <w:tc>
          <w:tcPr>
            <w:tcW w:w="1879" w:type="pct"/>
            <w:shd w:val="clear" w:color="auto" w:fill="auto"/>
            <w:vAlign w:val="center"/>
          </w:tcPr>
          <w:p w:rsidR="00FD095F" w:rsidRPr="00042537" w:rsidRDefault="00FD095F" w:rsidP="00664D36">
            <w:pPr>
              <w:spacing w:afterLines="40"/>
              <w:jc w:val="both"/>
              <w:rPr>
                <w:b/>
                <w:bCs/>
                <w:color w:val="000000"/>
                <w:sz w:val="24"/>
                <w:szCs w:val="24"/>
                <w:lang w:val="bg-BG"/>
              </w:rPr>
            </w:pPr>
            <w:r w:rsidRPr="00042537">
              <w:rPr>
                <w:b/>
                <w:sz w:val="24"/>
                <w:szCs w:val="24"/>
                <w:lang w:val="bg-BG"/>
              </w:rPr>
              <w:t xml:space="preserve">Профил на купувача </w:t>
            </w:r>
            <w:r w:rsidRPr="00042537">
              <w:rPr>
                <w:b/>
                <w:bCs/>
                <w:color w:val="000000"/>
                <w:sz w:val="24"/>
                <w:szCs w:val="24"/>
                <w:lang w:val="bg-BG"/>
              </w:rPr>
              <w:t>(URL)</w:t>
            </w:r>
          </w:p>
        </w:tc>
        <w:tc>
          <w:tcPr>
            <w:tcW w:w="3121" w:type="pct"/>
            <w:shd w:val="clear" w:color="auto" w:fill="auto"/>
            <w:vAlign w:val="center"/>
          </w:tcPr>
          <w:p w:rsidR="00FD095F" w:rsidRPr="00042537" w:rsidRDefault="00FD095F" w:rsidP="00664D36">
            <w:pPr>
              <w:spacing w:afterLines="40"/>
              <w:jc w:val="both"/>
              <w:rPr>
                <w:strike/>
                <w:color w:val="000000"/>
                <w:sz w:val="24"/>
                <w:szCs w:val="24"/>
                <w:lang w:val="bg-BG"/>
              </w:rPr>
            </w:pPr>
            <w:r w:rsidRPr="00042537">
              <w:rPr>
                <w:color w:val="000000"/>
                <w:sz w:val="24"/>
                <w:szCs w:val="24"/>
                <w:lang w:val="bg-BG"/>
              </w:rPr>
              <w:t>http://www.krumovgrad.bg/aktualno/profil-na-kumuvacha/publichni-sastezaniya.html</w:t>
            </w:r>
          </w:p>
        </w:tc>
      </w:tr>
    </w:tbl>
    <w:p w:rsidR="00FD095F" w:rsidRPr="00042537" w:rsidRDefault="00FD095F" w:rsidP="00664D36">
      <w:pPr>
        <w:tabs>
          <w:tab w:val="left" w:pos="900"/>
        </w:tabs>
        <w:spacing w:afterLines="40"/>
        <w:jc w:val="both"/>
        <w:rPr>
          <w:b/>
          <w:sz w:val="24"/>
          <w:szCs w:val="24"/>
          <w:lang w:val="bg-BG"/>
        </w:rPr>
      </w:pPr>
    </w:p>
    <w:p w:rsidR="00FD095F" w:rsidRPr="00042537" w:rsidRDefault="00FD095F" w:rsidP="00664D36">
      <w:pPr>
        <w:tabs>
          <w:tab w:val="left" w:pos="900"/>
        </w:tabs>
        <w:spacing w:afterLines="40"/>
        <w:jc w:val="both"/>
        <w:rPr>
          <w:b/>
          <w:sz w:val="24"/>
          <w:szCs w:val="24"/>
          <w:lang w:val="bg-BG"/>
        </w:rPr>
      </w:pPr>
      <w:r w:rsidRPr="00042537">
        <w:rPr>
          <w:b/>
          <w:sz w:val="24"/>
          <w:szCs w:val="24"/>
          <w:lang w:val="bg-BG"/>
        </w:rPr>
        <w:br w:type="page"/>
      </w:r>
    </w:p>
    <w:p w:rsidR="00FD095F" w:rsidRPr="00042537" w:rsidRDefault="00FD095F" w:rsidP="00664D36">
      <w:pPr>
        <w:spacing w:afterLines="40"/>
        <w:ind w:firstLine="708"/>
        <w:jc w:val="both"/>
        <w:rPr>
          <w:b/>
          <w:i/>
          <w:sz w:val="24"/>
          <w:szCs w:val="24"/>
          <w:lang w:val="bg-BG"/>
        </w:rPr>
      </w:pPr>
      <w:r w:rsidRPr="00042537">
        <w:rPr>
          <w:b/>
          <w:bCs/>
          <w:sz w:val="24"/>
          <w:szCs w:val="24"/>
          <w:lang w:val="bg-BG"/>
        </w:rPr>
        <w:lastRenderedPageBreak/>
        <w:t>2. ПРЕДМЕТ И ОПИСАНИЕ НА ОБЩЕСТВЕНАТА ПОРЪЧКА.</w:t>
      </w:r>
    </w:p>
    <w:p w:rsidR="00FD095F" w:rsidRPr="00042537" w:rsidRDefault="007C58DB" w:rsidP="00664D36">
      <w:pPr>
        <w:spacing w:afterLines="40"/>
        <w:ind w:firstLine="708"/>
        <w:jc w:val="both"/>
        <w:rPr>
          <w:sz w:val="24"/>
          <w:szCs w:val="24"/>
          <w:lang w:val="bg-BG"/>
        </w:rPr>
      </w:pPr>
      <w:r w:rsidRPr="00042537">
        <w:rPr>
          <w:b/>
          <w:i/>
          <w:sz w:val="24"/>
          <w:szCs w:val="24"/>
          <w:lang w:val="bg-BG"/>
        </w:rPr>
        <w:t xml:space="preserve">2.1. </w:t>
      </w:r>
      <w:r w:rsidR="00FD095F" w:rsidRPr="00042537">
        <w:rPr>
          <w:b/>
          <w:i/>
          <w:sz w:val="24"/>
          <w:szCs w:val="24"/>
          <w:lang w:val="bg-BG"/>
        </w:rPr>
        <w:t>Обект</w:t>
      </w:r>
      <w:r w:rsidR="00FD095F" w:rsidRPr="00042537">
        <w:rPr>
          <w:sz w:val="24"/>
          <w:szCs w:val="24"/>
          <w:lang w:val="bg-BG"/>
        </w:rPr>
        <w:t xml:space="preserve"> на обществената поръчка е „строителство” по смисъла на чл. 3, ал. 1, т. 1</w:t>
      </w:r>
      <w:r w:rsidR="00585556" w:rsidRPr="00042537">
        <w:rPr>
          <w:sz w:val="24"/>
          <w:szCs w:val="24"/>
          <w:lang w:val="bg-BG"/>
        </w:rPr>
        <w:t xml:space="preserve"> от ЗОП</w:t>
      </w:r>
      <w:r w:rsidR="00FD095F" w:rsidRPr="00042537">
        <w:rPr>
          <w:sz w:val="24"/>
          <w:szCs w:val="24"/>
          <w:shd w:val="clear" w:color="auto" w:fill="FEFEFE"/>
          <w:lang w:val="bg-BG"/>
        </w:rPr>
        <w:t xml:space="preserve">, свързано с една от дейностите по приложение № 1 от ЗОП. </w:t>
      </w:r>
      <w:r w:rsidR="00FD095F" w:rsidRPr="00042537">
        <w:rPr>
          <w:sz w:val="24"/>
          <w:szCs w:val="24"/>
          <w:lang w:val="bg-BG"/>
        </w:rPr>
        <w:t xml:space="preserve"> </w:t>
      </w:r>
    </w:p>
    <w:p w:rsidR="00FD095F" w:rsidRPr="00042537" w:rsidRDefault="00FD095F" w:rsidP="00664D36">
      <w:pPr>
        <w:tabs>
          <w:tab w:val="left" w:pos="1418"/>
        </w:tabs>
        <w:spacing w:afterLines="40"/>
        <w:jc w:val="both"/>
        <w:rPr>
          <w:b/>
          <w:i/>
          <w:sz w:val="24"/>
          <w:szCs w:val="24"/>
          <w:lang w:val="bg-BG" w:eastAsia="en-US"/>
        </w:rPr>
      </w:pPr>
    </w:p>
    <w:p w:rsidR="00AC27E3" w:rsidRPr="00042537" w:rsidRDefault="007C58DB" w:rsidP="00664D36">
      <w:pPr>
        <w:spacing w:afterLines="40"/>
        <w:ind w:firstLine="708"/>
        <w:jc w:val="both"/>
        <w:rPr>
          <w:b/>
          <w:i/>
          <w:sz w:val="24"/>
          <w:szCs w:val="24"/>
          <w:lang w:val="bg-BG" w:eastAsia="en-US"/>
        </w:rPr>
      </w:pPr>
      <w:r w:rsidRPr="00042537">
        <w:rPr>
          <w:b/>
          <w:i/>
          <w:sz w:val="24"/>
          <w:szCs w:val="24"/>
          <w:lang w:val="bg-BG" w:eastAsia="en-US"/>
        </w:rPr>
        <w:t xml:space="preserve">2.2. </w:t>
      </w:r>
      <w:r w:rsidR="00FD095F" w:rsidRPr="00042537">
        <w:rPr>
          <w:b/>
          <w:i/>
          <w:sz w:val="24"/>
          <w:szCs w:val="24"/>
          <w:lang w:val="bg-BG" w:eastAsia="en-US"/>
        </w:rPr>
        <w:t xml:space="preserve">Предметът </w:t>
      </w:r>
      <w:r w:rsidR="00FD095F" w:rsidRPr="00042537">
        <w:rPr>
          <w:sz w:val="24"/>
          <w:szCs w:val="24"/>
          <w:lang w:val="bg-BG" w:eastAsia="en-US"/>
        </w:rPr>
        <w:t xml:space="preserve">на </w:t>
      </w:r>
      <w:r w:rsidR="00AF1C8A" w:rsidRPr="00042537">
        <w:rPr>
          <w:sz w:val="24"/>
          <w:szCs w:val="24"/>
          <w:lang w:val="bg-BG" w:eastAsia="en-US"/>
        </w:rPr>
        <w:t>настоящата обществена поръчка е</w:t>
      </w:r>
      <w:r w:rsidR="00EB18D7" w:rsidRPr="00042537">
        <w:rPr>
          <w:b/>
          <w:i/>
          <w:sz w:val="24"/>
          <w:szCs w:val="24"/>
          <w:lang w:val="bg-BG" w:eastAsia="en-US"/>
        </w:rPr>
        <w:t xml:space="preserve"> „СМР</w:t>
      </w:r>
      <w:r w:rsidR="00AF1C8A" w:rsidRPr="00042537">
        <w:rPr>
          <w:b/>
          <w:i/>
          <w:sz w:val="24"/>
          <w:szCs w:val="24"/>
          <w:lang w:val="bg-BG" w:eastAsia="en-US"/>
        </w:rPr>
        <w:t xml:space="preserve"> на обекти от общинска пътна мрежа и улици на тери</w:t>
      </w:r>
      <w:r w:rsidR="00EB18D7" w:rsidRPr="00042537">
        <w:rPr>
          <w:b/>
          <w:i/>
          <w:sz w:val="24"/>
          <w:szCs w:val="24"/>
          <w:lang w:val="bg-BG" w:eastAsia="en-US"/>
        </w:rPr>
        <w:t>торията на община Крумовград</w:t>
      </w:r>
      <w:r w:rsidR="00AC27E3" w:rsidRPr="00042537">
        <w:rPr>
          <w:b/>
          <w:i/>
          <w:sz w:val="24"/>
          <w:szCs w:val="24"/>
          <w:lang w:val="bg-BG" w:eastAsia="en-US"/>
        </w:rPr>
        <w:t>“</w:t>
      </w:r>
      <w:r w:rsidR="0079405C" w:rsidRPr="00042537">
        <w:rPr>
          <w:b/>
          <w:i/>
          <w:sz w:val="24"/>
          <w:szCs w:val="24"/>
          <w:lang w:val="bg-BG" w:eastAsia="en-US"/>
        </w:rPr>
        <w:t xml:space="preserve"> </w:t>
      </w:r>
      <w:r w:rsidR="00AC27E3" w:rsidRPr="00042537">
        <w:rPr>
          <w:b/>
          <w:i/>
          <w:sz w:val="24"/>
          <w:szCs w:val="24"/>
          <w:lang w:val="bg-BG" w:eastAsia="en-US"/>
        </w:rPr>
        <w:t>със следните</w:t>
      </w:r>
      <w:r w:rsidR="00AF1C8A" w:rsidRPr="00042537">
        <w:rPr>
          <w:b/>
          <w:i/>
          <w:sz w:val="24"/>
          <w:szCs w:val="24"/>
          <w:lang w:val="bg-BG" w:eastAsia="en-US"/>
        </w:rPr>
        <w:t xml:space="preserve"> обособени позиции</w:t>
      </w:r>
      <w:r w:rsidR="00AC27E3" w:rsidRPr="00042537">
        <w:rPr>
          <w:b/>
          <w:i/>
          <w:sz w:val="24"/>
          <w:szCs w:val="24"/>
          <w:lang w:val="bg-BG" w:eastAsia="en-US"/>
        </w:rPr>
        <w:t>:</w:t>
      </w:r>
    </w:p>
    <w:p w:rsidR="00FD095F"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1 „Асфалтиране на участъци от ОПМ  и улици  в микрорайон Приградски“</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2 „Бетонови настилки на участъци от ОПМ  и  улици  в микрорайон Приградски“</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3 „Асфалтиране на участъци от ОПМ  и улици  в микрорайон Гулийка“</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4 „Бетонови настилки на участъци от ОПМ  и  улици  в микрорайон Гулийка“</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5 „Асфалтиране на участъци от ОПМ  и улици  в микрорайони Голяма Чинка и Токачка“</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6 „Бетонови настилки на участъци от ОПМ  и  улици  в микрорайони Голяма Чинка и Токачка“</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7 „Асфалтиране на участъци от ОПМ  и улици  в микрорайон Поточница“</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8 „Бетонови настилки на участъци от ОПМ  и  улици  в микрорайони Пот</w:t>
      </w:r>
      <w:r w:rsidR="00B9397A" w:rsidRPr="00042537">
        <w:rPr>
          <w:b/>
          <w:i/>
          <w:sz w:val="24"/>
          <w:szCs w:val="24"/>
          <w:lang w:val="bg-BG" w:eastAsia="en-US"/>
        </w:rPr>
        <w:t>о</w:t>
      </w:r>
      <w:r w:rsidRPr="00042537">
        <w:rPr>
          <w:b/>
          <w:i/>
          <w:sz w:val="24"/>
          <w:szCs w:val="24"/>
          <w:lang w:val="bg-BG" w:eastAsia="en-US"/>
        </w:rPr>
        <w:t>чница и Странджево“</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9 „Асфалтиране на участъци от ОПМ  и улици  в микрорайони Голямо Каменяне и Аврен“</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ОП 10 „Бетонови настилки на участъци от ОПМ  и  улици  в микрорайони Голямо Каменяне и Аврен“</w:t>
      </w:r>
    </w:p>
    <w:p w:rsidR="00AC27E3" w:rsidRPr="00042537" w:rsidRDefault="00AC27E3" w:rsidP="00664D36">
      <w:pPr>
        <w:spacing w:afterLines="40"/>
        <w:ind w:firstLine="708"/>
        <w:jc w:val="both"/>
        <w:rPr>
          <w:b/>
          <w:i/>
          <w:sz w:val="24"/>
          <w:szCs w:val="24"/>
          <w:lang w:val="bg-BG" w:eastAsia="en-US"/>
        </w:rPr>
      </w:pPr>
      <w:r w:rsidRPr="00042537">
        <w:rPr>
          <w:b/>
          <w:i/>
          <w:sz w:val="24"/>
          <w:szCs w:val="24"/>
          <w:lang w:val="bg-BG" w:eastAsia="en-US"/>
        </w:rPr>
        <w:t xml:space="preserve">ОП 11 „Асфалтиране </w:t>
      </w:r>
      <w:r w:rsidR="00081F95" w:rsidRPr="00042537">
        <w:rPr>
          <w:b/>
          <w:i/>
          <w:sz w:val="24"/>
          <w:szCs w:val="24"/>
          <w:lang w:val="bg-BG" w:eastAsia="en-US"/>
        </w:rPr>
        <w:t xml:space="preserve">на </w:t>
      </w:r>
      <w:r w:rsidRPr="00042537">
        <w:rPr>
          <w:b/>
          <w:i/>
          <w:sz w:val="24"/>
          <w:szCs w:val="24"/>
          <w:lang w:val="bg-BG" w:eastAsia="en-US"/>
        </w:rPr>
        <w:t>улици гр. Крумовград“</w:t>
      </w:r>
    </w:p>
    <w:p w:rsidR="00B20503" w:rsidRPr="00042537" w:rsidRDefault="00B20503" w:rsidP="00664D36">
      <w:pPr>
        <w:spacing w:afterLines="40"/>
        <w:ind w:firstLine="708"/>
        <w:jc w:val="both"/>
        <w:rPr>
          <w:b/>
          <w:i/>
          <w:sz w:val="24"/>
          <w:szCs w:val="24"/>
          <w:lang w:val="bg-BG"/>
        </w:rPr>
      </w:pPr>
      <w:r w:rsidRPr="00042537">
        <w:rPr>
          <w:b/>
          <w:i/>
          <w:sz w:val="24"/>
          <w:szCs w:val="24"/>
          <w:lang w:val="bg-BG" w:eastAsia="en-US"/>
        </w:rPr>
        <w:t>ОП 12 „Асфалтови кърпежи по общинска пътна мрежа на територията на община Крумовград“</w:t>
      </w:r>
    </w:p>
    <w:p w:rsidR="00FD095F" w:rsidRPr="00042537" w:rsidRDefault="00FD095F" w:rsidP="00664D36">
      <w:pPr>
        <w:spacing w:afterLines="40"/>
        <w:jc w:val="both"/>
        <w:rPr>
          <w:b/>
          <w:i/>
          <w:sz w:val="24"/>
          <w:szCs w:val="24"/>
          <w:lang w:val="bg-BG"/>
        </w:rPr>
      </w:pPr>
    </w:p>
    <w:p w:rsidR="00FD095F" w:rsidRPr="00042537" w:rsidRDefault="007C58DB" w:rsidP="00664D36">
      <w:pPr>
        <w:pStyle w:val="ListParagraph"/>
        <w:spacing w:afterLines="40"/>
        <w:ind w:left="0" w:firstLine="426"/>
        <w:contextualSpacing/>
        <w:jc w:val="both"/>
        <w:rPr>
          <w:b/>
          <w:sz w:val="24"/>
          <w:szCs w:val="24"/>
          <w:highlight w:val="cyan"/>
          <w:lang w:val="bg-BG"/>
        </w:rPr>
      </w:pPr>
      <w:r w:rsidRPr="00042537">
        <w:rPr>
          <w:b/>
          <w:sz w:val="24"/>
          <w:szCs w:val="24"/>
          <w:lang w:val="bg-BG"/>
        </w:rPr>
        <w:t xml:space="preserve">2.3. </w:t>
      </w:r>
      <w:r w:rsidR="0044659F" w:rsidRPr="00042537">
        <w:rPr>
          <w:b/>
          <w:sz w:val="24"/>
          <w:szCs w:val="24"/>
          <w:lang w:val="bg-BG"/>
        </w:rPr>
        <w:t>О</w:t>
      </w:r>
      <w:r w:rsidR="00787AE1" w:rsidRPr="00042537">
        <w:rPr>
          <w:b/>
          <w:sz w:val="24"/>
          <w:szCs w:val="24"/>
          <w:lang w:val="bg-BG"/>
        </w:rPr>
        <w:t>писание на дейностите в обхвата на поръчката</w:t>
      </w:r>
      <w:r w:rsidR="0044659F" w:rsidRPr="00042537">
        <w:rPr>
          <w:b/>
          <w:sz w:val="24"/>
          <w:szCs w:val="24"/>
          <w:lang w:val="bg-BG"/>
        </w:rPr>
        <w:t>:</w:t>
      </w:r>
    </w:p>
    <w:p w:rsidR="00FD095F" w:rsidRPr="00042537" w:rsidRDefault="00FD095F" w:rsidP="00664D36">
      <w:pPr>
        <w:pStyle w:val="ListParagraph"/>
        <w:spacing w:afterLines="40"/>
        <w:ind w:left="0"/>
        <w:contextualSpacing/>
        <w:jc w:val="both"/>
        <w:rPr>
          <w:b/>
          <w:sz w:val="24"/>
          <w:szCs w:val="24"/>
          <w:highlight w:val="yellow"/>
          <w:lang w:val="bg-BG"/>
        </w:rPr>
      </w:pPr>
    </w:p>
    <w:p w:rsidR="00330360" w:rsidRPr="00042537" w:rsidRDefault="00330360" w:rsidP="00330360">
      <w:pPr>
        <w:ind w:firstLine="426"/>
        <w:jc w:val="both"/>
        <w:rPr>
          <w:b/>
          <w:sz w:val="24"/>
          <w:szCs w:val="24"/>
          <w:lang w:val="bg-BG"/>
        </w:rPr>
      </w:pPr>
      <w:r w:rsidRPr="00042537">
        <w:rPr>
          <w:b/>
          <w:sz w:val="24"/>
          <w:szCs w:val="24"/>
          <w:lang w:val="bg-BG"/>
        </w:rPr>
        <w:t>1. ЗА ОБОСОБЕНА ПОЗИЦИЯ № 1</w:t>
      </w:r>
    </w:p>
    <w:p w:rsidR="007968C5" w:rsidRPr="00042537" w:rsidRDefault="00330360" w:rsidP="007968C5">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обектите по обособена позиция № 1 е предвидено да се </w:t>
      </w:r>
      <w:r w:rsidR="007968C5" w:rsidRPr="00042537">
        <w:rPr>
          <w:color w:val="000000"/>
          <w:sz w:val="24"/>
          <w:szCs w:val="24"/>
          <w:lang w:val="bg-BG"/>
        </w:rPr>
        <w:t>извърши</w:t>
      </w:r>
      <w:r w:rsidRPr="00042537">
        <w:rPr>
          <w:color w:val="000000"/>
          <w:sz w:val="24"/>
          <w:szCs w:val="24"/>
          <w:lang w:val="bg-BG"/>
        </w:rPr>
        <w:t xml:space="preserve"> асфалтиране на съществуващите улични и пътни настилки</w:t>
      </w:r>
      <w:r w:rsidR="007968C5" w:rsidRPr="00042537">
        <w:rPr>
          <w:color w:val="000000"/>
          <w:sz w:val="24"/>
          <w:szCs w:val="24"/>
          <w:lang w:val="bg-BG"/>
        </w:rPr>
        <w:t xml:space="preserve"> в населени места на територията на община Крумовград</w:t>
      </w:r>
      <w:r w:rsidR="007C58DB" w:rsidRPr="00042537">
        <w:rPr>
          <w:color w:val="000000"/>
          <w:sz w:val="24"/>
          <w:szCs w:val="24"/>
          <w:lang w:val="bg-BG"/>
        </w:rPr>
        <w:t xml:space="preserve"> – микрорайон Приградски</w:t>
      </w:r>
      <w:r w:rsidR="007968C5" w:rsidRPr="00042537">
        <w:rPr>
          <w:color w:val="000000"/>
          <w:sz w:val="24"/>
          <w:szCs w:val="24"/>
          <w:lang w:val="bg-BG"/>
        </w:rPr>
        <w:t>, включени в обособената позиция.</w:t>
      </w:r>
    </w:p>
    <w:p w:rsidR="00330360" w:rsidRPr="00042537" w:rsidRDefault="00330360" w:rsidP="00330360">
      <w:pPr>
        <w:ind w:firstLine="426"/>
        <w:jc w:val="both"/>
        <w:rPr>
          <w:b/>
          <w:sz w:val="24"/>
          <w:szCs w:val="24"/>
          <w:lang w:val="bg-BG"/>
        </w:rPr>
      </w:pPr>
    </w:p>
    <w:p w:rsidR="00330360" w:rsidRPr="00042537" w:rsidRDefault="00330360" w:rsidP="00330360">
      <w:pPr>
        <w:ind w:firstLine="426"/>
        <w:jc w:val="both"/>
        <w:rPr>
          <w:b/>
          <w:sz w:val="24"/>
          <w:szCs w:val="24"/>
          <w:lang w:val="bg-BG"/>
        </w:rPr>
      </w:pPr>
      <w:r w:rsidRPr="00042537">
        <w:rPr>
          <w:b/>
          <w:sz w:val="24"/>
          <w:szCs w:val="24"/>
          <w:lang w:val="bg-BG"/>
        </w:rPr>
        <w:t>2. ЗА ОБОСОБЕНА ПОЗИЦИЯ № 2</w:t>
      </w:r>
    </w:p>
    <w:p w:rsidR="00330360" w:rsidRPr="00042537" w:rsidRDefault="00330360" w:rsidP="007968C5">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обекта по обособена позиция № 2 е предвидено да се </w:t>
      </w:r>
      <w:r w:rsidR="007968C5" w:rsidRPr="00042537">
        <w:rPr>
          <w:color w:val="000000"/>
          <w:sz w:val="24"/>
          <w:szCs w:val="24"/>
          <w:lang w:val="bg-BG"/>
        </w:rPr>
        <w:t>извърш</w:t>
      </w:r>
      <w:r w:rsidRPr="00042537">
        <w:rPr>
          <w:color w:val="000000"/>
          <w:sz w:val="24"/>
          <w:szCs w:val="24"/>
          <w:lang w:val="bg-BG"/>
        </w:rPr>
        <w:t xml:space="preserve">и </w:t>
      </w:r>
      <w:r w:rsidR="007968C5" w:rsidRPr="00042537">
        <w:rPr>
          <w:color w:val="000000"/>
          <w:sz w:val="24"/>
          <w:szCs w:val="24"/>
          <w:lang w:val="bg-BG"/>
        </w:rPr>
        <w:t>направа на подпорна стена на улица</w:t>
      </w:r>
      <w:r w:rsidR="00822168" w:rsidRPr="00042537">
        <w:rPr>
          <w:color w:val="000000"/>
          <w:sz w:val="24"/>
          <w:szCs w:val="24"/>
          <w:lang w:val="bg-BG"/>
        </w:rPr>
        <w:t xml:space="preserve"> </w:t>
      </w:r>
      <w:r w:rsidR="007968C5" w:rsidRPr="00042537">
        <w:rPr>
          <w:color w:val="000000"/>
          <w:sz w:val="24"/>
          <w:szCs w:val="24"/>
          <w:lang w:val="bg-BG"/>
        </w:rPr>
        <w:t>и направа на бетонови настилки на пътища в населени места на територията на община Крумовград, включени в обособената позиция.</w:t>
      </w:r>
    </w:p>
    <w:p w:rsidR="00330360" w:rsidRPr="00042537" w:rsidRDefault="00330360" w:rsidP="00330360">
      <w:pPr>
        <w:tabs>
          <w:tab w:val="left" w:pos="993"/>
        </w:tabs>
        <w:ind w:firstLine="426"/>
        <w:contextualSpacing/>
        <w:jc w:val="both"/>
        <w:rPr>
          <w:b/>
          <w:sz w:val="24"/>
          <w:szCs w:val="24"/>
          <w:lang w:val="bg-BG"/>
        </w:rPr>
      </w:pPr>
    </w:p>
    <w:p w:rsidR="00330360" w:rsidRPr="00042537" w:rsidRDefault="00330360" w:rsidP="00330360">
      <w:pPr>
        <w:ind w:firstLine="426"/>
        <w:jc w:val="both"/>
        <w:rPr>
          <w:b/>
          <w:sz w:val="24"/>
          <w:szCs w:val="24"/>
          <w:lang w:val="bg-BG"/>
        </w:rPr>
      </w:pPr>
      <w:r w:rsidRPr="00042537">
        <w:rPr>
          <w:b/>
          <w:sz w:val="24"/>
          <w:szCs w:val="24"/>
          <w:lang w:val="bg-BG"/>
        </w:rPr>
        <w:t>3. ЗА ОБОСОБЕНА ПОЗИЦИЯ № 3</w:t>
      </w:r>
    </w:p>
    <w:p w:rsidR="007968C5" w:rsidRPr="00042537" w:rsidRDefault="007968C5" w:rsidP="007968C5">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обектите по обособена позиция № 3 е предвидено да се </w:t>
      </w:r>
      <w:r w:rsidRPr="00042537">
        <w:rPr>
          <w:color w:val="000000"/>
          <w:sz w:val="24"/>
          <w:szCs w:val="24"/>
          <w:lang w:val="bg-BG"/>
        </w:rPr>
        <w:t xml:space="preserve">извърши асфалтиране и кърпежи на съществуващите улични и </w:t>
      </w:r>
      <w:r w:rsidRPr="00042537">
        <w:rPr>
          <w:color w:val="000000"/>
          <w:sz w:val="24"/>
          <w:szCs w:val="24"/>
          <w:lang w:val="bg-BG"/>
        </w:rPr>
        <w:lastRenderedPageBreak/>
        <w:t>пътни настилки в населени места на територията на община Крумовград, включени в обособената позиция.</w:t>
      </w:r>
    </w:p>
    <w:p w:rsidR="007968C5" w:rsidRPr="00042537" w:rsidRDefault="007968C5" w:rsidP="007968C5">
      <w:pPr>
        <w:autoSpaceDE w:val="0"/>
        <w:autoSpaceDN w:val="0"/>
        <w:adjustRightInd w:val="0"/>
        <w:ind w:firstLine="426"/>
        <w:jc w:val="both"/>
        <w:rPr>
          <w:color w:val="000000"/>
          <w:sz w:val="24"/>
          <w:szCs w:val="24"/>
          <w:lang w:val="bg-BG"/>
        </w:rPr>
      </w:pPr>
      <w:r w:rsidRPr="00042537">
        <w:rPr>
          <w:color w:val="000000"/>
          <w:sz w:val="24"/>
          <w:szCs w:val="24"/>
          <w:lang w:val="bg-BG"/>
        </w:rPr>
        <w:t xml:space="preserve"> </w:t>
      </w:r>
    </w:p>
    <w:p w:rsidR="00330360" w:rsidRPr="00042537" w:rsidRDefault="00330360" w:rsidP="00330360">
      <w:pPr>
        <w:jc w:val="both"/>
        <w:rPr>
          <w:b/>
          <w:sz w:val="24"/>
          <w:szCs w:val="24"/>
          <w:lang w:val="bg-BG"/>
        </w:rPr>
      </w:pPr>
    </w:p>
    <w:p w:rsidR="00330360" w:rsidRPr="00042537" w:rsidRDefault="00330360" w:rsidP="00330360">
      <w:pPr>
        <w:ind w:firstLine="426"/>
        <w:jc w:val="both"/>
        <w:rPr>
          <w:b/>
          <w:sz w:val="24"/>
          <w:szCs w:val="24"/>
          <w:lang w:val="bg-BG"/>
        </w:rPr>
      </w:pPr>
      <w:r w:rsidRPr="00042537">
        <w:rPr>
          <w:b/>
          <w:sz w:val="24"/>
          <w:szCs w:val="24"/>
          <w:lang w:val="bg-BG"/>
        </w:rPr>
        <w:t>4. ЗА ОБОСОБЕНА ПОЗИЦИЯ № 4</w:t>
      </w:r>
    </w:p>
    <w:p w:rsidR="00822168" w:rsidRPr="00042537" w:rsidRDefault="00822168" w:rsidP="00822168">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обекта по обособена позиция № 4 е предвидено да се </w:t>
      </w:r>
      <w:r w:rsidRPr="00042537">
        <w:rPr>
          <w:color w:val="000000"/>
          <w:sz w:val="24"/>
          <w:szCs w:val="24"/>
          <w:lang w:val="bg-BG"/>
        </w:rPr>
        <w:t>извърши направа на подпорна стена на път и направа на бетонова настилка на път в населени места на територията на община Крумовград, включени в обособената позиция.</w:t>
      </w:r>
    </w:p>
    <w:p w:rsidR="00330360" w:rsidRPr="00042537" w:rsidRDefault="00330360" w:rsidP="00330360">
      <w:pPr>
        <w:ind w:firstLine="426"/>
        <w:jc w:val="both"/>
        <w:rPr>
          <w:b/>
          <w:sz w:val="24"/>
          <w:szCs w:val="24"/>
          <w:lang w:val="bg-BG"/>
        </w:rPr>
      </w:pPr>
    </w:p>
    <w:p w:rsidR="00330360" w:rsidRPr="00042537" w:rsidRDefault="00330360" w:rsidP="00330360">
      <w:pPr>
        <w:ind w:firstLine="426"/>
        <w:jc w:val="both"/>
        <w:rPr>
          <w:b/>
          <w:sz w:val="24"/>
          <w:szCs w:val="24"/>
          <w:lang w:val="bg-BG"/>
        </w:rPr>
      </w:pPr>
      <w:r w:rsidRPr="00042537">
        <w:rPr>
          <w:b/>
          <w:sz w:val="24"/>
          <w:szCs w:val="24"/>
          <w:lang w:val="bg-BG"/>
        </w:rPr>
        <w:t>5. ЗА ОБОСОБЕНА ПОЗИЦИЯ № 5</w:t>
      </w:r>
    </w:p>
    <w:p w:rsidR="00E515F6" w:rsidRPr="00042537" w:rsidRDefault="00E515F6" w:rsidP="00E515F6">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обектите по обособена позиция № 5 е предвидено да се </w:t>
      </w:r>
      <w:r w:rsidRPr="00042537">
        <w:rPr>
          <w:color w:val="000000"/>
          <w:sz w:val="24"/>
          <w:szCs w:val="24"/>
          <w:lang w:val="bg-BG"/>
        </w:rPr>
        <w:t>извърши асфалтиране на съществуващите пътни настилки в населени места на територията на община Крумовград, включени в обособената позиция.</w:t>
      </w:r>
    </w:p>
    <w:p w:rsidR="00330360" w:rsidRPr="00042537" w:rsidRDefault="00330360" w:rsidP="00330360">
      <w:pPr>
        <w:jc w:val="both"/>
        <w:rPr>
          <w:b/>
          <w:sz w:val="24"/>
          <w:szCs w:val="24"/>
          <w:lang w:val="bg-BG"/>
        </w:rPr>
      </w:pPr>
    </w:p>
    <w:p w:rsidR="00330360" w:rsidRPr="00042537" w:rsidRDefault="00330360" w:rsidP="00330360">
      <w:pPr>
        <w:ind w:firstLine="426"/>
        <w:jc w:val="both"/>
        <w:rPr>
          <w:b/>
          <w:sz w:val="24"/>
          <w:szCs w:val="24"/>
          <w:lang w:val="bg-BG"/>
        </w:rPr>
      </w:pPr>
      <w:r w:rsidRPr="00042537">
        <w:rPr>
          <w:b/>
          <w:sz w:val="24"/>
          <w:szCs w:val="24"/>
          <w:lang w:val="bg-BG"/>
        </w:rPr>
        <w:t>6. ЗА ОБОСОБЕНА ПОЗИЦИЯ № 6</w:t>
      </w:r>
    </w:p>
    <w:p w:rsidR="00397C3D" w:rsidRPr="00042537" w:rsidRDefault="00397C3D" w:rsidP="00397C3D">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обекта по обособена позиция № 6 е предвидено да се </w:t>
      </w:r>
      <w:r w:rsidRPr="00042537">
        <w:rPr>
          <w:color w:val="000000"/>
          <w:sz w:val="24"/>
          <w:szCs w:val="24"/>
          <w:lang w:val="bg-BG"/>
        </w:rPr>
        <w:t>извърши направа на бетонови настилки на пътища в населени места на територията на община Крумовград, включени в обособената позиция.</w:t>
      </w:r>
    </w:p>
    <w:p w:rsidR="00397C3D" w:rsidRPr="00042537" w:rsidRDefault="00397C3D" w:rsidP="00330360">
      <w:pPr>
        <w:autoSpaceDE w:val="0"/>
        <w:autoSpaceDN w:val="0"/>
        <w:adjustRightInd w:val="0"/>
        <w:ind w:firstLine="426"/>
        <w:jc w:val="both"/>
        <w:rPr>
          <w:bCs/>
          <w:color w:val="000000"/>
          <w:sz w:val="24"/>
          <w:szCs w:val="24"/>
          <w:lang w:val="bg-BG"/>
        </w:rPr>
      </w:pPr>
    </w:p>
    <w:p w:rsidR="00330360" w:rsidRPr="00042537" w:rsidRDefault="00330360" w:rsidP="00330360">
      <w:pPr>
        <w:autoSpaceDE w:val="0"/>
        <w:autoSpaceDN w:val="0"/>
        <w:adjustRightInd w:val="0"/>
        <w:ind w:firstLine="426"/>
        <w:jc w:val="both"/>
        <w:rPr>
          <w:color w:val="000000"/>
          <w:sz w:val="24"/>
          <w:szCs w:val="24"/>
          <w:lang w:val="bg-BG"/>
        </w:rPr>
      </w:pPr>
    </w:p>
    <w:p w:rsidR="00330360" w:rsidRPr="00042537" w:rsidRDefault="00330360" w:rsidP="00330360">
      <w:pPr>
        <w:ind w:firstLine="426"/>
        <w:jc w:val="both"/>
        <w:rPr>
          <w:b/>
          <w:sz w:val="24"/>
          <w:szCs w:val="24"/>
          <w:lang w:val="bg-BG"/>
        </w:rPr>
      </w:pPr>
      <w:r w:rsidRPr="00042537">
        <w:rPr>
          <w:b/>
          <w:sz w:val="24"/>
          <w:szCs w:val="24"/>
          <w:lang w:val="bg-BG"/>
        </w:rPr>
        <w:t>7. ЗА ОБОСОБЕНА ПОЗИЦИЯ № 7</w:t>
      </w:r>
    </w:p>
    <w:p w:rsidR="00397C3D" w:rsidRPr="00042537" w:rsidRDefault="00397C3D" w:rsidP="00397C3D">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обектите по обособена позиция № 7 е предвидено да се </w:t>
      </w:r>
      <w:r w:rsidRPr="00042537">
        <w:rPr>
          <w:color w:val="000000"/>
          <w:sz w:val="24"/>
          <w:szCs w:val="24"/>
          <w:lang w:val="bg-BG"/>
        </w:rPr>
        <w:t>извърши асфалтиране на съществуващите улични и пътни настилки в населени места на територията на община Крумовград, включени в обособената позиция.</w:t>
      </w:r>
    </w:p>
    <w:p w:rsidR="00330360" w:rsidRPr="00042537" w:rsidRDefault="00330360" w:rsidP="00330360">
      <w:pPr>
        <w:autoSpaceDE w:val="0"/>
        <w:autoSpaceDN w:val="0"/>
        <w:adjustRightInd w:val="0"/>
        <w:ind w:firstLine="426"/>
        <w:jc w:val="both"/>
        <w:rPr>
          <w:color w:val="000000"/>
          <w:sz w:val="24"/>
          <w:szCs w:val="24"/>
          <w:lang w:val="bg-BG"/>
        </w:rPr>
      </w:pPr>
    </w:p>
    <w:p w:rsidR="00397C3D" w:rsidRPr="00042537" w:rsidRDefault="00397C3D" w:rsidP="00397C3D">
      <w:pPr>
        <w:ind w:firstLine="426"/>
        <w:jc w:val="both"/>
        <w:rPr>
          <w:b/>
          <w:sz w:val="24"/>
          <w:szCs w:val="24"/>
          <w:lang w:val="bg-BG"/>
        </w:rPr>
      </w:pPr>
      <w:r w:rsidRPr="00042537">
        <w:rPr>
          <w:b/>
          <w:sz w:val="24"/>
          <w:szCs w:val="24"/>
          <w:lang w:val="bg-BG"/>
        </w:rPr>
        <w:t>8. ЗА ОБОСОБЕНА ПОЗИЦИЯ № 8</w:t>
      </w:r>
    </w:p>
    <w:p w:rsidR="00397C3D" w:rsidRPr="00042537" w:rsidRDefault="00397C3D" w:rsidP="00397C3D">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обекта по обособена позиция № 8 е предвидено да се </w:t>
      </w:r>
      <w:r w:rsidRPr="00042537">
        <w:rPr>
          <w:color w:val="000000"/>
          <w:sz w:val="24"/>
          <w:szCs w:val="24"/>
          <w:lang w:val="bg-BG"/>
        </w:rPr>
        <w:t>извърши направа на водосток на улица, направа на облицован окоп на път и ремонт на водосток на път в населени места на територията на община Крумовград, включени в обособената позиция.</w:t>
      </w:r>
    </w:p>
    <w:p w:rsidR="00330360" w:rsidRPr="00042537" w:rsidRDefault="00330360" w:rsidP="00330360">
      <w:pPr>
        <w:ind w:firstLine="426"/>
        <w:jc w:val="both"/>
        <w:rPr>
          <w:b/>
          <w:sz w:val="24"/>
          <w:szCs w:val="24"/>
          <w:lang w:val="bg-BG"/>
        </w:rPr>
      </w:pPr>
    </w:p>
    <w:p w:rsidR="00397C3D" w:rsidRPr="00042537" w:rsidRDefault="00397C3D" w:rsidP="00397C3D">
      <w:pPr>
        <w:ind w:firstLine="426"/>
        <w:jc w:val="both"/>
        <w:rPr>
          <w:b/>
          <w:sz w:val="24"/>
          <w:szCs w:val="24"/>
          <w:lang w:val="bg-BG"/>
        </w:rPr>
      </w:pPr>
      <w:r w:rsidRPr="00042537">
        <w:rPr>
          <w:b/>
          <w:sz w:val="24"/>
          <w:szCs w:val="24"/>
          <w:lang w:val="bg-BG"/>
        </w:rPr>
        <w:t>9. ЗА ОБОСОБЕНА ПОЗИЦИЯ № 9</w:t>
      </w:r>
    </w:p>
    <w:p w:rsidR="00397C3D" w:rsidRPr="00042537" w:rsidRDefault="00397C3D" w:rsidP="00397C3D">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обектите по обособена позиция № 9 е предвидено да се </w:t>
      </w:r>
      <w:r w:rsidRPr="00042537">
        <w:rPr>
          <w:color w:val="000000"/>
          <w:sz w:val="24"/>
          <w:szCs w:val="24"/>
          <w:lang w:val="bg-BG"/>
        </w:rPr>
        <w:t>извърши асфалтиране на съществуващите пътни настилки в населени места на територията на община Крумовград, включени в обособената позиция.</w:t>
      </w:r>
    </w:p>
    <w:p w:rsidR="00397C3D" w:rsidRPr="00042537" w:rsidRDefault="00397C3D" w:rsidP="00330360">
      <w:pPr>
        <w:ind w:firstLine="426"/>
        <w:jc w:val="both"/>
        <w:rPr>
          <w:b/>
          <w:sz w:val="24"/>
          <w:szCs w:val="24"/>
          <w:lang w:val="bg-BG"/>
        </w:rPr>
      </w:pPr>
    </w:p>
    <w:p w:rsidR="00397C3D" w:rsidRPr="00042537" w:rsidRDefault="00397C3D" w:rsidP="00397C3D">
      <w:pPr>
        <w:ind w:firstLine="426"/>
        <w:jc w:val="both"/>
        <w:rPr>
          <w:b/>
          <w:sz w:val="24"/>
          <w:szCs w:val="24"/>
          <w:lang w:val="bg-BG"/>
        </w:rPr>
      </w:pPr>
      <w:r w:rsidRPr="00042537">
        <w:rPr>
          <w:b/>
          <w:sz w:val="24"/>
          <w:szCs w:val="24"/>
          <w:lang w:val="bg-BG"/>
        </w:rPr>
        <w:t>10. ЗА ОБОСОБЕНА ПОЗИЦИЯ № 10</w:t>
      </w:r>
    </w:p>
    <w:p w:rsidR="00397C3D" w:rsidRPr="00042537" w:rsidRDefault="00397C3D" w:rsidP="00397C3D">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за обекта по обособена позиция № 10 е предвидено да се </w:t>
      </w:r>
      <w:r w:rsidRPr="00042537">
        <w:rPr>
          <w:color w:val="000000"/>
          <w:sz w:val="24"/>
          <w:szCs w:val="24"/>
          <w:lang w:val="bg-BG"/>
        </w:rPr>
        <w:t>извърши направа на подпорни стени на пътища и направа на бетонови настилки на пътища в населени места на територията на община Крумовград, включени в обособената позиция.</w:t>
      </w:r>
    </w:p>
    <w:p w:rsidR="00397C3D" w:rsidRPr="00042537" w:rsidRDefault="00397C3D" w:rsidP="00330360">
      <w:pPr>
        <w:ind w:firstLine="426"/>
        <w:jc w:val="both"/>
        <w:rPr>
          <w:b/>
          <w:sz w:val="24"/>
          <w:szCs w:val="24"/>
          <w:lang w:val="bg-BG"/>
        </w:rPr>
      </w:pPr>
    </w:p>
    <w:p w:rsidR="00397C3D" w:rsidRPr="00042537" w:rsidRDefault="00397C3D" w:rsidP="00397C3D">
      <w:pPr>
        <w:ind w:firstLine="426"/>
        <w:jc w:val="both"/>
        <w:rPr>
          <w:b/>
          <w:sz w:val="24"/>
          <w:szCs w:val="24"/>
          <w:lang w:val="bg-BG"/>
        </w:rPr>
      </w:pPr>
      <w:r w:rsidRPr="00042537">
        <w:rPr>
          <w:b/>
          <w:sz w:val="24"/>
          <w:szCs w:val="24"/>
          <w:lang w:val="bg-BG"/>
        </w:rPr>
        <w:t>11. ЗА ОБОСОБЕНА ПОЗИЦИЯ № 11</w:t>
      </w:r>
    </w:p>
    <w:p w:rsidR="00397C3D" w:rsidRPr="006B5730" w:rsidRDefault="00397C3D" w:rsidP="00397C3D">
      <w:pPr>
        <w:ind w:firstLine="426"/>
        <w:jc w:val="both"/>
        <w:rPr>
          <w:sz w:val="24"/>
          <w:szCs w:val="24"/>
          <w:lang w:val="bg-BG"/>
        </w:rPr>
      </w:pPr>
      <w:r w:rsidRPr="00042537">
        <w:rPr>
          <w:bCs/>
          <w:color w:val="000000"/>
          <w:sz w:val="24"/>
          <w:szCs w:val="24"/>
          <w:lang w:val="bg-BG"/>
        </w:rPr>
        <w:t xml:space="preserve">Във връзка с изпълнението на строителните дейности заложени за обектите по обособена </w:t>
      </w:r>
      <w:r w:rsidRPr="006B5730">
        <w:rPr>
          <w:bCs/>
          <w:sz w:val="24"/>
          <w:szCs w:val="24"/>
          <w:lang w:val="bg-BG"/>
        </w:rPr>
        <w:t xml:space="preserve">позиция № 11 е предвидено да се </w:t>
      </w:r>
      <w:r w:rsidRPr="006B5730">
        <w:rPr>
          <w:sz w:val="24"/>
          <w:szCs w:val="24"/>
          <w:lang w:val="bg-BG"/>
        </w:rPr>
        <w:t xml:space="preserve">извърши асфалтиране на съществуваща улична </w:t>
      </w:r>
      <w:r w:rsidR="00EE66A7" w:rsidRPr="006B5730">
        <w:rPr>
          <w:sz w:val="24"/>
          <w:szCs w:val="24"/>
          <w:lang w:val="bg-BG"/>
        </w:rPr>
        <w:t>настилка и рехабилитация на улици</w:t>
      </w:r>
      <w:r w:rsidRPr="006B5730">
        <w:rPr>
          <w:sz w:val="24"/>
          <w:szCs w:val="24"/>
          <w:lang w:val="bg-BG"/>
        </w:rPr>
        <w:t xml:space="preserve"> в </w:t>
      </w:r>
      <w:r w:rsidR="008059FE" w:rsidRPr="006B5730">
        <w:rPr>
          <w:sz w:val="24"/>
          <w:szCs w:val="24"/>
          <w:lang w:val="bg-BG"/>
        </w:rPr>
        <w:t>град</w:t>
      </w:r>
      <w:r w:rsidRPr="006B5730">
        <w:rPr>
          <w:sz w:val="24"/>
          <w:szCs w:val="24"/>
          <w:lang w:val="bg-BG"/>
        </w:rPr>
        <w:t xml:space="preserve"> Крумовград, включени в обособената позиция.</w:t>
      </w:r>
    </w:p>
    <w:p w:rsidR="00042537" w:rsidRPr="006B5730" w:rsidRDefault="00042537" w:rsidP="00042537">
      <w:pPr>
        <w:ind w:firstLine="426"/>
        <w:jc w:val="both"/>
        <w:rPr>
          <w:sz w:val="24"/>
          <w:szCs w:val="24"/>
          <w:lang w:val="bg-BG"/>
        </w:rPr>
      </w:pPr>
    </w:p>
    <w:p w:rsidR="00042537" w:rsidRPr="006B5730" w:rsidRDefault="00042537" w:rsidP="00042537">
      <w:pPr>
        <w:ind w:firstLine="426"/>
        <w:jc w:val="both"/>
        <w:rPr>
          <w:sz w:val="24"/>
          <w:szCs w:val="24"/>
          <w:lang w:val="bg-BG"/>
        </w:rPr>
      </w:pPr>
      <w:r w:rsidRPr="006B5730">
        <w:rPr>
          <w:sz w:val="24"/>
          <w:szCs w:val="24"/>
          <w:lang w:val="bg-BG"/>
        </w:rPr>
        <w:t>За обектите „Рехабилитация на улица „Димитър Благое</w:t>
      </w:r>
      <w:r w:rsidR="007B7D44" w:rsidRPr="006B5730">
        <w:rPr>
          <w:sz w:val="24"/>
          <w:szCs w:val="24"/>
          <w:lang w:val="bg-BG"/>
        </w:rPr>
        <w:t xml:space="preserve">в“ </w:t>
      </w:r>
      <w:r w:rsidR="00073858" w:rsidRPr="006B5730">
        <w:rPr>
          <w:sz w:val="24"/>
          <w:szCs w:val="24"/>
          <w:lang w:val="bg-BG"/>
        </w:rPr>
        <w:t>–</w:t>
      </w:r>
      <w:r w:rsidR="006B5730" w:rsidRPr="006B5730">
        <w:rPr>
          <w:sz w:val="24"/>
          <w:szCs w:val="24"/>
          <w:lang w:val="bg-BG"/>
        </w:rPr>
        <w:t xml:space="preserve"> </w:t>
      </w:r>
      <w:r w:rsidR="00073858" w:rsidRPr="006B5730">
        <w:rPr>
          <w:sz w:val="24"/>
          <w:szCs w:val="24"/>
          <w:lang w:val="en-US"/>
        </w:rPr>
        <w:t>I</w:t>
      </w:r>
      <w:r w:rsidR="00073858" w:rsidRPr="008C6A80">
        <w:rPr>
          <w:sz w:val="24"/>
          <w:szCs w:val="24"/>
          <w:lang w:val="ru-RU"/>
        </w:rPr>
        <w:t xml:space="preserve"> </w:t>
      </w:r>
      <w:r w:rsidR="00073858" w:rsidRPr="006B5730">
        <w:rPr>
          <w:sz w:val="24"/>
          <w:szCs w:val="24"/>
          <w:lang w:val="bg-BG"/>
        </w:rPr>
        <w:t>етап</w:t>
      </w:r>
      <w:r w:rsidR="007B7D44" w:rsidRPr="006B5730">
        <w:rPr>
          <w:sz w:val="24"/>
          <w:szCs w:val="24"/>
          <w:lang w:val="bg-BG"/>
        </w:rPr>
        <w:t>”</w:t>
      </w:r>
      <w:r w:rsidR="007C4C18" w:rsidRPr="006B5730">
        <w:rPr>
          <w:sz w:val="24"/>
          <w:szCs w:val="24"/>
          <w:lang w:val="bg-BG"/>
        </w:rPr>
        <w:t xml:space="preserve"> и </w:t>
      </w:r>
      <w:r w:rsidR="007B7D44" w:rsidRPr="006B5730">
        <w:rPr>
          <w:sz w:val="24"/>
          <w:szCs w:val="24"/>
          <w:lang w:val="bg-BG"/>
        </w:rPr>
        <w:t>„</w:t>
      </w:r>
      <w:r w:rsidRPr="006B5730">
        <w:rPr>
          <w:sz w:val="24"/>
          <w:szCs w:val="24"/>
          <w:lang w:val="bg-BG"/>
        </w:rPr>
        <w:t>Рехабилитация на улица от о.т 452 до о.т. 432</w:t>
      </w:r>
      <w:r w:rsidR="00073858" w:rsidRPr="006B5730">
        <w:rPr>
          <w:sz w:val="24"/>
          <w:szCs w:val="24"/>
          <w:lang w:val="bg-BG"/>
        </w:rPr>
        <w:t xml:space="preserve"> – </w:t>
      </w:r>
      <w:r w:rsidR="00073858" w:rsidRPr="006B5730">
        <w:rPr>
          <w:sz w:val="24"/>
          <w:szCs w:val="24"/>
          <w:lang w:val="en-US"/>
        </w:rPr>
        <w:t>I</w:t>
      </w:r>
      <w:r w:rsidR="00073858" w:rsidRPr="008C6A80">
        <w:rPr>
          <w:sz w:val="24"/>
          <w:szCs w:val="24"/>
          <w:lang w:val="ru-RU"/>
        </w:rPr>
        <w:t xml:space="preserve"> </w:t>
      </w:r>
      <w:r w:rsidR="00073858" w:rsidRPr="006B5730">
        <w:rPr>
          <w:sz w:val="24"/>
          <w:szCs w:val="24"/>
          <w:lang w:val="bg-BG"/>
        </w:rPr>
        <w:t>етап</w:t>
      </w:r>
      <w:r w:rsidRPr="006B5730">
        <w:rPr>
          <w:sz w:val="24"/>
          <w:szCs w:val="24"/>
          <w:lang w:val="bg-BG"/>
        </w:rPr>
        <w:t xml:space="preserve">” има инвестиционни проекти, които са </w:t>
      </w:r>
      <w:r w:rsidRPr="00042537">
        <w:rPr>
          <w:sz w:val="24"/>
          <w:szCs w:val="24"/>
          <w:lang w:val="bg-BG"/>
        </w:rPr>
        <w:t xml:space="preserve">неразделна част от </w:t>
      </w:r>
      <w:r w:rsidRPr="00042537">
        <w:rPr>
          <w:sz w:val="24"/>
          <w:szCs w:val="24"/>
          <w:lang w:val="bg-BG"/>
        </w:rPr>
        <w:lastRenderedPageBreak/>
        <w:t xml:space="preserve">документацията за обществената поръчка. Техническата спецификация, свързана с изпълнението на СМР, са описани и рамкирани в инвестиционните проекти,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w:t>
      </w:r>
      <w:r w:rsidRPr="006B5730">
        <w:rPr>
          <w:sz w:val="24"/>
          <w:szCs w:val="24"/>
          <w:lang w:val="bg-BG"/>
        </w:rPr>
        <w:t>които са част от инвестиционните проекти.</w:t>
      </w:r>
    </w:p>
    <w:p w:rsidR="007C4C18" w:rsidRPr="006B5730" w:rsidRDefault="007C4C18" w:rsidP="00042537">
      <w:pPr>
        <w:ind w:firstLine="426"/>
        <w:jc w:val="both"/>
        <w:rPr>
          <w:sz w:val="24"/>
          <w:szCs w:val="24"/>
          <w:lang w:val="bg-BG"/>
        </w:rPr>
      </w:pPr>
      <w:r w:rsidRPr="006B5730">
        <w:rPr>
          <w:sz w:val="24"/>
          <w:szCs w:val="24"/>
          <w:lang w:val="bg-BG"/>
        </w:rPr>
        <w:t xml:space="preserve">При изготвяне на своята оферта участниците следва да се съобразят със етапите описани в инвестиционните проекти, като офертите им следва на обхващат само </w:t>
      </w:r>
      <w:r w:rsidR="00BD0864" w:rsidRPr="006B5730">
        <w:rPr>
          <w:b/>
          <w:sz w:val="24"/>
          <w:szCs w:val="24"/>
          <w:lang w:val="bg-BG"/>
        </w:rPr>
        <w:t>първи</w:t>
      </w:r>
      <w:r w:rsidRPr="006B5730">
        <w:rPr>
          <w:b/>
          <w:sz w:val="24"/>
          <w:szCs w:val="24"/>
          <w:lang w:val="bg-BG"/>
        </w:rPr>
        <w:t xml:space="preserve"> ет</w:t>
      </w:r>
      <w:r w:rsidR="00BD0864" w:rsidRPr="006B5730">
        <w:rPr>
          <w:b/>
          <w:sz w:val="24"/>
          <w:szCs w:val="24"/>
          <w:lang w:val="bg-BG"/>
        </w:rPr>
        <w:t>ап</w:t>
      </w:r>
      <w:r w:rsidRPr="006B5730">
        <w:rPr>
          <w:b/>
          <w:sz w:val="24"/>
          <w:szCs w:val="24"/>
          <w:lang w:val="bg-BG"/>
        </w:rPr>
        <w:t xml:space="preserve"> </w:t>
      </w:r>
      <w:r w:rsidRPr="006B5730">
        <w:rPr>
          <w:sz w:val="24"/>
          <w:szCs w:val="24"/>
          <w:lang w:val="bg-BG"/>
        </w:rPr>
        <w:t xml:space="preserve">от </w:t>
      </w:r>
      <w:r w:rsidR="00BD0864" w:rsidRPr="006B5730">
        <w:rPr>
          <w:sz w:val="24"/>
          <w:szCs w:val="24"/>
          <w:lang w:val="bg-BG"/>
        </w:rPr>
        <w:t>следните инвестиционни проекти</w:t>
      </w:r>
      <w:r w:rsidRPr="006B5730">
        <w:rPr>
          <w:sz w:val="24"/>
          <w:szCs w:val="24"/>
          <w:lang w:val="bg-BG"/>
        </w:rPr>
        <w:t>:</w:t>
      </w:r>
    </w:p>
    <w:p w:rsidR="004372BE" w:rsidRPr="006B5730" w:rsidRDefault="007C4C18" w:rsidP="007C4C18">
      <w:pPr>
        <w:pStyle w:val="ListParagraph"/>
        <w:ind w:left="0" w:firstLine="1146"/>
        <w:jc w:val="both"/>
        <w:rPr>
          <w:sz w:val="24"/>
          <w:szCs w:val="24"/>
          <w:lang w:val="bg-BG"/>
        </w:rPr>
      </w:pPr>
      <w:r w:rsidRPr="006B5730">
        <w:rPr>
          <w:sz w:val="24"/>
          <w:szCs w:val="24"/>
          <w:lang w:val="bg-BG"/>
        </w:rPr>
        <w:t>11.1.</w:t>
      </w:r>
      <w:r w:rsidR="004372BE" w:rsidRPr="006B5730">
        <w:rPr>
          <w:sz w:val="24"/>
          <w:szCs w:val="24"/>
          <w:lang w:val="bg-BG"/>
        </w:rPr>
        <w:t xml:space="preserve"> „Рехабилитация на улица „Димитър Благоев“;</w:t>
      </w:r>
    </w:p>
    <w:p w:rsidR="00BD0864" w:rsidRPr="008C6A80" w:rsidRDefault="004372BE" w:rsidP="004372BE">
      <w:pPr>
        <w:pStyle w:val="ListParagraph"/>
        <w:ind w:left="0" w:firstLine="1146"/>
        <w:jc w:val="both"/>
        <w:rPr>
          <w:sz w:val="24"/>
          <w:szCs w:val="24"/>
          <w:lang w:val="ru-RU"/>
        </w:rPr>
      </w:pPr>
      <w:r w:rsidRPr="006B5730">
        <w:rPr>
          <w:sz w:val="24"/>
          <w:szCs w:val="24"/>
          <w:lang w:val="bg-BG"/>
        </w:rPr>
        <w:t xml:space="preserve">11.2. </w:t>
      </w:r>
      <w:r w:rsidR="007C4C18" w:rsidRPr="006B5730">
        <w:rPr>
          <w:sz w:val="24"/>
          <w:szCs w:val="24"/>
          <w:lang w:val="bg-BG"/>
        </w:rPr>
        <w:t>„Рехабилитация на улица от о.т 452 до о.т. 432”</w:t>
      </w:r>
      <w:r w:rsidRPr="006B5730">
        <w:rPr>
          <w:sz w:val="24"/>
          <w:szCs w:val="24"/>
          <w:lang w:val="bg-BG"/>
        </w:rPr>
        <w:t>.</w:t>
      </w:r>
    </w:p>
    <w:p w:rsidR="00397C3D" w:rsidRPr="00042537" w:rsidRDefault="00397C3D" w:rsidP="00330360">
      <w:pPr>
        <w:ind w:firstLine="426"/>
        <w:jc w:val="both"/>
        <w:rPr>
          <w:b/>
          <w:sz w:val="24"/>
          <w:szCs w:val="24"/>
          <w:lang w:val="bg-BG"/>
        </w:rPr>
      </w:pPr>
    </w:p>
    <w:p w:rsidR="00B20503" w:rsidRPr="00042537" w:rsidRDefault="00B20503" w:rsidP="00B20503">
      <w:pPr>
        <w:ind w:firstLine="426"/>
        <w:jc w:val="both"/>
        <w:rPr>
          <w:b/>
          <w:sz w:val="24"/>
          <w:szCs w:val="24"/>
          <w:lang w:val="bg-BG"/>
        </w:rPr>
      </w:pPr>
      <w:r w:rsidRPr="00042537">
        <w:rPr>
          <w:b/>
          <w:sz w:val="24"/>
          <w:szCs w:val="24"/>
          <w:lang w:val="bg-BG"/>
        </w:rPr>
        <w:t>12. ЗА ОБОСОБЕНА ПОЗИЦИЯ № 12</w:t>
      </w:r>
    </w:p>
    <w:p w:rsidR="00B20503" w:rsidRPr="00042537" w:rsidRDefault="00B20503" w:rsidP="00B20503">
      <w:pPr>
        <w:ind w:firstLine="426"/>
        <w:jc w:val="both"/>
        <w:rPr>
          <w:b/>
          <w:sz w:val="24"/>
          <w:szCs w:val="24"/>
          <w:u w:val="single"/>
          <w:lang w:val="bg-BG"/>
        </w:rPr>
      </w:pPr>
      <w:r w:rsidRPr="00042537">
        <w:rPr>
          <w:bCs/>
          <w:color w:val="000000"/>
          <w:sz w:val="24"/>
          <w:szCs w:val="24"/>
          <w:lang w:val="bg-BG"/>
        </w:rPr>
        <w:t xml:space="preserve">Във връзка с изпълнението на строителните дейности заложени по обособена позиция № 12 е предвидено да се </w:t>
      </w:r>
      <w:r w:rsidRPr="00042537">
        <w:rPr>
          <w:color w:val="000000"/>
          <w:sz w:val="24"/>
          <w:szCs w:val="24"/>
          <w:lang w:val="bg-BG"/>
        </w:rPr>
        <w:t>извършат асфалтови кърпежи на около 3</w:t>
      </w:r>
      <w:r w:rsidR="0096698F">
        <w:rPr>
          <w:color w:val="000000"/>
          <w:sz w:val="24"/>
          <w:szCs w:val="24"/>
          <w:lang w:val="bg-BG"/>
        </w:rPr>
        <w:t>3</w:t>
      </w:r>
      <w:r w:rsidRPr="00042537">
        <w:rPr>
          <w:color w:val="000000"/>
          <w:sz w:val="24"/>
          <w:szCs w:val="24"/>
          <w:lang w:val="bg-BG"/>
        </w:rPr>
        <w:t>00 кв.м. от четвъртокласна пътна мрежа на територията на община Крумовград.</w:t>
      </w:r>
    </w:p>
    <w:p w:rsidR="00397C3D" w:rsidRPr="00042537" w:rsidRDefault="00397C3D" w:rsidP="00330360">
      <w:pPr>
        <w:ind w:firstLine="426"/>
        <w:jc w:val="both"/>
        <w:rPr>
          <w:b/>
          <w:sz w:val="24"/>
          <w:szCs w:val="24"/>
          <w:lang w:val="bg-BG"/>
        </w:rPr>
      </w:pPr>
    </w:p>
    <w:p w:rsidR="00330360" w:rsidRPr="00042537" w:rsidRDefault="00330360" w:rsidP="00330360">
      <w:pPr>
        <w:autoSpaceDE w:val="0"/>
        <w:autoSpaceDN w:val="0"/>
        <w:adjustRightInd w:val="0"/>
        <w:ind w:firstLine="426"/>
        <w:jc w:val="both"/>
        <w:rPr>
          <w:color w:val="000000"/>
          <w:sz w:val="24"/>
          <w:szCs w:val="24"/>
          <w:lang w:val="bg-BG"/>
        </w:rPr>
      </w:pPr>
      <w:r w:rsidRPr="00042537">
        <w:rPr>
          <w:color w:val="000000"/>
          <w:sz w:val="24"/>
          <w:szCs w:val="24"/>
          <w:lang w:val="bg-BG"/>
        </w:rPr>
        <w:t>Пълно и подробно описание и предвидени количества на отделните видове строително-монтажни работи за всяка една обособена позиция е посочено в количествената сметка и техническата спецификация от настоящата документация.</w:t>
      </w:r>
    </w:p>
    <w:p w:rsidR="00FD095F" w:rsidRPr="00042537" w:rsidRDefault="00FD095F" w:rsidP="00664D36">
      <w:pPr>
        <w:autoSpaceDE w:val="0"/>
        <w:autoSpaceDN w:val="0"/>
        <w:adjustRightInd w:val="0"/>
        <w:spacing w:afterLines="40"/>
        <w:jc w:val="both"/>
        <w:rPr>
          <w:sz w:val="24"/>
          <w:szCs w:val="24"/>
          <w:lang w:val="bg-BG"/>
        </w:rPr>
      </w:pPr>
    </w:p>
    <w:p w:rsidR="00FD095F" w:rsidRPr="00042537" w:rsidRDefault="00E851C5" w:rsidP="00664D36">
      <w:pPr>
        <w:tabs>
          <w:tab w:val="left" w:pos="-600"/>
        </w:tabs>
        <w:spacing w:before="240" w:afterLines="40"/>
        <w:contextualSpacing/>
        <w:jc w:val="both"/>
        <w:rPr>
          <w:rFonts w:eastAsia="Batang"/>
          <w:b/>
          <w:sz w:val="24"/>
          <w:szCs w:val="24"/>
          <w:lang w:val="bg-BG"/>
        </w:rPr>
      </w:pPr>
      <w:r w:rsidRPr="00042537">
        <w:rPr>
          <w:rFonts w:eastAsia="Batang"/>
          <w:b/>
          <w:sz w:val="24"/>
          <w:szCs w:val="24"/>
          <w:lang w:val="bg-BG"/>
        </w:rPr>
        <w:tab/>
      </w:r>
      <w:r w:rsidR="007C58DB" w:rsidRPr="00042537">
        <w:rPr>
          <w:rFonts w:eastAsia="Batang"/>
          <w:b/>
          <w:sz w:val="24"/>
          <w:szCs w:val="24"/>
          <w:lang w:val="bg-BG"/>
        </w:rPr>
        <w:t>3</w:t>
      </w:r>
      <w:r w:rsidR="00FD095F" w:rsidRPr="00042537">
        <w:rPr>
          <w:rFonts w:eastAsia="Batang"/>
          <w:b/>
          <w:sz w:val="24"/>
          <w:szCs w:val="24"/>
          <w:lang w:val="bg-BG"/>
        </w:rPr>
        <w:t xml:space="preserve">. </w:t>
      </w:r>
      <w:r w:rsidR="008C593E" w:rsidRPr="00042537">
        <w:rPr>
          <w:rFonts w:eastAsia="Batang"/>
          <w:b/>
          <w:sz w:val="24"/>
          <w:szCs w:val="24"/>
          <w:lang w:val="bg-BG"/>
        </w:rPr>
        <w:t xml:space="preserve">СРОК </w:t>
      </w:r>
      <w:r w:rsidR="007C58DB" w:rsidRPr="00042537">
        <w:rPr>
          <w:rFonts w:eastAsia="Batang"/>
          <w:b/>
          <w:sz w:val="24"/>
          <w:szCs w:val="24"/>
          <w:lang w:val="bg-BG"/>
        </w:rPr>
        <w:t xml:space="preserve">И МЯСТО </w:t>
      </w:r>
      <w:r w:rsidR="008C593E" w:rsidRPr="00042537">
        <w:rPr>
          <w:rFonts w:eastAsia="Batang"/>
          <w:b/>
          <w:sz w:val="24"/>
          <w:szCs w:val="24"/>
          <w:lang w:val="bg-BG"/>
        </w:rPr>
        <w:t>ЗА ИЗПЪЛНЕНИЕ НА ПОРЪЧКАТА:</w:t>
      </w:r>
    </w:p>
    <w:p w:rsidR="00330360" w:rsidRPr="00042537" w:rsidRDefault="00330360" w:rsidP="00330360">
      <w:pPr>
        <w:jc w:val="both"/>
        <w:rPr>
          <w:b/>
          <w:bCs/>
          <w:sz w:val="24"/>
          <w:szCs w:val="24"/>
          <w:lang w:val="bg-BG" w:eastAsia="en-US"/>
        </w:rPr>
      </w:pPr>
    </w:p>
    <w:p w:rsidR="00330360" w:rsidRPr="00042537" w:rsidRDefault="007C58DB" w:rsidP="00873319">
      <w:pPr>
        <w:ind w:firstLine="708"/>
        <w:jc w:val="both"/>
        <w:rPr>
          <w:b/>
          <w:sz w:val="24"/>
          <w:szCs w:val="24"/>
          <w:lang w:val="bg-BG" w:eastAsia="en-US"/>
        </w:rPr>
      </w:pPr>
      <w:r w:rsidRPr="00042537">
        <w:rPr>
          <w:b/>
          <w:bCs/>
          <w:sz w:val="24"/>
          <w:szCs w:val="24"/>
          <w:lang w:val="bg-BG" w:eastAsia="en-US"/>
        </w:rPr>
        <w:t>КРАЙНИЯ</w:t>
      </w:r>
      <w:r w:rsidR="00330360" w:rsidRPr="00042537">
        <w:rPr>
          <w:b/>
          <w:bCs/>
          <w:sz w:val="24"/>
          <w:szCs w:val="24"/>
          <w:lang w:val="bg-BG" w:eastAsia="en-US"/>
        </w:rPr>
        <w:t xml:space="preserve"> СРОК ЗА ИЗПЪЛНЕНИЕ НА СМР</w:t>
      </w:r>
      <w:r w:rsidR="00330360" w:rsidRPr="00042537">
        <w:rPr>
          <w:sz w:val="24"/>
          <w:szCs w:val="24"/>
          <w:lang w:val="bg-BG" w:eastAsia="en-US"/>
        </w:rPr>
        <w:t xml:space="preserve">  </w:t>
      </w:r>
      <w:r w:rsidR="00330360" w:rsidRPr="00042537">
        <w:rPr>
          <w:b/>
          <w:sz w:val="24"/>
          <w:szCs w:val="24"/>
          <w:lang w:val="bg-BG" w:eastAsia="en-US"/>
        </w:rPr>
        <w:t xml:space="preserve">ПО ОБОСОБЕНИ ПОЗИЦИИ № </w:t>
      </w:r>
      <w:r w:rsidR="00B20503" w:rsidRPr="00042537">
        <w:rPr>
          <w:b/>
          <w:sz w:val="24"/>
          <w:szCs w:val="24"/>
          <w:lang w:val="bg-BG" w:eastAsia="en-US"/>
        </w:rPr>
        <w:t xml:space="preserve">1, 2, 3, 4, 5, 6, 7, 8, 9, 10, </w:t>
      </w:r>
      <w:r w:rsidR="00330360" w:rsidRPr="00042537">
        <w:rPr>
          <w:b/>
          <w:sz w:val="24"/>
          <w:szCs w:val="24"/>
          <w:lang w:val="bg-BG" w:eastAsia="en-US"/>
        </w:rPr>
        <w:t>11</w:t>
      </w:r>
      <w:r w:rsidR="00B20503" w:rsidRPr="00042537">
        <w:rPr>
          <w:b/>
          <w:sz w:val="24"/>
          <w:szCs w:val="24"/>
          <w:lang w:val="bg-BG" w:eastAsia="en-US"/>
        </w:rPr>
        <w:t xml:space="preserve"> и 12</w:t>
      </w:r>
      <w:r w:rsidR="00330360" w:rsidRPr="00042537">
        <w:rPr>
          <w:b/>
          <w:sz w:val="24"/>
          <w:szCs w:val="24"/>
          <w:lang w:val="bg-BG" w:eastAsia="en-US"/>
        </w:rPr>
        <w:t xml:space="preserve"> е до </w:t>
      </w:r>
      <w:r w:rsidR="00330360" w:rsidRPr="00042537">
        <w:rPr>
          <w:b/>
          <w:sz w:val="24"/>
          <w:szCs w:val="24"/>
          <w:u w:val="single"/>
          <w:lang w:val="bg-BG" w:eastAsia="en-US"/>
        </w:rPr>
        <w:t>30.10.2018 година.</w:t>
      </w:r>
    </w:p>
    <w:p w:rsidR="00330360" w:rsidRPr="00042537" w:rsidRDefault="00873319" w:rsidP="00330360">
      <w:pPr>
        <w:tabs>
          <w:tab w:val="left" w:pos="993"/>
        </w:tabs>
        <w:contextualSpacing/>
        <w:jc w:val="both"/>
        <w:rPr>
          <w:sz w:val="24"/>
          <w:szCs w:val="24"/>
          <w:lang w:val="bg-BG" w:eastAsia="en-US"/>
        </w:rPr>
      </w:pPr>
      <w:r w:rsidRPr="00042537">
        <w:rPr>
          <w:sz w:val="24"/>
          <w:szCs w:val="24"/>
          <w:lang w:val="bg-BG" w:eastAsia="en-US"/>
        </w:rPr>
        <w:tab/>
      </w:r>
      <w:r w:rsidR="00330360" w:rsidRPr="00042537">
        <w:rPr>
          <w:sz w:val="24"/>
          <w:szCs w:val="24"/>
          <w:lang w:val="bg-BG" w:eastAsia="en-US"/>
        </w:rPr>
        <w:t>Срокът започва да тече след подписване на двустранен протокол между представител</w:t>
      </w:r>
      <w:r w:rsidR="007C58DB" w:rsidRPr="00042537">
        <w:rPr>
          <w:sz w:val="24"/>
          <w:szCs w:val="24"/>
          <w:lang w:val="bg-BG" w:eastAsia="en-US"/>
        </w:rPr>
        <w:t>и</w:t>
      </w:r>
      <w:r w:rsidR="00330360" w:rsidRPr="00042537">
        <w:rPr>
          <w:sz w:val="24"/>
          <w:szCs w:val="24"/>
          <w:lang w:val="bg-BG" w:eastAsia="en-US"/>
        </w:rPr>
        <w:t xml:space="preserve"> на ВЪЗЛОЖИТЕЛЯ И ИЗПЪЛНИТЕЛЯ</w:t>
      </w:r>
      <w:r w:rsidR="00C217DB" w:rsidRPr="00C217DB">
        <w:rPr>
          <w:sz w:val="24"/>
          <w:szCs w:val="24"/>
          <w:lang w:val="bg-BG" w:eastAsia="en-US"/>
        </w:rPr>
        <w:t xml:space="preserve"> </w:t>
      </w:r>
      <w:r w:rsidR="00C217DB" w:rsidRPr="00042537">
        <w:rPr>
          <w:sz w:val="24"/>
          <w:szCs w:val="24"/>
          <w:lang w:val="bg-BG" w:eastAsia="en-US"/>
        </w:rPr>
        <w:t>и е до датата на подписване на акт (образец 19)</w:t>
      </w:r>
      <w:r w:rsidR="00330360" w:rsidRPr="00042537">
        <w:rPr>
          <w:sz w:val="24"/>
          <w:szCs w:val="24"/>
          <w:lang w:val="bg-BG" w:eastAsia="en-US"/>
        </w:rPr>
        <w:t>.</w:t>
      </w:r>
    </w:p>
    <w:p w:rsidR="00E851C5" w:rsidRPr="00042537" w:rsidRDefault="003A0763" w:rsidP="00E851C5">
      <w:pPr>
        <w:tabs>
          <w:tab w:val="left" w:pos="993"/>
        </w:tabs>
        <w:contextualSpacing/>
        <w:jc w:val="both"/>
        <w:rPr>
          <w:sz w:val="24"/>
          <w:szCs w:val="24"/>
          <w:lang w:val="bg-BG" w:eastAsia="en-US"/>
        </w:rPr>
      </w:pPr>
      <w:r w:rsidRPr="00734C24">
        <w:rPr>
          <w:sz w:val="24"/>
          <w:szCs w:val="24"/>
          <w:lang w:val="bg-BG" w:eastAsia="en-US"/>
        </w:rPr>
        <w:tab/>
      </w:r>
      <w:r w:rsidR="00E851C5" w:rsidRPr="00734C24">
        <w:rPr>
          <w:sz w:val="24"/>
          <w:szCs w:val="24"/>
          <w:lang w:val="bg-BG" w:eastAsia="en-US"/>
        </w:rPr>
        <w:t xml:space="preserve">За обектите </w:t>
      </w:r>
      <w:r w:rsidRPr="00734C24">
        <w:rPr>
          <w:sz w:val="24"/>
          <w:szCs w:val="24"/>
          <w:lang w:val="bg-BG" w:eastAsia="en-US"/>
        </w:rPr>
        <w:t>„</w:t>
      </w:r>
      <w:r w:rsidR="00543E86" w:rsidRPr="00734C24">
        <w:rPr>
          <w:sz w:val="24"/>
          <w:szCs w:val="24"/>
          <w:lang w:val="bg-BG" w:eastAsia="en-US"/>
        </w:rPr>
        <w:t>Рехабилитация на улица „</w:t>
      </w:r>
      <w:r w:rsidR="00E851C5" w:rsidRPr="00734C24">
        <w:rPr>
          <w:sz w:val="24"/>
          <w:szCs w:val="24"/>
          <w:lang w:val="bg-BG" w:eastAsia="en-US"/>
        </w:rPr>
        <w:t>Димитър</w:t>
      </w:r>
      <w:r w:rsidRPr="00734C24">
        <w:rPr>
          <w:sz w:val="24"/>
          <w:szCs w:val="24"/>
          <w:lang w:val="bg-BG" w:eastAsia="en-US"/>
        </w:rPr>
        <w:t xml:space="preserve"> Благоев</w:t>
      </w:r>
      <w:r w:rsidR="00543E86" w:rsidRPr="00734C24">
        <w:rPr>
          <w:sz w:val="24"/>
          <w:szCs w:val="24"/>
          <w:lang w:val="bg-BG" w:eastAsia="en-US"/>
        </w:rPr>
        <w:t>“</w:t>
      </w:r>
      <w:r w:rsidRPr="00734C24">
        <w:rPr>
          <w:sz w:val="24"/>
          <w:szCs w:val="24"/>
          <w:lang w:val="bg-BG" w:eastAsia="en-US"/>
        </w:rPr>
        <w:t xml:space="preserve"> </w:t>
      </w:r>
      <w:r w:rsidR="00E50958" w:rsidRPr="00734C24">
        <w:rPr>
          <w:sz w:val="24"/>
          <w:szCs w:val="24"/>
          <w:lang w:val="bg-BG"/>
        </w:rPr>
        <w:t xml:space="preserve">– </w:t>
      </w:r>
      <w:r w:rsidR="00E50958" w:rsidRPr="00734C24">
        <w:rPr>
          <w:b/>
          <w:sz w:val="24"/>
          <w:szCs w:val="24"/>
          <w:lang w:val="bg-BG"/>
        </w:rPr>
        <w:t>Първи етап</w:t>
      </w:r>
      <w:r w:rsidR="00734C24" w:rsidRPr="00734C24">
        <w:rPr>
          <w:b/>
          <w:sz w:val="24"/>
          <w:szCs w:val="24"/>
          <w:lang w:val="bg-BG"/>
        </w:rPr>
        <w:t>“</w:t>
      </w:r>
      <w:r w:rsidR="00734C24" w:rsidRPr="00734C24">
        <w:rPr>
          <w:sz w:val="24"/>
          <w:szCs w:val="24"/>
          <w:lang w:val="bg-BG" w:eastAsia="en-US"/>
        </w:rPr>
        <w:t xml:space="preserve"> </w:t>
      </w:r>
      <w:r w:rsidRPr="00734C24">
        <w:rPr>
          <w:sz w:val="24"/>
          <w:szCs w:val="24"/>
          <w:lang w:val="bg-BG" w:eastAsia="en-US"/>
        </w:rPr>
        <w:t>и „</w:t>
      </w:r>
      <w:r w:rsidR="00E851C5" w:rsidRPr="00734C24">
        <w:rPr>
          <w:sz w:val="24"/>
          <w:szCs w:val="24"/>
          <w:lang w:val="bg-BG" w:eastAsia="en-US"/>
        </w:rPr>
        <w:t>Рехабилитация на улица от о.т 452 до о.т. 432</w:t>
      </w:r>
      <w:r w:rsidR="00E50958" w:rsidRPr="00734C24">
        <w:rPr>
          <w:sz w:val="24"/>
          <w:szCs w:val="24"/>
          <w:lang w:val="bg-BG"/>
        </w:rPr>
        <w:t xml:space="preserve"> – </w:t>
      </w:r>
      <w:r w:rsidR="00E50958" w:rsidRPr="00734C24">
        <w:rPr>
          <w:b/>
          <w:sz w:val="24"/>
          <w:szCs w:val="24"/>
          <w:lang w:val="bg-BG"/>
        </w:rPr>
        <w:t>Първи етап</w:t>
      </w:r>
      <w:r w:rsidR="00734C24" w:rsidRPr="00734C24">
        <w:rPr>
          <w:b/>
          <w:sz w:val="24"/>
          <w:szCs w:val="24"/>
          <w:lang w:val="bg-BG"/>
        </w:rPr>
        <w:t>“</w:t>
      </w:r>
      <w:r w:rsidRPr="00734C24">
        <w:rPr>
          <w:sz w:val="24"/>
          <w:szCs w:val="24"/>
          <w:lang w:val="bg-BG" w:eastAsia="en-US"/>
        </w:rPr>
        <w:t xml:space="preserve"> </w:t>
      </w:r>
      <w:r w:rsidRPr="00042537">
        <w:rPr>
          <w:sz w:val="24"/>
          <w:szCs w:val="24"/>
          <w:lang w:val="bg-BG" w:eastAsia="en-US"/>
        </w:rPr>
        <w:t>от обособена позиция № 11 срокът за изпълнение започва да тече от датата на подписване на протокол (образец 2а) за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и е до датата на подписване на акт (образец 19).</w:t>
      </w:r>
    </w:p>
    <w:p w:rsidR="00FD095F" w:rsidRPr="00042537" w:rsidRDefault="00FD095F" w:rsidP="00664D36">
      <w:pPr>
        <w:autoSpaceDE w:val="0"/>
        <w:autoSpaceDN w:val="0"/>
        <w:adjustRightInd w:val="0"/>
        <w:spacing w:afterLines="40"/>
        <w:jc w:val="both"/>
        <w:rPr>
          <w:rFonts w:eastAsia="Batang"/>
          <w:b/>
          <w:i/>
          <w:sz w:val="24"/>
          <w:szCs w:val="24"/>
          <w:lang w:val="bg-BG" w:eastAsia="ko-KR"/>
        </w:rPr>
      </w:pPr>
    </w:p>
    <w:p w:rsidR="00FD095F" w:rsidRPr="00042537" w:rsidRDefault="00FD095F" w:rsidP="00664D36">
      <w:pPr>
        <w:autoSpaceDE w:val="0"/>
        <w:autoSpaceDN w:val="0"/>
        <w:adjustRightInd w:val="0"/>
        <w:spacing w:afterLines="40"/>
        <w:ind w:firstLine="708"/>
        <w:jc w:val="both"/>
        <w:rPr>
          <w:sz w:val="24"/>
          <w:szCs w:val="24"/>
          <w:lang w:val="bg-BG"/>
        </w:rPr>
      </w:pPr>
      <w:r w:rsidRPr="00042537">
        <w:rPr>
          <w:b/>
          <w:i/>
          <w:sz w:val="24"/>
          <w:szCs w:val="24"/>
          <w:lang w:val="bg-BG"/>
        </w:rPr>
        <w:t>Мястото на изпълнение на поръчката е</w:t>
      </w:r>
      <w:r w:rsidR="007C58DB" w:rsidRPr="00042537">
        <w:rPr>
          <w:b/>
          <w:i/>
          <w:sz w:val="24"/>
          <w:szCs w:val="24"/>
          <w:lang w:val="bg-BG"/>
        </w:rPr>
        <w:t xml:space="preserve"> </w:t>
      </w:r>
      <w:r w:rsidRPr="00042537">
        <w:rPr>
          <w:b/>
          <w:i/>
          <w:sz w:val="24"/>
          <w:szCs w:val="24"/>
          <w:lang w:val="bg-BG"/>
        </w:rPr>
        <w:t xml:space="preserve">територията на </w:t>
      </w:r>
      <w:r w:rsidR="00330360" w:rsidRPr="00042537">
        <w:rPr>
          <w:b/>
          <w:i/>
          <w:sz w:val="24"/>
          <w:szCs w:val="24"/>
          <w:lang w:val="bg-BG"/>
        </w:rPr>
        <w:t>община</w:t>
      </w:r>
      <w:r w:rsidR="007C58DB" w:rsidRPr="00042537">
        <w:rPr>
          <w:b/>
          <w:i/>
          <w:sz w:val="24"/>
          <w:szCs w:val="24"/>
          <w:lang w:val="bg-BG"/>
        </w:rPr>
        <w:t xml:space="preserve"> Крумовгра</w:t>
      </w:r>
      <w:r w:rsidR="00D61F69" w:rsidRPr="00042537">
        <w:rPr>
          <w:b/>
          <w:i/>
          <w:sz w:val="24"/>
          <w:szCs w:val="24"/>
          <w:lang w:val="bg-BG"/>
        </w:rPr>
        <w:t>д. Всяка обособена позиция обхваща населените места, включени в предмета на съответната обособена позиция.</w:t>
      </w:r>
    </w:p>
    <w:p w:rsidR="00D61F69" w:rsidRPr="00042537" w:rsidRDefault="00D61F69" w:rsidP="00664D36">
      <w:pPr>
        <w:tabs>
          <w:tab w:val="center" w:pos="4320"/>
          <w:tab w:val="right" w:pos="8640"/>
        </w:tabs>
        <w:spacing w:afterLines="40"/>
        <w:jc w:val="both"/>
        <w:rPr>
          <w:b/>
          <w:sz w:val="24"/>
          <w:szCs w:val="24"/>
          <w:lang w:val="bg-BG" w:eastAsia="en-GB"/>
        </w:rPr>
      </w:pPr>
    </w:p>
    <w:p w:rsidR="00FD095F" w:rsidRPr="00042537" w:rsidRDefault="00E851C5" w:rsidP="00664D36">
      <w:pPr>
        <w:tabs>
          <w:tab w:val="left" w:pos="709"/>
          <w:tab w:val="center" w:pos="4320"/>
          <w:tab w:val="right" w:pos="8640"/>
        </w:tabs>
        <w:spacing w:afterLines="40"/>
        <w:jc w:val="both"/>
        <w:rPr>
          <w:b/>
          <w:sz w:val="24"/>
          <w:szCs w:val="24"/>
          <w:lang w:val="bg-BG" w:eastAsia="en-GB"/>
        </w:rPr>
      </w:pPr>
      <w:r w:rsidRPr="00042537">
        <w:rPr>
          <w:b/>
          <w:sz w:val="24"/>
          <w:szCs w:val="24"/>
          <w:lang w:val="bg-BG" w:eastAsia="en-GB"/>
        </w:rPr>
        <w:tab/>
      </w:r>
      <w:r w:rsidR="007C58DB" w:rsidRPr="00042537">
        <w:rPr>
          <w:b/>
          <w:sz w:val="24"/>
          <w:szCs w:val="24"/>
          <w:lang w:val="bg-BG" w:eastAsia="en-GB"/>
        </w:rPr>
        <w:t>4</w:t>
      </w:r>
      <w:r w:rsidR="00FD095F" w:rsidRPr="00042537">
        <w:rPr>
          <w:b/>
          <w:sz w:val="24"/>
          <w:szCs w:val="24"/>
          <w:lang w:val="bg-BG" w:eastAsia="en-GB"/>
        </w:rPr>
        <w:t xml:space="preserve">. </w:t>
      </w:r>
      <w:r w:rsidR="008C593E" w:rsidRPr="00042537">
        <w:rPr>
          <w:b/>
          <w:sz w:val="24"/>
          <w:szCs w:val="24"/>
          <w:lang w:val="bg-BG" w:eastAsia="en-GB"/>
        </w:rPr>
        <w:t xml:space="preserve">ПРОГНОЗНА СТОЙНОСТ </w:t>
      </w:r>
      <w:r w:rsidR="00873319" w:rsidRPr="00042537">
        <w:rPr>
          <w:b/>
          <w:sz w:val="24"/>
          <w:szCs w:val="24"/>
          <w:lang w:val="bg-BG" w:eastAsia="en-GB"/>
        </w:rPr>
        <w:t>И ФИНАНСИРАНЕ</w:t>
      </w:r>
    </w:p>
    <w:p w:rsidR="00FD095F" w:rsidRPr="00042537" w:rsidRDefault="00FD095F" w:rsidP="00664D36">
      <w:pPr>
        <w:autoSpaceDE w:val="0"/>
        <w:autoSpaceDN w:val="0"/>
        <w:adjustRightInd w:val="0"/>
        <w:spacing w:afterLines="40"/>
        <w:jc w:val="both"/>
        <w:rPr>
          <w:sz w:val="24"/>
          <w:szCs w:val="24"/>
          <w:lang w:val="bg-BG" w:eastAsia="en-GB"/>
        </w:rPr>
      </w:pPr>
    </w:p>
    <w:p w:rsidR="00FD095F" w:rsidRPr="00042537" w:rsidRDefault="00FD095F" w:rsidP="00664D36">
      <w:pPr>
        <w:tabs>
          <w:tab w:val="left" w:pos="-600"/>
        </w:tabs>
        <w:spacing w:afterLines="40"/>
        <w:contextualSpacing/>
        <w:jc w:val="both"/>
        <w:rPr>
          <w:rFonts w:eastAsia="Batang"/>
          <w:b/>
          <w:sz w:val="24"/>
          <w:szCs w:val="24"/>
          <w:lang w:val="bg-BG"/>
        </w:rPr>
      </w:pPr>
      <w:r w:rsidRPr="00042537">
        <w:rPr>
          <w:b/>
          <w:sz w:val="24"/>
          <w:szCs w:val="24"/>
          <w:lang w:val="bg-BG" w:eastAsia="en-GB"/>
        </w:rPr>
        <w:tab/>
      </w:r>
      <w:r w:rsidR="00873319" w:rsidRPr="00042537">
        <w:rPr>
          <w:b/>
          <w:sz w:val="24"/>
          <w:szCs w:val="24"/>
          <w:lang w:val="bg-BG" w:eastAsia="en-GB"/>
        </w:rPr>
        <w:t xml:space="preserve">4.1. </w:t>
      </w:r>
      <w:r w:rsidRPr="00042537">
        <w:rPr>
          <w:b/>
          <w:sz w:val="24"/>
          <w:szCs w:val="24"/>
          <w:lang w:val="bg-BG" w:eastAsia="en-GB"/>
        </w:rPr>
        <w:t>Прогнозната</w:t>
      </w:r>
      <w:r w:rsidRPr="00042537">
        <w:rPr>
          <w:rFonts w:eastAsia="Batang"/>
          <w:sz w:val="24"/>
          <w:szCs w:val="24"/>
          <w:lang w:val="bg-BG"/>
        </w:rPr>
        <w:t xml:space="preserve"> стойност на поръчката се определя </w:t>
      </w:r>
      <w:r w:rsidRPr="00042537">
        <w:rPr>
          <w:rFonts w:eastAsia="Batang"/>
          <w:b/>
          <w:sz w:val="24"/>
          <w:szCs w:val="24"/>
          <w:lang w:val="bg-BG"/>
        </w:rPr>
        <w:t>в български лева, без ДДС и е максимална.</w:t>
      </w:r>
    </w:p>
    <w:p w:rsidR="00FD095F" w:rsidRPr="00042537" w:rsidRDefault="00FD095F" w:rsidP="00664D36">
      <w:pPr>
        <w:pStyle w:val="Title"/>
        <w:tabs>
          <w:tab w:val="left" w:pos="-600"/>
        </w:tabs>
        <w:spacing w:afterLines="40"/>
        <w:jc w:val="both"/>
        <w:outlineLvl w:val="0"/>
        <w:rPr>
          <w:rFonts w:eastAsia="Batang"/>
          <w:sz w:val="24"/>
          <w:szCs w:val="24"/>
          <w:lang w:val="bg-BG"/>
        </w:rPr>
      </w:pPr>
      <w:r w:rsidRPr="00042537">
        <w:rPr>
          <w:sz w:val="24"/>
          <w:szCs w:val="24"/>
          <w:lang w:val="bg-BG" w:eastAsia="en-GB"/>
        </w:rPr>
        <w:tab/>
      </w:r>
      <w:r w:rsidR="00DF0589" w:rsidRPr="00042537">
        <w:rPr>
          <w:sz w:val="24"/>
          <w:szCs w:val="24"/>
          <w:lang w:val="bg-BG" w:eastAsia="en-GB"/>
        </w:rPr>
        <w:t xml:space="preserve">Общата максимална </w:t>
      </w:r>
      <w:r w:rsidR="008C593E" w:rsidRPr="00042537">
        <w:rPr>
          <w:sz w:val="24"/>
          <w:szCs w:val="24"/>
          <w:lang w:val="bg-BG" w:eastAsia="en-GB"/>
        </w:rPr>
        <w:t>прогнозна</w:t>
      </w:r>
      <w:r w:rsidRPr="00042537">
        <w:rPr>
          <w:rFonts w:eastAsia="Batang"/>
          <w:sz w:val="24"/>
          <w:szCs w:val="24"/>
          <w:lang w:val="bg-BG"/>
        </w:rPr>
        <w:t xml:space="preserve"> стойност на настоящата обществена поръчка е </w:t>
      </w:r>
      <w:r w:rsidR="00086A37" w:rsidRPr="00042537">
        <w:rPr>
          <w:sz w:val="24"/>
          <w:szCs w:val="24"/>
          <w:u w:val="single"/>
          <w:lang w:val="bg-BG"/>
        </w:rPr>
        <w:t>942 489.17</w:t>
      </w:r>
      <w:r w:rsidRPr="00042537">
        <w:rPr>
          <w:sz w:val="24"/>
          <w:szCs w:val="24"/>
          <w:u w:val="single"/>
          <w:lang w:val="bg-BG"/>
        </w:rPr>
        <w:t xml:space="preserve"> лв. (</w:t>
      </w:r>
      <w:r w:rsidR="00086A37" w:rsidRPr="00042537">
        <w:rPr>
          <w:sz w:val="24"/>
          <w:szCs w:val="24"/>
          <w:u w:val="single"/>
          <w:lang w:val="bg-BG"/>
        </w:rPr>
        <w:t xml:space="preserve">деветстотин четиридесет и две хиляди четиристотин осемдесет и девет лева и седемнадесет </w:t>
      </w:r>
      <w:r w:rsidR="00873319" w:rsidRPr="00042537">
        <w:rPr>
          <w:sz w:val="24"/>
          <w:szCs w:val="24"/>
          <w:u w:val="single"/>
          <w:lang w:val="bg-BG"/>
        </w:rPr>
        <w:t>стотинки</w:t>
      </w:r>
      <w:r w:rsidRPr="00042537">
        <w:rPr>
          <w:sz w:val="24"/>
          <w:szCs w:val="24"/>
          <w:u w:val="single"/>
          <w:lang w:val="bg-BG"/>
        </w:rPr>
        <w:t>)</w:t>
      </w:r>
      <w:r w:rsidRPr="00042537">
        <w:rPr>
          <w:rFonts w:eastAsia="Batang"/>
          <w:sz w:val="24"/>
          <w:szCs w:val="24"/>
          <w:lang w:val="bg-BG"/>
        </w:rPr>
        <w:t xml:space="preserve">, без ДДС, </w:t>
      </w:r>
      <w:r w:rsidR="00DF0589" w:rsidRPr="00042537">
        <w:rPr>
          <w:rFonts w:eastAsia="Batang"/>
          <w:sz w:val="24"/>
          <w:szCs w:val="24"/>
          <w:lang w:val="bg-BG"/>
        </w:rPr>
        <w:t>а по обособени позиции е както следва:</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1 </w:t>
      </w:r>
      <w:r w:rsidR="009D255A" w:rsidRPr="00042537">
        <w:rPr>
          <w:b/>
          <w:sz w:val="24"/>
          <w:szCs w:val="24"/>
          <w:lang w:val="bg-BG" w:eastAsia="en-US"/>
        </w:rPr>
        <w:t xml:space="preserve">– </w:t>
      </w:r>
      <w:r w:rsidR="00873319" w:rsidRPr="00042537">
        <w:rPr>
          <w:b/>
          <w:sz w:val="24"/>
          <w:szCs w:val="24"/>
          <w:lang w:val="bg-BG" w:eastAsia="en-US"/>
        </w:rPr>
        <w:t xml:space="preserve">94 011,67 </w:t>
      </w:r>
      <w:r w:rsidRPr="00042537">
        <w:rPr>
          <w:b/>
          <w:sz w:val="24"/>
          <w:szCs w:val="24"/>
          <w:lang w:val="bg-BG" w:eastAsia="en-US"/>
        </w:rPr>
        <w:t>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2 – </w:t>
      </w:r>
      <w:r w:rsidR="00873319" w:rsidRPr="00042537">
        <w:rPr>
          <w:b/>
          <w:sz w:val="24"/>
          <w:szCs w:val="24"/>
          <w:lang w:val="bg-BG" w:eastAsia="en-US"/>
        </w:rPr>
        <w:t>61 980,00</w:t>
      </w:r>
      <w:r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lastRenderedPageBreak/>
        <w:t xml:space="preserve">ОП 3 </w:t>
      </w:r>
      <w:r w:rsidR="00B61888" w:rsidRPr="00042537">
        <w:rPr>
          <w:b/>
          <w:sz w:val="24"/>
          <w:szCs w:val="24"/>
          <w:lang w:val="bg-BG" w:eastAsia="en-US"/>
        </w:rPr>
        <w:t>–</w:t>
      </w:r>
      <w:r w:rsidRPr="00042537">
        <w:rPr>
          <w:b/>
          <w:sz w:val="24"/>
          <w:szCs w:val="24"/>
          <w:lang w:val="bg-BG" w:eastAsia="en-US"/>
        </w:rPr>
        <w:t xml:space="preserve"> </w:t>
      </w:r>
      <w:r w:rsidR="00873319" w:rsidRPr="00042537">
        <w:rPr>
          <w:b/>
          <w:sz w:val="24"/>
          <w:szCs w:val="24"/>
          <w:lang w:val="bg-BG" w:eastAsia="en-US"/>
        </w:rPr>
        <w:t>137 081,67</w:t>
      </w:r>
      <w:r w:rsidR="00B61888"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4 </w:t>
      </w:r>
      <w:r w:rsidR="00B61888" w:rsidRPr="00042537">
        <w:rPr>
          <w:b/>
          <w:sz w:val="24"/>
          <w:szCs w:val="24"/>
          <w:lang w:val="bg-BG" w:eastAsia="en-US"/>
        </w:rPr>
        <w:t xml:space="preserve">– </w:t>
      </w:r>
      <w:r w:rsidR="00873319" w:rsidRPr="00042537">
        <w:rPr>
          <w:b/>
          <w:sz w:val="24"/>
          <w:szCs w:val="24"/>
          <w:lang w:val="bg-BG" w:eastAsia="en-US"/>
        </w:rPr>
        <w:t>14 362,50</w:t>
      </w:r>
      <w:r w:rsidR="00B61888"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5 </w:t>
      </w:r>
      <w:r w:rsidR="00B61888" w:rsidRPr="00042537">
        <w:rPr>
          <w:b/>
          <w:sz w:val="24"/>
          <w:szCs w:val="24"/>
          <w:lang w:val="bg-BG" w:eastAsia="en-US"/>
        </w:rPr>
        <w:t xml:space="preserve">– </w:t>
      </w:r>
      <w:r w:rsidR="00873319" w:rsidRPr="00042537">
        <w:rPr>
          <w:b/>
          <w:sz w:val="24"/>
          <w:szCs w:val="24"/>
          <w:lang w:val="bg-BG" w:eastAsia="en-US"/>
        </w:rPr>
        <w:t>48 041,67</w:t>
      </w:r>
      <w:r w:rsidR="00B61888"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6 </w:t>
      </w:r>
      <w:r w:rsidR="00B61888" w:rsidRPr="00042537">
        <w:rPr>
          <w:b/>
          <w:sz w:val="24"/>
          <w:szCs w:val="24"/>
          <w:lang w:val="bg-BG" w:eastAsia="en-US"/>
        </w:rPr>
        <w:t xml:space="preserve">– </w:t>
      </w:r>
      <w:r w:rsidR="00873319" w:rsidRPr="00042537">
        <w:rPr>
          <w:b/>
          <w:sz w:val="24"/>
          <w:szCs w:val="24"/>
          <w:lang w:val="bg-BG" w:eastAsia="en-US"/>
        </w:rPr>
        <w:t>40 810,00</w:t>
      </w:r>
      <w:r w:rsidR="00B61888"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7 </w:t>
      </w:r>
      <w:r w:rsidR="00B61888" w:rsidRPr="00042537">
        <w:rPr>
          <w:b/>
          <w:sz w:val="24"/>
          <w:szCs w:val="24"/>
          <w:lang w:val="bg-BG" w:eastAsia="en-US"/>
        </w:rPr>
        <w:t xml:space="preserve">– </w:t>
      </w:r>
      <w:r w:rsidR="00873319" w:rsidRPr="00042537">
        <w:rPr>
          <w:b/>
          <w:sz w:val="24"/>
          <w:szCs w:val="24"/>
          <w:lang w:val="bg-BG" w:eastAsia="en-US"/>
        </w:rPr>
        <w:t>35 583,33</w:t>
      </w:r>
      <w:r w:rsidR="00B61888"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8 </w:t>
      </w:r>
      <w:r w:rsidR="00B61888" w:rsidRPr="00042537">
        <w:rPr>
          <w:b/>
          <w:sz w:val="24"/>
          <w:szCs w:val="24"/>
          <w:lang w:val="bg-BG" w:eastAsia="en-US"/>
        </w:rPr>
        <w:t xml:space="preserve">– </w:t>
      </w:r>
      <w:r w:rsidR="00873319" w:rsidRPr="00042537">
        <w:rPr>
          <w:b/>
          <w:sz w:val="24"/>
          <w:szCs w:val="24"/>
          <w:lang w:val="bg-BG" w:eastAsia="en-US"/>
        </w:rPr>
        <w:t>50 175,00</w:t>
      </w:r>
      <w:r w:rsidR="00B61888"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9 </w:t>
      </w:r>
      <w:r w:rsidR="00B61888" w:rsidRPr="00042537">
        <w:rPr>
          <w:b/>
          <w:sz w:val="24"/>
          <w:szCs w:val="24"/>
          <w:lang w:val="bg-BG" w:eastAsia="en-US"/>
        </w:rPr>
        <w:t xml:space="preserve">– </w:t>
      </w:r>
      <w:r w:rsidR="00873319" w:rsidRPr="00042537">
        <w:rPr>
          <w:b/>
          <w:sz w:val="24"/>
          <w:szCs w:val="24"/>
          <w:lang w:val="bg-BG" w:eastAsia="en-US"/>
        </w:rPr>
        <w:t xml:space="preserve">28 466,67 </w:t>
      </w:r>
      <w:r w:rsidR="00B61888" w:rsidRPr="00042537">
        <w:rPr>
          <w:b/>
          <w:sz w:val="24"/>
          <w:szCs w:val="24"/>
          <w:lang w:val="bg-BG" w:eastAsia="en-US"/>
        </w:rPr>
        <w:t>лв. без ДДС;</w:t>
      </w:r>
    </w:p>
    <w:p w:rsidR="00DF0589" w:rsidRPr="00042537" w:rsidRDefault="00DF0589" w:rsidP="00664D36">
      <w:pPr>
        <w:spacing w:afterLines="40"/>
        <w:ind w:firstLine="708"/>
        <w:jc w:val="both"/>
        <w:rPr>
          <w:b/>
          <w:sz w:val="24"/>
          <w:szCs w:val="24"/>
          <w:lang w:val="bg-BG" w:eastAsia="en-US"/>
        </w:rPr>
      </w:pPr>
      <w:r w:rsidRPr="00042537">
        <w:rPr>
          <w:b/>
          <w:sz w:val="24"/>
          <w:szCs w:val="24"/>
          <w:lang w:val="bg-BG" w:eastAsia="en-US"/>
        </w:rPr>
        <w:t xml:space="preserve">ОП 10 </w:t>
      </w:r>
      <w:r w:rsidR="00B61888" w:rsidRPr="00042537">
        <w:rPr>
          <w:b/>
          <w:sz w:val="24"/>
          <w:szCs w:val="24"/>
          <w:lang w:val="bg-BG" w:eastAsia="en-US"/>
        </w:rPr>
        <w:t xml:space="preserve">– </w:t>
      </w:r>
      <w:r w:rsidR="00873319" w:rsidRPr="00042537">
        <w:rPr>
          <w:b/>
          <w:sz w:val="24"/>
          <w:szCs w:val="24"/>
          <w:lang w:val="bg-BG" w:eastAsia="en-US"/>
        </w:rPr>
        <w:t>77 143,33</w:t>
      </w:r>
      <w:r w:rsidR="00B61888" w:rsidRPr="00042537">
        <w:rPr>
          <w:b/>
          <w:sz w:val="24"/>
          <w:szCs w:val="24"/>
          <w:lang w:val="bg-BG" w:eastAsia="en-US"/>
        </w:rPr>
        <w:t xml:space="preserve"> лв. без ДДС;</w:t>
      </w:r>
    </w:p>
    <w:p w:rsidR="00DF0589" w:rsidRPr="00042537" w:rsidRDefault="00DF0589" w:rsidP="00664D36">
      <w:pPr>
        <w:spacing w:afterLines="40"/>
        <w:ind w:firstLine="708"/>
        <w:jc w:val="both"/>
        <w:rPr>
          <w:b/>
          <w:sz w:val="24"/>
          <w:szCs w:val="24"/>
          <w:lang w:val="bg-BG"/>
        </w:rPr>
      </w:pPr>
      <w:r w:rsidRPr="00042537">
        <w:rPr>
          <w:b/>
          <w:sz w:val="24"/>
          <w:szCs w:val="24"/>
          <w:lang w:val="bg-BG" w:eastAsia="en-US"/>
        </w:rPr>
        <w:t xml:space="preserve">ОП 11 </w:t>
      </w:r>
      <w:r w:rsidR="00B61888" w:rsidRPr="00042537">
        <w:rPr>
          <w:b/>
          <w:sz w:val="24"/>
          <w:szCs w:val="24"/>
          <w:lang w:val="bg-BG" w:eastAsia="en-US"/>
        </w:rPr>
        <w:t xml:space="preserve">– </w:t>
      </w:r>
      <w:r w:rsidR="00873319" w:rsidRPr="00042537">
        <w:rPr>
          <w:b/>
          <w:sz w:val="24"/>
          <w:szCs w:val="24"/>
          <w:lang w:val="bg-BG" w:eastAsia="en-US"/>
        </w:rPr>
        <w:t>229 833,33</w:t>
      </w:r>
      <w:r w:rsidR="00B61888" w:rsidRPr="00042537">
        <w:rPr>
          <w:b/>
          <w:sz w:val="24"/>
          <w:szCs w:val="24"/>
          <w:lang w:val="bg-BG" w:eastAsia="en-US"/>
        </w:rPr>
        <w:t xml:space="preserve"> лв. без ДДС.</w:t>
      </w:r>
    </w:p>
    <w:p w:rsidR="00B20503" w:rsidRPr="00042537" w:rsidRDefault="00B20503" w:rsidP="00664D36">
      <w:pPr>
        <w:spacing w:afterLines="40"/>
        <w:ind w:firstLine="708"/>
        <w:jc w:val="both"/>
        <w:rPr>
          <w:b/>
          <w:sz w:val="24"/>
          <w:szCs w:val="24"/>
          <w:lang w:val="bg-BG"/>
        </w:rPr>
      </w:pPr>
      <w:r w:rsidRPr="00042537">
        <w:rPr>
          <w:b/>
          <w:sz w:val="24"/>
          <w:szCs w:val="24"/>
          <w:lang w:val="bg-BG" w:eastAsia="en-US"/>
        </w:rPr>
        <w:t xml:space="preserve">ОП 12 – </w:t>
      </w:r>
      <w:r w:rsidR="00086A37" w:rsidRPr="00042537">
        <w:rPr>
          <w:b/>
          <w:sz w:val="24"/>
          <w:szCs w:val="24"/>
          <w:lang w:val="bg-BG" w:eastAsia="en-US"/>
        </w:rPr>
        <w:t>125 000,00</w:t>
      </w:r>
      <w:r w:rsidRPr="00042537">
        <w:rPr>
          <w:b/>
          <w:sz w:val="24"/>
          <w:szCs w:val="24"/>
          <w:lang w:val="bg-BG" w:eastAsia="en-US"/>
        </w:rPr>
        <w:t xml:space="preserve"> лв. без ДДС.</w:t>
      </w:r>
    </w:p>
    <w:p w:rsidR="00DF0589" w:rsidRPr="00042537" w:rsidRDefault="00DF0589" w:rsidP="00664D36">
      <w:pPr>
        <w:pStyle w:val="Title"/>
        <w:tabs>
          <w:tab w:val="left" w:pos="-600"/>
        </w:tabs>
        <w:spacing w:afterLines="40"/>
        <w:jc w:val="both"/>
        <w:outlineLvl w:val="0"/>
        <w:rPr>
          <w:sz w:val="24"/>
          <w:szCs w:val="24"/>
          <w:u w:val="single"/>
          <w:lang w:val="bg-BG"/>
        </w:rPr>
      </w:pPr>
    </w:p>
    <w:p w:rsidR="00FD095F" w:rsidRPr="00042537" w:rsidRDefault="00B20503" w:rsidP="00664D36">
      <w:pPr>
        <w:spacing w:afterLines="40"/>
        <w:ind w:firstLine="426"/>
        <w:jc w:val="both"/>
        <w:rPr>
          <w:b/>
          <w:sz w:val="24"/>
          <w:szCs w:val="24"/>
          <w:lang w:val="bg-BG" w:eastAsia="en-US"/>
        </w:rPr>
      </w:pPr>
      <w:r w:rsidRPr="00042537">
        <w:rPr>
          <w:b/>
          <w:sz w:val="24"/>
          <w:szCs w:val="24"/>
          <w:lang w:val="bg-BG" w:eastAsia="en-US"/>
        </w:rPr>
        <w:t xml:space="preserve">4.2. </w:t>
      </w:r>
      <w:r w:rsidR="008C593E" w:rsidRPr="00042537">
        <w:rPr>
          <w:b/>
          <w:sz w:val="24"/>
          <w:szCs w:val="24"/>
          <w:lang w:val="bg-BG" w:eastAsia="en-US"/>
        </w:rPr>
        <w:t>ФИНАНСИРАНЕ</w:t>
      </w:r>
    </w:p>
    <w:p w:rsidR="00EE66A7" w:rsidRPr="00042537" w:rsidRDefault="00EE66A7" w:rsidP="00EE66A7">
      <w:pPr>
        <w:ind w:firstLine="426"/>
        <w:jc w:val="both"/>
        <w:rPr>
          <w:b/>
          <w:color w:val="000000"/>
          <w:sz w:val="24"/>
          <w:szCs w:val="24"/>
          <w:shd w:val="clear" w:color="auto" w:fill="FFFFFF"/>
          <w:lang w:val="bg-BG" w:eastAsia="en-US"/>
        </w:rPr>
      </w:pPr>
      <w:r w:rsidRPr="00042537">
        <w:rPr>
          <w:b/>
          <w:color w:val="000000"/>
          <w:sz w:val="24"/>
          <w:szCs w:val="24"/>
          <w:shd w:val="clear" w:color="auto" w:fill="FFFFFF"/>
          <w:lang w:val="bg-BG" w:eastAsia="en-US"/>
        </w:rPr>
        <w:t xml:space="preserve">Максималния финансов ресурс за обезпечаване на обществената поръчка е  </w:t>
      </w:r>
      <w:r w:rsidR="00086A37" w:rsidRPr="00042537">
        <w:rPr>
          <w:b/>
          <w:bCs/>
          <w:sz w:val="24"/>
          <w:szCs w:val="24"/>
          <w:lang w:val="bg-BG" w:eastAsia="en-US"/>
        </w:rPr>
        <w:t xml:space="preserve">942 489.17 </w:t>
      </w:r>
      <w:r w:rsidRPr="00042537">
        <w:rPr>
          <w:b/>
          <w:bCs/>
          <w:sz w:val="24"/>
          <w:szCs w:val="24"/>
          <w:lang w:val="bg-BG" w:eastAsia="en-US"/>
        </w:rPr>
        <w:t>лв. без ДДС</w:t>
      </w:r>
      <w:r w:rsidRPr="00042537">
        <w:rPr>
          <w:b/>
          <w:color w:val="000000"/>
          <w:sz w:val="24"/>
          <w:szCs w:val="24"/>
          <w:shd w:val="clear" w:color="auto" w:fill="FFFFFF"/>
          <w:lang w:val="bg-BG" w:eastAsia="en-US"/>
        </w:rPr>
        <w:t xml:space="preserve">. Финансовото обезпечение за обособените позиции на обществената поръчка се осигурява чрез финансиране с целева субсидия за капиталови разходи от  републиканския бюджет и собствени бюджетни средства и по обособени позиции е както следва: </w:t>
      </w:r>
    </w:p>
    <w:p w:rsidR="00EE66A7" w:rsidRPr="00042537" w:rsidRDefault="00EE66A7" w:rsidP="00EE66A7">
      <w:pPr>
        <w:ind w:firstLine="426"/>
        <w:jc w:val="both"/>
        <w:rPr>
          <w:b/>
          <w:color w:val="000000"/>
          <w:sz w:val="24"/>
          <w:szCs w:val="24"/>
          <w:shd w:val="clear" w:color="auto" w:fill="FFFFFF"/>
          <w:lang w:val="bg-BG" w:eastAsia="en-US"/>
        </w:rPr>
      </w:pPr>
    </w:p>
    <w:p w:rsidR="00EE66A7" w:rsidRPr="00042537" w:rsidRDefault="00B20503" w:rsidP="00B20503">
      <w:pPr>
        <w:ind w:firstLine="426"/>
        <w:jc w:val="both"/>
        <w:rPr>
          <w:b/>
          <w:sz w:val="24"/>
          <w:szCs w:val="24"/>
          <w:lang w:val="bg-BG"/>
        </w:rPr>
      </w:pPr>
      <w:r w:rsidRPr="00042537">
        <w:rPr>
          <w:b/>
          <w:sz w:val="24"/>
          <w:szCs w:val="24"/>
          <w:lang w:val="bg-BG"/>
        </w:rPr>
        <w:t>4.2</w:t>
      </w:r>
      <w:r w:rsidR="00EE66A7" w:rsidRPr="00042537">
        <w:rPr>
          <w:b/>
          <w:sz w:val="24"/>
          <w:szCs w:val="24"/>
          <w:lang w:val="bg-BG"/>
        </w:rPr>
        <w:t xml:space="preserve">.1. Максимална стойност на ОП № 1 „Асфалтиране на участъци от ОПМ  и улици  в микрорайон Приградски“ е  </w:t>
      </w:r>
      <w:r w:rsidRPr="00042537">
        <w:rPr>
          <w:b/>
          <w:sz w:val="24"/>
          <w:szCs w:val="24"/>
          <w:u w:val="single"/>
          <w:lang w:val="bg-BG"/>
        </w:rPr>
        <w:t xml:space="preserve">94 011,67 </w:t>
      </w:r>
      <w:r w:rsidR="00EE66A7" w:rsidRPr="00042537">
        <w:rPr>
          <w:b/>
          <w:sz w:val="24"/>
          <w:szCs w:val="24"/>
          <w:u w:val="single"/>
          <w:lang w:val="bg-BG"/>
        </w:rPr>
        <w:t>лв. без ДДС</w:t>
      </w:r>
      <w:r w:rsidR="00EE66A7" w:rsidRPr="00042537">
        <w:rPr>
          <w:b/>
          <w:sz w:val="24"/>
          <w:szCs w:val="24"/>
          <w:lang w:val="bg-BG"/>
        </w:rPr>
        <w:t>, като максималните стойности на обектите включени в нея са както следва:</w:t>
      </w:r>
    </w:p>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tbl>
      <w:tblPr>
        <w:tblW w:w="8442" w:type="dxa"/>
        <w:tblInd w:w="916" w:type="dxa"/>
        <w:tblCellMar>
          <w:left w:w="70" w:type="dxa"/>
          <w:right w:w="70" w:type="dxa"/>
        </w:tblCellMar>
        <w:tblLook w:val="04A0"/>
      </w:tblPr>
      <w:tblGrid>
        <w:gridCol w:w="5943"/>
        <w:gridCol w:w="2499"/>
      </w:tblGrid>
      <w:tr w:rsidR="00EE66A7" w:rsidRPr="00042537" w:rsidTr="0032784C">
        <w:trPr>
          <w:trHeight w:val="397"/>
        </w:trPr>
        <w:tc>
          <w:tcPr>
            <w:tcW w:w="59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6A7" w:rsidRPr="00042537" w:rsidRDefault="00EE66A7" w:rsidP="00EE66A7">
            <w:pPr>
              <w:rPr>
                <w:sz w:val="24"/>
                <w:szCs w:val="24"/>
                <w:lang w:val="bg-BG"/>
              </w:rPr>
            </w:pPr>
            <w:r w:rsidRPr="00042537">
              <w:rPr>
                <w:sz w:val="24"/>
                <w:szCs w:val="24"/>
                <w:lang w:val="bg-BG"/>
              </w:rPr>
              <w:t xml:space="preserve">Асфалтиране на път за м. </w:t>
            </w:r>
            <w:r w:rsidR="003C4072" w:rsidRPr="00042537">
              <w:rPr>
                <w:sz w:val="24"/>
                <w:szCs w:val="24"/>
                <w:lang w:val="bg-BG"/>
              </w:rPr>
              <w:t>Козино</w:t>
            </w:r>
            <w:r w:rsidRPr="00042537">
              <w:rPr>
                <w:sz w:val="24"/>
                <w:szCs w:val="24"/>
                <w:lang w:val="bg-BG"/>
              </w:rPr>
              <w:t xml:space="preserve"> с. Звънарка</w:t>
            </w:r>
          </w:p>
        </w:tc>
        <w:tc>
          <w:tcPr>
            <w:tcW w:w="2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A7" w:rsidRPr="00042537" w:rsidRDefault="00B20503" w:rsidP="0032784C">
            <w:pPr>
              <w:jc w:val="right"/>
              <w:rPr>
                <w:b/>
                <w:sz w:val="24"/>
                <w:szCs w:val="24"/>
                <w:lang w:val="bg-BG"/>
              </w:rPr>
            </w:pPr>
            <w:r w:rsidRPr="00042537">
              <w:rPr>
                <w:b/>
                <w:sz w:val="24"/>
                <w:szCs w:val="24"/>
                <w:lang w:val="bg-BG"/>
              </w:rPr>
              <w:t>14 233,33</w:t>
            </w:r>
            <w:r w:rsidR="00EE66A7" w:rsidRPr="00042537">
              <w:rPr>
                <w:b/>
                <w:sz w:val="24"/>
                <w:szCs w:val="24"/>
                <w:lang w:val="bg-BG"/>
              </w:rPr>
              <w:t xml:space="preserve"> лв. без ДДС</w:t>
            </w:r>
          </w:p>
        </w:tc>
      </w:tr>
      <w:tr w:rsidR="00EE66A7" w:rsidRPr="00042537" w:rsidTr="0032784C">
        <w:trPr>
          <w:trHeight w:val="397"/>
        </w:trPr>
        <w:tc>
          <w:tcPr>
            <w:tcW w:w="5943" w:type="dxa"/>
            <w:tcBorders>
              <w:top w:val="nil"/>
              <w:left w:val="single" w:sz="4" w:space="0" w:color="auto"/>
              <w:bottom w:val="single" w:sz="4" w:space="0" w:color="auto"/>
              <w:right w:val="single" w:sz="4" w:space="0" w:color="auto"/>
            </w:tcBorders>
            <w:shd w:val="clear" w:color="auto" w:fill="auto"/>
            <w:noWrap/>
            <w:vAlign w:val="bottom"/>
          </w:tcPr>
          <w:p w:rsidR="00EE66A7" w:rsidRPr="00042537" w:rsidRDefault="00EE66A7" w:rsidP="00EB32C5">
            <w:pPr>
              <w:rPr>
                <w:sz w:val="24"/>
                <w:szCs w:val="24"/>
                <w:lang w:val="bg-BG"/>
              </w:rPr>
            </w:pPr>
            <w:r w:rsidRPr="00042537">
              <w:rPr>
                <w:sz w:val="24"/>
                <w:szCs w:val="24"/>
                <w:lang w:val="bg-BG"/>
              </w:rPr>
              <w:t>Асфалт</w:t>
            </w:r>
            <w:r w:rsidR="00EB32C5" w:rsidRPr="00042537">
              <w:rPr>
                <w:sz w:val="24"/>
                <w:szCs w:val="24"/>
                <w:lang w:val="bg-BG"/>
              </w:rPr>
              <w:t>ова настилка на път за с. Сърнак</w:t>
            </w:r>
          </w:p>
        </w:tc>
        <w:tc>
          <w:tcPr>
            <w:tcW w:w="2499" w:type="dxa"/>
            <w:tcBorders>
              <w:top w:val="nil"/>
              <w:left w:val="single" w:sz="4" w:space="0" w:color="auto"/>
              <w:bottom w:val="single" w:sz="4" w:space="0" w:color="auto"/>
              <w:right w:val="single" w:sz="4" w:space="0" w:color="auto"/>
            </w:tcBorders>
            <w:shd w:val="clear" w:color="auto" w:fill="auto"/>
            <w:noWrap/>
            <w:vAlign w:val="center"/>
          </w:tcPr>
          <w:p w:rsidR="00EE66A7" w:rsidRPr="00042537" w:rsidRDefault="00B20503" w:rsidP="0032784C">
            <w:pPr>
              <w:jc w:val="right"/>
              <w:rPr>
                <w:b/>
                <w:sz w:val="24"/>
                <w:szCs w:val="24"/>
                <w:lang w:val="bg-BG"/>
              </w:rPr>
            </w:pPr>
            <w:r w:rsidRPr="00042537">
              <w:rPr>
                <w:b/>
                <w:sz w:val="24"/>
                <w:szCs w:val="24"/>
                <w:lang w:val="bg-BG"/>
              </w:rPr>
              <w:t xml:space="preserve">14 233,33 </w:t>
            </w:r>
            <w:r w:rsidR="00EE66A7" w:rsidRPr="00042537">
              <w:rPr>
                <w:b/>
                <w:sz w:val="24"/>
                <w:szCs w:val="24"/>
                <w:lang w:val="bg-BG"/>
              </w:rPr>
              <w:t>лв. без ДДС</w:t>
            </w:r>
          </w:p>
        </w:tc>
      </w:tr>
      <w:tr w:rsidR="00EE66A7" w:rsidRPr="00042537" w:rsidTr="0032784C">
        <w:trPr>
          <w:trHeight w:val="397"/>
        </w:trPr>
        <w:tc>
          <w:tcPr>
            <w:tcW w:w="5943" w:type="dxa"/>
            <w:tcBorders>
              <w:top w:val="nil"/>
              <w:left w:val="single" w:sz="4" w:space="0" w:color="auto"/>
              <w:bottom w:val="single" w:sz="4" w:space="0" w:color="auto"/>
              <w:right w:val="single" w:sz="4" w:space="0" w:color="auto"/>
            </w:tcBorders>
            <w:shd w:val="clear" w:color="auto" w:fill="auto"/>
            <w:noWrap/>
            <w:vAlign w:val="bottom"/>
          </w:tcPr>
          <w:p w:rsidR="00EE66A7" w:rsidRPr="00042537" w:rsidRDefault="00EE66A7" w:rsidP="00EB32C5">
            <w:pPr>
              <w:rPr>
                <w:sz w:val="24"/>
                <w:szCs w:val="24"/>
                <w:lang w:val="bg-BG"/>
              </w:rPr>
            </w:pPr>
            <w:r w:rsidRPr="00042537">
              <w:rPr>
                <w:sz w:val="24"/>
                <w:szCs w:val="24"/>
                <w:lang w:val="bg-BG"/>
              </w:rPr>
              <w:t xml:space="preserve">Асфалтиране на </w:t>
            </w:r>
            <w:r w:rsidR="00EB32C5" w:rsidRPr="00042537">
              <w:rPr>
                <w:sz w:val="24"/>
                <w:szCs w:val="24"/>
                <w:lang w:val="bg-BG"/>
              </w:rPr>
              <w:t>улици в с. Горна Кула</w:t>
            </w:r>
          </w:p>
        </w:tc>
        <w:tc>
          <w:tcPr>
            <w:tcW w:w="2499" w:type="dxa"/>
            <w:tcBorders>
              <w:top w:val="nil"/>
              <w:left w:val="single" w:sz="4" w:space="0" w:color="auto"/>
              <w:bottom w:val="single" w:sz="4" w:space="0" w:color="auto"/>
              <w:right w:val="single" w:sz="4" w:space="0" w:color="auto"/>
            </w:tcBorders>
            <w:shd w:val="clear" w:color="auto" w:fill="auto"/>
            <w:noWrap/>
            <w:vAlign w:val="center"/>
          </w:tcPr>
          <w:p w:rsidR="00EE66A7" w:rsidRPr="00042537" w:rsidRDefault="00B20503" w:rsidP="0032784C">
            <w:pPr>
              <w:jc w:val="right"/>
              <w:rPr>
                <w:b/>
                <w:sz w:val="24"/>
                <w:szCs w:val="24"/>
                <w:lang w:val="bg-BG"/>
              </w:rPr>
            </w:pPr>
            <w:r w:rsidRPr="00042537">
              <w:rPr>
                <w:b/>
                <w:sz w:val="24"/>
                <w:szCs w:val="24"/>
                <w:lang w:val="bg-BG"/>
              </w:rPr>
              <w:t>51 311,67</w:t>
            </w:r>
            <w:r w:rsidR="00EE66A7" w:rsidRPr="00042537">
              <w:rPr>
                <w:b/>
                <w:sz w:val="24"/>
                <w:szCs w:val="24"/>
                <w:lang w:val="bg-BG"/>
              </w:rPr>
              <w:t xml:space="preserve"> лв. без ДДС</w:t>
            </w:r>
          </w:p>
        </w:tc>
      </w:tr>
      <w:tr w:rsidR="00EE66A7" w:rsidRPr="00042537" w:rsidTr="0032784C">
        <w:trPr>
          <w:trHeight w:val="397"/>
        </w:trPr>
        <w:tc>
          <w:tcPr>
            <w:tcW w:w="5943" w:type="dxa"/>
            <w:tcBorders>
              <w:top w:val="nil"/>
              <w:left w:val="single" w:sz="4" w:space="0" w:color="auto"/>
              <w:bottom w:val="single" w:sz="4" w:space="0" w:color="auto"/>
              <w:right w:val="single" w:sz="4" w:space="0" w:color="auto"/>
            </w:tcBorders>
            <w:shd w:val="clear" w:color="auto" w:fill="auto"/>
            <w:noWrap/>
            <w:vAlign w:val="bottom"/>
          </w:tcPr>
          <w:p w:rsidR="00EE66A7" w:rsidRPr="00042537" w:rsidRDefault="00EE66A7" w:rsidP="00EB32C5">
            <w:pPr>
              <w:rPr>
                <w:sz w:val="24"/>
                <w:szCs w:val="24"/>
                <w:lang w:val="bg-BG"/>
              </w:rPr>
            </w:pPr>
            <w:r w:rsidRPr="00042537">
              <w:rPr>
                <w:sz w:val="24"/>
                <w:szCs w:val="24"/>
                <w:lang w:val="bg-BG"/>
              </w:rPr>
              <w:t>Асфалтиране на път за м.</w:t>
            </w:r>
            <w:r w:rsidR="003C4072" w:rsidRPr="00042537">
              <w:rPr>
                <w:sz w:val="24"/>
                <w:szCs w:val="24"/>
                <w:lang w:val="bg-BG"/>
              </w:rPr>
              <w:t xml:space="preserve"> Папур</w:t>
            </w:r>
            <w:r w:rsidR="00EB32C5" w:rsidRPr="00042537">
              <w:rPr>
                <w:sz w:val="24"/>
                <w:szCs w:val="24"/>
                <w:lang w:val="bg-BG"/>
              </w:rPr>
              <w:t xml:space="preserve"> с. Вранско</w:t>
            </w:r>
          </w:p>
        </w:tc>
        <w:tc>
          <w:tcPr>
            <w:tcW w:w="2499" w:type="dxa"/>
            <w:tcBorders>
              <w:top w:val="nil"/>
              <w:left w:val="single" w:sz="4" w:space="0" w:color="auto"/>
              <w:bottom w:val="single" w:sz="4" w:space="0" w:color="auto"/>
              <w:right w:val="single" w:sz="4" w:space="0" w:color="auto"/>
            </w:tcBorders>
            <w:shd w:val="clear" w:color="auto" w:fill="auto"/>
            <w:noWrap/>
            <w:vAlign w:val="center"/>
          </w:tcPr>
          <w:p w:rsidR="00EE66A7" w:rsidRPr="00042537" w:rsidRDefault="00B20503" w:rsidP="0032784C">
            <w:pPr>
              <w:jc w:val="right"/>
              <w:rPr>
                <w:b/>
                <w:sz w:val="24"/>
                <w:szCs w:val="24"/>
                <w:lang w:val="bg-BG"/>
              </w:rPr>
            </w:pPr>
            <w:r w:rsidRPr="00042537">
              <w:rPr>
                <w:b/>
                <w:sz w:val="24"/>
                <w:szCs w:val="24"/>
                <w:lang w:val="bg-BG"/>
              </w:rPr>
              <w:t xml:space="preserve">14 233,33 </w:t>
            </w:r>
            <w:r w:rsidR="00EE66A7" w:rsidRPr="00042537">
              <w:rPr>
                <w:b/>
                <w:sz w:val="24"/>
                <w:szCs w:val="24"/>
                <w:lang w:val="bg-BG"/>
              </w:rPr>
              <w:t>лв. без ДДС</w:t>
            </w:r>
          </w:p>
        </w:tc>
      </w:tr>
    </w:tbl>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B20503" w:rsidP="00B20503">
      <w:pPr>
        <w:ind w:firstLine="708"/>
        <w:jc w:val="both"/>
        <w:rPr>
          <w:b/>
          <w:sz w:val="24"/>
          <w:szCs w:val="24"/>
          <w:lang w:val="bg-BG"/>
        </w:rPr>
      </w:pPr>
      <w:r w:rsidRPr="00042537">
        <w:rPr>
          <w:b/>
          <w:sz w:val="24"/>
          <w:szCs w:val="24"/>
          <w:lang w:val="bg-BG"/>
        </w:rPr>
        <w:t>4.2</w:t>
      </w:r>
      <w:r w:rsidR="00EE66A7" w:rsidRPr="00042537">
        <w:rPr>
          <w:b/>
          <w:sz w:val="24"/>
          <w:szCs w:val="24"/>
          <w:lang w:val="bg-BG"/>
        </w:rPr>
        <w:t xml:space="preserve">.2. Максимална стойност на ОП № 2 </w:t>
      </w:r>
      <w:r w:rsidR="00125A3B" w:rsidRPr="00042537">
        <w:rPr>
          <w:b/>
          <w:sz w:val="24"/>
          <w:szCs w:val="24"/>
          <w:lang w:val="bg-BG"/>
        </w:rPr>
        <w:t xml:space="preserve">„Бетонови настилки на участъци от ОПМ и  улици в микрорайон Приградски“ е </w:t>
      </w:r>
      <w:r w:rsidR="00EE66A7" w:rsidRPr="00042537">
        <w:rPr>
          <w:b/>
          <w:sz w:val="24"/>
          <w:szCs w:val="24"/>
          <w:lang w:val="bg-BG"/>
        </w:rPr>
        <w:t xml:space="preserve"> </w:t>
      </w:r>
      <w:r w:rsidRPr="00042537">
        <w:rPr>
          <w:b/>
          <w:sz w:val="24"/>
          <w:szCs w:val="24"/>
          <w:u w:val="single"/>
          <w:lang w:val="bg-BG"/>
        </w:rPr>
        <w:t>61 980,00</w:t>
      </w:r>
      <w:r w:rsidR="00125A3B" w:rsidRPr="00042537">
        <w:rPr>
          <w:b/>
          <w:sz w:val="24"/>
          <w:szCs w:val="24"/>
          <w:u w:val="single"/>
          <w:lang w:val="bg-BG"/>
        </w:rPr>
        <w:t xml:space="preserve"> </w:t>
      </w:r>
      <w:r w:rsidR="00EE66A7" w:rsidRPr="00042537">
        <w:rPr>
          <w:b/>
          <w:sz w:val="24"/>
          <w:szCs w:val="24"/>
          <w:u w:val="single"/>
          <w:lang w:val="bg-BG"/>
        </w:rPr>
        <w:t>лв. без ДДС</w:t>
      </w:r>
      <w:r w:rsidR="00EE66A7" w:rsidRPr="00042537">
        <w:rPr>
          <w:b/>
          <w:sz w:val="24"/>
          <w:szCs w:val="24"/>
          <w:lang w:val="bg-BG"/>
        </w:rPr>
        <w:t>, като максималните стойности на обектите включени в нея са както следва:</w:t>
      </w:r>
    </w:p>
    <w:p w:rsidR="00EE66A7" w:rsidRPr="00042537" w:rsidRDefault="00EE66A7" w:rsidP="00EE66A7">
      <w:pPr>
        <w:ind w:firstLine="708"/>
        <w:jc w:val="both"/>
        <w:rPr>
          <w:b/>
          <w:sz w:val="24"/>
          <w:szCs w:val="24"/>
          <w:lang w:val="bg-BG"/>
        </w:rPr>
      </w:pPr>
    </w:p>
    <w:tbl>
      <w:tblPr>
        <w:tblW w:w="850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953"/>
        <w:gridCol w:w="2552"/>
      </w:tblGrid>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Подпорна стена на улица с.Орех</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1 383,33</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м.Зейка с.Орех</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м.Бодрова с.Орех</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4 946,67</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м.Врана с.Луличка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м.Тайник с.Овчари</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м.Косовци с.Джанка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м.Байково с.Джанка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м.Младост с.Горна Кула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lastRenderedPageBreak/>
              <w:t>Бетонова настилка на път за м.Джуровци с.Горна Кула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м.Лалинци с.Горна Кула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м.Репей с.Златолист</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м.Метла с.Долна Кула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м.Песечарка с.Долна Кула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953" w:type="dxa"/>
            <w:shd w:val="clear" w:color="auto" w:fill="auto"/>
            <w:noWrap/>
            <w:vAlign w:val="bottom"/>
          </w:tcPr>
          <w:p w:rsidR="0032784C" w:rsidRPr="00042537" w:rsidRDefault="0032784C" w:rsidP="00EB32C5">
            <w:pPr>
              <w:rPr>
                <w:sz w:val="24"/>
                <w:szCs w:val="24"/>
                <w:lang w:val="bg-BG"/>
              </w:rPr>
            </w:pPr>
            <w:r w:rsidRPr="00042537">
              <w:rPr>
                <w:sz w:val="24"/>
                <w:szCs w:val="24"/>
                <w:lang w:val="bg-BG"/>
              </w:rPr>
              <w:t>Бетонова настилка на път за м.Рогоз с.Бараци</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bl>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EE66A7" w:rsidP="00EE66A7">
      <w:pPr>
        <w:ind w:firstLine="708"/>
        <w:jc w:val="both"/>
        <w:rPr>
          <w:b/>
          <w:sz w:val="24"/>
          <w:szCs w:val="24"/>
          <w:lang w:val="bg-BG"/>
        </w:rPr>
      </w:pPr>
    </w:p>
    <w:p w:rsidR="00EE66A7" w:rsidRPr="00042537" w:rsidRDefault="00B20503" w:rsidP="00EE66A7">
      <w:pPr>
        <w:ind w:firstLine="708"/>
        <w:jc w:val="both"/>
        <w:rPr>
          <w:b/>
          <w:sz w:val="24"/>
          <w:szCs w:val="24"/>
          <w:lang w:val="bg-BG"/>
        </w:rPr>
      </w:pPr>
      <w:r w:rsidRPr="00042537">
        <w:rPr>
          <w:b/>
          <w:sz w:val="24"/>
          <w:szCs w:val="24"/>
          <w:lang w:val="bg-BG"/>
        </w:rPr>
        <w:t>4.2</w:t>
      </w:r>
      <w:r w:rsidR="00EE66A7" w:rsidRPr="00042537">
        <w:rPr>
          <w:b/>
          <w:sz w:val="24"/>
          <w:szCs w:val="24"/>
          <w:lang w:val="bg-BG"/>
        </w:rPr>
        <w:t xml:space="preserve">.3. Максимална стойност на ОП № 3 </w:t>
      </w:r>
      <w:r w:rsidR="00125A3B" w:rsidRPr="00042537">
        <w:rPr>
          <w:b/>
          <w:sz w:val="24"/>
          <w:szCs w:val="24"/>
          <w:lang w:val="bg-BG"/>
        </w:rPr>
        <w:t xml:space="preserve">„Асфалтиране на участъци от ОПМ и улици  в микрорайон Гулийка“ е </w:t>
      </w:r>
      <w:r w:rsidRPr="00042537">
        <w:rPr>
          <w:b/>
          <w:sz w:val="24"/>
          <w:szCs w:val="24"/>
          <w:u w:val="single"/>
          <w:lang w:val="bg-BG"/>
        </w:rPr>
        <w:t xml:space="preserve">137 081,67 </w:t>
      </w:r>
      <w:r w:rsidR="00EE66A7" w:rsidRPr="00042537">
        <w:rPr>
          <w:b/>
          <w:sz w:val="24"/>
          <w:szCs w:val="24"/>
          <w:u w:val="single"/>
          <w:lang w:val="bg-BG"/>
        </w:rPr>
        <w:t>лв. без ДДС</w:t>
      </w:r>
      <w:r w:rsidR="00EE66A7" w:rsidRPr="00042537">
        <w:rPr>
          <w:b/>
          <w:sz w:val="24"/>
          <w:szCs w:val="24"/>
          <w:lang w:val="bg-BG"/>
        </w:rPr>
        <w:t>, като максималните стойности на обектите включени в нея са както следва:</w:t>
      </w:r>
    </w:p>
    <w:p w:rsidR="00EE66A7" w:rsidRPr="00042537" w:rsidRDefault="00EE66A7" w:rsidP="00EE66A7">
      <w:pPr>
        <w:ind w:firstLine="708"/>
        <w:jc w:val="both"/>
        <w:rPr>
          <w:sz w:val="24"/>
          <w:szCs w:val="24"/>
          <w:lang w:val="bg-BG"/>
        </w:rPr>
      </w:pPr>
    </w:p>
    <w:tbl>
      <w:tblPr>
        <w:tblW w:w="8402" w:type="dxa"/>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50"/>
        <w:gridCol w:w="2552"/>
      </w:tblGrid>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улица с.Полковник Желязово</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28 466,67</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Кърпежи на улици с.Полковник Желязово</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4 000,00</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улица с.Едрино</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21 350,00</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път за с.Доборско</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7 116,67</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път за м.Лисец с.Пелин</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14 233,33</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път за м.Чифлик с.Сливарка</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21 350,00</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път за м.Небосвод с.Подрумче</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14 233,33</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път за м.Тепково с. Рогач</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12 098,33</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път за м.Грапа с. Рогач</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7 116,67</w:t>
            </w:r>
            <w:r w:rsidRPr="00042537">
              <w:rPr>
                <w:b/>
                <w:sz w:val="24"/>
                <w:szCs w:val="24"/>
                <w:lang w:val="bg-BG"/>
              </w:rPr>
              <w:t xml:space="preserve"> без ДДС</w:t>
            </w:r>
          </w:p>
        </w:tc>
      </w:tr>
      <w:tr w:rsidR="0032784C" w:rsidRPr="00042537" w:rsidTr="0032784C">
        <w:trPr>
          <w:trHeight w:val="397"/>
        </w:trPr>
        <w:tc>
          <w:tcPr>
            <w:tcW w:w="5850" w:type="dxa"/>
            <w:shd w:val="clear" w:color="auto" w:fill="auto"/>
            <w:noWrap/>
            <w:vAlign w:val="bottom"/>
          </w:tcPr>
          <w:p w:rsidR="0032784C" w:rsidRPr="00042537" w:rsidRDefault="0032784C" w:rsidP="00125A3B">
            <w:pPr>
              <w:rPr>
                <w:sz w:val="24"/>
                <w:szCs w:val="24"/>
                <w:lang w:val="bg-BG"/>
              </w:rPr>
            </w:pPr>
            <w:r w:rsidRPr="00042537">
              <w:rPr>
                <w:sz w:val="24"/>
                <w:szCs w:val="24"/>
                <w:lang w:val="bg-BG"/>
              </w:rPr>
              <w:t>Асфалтиране на път за м.Агънци с. Рогач</w:t>
            </w:r>
          </w:p>
        </w:tc>
        <w:tc>
          <w:tcPr>
            <w:tcW w:w="2552"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7 116,67</w:t>
            </w:r>
            <w:r w:rsidRPr="00042537">
              <w:rPr>
                <w:b/>
                <w:sz w:val="24"/>
                <w:szCs w:val="24"/>
                <w:lang w:val="bg-BG"/>
              </w:rPr>
              <w:t xml:space="preserve"> без ДДС</w:t>
            </w:r>
          </w:p>
        </w:tc>
      </w:tr>
    </w:tbl>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B20503" w:rsidP="00EE66A7">
      <w:pPr>
        <w:ind w:firstLine="708"/>
        <w:jc w:val="both"/>
        <w:rPr>
          <w:b/>
          <w:sz w:val="24"/>
          <w:szCs w:val="24"/>
          <w:lang w:val="bg-BG"/>
        </w:rPr>
      </w:pPr>
      <w:r w:rsidRPr="00042537">
        <w:rPr>
          <w:b/>
          <w:sz w:val="24"/>
          <w:szCs w:val="24"/>
          <w:lang w:val="bg-BG"/>
        </w:rPr>
        <w:t>4.2</w:t>
      </w:r>
      <w:r w:rsidR="00EE66A7" w:rsidRPr="00042537">
        <w:rPr>
          <w:b/>
          <w:sz w:val="24"/>
          <w:szCs w:val="24"/>
          <w:lang w:val="bg-BG"/>
        </w:rPr>
        <w:t xml:space="preserve">.4. Максимална стойност на ОП № 4 </w:t>
      </w:r>
      <w:r w:rsidR="002F7FB0" w:rsidRPr="00042537">
        <w:rPr>
          <w:b/>
          <w:sz w:val="24"/>
          <w:szCs w:val="24"/>
          <w:lang w:val="bg-BG"/>
        </w:rPr>
        <w:t>„Бетонови настилки на участъци от ОПМ и  улици в микрорайон Гулийка“ е</w:t>
      </w:r>
      <w:r w:rsidR="00EE66A7" w:rsidRPr="00042537">
        <w:rPr>
          <w:b/>
          <w:sz w:val="24"/>
          <w:szCs w:val="24"/>
          <w:lang w:val="bg-BG"/>
        </w:rPr>
        <w:t xml:space="preserve"> </w:t>
      </w:r>
      <w:r w:rsidRPr="00042537">
        <w:rPr>
          <w:b/>
          <w:sz w:val="24"/>
          <w:szCs w:val="24"/>
          <w:u w:val="single"/>
          <w:lang w:val="bg-BG"/>
        </w:rPr>
        <w:t xml:space="preserve">14 362,50 </w:t>
      </w:r>
      <w:r w:rsidR="00EE66A7" w:rsidRPr="00042537">
        <w:rPr>
          <w:b/>
          <w:sz w:val="24"/>
          <w:szCs w:val="24"/>
          <w:u w:val="single"/>
          <w:lang w:val="bg-BG"/>
        </w:rPr>
        <w:t>лв. без ДДС</w:t>
      </w:r>
      <w:r w:rsidR="00EE66A7" w:rsidRPr="00042537">
        <w:rPr>
          <w:b/>
          <w:sz w:val="24"/>
          <w:szCs w:val="24"/>
          <w:lang w:val="bg-BG"/>
        </w:rPr>
        <w:t>, като максималните стойности на обектите включени в нея са както следва:</w:t>
      </w:r>
    </w:p>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tbl>
      <w:tblPr>
        <w:tblW w:w="8395" w:type="dxa"/>
        <w:tblInd w:w="1031" w:type="dxa"/>
        <w:tblCellMar>
          <w:left w:w="70" w:type="dxa"/>
          <w:right w:w="70" w:type="dxa"/>
        </w:tblCellMar>
        <w:tblLook w:val="04A0"/>
      </w:tblPr>
      <w:tblGrid>
        <w:gridCol w:w="5843"/>
        <w:gridCol w:w="2552"/>
      </w:tblGrid>
      <w:tr w:rsidR="0032784C" w:rsidRPr="00042537" w:rsidTr="0032784C">
        <w:trPr>
          <w:trHeight w:val="411"/>
        </w:trPr>
        <w:tc>
          <w:tcPr>
            <w:tcW w:w="5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84C" w:rsidRPr="00042537" w:rsidRDefault="0032784C" w:rsidP="002F7FB0">
            <w:pPr>
              <w:rPr>
                <w:sz w:val="24"/>
                <w:szCs w:val="24"/>
                <w:lang w:val="bg-BG"/>
              </w:rPr>
            </w:pPr>
            <w:r w:rsidRPr="00042537">
              <w:rPr>
                <w:sz w:val="24"/>
                <w:szCs w:val="24"/>
                <w:lang w:val="bg-BG"/>
              </w:rPr>
              <w:t>Подпорна стена на път за м.Небосвод с.Подрумче</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6 116,67</w:t>
            </w:r>
            <w:r w:rsidRPr="00042537">
              <w:rPr>
                <w:b/>
                <w:sz w:val="24"/>
                <w:szCs w:val="24"/>
                <w:lang w:val="bg-BG"/>
              </w:rPr>
              <w:t xml:space="preserve"> без ДДС</w:t>
            </w:r>
          </w:p>
        </w:tc>
      </w:tr>
      <w:tr w:rsidR="0032784C" w:rsidRPr="00042537" w:rsidTr="0032784C">
        <w:trPr>
          <w:trHeight w:val="411"/>
        </w:trPr>
        <w:tc>
          <w:tcPr>
            <w:tcW w:w="5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84C" w:rsidRPr="00042537" w:rsidRDefault="0032784C" w:rsidP="002F7FB0">
            <w:pPr>
              <w:rPr>
                <w:sz w:val="24"/>
                <w:szCs w:val="24"/>
                <w:lang w:val="bg-BG"/>
              </w:rPr>
            </w:pPr>
            <w:r w:rsidRPr="00042537">
              <w:rPr>
                <w:sz w:val="24"/>
                <w:szCs w:val="24"/>
                <w:lang w:val="bg-BG"/>
              </w:rPr>
              <w:t>Бетонова настилка на път за м. Пиявица с. Рогач</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8 245,83</w:t>
            </w:r>
            <w:r w:rsidRPr="00042537">
              <w:rPr>
                <w:b/>
                <w:sz w:val="24"/>
                <w:szCs w:val="24"/>
                <w:lang w:val="bg-BG"/>
              </w:rPr>
              <w:t xml:space="preserve"> без ДДС</w:t>
            </w:r>
          </w:p>
        </w:tc>
      </w:tr>
    </w:tbl>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EE66A7" w:rsidP="00EE66A7">
      <w:pPr>
        <w:ind w:firstLine="708"/>
        <w:jc w:val="both"/>
        <w:rPr>
          <w:b/>
          <w:sz w:val="24"/>
          <w:szCs w:val="24"/>
          <w:lang w:val="bg-BG"/>
        </w:rPr>
      </w:pPr>
    </w:p>
    <w:p w:rsidR="00EE66A7" w:rsidRPr="00042537" w:rsidRDefault="00B20503" w:rsidP="00EE66A7">
      <w:pPr>
        <w:ind w:firstLine="708"/>
        <w:jc w:val="both"/>
        <w:rPr>
          <w:b/>
          <w:sz w:val="24"/>
          <w:szCs w:val="24"/>
          <w:lang w:val="bg-BG"/>
        </w:rPr>
      </w:pPr>
      <w:r w:rsidRPr="00042537">
        <w:rPr>
          <w:b/>
          <w:sz w:val="24"/>
          <w:szCs w:val="24"/>
          <w:lang w:val="bg-BG"/>
        </w:rPr>
        <w:t>4.2</w:t>
      </w:r>
      <w:r w:rsidR="00EE66A7" w:rsidRPr="00042537">
        <w:rPr>
          <w:b/>
          <w:sz w:val="24"/>
          <w:szCs w:val="24"/>
          <w:lang w:val="bg-BG"/>
        </w:rPr>
        <w:t xml:space="preserve">.5. Максимална стойност на ОП № 5 </w:t>
      </w:r>
      <w:r w:rsidR="004C204F" w:rsidRPr="00042537">
        <w:rPr>
          <w:b/>
          <w:sz w:val="24"/>
          <w:szCs w:val="24"/>
          <w:lang w:val="bg-BG"/>
        </w:rPr>
        <w:t>„Асфалтиране на участъци от ОПМ  и улици  в микрорайони Голяма Чинка и Токачка“</w:t>
      </w:r>
      <w:r w:rsidR="00EE66A7" w:rsidRPr="00042537">
        <w:rPr>
          <w:b/>
          <w:sz w:val="24"/>
          <w:szCs w:val="24"/>
          <w:lang w:val="bg-BG"/>
        </w:rPr>
        <w:t xml:space="preserve"> </w:t>
      </w:r>
      <w:r w:rsidR="004C204F" w:rsidRPr="00042537">
        <w:rPr>
          <w:b/>
          <w:sz w:val="24"/>
          <w:szCs w:val="24"/>
          <w:lang w:val="bg-BG"/>
        </w:rPr>
        <w:t xml:space="preserve">е </w:t>
      </w:r>
      <w:r w:rsidRPr="00042537">
        <w:rPr>
          <w:b/>
          <w:sz w:val="24"/>
          <w:szCs w:val="24"/>
          <w:u w:val="single"/>
          <w:lang w:val="bg-BG"/>
        </w:rPr>
        <w:t xml:space="preserve">48 041,67 </w:t>
      </w:r>
      <w:r w:rsidR="00EE66A7" w:rsidRPr="00042537">
        <w:rPr>
          <w:b/>
          <w:sz w:val="24"/>
          <w:szCs w:val="24"/>
          <w:u w:val="single"/>
          <w:lang w:val="bg-BG"/>
        </w:rPr>
        <w:t>лв. без ДДС</w:t>
      </w:r>
      <w:r w:rsidR="00EE66A7" w:rsidRPr="00042537">
        <w:rPr>
          <w:b/>
          <w:sz w:val="24"/>
          <w:szCs w:val="24"/>
          <w:lang w:val="bg-BG"/>
        </w:rPr>
        <w:t>, като максималните стойности на обектите включени в нея са както следва:</w:t>
      </w:r>
    </w:p>
    <w:p w:rsidR="00EE66A7" w:rsidRPr="00042537" w:rsidRDefault="00EE66A7" w:rsidP="00EE66A7">
      <w:pPr>
        <w:ind w:firstLine="708"/>
        <w:jc w:val="both"/>
        <w:rPr>
          <w:sz w:val="24"/>
          <w:szCs w:val="24"/>
          <w:lang w:val="bg-BG"/>
        </w:rPr>
      </w:pPr>
    </w:p>
    <w:p w:rsidR="00EE66A7" w:rsidRPr="00042537" w:rsidRDefault="00EE66A7" w:rsidP="004C204F">
      <w:pPr>
        <w:rPr>
          <w:b/>
          <w:sz w:val="24"/>
          <w:szCs w:val="24"/>
          <w:lang w:val="bg-BG"/>
        </w:rPr>
      </w:pPr>
      <w:r w:rsidRPr="00042537">
        <w:rPr>
          <w:sz w:val="24"/>
          <w:szCs w:val="24"/>
          <w:lang w:val="bg-BG"/>
        </w:rPr>
        <w:t xml:space="preserve">     </w:t>
      </w:r>
      <w:r w:rsidRPr="00042537">
        <w:rPr>
          <w:b/>
          <w:sz w:val="24"/>
          <w:szCs w:val="24"/>
          <w:lang w:val="bg-BG"/>
        </w:rPr>
        <w:t xml:space="preserve">  </w:t>
      </w:r>
    </w:p>
    <w:tbl>
      <w:tblPr>
        <w:tblW w:w="841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11"/>
        <w:gridCol w:w="2601"/>
      </w:tblGrid>
      <w:tr w:rsidR="0032784C" w:rsidRPr="00042537" w:rsidTr="0032784C">
        <w:trPr>
          <w:trHeight w:val="397"/>
        </w:trPr>
        <w:tc>
          <w:tcPr>
            <w:tcW w:w="5811" w:type="dxa"/>
            <w:shd w:val="clear" w:color="000000" w:fill="FFFFFF"/>
            <w:vAlign w:val="center"/>
            <w:hideMark/>
          </w:tcPr>
          <w:p w:rsidR="0032784C" w:rsidRPr="00042537" w:rsidRDefault="0032784C" w:rsidP="004C204F">
            <w:pPr>
              <w:rPr>
                <w:color w:val="000000"/>
                <w:sz w:val="24"/>
                <w:szCs w:val="24"/>
                <w:lang w:val="bg-BG"/>
              </w:rPr>
            </w:pPr>
            <w:r w:rsidRPr="00042537">
              <w:rPr>
                <w:color w:val="000000"/>
                <w:sz w:val="24"/>
                <w:szCs w:val="24"/>
                <w:lang w:val="bg-BG"/>
              </w:rPr>
              <w:t>Асфалтиране на път за с.Гривка</w:t>
            </w:r>
          </w:p>
        </w:tc>
        <w:tc>
          <w:tcPr>
            <w:tcW w:w="2601" w:type="dxa"/>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10 675,00</w:t>
            </w:r>
            <w:r w:rsidRPr="00042537">
              <w:rPr>
                <w:b/>
                <w:sz w:val="24"/>
                <w:szCs w:val="24"/>
                <w:lang w:val="bg-BG"/>
              </w:rPr>
              <w:t xml:space="preserve"> без ДДС</w:t>
            </w:r>
          </w:p>
        </w:tc>
      </w:tr>
      <w:tr w:rsidR="0032784C" w:rsidRPr="00042537" w:rsidTr="0032784C">
        <w:trPr>
          <w:trHeight w:val="397"/>
        </w:trPr>
        <w:tc>
          <w:tcPr>
            <w:tcW w:w="5811" w:type="dxa"/>
            <w:shd w:val="clear" w:color="000000" w:fill="FFFFFF"/>
            <w:vAlign w:val="center"/>
            <w:hideMark/>
          </w:tcPr>
          <w:p w:rsidR="0032784C" w:rsidRPr="00042537" w:rsidRDefault="0032784C" w:rsidP="004C204F">
            <w:pPr>
              <w:rPr>
                <w:color w:val="000000"/>
                <w:sz w:val="24"/>
                <w:szCs w:val="24"/>
                <w:lang w:val="bg-BG"/>
              </w:rPr>
            </w:pPr>
            <w:r w:rsidRPr="00042537">
              <w:rPr>
                <w:color w:val="000000"/>
                <w:sz w:val="24"/>
                <w:szCs w:val="24"/>
                <w:lang w:val="bg-BG"/>
              </w:rPr>
              <w:t>Асфалтиране на път за м.Славейно с.Пашинци</w:t>
            </w:r>
          </w:p>
        </w:tc>
        <w:tc>
          <w:tcPr>
            <w:tcW w:w="2601" w:type="dxa"/>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10 675,00</w:t>
            </w:r>
            <w:r w:rsidRPr="00042537">
              <w:rPr>
                <w:b/>
                <w:sz w:val="24"/>
                <w:szCs w:val="24"/>
                <w:lang w:val="bg-BG"/>
              </w:rPr>
              <w:t xml:space="preserve"> без ДДС</w:t>
            </w:r>
          </w:p>
        </w:tc>
      </w:tr>
      <w:tr w:rsidR="0032784C" w:rsidRPr="00042537" w:rsidTr="0032784C">
        <w:trPr>
          <w:trHeight w:val="397"/>
        </w:trPr>
        <w:tc>
          <w:tcPr>
            <w:tcW w:w="5811" w:type="dxa"/>
            <w:shd w:val="clear" w:color="000000" w:fill="FFFFFF"/>
            <w:vAlign w:val="center"/>
            <w:hideMark/>
          </w:tcPr>
          <w:p w:rsidR="0032784C" w:rsidRPr="00042537" w:rsidRDefault="0032784C" w:rsidP="004C204F">
            <w:pPr>
              <w:rPr>
                <w:color w:val="000000"/>
                <w:sz w:val="24"/>
                <w:szCs w:val="24"/>
                <w:lang w:val="bg-BG"/>
              </w:rPr>
            </w:pPr>
            <w:r w:rsidRPr="00042537">
              <w:rPr>
                <w:color w:val="000000"/>
                <w:sz w:val="24"/>
                <w:szCs w:val="24"/>
                <w:lang w:val="bg-BG"/>
              </w:rPr>
              <w:lastRenderedPageBreak/>
              <w:t>Асфалтиране на път за м.Централна  с.Токачка</w:t>
            </w:r>
          </w:p>
        </w:tc>
        <w:tc>
          <w:tcPr>
            <w:tcW w:w="2601" w:type="dxa"/>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12 458,33</w:t>
            </w:r>
            <w:r w:rsidRPr="00042537">
              <w:rPr>
                <w:b/>
                <w:sz w:val="24"/>
                <w:szCs w:val="24"/>
                <w:lang w:val="bg-BG"/>
              </w:rPr>
              <w:t xml:space="preserve"> без ДДС</w:t>
            </w:r>
          </w:p>
        </w:tc>
      </w:tr>
      <w:tr w:rsidR="0032784C" w:rsidRPr="00042537" w:rsidTr="0032784C">
        <w:trPr>
          <w:trHeight w:val="397"/>
        </w:trPr>
        <w:tc>
          <w:tcPr>
            <w:tcW w:w="5811" w:type="dxa"/>
            <w:shd w:val="clear" w:color="000000" w:fill="FFFFFF"/>
            <w:vAlign w:val="center"/>
            <w:hideMark/>
          </w:tcPr>
          <w:p w:rsidR="0032784C" w:rsidRPr="00042537" w:rsidRDefault="0032784C" w:rsidP="004C204F">
            <w:pPr>
              <w:rPr>
                <w:color w:val="000000"/>
                <w:sz w:val="24"/>
                <w:szCs w:val="24"/>
                <w:lang w:val="bg-BG"/>
              </w:rPr>
            </w:pPr>
            <w:r w:rsidRPr="00042537">
              <w:rPr>
                <w:color w:val="000000"/>
                <w:sz w:val="24"/>
                <w:szCs w:val="24"/>
                <w:lang w:val="bg-BG"/>
              </w:rPr>
              <w:t>Асфалтова настилка на път за мах. Смолевица с. Самовила</w:t>
            </w:r>
          </w:p>
        </w:tc>
        <w:tc>
          <w:tcPr>
            <w:tcW w:w="2601" w:type="dxa"/>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7 116,67</w:t>
            </w:r>
            <w:r w:rsidRPr="00042537">
              <w:rPr>
                <w:b/>
                <w:sz w:val="24"/>
                <w:szCs w:val="24"/>
                <w:lang w:val="bg-BG"/>
              </w:rPr>
              <w:t xml:space="preserve"> без ДДС</w:t>
            </w:r>
          </w:p>
        </w:tc>
      </w:tr>
      <w:tr w:rsidR="0032784C" w:rsidRPr="00042537" w:rsidTr="0032784C">
        <w:trPr>
          <w:trHeight w:val="397"/>
        </w:trPr>
        <w:tc>
          <w:tcPr>
            <w:tcW w:w="5811" w:type="dxa"/>
            <w:shd w:val="clear" w:color="000000" w:fill="FFFFFF"/>
            <w:vAlign w:val="center"/>
            <w:hideMark/>
          </w:tcPr>
          <w:p w:rsidR="0032784C" w:rsidRPr="00042537" w:rsidRDefault="0032784C" w:rsidP="004C204F">
            <w:pPr>
              <w:rPr>
                <w:color w:val="000000"/>
                <w:sz w:val="24"/>
                <w:szCs w:val="24"/>
                <w:lang w:val="bg-BG"/>
              </w:rPr>
            </w:pPr>
            <w:r w:rsidRPr="00042537">
              <w:rPr>
                <w:color w:val="000000"/>
                <w:sz w:val="24"/>
                <w:szCs w:val="24"/>
                <w:lang w:val="bg-BG"/>
              </w:rPr>
              <w:t>Асфалтова настилка на път за с. Самовила</w:t>
            </w:r>
          </w:p>
        </w:tc>
        <w:tc>
          <w:tcPr>
            <w:tcW w:w="2601" w:type="dxa"/>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7 116,67</w:t>
            </w:r>
            <w:r w:rsidRPr="00042537">
              <w:rPr>
                <w:b/>
                <w:sz w:val="24"/>
                <w:szCs w:val="24"/>
                <w:lang w:val="bg-BG"/>
              </w:rPr>
              <w:t xml:space="preserve"> без ДДС</w:t>
            </w:r>
          </w:p>
        </w:tc>
      </w:tr>
    </w:tbl>
    <w:p w:rsidR="004C204F" w:rsidRPr="00042537" w:rsidRDefault="004C204F" w:rsidP="00EE66A7">
      <w:pPr>
        <w:pStyle w:val="1b"/>
        <w:widowControl w:val="0"/>
        <w:autoSpaceDE w:val="0"/>
        <w:autoSpaceDN w:val="0"/>
        <w:adjustRightInd w:val="0"/>
        <w:ind w:left="0" w:firstLine="708"/>
        <w:contextualSpacing/>
        <w:jc w:val="both"/>
        <w:rPr>
          <w:b/>
          <w:sz w:val="24"/>
          <w:szCs w:val="24"/>
          <w:lang w:val="bg-BG"/>
        </w:rPr>
      </w:pPr>
    </w:p>
    <w:p w:rsidR="004C204F" w:rsidRPr="00042537" w:rsidRDefault="004C204F"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B20503" w:rsidP="00EE66A7">
      <w:pPr>
        <w:ind w:firstLine="708"/>
        <w:jc w:val="both"/>
        <w:rPr>
          <w:b/>
          <w:sz w:val="24"/>
          <w:szCs w:val="24"/>
          <w:lang w:val="bg-BG"/>
        </w:rPr>
      </w:pPr>
      <w:r w:rsidRPr="00042537">
        <w:rPr>
          <w:b/>
          <w:sz w:val="24"/>
          <w:szCs w:val="24"/>
          <w:lang w:val="bg-BG"/>
        </w:rPr>
        <w:t>4.2</w:t>
      </w:r>
      <w:r w:rsidR="00EE66A7" w:rsidRPr="00042537">
        <w:rPr>
          <w:b/>
          <w:sz w:val="24"/>
          <w:szCs w:val="24"/>
          <w:lang w:val="bg-BG"/>
        </w:rPr>
        <w:t xml:space="preserve">.6. Максимална стойност на ОП № 6 </w:t>
      </w:r>
      <w:r w:rsidR="004C204F" w:rsidRPr="00042537">
        <w:rPr>
          <w:b/>
          <w:sz w:val="24"/>
          <w:szCs w:val="24"/>
          <w:lang w:val="bg-BG"/>
        </w:rPr>
        <w:t>„Бетонови настилки на участъци от ОПМ и  улици в микрорайони Голяма Чинка и Токачка“</w:t>
      </w:r>
      <w:r w:rsidR="00EE66A7" w:rsidRPr="00042537">
        <w:rPr>
          <w:b/>
          <w:sz w:val="24"/>
          <w:szCs w:val="24"/>
          <w:lang w:val="bg-BG"/>
        </w:rPr>
        <w:t xml:space="preserve"> е </w:t>
      </w:r>
      <w:r w:rsidRPr="00042537">
        <w:rPr>
          <w:b/>
          <w:sz w:val="24"/>
          <w:szCs w:val="24"/>
          <w:u w:val="single"/>
          <w:lang w:val="bg-BG"/>
        </w:rPr>
        <w:t xml:space="preserve">40 810,00 </w:t>
      </w:r>
      <w:r w:rsidR="00EE66A7" w:rsidRPr="00042537">
        <w:rPr>
          <w:b/>
          <w:sz w:val="24"/>
          <w:szCs w:val="24"/>
          <w:u w:val="single"/>
          <w:lang w:val="bg-BG"/>
        </w:rPr>
        <w:t>лв. без ДДС</w:t>
      </w:r>
      <w:r w:rsidR="00EE66A7" w:rsidRPr="00042537">
        <w:rPr>
          <w:b/>
          <w:sz w:val="24"/>
          <w:szCs w:val="24"/>
          <w:lang w:val="bg-BG"/>
        </w:rPr>
        <w:t>, като максималните стойности на обектите включени в нея са както следва:</w:t>
      </w:r>
    </w:p>
    <w:p w:rsidR="00EE66A7" w:rsidRPr="00042537" w:rsidRDefault="00EE66A7" w:rsidP="00EE66A7">
      <w:pPr>
        <w:ind w:firstLine="708"/>
        <w:jc w:val="both"/>
        <w:rPr>
          <w:sz w:val="24"/>
          <w:szCs w:val="24"/>
          <w:lang w:val="bg-BG"/>
        </w:rPr>
      </w:pPr>
    </w:p>
    <w:tbl>
      <w:tblPr>
        <w:tblW w:w="8505"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11"/>
        <w:gridCol w:w="2694"/>
      </w:tblGrid>
      <w:tr w:rsidR="0032784C" w:rsidRPr="00042537" w:rsidTr="0032784C">
        <w:trPr>
          <w:trHeight w:val="397"/>
        </w:trPr>
        <w:tc>
          <w:tcPr>
            <w:tcW w:w="5811" w:type="dxa"/>
            <w:shd w:val="clear" w:color="auto" w:fill="auto"/>
            <w:noWrap/>
            <w:vAlign w:val="bottom"/>
          </w:tcPr>
          <w:p w:rsidR="0032784C" w:rsidRPr="00042537" w:rsidRDefault="0032784C" w:rsidP="004C204F">
            <w:pPr>
              <w:rPr>
                <w:sz w:val="24"/>
                <w:szCs w:val="24"/>
                <w:lang w:val="bg-BG"/>
              </w:rPr>
            </w:pPr>
            <w:r w:rsidRPr="00042537">
              <w:rPr>
                <w:sz w:val="24"/>
                <w:szCs w:val="24"/>
                <w:lang w:val="bg-BG"/>
              </w:rPr>
              <w:t>Бетониране на път за м.Черешарка с.Лещарка</w:t>
            </w:r>
          </w:p>
        </w:tc>
        <w:tc>
          <w:tcPr>
            <w:tcW w:w="2694"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shd w:val="clear" w:color="auto" w:fill="auto"/>
            <w:noWrap/>
            <w:vAlign w:val="bottom"/>
          </w:tcPr>
          <w:p w:rsidR="0032784C" w:rsidRPr="00042537" w:rsidRDefault="0032784C" w:rsidP="004C204F">
            <w:pPr>
              <w:rPr>
                <w:sz w:val="24"/>
                <w:szCs w:val="24"/>
                <w:lang w:val="bg-BG"/>
              </w:rPr>
            </w:pPr>
            <w:r w:rsidRPr="00042537">
              <w:rPr>
                <w:sz w:val="24"/>
                <w:szCs w:val="24"/>
                <w:lang w:val="bg-BG"/>
              </w:rPr>
              <w:t>Бетонова настилка на път за м.Дъбравец с.Тополка</w:t>
            </w:r>
          </w:p>
        </w:tc>
        <w:tc>
          <w:tcPr>
            <w:tcW w:w="2694"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shd w:val="clear" w:color="auto" w:fill="auto"/>
            <w:noWrap/>
            <w:vAlign w:val="bottom"/>
          </w:tcPr>
          <w:p w:rsidR="0032784C" w:rsidRPr="00042537" w:rsidRDefault="0032784C" w:rsidP="004C204F">
            <w:pPr>
              <w:rPr>
                <w:sz w:val="24"/>
                <w:szCs w:val="24"/>
                <w:lang w:val="bg-BG"/>
              </w:rPr>
            </w:pPr>
            <w:r w:rsidRPr="00042537">
              <w:rPr>
                <w:sz w:val="24"/>
                <w:szCs w:val="24"/>
                <w:lang w:val="bg-BG"/>
              </w:rPr>
              <w:t>Бетонова настилка на път за м.Житница с.Голяма Чинка</w:t>
            </w:r>
          </w:p>
        </w:tc>
        <w:tc>
          <w:tcPr>
            <w:tcW w:w="2694"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shd w:val="clear" w:color="auto" w:fill="auto"/>
            <w:noWrap/>
            <w:vAlign w:val="bottom"/>
          </w:tcPr>
          <w:p w:rsidR="0032784C" w:rsidRPr="00042537" w:rsidRDefault="0032784C" w:rsidP="004C204F">
            <w:pPr>
              <w:rPr>
                <w:sz w:val="24"/>
                <w:szCs w:val="24"/>
                <w:lang w:val="bg-BG"/>
              </w:rPr>
            </w:pPr>
            <w:r w:rsidRPr="00042537">
              <w:rPr>
                <w:sz w:val="24"/>
                <w:szCs w:val="24"/>
                <w:lang w:val="bg-BG"/>
              </w:rPr>
              <w:t>Бетонова настилка на път за с.Малка Чинка</w:t>
            </w:r>
          </w:p>
        </w:tc>
        <w:tc>
          <w:tcPr>
            <w:tcW w:w="2694"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3 710,00</w:t>
            </w:r>
            <w:r w:rsidRPr="00042537">
              <w:rPr>
                <w:b/>
                <w:sz w:val="24"/>
                <w:szCs w:val="24"/>
                <w:lang w:val="bg-BG"/>
              </w:rPr>
              <w:t xml:space="preserve"> без ДДС</w:t>
            </w:r>
          </w:p>
        </w:tc>
      </w:tr>
      <w:tr w:rsidR="0032784C" w:rsidRPr="00042537" w:rsidTr="0032784C">
        <w:trPr>
          <w:trHeight w:val="397"/>
        </w:trPr>
        <w:tc>
          <w:tcPr>
            <w:tcW w:w="5811" w:type="dxa"/>
            <w:shd w:val="clear" w:color="auto" w:fill="auto"/>
            <w:noWrap/>
            <w:vAlign w:val="bottom"/>
          </w:tcPr>
          <w:p w:rsidR="0032784C" w:rsidRPr="00042537" w:rsidRDefault="0032784C" w:rsidP="004C204F">
            <w:pPr>
              <w:rPr>
                <w:sz w:val="24"/>
                <w:szCs w:val="24"/>
                <w:lang w:val="bg-BG"/>
              </w:rPr>
            </w:pPr>
            <w:r w:rsidRPr="00042537">
              <w:rPr>
                <w:sz w:val="24"/>
                <w:szCs w:val="24"/>
                <w:lang w:val="bg-BG"/>
              </w:rPr>
              <w:t>Бетонова настилка на път за м.Извън регулация с.Кандилка</w:t>
            </w:r>
          </w:p>
        </w:tc>
        <w:tc>
          <w:tcPr>
            <w:tcW w:w="2694"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shd w:val="clear" w:color="auto" w:fill="auto"/>
            <w:noWrap/>
            <w:vAlign w:val="bottom"/>
          </w:tcPr>
          <w:p w:rsidR="0032784C" w:rsidRPr="00042537" w:rsidRDefault="0032784C" w:rsidP="004C204F">
            <w:pPr>
              <w:rPr>
                <w:sz w:val="24"/>
                <w:szCs w:val="24"/>
                <w:lang w:val="bg-BG"/>
              </w:rPr>
            </w:pPr>
            <w:r w:rsidRPr="00042537">
              <w:rPr>
                <w:sz w:val="24"/>
                <w:szCs w:val="24"/>
                <w:lang w:val="bg-BG"/>
              </w:rPr>
              <w:t>Бетонова настилка на път за м.Тополица с.Метлика</w:t>
            </w:r>
          </w:p>
        </w:tc>
        <w:tc>
          <w:tcPr>
            <w:tcW w:w="2694"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shd w:val="clear" w:color="auto" w:fill="auto"/>
            <w:noWrap/>
            <w:vAlign w:val="bottom"/>
          </w:tcPr>
          <w:p w:rsidR="0032784C" w:rsidRPr="00042537" w:rsidRDefault="0032784C" w:rsidP="004C204F">
            <w:pPr>
              <w:rPr>
                <w:sz w:val="24"/>
                <w:szCs w:val="24"/>
                <w:lang w:val="bg-BG"/>
              </w:rPr>
            </w:pPr>
            <w:r w:rsidRPr="00042537">
              <w:rPr>
                <w:sz w:val="24"/>
                <w:szCs w:val="24"/>
                <w:lang w:val="bg-BG"/>
              </w:rPr>
              <w:t>Бетонова настилка на път за Рибино</w:t>
            </w:r>
          </w:p>
        </w:tc>
        <w:tc>
          <w:tcPr>
            <w:tcW w:w="2694" w:type="dxa"/>
            <w:shd w:val="clear" w:color="auto" w:fill="auto"/>
            <w:noWrap/>
            <w:vAlign w:val="center"/>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bl>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E66A7" w:rsidRPr="00042537" w:rsidRDefault="00EE66A7" w:rsidP="00EE66A7">
      <w:pPr>
        <w:jc w:val="both"/>
        <w:rPr>
          <w:b/>
          <w:sz w:val="24"/>
          <w:szCs w:val="24"/>
          <w:lang w:val="bg-BG"/>
        </w:rPr>
      </w:pPr>
    </w:p>
    <w:p w:rsidR="00B9397A" w:rsidRPr="00042537" w:rsidRDefault="00B20503" w:rsidP="00B9397A">
      <w:pPr>
        <w:ind w:firstLine="708"/>
        <w:jc w:val="both"/>
        <w:rPr>
          <w:b/>
          <w:sz w:val="24"/>
          <w:szCs w:val="24"/>
          <w:lang w:val="bg-BG"/>
        </w:rPr>
      </w:pPr>
      <w:r w:rsidRPr="00042537">
        <w:rPr>
          <w:b/>
          <w:sz w:val="24"/>
          <w:szCs w:val="24"/>
          <w:lang w:val="bg-BG"/>
        </w:rPr>
        <w:t>4.2</w:t>
      </w:r>
      <w:r w:rsidR="00EE66A7" w:rsidRPr="00042537">
        <w:rPr>
          <w:b/>
          <w:sz w:val="24"/>
          <w:szCs w:val="24"/>
          <w:lang w:val="bg-BG"/>
        </w:rPr>
        <w:t xml:space="preserve">.7. Максимална стойност на ОП № 7 </w:t>
      </w:r>
      <w:r w:rsidR="00952F9D" w:rsidRPr="00042537">
        <w:rPr>
          <w:b/>
          <w:sz w:val="24"/>
          <w:szCs w:val="24"/>
          <w:lang w:val="bg-BG"/>
        </w:rPr>
        <w:t>„Асфалтиране на участъци от ОПМ и улици в микрорайон Поточница“</w:t>
      </w:r>
      <w:r w:rsidR="00EE66A7" w:rsidRPr="00042537">
        <w:rPr>
          <w:b/>
          <w:sz w:val="24"/>
          <w:szCs w:val="24"/>
          <w:lang w:val="bg-BG"/>
        </w:rPr>
        <w:t xml:space="preserve"> е </w:t>
      </w:r>
      <w:r w:rsidRPr="00042537">
        <w:rPr>
          <w:b/>
          <w:sz w:val="24"/>
          <w:szCs w:val="24"/>
          <w:u w:val="single"/>
          <w:lang w:val="bg-BG"/>
        </w:rPr>
        <w:t xml:space="preserve">35 583,33 </w:t>
      </w:r>
      <w:r w:rsidR="00EE66A7" w:rsidRPr="00042537">
        <w:rPr>
          <w:b/>
          <w:sz w:val="24"/>
          <w:szCs w:val="24"/>
          <w:u w:val="single"/>
          <w:lang w:val="bg-BG"/>
        </w:rPr>
        <w:t>лв. без ДДС</w:t>
      </w:r>
      <w:r w:rsidR="00EE66A7" w:rsidRPr="00042537">
        <w:rPr>
          <w:b/>
          <w:sz w:val="24"/>
          <w:szCs w:val="24"/>
          <w:lang w:val="bg-BG"/>
        </w:rPr>
        <w:t xml:space="preserve">, </w:t>
      </w:r>
      <w:r w:rsidR="00B9397A" w:rsidRPr="00042537">
        <w:rPr>
          <w:b/>
          <w:sz w:val="24"/>
          <w:szCs w:val="24"/>
          <w:lang w:val="bg-BG"/>
        </w:rPr>
        <w:t>като максималните стойности на обектите включени в нея са както следва:</w:t>
      </w:r>
    </w:p>
    <w:p w:rsidR="00EE66A7" w:rsidRPr="00042537" w:rsidRDefault="00EE66A7" w:rsidP="00EE66A7">
      <w:pPr>
        <w:pStyle w:val="1b"/>
        <w:widowControl w:val="0"/>
        <w:autoSpaceDE w:val="0"/>
        <w:autoSpaceDN w:val="0"/>
        <w:adjustRightInd w:val="0"/>
        <w:ind w:left="0"/>
        <w:contextualSpacing/>
        <w:jc w:val="both"/>
        <w:rPr>
          <w:b/>
          <w:sz w:val="24"/>
          <w:szCs w:val="24"/>
          <w:lang w:val="bg-BG"/>
        </w:rPr>
      </w:pPr>
    </w:p>
    <w:p w:rsidR="00B9397A" w:rsidRPr="00042537" w:rsidRDefault="00EE66A7" w:rsidP="00EE66A7">
      <w:pPr>
        <w:pStyle w:val="1b"/>
        <w:widowControl w:val="0"/>
        <w:autoSpaceDE w:val="0"/>
        <w:autoSpaceDN w:val="0"/>
        <w:adjustRightInd w:val="0"/>
        <w:ind w:left="0"/>
        <w:contextualSpacing/>
        <w:jc w:val="both"/>
        <w:rPr>
          <w:b/>
          <w:sz w:val="24"/>
          <w:szCs w:val="24"/>
          <w:lang w:val="bg-BG"/>
        </w:rPr>
      </w:pPr>
      <w:r w:rsidRPr="00042537">
        <w:rPr>
          <w:b/>
          <w:sz w:val="24"/>
          <w:szCs w:val="24"/>
          <w:lang w:val="bg-BG"/>
        </w:rPr>
        <w:t xml:space="preserve"> </w:t>
      </w:r>
    </w:p>
    <w:tbl>
      <w:tblPr>
        <w:tblW w:w="8505"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11"/>
        <w:gridCol w:w="2694"/>
      </w:tblGrid>
      <w:tr w:rsidR="0032784C" w:rsidRPr="00042537" w:rsidTr="0032784C">
        <w:trPr>
          <w:trHeight w:val="397"/>
        </w:trPr>
        <w:tc>
          <w:tcPr>
            <w:tcW w:w="5811" w:type="dxa"/>
            <w:shd w:val="clear" w:color="000000" w:fill="FFFFFF"/>
            <w:vAlign w:val="center"/>
            <w:hideMark/>
          </w:tcPr>
          <w:p w:rsidR="0032784C" w:rsidRPr="00042537" w:rsidRDefault="0032784C" w:rsidP="00B9397A">
            <w:pPr>
              <w:rPr>
                <w:color w:val="000000"/>
                <w:sz w:val="24"/>
                <w:szCs w:val="24"/>
                <w:lang w:val="bg-BG"/>
              </w:rPr>
            </w:pPr>
            <w:r w:rsidRPr="00042537">
              <w:rPr>
                <w:color w:val="000000"/>
                <w:sz w:val="24"/>
                <w:szCs w:val="24"/>
                <w:lang w:val="bg-BG"/>
              </w:rPr>
              <w:t>Асфалтиране на път Поточница-Поточарка -Стари Чал</w:t>
            </w:r>
          </w:p>
        </w:tc>
        <w:tc>
          <w:tcPr>
            <w:tcW w:w="2694" w:type="dxa"/>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21 350,00</w:t>
            </w:r>
            <w:r w:rsidRPr="00042537">
              <w:rPr>
                <w:b/>
                <w:sz w:val="24"/>
                <w:szCs w:val="24"/>
                <w:lang w:val="bg-BG"/>
              </w:rPr>
              <w:t xml:space="preserve"> без ДДС</w:t>
            </w:r>
          </w:p>
        </w:tc>
      </w:tr>
      <w:tr w:rsidR="0032784C" w:rsidRPr="00042537" w:rsidTr="0032784C">
        <w:trPr>
          <w:trHeight w:val="397"/>
        </w:trPr>
        <w:tc>
          <w:tcPr>
            <w:tcW w:w="5811" w:type="dxa"/>
            <w:shd w:val="clear" w:color="000000" w:fill="FFFFFF"/>
            <w:vAlign w:val="center"/>
            <w:hideMark/>
          </w:tcPr>
          <w:p w:rsidR="0032784C" w:rsidRPr="00042537" w:rsidRDefault="0032784C" w:rsidP="00B9397A">
            <w:pPr>
              <w:rPr>
                <w:color w:val="000000"/>
                <w:sz w:val="24"/>
                <w:szCs w:val="24"/>
                <w:lang w:val="bg-BG"/>
              </w:rPr>
            </w:pPr>
            <w:r w:rsidRPr="00042537">
              <w:rPr>
                <w:color w:val="000000"/>
                <w:sz w:val="24"/>
                <w:szCs w:val="24"/>
                <w:lang w:val="bg-BG"/>
              </w:rPr>
              <w:t>Асфалтиране на главна улица м.Целина с.Поточарка</w:t>
            </w:r>
          </w:p>
        </w:tc>
        <w:tc>
          <w:tcPr>
            <w:tcW w:w="2694" w:type="dxa"/>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14 233,33</w:t>
            </w:r>
            <w:r w:rsidRPr="00042537">
              <w:rPr>
                <w:b/>
                <w:sz w:val="24"/>
                <w:szCs w:val="24"/>
                <w:lang w:val="bg-BG"/>
              </w:rPr>
              <w:t xml:space="preserve"> без ДДС</w:t>
            </w:r>
          </w:p>
        </w:tc>
      </w:tr>
    </w:tbl>
    <w:p w:rsidR="00B9397A" w:rsidRPr="00042537" w:rsidRDefault="00B9397A" w:rsidP="00B9397A">
      <w:pPr>
        <w:ind w:firstLine="708"/>
        <w:jc w:val="both"/>
        <w:rPr>
          <w:b/>
          <w:sz w:val="24"/>
          <w:szCs w:val="24"/>
          <w:lang w:val="bg-BG"/>
        </w:rPr>
      </w:pPr>
    </w:p>
    <w:p w:rsidR="00B9397A" w:rsidRPr="00042537" w:rsidRDefault="00B9397A" w:rsidP="00B9397A">
      <w:pPr>
        <w:ind w:firstLine="708"/>
        <w:jc w:val="both"/>
        <w:rPr>
          <w:b/>
          <w:sz w:val="24"/>
          <w:szCs w:val="24"/>
          <w:lang w:val="bg-BG"/>
        </w:rPr>
      </w:pPr>
    </w:p>
    <w:p w:rsidR="00B9397A" w:rsidRPr="00042537" w:rsidRDefault="00B20503" w:rsidP="00B9397A">
      <w:pPr>
        <w:ind w:firstLine="708"/>
        <w:jc w:val="both"/>
        <w:rPr>
          <w:b/>
          <w:sz w:val="24"/>
          <w:szCs w:val="24"/>
          <w:lang w:val="bg-BG"/>
        </w:rPr>
      </w:pPr>
      <w:r w:rsidRPr="00042537">
        <w:rPr>
          <w:b/>
          <w:sz w:val="24"/>
          <w:szCs w:val="24"/>
          <w:lang w:val="bg-BG"/>
        </w:rPr>
        <w:t>4.2</w:t>
      </w:r>
      <w:r w:rsidR="00B9397A" w:rsidRPr="00042537">
        <w:rPr>
          <w:b/>
          <w:sz w:val="24"/>
          <w:szCs w:val="24"/>
          <w:lang w:val="bg-BG"/>
        </w:rPr>
        <w:t xml:space="preserve">.8. Максимална стойност на ОП № 8 „Бетонови настилки на участъци от ОПМ  и  улици  в микрорайони Поточница и Странджево“ е </w:t>
      </w:r>
      <w:r w:rsidRPr="00042537">
        <w:rPr>
          <w:b/>
          <w:sz w:val="24"/>
          <w:szCs w:val="24"/>
          <w:u w:val="single"/>
          <w:lang w:val="bg-BG"/>
        </w:rPr>
        <w:t xml:space="preserve">50 175,00 </w:t>
      </w:r>
      <w:r w:rsidR="00B9397A" w:rsidRPr="00042537">
        <w:rPr>
          <w:b/>
          <w:sz w:val="24"/>
          <w:szCs w:val="24"/>
          <w:u w:val="single"/>
          <w:lang w:val="bg-BG"/>
        </w:rPr>
        <w:t>лв. без ДДС</w:t>
      </w:r>
      <w:r w:rsidR="00B9397A" w:rsidRPr="00042537">
        <w:rPr>
          <w:b/>
          <w:sz w:val="24"/>
          <w:szCs w:val="24"/>
          <w:lang w:val="bg-BG"/>
        </w:rPr>
        <w:t>, като максималните стойности на обектите включени в нея са както следва:</w:t>
      </w:r>
    </w:p>
    <w:p w:rsidR="00B9397A" w:rsidRPr="00042537" w:rsidRDefault="00B9397A" w:rsidP="00B9397A">
      <w:pPr>
        <w:ind w:firstLine="708"/>
        <w:jc w:val="both"/>
        <w:rPr>
          <w:sz w:val="24"/>
          <w:szCs w:val="24"/>
          <w:lang w:val="bg-BG"/>
        </w:rPr>
      </w:pPr>
    </w:p>
    <w:p w:rsidR="00B9397A" w:rsidRPr="00042537" w:rsidRDefault="00B9397A" w:rsidP="00B9397A">
      <w:pPr>
        <w:rPr>
          <w:b/>
          <w:sz w:val="24"/>
          <w:szCs w:val="24"/>
          <w:lang w:val="bg-BG"/>
        </w:rPr>
      </w:pPr>
      <w:r w:rsidRPr="00042537">
        <w:rPr>
          <w:sz w:val="24"/>
          <w:szCs w:val="24"/>
          <w:lang w:val="bg-BG"/>
        </w:rPr>
        <w:t xml:space="preserve">     </w:t>
      </w:r>
      <w:r w:rsidRPr="00042537">
        <w:rPr>
          <w:b/>
          <w:sz w:val="24"/>
          <w:szCs w:val="24"/>
          <w:lang w:val="bg-BG"/>
        </w:rPr>
        <w:t xml:space="preserve">  </w:t>
      </w:r>
    </w:p>
    <w:tbl>
      <w:tblPr>
        <w:tblW w:w="841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11"/>
        <w:gridCol w:w="2601"/>
      </w:tblGrid>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B9397A">
            <w:pPr>
              <w:rPr>
                <w:color w:val="000000"/>
                <w:sz w:val="24"/>
                <w:szCs w:val="24"/>
                <w:lang w:val="bg-BG"/>
              </w:rPr>
            </w:pPr>
            <w:r w:rsidRPr="00042537">
              <w:rPr>
                <w:color w:val="000000"/>
                <w:sz w:val="24"/>
                <w:szCs w:val="24"/>
                <w:lang w:val="bg-BG"/>
              </w:rPr>
              <w:t>Направа на водосток на улица с. Странджево</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31 666,67</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B9397A">
            <w:pPr>
              <w:rPr>
                <w:color w:val="000000"/>
                <w:sz w:val="24"/>
                <w:szCs w:val="24"/>
                <w:lang w:val="bg-BG"/>
              </w:rPr>
            </w:pPr>
            <w:r w:rsidRPr="00042537">
              <w:rPr>
                <w:color w:val="000000"/>
                <w:sz w:val="24"/>
                <w:szCs w:val="24"/>
                <w:lang w:val="bg-BG"/>
              </w:rPr>
              <w:t>Направа на облицован окоп  на път за м. Попово  с. Поточница</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6 700,00</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B9397A">
            <w:pPr>
              <w:rPr>
                <w:color w:val="000000"/>
                <w:sz w:val="24"/>
                <w:szCs w:val="24"/>
                <w:lang w:val="bg-BG"/>
              </w:rPr>
            </w:pPr>
            <w:r w:rsidRPr="00042537">
              <w:rPr>
                <w:color w:val="000000"/>
                <w:sz w:val="24"/>
                <w:szCs w:val="24"/>
                <w:lang w:val="bg-BG"/>
              </w:rPr>
              <w:t>Ремонт на водосток на път за м. Кулич с. Морянци</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11 808,33</w:t>
            </w:r>
            <w:r w:rsidRPr="00042537">
              <w:rPr>
                <w:b/>
                <w:sz w:val="24"/>
                <w:szCs w:val="24"/>
                <w:lang w:val="bg-BG"/>
              </w:rPr>
              <w:t xml:space="preserve"> без ДДС</w:t>
            </w:r>
          </w:p>
        </w:tc>
      </w:tr>
    </w:tbl>
    <w:p w:rsidR="00EE66A7" w:rsidRPr="00042537" w:rsidRDefault="00EE66A7" w:rsidP="00EE66A7">
      <w:pPr>
        <w:pStyle w:val="1b"/>
        <w:widowControl w:val="0"/>
        <w:autoSpaceDE w:val="0"/>
        <w:autoSpaceDN w:val="0"/>
        <w:adjustRightInd w:val="0"/>
        <w:ind w:left="0"/>
        <w:contextualSpacing/>
        <w:jc w:val="both"/>
        <w:rPr>
          <w:b/>
          <w:sz w:val="24"/>
          <w:szCs w:val="24"/>
          <w:lang w:val="bg-BG"/>
        </w:rPr>
      </w:pPr>
    </w:p>
    <w:p w:rsidR="00B9397A" w:rsidRPr="00042537" w:rsidRDefault="00B20503" w:rsidP="00B9397A">
      <w:pPr>
        <w:ind w:firstLine="708"/>
        <w:jc w:val="both"/>
        <w:rPr>
          <w:b/>
          <w:sz w:val="24"/>
          <w:szCs w:val="24"/>
          <w:lang w:val="bg-BG"/>
        </w:rPr>
      </w:pPr>
      <w:r w:rsidRPr="00042537">
        <w:rPr>
          <w:b/>
          <w:sz w:val="24"/>
          <w:szCs w:val="24"/>
          <w:lang w:val="bg-BG"/>
        </w:rPr>
        <w:t>4.2</w:t>
      </w:r>
      <w:r w:rsidR="00B9397A" w:rsidRPr="00042537">
        <w:rPr>
          <w:b/>
          <w:sz w:val="24"/>
          <w:szCs w:val="24"/>
          <w:lang w:val="bg-BG"/>
        </w:rPr>
        <w:t xml:space="preserve">.9. Максимална стойност на ОП № 9 „Асфалтиране на участъци от ОПМ  и улици  в микрорайони Голямо Каменяне и Аврен“ е </w:t>
      </w:r>
      <w:r w:rsidRPr="00042537">
        <w:rPr>
          <w:b/>
          <w:sz w:val="24"/>
          <w:szCs w:val="24"/>
          <w:u w:val="single"/>
          <w:lang w:val="bg-BG"/>
        </w:rPr>
        <w:t>28 466,67</w:t>
      </w:r>
      <w:r w:rsidR="00B9397A" w:rsidRPr="00042537">
        <w:rPr>
          <w:b/>
          <w:sz w:val="24"/>
          <w:szCs w:val="24"/>
          <w:u w:val="single"/>
          <w:lang w:val="bg-BG"/>
        </w:rPr>
        <w:t>лв. без ДДС</w:t>
      </w:r>
      <w:r w:rsidR="00B9397A" w:rsidRPr="00042537">
        <w:rPr>
          <w:b/>
          <w:sz w:val="24"/>
          <w:szCs w:val="24"/>
          <w:lang w:val="bg-BG"/>
        </w:rPr>
        <w:t>, като максималните стойности на обектите включени в нея са както следва:</w:t>
      </w:r>
    </w:p>
    <w:p w:rsidR="00B9397A" w:rsidRPr="00042537" w:rsidRDefault="00B9397A" w:rsidP="00B9397A">
      <w:pPr>
        <w:ind w:firstLine="708"/>
        <w:jc w:val="both"/>
        <w:rPr>
          <w:sz w:val="24"/>
          <w:szCs w:val="24"/>
          <w:lang w:val="bg-BG"/>
        </w:rPr>
      </w:pPr>
    </w:p>
    <w:p w:rsidR="00B9397A" w:rsidRPr="00042537" w:rsidRDefault="00B9397A" w:rsidP="00B9397A">
      <w:pPr>
        <w:rPr>
          <w:b/>
          <w:sz w:val="24"/>
          <w:szCs w:val="24"/>
          <w:lang w:val="bg-BG"/>
        </w:rPr>
      </w:pPr>
      <w:r w:rsidRPr="00042537">
        <w:rPr>
          <w:sz w:val="24"/>
          <w:szCs w:val="24"/>
          <w:lang w:val="bg-BG"/>
        </w:rPr>
        <w:lastRenderedPageBreak/>
        <w:t xml:space="preserve">     </w:t>
      </w:r>
      <w:r w:rsidRPr="00042537">
        <w:rPr>
          <w:b/>
          <w:sz w:val="24"/>
          <w:szCs w:val="24"/>
          <w:lang w:val="bg-BG"/>
        </w:rPr>
        <w:t xml:space="preserve">  </w:t>
      </w:r>
    </w:p>
    <w:tbl>
      <w:tblPr>
        <w:tblW w:w="841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11"/>
        <w:gridCol w:w="2601"/>
      </w:tblGrid>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B9397A">
            <w:pPr>
              <w:rPr>
                <w:color w:val="000000"/>
                <w:sz w:val="24"/>
                <w:szCs w:val="24"/>
                <w:lang w:val="bg-BG"/>
              </w:rPr>
            </w:pPr>
            <w:r w:rsidRPr="00042537">
              <w:rPr>
                <w:color w:val="000000"/>
                <w:sz w:val="24"/>
                <w:szCs w:val="24"/>
                <w:lang w:val="bg-BG"/>
              </w:rPr>
              <w:t>Асфалтиране на път за с.Синигер</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7 116,67</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B9397A">
            <w:pPr>
              <w:rPr>
                <w:color w:val="000000"/>
                <w:sz w:val="24"/>
                <w:szCs w:val="24"/>
                <w:lang w:val="bg-BG"/>
              </w:rPr>
            </w:pPr>
            <w:r w:rsidRPr="00042537">
              <w:rPr>
                <w:color w:val="000000"/>
                <w:sz w:val="24"/>
                <w:szCs w:val="24"/>
                <w:lang w:val="bg-BG"/>
              </w:rPr>
              <w:t>Асфалтиране на път Скалак-Къклица-Лимец-Малък Девесил</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21 350,00</w:t>
            </w:r>
            <w:r w:rsidRPr="00042537">
              <w:rPr>
                <w:b/>
                <w:sz w:val="24"/>
                <w:szCs w:val="24"/>
                <w:lang w:val="bg-BG"/>
              </w:rPr>
              <w:t xml:space="preserve"> без ДДС</w:t>
            </w:r>
          </w:p>
        </w:tc>
      </w:tr>
    </w:tbl>
    <w:p w:rsidR="00B9397A" w:rsidRPr="00042537" w:rsidRDefault="00B9397A" w:rsidP="00EE66A7">
      <w:pPr>
        <w:pStyle w:val="1b"/>
        <w:widowControl w:val="0"/>
        <w:autoSpaceDE w:val="0"/>
        <w:autoSpaceDN w:val="0"/>
        <w:adjustRightInd w:val="0"/>
        <w:ind w:left="0"/>
        <w:contextualSpacing/>
        <w:jc w:val="both"/>
        <w:rPr>
          <w:b/>
          <w:sz w:val="24"/>
          <w:szCs w:val="24"/>
          <w:lang w:val="bg-BG"/>
        </w:rPr>
      </w:pPr>
    </w:p>
    <w:p w:rsidR="00B9397A" w:rsidRPr="00042537" w:rsidRDefault="00B20503" w:rsidP="00B9397A">
      <w:pPr>
        <w:ind w:firstLine="708"/>
        <w:jc w:val="both"/>
        <w:rPr>
          <w:b/>
          <w:sz w:val="24"/>
          <w:szCs w:val="24"/>
          <w:lang w:val="bg-BG"/>
        </w:rPr>
      </w:pPr>
      <w:r w:rsidRPr="00042537">
        <w:rPr>
          <w:b/>
          <w:sz w:val="24"/>
          <w:szCs w:val="24"/>
          <w:lang w:val="bg-BG"/>
        </w:rPr>
        <w:t>4.2</w:t>
      </w:r>
      <w:r w:rsidR="00B9397A" w:rsidRPr="00042537">
        <w:rPr>
          <w:b/>
          <w:sz w:val="24"/>
          <w:szCs w:val="24"/>
          <w:lang w:val="bg-BG"/>
        </w:rPr>
        <w:t xml:space="preserve">.10. Максимална стойност на ОП № </w:t>
      </w:r>
      <w:r w:rsidR="00F3495C" w:rsidRPr="00042537">
        <w:rPr>
          <w:b/>
          <w:sz w:val="24"/>
          <w:szCs w:val="24"/>
          <w:lang w:val="bg-BG"/>
        </w:rPr>
        <w:t>10</w:t>
      </w:r>
      <w:r w:rsidR="00B9397A" w:rsidRPr="00042537">
        <w:rPr>
          <w:b/>
          <w:sz w:val="24"/>
          <w:szCs w:val="24"/>
          <w:lang w:val="bg-BG"/>
        </w:rPr>
        <w:t xml:space="preserve"> </w:t>
      </w:r>
      <w:r w:rsidR="00F3495C" w:rsidRPr="00042537">
        <w:rPr>
          <w:b/>
          <w:sz w:val="24"/>
          <w:szCs w:val="24"/>
          <w:lang w:val="bg-BG"/>
        </w:rPr>
        <w:t>„Бетонови настилки на участъци от ОПМ  и  улици  в микрорайони Голямо Каменяне и Аврен“</w:t>
      </w:r>
      <w:r w:rsidR="00B9397A" w:rsidRPr="00042537">
        <w:rPr>
          <w:b/>
          <w:sz w:val="24"/>
          <w:szCs w:val="24"/>
          <w:lang w:val="bg-BG"/>
        </w:rPr>
        <w:t xml:space="preserve"> е </w:t>
      </w:r>
      <w:r w:rsidRPr="00042537">
        <w:rPr>
          <w:b/>
          <w:sz w:val="24"/>
          <w:szCs w:val="24"/>
          <w:u w:val="single"/>
          <w:lang w:val="bg-BG"/>
        </w:rPr>
        <w:t xml:space="preserve">77 143,33 </w:t>
      </w:r>
      <w:r w:rsidR="00B9397A" w:rsidRPr="00042537">
        <w:rPr>
          <w:b/>
          <w:sz w:val="24"/>
          <w:szCs w:val="24"/>
          <w:u w:val="single"/>
          <w:lang w:val="bg-BG"/>
        </w:rPr>
        <w:t>лв. без ДДС</w:t>
      </w:r>
      <w:r w:rsidR="00B9397A" w:rsidRPr="00042537">
        <w:rPr>
          <w:b/>
          <w:sz w:val="24"/>
          <w:szCs w:val="24"/>
          <w:lang w:val="bg-BG"/>
        </w:rPr>
        <w:t>, като максималните стойности на обектите включени в нея са както следва:</w:t>
      </w:r>
    </w:p>
    <w:p w:rsidR="00B9397A" w:rsidRPr="00042537" w:rsidRDefault="00B9397A" w:rsidP="00B9397A">
      <w:pPr>
        <w:ind w:firstLine="708"/>
        <w:jc w:val="both"/>
        <w:rPr>
          <w:sz w:val="24"/>
          <w:szCs w:val="24"/>
          <w:lang w:val="bg-BG"/>
        </w:rPr>
      </w:pPr>
    </w:p>
    <w:p w:rsidR="00B9397A" w:rsidRPr="00042537" w:rsidRDefault="00B9397A" w:rsidP="00B9397A">
      <w:pPr>
        <w:rPr>
          <w:b/>
          <w:sz w:val="24"/>
          <w:szCs w:val="24"/>
          <w:lang w:val="bg-BG"/>
        </w:rPr>
      </w:pPr>
      <w:r w:rsidRPr="00042537">
        <w:rPr>
          <w:sz w:val="24"/>
          <w:szCs w:val="24"/>
          <w:lang w:val="bg-BG"/>
        </w:rPr>
        <w:t xml:space="preserve">     </w:t>
      </w:r>
      <w:r w:rsidRPr="00042537">
        <w:rPr>
          <w:b/>
          <w:sz w:val="24"/>
          <w:szCs w:val="24"/>
          <w:lang w:val="bg-BG"/>
        </w:rPr>
        <w:t xml:space="preserve">  </w:t>
      </w:r>
    </w:p>
    <w:tbl>
      <w:tblPr>
        <w:tblW w:w="841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11"/>
        <w:gridCol w:w="2601"/>
      </w:tblGrid>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м.Дядовци с.Голямо Каменяне</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9 893,33</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м.Хвойнова с.Девесилово</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м.Букова с.Девесилово</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 Дюлгерска с.Аврен</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 Узунска с.Аврен</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махала  с.Черничево</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Подпорни стени с.Егрек</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20 000,00</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 Красева с.Малък Девесил</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 Централна с.Малък Девесил</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 Долна с.Голям Девесил</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6 183,33</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Бетонова настилка на път за м. Горна с.Голям Девесил</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3 091,67</w:t>
            </w:r>
            <w:r w:rsidRPr="00042537">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A919C6">
            <w:pPr>
              <w:rPr>
                <w:color w:val="000000"/>
                <w:sz w:val="24"/>
                <w:szCs w:val="24"/>
                <w:lang w:val="bg-BG"/>
              </w:rPr>
            </w:pPr>
            <w:r w:rsidRPr="00042537">
              <w:rPr>
                <w:color w:val="000000"/>
                <w:sz w:val="24"/>
                <w:szCs w:val="24"/>
                <w:lang w:val="bg-BG"/>
              </w:rPr>
              <w:t>Подпорна стена на път за с.Девесилица м.Люлякова</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042537" w:rsidRDefault="0032784C" w:rsidP="0032784C">
            <w:pPr>
              <w:jc w:val="right"/>
              <w:rPr>
                <w:b/>
                <w:bCs/>
                <w:sz w:val="24"/>
                <w:szCs w:val="24"/>
                <w:lang w:val="bg-BG"/>
              </w:rPr>
            </w:pPr>
            <w:r w:rsidRPr="00042537">
              <w:rPr>
                <w:b/>
                <w:bCs/>
                <w:sz w:val="24"/>
                <w:szCs w:val="24"/>
                <w:lang w:val="bg-BG"/>
              </w:rPr>
              <w:t>3 966,67</w:t>
            </w:r>
            <w:r w:rsidRPr="00042537">
              <w:rPr>
                <w:b/>
                <w:sz w:val="24"/>
                <w:szCs w:val="24"/>
                <w:lang w:val="bg-BG"/>
              </w:rPr>
              <w:t xml:space="preserve"> без ДДС</w:t>
            </w:r>
          </w:p>
        </w:tc>
      </w:tr>
    </w:tbl>
    <w:p w:rsidR="00A919C6" w:rsidRPr="00042537" w:rsidRDefault="00A919C6" w:rsidP="00A919C6">
      <w:pPr>
        <w:ind w:firstLine="708"/>
        <w:jc w:val="both"/>
        <w:rPr>
          <w:b/>
          <w:sz w:val="24"/>
          <w:szCs w:val="24"/>
          <w:lang w:val="bg-BG"/>
        </w:rPr>
      </w:pPr>
    </w:p>
    <w:p w:rsidR="00A919C6" w:rsidRPr="00042537" w:rsidRDefault="00B20503" w:rsidP="00A919C6">
      <w:pPr>
        <w:ind w:firstLine="708"/>
        <w:jc w:val="both"/>
        <w:rPr>
          <w:b/>
          <w:sz w:val="24"/>
          <w:szCs w:val="24"/>
          <w:lang w:val="bg-BG"/>
        </w:rPr>
      </w:pPr>
      <w:r w:rsidRPr="00042537">
        <w:rPr>
          <w:b/>
          <w:sz w:val="24"/>
          <w:szCs w:val="24"/>
          <w:lang w:val="bg-BG"/>
        </w:rPr>
        <w:t>4.2</w:t>
      </w:r>
      <w:r w:rsidR="00A919C6" w:rsidRPr="00042537">
        <w:rPr>
          <w:b/>
          <w:sz w:val="24"/>
          <w:szCs w:val="24"/>
          <w:lang w:val="bg-BG"/>
        </w:rPr>
        <w:t xml:space="preserve">.11. Максимална стойност на ОП № 11 „Асфалтиране </w:t>
      </w:r>
      <w:r w:rsidR="000B3CC1">
        <w:rPr>
          <w:b/>
          <w:sz w:val="24"/>
          <w:szCs w:val="24"/>
          <w:lang w:val="bg-BG"/>
        </w:rPr>
        <w:t xml:space="preserve">на </w:t>
      </w:r>
      <w:r w:rsidR="00A919C6" w:rsidRPr="00042537">
        <w:rPr>
          <w:b/>
          <w:sz w:val="24"/>
          <w:szCs w:val="24"/>
          <w:lang w:val="bg-BG"/>
        </w:rPr>
        <w:t xml:space="preserve">улици гр. Крумовград“ е          </w:t>
      </w:r>
      <w:r w:rsidRPr="00042537">
        <w:rPr>
          <w:b/>
          <w:sz w:val="24"/>
          <w:szCs w:val="24"/>
          <w:u w:val="single"/>
          <w:lang w:val="bg-BG"/>
        </w:rPr>
        <w:t xml:space="preserve">229 833,33 </w:t>
      </w:r>
      <w:r w:rsidR="00A919C6" w:rsidRPr="00042537">
        <w:rPr>
          <w:b/>
          <w:sz w:val="24"/>
          <w:szCs w:val="24"/>
          <w:u w:val="single"/>
          <w:lang w:val="bg-BG"/>
        </w:rPr>
        <w:t>лв. без ДДС</w:t>
      </w:r>
      <w:r w:rsidR="00A919C6" w:rsidRPr="00042537">
        <w:rPr>
          <w:b/>
          <w:sz w:val="24"/>
          <w:szCs w:val="24"/>
          <w:lang w:val="bg-BG"/>
        </w:rPr>
        <w:t>, като максималните стойности на обектите включени в нея са както следва:</w:t>
      </w:r>
    </w:p>
    <w:p w:rsidR="00A919C6" w:rsidRPr="00042537" w:rsidRDefault="00A919C6" w:rsidP="00A919C6">
      <w:pPr>
        <w:ind w:firstLine="708"/>
        <w:jc w:val="both"/>
        <w:rPr>
          <w:sz w:val="24"/>
          <w:szCs w:val="24"/>
          <w:lang w:val="bg-BG"/>
        </w:rPr>
      </w:pPr>
    </w:p>
    <w:p w:rsidR="00A919C6" w:rsidRPr="00042537" w:rsidRDefault="00A919C6" w:rsidP="00A919C6">
      <w:pPr>
        <w:rPr>
          <w:b/>
          <w:sz w:val="24"/>
          <w:szCs w:val="24"/>
          <w:lang w:val="bg-BG"/>
        </w:rPr>
      </w:pPr>
      <w:r w:rsidRPr="00042537">
        <w:rPr>
          <w:sz w:val="24"/>
          <w:szCs w:val="24"/>
          <w:lang w:val="bg-BG"/>
        </w:rPr>
        <w:t xml:space="preserve">     </w:t>
      </w:r>
      <w:r w:rsidRPr="00042537">
        <w:rPr>
          <w:b/>
          <w:sz w:val="24"/>
          <w:szCs w:val="24"/>
          <w:lang w:val="bg-BG"/>
        </w:rPr>
        <w:t xml:space="preserve">  </w:t>
      </w:r>
    </w:p>
    <w:tbl>
      <w:tblPr>
        <w:tblW w:w="841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11"/>
        <w:gridCol w:w="2601"/>
      </w:tblGrid>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734C24" w:rsidRDefault="0032784C" w:rsidP="00A919C6">
            <w:pPr>
              <w:rPr>
                <w:sz w:val="24"/>
                <w:szCs w:val="24"/>
                <w:lang w:val="bg-BG"/>
              </w:rPr>
            </w:pPr>
            <w:r w:rsidRPr="00734C24">
              <w:rPr>
                <w:sz w:val="24"/>
                <w:szCs w:val="24"/>
                <w:lang w:val="bg-BG"/>
              </w:rPr>
              <w:t>Асфалтиране ул.Родопи гр.Крумовград</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734C24" w:rsidRDefault="0032784C" w:rsidP="0032784C">
            <w:pPr>
              <w:jc w:val="right"/>
              <w:rPr>
                <w:b/>
                <w:bCs/>
                <w:sz w:val="24"/>
                <w:szCs w:val="24"/>
                <w:lang w:val="bg-BG"/>
              </w:rPr>
            </w:pPr>
            <w:r w:rsidRPr="00734C24">
              <w:rPr>
                <w:b/>
                <w:bCs/>
                <w:sz w:val="24"/>
                <w:szCs w:val="24"/>
                <w:lang w:val="bg-BG"/>
              </w:rPr>
              <w:t>16 500,00</w:t>
            </w:r>
            <w:r w:rsidRPr="00734C24">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734C24" w:rsidRDefault="00543E86" w:rsidP="00734C24">
            <w:pPr>
              <w:rPr>
                <w:sz w:val="24"/>
                <w:szCs w:val="24"/>
                <w:lang w:val="bg-BG"/>
              </w:rPr>
            </w:pPr>
            <w:r w:rsidRPr="00734C24">
              <w:rPr>
                <w:sz w:val="24"/>
                <w:szCs w:val="24"/>
                <w:lang w:val="bg-BG"/>
              </w:rPr>
              <w:t>Рехабилитация на улица „</w:t>
            </w:r>
            <w:r w:rsidR="0032784C" w:rsidRPr="00734C24">
              <w:rPr>
                <w:sz w:val="24"/>
                <w:szCs w:val="24"/>
                <w:lang w:val="bg-BG"/>
              </w:rPr>
              <w:t>Димитър Благоев</w:t>
            </w:r>
            <w:r w:rsidRPr="00734C24">
              <w:rPr>
                <w:sz w:val="24"/>
                <w:szCs w:val="24"/>
                <w:lang w:val="bg-BG"/>
              </w:rPr>
              <w:t>“</w:t>
            </w:r>
            <w:r w:rsidR="0032784C" w:rsidRPr="00734C24">
              <w:rPr>
                <w:sz w:val="24"/>
                <w:szCs w:val="24"/>
                <w:lang w:val="bg-BG"/>
              </w:rPr>
              <w:t xml:space="preserve"> </w:t>
            </w:r>
            <w:r w:rsidR="00E50958" w:rsidRPr="00734C24">
              <w:rPr>
                <w:sz w:val="24"/>
                <w:szCs w:val="24"/>
                <w:lang w:val="bg-BG"/>
              </w:rPr>
              <w:t xml:space="preserve">– </w:t>
            </w:r>
            <w:r w:rsidR="00E50958" w:rsidRPr="00734C24">
              <w:rPr>
                <w:b/>
                <w:sz w:val="24"/>
                <w:szCs w:val="24"/>
                <w:lang w:val="bg-BG"/>
              </w:rPr>
              <w:t>Първи етап</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734C24" w:rsidRDefault="00E50958" w:rsidP="0032784C">
            <w:pPr>
              <w:jc w:val="right"/>
              <w:rPr>
                <w:b/>
                <w:bCs/>
                <w:sz w:val="24"/>
                <w:szCs w:val="24"/>
                <w:lang w:val="bg-BG"/>
              </w:rPr>
            </w:pPr>
            <w:r w:rsidRPr="00734C24">
              <w:rPr>
                <w:b/>
                <w:bCs/>
                <w:sz w:val="24"/>
                <w:szCs w:val="24"/>
                <w:lang w:val="bg-BG"/>
              </w:rPr>
              <w:t>89 671,67</w:t>
            </w:r>
            <w:r w:rsidRPr="00734C24">
              <w:rPr>
                <w:b/>
                <w:sz w:val="24"/>
                <w:szCs w:val="24"/>
                <w:lang w:val="bg-BG"/>
              </w:rPr>
              <w:t xml:space="preserve"> без ДДС</w:t>
            </w:r>
          </w:p>
        </w:tc>
      </w:tr>
      <w:tr w:rsidR="0032784C" w:rsidRPr="00042537" w:rsidTr="0032784C">
        <w:trPr>
          <w:trHeight w:val="397"/>
        </w:trPr>
        <w:tc>
          <w:tcPr>
            <w:tcW w:w="58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734C24" w:rsidRDefault="0032784C" w:rsidP="00A919C6">
            <w:pPr>
              <w:rPr>
                <w:sz w:val="24"/>
                <w:szCs w:val="24"/>
                <w:lang w:val="bg-BG"/>
              </w:rPr>
            </w:pPr>
            <w:r w:rsidRPr="00734C24">
              <w:rPr>
                <w:sz w:val="24"/>
                <w:szCs w:val="24"/>
                <w:lang w:val="bg-BG"/>
              </w:rPr>
              <w:t>Рехабилитация на улица от о.т 452 до о.т. 432</w:t>
            </w:r>
            <w:r w:rsidR="00E50958" w:rsidRPr="00734C24">
              <w:rPr>
                <w:sz w:val="24"/>
                <w:szCs w:val="24"/>
                <w:lang w:val="bg-BG"/>
              </w:rPr>
              <w:t xml:space="preserve"> – </w:t>
            </w:r>
            <w:r w:rsidR="00E50958" w:rsidRPr="00734C24">
              <w:rPr>
                <w:b/>
                <w:sz w:val="24"/>
                <w:szCs w:val="24"/>
                <w:lang w:val="bg-BG"/>
              </w:rPr>
              <w:t>Първи етап</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2784C" w:rsidRPr="00734C24" w:rsidRDefault="00E50958" w:rsidP="0032784C">
            <w:pPr>
              <w:jc w:val="right"/>
              <w:rPr>
                <w:b/>
                <w:bCs/>
                <w:sz w:val="24"/>
                <w:szCs w:val="24"/>
                <w:lang w:val="bg-BG"/>
              </w:rPr>
            </w:pPr>
            <w:r w:rsidRPr="00734C24">
              <w:rPr>
                <w:b/>
                <w:bCs/>
                <w:sz w:val="24"/>
                <w:szCs w:val="24"/>
                <w:lang w:val="bg-BG"/>
              </w:rPr>
              <w:t>123 661,67</w:t>
            </w:r>
            <w:r w:rsidRPr="00734C24">
              <w:rPr>
                <w:b/>
                <w:sz w:val="24"/>
                <w:szCs w:val="24"/>
                <w:lang w:val="bg-BG"/>
              </w:rPr>
              <w:t xml:space="preserve"> без ДДС</w:t>
            </w:r>
          </w:p>
        </w:tc>
      </w:tr>
    </w:tbl>
    <w:p w:rsidR="00EE66A7" w:rsidRPr="00042537" w:rsidRDefault="00EE66A7" w:rsidP="00EE66A7">
      <w:pPr>
        <w:pStyle w:val="1b"/>
        <w:widowControl w:val="0"/>
        <w:autoSpaceDE w:val="0"/>
        <w:autoSpaceDN w:val="0"/>
        <w:adjustRightInd w:val="0"/>
        <w:ind w:left="0" w:firstLine="708"/>
        <w:contextualSpacing/>
        <w:jc w:val="both"/>
        <w:rPr>
          <w:b/>
          <w:sz w:val="24"/>
          <w:szCs w:val="24"/>
          <w:lang w:val="bg-BG"/>
        </w:rPr>
      </w:pPr>
    </w:p>
    <w:p w:rsidR="00EC6D07" w:rsidRDefault="00B20503" w:rsidP="00042537">
      <w:pPr>
        <w:ind w:firstLine="426"/>
        <w:jc w:val="both"/>
        <w:rPr>
          <w:color w:val="000000"/>
          <w:sz w:val="24"/>
          <w:szCs w:val="24"/>
          <w:lang w:val="bg-BG"/>
        </w:rPr>
      </w:pPr>
      <w:r w:rsidRPr="00042537">
        <w:rPr>
          <w:b/>
          <w:sz w:val="24"/>
          <w:szCs w:val="24"/>
          <w:lang w:val="bg-BG"/>
        </w:rPr>
        <w:t xml:space="preserve">4.2.12. Максимална стойност на ОП № 12 „Асфалтови кърпежи по общинска пътна мрежа на територията на община Крумовград“ е </w:t>
      </w:r>
      <w:r w:rsidR="00086A37" w:rsidRPr="00042537">
        <w:rPr>
          <w:b/>
          <w:sz w:val="24"/>
          <w:szCs w:val="24"/>
          <w:u w:val="single"/>
          <w:lang w:val="bg-BG"/>
        </w:rPr>
        <w:t>125 000</w:t>
      </w:r>
      <w:r w:rsidR="00E851C5" w:rsidRPr="00042537">
        <w:rPr>
          <w:b/>
          <w:sz w:val="24"/>
          <w:szCs w:val="24"/>
          <w:u w:val="single"/>
          <w:lang w:val="bg-BG"/>
        </w:rPr>
        <w:t>,00</w:t>
      </w:r>
      <w:r w:rsidRPr="00042537">
        <w:rPr>
          <w:b/>
          <w:sz w:val="24"/>
          <w:szCs w:val="24"/>
          <w:u w:val="single"/>
          <w:lang w:val="bg-BG"/>
        </w:rPr>
        <w:t xml:space="preserve"> лв. без ДДС</w:t>
      </w:r>
      <w:r w:rsidRPr="00042537">
        <w:rPr>
          <w:sz w:val="24"/>
          <w:szCs w:val="24"/>
          <w:lang w:val="bg-BG"/>
        </w:rPr>
        <w:t xml:space="preserve">, като </w:t>
      </w:r>
      <w:r w:rsidR="00042537" w:rsidRPr="00042537">
        <w:rPr>
          <w:bCs/>
          <w:color w:val="000000"/>
          <w:sz w:val="24"/>
          <w:szCs w:val="24"/>
          <w:lang w:val="bg-BG"/>
        </w:rPr>
        <w:t xml:space="preserve">е предвидено да се </w:t>
      </w:r>
      <w:r w:rsidR="00042537" w:rsidRPr="00042537">
        <w:rPr>
          <w:color w:val="000000"/>
          <w:sz w:val="24"/>
          <w:szCs w:val="24"/>
          <w:lang w:val="bg-BG"/>
        </w:rPr>
        <w:t>извършат асфалтови кърпежи на около 3000 кв.м. от четвъртокласна пътна мрежа на територията на община Крумовград.</w:t>
      </w:r>
      <w:r w:rsidR="00042537">
        <w:rPr>
          <w:color w:val="000000"/>
          <w:sz w:val="24"/>
          <w:szCs w:val="24"/>
          <w:lang w:val="bg-BG"/>
        </w:rPr>
        <w:t xml:space="preserve"> Посочените количества са прогнозни и същите обхващат територията на цялата община. </w:t>
      </w:r>
    </w:p>
    <w:p w:rsidR="00734C24" w:rsidRDefault="00734C24" w:rsidP="00042537">
      <w:pPr>
        <w:ind w:firstLine="426"/>
        <w:jc w:val="both"/>
        <w:rPr>
          <w:color w:val="000000"/>
          <w:sz w:val="24"/>
          <w:szCs w:val="24"/>
          <w:lang w:val="bg-BG"/>
        </w:rPr>
      </w:pPr>
    </w:p>
    <w:p w:rsidR="00EC6D07" w:rsidRPr="00734C24" w:rsidRDefault="00EC6D07" w:rsidP="00042537">
      <w:pPr>
        <w:ind w:firstLine="426"/>
        <w:jc w:val="both"/>
        <w:rPr>
          <w:b/>
          <w:color w:val="000000"/>
          <w:sz w:val="24"/>
          <w:szCs w:val="24"/>
          <w:lang w:val="bg-BG"/>
        </w:rPr>
      </w:pPr>
      <w:r w:rsidRPr="00734C24">
        <w:rPr>
          <w:b/>
          <w:color w:val="000000"/>
          <w:sz w:val="24"/>
          <w:szCs w:val="24"/>
          <w:lang w:val="bg-BG"/>
        </w:rPr>
        <w:t>ВАЖНО!</w:t>
      </w:r>
    </w:p>
    <w:p w:rsidR="00EC6D07" w:rsidRPr="00D47B43" w:rsidRDefault="00042537" w:rsidP="00EC6D07">
      <w:pPr>
        <w:ind w:firstLine="426"/>
        <w:jc w:val="both"/>
        <w:rPr>
          <w:sz w:val="24"/>
          <w:szCs w:val="24"/>
          <w:lang w:val="bg-BG"/>
        </w:rPr>
      </w:pPr>
      <w:r w:rsidRPr="00734C24">
        <w:rPr>
          <w:color w:val="000000"/>
          <w:sz w:val="24"/>
          <w:szCs w:val="24"/>
          <w:lang w:val="bg-BG"/>
        </w:rPr>
        <w:lastRenderedPageBreak/>
        <w:t xml:space="preserve">Възлагането на дейностите </w:t>
      </w:r>
      <w:r w:rsidR="00734C24">
        <w:rPr>
          <w:color w:val="000000"/>
          <w:sz w:val="24"/>
          <w:szCs w:val="24"/>
          <w:lang w:val="bg-BG"/>
        </w:rPr>
        <w:t xml:space="preserve">по обособена позиция 12 </w:t>
      </w:r>
      <w:r w:rsidRPr="00734C24">
        <w:rPr>
          <w:color w:val="000000"/>
          <w:sz w:val="24"/>
          <w:szCs w:val="24"/>
          <w:lang w:val="bg-BG"/>
        </w:rPr>
        <w:t xml:space="preserve">ще става след </w:t>
      </w:r>
      <w:r w:rsidR="00EC6D07" w:rsidRPr="00734C24">
        <w:rPr>
          <w:sz w:val="24"/>
          <w:szCs w:val="24"/>
          <w:lang w:val="bg-BG"/>
        </w:rPr>
        <w:t xml:space="preserve">изрично възлагане от упълномощено от Възложителя лице. Заплащането на извършените работи по асфалтови кърпежи на територията на община Крумовград ще се извършва, след приемане на същите от Възложителя, въз основа на съставен от Възложителя протокол за действително извършени видове и количества работи. Разплащането се извършва по единични фирмени цени предложени от Изпълнителя в </w:t>
      </w:r>
      <w:r w:rsidR="00734C24" w:rsidRPr="00734C24">
        <w:rPr>
          <w:sz w:val="24"/>
          <w:szCs w:val="24"/>
          <w:lang w:val="bg-BG"/>
        </w:rPr>
        <w:t>ценовото му предложение</w:t>
      </w:r>
      <w:r w:rsidR="00EC6D07" w:rsidRPr="00734C24">
        <w:rPr>
          <w:sz w:val="24"/>
          <w:szCs w:val="24"/>
          <w:lang w:val="bg-BG"/>
        </w:rPr>
        <w:t xml:space="preserve"> по процедурата. За завършени и подлежащи на разплащане ще се считат само тези видове работи, които са отразени в акта за действително извършени като видове и количество СМР.</w:t>
      </w:r>
    </w:p>
    <w:p w:rsidR="00B20503" w:rsidRPr="00E50958" w:rsidRDefault="00042537" w:rsidP="00E50958">
      <w:pPr>
        <w:ind w:firstLine="426"/>
        <w:jc w:val="both"/>
        <w:rPr>
          <w:b/>
          <w:sz w:val="24"/>
          <w:szCs w:val="24"/>
          <w:u w:val="single"/>
          <w:lang w:val="bg-BG"/>
        </w:rPr>
      </w:pPr>
      <w:r>
        <w:rPr>
          <w:color w:val="000000"/>
          <w:sz w:val="24"/>
          <w:szCs w:val="24"/>
          <w:lang w:val="bg-BG"/>
        </w:rPr>
        <w:t xml:space="preserve"> </w:t>
      </w:r>
    </w:p>
    <w:p w:rsidR="00B20503" w:rsidRPr="00E50958" w:rsidRDefault="00E50958" w:rsidP="00664D36">
      <w:pPr>
        <w:spacing w:afterLines="40"/>
        <w:ind w:firstLine="708"/>
        <w:jc w:val="both"/>
        <w:rPr>
          <w:b/>
          <w:i/>
          <w:sz w:val="24"/>
          <w:szCs w:val="24"/>
          <w:lang w:val="bg-BG" w:eastAsia="fr-FR"/>
        </w:rPr>
      </w:pPr>
      <w:r>
        <w:rPr>
          <w:b/>
          <w:i/>
          <w:sz w:val="24"/>
          <w:szCs w:val="24"/>
          <w:lang w:val="bg-BG" w:eastAsia="fr-FR"/>
        </w:rPr>
        <w:t>ВАЖНО !!!!!!</w:t>
      </w:r>
    </w:p>
    <w:p w:rsidR="00EE66A7" w:rsidRPr="00042537" w:rsidRDefault="00EE66A7" w:rsidP="00EE66A7">
      <w:pPr>
        <w:ind w:firstLine="720"/>
        <w:jc w:val="both"/>
        <w:rPr>
          <w:b/>
          <w:sz w:val="24"/>
          <w:szCs w:val="24"/>
          <w:u w:val="single"/>
          <w:lang w:val="bg-BG"/>
        </w:rPr>
      </w:pPr>
      <w:r w:rsidRPr="00042537">
        <w:rPr>
          <w:b/>
          <w:sz w:val="24"/>
          <w:szCs w:val="24"/>
          <w:u w:val="single"/>
          <w:lang w:val="bg-BG"/>
        </w:rPr>
        <w:t xml:space="preserve">Оферти, надхвърлящи горепосочената максимална стойност на поръчката, както общо, така и по отделни обособени позиции и отделни обекти от обособените позиции ще бъдат отстранени поради несъответствие с това предварително обявено условие. </w:t>
      </w:r>
    </w:p>
    <w:p w:rsidR="00EE66A7" w:rsidRPr="00042537" w:rsidRDefault="00EE66A7" w:rsidP="00664D36">
      <w:pPr>
        <w:spacing w:afterLines="40"/>
        <w:jc w:val="both"/>
        <w:rPr>
          <w:b/>
          <w:sz w:val="24"/>
          <w:szCs w:val="24"/>
          <w:lang w:val="bg-BG" w:eastAsia="en-US"/>
        </w:rPr>
      </w:pPr>
    </w:p>
    <w:p w:rsidR="00F949BC" w:rsidRPr="00042537" w:rsidRDefault="00F949BC" w:rsidP="00F949BC">
      <w:pPr>
        <w:tabs>
          <w:tab w:val="left" w:pos="426"/>
        </w:tabs>
        <w:rPr>
          <w:b/>
          <w:bCs/>
          <w:sz w:val="24"/>
          <w:szCs w:val="24"/>
          <w:lang w:val="bg-BG" w:eastAsia="en-US"/>
        </w:rPr>
      </w:pPr>
      <w:r w:rsidRPr="00042537">
        <w:rPr>
          <w:b/>
          <w:bCs/>
          <w:sz w:val="24"/>
          <w:szCs w:val="24"/>
          <w:lang w:val="bg-BG" w:eastAsia="en-US"/>
        </w:rPr>
        <w:tab/>
        <w:t>5. ГАРАНЦИОННИ СРОКОВЕ</w:t>
      </w:r>
    </w:p>
    <w:p w:rsidR="00F949BC" w:rsidRPr="00042537" w:rsidRDefault="00F949BC" w:rsidP="00F949BC">
      <w:pPr>
        <w:ind w:firstLine="426"/>
        <w:jc w:val="both"/>
        <w:rPr>
          <w:sz w:val="24"/>
          <w:szCs w:val="24"/>
          <w:lang w:val="bg-BG" w:eastAsia="en-US"/>
        </w:rPr>
      </w:pPr>
      <w:r w:rsidRPr="00042537">
        <w:rPr>
          <w:sz w:val="24"/>
          <w:szCs w:val="24"/>
          <w:lang w:val="bg-BG" w:eastAsia="en-US"/>
        </w:rPr>
        <w:t xml:space="preserve">Участниците трябва да предложат гаранционни срокове за изпълнените строителни работи и съоръжения, които не могат да бъдат по-кратки от предвидените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rsidR="00F949BC" w:rsidRPr="00042537" w:rsidRDefault="00F949BC" w:rsidP="00F949BC">
      <w:pPr>
        <w:ind w:firstLine="426"/>
        <w:jc w:val="both"/>
        <w:rPr>
          <w:sz w:val="24"/>
          <w:szCs w:val="24"/>
          <w:lang w:val="bg-BG" w:eastAsia="en-US"/>
        </w:rPr>
      </w:pPr>
      <w:r w:rsidRPr="00042537">
        <w:rPr>
          <w:b/>
          <w:bCs/>
          <w:i/>
          <w:iCs/>
          <w:sz w:val="24"/>
          <w:szCs w:val="24"/>
          <w:lang w:val="bg-BG" w:eastAsia="en-US"/>
        </w:rPr>
        <w:t>В случай че се констатира предложен под установения минимум гаранционен срок, офертата на участника се предлага за отстраняване.</w:t>
      </w:r>
    </w:p>
    <w:p w:rsidR="00FD095F" w:rsidRPr="00042537" w:rsidRDefault="00FD095F" w:rsidP="00664D36">
      <w:pPr>
        <w:tabs>
          <w:tab w:val="left" w:pos="-600"/>
        </w:tabs>
        <w:spacing w:afterLines="40"/>
        <w:jc w:val="both"/>
        <w:rPr>
          <w:sz w:val="24"/>
          <w:szCs w:val="24"/>
          <w:lang w:val="bg-BG"/>
        </w:rPr>
      </w:pPr>
    </w:p>
    <w:p w:rsidR="008C593E" w:rsidRPr="00042537" w:rsidRDefault="00E851C5" w:rsidP="00664D36">
      <w:pPr>
        <w:numPr>
          <w:ilvl w:val="1"/>
          <w:numId w:val="0"/>
        </w:numPr>
        <w:tabs>
          <w:tab w:val="num" w:pos="720"/>
        </w:tabs>
        <w:spacing w:afterLines="40"/>
        <w:jc w:val="both"/>
        <w:rPr>
          <w:sz w:val="24"/>
          <w:szCs w:val="24"/>
          <w:lang w:val="bg-BG"/>
        </w:rPr>
      </w:pPr>
      <w:r w:rsidRPr="00042537">
        <w:rPr>
          <w:b/>
          <w:sz w:val="24"/>
          <w:szCs w:val="24"/>
          <w:lang w:val="bg-BG" w:eastAsia="en-US"/>
        </w:rPr>
        <w:tab/>
      </w:r>
      <w:r w:rsidR="00F949BC" w:rsidRPr="00042537">
        <w:rPr>
          <w:b/>
          <w:sz w:val="24"/>
          <w:szCs w:val="24"/>
          <w:lang w:val="bg-BG" w:eastAsia="en-US"/>
        </w:rPr>
        <w:t>6</w:t>
      </w:r>
      <w:r w:rsidR="00FD095F" w:rsidRPr="00042537">
        <w:rPr>
          <w:b/>
          <w:sz w:val="24"/>
          <w:szCs w:val="24"/>
          <w:lang w:val="bg-BG" w:eastAsia="en-US"/>
        </w:rPr>
        <w:t xml:space="preserve">. </w:t>
      </w:r>
      <w:r w:rsidR="001E2153" w:rsidRPr="00042537">
        <w:rPr>
          <w:b/>
          <w:sz w:val="24"/>
          <w:szCs w:val="24"/>
          <w:lang w:val="bg-BG" w:eastAsia="en-US"/>
        </w:rPr>
        <w:t>СХЕМА НА ПЛАЩАНЕ</w:t>
      </w:r>
    </w:p>
    <w:p w:rsidR="008C593E" w:rsidRPr="00042537" w:rsidRDefault="008C593E" w:rsidP="00664D36">
      <w:pPr>
        <w:numPr>
          <w:ilvl w:val="1"/>
          <w:numId w:val="0"/>
        </w:numPr>
        <w:tabs>
          <w:tab w:val="num" w:pos="720"/>
        </w:tabs>
        <w:spacing w:afterLines="40"/>
        <w:jc w:val="both"/>
        <w:rPr>
          <w:sz w:val="24"/>
          <w:szCs w:val="24"/>
          <w:lang w:val="bg-BG"/>
        </w:rPr>
      </w:pPr>
      <w:r w:rsidRPr="00042537">
        <w:rPr>
          <w:sz w:val="24"/>
          <w:szCs w:val="24"/>
          <w:lang w:val="bg-BG"/>
        </w:rPr>
        <w:tab/>
        <w:t xml:space="preserve">Заплащането на изпълнените работи ще се извърши, както следва: </w:t>
      </w:r>
    </w:p>
    <w:p w:rsidR="008C593E" w:rsidRPr="00042537" w:rsidRDefault="008C593E" w:rsidP="00664D36">
      <w:pPr>
        <w:numPr>
          <w:ilvl w:val="1"/>
          <w:numId w:val="0"/>
        </w:numPr>
        <w:tabs>
          <w:tab w:val="num" w:pos="720"/>
        </w:tabs>
        <w:spacing w:afterLines="40"/>
        <w:jc w:val="both"/>
        <w:rPr>
          <w:sz w:val="24"/>
          <w:szCs w:val="24"/>
          <w:lang w:val="bg-BG"/>
        </w:rPr>
      </w:pPr>
      <w:r w:rsidRPr="00042537">
        <w:rPr>
          <w:sz w:val="24"/>
          <w:szCs w:val="24"/>
          <w:lang w:val="bg-BG"/>
        </w:rPr>
        <w:tab/>
        <w:t xml:space="preserve">-Авансовото плащане е в размер на 30% (тридесет процента) от цената на договора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w:t>
      </w:r>
      <w:r w:rsidR="00543E86" w:rsidRPr="00042537">
        <w:rPr>
          <w:sz w:val="24"/>
          <w:szCs w:val="24"/>
          <w:lang w:val="bg-BG"/>
        </w:rPr>
        <w:t>договора.</w:t>
      </w:r>
    </w:p>
    <w:p w:rsidR="008C593E" w:rsidRPr="00042537" w:rsidRDefault="008C593E" w:rsidP="00664D36">
      <w:pPr>
        <w:numPr>
          <w:ilvl w:val="1"/>
          <w:numId w:val="0"/>
        </w:numPr>
        <w:tabs>
          <w:tab w:val="num" w:pos="720"/>
        </w:tabs>
        <w:spacing w:afterLines="40"/>
        <w:jc w:val="both"/>
        <w:rPr>
          <w:sz w:val="24"/>
          <w:szCs w:val="24"/>
          <w:lang w:val="bg-BG"/>
        </w:rPr>
      </w:pPr>
      <w:r w:rsidRPr="00042537">
        <w:rPr>
          <w:sz w:val="24"/>
          <w:szCs w:val="24"/>
          <w:lang w:val="bg-BG"/>
        </w:rPr>
        <w:t xml:space="preserve">             - Окончателното плащане е в размер на разликата до 100% (сто процента) от стойността на договора, но не повече от действително изпълнените и приети строително-монтажни работи. </w:t>
      </w:r>
      <w:r w:rsidR="00543E86" w:rsidRPr="00042537">
        <w:rPr>
          <w:sz w:val="24"/>
          <w:szCs w:val="24"/>
          <w:lang w:val="bg-BG"/>
        </w:rPr>
        <w:t>Размерът на окончателното плащане е сумата, равна на разликата между стойността на действително изпълнените и приети строително-монтажни работи и общата сум</w:t>
      </w:r>
      <w:r w:rsidR="00E50958">
        <w:rPr>
          <w:sz w:val="24"/>
          <w:szCs w:val="24"/>
          <w:lang w:val="bg-BG"/>
        </w:rPr>
        <w:t>а от авансовото плащане.</w:t>
      </w:r>
    </w:p>
    <w:p w:rsidR="00FD095F" w:rsidRPr="00042537" w:rsidRDefault="00FD095F" w:rsidP="00FD095F">
      <w:pPr>
        <w:spacing w:before="60"/>
        <w:jc w:val="both"/>
        <w:rPr>
          <w:sz w:val="24"/>
          <w:szCs w:val="24"/>
          <w:lang w:val="bg-BG"/>
        </w:rPr>
      </w:pPr>
    </w:p>
    <w:p w:rsidR="00FD095F" w:rsidRPr="00042537" w:rsidRDefault="00F949BC" w:rsidP="00543E86">
      <w:pPr>
        <w:ind w:firstLine="708"/>
        <w:jc w:val="both"/>
        <w:rPr>
          <w:b/>
          <w:bCs/>
          <w:color w:val="000000"/>
          <w:sz w:val="24"/>
          <w:szCs w:val="24"/>
          <w:lang w:val="bg-BG"/>
        </w:rPr>
      </w:pPr>
      <w:r w:rsidRPr="00042537">
        <w:rPr>
          <w:b/>
          <w:bCs/>
          <w:color w:val="000000"/>
          <w:sz w:val="24"/>
          <w:szCs w:val="24"/>
          <w:lang w:val="bg-BG"/>
        </w:rPr>
        <w:t>7</w:t>
      </w:r>
      <w:r w:rsidR="00FD095F" w:rsidRPr="00042537">
        <w:rPr>
          <w:b/>
          <w:bCs/>
          <w:color w:val="000000"/>
          <w:sz w:val="24"/>
          <w:szCs w:val="24"/>
          <w:lang w:val="bg-BG"/>
        </w:rPr>
        <w:t>. МЯСТО И СРОК ЗА ПОЛУЧАВАНЕ НА ДОКУМЕНТАЦИЯ ЗА ВЪЗЛАГАНЕ НА ОБЩЕСТВЕНА ПОРЪЧКА. РАЗЯСНЕНИЯ</w:t>
      </w:r>
    </w:p>
    <w:p w:rsidR="00FD095F" w:rsidRPr="00042537" w:rsidRDefault="001E2153" w:rsidP="00543E86">
      <w:pPr>
        <w:ind w:firstLine="708"/>
        <w:jc w:val="both"/>
        <w:rPr>
          <w:color w:val="000000"/>
          <w:sz w:val="24"/>
          <w:szCs w:val="24"/>
          <w:lang w:val="bg-BG"/>
        </w:rPr>
      </w:pPr>
      <w:r w:rsidRPr="00042537">
        <w:rPr>
          <w:b/>
          <w:bCs/>
          <w:color w:val="000000"/>
          <w:sz w:val="24"/>
          <w:szCs w:val="24"/>
          <w:lang w:val="bg-BG"/>
        </w:rPr>
        <w:t>7</w:t>
      </w:r>
      <w:r w:rsidR="00FD095F" w:rsidRPr="00042537">
        <w:rPr>
          <w:b/>
          <w:bCs/>
          <w:color w:val="000000"/>
          <w:sz w:val="24"/>
          <w:szCs w:val="24"/>
          <w:lang w:val="bg-BG"/>
        </w:rPr>
        <w:t>.1.</w:t>
      </w:r>
      <w:r w:rsidR="00FD095F" w:rsidRPr="00042537">
        <w:rPr>
          <w:color w:val="000000"/>
          <w:sz w:val="24"/>
          <w:szCs w:val="24"/>
          <w:lang w:val="bg-BG"/>
        </w:rPr>
        <w:t xml:space="preserve"> Възложителят предоставя пълен достъп по електронен път до документацията за възлагане</w:t>
      </w:r>
      <w:r w:rsidR="00F56729" w:rsidRPr="00042537">
        <w:rPr>
          <w:color w:val="000000"/>
          <w:sz w:val="24"/>
          <w:szCs w:val="24"/>
          <w:lang w:val="bg-BG"/>
        </w:rPr>
        <w:t xml:space="preserve"> на обществената поръчка</w:t>
      </w:r>
      <w:r w:rsidR="00FD095F" w:rsidRPr="00042537">
        <w:rPr>
          <w:color w:val="000000"/>
          <w:sz w:val="24"/>
          <w:szCs w:val="24"/>
          <w:lang w:val="bg-BG"/>
        </w:rPr>
        <w:t xml:space="preserve"> на официалния Интернет адрес на Възложителя в раздел „Профил на купувача“ </w:t>
      </w:r>
      <w:r w:rsidR="007777B6" w:rsidRPr="00042537">
        <w:rPr>
          <w:color w:val="000000"/>
          <w:sz w:val="24"/>
          <w:szCs w:val="24"/>
          <w:lang w:val="bg-BG"/>
        </w:rPr>
        <w:t>–</w:t>
      </w:r>
      <w:r w:rsidR="00F56729" w:rsidRPr="00042537">
        <w:rPr>
          <w:color w:val="000000"/>
          <w:sz w:val="24"/>
          <w:szCs w:val="24"/>
          <w:lang w:val="bg-BG"/>
        </w:rPr>
        <w:t xml:space="preserve"> публични състезания и </w:t>
      </w:r>
      <w:r w:rsidR="007777B6" w:rsidRPr="00042537">
        <w:rPr>
          <w:color w:val="000000"/>
          <w:sz w:val="24"/>
          <w:szCs w:val="24"/>
          <w:lang w:val="bg-BG"/>
        </w:rPr>
        <w:t xml:space="preserve">съответно </w:t>
      </w:r>
      <w:r w:rsidR="00F56729" w:rsidRPr="00042537">
        <w:rPr>
          <w:color w:val="000000"/>
          <w:sz w:val="24"/>
          <w:szCs w:val="24"/>
          <w:lang w:val="bg-BG"/>
        </w:rPr>
        <w:t>обособеното място за настоящата</w:t>
      </w:r>
      <w:r w:rsidR="00FD095F" w:rsidRPr="00042537">
        <w:rPr>
          <w:color w:val="000000"/>
          <w:sz w:val="24"/>
          <w:szCs w:val="24"/>
          <w:lang w:val="bg-BG"/>
        </w:rPr>
        <w:t xml:space="preserve"> процедура</w:t>
      </w:r>
      <w:r w:rsidR="007777B6" w:rsidRPr="00042537">
        <w:rPr>
          <w:color w:val="000000"/>
          <w:sz w:val="24"/>
          <w:szCs w:val="24"/>
          <w:lang w:val="bg-BG"/>
        </w:rPr>
        <w:t xml:space="preserve">, а именно: </w:t>
      </w:r>
      <w:hyperlink r:id="rId8" w:history="1">
        <w:r w:rsidR="007777B6" w:rsidRPr="00042537">
          <w:rPr>
            <w:rStyle w:val="Hyperlink"/>
            <w:sz w:val="24"/>
            <w:szCs w:val="24"/>
            <w:lang w:val="bg-BG"/>
          </w:rPr>
          <w:t>http://www.krumovgrad.bg/aktualno/profil-na-kumuvacha/publichni-sastezaniya.html</w:t>
        </w:r>
      </w:hyperlink>
      <w:r w:rsidR="007777B6" w:rsidRPr="00042537">
        <w:rPr>
          <w:color w:val="000000"/>
          <w:sz w:val="24"/>
          <w:szCs w:val="24"/>
          <w:lang w:val="bg-BG"/>
        </w:rPr>
        <w:t xml:space="preserve"> </w:t>
      </w:r>
    </w:p>
    <w:p w:rsidR="00FD095F" w:rsidRPr="00042537" w:rsidRDefault="00FD095F" w:rsidP="00F56729">
      <w:pPr>
        <w:ind w:firstLine="708"/>
        <w:jc w:val="both"/>
        <w:rPr>
          <w:color w:val="000000"/>
          <w:sz w:val="24"/>
          <w:szCs w:val="24"/>
          <w:lang w:val="bg-BG"/>
        </w:rPr>
      </w:pPr>
      <w:r w:rsidRPr="00042537">
        <w:rPr>
          <w:color w:val="000000"/>
          <w:sz w:val="24"/>
          <w:szCs w:val="24"/>
          <w:lang w:val="bg-BG"/>
        </w:rPr>
        <w:t xml:space="preserve">Всички разяснения по документация ще бъдат публикувани на същия интернет адрес. </w:t>
      </w:r>
    </w:p>
    <w:p w:rsidR="00FD095F" w:rsidRPr="00042537" w:rsidRDefault="00FD095F" w:rsidP="00F56729">
      <w:pPr>
        <w:ind w:firstLine="708"/>
        <w:jc w:val="both"/>
        <w:rPr>
          <w:color w:val="000000"/>
          <w:sz w:val="24"/>
          <w:szCs w:val="24"/>
          <w:lang w:val="bg-BG"/>
        </w:rPr>
      </w:pPr>
      <w:r w:rsidRPr="00042537">
        <w:rPr>
          <w:color w:val="000000"/>
          <w:sz w:val="24"/>
          <w:szCs w:val="24"/>
          <w:lang w:val="bg-BG"/>
        </w:rPr>
        <w:t>Изтеглянето на документацията от посочения интернет адрес е безплатно.</w:t>
      </w:r>
    </w:p>
    <w:p w:rsidR="00FD095F" w:rsidRPr="00042537" w:rsidRDefault="001E2153" w:rsidP="00543E86">
      <w:pPr>
        <w:ind w:firstLine="708"/>
        <w:jc w:val="both"/>
        <w:rPr>
          <w:color w:val="000000"/>
          <w:sz w:val="24"/>
          <w:szCs w:val="24"/>
          <w:lang w:val="bg-BG"/>
        </w:rPr>
      </w:pPr>
      <w:r w:rsidRPr="00042537">
        <w:rPr>
          <w:b/>
          <w:bCs/>
          <w:color w:val="000000"/>
          <w:sz w:val="24"/>
          <w:szCs w:val="24"/>
          <w:lang w:val="bg-BG"/>
        </w:rPr>
        <w:t>7</w:t>
      </w:r>
      <w:r w:rsidR="00FD095F" w:rsidRPr="00042537">
        <w:rPr>
          <w:b/>
          <w:bCs/>
          <w:color w:val="000000"/>
          <w:sz w:val="24"/>
          <w:szCs w:val="24"/>
          <w:lang w:val="bg-BG"/>
        </w:rPr>
        <w:t xml:space="preserve">.2. </w:t>
      </w:r>
      <w:r w:rsidR="00FD095F" w:rsidRPr="00042537">
        <w:rPr>
          <w:color w:val="000000"/>
          <w:sz w:val="24"/>
          <w:szCs w:val="24"/>
          <w:lang w:val="bg-BG"/>
        </w:rPr>
        <w:t>Условия и ред за получаване на разяснения по документацията за възлагане:</w:t>
      </w:r>
    </w:p>
    <w:p w:rsidR="00FD095F" w:rsidRPr="00042537" w:rsidRDefault="00FD095F" w:rsidP="00FD095F">
      <w:pPr>
        <w:jc w:val="both"/>
        <w:rPr>
          <w:color w:val="000000"/>
          <w:sz w:val="24"/>
          <w:szCs w:val="24"/>
          <w:lang w:val="bg-BG"/>
        </w:rPr>
      </w:pPr>
      <w:r w:rsidRPr="00042537">
        <w:rPr>
          <w:color w:val="000000"/>
          <w:sz w:val="24"/>
          <w:szCs w:val="24"/>
          <w:lang w:val="bg-BG"/>
        </w:rPr>
        <w:t xml:space="preserve">При писмено искане за разяснения по условията на обществената поръчка, възложителят публикува в профила на купувача писмени разяснения по реда </w:t>
      </w:r>
      <w:r w:rsidR="007777B6" w:rsidRPr="00042537">
        <w:rPr>
          <w:color w:val="000000"/>
          <w:sz w:val="24"/>
          <w:szCs w:val="24"/>
          <w:lang w:val="bg-BG"/>
        </w:rPr>
        <w:t xml:space="preserve">на чл. 180 от </w:t>
      </w:r>
      <w:r w:rsidRPr="00042537">
        <w:rPr>
          <w:color w:val="000000"/>
          <w:sz w:val="24"/>
          <w:szCs w:val="24"/>
          <w:lang w:val="bg-BG"/>
        </w:rPr>
        <w:t>ЗОП.</w:t>
      </w:r>
    </w:p>
    <w:p w:rsidR="00FD095F" w:rsidRPr="00042537" w:rsidRDefault="00FD095F" w:rsidP="00FD095F">
      <w:pPr>
        <w:jc w:val="both"/>
        <w:rPr>
          <w:b/>
          <w:bCs/>
          <w:color w:val="000000"/>
          <w:sz w:val="24"/>
          <w:szCs w:val="24"/>
          <w:lang w:val="bg-BG"/>
        </w:rPr>
      </w:pPr>
    </w:p>
    <w:p w:rsidR="00FD095F" w:rsidRPr="00042537" w:rsidRDefault="001E2153" w:rsidP="00F56729">
      <w:pPr>
        <w:ind w:firstLine="708"/>
        <w:jc w:val="both"/>
        <w:rPr>
          <w:sz w:val="24"/>
          <w:szCs w:val="24"/>
          <w:lang w:val="bg-BG"/>
        </w:rPr>
      </w:pPr>
      <w:r w:rsidRPr="00042537">
        <w:rPr>
          <w:b/>
          <w:bCs/>
          <w:color w:val="000000"/>
          <w:sz w:val="24"/>
          <w:szCs w:val="24"/>
          <w:lang w:val="bg-BG"/>
        </w:rPr>
        <w:lastRenderedPageBreak/>
        <w:t>8</w:t>
      </w:r>
      <w:r w:rsidR="00FD095F" w:rsidRPr="00042537">
        <w:rPr>
          <w:b/>
          <w:bCs/>
          <w:color w:val="000000"/>
          <w:sz w:val="24"/>
          <w:szCs w:val="24"/>
          <w:lang w:val="bg-BG"/>
        </w:rPr>
        <w:t xml:space="preserve">. </w:t>
      </w:r>
      <w:r w:rsidR="008C593E" w:rsidRPr="00042537">
        <w:rPr>
          <w:b/>
          <w:bCs/>
          <w:color w:val="000000"/>
          <w:sz w:val="24"/>
          <w:szCs w:val="24"/>
          <w:lang w:val="bg-BG"/>
        </w:rPr>
        <w:t>ГАРАНЦИЯ. УСЛОВИЯ И РАЗМЕР.</w:t>
      </w:r>
    </w:p>
    <w:p w:rsidR="00FD095F" w:rsidRPr="00042537" w:rsidRDefault="00B43C69" w:rsidP="00664D36">
      <w:pPr>
        <w:spacing w:afterLines="40"/>
        <w:ind w:firstLine="708"/>
        <w:jc w:val="both"/>
        <w:rPr>
          <w:b/>
          <w:bCs/>
          <w:sz w:val="24"/>
          <w:szCs w:val="24"/>
          <w:lang w:val="bg-BG"/>
        </w:rPr>
      </w:pPr>
      <w:r w:rsidRPr="00042537">
        <w:rPr>
          <w:b/>
          <w:sz w:val="24"/>
          <w:szCs w:val="24"/>
          <w:lang w:val="bg-BG"/>
        </w:rPr>
        <w:t>8</w:t>
      </w:r>
      <w:r w:rsidR="00FD095F" w:rsidRPr="00042537">
        <w:rPr>
          <w:b/>
          <w:sz w:val="24"/>
          <w:szCs w:val="24"/>
          <w:lang w:val="bg-BG"/>
        </w:rPr>
        <w:t xml:space="preserve">.1. </w:t>
      </w:r>
      <w:r w:rsidR="00FD095F" w:rsidRPr="00042537">
        <w:rPr>
          <w:sz w:val="24"/>
          <w:szCs w:val="24"/>
          <w:lang w:val="bg-BG"/>
        </w:rPr>
        <w:t xml:space="preserve">Участникът, определен за Изпълнител при подписване на договора представя </w:t>
      </w:r>
      <w:r w:rsidR="00FD095F" w:rsidRPr="00042537">
        <w:rPr>
          <w:b/>
          <w:sz w:val="24"/>
          <w:szCs w:val="24"/>
          <w:lang w:val="bg-BG"/>
        </w:rPr>
        <w:t>гара</w:t>
      </w:r>
      <w:r w:rsidR="008C593E" w:rsidRPr="00042537">
        <w:rPr>
          <w:b/>
          <w:sz w:val="24"/>
          <w:szCs w:val="24"/>
          <w:lang w:val="bg-BG"/>
        </w:rPr>
        <w:t xml:space="preserve">нция за изпълнение в размер на </w:t>
      </w:r>
      <w:r w:rsidR="00734C24">
        <w:rPr>
          <w:b/>
          <w:sz w:val="24"/>
          <w:szCs w:val="24"/>
          <w:lang w:val="bg-BG"/>
        </w:rPr>
        <w:t>3</w:t>
      </w:r>
      <w:r w:rsidR="008C593E" w:rsidRPr="00042537">
        <w:rPr>
          <w:b/>
          <w:sz w:val="24"/>
          <w:szCs w:val="24"/>
          <w:lang w:val="bg-BG"/>
        </w:rPr>
        <w:t xml:space="preserve"> </w:t>
      </w:r>
      <w:r w:rsidR="00FD095F" w:rsidRPr="00042537">
        <w:rPr>
          <w:b/>
          <w:sz w:val="24"/>
          <w:szCs w:val="24"/>
          <w:lang w:val="bg-BG"/>
        </w:rPr>
        <w:t xml:space="preserve">% </w:t>
      </w:r>
      <w:r w:rsidR="008C593E" w:rsidRPr="00042537">
        <w:rPr>
          <w:b/>
          <w:sz w:val="24"/>
          <w:szCs w:val="24"/>
          <w:lang w:val="bg-BG"/>
        </w:rPr>
        <w:t>(</w:t>
      </w:r>
      <w:r w:rsidR="00734C24">
        <w:rPr>
          <w:b/>
          <w:sz w:val="24"/>
          <w:szCs w:val="24"/>
          <w:lang w:val="bg-BG"/>
        </w:rPr>
        <w:t>три</w:t>
      </w:r>
      <w:r w:rsidR="008C593E" w:rsidRPr="00042537">
        <w:rPr>
          <w:b/>
          <w:sz w:val="24"/>
          <w:szCs w:val="24"/>
          <w:lang w:val="bg-BG"/>
        </w:rPr>
        <w:t xml:space="preserve"> процент</w:t>
      </w:r>
      <w:r w:rsidR="006801A7">
        <w:rPr>
          <w:b/>
          <w:sz w:val="24"/>
          <w:szCs w:val="24"/>
          <w:lang w:val="bg-BG"/>
        </w:rPr>
        <w:t>а</w:t>
      </w:r>
      <w:r w:rsidR="008C593E" w:rsidRPr="00042537">
        <w:rPr>
          <w:b/>
          <w:sz w:val="24"/>
          <w:szCs w:val="24"/>
          <w:lang w:val="bg-BG"/>
        </w:rPr>
        <w:t xml:space="preserve">) </w:t>
      </w:r>
      <w:r w:rsidR="00FD095F" w:rsidRPr="00042537">
        <w:rPr>
          <w:b/>
          <w:sz w:val="24"/>
          <w:szCs w:val="24"/>
          <w:lang w:val="bg-BG"/>
        </w:rPr>
        <w:t>от стойността на договора</w:t>
      </w:r>
      <w:r w:rsidR="00FD095F" w:rsidRPr="00042537">
        <w:rPr>
          <w:sz w:val="24"/>
          <w:szCs w:val="24"/>
          <w:lang w:val="bg-BG"/>
        </w:rPr>
        <w:t xml:space="preserve"> за обществена </w:t>
      </w:r>
      <w:r w:rsidR="00FD095F" w:rsidRPr="002B323C">
        <w:rPr>
          <w:sz w:val="24"/>
          <w:szCs w:val="24"/>
          <w:lang w:val="bg-BG"/>
        </w:rPr>
        <w:t>поръчка</w:t>
      </w:r>
      <w:r w:rsidR="00AC6088" w:rsidRPr="002B323C">
        <w:rPr>
          <w:sz w:val="24"/>
          <w:szCs w:val="24"/>
          <w:lang w:val="bg-BG"/>
        </w:rPr>
        <w:t xml:space="preserve"> без ДДС</w:t>
      </w:r>
      <w:r w:rsidR="00FD095F" w:rsidRPr="002B323C">
        <w:rPr>
          <w:sz w:val="24"/>
          <w:szCs w:val="24"/>
          <w:lang w:val="bg-BG"/>
        </w:rPr>
        <w:t>.</w:t>
      </w:r>
      <w:r w:rsidR="00FD095F" w:rsidRPr="00042537">
        <w:rPr>
          <w:b/>
          <w:bCs/>
          <w:sz w:val="24"/>
          <w:szCs w:val="24"/>
          <w:lang w:val="bg-BG"/>
        </w:rPr>
        <w:t xml:space="preserve"> </w:t>
      </w:r>
    </w:p>
    <w:p w:rsidR="00FD095F" w:rsidRPr="00042537" w:rsidRDefault="00FD095F" w:rsidP="00664D36">
      <w:pPr>
        <w:spacing w:afterLines="40"/>
        <w:ind w:firstLine="708"/>
        <w:jc w:val="both"/>
        <w:rPr>
          <w:sz w:val="24"/>
          <w:szCs w:val="24"/>
          <w:lang w:val="bg-BG"/>
        </w:rPr>
      </w:pPr>
      <w:r w:rsidRPr="00042537">
        <w:rPr>
          <w:b/>
          <w:bCs/>
          <w:sz w:val="24"/>
          <w:szCs w:val="24"/>
          <w:lang w:val="bg-BG"/>
        </w:rPr>
        <w:t>Гаранцията за изпълнение</w:t>
      </w:r>
      <w:r w:rsidRPr="00042537">
        <w:rPr>
          <w:sz w:val="24"/>
          <w:szCs w:val="24"/>
          <w:lang w:val="bg-BG"/>
        </w:rPr>
        <w:t xml:space="preserve"> се представя при подписване на договора от участника, определен за изпълнител на поръчката.</w:t>
      </w:r>
    </w:p>
    <w:p w:rsidR="00FD095F" w:rsidRPr="00042537" w:rsidRDefault="00FD095F" w:rsidP="00664D36">
      <w:pPr>
        <w:spacing w:afterLines="40"/>
        <w:ind w:firstLine="708"/>
        <w:jc w:val="both"/>
        <w:rPr>
          <w:b/>
          <w:bCs/>
          <w:sz w:val="24"/>
          <w:szCs w:val="24"/>
          <w:lang w:val="bg-BG"/>
        </w:rPr>
      </w:pPr>
      <w:r w:rsidRPr="00042537">
        <w:rPr>
          <w:sz w:val="24"/>
          <w:szCs w:val="24"/>
          <w:lang w:val="bg-BG"/>
        </w:rPr>
        <w:t>Условията и сроковете за задържане, респ. освобождаване на гаранцията за изпълнение се уреждат в договора за възлагане на обществената поръчка.</w:t>
      </w:r>
    </w:p>
    <w:p w:rsidR="00FD095F" w:rsidRPr="00042537" w:rsidRDefault="00B43C69" w:rsidP="00664D36">
      <w:pPr>
        <w:spacing w:afterLines="40"/>
        <w:ind w:firstLine="708"/>
        <w:jc w:val="both"/>
        <w:rPr>
          <w:b/>
          <w:bCs/>
          <w:sz w:val="24"/>
          <w:szCs w:val="24"/>
          <w:lang w:val="bg-BG"/>
        </w:rPr>
      </w:pPr>
      <w:r w:rsidRPr="00042537">
        <w:rPr>
          <w:b/>
          <w:bCs/>
          <w:sz w:val="24"/>
          <w:szCs w:val="24"/>
          <w:lang w:val="bg-BG"/>
        </w:rPr>
        <w:t>8</w:t>
      </w:r>
      <w:r w:rsidR="00FD095F" w:rsidRPr="00042537">
        <w:rPr>
          <w:b/>
          <w:bCs/>
          <w:sz w:val="24"/>
          <w:szCs w:val="24"/>
          <w:lang w:val="bg-BG"/>
        </w:rPr>
        <w:t>.2. Гаранция за авансово предоставени средства</w:t>
      </w:r>
    </w:p>
    <w:p w:rsidR="00FD095F" w:rsidRPr="00042537" w:rsidRDefault="00FD095F" w:rsidP="00664D36">
      <w:pPr>
        <w:spacing w:afterLines="40"/>
        <w:ind w:firstLine="708"/>
        <w:jc w:val="both"/>
        <w:rPr>
          <w:b/>
          <w:bCs/>
          <w:sz w:val="24"/>
          <w:szCs w:val="24"/>
          <w:lang w:val="bg-BG"/>
        </w:rPr>
      </w:pPr>
      <w:r w:rsidRPr="00042537">
        <w:rPr>
          <w:bCs/>
          <w:sz w:val="24"/>
          <w:szCs w:val="24"/>
          <w:lang w:val="bg-BG"/>
        </w:rPr>
        <w:t xml:space="preserve">Възложителят не поставя условие за задължително обезпечаване на авансово предоставените средства. </w:t>
      </w:r>
    </w:p>
    <w:p w:rsidR="00FD095F" w:rsidRPr="00042537" w:rsidRDefault="00AC6088" w:rsidP="00664D36">
      <w:pPr>
        <w:spacing w:afterLines="40"/>
        <w:ind w:firstLine="708"/>
        <w:jc w:val="both"/>
        <w:rPr>
          <w:sz w:val="24"/>
          <w:szCs w:val="24"/>
          <w:lang w:val="bg-BG"/>
        </w:rPr>
      </w:pPr>
      <w:r w:rsidRPr="00042537">
        <w:rPr>
          <w:b/>
          <w:bCs/>
          <w:sz w:val="24"/>
          <w:szCs w:val="24"/>
          <w:lang w:val="bg-BG"/>
        </w:rPr>
        <w:t>8</w:t>
      </w:r>
      <w:r w:rsidR="00FD095F" w:rsidRPr="00042537">
        <w:rPr>
          <w:b/>
          <w:bCs/>
          <w:sz w:val="24"/>
          <w:szCs w:val="24"/>
          <w:lang w:val="bg-BG"/>
        </w:rPr>
        <w:t>.3. По отношение Гаранциите за изпълнение</w:t>
      </w:r>
      <w:r w:rsidR="00FD095F" w:rsidRPr="00042537">
        <w:rPr>
          <w:sz w:val="24"/>
          <w:szCs w:val="24"/>
          <w:lang w:val="bg-BG"/>
        </w:rPr>
        <w:t xml:space="preserve"> важат разпоредбите на чл. 111 от ЗОП.</w:t>
      </w:r>
    </w:p>
    <w:p w:rsidR="00FD095F" w:rsidRPr="00042537" w:rsidRDefault="00FD095F" w:rsidP="00664D36">
      <w:pPr>
        <w:spacing w:afterLines="40"/>
        <w:ind w:firstLine="708"/>
        <w:jc w:val="both"/>
        <w:rPr>
          <w:sz w:val="24"/>
          <w:szCs w:val="24"/>
          <w:lang w:val="bg-BG"/>
        </w:rPr>
      </w:pPr>
      <w:r w:rsidRPr="00042537">
        <w:rPr>
          <w:sz w:val="24"/>
          <w:szCs w:val="24"/>
          <w:lang w:val="bg-BG"/>
        </w:rPr>
        <w:t>Гаранциите се предоставят в една от следните форми:</w:t>
      </w:r>
    </w:p>
    <w:p w:rsidR="00FD095F" w:rsidRPr="00042537" w:rsidRDefault="00FD095F" w:rsidP="00664D36">
      <w:pPr>
        <w:spacing w:afterLines="40"/>
        <w:ind w:firstLine="708"/>
        <w:jc w:val="both"/>
        <w:rPr>
          <w:sz w:val="24"/>
          <w:szCs w:val="24"/>
          <w:lang w:val="bg-BG"/>
        </w:rPr>
      </w:pPr>
      <w:r w:rsidRPr="00042537">
        <w:rPr>
          <w:sz w:val="24"/>
          <w:szCs w:val="24"/>
          <w:lang w:val="bg-BG"/>
        </w:rPr>
        <w:t>а) парична сума;</w:t>
      </w:r>
    </w:p>
    <w:p w:rsidR="00FD095F" w:rsidRPr="00042537" w:rsidRDefault="00FD095F" w:rsidP="00664D36">
      <w:pPr>
        <w:spacing w:afterLines="40"/>
        <w:ind w:firstLine="708"/>
        <w:jc w:val="both"/>
        <w:rPr>
          <w:sz w:val="24"/>
          <w:szCs w:val="24"/>
          <w:lang w:val="bg-BG"/>
        </w:rPr>
      </w:pPr>
      <w:r w:rsidRPr="00042537">
        <w:rPr>
          <w:sz w:val="24"/>
          <w:szCs w:val="24"/>
          <w:lang w:val="bg-BG"/>
        </w:rPr>
        <w:t>б) банкова гаранция;</w:t>
      </w:r>
    </w:p>
    <w:p w:rsidR="00FD095F" w:rsidRPr="00042537" w:rsidRDefault="00FD095F" w:rsidP="00AC6088">
      <w:pPr>
        <w:ind w:firstLine="708"/>
        <w:jc w:val="both"/>
        <w:rPr>
          <w:sz w:val="24"/>
          <w:szCs w:val="24"/>
          <w:lang w:val="bg-BG"/>
        </w:rPr>
      </w:pPr>
      <w:r w:rsidRPr="00042537">
        <w:rPr>
          <w:sz w:val="24"/>
          <w:szCs w:val="24"/>
          <w:lang w:val="bg-BG"/>
        </w:rPr>
        <w:t>в) застраховка, която обезпечава изпълнението чрез покритие на отговорността на изпълнителя.</w:t>
      </w:r>
    </w:p>
    <w:p w:rsidR="00FD095F" w:rsidRPr="00042537" w:rsidRDefault="00FD095F" w:rsidP="00AC6088">
      <w:pPr>
        <w:ind w:firstLine="708"/>
        <w:jc w:val="both"/>
        <w:rPr>
          <w:sz w:val="24"/>
          <w:szCs w:val="24"/>
          <w:lang w:val="bg-BG"/>
        </w:rPr>
      </w:pPr>
      <w:r w:rsidRPr="00042537">
        <w:rPr>
          <w:sz w:val="24"/>
          <w:szCs w:val="24"/>
          <w:lang w:val="bg-BG"/>
        </w:rPr>
        <w:t xml:space="preserve">Гаранциите във формата на парична сума могат да се внасят по банков път по сметка на </w:t>
      </w:r>
      <w:r w:rsidR="008C593E" w:rsidRPr="00042537">
        <w:rPr>
          <w:sz w:val="24"/>
          <w:szCs w:val="24"/>
          <w:lang w:val="bg-BG"/>
        </w:rPr>
        <w:t>Община Крумовград: BIC-STSABGSF</w:t>
      </w:r>
      <w:r w:rsidRPr="00042537">
        <w:rPr>
          <w:sz w:val="24"/>
          <w:szCs w:val="24"/>
          <w:lang w:val="bg-BG"/>
        </w:rPr>
        <w:t>, IBAN-</w:t>
      </w:r>
      <w:r w:rsidRPr="00042537">
        <w:rPr>
          <w:color w:val="000000"/>
          <w:sz w:val="24"/>
          <w:szCs w:val="24"/>
          <w:lang w:val="bg-BG"/>
        </w:rPr>
        <w:t xml:space="preserve"> </w:t>
      </w:r>
      <w:r w:rsidRPr="00042537">
        <w:rPr>
          <w:sz w:val="24"/>
          <w:szCs w:val="24"/>
          <w:lang w:val="bg-BG"/>
        </w:rPr>
        <w:t>BG79STSA93003303687912, при „Банка - ДСК“ клон Крумовград,</w:t>
      </w:r>
      <w:r w:rsidRPr="00042537">
        <w:rPr>
          <w:b/>
          <w:sz w:val="24"/>
          <w:szCs w:val="24"/>
          <w:lang w:val="bg-BG"/>
        </w:rPr>
        <w:t xml:space="preserve"> </w:t>
      </w:r>
      <w:r w:rsidRPr="00042537">
        <w:rPr>
          <w:sz w:val="24"/>
          <w:szCs w:val="24"/>
          <w:lang w:val="bg-BG"/>
        </w:rPr>
        <w:t>а банковата гаранция – оригинал, издаден от българска или чуждестранна банк</w:t>
      </w:r>
      <w:r w:rsidR="008C593E" w:rsidRPr="00042537">
        <w:rPr>
          <w:sz w:val="24"/>
          <w:szCs w:val="24"/>
          <w:lang w:val="bg-BG"/>
        </w:rPr>
        <w:t xml:space="preserve">а със срок на </w:t>
      </w:r>
      <w:r w:rsidR="008C593E" w:rsidRPr="002B323C">
        <w:rPr>
          <w:sz w:val="24"/>
          <w:szCs w:val="24"/>
          <w:lang w:val="bg-BG"/>
        </w:rPr>
        <w:t>валидност – с 60 (</w:t>
      </w:r>
      <w:r w:rsidRPr="002B323C">
        <w:rPr>
          <w:sz w:val="24"/>
          <w:szCs w:val="24"/>
          <w:lang w:val="bg-BG"/>
        </w:rPr>
        <w:t>шестдесет</w:t>
      </w:r>
      <w:r w:rsidR="008C593E" w:rsidRPr="002B323C">
        <w:rPr>
          <w:sz w:val="24"/>
          <w:szCs w:val="24"/>
          <w:lang w:val="bg-BG"/>
        </w:rPr>
        <w:t>) дни по-</w:t>
      </w:r>
      <w:r w:rsidRPr="002B323C">
        <w:rPr>
          <w:sz w:val="24"/>
          <w:szCs w:val="24"/>
          <w:lang w:val="bg-BG"/>
        </w:rPr>
        <w:t>дълъг от</w:t>
      </w:r>
      <w:r w:rsidRPr="00042537">
        <w:rPr>
          <w:sz w:val="24"/>
          <w:szCs w:val="24"/>
          <w:lang w:val="bg-BG"/>
        </w:rPr>
        <w:t xml:space="preserve"> срока на договора. При представяне на гаранцията за изпълнение,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w:t>
      </w:r>
    </w:p>
    <w:p w:rsidR="00FD095F" w:rsidRPr="00042537" w:rsidRDefault="00FD095F" w:rsidP="00FD095F">
      <w:pPr>
        <w:jc w:val="both"/>
        <w:rPr>
          <w:sz w:val="24"/>
          <w:szCs w:val="24"/>
          <w:lang w:val="bg-BG"/>
        </w:rPr>
      </w:pPr>
    </w:p>
    <w:p w:rsidR="00FD095F" w:rsidRPr="00042537" w:rsidRDefault="00FD095F" w:rsidP="00FD095F">
      <w:pPr>
        <w:jc w:val="both"/>
        <w:rPr>
          <w:color w:val="000000"/>
          <w:sz w:val="24"/>
          <w:szCs w:val="24"/>
          <w:lang w:val="bg-BG"/>
        </w:rPr>
      </w:pPr>
    </w:p>
    <w:p w:rsidR="0013244A" w:rsidRDefault="00FD095F" w:rsidP="00664D3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40"/>
        <w:jc w:val="center"/>
        <w:rPr>
          <w:b/>
          <w:bCs/>
          <w:color w:val="000000"/>
          <w:sz w:val="24"/>
          <w:szCs w:val="24"/>
          <w:u w:val="single"/>
          <w:lang w:val="bg-BG"/>
        </w:rPr>
      </w:pPr>
      <w:r w:rsidRPr="00042537">
        <w:rPr>
          <w:color w:val="000000"/>
          <w:sz w:val="24"/>
          <w:szCs w:val="24"/>
          <w:lang w:val="bg-BG"/>
        </w:rPr>
        <w:br w:type="page"/>
      </w:r>
      <w:r w:rsidR="0013244A" w:rsidRPr="00042537">
        <w:rPr>
          <w:b/>
          <w:bCs/>
          <w:color w:val="000000"/>
          <w:sz w:val="24"/>
          <w:szCs w:val="24"/>
          <w:u w:val="single"/>
          <w:lang w:val="bg-BG"/>
        </w:rPr>
        <w:lastRenderedPageBreak/>
        <w:t>РАЗДЕЛ ІІ. УСЛОВИЯ ЗА УЧАСТИЕ</w:t>
      </w:r>
      <w:r w:rsidR="0013244A" w:rsidRPr="0013244A">
        <w:rPr>
          <w:u w:val="single"/>
          <w:lang w:val="ru-RU"/>
        </w:rPr>
        <w:t xml:space="preserve"> </w:t>
      </w:r>
      <w:r w:rsidR="0013244A" w:rsidRPr="0013244A">
        <w:rPr>
          <w:b/>
          <w:bCs/>
          <w:color w:val="000000"/>
          <w:sz w:val="24"/>
          <w:szCs w:val="24"/>
          <w:u w:val="single"/>
          <w:lang w:val="bg-BG"/>
        </w:rPr>
        <w:t>В ПРОЦЕДУРА ЗА ВЪЗЛАГАНЕ</w:t>
      </w:r>
    </w:p>
    <w:p w:rsidR="00FD095F" w:rsidRPr="00042537" w:rsidRDefault="0013244A" w:rsidP="00664D3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40"/>
        <w:jc w:val="center"/>
        <w:rPr>
          <w:b/>
          <w:bCs/>
          <w:color w:val="000000"/>
          <w:sz w:val="24"/>
          <w:szCs w:val="24"/>
          <w:u w:val="single"/>
          <w:lang w:val="bg-BG"/>
        </w:rPr>
      </w:pPr>
      <w:r w:rsidRPr="0013244A">
        <w:rPr>
          <w:b/>
          <w:bCs/>
          <w:color w:val="000000"/>
          <w:sz w:val="24"/>
          <w:szCs w:val="24"/>
          <w:u w:val="single"/>
          <w:lang w:val="bg-BG"/>
        </w:rPr>
        <w:t>НА ОБЩЕСТВЕНА ПОРЪЧКА</w:t>
      </w:r>
    </w:p>
    <w:p w:rsidR="00FD095F" w:rsidRPr="00042537" w:rsidRDefault="00FD095F" w:rsidP="00664D3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40"/>
        <w:jc w:val="both"/>
        <w:rPr>
          <w:b/>
          <w:bCs/>
          <w:color w:val="000000"/>
          <w:sz w:val="24"/>
          <w:szCs w:val="24"/>
          <w:lang w:val="bg-BG"/>
        </w:rPr>
      </w:pPr>
    </w:p>
    <w:p w:rsidR="00FD095F" w:rsidRPr="00042537" w:rsidRDefault="00FD095F" w:rsidP="00664D36">
      <w:pPr>
        <w:numPr>
          <w:ilvl w:val="0"/>
          <w:numId w:val="13"/>
        </w:numPr>
        <w:tabs>
          <w:tab w:val="left" w:pos="426"/>
        </w:tabs>
        <w:spacing w:afterLines="40"/>
        <w:ind w:left="0" w:firstLine="0"/>
        <w:jc w:val="both"/>
        <w:rPr>
          <w:b/>
          <w:sz w:val="24"/>
          <w:szCs w:val="24"/>
          <w:u w:val="single"/>
          <w:lang w:val="bg-BG"/>
        </w:rPr>
      </w:pPr>
      <w:r w:rsidRPr="00042537">
        <w:rPr>
          <w:b/>
          <w:sz w:val="24"/>
          <w:szCs w:val="24"/>
          <w:u w:val="single"/>
          <w:lang w:val="bg-BG"/>
        </w:rPr>
        <w:t>Общи изисквания</w:t>
      </w:r>
    </w:p>
    <w:p w:rsidR="00FD095F" w:rsidRPr="00042537" w:rsidRDefault="00FD095F" w:rsidP="00664D36">
      <w:pPr>
        <w:tabs>
          <w:tab w:val="left" w:pos="993"/>
        </w:tabs>
        <w:spacing w:afterLines="40"/>
        <w:jc w:val="both"/>
        <w:rPr>
          <w:sz w:val="24"/>
          <w:szCs w:val="24"/>
          <w:lang w:val="bg-BG"/>
        </w:rPr>
      </w:pPr>
      <w:r w:rsidRPr="00042537">
        <w:rPr>
          <w:b/>
          <w:sz w:val="24"/>
          <w:szCs w:val="24"/>
          <w:lang w:val="bg-BG"/>
        </w:rPr>
        <w:t>1.1.</w:t>
      </w:r>
      <w:r w:rsidRPr="00042537">
        <w:rPr>
          <w:sz w:val="24"/>
          <w:szCs w:val="24"/>
          <w:lang w:val="bg-BG"/>
        </w:rPr>
        <w:t xml:space="preserve"> Публично състезание е вид процедура за възлагане на обществени поръчки, при която всички  български или чуждестранни физически или юридически лица, включително техни обединения, както и всяко друго образувание, което има п</w:t>
      </w:r>
      <w:r w:rsidR="00AC6088" w:rsidRPr="00042537">
        <w:rPr>
          <w:sz w:val="24"/>
          <w:szCs w:val="24"/>
          <w:lang w:val="bg-BG"/>
        </w:rPr>
        <w:t>раво да изпълнява строителство</w:t>
      </w:r>
      <w:r w:rsidRPr="00042537">
        <w:rPr>
          <w:sz w:val="24"/>
          <w:szCs w:val="24"/>
          <w:lang w:val="bg-BG"/>
        </w:rPr>
        <w:t xml:space="preserve"> съгласно законодателството на държавата, в която то е установено и отговарят на предварително обявените от възложителя условия, могат да подадат оферта</w:t>
      </w:r>
      <w:r w:rsidR="00AC6088" w:rsidRPr="00042537">
        <w:rPr>
          <w:sz w:val="24"/>
          <w:szCs w:val="24"/>
          <w:lang w:val="bg-BG"/>
        </w:rPr>
        <w:t>.</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1.2.</w:t>
      </w:r>
      <w:r w:rsidRPr="00042537">
        <w:rPr>
          <w:sz w:val="24"/>
          <w:szCs w:val="24"/>
          <w:lang w:val="bg-BG"/>
        </w:rPr>
        <w:t xml:space="preserve"> В случай, че участникът участва като обединение,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D095F" w:rsidRPr="00042537" w:rsidRDefault="00FD095F" w:rsidP="00664D36">
      <w:pPr>
        <w:pStyle w:val="ListParagraph"/>
        <w:numPr>
          <w:ilvl w:val="0"/>
          <w:numId w:val="12"/>
        </w:numPr>
        <w:shd w:val="clear" w:color="auto" w:fill="FFFFFF"/>
        <w:tabs>
          <w:tab w:val="left" w:pos="426"/>
        </w:tabs>
        <w:spacing w:afterLines="40"/>
        <w:ind w:left="0" w:firstLine="0"/>
        <w:jc w:val="both"/>
        <w:rPr>
          <w:sz w:val="24"/>
          <w:szCs w:val="24"/>
          <w:lang w:val="bg-BG"/>
        </w:rPr>
      </w:pPr>
      <w:r w:rsidRPr="00042537">
        <w:rPr>
          <w:sz w:val="24"/>
          <w:szCs w:val="24"/>
          <w:lang w:val="bg-BG"/>
        </w:rPr>
        <w:t>правата и задълженията на участниците в обединението;</w:t>
      </w:r>
    </w:p>
    <w:p w:rsidR="00FD095F" w:rsidRPr="00042537" w:rsidRDefault="00FD095F" w:rsidP="00664D36">
      <w:pPr>
        <w:pStyle w:val="ListParagraph"/>
        <w:numPr>
          <w:ilvl w:val="0"/>
          <w:numId w:val="12"/>
        </w:numPr>
        <w:shd w:val="clear" w:color="auto" w:fill="FFFFFF"/>
        <w:tabs>
          <w:tab w:val="left" w:pos="426"/>
        </w:tabs>
        <w:spacing w:afterLines="40"/>
        <w:ind w:left="0" w:firstLine="0"/>
        <w:jc w:val="both"/>
        <w:rPr>
          <w:sz w:val="24"/>
          <w:szCs w:val="24"/>
          <w:lang w:val="bg-BG"/>
        </w:rPr>
      </w:pPr>
      <w:r w:rsidRPr="00042537">
        <w:rPr>
          <w:sz w:val="24"/>
          <w:szCs w:val="24"/>
          <w:lang w:val="bg-BG"/>
        </w:rPr>
        <w:t>уговаряне на солидарна отговорност, когато такава не е предвидена съгласно приложимото законодателство;</w:t>
      </w:r>
    </w:p>
    <w:p w:rsidR="00FD095F" w:rsidRPr="00042537" w:rsidRDefault="00FD095F" w:rsidP="00664D36">
      <w:pPr>
        <w:pStyle w:val="ListParagraph"/>
        <w:numPr>
          <w:ilvl w:val="0"/>
          <w:numId w:val="12"/>
        </w:numPr>
        <w:shd w:val="clear" w:color="auto" w:fill="FFFFFF"/>
        <w:tabs>
          <w:tab w:val="left" w:pos="426"/>
        </w:tabs>
        <w:spacing w:afterLines="40"/>
        <w:ind w:left="0" w:firstLine="0"/>
        <w:jc w:val="both"/>
        <w:rPr>
          <w:sz w:val="24"/>
          <w:szCs w:val="24"/>
          <w:lang w:val="bg-BG"/>
        </w:rPr>
      </w:pPr>
      <w:r w:rsidRPr="00042537">
        <w:rPr>
          <w:sz w:val="24"/>
          <w:szCs w:val="24"/>
          <w:lang w:val="bg-BG"/>
        </w:rPr>
        <w:t>дейностите, които ще изпълнява всеки член на обединението;</w:t>
      </w:r>
    </w:p>
    <w:p w:rsidR="00FD095F" w:rsidRPr="00042537" w:rsidRDefault="00FD095F" w:rsidP="00664D36">
      <w:pPr>
        <w:pStyle w:val="ListParagraph"/>
        <w:numPr>
          <w:ilvl w:val="0"/>
          <w:numId w:val="12"/>
        </w:numPr>
        <w:shd w:val="clear" w:color="auto" w:fill="FFFFFF"/>
        <w:tabs>
          <w:tab w:val="left" w:pos="426"/>
        </w:tabs>
        <w:spacing w:afterLines="40"/>
        <w:ind w:left="0" w:firstLine="0"/>
        <w:jc w:val="both"/>
        <w:rPr>
          <w:sz w:val="24"/>
          <w:szCs w:val="24"/>
          <w:lang w:val="bg-BG"/>
        </w:rPr>
      </w:pPr>
      <w:r w:rsidRPr="00042537">
        <w:rPr>
          <w:sz w:val="24"/>
          <w:szCs w:val="24"/>
          <w:lang w:val="bg-BG"/>
        </w:rPr>
        <w:t xml:space="preserve">партньор, който ще представлява обединението за целите на поръчката. </w:t>
      </w:r>
    </w:p>
    <w:p w:rsidR="00FD095F" w:rsidRPr="00042537" w:rsidRDefault="00FD095F" w:rsidP="00664D36">
      <w:pPr>
        <w:shd w:val="clear" w:color="auto" w:fill="FFFFFF"/>
        <w:spacing w:afterLines="40"/>
        <w:jc w:val="both"/>
        <w:rPr>
          <w:sz w:val="24"/>
          <w:szCs w:val="24"/>
          <w:lang w:val="bg-BG"/>
        </w:rPr>
      </w:pPr>
      <w:r w:rsidRPr="00042537">
        <w:rPr>
          <w:sz w:val="24"/>
          <w:szCs w:val="24"/>
          <w:lang w:val="bg-BG"/>
        </w:rPr>
        <w:t>Не се допускат промени в състава на обединението след крайният срок за подаване на офертата. Когато в договора за създаването на обединение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D095F" w:rsidRPr="00042537" w:rsidRDefault="00FD095F" w:rsidP="00664D36">
      <w:pPr>
        <w:pStyle w:val="ListParagraph"/>
        <w:numPr>
          <w:ilvl w:val="1"/>
          <w:numId w:val="11"/>
        </w:numPr>
        <w:shd w:val="clear" w:color="auto" w:fill="FFFFFF"/>
        <w:tabs>
          <w:tab w:val="left" w:pos="426"/>
        </w:tabs>
        <w:spacing w:afterLines="40"/>
        <w:ind w:left="0" w:firstLine="0"/>
        <w:jc w:val="both"/>
        <w:rPr>
          <w:sz w:val="24"/>
          <w:szCs w:val="24"/>
          <w:lang w:val="bg-BG"/>
        </w:rPr>
      </w:pPr>
      <w:r w:rsidRPr="00042537">
        <w:rPr>
          <w:sz w:val="24"/>
          <w:szCs w:val="24"/>
          <w:lang w:val="bg-BG"/>
        </w:rPr>
        <w:t>Когато не е приложено в офертата копие от документ, от който да е видно правното основание за създаване на обединението, Комисията назначена от Възложителя за разглеждане и оценяване на подадените оферти, го изисква на основание чл. 54, ал. 8 от ППЗОП.</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Забележка:</w:t>
      </w:r>
      <w:r w:rsidRPr="00042537">
        <w:rPr>
          <w:sz w:val="24"/>
          <w:szCs w:val="24"/>
          <w:lang w:val="bg-BG"/>
        </w:rPr>
        <w:t xml:space="preserve"> На основание чл.10, ал.2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1.4.</w:t>
      </w:r>
      <w:r w:rsidRPr="00042537">
        <w:rPr>
          <w:sz w:val="24"/>
          <w:szCs w:val="24"/>
          <w:lang w:val="bg-BG"/>
        </w:rPr>
        <w:t xml:space="preserve"> Всеки участник в процедура за възлагане на обществена поръчка има право да представи само една оферта.</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1.5.</w:t>
      </w:r>
      <w:r w:rsidRPr="00042537">
        <w:rPr>
          <w:sz w:val="24"/>
          <w:szCs w:val="24"/>
          <w:lang w:val="bg-BG"/>
        </w:rPr>
        <w:t xml:space="preserve"> Лице, което участва в обединение или е дало съгласие да бъде подизпълнител на друг участник, не може да подава самостоятелно оферта.</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1.6.</w:t>
      </w:r>
      <w:r w:rsidRPr="00042537">
        <w:rPr>
          <w:sz w:val="24"/>
          <w:szCs w:val="24"/>
          <w:lang w:val="bg-BG"/>
        </w:rPr>
        <w:t xml:space="preserve"> В процедура за възлагане на обществена поръчка едно физическо или юридическо лице може да участва само в едно обединение.</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1.7.</w:t>
      </w:r>
      <w:r w:rsidRPr="00042537">
        <w:rPr>
          <w:sz w:val="24"/>
          <w:szCs w:val="24"/>
          <w:lang w:val="bg-BG"/>
        </w:rPr>
        <w:t xml:space="preserve"> Свързани лица не могат да бъдат самостоятелни  участници в една и съща процедура.</w:t>
      </w:r>
    </w:p>
    <w:p w:rsidR="00FD095F" w:rsidRPr="00042537" w:rsidRDefault="00FD095F" w:rsidP="00664D36">
      <w:pPr>
        <w:shd w:val="clear" w:color="auto" w:fill="FFFFFF"/>
        <w:spacing w:afterLines="40"/>
        <w:jc w:val="both"/>
        <w:rPr>
          <w:sz w:val="24"/>
          <w:szCs w:val="24"/>
          <w:lang w:val="bg-BG"/>
        </w:rPr>
      </w:pPr>
      <w:r w:rsidRPr="00042537">
        <w:rPr>
          <w:sz w:val="24"/>
          <w:szCs w:val="24"/>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lastRenderedPageBreak/>
        <w:t>1.8.</w:t>
      </w:r>
      <w:r w:rsidRPr="00042537">
        <w:rPr>
          <w:sz w:val="24"/>
          <w:szCs w:val="24"/>
          <w:lang w:val="bg-BG"/>
        </w:rPr>
        <w:t xml:space="preserve">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1.9.</w:t>
      </w:r>
      <w:r w:rsidRPr="00042537">
        <w:rPr>
          <w:sz w:val="24"/>
          <w:szCs w:val="24"/>
          <w:lang w:val="bg-BG"/>
        </w:rPr>
        <w:t xml:space="preserve"> 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1.8.</w:t>
      </w:r>
    </w:p>
    <w:p w:rsidR="00FD095F" w:rsidRPr="00042537" w:rsidRDefault="00FD095F" w:rsidP="00664D36">
      <w:pPr>
        <w:shd w:val="clear" w:color="auto" w:fill="FFFFFF"/>
        <w:spacing w:afterLines="40"/>
        <w:jc w:val="both"/>
        <w:rPr>
          <w:strike/>
          <w:color w:val="000000"/>
          <w:sz w:val="24"/>
          <w:szCs w:val="24"/>
          <w:lang w:val="bg-BG"/>
        </w:rPr>
      </w:pPr>
      <w:r w:rsidRPr="00042537">
        <w:rPr>
          <w:b/>
          <w:color w:val="000000"/>
          <w:sz w:val="24"/>
          <w:szCs w:val="24"/>
          <w:lang w:val="bg-BG"/>
        </w:rPr>
        <w:t xml:space="preserve">1.10. </w:t>
      </w:r>
      <w:r w:rsidRPr="00042537">
        <w:rPr>
          <w:color w:val="000000"/>
          <w:sz w:val="24"/>
          <w:szCs w:val="24"/>
          <w:lang w:val="bg-BG"/>
        </w:rPr>
        <w:t xml:space="preserve">Участниците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посочи адресът, на който е осигурен достъп до документа.  </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1.11.</w:t>
      </w:r>
      <w:r w:rsidRPr="00042537">
        <w:rPr>
          <w:sz w:val="24"/>
          <w:szCs w:val="24"/>
          <w:lang w:val="bg-BG"/>
        </w:rPr>
        <w:t xml:space="preserve">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1.12.</w:t>
      </w:r>
      <w:r w:rsidRPr="00042537">
        <w:rPr>
          <w:sz w:val="24"/>
          <w:szCs w:val="24"/>
          <w:lang w:val="bg-BG"/>
        </w:rPr>
        <w:t xml:space="preserve"> 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D095F" w:rsidRPr="00042537" w:rsidRDefault="00FD095F" w:rsidP="00FD095F">
      <w:pPr>
        <w:jc w:val="both"/>
        <w:rPr>
          <w:sz w:val="24"/>
          <w:szCs w:val="24"/>
          <w:shd w:val="clear" w:color="auto" w:fill="FEFEFE"/>
          <w:lang w:val="bg-BG"/>
        </w:rPr>
      </w:pPr>
      <w:r w:rsidRPr="00042537">
        <w:rPr>
          <w:b/>
          <w:sz w:val="24"/>
          <w:szCs w:val="24"/>
          <w:lang w:val="bg-BG"/>
        </w:rPr>
        <w:t xml:space="preserve">1.13. </w:t>
      </w:r>
      <w:r w:rsidRPr="00042537">
        <w:rPr>
          <w:sz w:val="24"/>
          <w:szCs w:val="24"/>
          <w:shd w:val="clear" w:color="auto" w:fill="FEFEFE"/>
          <w:lang w:val="bg-BG"/>
        </w:rPr>
        <w:t>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FD095F" w:rsidRPr="00042537" w:rsidRDefault="00FD095F" w:rsidP="00664D36">
      <w:pPr>
        <w:shd w:val="clear" w:color="auto" w:fill="FFFFFF"/>
        <w:spacing w:afterLines="40"/>
        <w:jc w:val="both"/>
        <w:rPr>
          <w:b/>
          <w:sz w:val="24"/>
          <w:szCs w:val="24"/>
          <w:lang w:val="bg-BG"/>
        </w:rPr>
      </w:pPr>
      <w:r w:rsidRPr="00042537">
        <w:rPr>
          <w:sz w:val="24"/>
          <w:szCs w:val="24"/>
          <w:shd w:val="clear" w:color="auto" w:fill="FEFEFE"/>
          <w:lang w:val="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1.14.</w:t>
      </w:r>
      <w:r w:rsidRPr="00042537">
        <w:rPr>
          <w:sz w:val="24"/>
          <w:szCs w:val="24"/>
          <w:lang w:val="bg-BG"/>
        </w:rPr>
        <w:t xml:space="preserve"> Изпълнителите сключват договор за подизпълнение с подизпълнителите, посочени в офертата.</w:t>
      </w:r>
    </w:p>
    <w:p w:rsidR="00FD095F" w:rsidRPr="00042537" w:rsidRDefault="00FD095F" w:rsidP="00664D36">
      <w:pPr>
        <w:shd w:val="clear" w:color="auto" w:fill="FFFFFF"/>
        <w:spacing w:afterLines="40"/>
        <w:jc w:val="both"/>
        <w:rPr>
          <w:sz w:val="24"/>
          <w:szCs w:val="24"/>
          <w:lang w:val="bg-BG"/>
        </w:rPr>
      </w:pPr>
      <w:r w:rsidRPr="00042537">
        <w:rPr>
          <w:sz w:val="24"/>
          <w:szCs w:val="24"/>
          <w:lang w:val="bg-BG"/>
        </w:rPr>
        <w:t>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ЗОП.</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 xml:space="preserve">1.15. </w:t>
      </w:r>
      <w:r w:rsidRPr="00042537">
        <w:rPr>
          <w:sz w:val="24"/>
          <w:szCs w:val="24"/>
          <w:lang w:val="bg-BG"/>
        </w:rPr>
        <w:t>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rsidR="00FD095F" w:rsidRPr="00042537" w:rsidRDefault="00FD095F" w:rsidP="00FD095F">
      <w:pPr>
        <w:jc w:val="both"/>
        <w:rPr>
          <w:sz w:val="24"/>
          <w:szCs w:val="24"/>
          <w:shd w:val="clear" w:color="auto" w:fill="FEFEFE"/>
          <w:lang w:val="bg-BG"/>
        </w:rPr>
      </w:pPr>
      <w:r w:rsidRPr="00042537">
        <w:rPr>
          <w:b/>
          <w:sz w:val="24"/>
          <w:szCs w:val="24"/>
          <w:lang w:val="bg-BG"/>
        </w:rPr>
        <w:t xml:space="preserve">1.16. </w:t>
      </w:r>
      <w:r w:rsidRPr="00042537">
        <w:rPr>
          <w:sz w:val="24"/>
          <w:szCs w:val="24"/>
          <w:shd w:val="clear" w:color="auto" w:fill="FEFEFE"/>
          <w:lang w:val="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D095F" w:rsidRPr="00042537" w:rsidRDefault="00FD095F" w:rsidP="00FD095F">
      <w:pPr>
        <w:ind w:firstLine="850"/>
        <w:jc w:val="both"/>
        <w:rPr>
          <w:sz w:val="24"/>
          <w:szCs w:val="24"/>
          <w:shd w:val="clear" w:color="auto" w:fill="FEFEFE"/>
          <w:lang w:val="bg-BG"/>
        </w:rPr>
      </w:pPr>
      <w:r w:rsidRPr="00042537">
        <w:rPr>
          <w:sz w:val="24"/>
          <w:szCs w:val="24"/>
          <w:shd w:val="clear" w:color="auto" w:fill="FEFEFE"/>
          <w:lang w:val="bg-BG"/>
        </w:rPr>
        <w:t>1. за новия подизпълнител не са налице основанията за отстраняване в процедурата;</w:t>
      </w:r>
    </w:p>
    <w:p w:rsidR="00FD095F" w:rsidRPr="00042537" w:rsidRDefault="00FD095F" w:rsidP="00FD095F">
      <w:pPr>
        <w:ind w:firstLine="850"/>
        <w:jc w:val="both"/>
        <w:rPr>
          <w:sz w:val="24"/>
          <w:szCs w:val="24"/>
          <w:shd w:val="clear" w:color="auto" w:fill="FEFEFE"/>
          <w:lang w:val="bg-BG"/>
        </w:rPr>
      </w:pPr>
      <w:r w:rsidRPr="00042537">
        <w:rPr>
          <w:sz w:val="24"/>
          <w:szCs w:val="24"/>
          <w:shd w:val="clear" w:color="auto" w:fill="FEFEFE"/>
          <w:lang w:val="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D095F" w:rsidRPr="00042537" w:rsidRDefault="00FD095F" w:rsidP="00664D36">
      <w:pPr>
        <w:shd w:val="clear" w:color="auto" w:fill="FFFFFF"/>
        <w:spacing w:afterLines="40"/>
        <w:jc w:val="both"/>
        <w:rPr>
          <w:sz w:val="24"/>
          <w:szCs w:val="24"/>
          <w:shd w:val="clear" w:color="auto" w:fill="FEFEFE"/>
          <w:lang w:val="bg-BG"/>
        </w:rPr>
      </w:pPr>
      <w:r w:rsidRPr="00042537">
        <w:rPr>
          <w:sz w:val="24"/>
          <w:szCs w:val="24"/>
          <w:shd w:val="clear" w:color="auto" w:fill="FEFEFE"/>
          <w:lang w:val="bg-BG"/>
        </w:rPr>
        <w:t>При замяна или включване на подизпълнител изпълнителят представя на възложителя всички документи, които доказват изпълнението на условията по-горе.</w:t>
      </w:r>
    </w:p>
    <w:p w:rsidR="00FD095F" w:rsidRPr="00042537" w:rsidRDefault="00FD095F" w:rsidP="00664D36">
      <w:pPr>
        <w:shd w:val="clear" w:color="auto" w:fill="FFFFFF"/>
        <w:spacing w:afterLines="40"/>
        <w:jc w:val="both"/>
        <w:rPr>
          <w:b/>
          <w:sz w:val="24"/>
          <w:szCs w:val="24"/>
          <w:lang w:val="bg-BG"/>
        </w:rPr>
      </w:pPr>
      <w:r w:rsidRPr="00042537">
        <w:rPr>
          <w:b/>
          <w:sz w:val="24"/>
          <w:szCs w:val="24"/>
          <w:shd w:val="clear" w:color="auto" w:fill="FEFEFE"/>
          <w:lang w:val="bg-BG"/>
        </w:rPr>
        <w:lastRenderedPageBreak/>
        <w:t xml:space="preserve">1.17. </w:t>
      </w:r>
      <w:r w:rsidRPr="00042537">
        <w:rPr>
          <w:sz w:val="24"/>
          <w:szCs w:val="24"/>
          <w:shd w:val="clear" w:color="auto" w:fill="FEFEFE"/>
          <w:lang w:val="bg-BG"/>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FD095F" w:rsidRPr="00042537" w:rsidRDefault="00FD095F" w:rsidP="00664D36">
      <w:pPr>
        <w:autoSpaceDE w:val="0"/>
        <w:autoSpaceDN w:val="0"/>
        <w:adjustRightInd w:val="0"/>
        <w:spacing w:afterLines="40"/>
        <w:jc w:val="both"/>
        <w:rPr>
          <w:b/>
          <w:sz w:val="24"/>
          <w:szCs w:val="24"/>
          <w:lang w:val="bg-BG"/>
        </w:rPr>
      </w:pPr>
      <w:r w:rsidRPr="00042537">
        <w:rPr>
          <w:b/>
          <w:sz w:val="24"/>
          <w:szCs w:val="24"/>
          <w:lang w:val="bg-BG"/>
        </w:rPr>
        <w:t xml:space="preserve">1.18. </w:t>
      </w:r>
      <w:r w:rsidRPr="00042537">
        <w:rPr>
          <w:color w:val="000000"/>
          <w:sz w:val="24"/>
          <w:szCs w:val="24"/>
          <w:lang w:val="bg-BG"/>
        </w:rPr>
        <w:t xml:space="preserve">Когато ИЗПЪЛНИТЕЛЯТ е сключил договор/договори за подизпълнение, ВЪЗЛОЖИТЕЛЯТ може да извърши директно плащане към подизпълнителя при условията на чл.66, ал.4-8 от ЗОП. </w:t>
      </w:r>
      <w:r w:rsidRPr="00042537">
        <w:rPr>
          <w:sz w:val="24"/>
          <w:szCs w:val="24"/>
          <w:lang w:val="bg-BG"/>
        </w:rPr>
        <w:t>За приложимите правила относно директните разплащания с подизпълнители се прилага реда по чл.66 от ЗОП.</w:t>
      </w:r>
    </w:p>
    <w:p w:rsidR="00FD095F" w:rsidRPr="00042537" w:rsidRDefault="00FD095F" w:rsidP="00664D36">
      <w:pPr>
        <w:shd w:val="clear" w:color="auto" w:fill="FFFFFF"/>
        <w:tabs>
          <w:tab w:val="left" w:pos="720"/>
        </w:tabs>
        <w:spacing w:afterLines="40"/>
        <w:jc w:val="both"/>
        <w:rPr>
          <w:sz w:val="24"/>
          <w:szCs w:val="24"/>
          <w:lang w:val="bg-BG"/>
        </w:rPr>
      </w:pPr>
      <w:r w:rsidRPr="00042537">
        <w:rPr>
          <w:b/>
          <w:sz w:val="24"/>
          <w:szCs w:val="24"/>
          <w:lang w:val="bg-BG"/>
        </w:rPr>
        <w:t xml:space="preserve">1.19. </w:t>
      </w:r>
      <w:r w:rsidRPr="00042537">
        <w:rPr>
          <w:color w:val="000000"/>
          <w:sz w:val="24"/>
          <w:szCs w:val="24"/>
          <w:lang w:val="bg-BG"/>
        </w:rPr>
        <w:t xml:space="preserve">Възложителят поддържа „Профил на купувача” на ел. адрес посочен раздел І от настоящата документация и в данните на възложителя в публикуваното обявление за обществена поръчка, който представлява обособена част от електронна страница на </w:t>
      </w:r>
      <w:r w:rsidRPr="00042537">
        <w:rPr>
          <w:b/>
          <w:color w:val="000000"/>
          <w:sz w:val="24"/>
          <w:szCs w:val="24"/>
          <w:lang w:val="bg-BG"/>
        </w:rPr>
        <w:t>община Крумовград</w:t>
      </w:r>
      <w:r w:rsidRPr="00042537">
        <w:rPr>
          <w:color w:val="000000"/>
          <w:sz w:val="24"/>
          <w:szCs w:val="24"/>
          <w:lang w:val="bg-BG"/>
        </w:rPr>
        <w:t xml:space="preserve">, за който е осигурена неограничен, пълен, безплатен и пряк достъп чрез електронни средства.  </w:t>
      </w:r>
    </w:p>
    <w:p w:rsidR="00FD095F" w:rsidRPr="00042537" w:rsidRDefault="00FD095F" w:rsidP="00664D36">
      <w:pPr>
        <w:shd w:val="clear" w:color="auto" w:fill="FFFFFF"/>
        <w:spacing w:afterLines="40"/>
        <w:jc w:val="both"/>
        <w:rPr>
          <w:b/>
          <w:color w:val="000000"/>
          <w:sz w:val="24"/>
          <w:szCs w:val="24"/>
          <w:u w:val="single"/>
          <w:lang w:val="bg-BG"/>
        </w:rPr>
      </w:pPr>
      <w:r w:rsidRPr="00042537">
        <w:rPr>
          <w:b/>
          <w:color w:val="000000"/>
          <w:sz w:val="24"/>
          <w:szCs w:val="24"/>
          <w:u w:val="single"/>
          <w:lang w:val="bg-BG"/>
        </w:rPr>
        <w:t>Документацията за възлагане на обществената поръчка в настоящата процедура е безплатна и всеки участник може да я изтегли от „Профила на купувача”, съобразно разпоредбите на ЗОП, за да изготви своята оферта!</w:t>
      </w:r>
    </w:p>
    <w:p w:rsidR="00FD095F" w:rsidRPr="00042537" w:rsidRDefault="00FD095F" w:rsidP="00664D36">
      <w:pPr>
        <w:shd w:val="clear" w:color="auto" w:fill="FFFFFF"/>
        <w:spacing w:afterLines="40"/>
        <w:jc w:val="both"/>
        <w:rPr>
          <w:color w:val="000000"/>
          <w:sz w:val="24"/>
          <w:szCs w:val="24"/>
          <w:lang w:val="bg-BG"/>
        </w:rPr>
      </w:pPr>
    </w:p>
    <w:p w:rsidR="00FD095F" w:rsidRPr="00042537" w:rsidRDefault="00FD095F" w:rsidP="00664D36">
      <w:pPr>
        <w:spacing w:afterLines="40"/>
        <w:rPr>
          <w:b/>
          <w:sz w:val="24"/>
          <w:szCs w:val="24"/>
          <w:u w:val="single"/>
          <w:lang w:val="bg-BG"/>
        </w:rPr>
      </w:pPr>
      <w:r w:rsidRPr="00042537">
        <w:rPr>
          <w:b/>
          <w:sz w:val="24"/>
          <w:szCs w:val="24"/>
          <w:lang w:val="bg-BG"/>
        </w:rPr>
        <w:t>2.</w:t>
      </w:r>
      <w:r w:rsidRPr="00042537">
        <w:rPr>
          <w:sz w:val="24"/>
          <w:szCs w:val="24"/>
          <w:lang w:val="bg-BG"/>
        </w:rPr>
        <w:t xml:space="preserve"> </w:t>
      </w:r>
      <w:r w:rsidRPr="00042537">
        <w:rPr>
          <w:b/>
          <w:sz w:val="24"/>
          <w:szCs w:val="24"/>
          <w:u w:val="single"/>
          <w:lang w:val="bg-BG"/>
        </w:rPr>
        <w:t xml:space="preserve">Изисквания към личното състояние на участниците </w:t>
      </w:r>
    </w:p>
    <w:p w:rsidR="00FD095F" w:rsidRPr="00042537" w:rsidRDefault="00FD095F" w:rsidP="00664D36">
      <w:pPr>
        <w:spacing w:afterLines="40"/>
        <w:jc w:val="both"/>
        <w:textAlignment w:val="center"/>
        <w:rPr>
          <w:b/>
          <w:bCs/>
          <w:sz w:val="24"/>
          <w:szCs w:val="24"/>
          <w:lang w:val="bg-BG"/>
        </w:rPr>
      </w:pPr>
      <w:r w:rsidRPr="00042537">
        <w:rPr>
          <w:b/>
          <w:sz w:val="24"/>
          <w:szCs w:val="24"/>
          <w:lang w:val="bg-BG"/>
        </w:rPr>
        <w:t>2.1.</w:t>
      </w:r>
      <w:r w:rsidRPr="00042537">
        <w:rPr>
          <w:sz w:val="24"/>
          <w:szCs w:val="24"/>
          <w:lang w:val="bg-BG"/>
        </w:rPr>
        <w:t xml:space="preserve"> </w:t>
      </w:r>
      <w:r w:rsidRPr="00042537">
        <w:rPr>
          <w:b/>
          <w:bCs/>
          <w:sz w:val="24"/>
          <w:szCs w:val="24"/>
          <w:lang w:val="bg-BG"/>
        </w:rPr>
        <w:t>По отношение на участн</w:t>
      </w:r>
      <w:r w:rsidR="008C593E" w:rsidRPr="00042537">
        <w:rPr>
          <w:b/>
          <w:bCs/>
          <w:sz w:val="24"/>
          <w:szCs w:val="24"/>
          <w:lang w:val="bg-BG"/>
        </w:rPr>
        <w:t>ик не трябва да са налице обсто</w:t>
      </w:r>
      <w:r w:rsidRPr="00042537">
        <w:rPr>
          <w:b/>
          <w:bCs/>
          <w:sz w:val="24"/>
          <w:szCs w:val="24"/>
          <w:lang w:val="bg-BG"/>
        </w:rPr>
        <w:t>я</w:t>
      </w:r>
      <w:r w:rsidR="008C593E" w:rsidRPr="00042537">
        <w:rPr>
          <w:b/>
          <w:bCs/>
          <w:sz w:val="24"/>
          <w:szCs w:val="24"/>
          <w:lang w:val="bg-BG"/>
        </w:rPr>
        <w:t>т</w:t>
      </w:r>
      <w:r w:rsidRPr="00042537">
        <w:rPr>
          <w:b/>
          <w:bCs/>
          <w:sz w:val="24"/>
          <w:szCs w:val="24"/>
          <w:lang w:val="bg-BG"/>
        </w:rPr>
        <w:t>елства по чл.54 ал.1 т.1-7 от ЗОП</w:t>
      </w:r>
      <w:r w:rsidR="008C593E" w:rsidRPr="00042537">
        <w:rPr>
          <w:b/>
          <w:bCs/>
          <w:sz w:val="24"/>
          <w:szCs w:val="24"/>
          <w:lang w:val="bg-BG"/>
        </w:rPr>
        <w:t>, като констатир</w:t>
      </w:r>
      <w:r w:rsidRPr="00042537">
        <w:rPr>
          <w:b/>
          <w:bCs/>
          <w:sz w:val="24"/>
          <w:szCs w:val="24"/>
          <w:lang w:val="bg-BG"/>
        </w:rPr>
        <w:t>ането на което и да е от условията ще доведе до отстраняване на участника с изключения на изрично посочените случаи в ЗОП.</w:t>
      </w:r>
    </w:p>
    <w:p w:rsidR="00FD095F" w:rsidRPr="00042537" w:rsidRDefault="00FD095F" w:rsidP="00664D36">
      <w:pPr>
        <w:spacing w:afterLines="40"/>
        <w:jc w:val="both"/>
        <w:textAlignment w:val="center"/>
        <w:rPr>
          <w:sz w:val="24"/>
          <w:szCs w:val="24"/>
          <w:lang w:val="bg-BG"/>
        </w:rPr>
      </w:pPr>
      <w:r w:rsidRPr="00042537">
        <w:rPr>
          <w:sz w:val="24"/>
          <w:szCs w:val="24"/>
          <w:lang w:val="bg-BG"/>
        </w:rPr>
        <w:t>Възложителят отстранява от участие в процедура за възлагане на обществена поръчка участник, когато:</w:t>
      </w:r>
    </w:p>
    <w:p w:rsidR="00FD095F" w:rsidRPr="00042537" w:rsidRDefault="00FD095F" w:rsidP="00664D36">
      <w:pPr>
        <w:spacing w:afterLines="40"/>
        <w:jc w:val="both"/>
        <w:textAlignment w:val="center"/>
        <w:rPr>
          <w:sz w:val="24"/>
          <w:szCs w:val="24"/>
          <w:lang w:val="bg-BG"/>
        </w:rPr>
      </w:pPr>
      <w:r w:rsidRPr="00042537">
        <w:rPr>
          <w:b/>
          <w:sz w:val="24"/>
          <w:szCs w:val="24"/>
          <w:lang w:val="bg-BG"/>
        </w:rPr>
        <w:t xml:space="preserve">2.1.1. </w:t>
      </w:r>
      <w:r w:rsidRPr="00042537">
        <w:rPr>
          <w:sz w:val="24"/>
          <w:szCs w:val="24"/>
          <w:lang w:val="bg-BG"/>
        </w:rPr>
        <w:t>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FD095F" w:rsidRPr="00042537" w:rsidRDefault="00FD095F" w:rsidP="00664D36">
      <w:pPr>
        <w:spacing w:afterLines="40"/>
        <w:jc w:val="both"/>
        <w:textAlignment w:val="center"/>
        <w:rPr>
          <w:sz w:val="24"/>
          <w:szCs w:val="24"/>
          <w:lang w:val="bg-BG"/>
        </w:rPr>
      </w:pPr>
      <w:r w:rsidRPr="00042537">
        <w:rPr>
          <w:b/>
          <w:sz w:val="24"/>
          <w:szCs w:val="24"/>
          <w:lang w:val="bg-BG"/>
        </w:rPr>
        <w:t xml:space="preserve">2.1.2. </w:t>
      </w:r>
      <w:r w:rsidRPr="00042537">
        <w:rPr>
          <w:sz w:val="24"/>
          <w:szCs w:val="24"/>
          <w:lang w:val="bg-BG"/>
        </w:rPr>
        <w:t>е осъден с влязла в сила присъда, освен ако е реабилитиран, за престъпление, аналогично на тези по т. 2.1.1, в друга държава членка или трета страна;</w:t>
      </w:r>
    </w:p>
    <w:p w:rsidR="00FD095F" w:rsidRPr="00042537" w:rsidRDefault="00FD095F" w:rsidP="00664D36">
      <w:pPr>
        <w:spacing w:afterLines="40"/>
        <w:jc w:val="both"/>
        <w:textAlignment w:val="center"/>
        <w:rPr>
          <w:sz w:val="24"/>
          <w:szCs w:val="24"/>
          <w:lang w:val="bg-BG"/>
        </w:rPr>
      </w:pPr>
      <w:r w:rsidRPr="00042537">
        <w:rPr>
          <w:b/>
          <w:sz w:val="24"/>
          <w:szCs w:val="24"/>
          <w:lang w:val="bg-BG"/>
        </w:rPr>
        <w:t>2.1.3.</w:t>
      </w:r>
      <w:r w:rsidRPr="00042537">
        <w:rPr>
          <w:sz w:val="24"/>
          <w:szCs w:val="24"/>
          <w:lang w:val="bg-BG"/>
        </w:rPr>
        <w:t xml:space="preserve">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FD095F" w:rsidRPr="00042537" w:rsidRDefault="00FD095F" w:rsidP="00664D36">
      <w:pPr>
        <w:spacing w:afterLines="40"/>
        <w:jc w:val="both"/>
        <w:textAlignment w:val="center"/>
        <w:rPr>
          <w:sz w:val="24"/>
          <w:szCs w:val="24"/>
          <w:lang w:val="bg-BG"/>
        </w:rPr>
      </w:pPr>
      <w:r w:rsidRPr="00042537">
        <w:rPr>
          <w:b/>
          <w:sz w:val="24"/>
          <w:szCs w:val="24"/>
          <w:lang w:val="bg-BG"/>
        </w:rPr>
        <w:t xml:space="preserve">2.1.4. </w:t>
      </w:r>
      <w:r w:rsidRPr="00042537">
        <w:rPr>
          <w:sz w:val="24"/>
          <w:szCs w:val="24"/>
          <w:lang w:val="bg-BG"/>
        </w:rPr>
        <w:t>е налице неравнопоставеност в случаите по чл. 44, ал. 5 от ЗОП;</w:t>
      </w:r>
    </w:p>
    <w:p w:rsidR="00FD095F" w:rsidRPr="00042537" w:rsidRDefault="00FD095F" w:rsidP="00664D36">
      <w:pPr>
        <w:spacing w:afterLines="40"/>
        <w:jc w:val="both"/>
        <w:textAlignment w:val="center"/>
        <w:rPr>
          <w:sz w:val="24"/>
          <w:szCs w:val="24"/>
          <w:lang w:val="bg-BG"/>
        </w:rPr>
      </w:pPr>
      <w:r w:rsidRPr="00042537">
        <w:rPr>
          <w:b/>
          <w:sz w:val="24"/>
          <w:szCs w:val="24"/>
          <w:lang w:val="bg-BG"/>
        </w:rPr>
        <w:t>2.1.5.</w:t>
      </w:r>
      <w:r w:rsidRPr="00042537">
        <w:rPr>
          <w:sz w:val="24"/>
          <w:szCs w:val="24"/>
          <w:lang w:val="bg-BG"/>
        </w:rPr>
        <w:t xml:space="preserve"> е установено, че:</w:t>
      </w:r>
    </w:p>
    <w:p w:rsidR="00FD095F" w:rsidRPr="00042537" w:rsidRDefault="00FD095F" w:rsidP="00664D36">
      <w:pPr>
        <w:spacing w:afterLines="40"/>
        <w:jc w:val="both"/>
        <w:textAlignment w:val="center"/>
        <w:rPr>
          <w:sz w:val="24"/>
          <w:szCs w:val="24"/>
          <w:lang w:val="bg-BG"/>
        </w:rPr>
      </w:pPr>
      <w:r w:rsidRPr="00042537">
        <w:rPr>
          <w:sz w:val="24"/>
          <w:szCs w:val="24"/>
          <w:lang w:val="bg-BG"/>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FD095F" w:rsidRPr="00042537" w:rsidRDefault="00FD095F" w:rsidP="00664D36">
      <w:pPr>
        <w:spacing w:afterLines="40"/>
        <w:jc w:val="both"/>
        <w:textAlignment w:val="center"/>
        <w:rPr>
          <w:sz w:val="24"/>
          <w:szCs w:val="24"/>
          <w:lang w:val="bg-BG"/>
        </w:rPr>
      </w:pPr>
      <w:r w:rsidRPr="00042537">
        <w:rPr>
          <w:sz w:val="24"/>
          <w:szCs w:val="24"/>
          <w:lang w:val="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FD095F" w:rsidRPr="00042537" w:rsidRDefault="00FD095F" w:rsidP="00664D36">
      <w:pPr>
        <w:spacing w:afterLines="40"/>
        <w:jc w:val="both"/>
        <w:textAlignment w:val="center"/>
        <w:rPr>
          <w:sz w:val="24"/>
          <w:szCs w:val="24"/>
          <w:lang w:val="bg-BG"/>
        </w:rPr>
      </w:pPr>
      <w:r w:rsidRPr="00042537">
        <w:rPr>
          <w:b/>
          <w:sz w:val="24"/>
          <w:szCs w:val="24"/>
          <w:lang w:val="bg-BG"/>
        </w:rPr>
        <w:t>2.1.6.</w:t>
      </w:r>
      <w:r w:rsidRPr="00042537">
        <w:rPr>
          <w:sz w:val="24"/>
          <w:szCs w:val="24"/>
          <w:lang w:val="bg-BG"/>
        </w:rPr>
        <w:t xml:space="preserve"> е установено с влязло в сила наказателно постановление или съдебно решение, </w:t>
      </w:r>
      <w:r w:rsidR="00E4302E" w:rsidRPr="00042537">
        <w:rPr>
          <w:sz w:val="24"/>
          <w:szCs w:val="24"/>
          <w:lang w:val="bg-BG"/>
        </w:rPr>
        <w:t xml:space="preserve">нарушение на чл. 61, ал. 1, чл. 62, ал. 1 или 3, чл. 63, ал. 1 или 2, чл. 118, чл. 128, чл. 228, ал. 3, чл. 245 и чл. 301-305 от Кодекса на труда или аналогични задължения, установени с акт на компетентен орган, съгласно законодателството </w:t>
      </w:r>
      <w:r w:rsidRPr="00042537">
        <w:rPr>
          <w:sz w:val="24"/>
          <w:szCs w:val="24"/>
          <w:lang w:val="bg-BG"/>
        </w:rPr>
        <w:t>на държавата, в която кандидатът или участникът е установен;</w:t>
      </w:r>
    </w:p>
    <w:p w:rsidR="00FD095F" w:rsidRPr="00042537" w:rsidRDefault="00FD095F" w:rsidP="00664D36">
      <w:pPr>
        <w:spacing w:afterLines="40"/>
        <w:jc w:val="both"/>
        <w:textAlignment w:val="center"/>
        <w:rPr>
          <w:sz w:val="24"/>
          <w:szCs w:val="24"/>
          <w:lang w:val="bg-BG"/>
        </w:rPr>
      </w:pPr>
      <w:r w:rsidRPr="00042537">
        <w:rPr>
          <w:b/>
          <w:sz w:val="24"/>
          <w:szCs w:val="24"/>
          <w:lang w:val="bg-BG"/>
        </w:rPr>
        <w:t xml:space="preserve">2.1.7. </w:t>
      </w:r>
      <w:r w:rsidRPr="00042537">
        <w:rPr>
          <w:sz w:val="24"/>
          <w:szCs w:val="24"/>
          <w:lang w:val="bg-BG"/>
        </w:rPr>
        <w:t>е налице конфликт на интереси, който не може да бъде отстранен.</w:t>
      </w:r>
    </w:p>
    <w:p w:rsidR="00E4302E" w:rsidRPr="00042537" w:rsidRDefault="00E4302E" w:rsidP="00664D36">
      <w:pPr>
        <w:spacing w:afterLines="40"/>
        <w:jc w:val="both"/>
        <w:textAlignment w:val="center"/>
        <w:rPr>
          <w:sz w:val="24"/>
          <w:szCs w:val="24"/>
          <w:lang w:val="bg-BG"/>
        </w:rPr>
      </w:pPr>
    </w:p>
    <w:p w:rsidR="00FD095F" w:rsidRPr="00042537" w:rsidRDefault="00FD095F" w:rsidP="00664D36">
      <w:pPr>
        <w:spacing w:afterLines="40"/>
        <w:jc w:val="both"/>
        <w:textAlignment w:val="center"/>
        <w:rPr>
          <w:sz w:val="24"/>
          <w:szCs w:val="24"/>
          <w:lang w:val="bg-BG"/>
        </w:rPr>
      </w:pPr>
      <w:r w:rsidRPr="00042537">
        <w:rPr>
          <w:b/>
          <w:sz w:val="24"/>
          <w:szCs w:val="24"/>
          <w:lang w:val="bg-BG"/>
        </w:rPr>
        <w:lastRenderedPageBreak/>
        <w:t>2.2.</w:t>
      </w:r>
      <w:r w:rsidRPr="00042537">
        <w:rPr>
          <w:sz w:val="24"/>
          <w:szCs w:val="24"/>
          <w:lang w:val="bg-BG"/>
        </w:rPr>
        <w:t xml:space="preserve"> Основани</w:t>
      </w:r>
      <w:r w:rsidR="00E4302E" w:rsidRPr="00042537">
        <w:rPr>
          <w:sz w:val="24"/>
          <w:szCs w:val="24"/>
          <w:lang w:val="bg-BG"/>
        </w:rPr>
        <w:t xml:space="preserve">ята по т. 2.1.1, 2.1.2 и 2.1.7 </w:t>
      </w:r>
      <w:r w:rsidRPr="00042537">
        <w:rPr>
          <w:sz w:val="24"/>
          <w:szCs w:val="24"/>
          <w:lang w:val="bg-BG"/>
        </w:rPr>
        <w:t xml:space="preserve">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p>
    <w:p w:rsidR="00FD095F" w:rsidRPr="00042537" w:rsidRDefault="00FD095F" w:rsidP="00664D36">
      <w:pPr>
        <w:spacing w:afterLines="40"/>
        <w:jc w:val="both"/>
        <w:textAlignment w:val="center"/>
        <w:rPr>
          <w:sz w:val="24"/>
          <w:szCs w:val="24"/>
          <w:lang w:val="bg-BG"/>
        </w:rPr>
      </w:pPr>
      <w:r w:rsidRPr="00042537">
        <w:rPr>
          <w:b/>
          <w:sz w:val="24"/>
          <w:szCs w:val="24"/>
          <w:lang w:val="bg-BG"/>
        </w:rPr>
        <w:t>2.3.</w:t>
      </w:r>
      <w:r w:rsidRPr="00042537">
        <w:rPr>
          <w:sz w:val="24"/>
          <w:szCs w:val="24"/>
          <w:lang w:val="bg-BG"/>
        </w:rPr>
        <w:t xml:space="preserve"> Не се отстранява от участие в процедура за възлагане на обществена поръчка участник, за когото са налице обстоятелствата по  т. 2.1.3, когато:</w:t>
      </w:r>
    </w:p>
    <w:p w:rsidR="00FD095F" w:rsidRPr="00042537" w:rsidRDefault="00FD095F" w:rsidP="00664D36">
      <w:pPr>
        <w:spacing w:afterLines="40"/>
        <w:ind w:left="426"/>
        <w:jc w:val="both"/>
        <w:textAlignment w:val="center"/>
        <w:rPr>
          <w:sz w:val="24"/>
          <w:szCs w:val="24"/>
          <w:lang w:val="bg-BG"/>
        </w:rPr>
      </w:pPr>
      <w:r w:rsidRPr="00042537">
        <w:rPr>
          <w:sz w:val="24"/>
          <w:szCs w:val="24"/>
          <w:lang w:val="bg-BG"/>
        </w:rPr>
        <w:t>1. се налага да се защитят особено важни държавни или обществени интереси;</w:t>
      </w:r>
    </w:p>
    <w:p w:rsidR="00FD095F" w:rsidRPr="00042537" w:rsidRDefault="00FD095F" w:rsidP="00664D36">
      <w:pPr>
        <w:spacing w:afterLines="40"/>
        <w:ind w:left="426"/>
        <w:jc w:val="both"/>
        <w:textAlignment w:val="center"/>
        <w:rPr>
          <w:sz w:val="24"/>
          <w:szCs w:val="24"/>
          <w:lang w:val="bg-BG"/>
        </w:rPr>
      </w:pPr>
      <w:r w:rsidRPr="00042537">
        <w:rPr>
          <w:sz w:val="24"/>
          <w:szCs w:val="24"/>
          <w:lang w:val="bg-BG"/>
        </w:rPr>
        <w:t>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rsidR="00FD095F" w:rsidRPr="00042537" w:rsidRDefault="00FD095F" w:rsidP="00664D36">
      <w:pPr>
        <w:shd w:val="clear" w:color="auto" w:fill="FFFFFF"/>
        <w:spacing w:afterLines="40"/>
        <w:jc w:val="both"/>
        <w:rPr>
          <w:sz w:val="24"/>
          <w:szCs w:val="24"/>
          <w:lang w:val="bg-BG"/>
        </w:rPr>
      </w:pPr>
      <w:r w:rsidRPr="00042537">
        <w:rPr>
          <w:b/>
          <w:sz w:val="24"/>
          <w:szCs w:val="24"/>
          <w:lang w:val="bg-BG"/>
        </w:rPr>
        <w:t>2.4.</w:t>
      </w:r>
      <w:r w:rsidRPr="00042537">
        <w:rPr>
          <w:sz w:val="24"/>
          <w:szCs w:val="24"/>
          <w:lang w:val="bg-BG"/>
        </w:rPr>
        <w:t xml:space="preserve"> Отстранява се от участие в процедура за възлагане на обществена поръчка и участник - обединение от физически и/или юридически лица за чийто член на обединението е налице някое от основанията за отстраняване по т.2.</w:t>
      </w:r>
    </w:p>
    <w:p w:rsidR="00FD095F" w:rsidRPr="00042537" w:rsidRDefault="00FD095F" w:rsidP="00664D36">
      <w:pPr>
        <w:spacing w:afterLines="40"/>
        <w:jc w:val="both"/>
        <w:textAlignment w:val="center"/>
        <w:rPr>
          <w:sz w:val="24"/>
          <w:szCs w:val="24"/>
          <w:lang w:val="bg-BG"/>
        </w:rPr>
      </w:pPr>
      <w:r w:rsidRPr="00042537">
        <w:rPr>
          <w:b/>
          <w:sz w:val="24"/>
          <w:szCs w:val="24"/>
          <w:lang w:val="bg-BG"/>
        </w:rPr>
        <w:t xml:space="preserve">2.5. </w:t>
      </w:r>
      <w:r w:rsidRPr="00042537">
        <w:rPr>
          <w:sz w:val="24"/>
          <w:szCs w:val="24"/>
          <w:lang w:val="bg-BG"/>
        </w:rPr>
        <w:t>Основанията за отстраняване се прилагат до изтичане на следните срокове:</w:t>
      </w:r>
    </w:p>
    <w:p w:rsidR="00FD095F" w:rsidRPr="00042537" w:rsidRDefault="00FD095F" w:rsidP="00664D36">
      <w:pPr>
        <w:spacing w:afterLines="40"/>
        <w:jc w:val="both"/>
        <w:textAlignment w:val="center"/>
        <w:rPr>
          <w:sz w:val="24"/>
          <w:szCs w:val="24"/>
          <w:lang w:val="bg-BG"/>
        </w:rPr>
      </w:pPr>
      <w:r w:rsidRPr="00042537">
        <w:rPr>
          <w:b/>
          <w:sz w:val="24"/>
          <w:szCs w:val="24"/>
          <w:lang w:val="bg-BG"/>
        </w:rPr>
        <w:t>2.5.1.</w:t>
      </w:r>
      <w:r w:rsidRPr="00042537">
        <w:rPr>
          <w:sz w:val="24"/>
          <w:szCs w:val="24"/>
          <w:lang w:val="bg-BG"/>
        </w:rPr>
        <w:t xml:space="preserve"> пет години от влизането в сила на присъдата - по отношение на обстоятелства по т.2.1.1, и т.2.1.2, освен ако в присъдата е посочен друг срок;</w:t>
      </w:r>
    </w:p>
    <w:p w:rsidR="00FD095F" w:rsidRPr="00042537" w:rsidRDefault="00FD095F" w:rsidP="00664D36">
      <w:pPr>
        <w:spacing w:afterLines="40"/>
        <w:jc w:val="both"/>
        <w:textAlignment w:val="center"/>
        <w:rPr>
          <w:sz w:val="24"/>
          <w:szCs w:val="24"/>
          <w:lang w:val="bg-BG"/>
        </w:rPr>
      </w:pPr>
      <w:r w:rsidRPr="00042537">
        <w:rPr>
          <w:b/>
          <w:sz w:val="24"/>
          <w:szCs w:val="24"/>
          <w:lang w:val="bg-BG"/>
        </w:rPr>
        <w:t>2.5.2.</w:t>
      </w:r>
      <w:r w:rsidRPr="00042537">
        <w:rPr>
          <w:sz w:val="24"/>
          <w:szCs w:val="24"/>
          <w:lang w:val="bg-BG"/>
        </w:rPr>
        <w:t xml:space="preserve"> три години от датата на настъпване на обстоят</w:t>
      </w:r>
      <w:r w:rsidR="003C528B" w:rsidRPr="00042537">
        <w:rPr>
          <w:sz w:val="24"/>
          <w:szCs w:val="24"/>
          <w:lang w:val="bg-BG"/>
        </w:rPr>
        <w:t>елствата по т. 2.1.5, буква "а" и</w:t>
      </w:r>
      <w:r w:rsidRPr="00042537">
        <w:rPr>
          <w:sz w:val="24"/>
          <w:szCs w:val="24"/>
          <w:lang w:val="bg-BG"/>
        </w:rPr>
        <w:t xml:space="preserve"> т.2.1.6, освен ако в акта, с който е установено обстоятелството, е посочен друг срок.</w:t>
      </w:r>
    </w:p>
    <w:p w:rsidR="00FD095F" w:rsidRPr="00042537" w:rsidRDefault="00FD095F" w:rsidP="00664D36">
      <w:pPr>
        <w:spacing w:afterLines="40"/>
        <w:jc w:val="both"/>
        <w:textAlignment w:val="center"/>
        <w:rPr>
          <w:sz w:val="24"/>
          <w:szCs w:val="24"/>
          <w:lang w:val="bg-BG"/>
        </w:rPr>
      </w:pPr>
      <w:r w:rsidRPr="00042537">
        <w:rPr>
          <w:b/>
          <w:sz w:val="24"/>
          <w:szCs w:val="24"/>
          <w:lang w:val="bg-BG"/>
        </w:rPr>
        <w:t>Забележка:</w:t>
      </w:r>
      <w:r w:rsidRPr="00042537">
        <w:rPr>
          <w:sz w:val="24"/>
          <w:szCs w:val="24"/>
          <w:lang w:val="bg-BG"/>
        </w:rPr>
        <w:t xml:space="preserve"> Стопанските субекти, за които са налице обстоятелства по чл.54, ал. 1, т. 5, буква "а" от ЗОП се включват в списък, който има информативен характер.</w:t>
      </w:r>
    </w:p>
    <w:p w:rsidR="00FD095F" w:rsidRPr="00042537" w:rsidRDefault="00FD095F" w:rsidP="00664D36">
      <w:pPr>
        <w:spacing w:afterLines="40"/>
        <w:jc w:val="both"/>
        <w:rPr>
          <w:sz w:val="24"/>
          <w:szCs w:val="24"/>
          <w:lang w:val="bg-BG"/>
        </w:rPr>
      </w:pPr>
      <w:r w:rsidRPr="00042537">
        <w:rPr>
          <w:b/>
          <w:sz w:val="24"/>
          <w:szCs w:val="24"/>
          <w:lang w:val="bg-BG"/>
        </w:rPr>
        <w:t xml:space="preserve">2.6. </w:t>
      </w:r>
      <w:r w:rsidRPr="00042537">
        <w:rPr>
          <w:sz w:val="24"/>
          <w:szCs w:val="24"/>
          <w:lang w:val="bg-BG"/>
        </w:rPr>
        <w:t>Не могат да участват в процедурата за възлагане на настоящата обществена поръчка участници,</w:t>
      </w:r>
      <w:r w:rsidRPr="00042537">
        <w:rPr>
          <w:b/>
          <w:sz w:val="24"/>
          <w:szCs w:val="24"/>
          <w:lang w:val="bg-BG"/>
        </w:rPr>
        <w:t xml:space="preserve"> </w:t>
      </w:r>
      <w:r w:rsidRPr="00042537">
        <w:rPr>
          <w:sz w:val="24"/>
          <w:szCs w:val="24"/>
          <w:lang w:val="bg-BG"/>
        </w:rPr>
        <w:t>които са дружества, регистрирани в юрисдикции с преференциален данъчен режим и свързаните с тях лица включително и чрез гражданско дружество/консорциум, в което участва дружество, регистрирано в юрисдикция с преференциален данъчен режим;</w:t>
      </w:r>
    </w:p>
    <w:p w:rsidR="00FD095F" w:rsidRPr="00042537" w:rsidRDefault="00FD095F" w:rsidP="00664D36">
      <w:pPr>
        <w:spacing w:afterLines="40"/>
        <w:jc w:val="both"/>
        <w:rPr>
          <w:sz w:val="24"/>
          <w:szCs w:val="24"/>
          <w:lang w:val="bg-BG"/>
        </w:rPr>
      </w:pPr>
      <w:r w:rsidRPr="00042537">
        <w:rPr>
          <w:b/>
          <w:sz w:val="24"/>
          <w:szCs w:val="24"/>
          <w:lang w:val="bg-BG"/>
        </w:rPr>
        <w:t>2.7.</w:t>
      </w:r>
      <w:r w:rsidRPr="00042537">
        <w:rPr>
          <w:sz w:val="24"/>
          <w:szCs w:val="24"/>
          <w:lang w:val="bg-BG"/>
        </w:rPr>
        <w:t xml:space="preserve"> Когато участникът предвижда участието на подизпълнители при изпълнение на поръчката или ще използва ресурсите на трети лица, посочените изисквания се прилагат и по отношение на подизпълнителите и на третите лица.</w:t>
      </w:r>
    </w:p>
    <w:p w:rsidR="00FD095F" w:rsidRPr="00042537" w:rsidRDefault="00FD095F" w:rsidP="00664D36">
      <w:pPr>
        <w:spacing w:afterLines="40"/>
        <w:jc w:val="both"/>
        <w:rPr>
          <w:sz w:val="24"/>
          <w:szCs w:val="24"/>
          <w:lang w:val="bg-BG"/>
        </w:rPr>
      </w:pPr>
      <w:r w:rsidRPr="00042537">
        <w:rPr>
          <w:b/>
          <w:sz w:val="24"/>
          <w:szCs w:val="24"/>
          <w:lang w:val="bg-BG"/>
        </w:rPr>
        <w:t>2.8.</w:t>
      </w:r>
      <w:r w:rsidRPr="00042537">
        <w:rPr>
          <w:sz w:val="24"/>
          <w:szCs w:val="24"/>
          <w:lang w:val="bg-BG"/>
        </w:rPr>
        <w:t xml:space="preserve"> В случай, че участникът е обединение (или консорциум), което не е регистрирано като самостоятелно юридическо лице:</w:t>
      </w:r>
    </w:p>
    <w:p w:rsidR="00FD095F" w:rsidRPr="00042537" w:rsidRDefault="00FD095F" w:rsidP="00664D36">
      <w:pPr>
        <w:spacing w:afterLines="40"/>
        <w:jc w:val="both"/>
        <w:rPr>
          <w:sz w:val="24"/>
          <w:szCs w:val="24"/>
          <w:lang w:val="bg-BG"/>
        </w:rPr>
      </w:pPr>
      <w:r w:rsidRPr="00042537">
        <w:rPr>
          <w:b/>
          <w:sz w:val="24"/>
          <w:szCs w:val="24"/>
          <w:lang w:val="bg-BG"/>
        </w:rPr>
        <w:t>2.8.1.</w:t>
      </w:r>
      <w:r w:rsidRPr="00042537">
        <w:rPr>
          <w:sz w:val="24"/>
          <w:szCs w:val="24"/>
          <w:lang w:val="bg-BG"/>
        </w:rPr>
        <w:t xml:space="preserve"> ЕЕДОП се представя за всяко физическо и/или юридическо лице, включено в състава на обединението.</w:t>
      </w:r>
    </w:p>
    <w:p w:rsidR="00FD095F" w:rsidRPr="00042537" w:rsidRDefault="00FD095F" w:rsidP="00664D36">
      <w:pPr>
        <w:spacing w:afterLines="40"/>
        <w:jc w:val="both"/>
        <w:rPr>
          <w:color w:val="000000"/>
          <w:sz w:val="24"/>
          <w:szCs w:val="24"/>
          <w:lang w:val="bg-BG"/>
        </w:rPr>
      </w:pPr>
      <w:r w:rsidRPr="00042537">
        <w:rPr>
          <w:b/>
          <w:color w:val="000000"/>
          <w:sz w:val="24"/>
          <w:szCs w:val="24"/>
          <w:lang w:val="bg-BG"/>
        </w:rPr>
        <w:t>2.9.</w:t>
      </w:r>
      <w:r w:rsidRPr="00042537">
        <w:rPr>
          <w:color w:val="000000"/>
          <w:sz w:val="24"/>
          <w:szCs w:val="24"/>
          <w:lang w:val="bg-BG"/>
        </w:rPr>
        <w:t xml:space="preserve"> В настоящата процедура за възлагане на обществена поръчка </w:t>
      </w:r>
      <w:r w:rsidRPr="00042537">
        <w:rPr>
          <w:b/>
          <w:color w:val="000000"/>
          <w:sz w:val="24"/>
          <w:szCs w:val="24"/>
          <w:lang w:val="bg-BG"/>
        </w:rPr>
        <w:t>не могат да участват</w:t>
      </w:r>
      <w:r w:rsidRPr="00042537">
        <w:rPr>
          <w:color w:val="000000"/>
          <w:sz w:val="24"/>
          <w:szCs w:val="24"/>
          <w:lang w:val="bg-BG"/>
        </w:rPr>
        <w:t xml:space="preserve"> </w:t>
      </w:r>
      <w:r w:rsidRPr="00042537">
        <w:rPr>
          <w:b/>
          <w:color w:val="000000"/>
          <w:sz w:val="24"/>
          <w:szCs w:val="24"/>
          <w:lang w:val="bg-BG"/>
        </w:rPr>
        <w:t xml:space="preserve">пряко и/или косвено </w:t>
      </w:r>
      <w:r w:rsidRPr="00042537">
        <w:rPr>
          <w:color w:val="000000"/>
          <w:sz w:val="24"/>
          <w:szCs w:val="24"/>
          <w:lang w:val="bg-BG"/>
        </w:rPr>
        <w:t xml:space="preserve">дружества, регистрирани в юрисдикции с преференциален данъчен режим, както и контролираните от тях лица, включително и чрез гражданско дружество/консорциум, в което участва дружество, регистрирано в юрисдикция с преференциален данъчен режим, освен ако не са налице изключенията по чл. 4 от ЗИФОДРЮПДРКТЛТДС. </w:t>
      </w:r>
    </w:p>
    <w:p w:rsidR="00FD095F" w:rsidRPr="00042537" w:rsidRDefault="00FD095F" w:rsidP="00664D36">
      <w:pPr>
        <w:spacing w:afterLines="40"/>
        <w:jc w:val="both"/>
        <w:textAlignment w:val="center"/>
        <w:rPr>
          <w:sz w:val="24"/>
          <w:szCs w:val="24"/>
          <w:lang w:val="bg-BG"/>
        </w:rPr>
      </w:pPr>
      <w:r w:rsidRPr="00042537">
        <w:rPr>
          <w:b/>
          <w:sz w:val="24"/>
          <w:szCs w:val="24"/>
          <w:lang w:val="bg-BG"/>
        </w:rPr>
        <w:t xml:space="preserve">2.9.1. </w:t>
      </w:r>
      <w:r w:rsidRPr="00042537">
        <w:rPr>
          <w:sz w:val="24"/>
          <w:szCs w:val="24"/>
          <w:lang w:val="bg-BG"/>
        </w:rPr>
        <w:t xml:space="preserve">Лицата по </w:t>
      </w:r>
      <w:r w:rsidRPr="00042537">
        <w:rPr>
          <w:sz w:val="24"/>
          <w:szCs w:val="24"/>
          <w:u w:val="single"/>
          <w:lang w:val="bg-BG"/>
        </w:rPr>
        <w:t>чл. 54, ал. 2</w:t>
      </w:r>
      <w:r w:rsidRPr="00042537">
        <w:rPr>
          <w:sz w:val="24"/>
          <w:szCs w:val="24"/>
          <w:lang w:val="bg-BG"/>
        </w:rPr>
        <w:t xml:space="preserve"> от ЗОП са:</w:t>
      </w:r>
    </w:p>
    <w:p w:rsidR="00FD095F" w:rsidRPr="00042537" w:rsidRDefault="00FD095F" w:rsidP="00664D36">
      <w:pPr>
        <w:spacing w:afterLines="40"/>
        <w:jc w:val="both"/>
        <w:textAlignment w:val="center"/>
        <w:rPr>
          <w:sz w:val="24"/>
          <w:szCs w:val="24"/>
          <w:lang w:val="bg-BG"/>
        </w:rPr>
      </w:pPr>
      <w:r w:rsidRPr="00042537">
        <w:rPr>
          <w:sz w:val="24"/>
          <w:szCs w:val="24"/>
          <w:lang w:val="bg-BG"/>
        </w:rPr>
        <w:t>1) лицата, които представляват участника;</w:t>
      </w:r>
    </w:p>
    <w:p w:rsidR="00FD095F" w:rsidRPr="00042537" w:rsidRDefault="00FD095F" w:rsidP="00664D36">
      <w:pPr>
        <w:spacing w:afterLines="40"/>
        <w:jc w:val="both"/>
        <w:textAlignment w:val="center"/>
        <w:rPr>
          <w:sz w:val="24"/>
          <w:szCs w:val="24"/>
          <w:lang w:val="bg-BG"/>
        </w:rPr>
      </w:pPr>
      <w:r w:rsidRPr="00042537">
        <w:rPr>
          <w:sz w:val="24"/>
          <w:szCs w:val="24"/>
          <w:lang w:val="bg-BG"/>
        </w:rPr>
        <w:t>2) лицата, които са членове на управителни и надзорни органи на участника;</w:t>
      </w:r>
    </w:p>
    <w:p w:rsidR="00FD095F" w:rsidRPr="00042537" w:rsidRDefault="00FD095F" w:rsidP="00664D36">
      <w:pPr>
        <w:spacing w:afterLines="40"/>
        <w:jc w:val="both"/>
        <w:textAlignment w:val="center"/>
        <w:rPr>
          <w:sz w:val="24"/>
          <w:szCs w:val="24"/>
          <w:lang w:val="bg-BG"/>
        </w:rPr>
      </w:pPr>
      <w:r w:rsidRPr="00042537">
        <w:rPr>
          <w:sz w:val="24"/>
          <w:szCs w:val="24"/>
          <w:lang w:val="bg-BG"/>
        </w:rPr>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FD095F" w:rsidRPr="00042537" w:rsidRDefault="00FD095F" w:rsidP="00664D36">
      <w:pPr>
        <w:spacing w:afterLines="40"/>
        <w:jc w:val="both"/>
        <w:textAlignment w:val="center"/>
        <w:rPr>
          <w:sz w:val="24"/>
          <w:szCs w:val="24"/>
          <w:lang w:val="bg-BG"/>
        </w:rPr>
      </w:pPr>
      <w:r w:rsidRPr="00042537">
        <w:rPr>
          <w:b/>
          <w:sz w:val="24"/>
          <w:szCs w:val="24"/>
          <w:lang w:val="bg-BG"/>
        </w:rPr>
        <w:t>2.9.2.</w:t>
      </w:r>
      <w:r w:rsidRPr="00042537">
        <w:rPr>
          <w:sz w:val="24"/>
          <w:szCs w:val="24"/>
          <w:lang w:val="bg-BG"/>
        </w:rPr>
        <w:t xml:space="preserve"> Лицата по т. 2.9.1, подт. 1) и 2) са, както следва:</w:t>
      </w:r>
    </w:p>
    <w:p w:rsidR="00FD095F" w:rsidRPr="00042537" w:rsidRDefault="00FD095F" w:rsidP="00664D36">
      <w:pPr>
        <w:spacing w:afterLines="40"/>
        <w:jc w:val="both"/>
        <w:textAlignment w:val="center"/>
        <w:rPr>
          <w:sz w:val="24"/>
          <w:szCs w:val="24"/>
          <w:lang w:val="bg-BG"/>
        </w:rPr>
      </w:pPr>
      <w:r w:rsidRPr="00042537">
        <w:rPr>
          <w:sz w:val="24"/>
          <w:szCs w:val="24"/>
          <w:lang w:val="bg-BG"/>
        </w:rPr>
        <w:t xml:space="preserve">1) при събирателно дружество - лицата по </w:t>
      </w:r>
      <w:r w:rsidRPr="00042537">
        <w:rPr>
          <w:sz w:val="24"/>
          <w:szCs w:val="24"/>
          <w:u w:val="single"/>
          <w:lang w:val="bg-BG"/>
        </w:rPr>
        <w:t>чл. 84, ал. 1</w:t>
      </w:r>
      <w:r w:rsidRPr="00042537">
        <w:rPr>
          <w:sz w:val="24"/>
          <w:szCs w:val="24"/>
          <w:lang w:val="bg-BG"/>
        </w:rPr>
        <w:t xml:space="preserve"> и </w:t>
      </w:r>
      <w:r w:rsidRPr="00042537">
        <w:rPr>
          <w:sz w:val="24"/>
          <w:szCs w:val="24"/>
          <w:u w:val="single"/>
          <w:lang w:val="bg-BG"/>
        </w:rPr>
        <w:t>чл. 89, ал. 1 от Търговския закон</w:t>
      </w:r>
      <w:r w:rsidRPr="00042537">
        <w:rPr>
          <w:sz w:val="24"/>
          <w:szCs w:val="24"/>
          <w:lang w:val="bg-BG"/>
        </w:rPr>
        <w:t>;</w:t>
      </w:r>
    </w:p>
    <w:p w:rsidR="00FD095F" w:rsidRPr="00042537" w:rsidRDefault="00FD095F" w:rsidP="00664D36">
      <w:pPr>
        <w:spacing w:afterLines="40"/>
        <w:jc w:val="both"/>
        <w:textAlignment w:val="center"/>
        <w:rPr>
          <w:sz w:val="24"/>
          <w:szCs w:val="24"/>
          <w:lang w:val="bg-BG"/>
        </w:rPr>
      </w:pPr>
      <w:r w:rsidRPr="00042537">
        <w:rPr>
          <w:sz w:val="24"/>
          <w:szCs w:val="24"/>
          <w:lang w:val="bg-BG"/>
        </w:rPr>
        <w:lastRenderedPageBreak/>
        <w:t>2) при командитно дружество - неограничено отговорните съдружници по </w:t>
      </w:r>
      <w:r w:rsidRPr="00042537">
        <w:rPr>
          <w:sz w:val="24"/>
          <w:szCs w:val="24"/>
          <w:u w:val="single"/>
          <w:lang w:val="bg-BG"/>
        </w:rPr>
        <w:t>чл. 105 от Търговския закон</w:t>
      </w:r>
      <w:r w:rsidRPr="00042537">
        <w:rPr>
          <w:sz w:val="24"/>
          <w:szCs w:val="24"/>
          <w:lang w:val="bg-BG"/>
        </w:rPr>
        <w:t>;</w:t>
      </w:r>
    </w:p>
    <w:p w:rsidR="00FD095F" w:rsidRPr="00042537" w:rsidRDefault="00FD095F" w:rsidP="00664D36">
      <w:pPr>
        <w:spacing w:afterLines="40"/>
        <w:jc w:val="both"/>
        <w:textAlignment w:val="center"/>
        <w:rPr>
          <w:sz w:val="24"/>
          <w:szCs w:val="24"/>
          <w:lang w:val="bg-BG"/>
        </w:rPr>
      </w:pPr>
      <w:r w:rsidRPr="00042537">
        <w:rPr>
          <w:sz w:val="24"/>
          <w:szCs w:val="24"/>
          <w:lang w:val="bg-BG"/>
        </w:rPr>
        <w:t xml:space="preserve">3) при дружество с ограничена отговорност - лицата по </w:t>
      </w:r>
      <w:r w:rsidRPr="00042537">
        <w:rPr>
          <w:sz w:val="24"/>
          <w:szCs w:val="24"/>
          <w:u w:val="single"/>
          <w:lang w:val="bg-BG"/>
        </w:rPr>
        <w:t>чл. 141, ал. 1 и 2 от Търговския закон</w:t>
      </w:r>
      <w:r w:rsidRPr="00042537">
        <w:rPr>
          <w:sz w:val="24"/>
          <w:szCs w:val="24"/>
          <w:lang w:val="bg-BG"/>
        </w:rPr>
        <w:t>, а при еднолично дружество с ограничена отговорност - лицата по </w:t>
      </w:r>
      <w:r w:rsidRPr="00042537">
        <w:rPr>
          <w:sz w:val="24"/>
          <w:szCs w:val="24"/>
          <w:u w:val="single"/>
          <w:lang w:val="bg-BG"/>
        </w:rPr>
        <w:t>чл. 147, ал. 1 от Търговския закон</w:t>
      </w:r>
      <w:r w:rsidRPr="00042537">
        <w:rPr>
          <w:sz w:val="24"/>
          <w:szCs w:val="24"/>
          <w:lang w:val="bg-BG"/>
        </w:rPr>
        <w:t>;</w:t>
      </w:r>
    </w:p>
    <w:p w:rsidR="00FD095F" w:rsidRPr="00042537" w:rsidRDefault="00FD095F" w:rsidP="00664D36">
      <w:pPr>
        <w:spacing w:afterLines="40"/>
        <w:jc w:val="both"/>
        <w:textAlignment w:val="center"/>
        <w:rPr>
          <w:sz w:val="24"/>
          <w:szCs w:val="24"/>
          <w:lang w:val="bg-BG"/>
        </w:rPr>
      </w:pPr>
      <w:r w:rsidRPr="00042537">
        <w:rPr>
          <w:sz w:val="24"/>
          <w:szCs w:val="24"/>
          <w:lang w:val="bg-BG"/>
        </w:rPr>
        <w:t>4) при акционерно дружество - лицата по </w:t>
      </w:r>
      <w:r w:rsidRPr="00042537">
        <w:rPr>
          <w:sz w:val="24"/>
          <w:szCs w:val="24"/>
          <w:u w:val="single"/>
          <w:lang w:val="bg-BG"/>
        </w:rPr>
        <w:t>чл. 241, ал. 1</w:t>
      </w:r>
      <w:r w:rsidRPr="00042537">
        <w:rPr>
          <w:sz w:val="24"/>
          <w:szCs w:val="24"/>
          <w:lang w:val="bg-BG"/>
        </w:rPr>
        <w:t xml:space="preserve">, </w:t>
      </w:r>
      <w:r w:rsidRPr="00042537">
        <w:rPr>
          <w:sz w:val="24"/>
          <w:szCs w:val="24"/>
          <w:u w:val="single"/>
          <w:lang w:val="bg-BG"/>
        </w:rPr>
        <w:t>чл. 242, ал. 1</w:t>
      </w:r>
      <w:r w:rsidRPr="00042537">
        <w:rPr>
          <w:sz w:val="24"/>
          <w:szCs w:val="24"/>
          <w:lang w:val="bg-BG"/>
        </w:rPr>
        <w:t xml:space="preserve"> и </w:t>
      </w:r>
      <w:r w:rsidRPr="00042537">
        <w:rPr>
          <w:sz w:val="24"/>
          <w:szCs w:val="24"/>
          <w:u w:val="single"/>
          <w:lang w:val="bg-BG"/>
        </w:rPr>
        <w:t>чл. 244, ал. 1 от Търговския закон</w:t>
      </w:r>
      <w:r w:rsidRPr="00042537">
        <w:rPr>
          <w:sz w:val="24"/>
          <w:szCs w:val="24"/>
          <w:lang w:val="bg-BG"/>
        </w:rPr>
        <w:t>;</w:t>
      </w:r>
    </w:p>
    <w:p w:rsidR="00FD095F" w:rsidRPr="00042537" w:rsidRDefault="00FD095F" w:rsidP="00664D36">
      <w:pPr>
        <w:spacing w:afterLines="40"/>
        <w:jc w:val="both"/>
        <w:textAlignment w:val="center"/>
        <w:rPr>
          <w:sz w:val="24"/>
          <w:szCs w:val="24"/>
          <w:lang w:val="bg-BG"/>
        </w:rPr>
      </w:pPr>
      <w:r w:rsidRPr="00042537">
        <w:rPr>
          <w:sz w:val="24"/>
          <w:szCs w:val="24"/>
          <w:lang w:val="bg-BG"/>
        </w:rPr>
        <w:t xml:space="preserve">5) при командитно дружество с акции - лицата по </w:t>
      </w:r>
      <w:r w:rsidRPr="00042537">
        <w:rPr>
          <w:sz w:val="24"/>
          <w:szCs w:val="24"/>
          <w:u w:val="single"/>
          <w:lang w:val="bg-BG"/>
        </w:rPr>
        <w:t>чл. 256</w:t>
      </w:r>
      <w:r w:rsidRPr="00042537">
        <w:rPr>
          <w:sz w:val="24"/>
          <w:szCs w:val="24"/>
          <w:lang w:val="bg-BG"/>
        </w:rPr>
        <w:t xml:space="preserve"> във връзка с </w:t>
      </w:r>
      <w:r w:rsidRPr="00042537">
        <w:rPr>
          <w:sz w:val="24"/>
          <w:szCs w:val="24"/>
          <w:u w:val="single"/>
          <w:lang w:val="bg-BG"/>
        </w:rPr>
        <w:t>чл. 244, ал. 1 от Търговския закон</w:t>
      </w:r>
      <w:r w:rsidRPr="00042537">
        <w:rPr>
          <w:sz w:val="24"/>
          <w:szCs w:val="24"/>
          <w:lang w:val="bg-BG"/>
        </w:rPr>
        <w:t>;</w:t>
      </w:r>
    </w:p>
    <w:p w:rsidR="00FD095F" w:rsidRPr="00042537" w:rsidRDefault="00FD095F" w:rsidP="00664D36">
      <w:pPr>
        <w:spacing w:afterLines="40"/>
        <w:jc w:val="both"/>
        <w:textAlignment w:val="center"/>
        <w:rPr>
          <w:sz w:val="24"/>
          <w:szCs w:val="24"/>
          <w:lang w:val="bg-BG"/>
        </w:rPr>
      </w:pPr>
      <w:r w:rsidRPr="00042537">
        <w:rPr>
          <w:sz w:val="24"/>
          <w:szCs w:val="24"/>
          <w:lang w:val="bg-BG"/>
        </w:rPr>
        <w:t>6) при едноличен търговец - физическото лице - търговец;</w:t>
      </w:r>
    </w:p>
    <w:p w:rsidR="00FD095F" w:rsidRPr="00042537" w:rsidRDefault="00FD095F" w:rsidP="00664D36">
      <w:pPr>
        <w:spacing w:afterLines="40"/>
        <w:jc w:val="both"/>
        <w:textAlignment w:val="center"/>
        <w:rPr>
          <w:sz w:val="24"/>
          <w:szCs w:val="24"/>
          <w:lang w:val="bg-BG"/>
        </w:rPr>
      </w:pPr>
      <w:r w:rsidRPr="00042537">
        <w:rPr>
          <w:sz w:val="24"/>
          <w:szCs w:val="24"/>
          <w:lang w:val="bg-BG"/>
        </w:rPr>
        <w:t>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FD095F" w:rsidRPr="00042537" w:rsidRDefault="00FD095F" w:rsidP="00664D36">
      <w:pPr>
        <w:spacing w:afterLines="40"/>
        <w:jc w:val="both"/>
        <w:textAlignment w:val="center"/>
        <w:rPr>
          <w:sz w:val="24"/>
          <w:szCs w:val="24"/>
          <w:lang w:val="bg-BG"/>
        </w:rPr>
      </w:pPr>
      <w:r w:rsidRPr="00042537">
        <w:rPr>
          <w:sz w:val="24"/>
          <w:szCs w:val="24"/>
          <w:lang w:val="bg-BG"/>
        </w:rPr>
        <w:t>8) в случаите по т. 2, подт.  1 - 7 - и прокуристите, когато има такива;</w:t>
      </w:r>
    </w:p>
    <w:p w:rsidR="00FD095F" w:rsidRPr="00042537" w:rsidRDefault="00FD095F" w:rsidP="00664D36">
      <w:pPr>
        <w:spacing w:afterLines="40"/>
        <w:jc w:val="both"/>
        <w:textAlignment w:val="center"/>
        <w:rPr>
          <w:sz w:val="24"/>
          <w:szCs w:val="24"/>
          <w:lang w:val="bg-BG"/>
        </w:rPr>
      </w:pPr>
      <w:r w:rsidRPr="00042537">
        <w:rPr>
          <w:sz w:val="24"/>
          <w:szCs w:val="24"/>
          <w:lang w:val="bg-BG"/>
        </w:rPr>
        <w:t>9) в останалите случаи, включително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FD095F" w:rsidRPr="00042537" w:rsidRDefault="00FD095F" w:rsidP="00664D36">
      <w:pPr>
        <w:spacing w:afterLines="40"/>
        <w:jc w:val="both"/>
        <w:textAlignment w:val="center"/>
        <w:rPr>
          <w:sz w:val="24"/>
          <w:szCs w:val="24"/>
          <w:lang w:val="bg-BG"/>
        </w:rPr>
      </w:pPr>
      <w:r w:rsidRPr="00042537">
        <w:rPr>
          <w:b/>
          <w:sz w:val="24"/>
          <w:szCs w:val="24"/>
          <w:lang w:val="bg-BG"/>
        </w:rPr>
        <w:t>2.9.3.</w:t>
      </w:r>
      <w:r w:rsidRPr="00042537">
        <w:rPr>
          <w:sz w:val="24"/>
          <w:szCs w:val="24"/>
          <w:lang w:val="bg-BG"/>
        </w:rPr>
        <w:t xml:space="preserve"> В случаите по т.2.9.2, подт. 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w:t>
      </w:r>
      <w:r w:rsidRPr="00042537">
        <w:rPr>
          <w:sz w:val="24"/>
          <w:szCs w:val="24"/>
          <w:u w:val="single"/>
          <w:lang w:val="bg-BG"/>
        </w:rPr>
        <w:t>чл. 5, ал. 2, т. 15 от ЗОП</w:t>
      </w:r>
      <w:r w:rsidRPr="00042537">
        <w:rPr>
          <w:sz w:val="24"/>
          <w:szCs w:val="24"/>
          <w:lang w:val="bg-BG"/>
        </w:rPr>
        <w:t>.</w:t>
      </w:r>
    </w:p>
    <w:p w:rsidR="00FD095F" w:rsidRPr="00042537" w:rsidRDefault="00FD095F" w:rsidP="00FD095F">
      <w:pPr>
        <w:rPr>
          <w:sz w:val="24"/>
          <w:szCs w:val="24"/>
          <w:shd w:val="clear" w:color="auto" w:fill="FEFEFE"/>
          <w:lang w:val="bg-BG"/>
        </w:rPr>
      </w:pPr>
      <w:r w:rsidRPr="00042537">
        <w:rPr>
          <w:b/>
          <w:sz w:val="24"/>
          <w:szCs w:val="24"/>
          <w:lang w:val="bg-BG"/>
        </w:rPr>
        <w:t xml:space="preserve">2.10. </w:t>
      </w:r>
      <w:r w:rsidRPr="00042537">
        <w:rPr>
          <w:b/>
          <w:bCs/>
          <w:sz w:val="24"/>
          <w:szCs w:val="24"/>
          <w:shd w:val="clear" w:color="auto" w:fill="FEFEFE"/>
          <w:lang w:val="bg-BG"/>
        </w:rPr>
        <w:t>Мерки за доказване на надеждност</w:t>
      </w:r>
    </w:p>
    <w:p w:rsidR="00FD095F" w:rsidRPr="00042537" w:rsidRDefault="00FD095F" w:rsidP="00FD095F">
      <w:pPr>
        <w:jc w:val="both"/>
        <w:rPr>
          <w:sz w:val="24"/>
          <w:szCs w:val="24"/>
          <w:shd w:val="clear" w:color="auto" w:fill="FEFEFE"/>
          <w:lang w:val="bg-BG"/>
        </w:rPr>
      </w:pPr>
      <w:r w:rsidRPr="00042537">
        <w:rPr>
          <w:b/>
          <w:sz w:val="24"/>
          <w:szCs w:val="24"/>
          <w:shd w:val="clear" w:color="auto" w:fill="FEFEFE"/>
          <w:lang w:val="bg-BG"/>
        </w:rPr>
        <w:t>2.10.1.</w:t>
      </w:r>
      <w:r w:rsidRPr="00042537">
        <w:rPr>
          <w:sz w:val="24"/>
          <w:szCs w:val="24"/>
          <w:shd w:val="clear" w:color="auto" w:fill="FEFEFE"/>
          <w:lang w:val="bg-BG"/>
        </w:rPr>
        <w:t xml:space="preserve"> Участник, за когото са налице ос</w:t>
      </w:r>
      <w:r w:rsidR="00FF2599" w:rsidRPr="00042537">
        <w:rPr>
          <w:sz w:val="24"/>
          <w:szCs w:val="24"/>
          <w:shd w:val="clear" w:color="auto" w:fill="FEFEFE"/>
          <w:lang w:val="bg-BG"/>
        </w:rPr>
        <w:t>нования по чл. 54, ал. 1 от ЗОП</w:t>
      </w:r>
      <w:r w:rsidRPr="00042537">
        <w:rPr>
          <w:sz w:val="24"/>
          <w:szCs w:val="24"/>
          <w:shd w:val="clear" w:color="auto" w:fill="FEFEFE"/>
          <w:lang w:val="bg-BG"/>
        </w:rPr>
        <w:t>,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FD095F" w:rsidRPr="00042537" w:rsidRDefault="00FD095F" w:rsidP="00FD095F">
      <w:pPr>
        <w:ind w:firstLine="850"/>
        <w:jc w:val="both"/>
        <w:rPr>
          <w:sz w:val="24"/>
          <w:szCs w:val="24"/>
          <w:shd w:val="clear" w:color="auto" w:fill="FEFEFE"/>
          <w:lang w:val="bg-BG"/>
        </w:rPr>
      </w:pPr>
      <w:r w:rsidRPr="00042537">
        <w:rPr>
          <w:sz w:val="24"/>
          <w:szCs w:val="24"/>
          <w:shd w:val="clear" w:color="auto" w:fill="FEFEFE"/>
          <w:lang w:val="bg-BG"/>
        </w:rPr>
        <w:t>1. е погасил задълженията си по чл. 54, ал. 1, т. 3 от ЗОП, включително начислените лихви и/или глоби или че те са разсрочени, отсрочени или обезпечени;</w:t>
      </w:r>
    </w:p>
    <w:p w:rsidR="00FD095F" w:rsidRPr="00042537" w:rsidRDefault="00FD095F" w:rsidP="00FD095F">
      <w:pPr>
        <w:ind w:firstLine="850"/>
        <w:jc w:val="both"/>
        <w:rPr>
          <w:sz w:val="24"/>
          <w:szCs w:val="24"/>
          <w:shd w:val="clear" w:color="auto" w:fill="FEFEFE"/>
          <w:lang w:val="bg-BG"/>
        </w:rPr>
      </w:pPr>
      <w:r w:rsidRPr="00042537">
        <w:rPr>
          <w:sz w:val="24"/>
          <w:szCs w:val="24"/>
          <w:shd w:val="clear" w:color="auto" w:fill="FEFEFE"/>
          <w:lang w:val="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FD095F" w:rsidRPr="00042537" w:rsidRDefault="00FD095F" w:rsidP="00FD095F">
      <w:pPr>
        <w:ind w:firstLine="850"/>
        <w:jc w:val="both"/>
        <w:rPr>
          <w:sz w:val="24"/>
          <w:szCs w:val="24"/>
          <w:shd w:val="clear" w:color="auto" w:fill="FEFEFE"/>
          <w:lang w:val="bg-BG"/>
        </w:rPr>
      </w:pPr>
      <w:r w:rsidRPr="00042537">
        <w:rPr>
          <w:sz w:val="24"/>
          <w:szCs w:val="24"/>
          <w:shd w:val="clear" w:color="auto" w:fill="FEFEFE"/>
          <w:lang w:val="bg-BG"/>
        </w:rPr>
        <w:t xml:space="preserve">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w:t>
      </w:r>
      <w:r w:rsidR="00163A8B" w:rsidRPr="00042537">
        <w:rPr>
          <w:sz w:val="24"/>
          <w:szCs w:val="24"/>
          <w:shd w:val="clear" w:color="auto" w:fill="FEFEFE"/>
          <w:lang w:val="bg-BG"/>
        </w:rPr>
        <w:t>нови престъпления или нарушения;</w:t>
      </w:r>
    </w:p>
    <w:p w:rsidR="00163A8B" w:rsidRPr="00042537" w:rsidRDefault="00163A8B" w:rsidP="00FD095F">
      <w:pPr>
        <w:ind w:firstLine="850"/>
        <w:jc w:val="both"/>
        <w:rPr>
          <w:sz w:val="24"/>
          <w:szCs w:val="24"/>
          <w:shd w:val="clear" w:color="auto" w:fill="FEFEFE"/>
          <w:lang w:val="bg-BG"/>
        </w:rPr>
      </w:pPr>
      <w:r w:rsidRPr="00042537">
        <w:rPr>
          <w:sz w:val="24"/>
          <w:szCs w:val="24"/>
          <w:shd w:val="clear" w:color="auto" w:fill="FEFEFE"/>
          <w:lang w:val="bg-BG"/>
        </w:rPr>
        <w:t>4. е платил изцяло дължимото вземане по чл. 128, чл. 228, ал. 3 или чл. 245 от Кодекса на труда.</w:t>
      </w:r>
    </w:p>
    <w:p w:rsidR="00FD095F" w:rsidRPr="00042537" w:rsidRDefault="00FD095F" w:rsidP="00FD095F">
      <w:pPr>
        <w:jc w:val="both"/>
        <w:rPr>
          <w:sz w:val="24"/>
          <w:szCs w:val="24"/>
          <w:shd w:val="clear" w:color="auto" w:fill="FEFEFE"/>
          <w:lang w:val="bg-BG"/>
        </w:rPr>
      </w:pPr>
      <w:r w:rsidRPr="00042537">
        <w:rPr>
          <w:b/>
          <w:sz w:val="24"/>
          <w:szCs w:val="24"/>
          <w:shd w:val="clear" w:color="auto" w:fill="FEFEFE"/>
          <w:lang w:val="bg-BG"/>
        </w:rPr>
        <w:t>2.10.2.</w:t>
      </w:r>
      <w:r w:rsidRPr="00042537">
        <w:rPr>
          <w:sz w:val="24"/>
          <w:szCs w:val="24"/>
          <w:shd w:val="clear" w:color="auto" w:fill="FEFEFE"/>
          <w:lang w:val="bg-BG"/>
        </w:rPr>
        <w:t xml:space="preserve"> 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FD095F" w:rsidRPr="00042537" w:rsidRDefault="00FD095F" w:rsidP="00FD095F">
      <w:pPr>
        <w:jc w:val="both"/>
        <w:rPr>
          <w:sz w:val="24"/>
          <w:szCs w:val="24"/>
          <w:shd w:val="clear" w:color="auto" w:fill="FEFEFE"/>
          <w:lang w:val="bg-BG"/>
        </w:rPr>
      </w:pPr>
      <w:r w:rsidRPr="00042537">
        <w:rPr>
          <w:b/>
          <w:sz w:val="24"/>
          <w:szCs w:val="24"/>
          <w:shd w:val="clear" w:color="auto" w:fill="FEFEFE"/>
          <w:lang w:val="bg-BG"/>
        </w:rPr>
        <w:t>2.10.3.</w:t>
      </w:r>
      <w:r w:rsidRPr="00042537">
        <w:rPr>
          <w:sz w:val="24"/>
          <w:szCs w:val="24"/>
          <w:shd w:val="clear" w:color="auto" w:fill="FEFEFE"/>
          <w:lang w:val="bg-BG"/>
        </w:rPr>
        <w:t xml:space="preserve">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FD095F" w:rsidRPr="00042537" w:rsidRDefault="00FD095F" w:rsidP="00FD095F">
      <w:pPr>
        <w:jc w:val="both"/>
        <w:rPr>
          <w:sz w:val="24"/>
          <w:szCs w:val="24"/>
          <w:shd w:val="clear" w:color="auto" w:fill="FEFEFE"/>
          <w:lang w:val="bg-BG"/>
        </w:rPr>
      </w:pPr>
      <w:r w:rsidRPr="00042537">
        <w:rPr>
          <w:b/>
          <w:sz w:val="24"/>
          <w:szCs w:val="24"/>
          <w:shd w:val="clear" w:color="auto" w:fill="FEFEFE"/>
          <w:lang w:val="bg-BG"/>
        </w:rPr>
        <w:t>2.10.4.</w:t>
      </w:r>
      <w:r w:rsidRPr="00042537">
        <w:rPr>
          <w:sz w:val="24"/>
          <w:szCs w:val="24"/>
          <w:shd w:val="clear" w:color="auto" w:fill="FEFEFE"/>
          <w:lang w:val="bg-BG"/>
        </w:rPr>
        <w:t xml:space="preserve"> Мотивите за приемане или отхвърляне на предприетите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FD095F" w:rsidRPr="00042537" w:rsidRDefault="00FD095F" w:rsidP="00664D36">
      <w:pPr>
        <w:spacing w:afterLines="40"/>
        <w:jc w:val="both"/>
        <w:rPr>
          <w:b/>
          <w:sz w:val="24"/>
          <w:szCs w:val="24"/>
          <w:lang w:val="bg-BG"/>
        </w:rPr>
      </w:pPr>
      <w:r w:rsidRPr="00042537">
        <w:rPr>
          <w:b/>
          <w:sz w:val="24"/>
          <w:szCs w:val="24"/>
          <w:shd w:val="clear" w:color="auto" w:fill="FEFEFE"/>
          <w:lang w:val="bg-BG"/>
        </w:rPr>
        <w:t>2.10.5.</w:t>
      </w:r>
      <w:r w:rsidRPr="00042537">
        <w:rPr>
          <w:sz w:val="24"/>
          <w:szCs w:val="24"/>
          <w:shd w:val="clear" w:color="auto" w:fill="FEFEFE"/>
          <w:lang w:val="bg-BG"/>
        </w:rPr>
        <w:t xml:space="preserve"> 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 1 от ЗОП възможност за времето, определено с присъдата или акта.</w:t>
      </w:r>
    </w:p>
    <w:p w:rsidR="00FD095F" w:rsidRPr="00042537" w:rsidRDefault="00FD095F" w:rsidP="00664D36">
      <w:pPr>
        <w:spacing w:afterLines="40"/>
        <w:jc w:val="both"/>
        <w:rPr>
          <w:b/>
          <w:color w:val="000000"/>
          <w:sz w:val="24"/>
          <w:szCs w:val="24"/>
          <w:lang w:val="bg-BG"/>
        </w:rPr>
      </w:pPr>
    </w:p>
    <w:p w:rsidR="00FD095F" w:rsidRPr="00042537" w:rsidRDefault="00FD095F" w:rsidP="00664D36">
      <w:pPr>
        <w:spacing w:afterLines="40"/>
        <w:jc w:val="both"/>
        <w:rPr>
          <w:b/>
          <w:color w:val="000000"/>
          <w:sz w:val="24"/>
          <w:szCs w:val="24"/>
          <w:lang w:val="bg-BG"/>
        </w:rPr>
      </w:pPr>
    </w:p>
    <w:p w:rsidR="00FD095F" w:rsidRPr="00042537" w:rsidRDefault="00FD095F" w:rsidP="00664D36">
      <w:pPr>
        <w:spacing w:afterLines="40"/>
        <w:jc w:val="both"/>
        <w:rPr>
          <w:b/>
          <w:color w:val="000000"/>
          <w:sz w:val="24"/>
          <w:szCs w:val="24"/>
          <w:lang w:val="bg-BG"/>
        </w:rPr>
      </w:pPr>
      <w:r w:rsidRPr="00042537">
        <w:rPr>
          <w:b/>
          <w:color w:val="000000"/>
          <w:sz w:val="24"/>
          <w:szCs w:val="24"/>
          <w:lang w:val="bg-BG"/>
        </w:rPr>
        <w:lastRenderedPageBreak/>
        <w:t>3. КРИТЕРИИ ЗА ПОДБОР:</w:t>
      </w:r>
    </w:p>
    <w:p w:rsidR="00FD095F" w:rsidRPr="00042537" w:rsidRDefault="00FD095F" w:rsidP="00664D36">
      <w:pPr>
        <w:spacing w:afterLines="40"/>
        <w:jc w:val="both"/>
        <w:rPr>
          <w:iCs/>
          <w:color w:val="000000"/>
          <w:sz w:val="24"/>
          <w:szCs w:val="24"/>
          <w:lang w:val="bg-BG"/>
        </w:rPr>
      </w:pPr>
    </w:p>
    <w:p w:rsidR="00FD095F" w:rsidRPr="00042537" w:rsidRDefault="00FD095F" w:rsidP="00664D36">
      <w:pPr>
        <w:spacing w:afterLines="40"/>
        <w:jc w:val="both"/>
        <w:rPr>
          <w:iCs/>
          <w:color w:val="000000"/>
          <w:sz w:val="24"/>
          <w:szCs w:val="24"/>
          <w:lang w:val="bg-BG"/>
        </w:rPr>
      </w:pPr>
      <w:r w:rsidRPr="00042537">
        <w:rPr>
          <w:iCs/>
          <w:color w:val="000000"/>
          <w:sz w:val="24"/>
          <w:szCs w:val="24"/>
          <w:lang w:val="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042537">
        <w:rPr>
          <w:iCs/>
          <w:color w:val="000000"/>
          <w:sz w:val="24"/>
          <w:szCs w:val="24"/>
          <w:lang w:val="bg-BG"/>
        </w:rPr>
        <w:tab/>
      </w:r>
    </w:p>
    <w:p w:rsidR="00FD095F" w:rsidRPr="00042537" w:rsidRDefault="00FD095F" w:rsidP="00664D36">
      <w:pPr>
        <w:spacing w:afterLines="40"/>
        <w:jc w:val="both"/>
        <w:rPr>
          <w:iCs/>
          <w:color w:val="000000"/>
          <w:sz w:val="24"/>
          <w:szCs w:val="24"/>
          <w:lang w:val="bg-BG"/>
        </w:rPr>
      </w:pPr>
      <w:r w:rsidRPr="00042537">
        <w:rPr>
          <w:color w:val="000000"/>
          <w:sz w:val="24"/>
          <w:szCs w:val="24"/>
          <w:lang w:val="bg-BG"/>
        </w:rPr>
        <w:t>В случай, че участникът предвижда участието на подизпълнители при изпълнение на поръчката или ще ползва ресурсите на трети лица:</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 xml:space="preserve">-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w:t>
      </w:r>
      <w:r w:rsidR="00FF2599" w:rsidRPr="00042537">
        <w:rPr>
          <w:color w:val="000000"/>
          <w:sz w:val="24"/>
          <w:szCs w:val="24"/>
          <w:lang w:val="bg-BG"/>
        </w:rPr>
        <w:t>за отстраняване от процедурата.</w:t>
      </w:r>
    </w:p>
    <w:p w:rsidR="00FF2599" w:rsidRPr="00042537" w:rsidRDefault="00FD095F" w:rsidP="00FF2599">
      <w:pPr>
        <w:ind w:firstLine="426"/>
        <w:jc w:val="both"/>
        <w:rPr>
          <w:sz w:val="24"/>
          <w:szCs w:val="24"/>
          <w:lang w:val="bg-BG" w:eastAsia="en-US"/>
        </w:rPr>
      </w:pPr>
      <w:r w:rsidRPr="00042537">
        <w:rPr>
          <w:b/>
          <w:color w:val="000000"/>
          <w:sz w:val="24"/>
          <w:szCs w:val="24"/>
          <w:u w:val="single"/>
          <w:lang w:val="bg-BG"/>
        </w:rPr>
        <w:t xml:space="preserve">3.1. </w:t>
      </w:r>
      <w:r w:rsidRPr="00042537">
        <w:rPr>
          <w:b/>
          <w:sz w:val="24"/>
          <w:szCs w:val="24"/>
          <w:u w:val="single"/>
          <w:lang w:val="bg-BG"/>
        </w:rPr>
        <w:t>Годност (правоспособност) за упражняване на професионална дейност</w:t>
      </w:r>
      <w:r w:rsidR="00FF2599" w:rsidRPr="00042537">
        <w:rPr>
          <w:b/>
          <w:sz w:val="24"/>
          <w:szCs w:val="24"/>
          <w:u w:val="single"/>
          <w:lang w:val="bg-BG"/>
        </w:rPr>
        <w:t xml:space="preserve"> </w:t>
      </w:r>
      <w:r w:rsidR="00FF2599" w:rsidRPr="00042537">
        <w:rPr>
          <w:b/>
          <w:sz w:val="24"/>
          <w:szCs w:val="24"/>
          <w:u w:val="single"/>
          <w:lang w:val="bg-BG" w:eastAsia="en-US"/>
        </w:rPr>
        <w:t>– ОТНАСЯ СЕ ЗА ВСИЧКИ ОБОСОБЕНИ ПОЗИЦИИ</w:t>
      </w:r>
    </w:p>
    <w:p w:rsidR="00FD095F" w:rsidRPr="00042537" w:rsidRDefault="00FF2599" w:rsidP="00664D36">
      <w:pPr>
        <w:spacing w:afterLines="40"/>
        <w:ind w:firstLine="708"/>
        <w:jc w:val="both"/>
        <w:rPr>
          <w:b/>
          <w:color w:val="000000"/>
          <w:sz w:val="24"/>
          <w:szCs w:val="24"/>
          <w:u w:val="single"/>
          <w:lang w:val="bg-BG"/>
        </w:rPr>
      </w:pPr>
      <w:r w:rsidRPr="00042537">
        <w:rPr>
          <w:b/>
          <w:sz w:val="24"/>
          <w:szCs w:val="24"/>
          <w:u w:val="single"/>
          <w:lang w:val="bg-BG"/>
        </w:rPr>
        <w:t xml:space="preserve"> </w:t>
      </w:r>
    </w:p>
    <w:p w:rsidR="00FD095F" w:rsidRPr="00042537" w:rsidRDefault="00FF2599" w:rsidP="00FF2599">
      <w:pPr>
        <w:pStyle w:val="25"/>
        <w:tabs>
          <w:tab w:val="left" w:pos="709"/>
        </w:tabs>
        <w:spacing w:before="0" w:after="120" w:line="240" w:lineRule="auto"/>
        <w:rPr>
          <w:sz w:val="24"/>
          <w:szCs w:val="24"/>
          <w:lang w:val="bg-BG"/>
        </w:rPr>
      </w:pPr>
      <w:r w:rsidRPr="00042537">
        <w:rPr>
          <w:sz w:val="24"/>
          <w:szCs w:val="24"/>
          <w:lang w:val="bg-BG"/>
        </w:rPr>
        <w:tab/>
      </w:r>
      <w:r w:rsidR="00FD095F" w:rsidRPr="00042537">
        <w:rPr>
          <w:b/>
          <w:sz w:val="24"/>
          <w:szCs w:val="24"/>
          <w:lang w:val="bg-BG"/>
        </w:rPr>
        <w:t>3.1.1.</w:t>
      </w:r>
      <w:r w:rsidR="00FD095F" w:rsidRPr="00042537">
        <w:rPr>
          <w:sz w:val="24"/>
          <w:szCs w:val="24"/>
          <w:lang w:val="bg-BG"/>
        </w:rPr>
        <w:t xml:space="preserve"> Участникът следва да притежава регистрация в Централния професионален регистър на строителя </w:t>
      </w:r>
      <w:r w:rsidR="00FD095F" w:rsidRPr="00042537">
        <w:rPr>
          <w:rStyle w:val="a0"/>
          <w:rFonts w:ascii="Times New Roman" w:hAnsi="Times New Roman" w:cs="Times New Roman"/>
          <w:b w:val="0"/>
          <w:sz w:val="24"/>
          <w:szCs w:val="24"/>
          <w:lang w:val="bg-BG"/>
        </w:rPr>
        <w:t xml:space="preserve">за изпълнение на строежи </w:t>
      </w:r>
      <w:r w:rsidR="00FD095F" w:rsidRPr="00042537">
        <w:rPr>
          <w:sz w:val="24"/>
          <w:szCs w:val="24"/>
          <w:lang w:val="bg-BG"/>
        </w:rPr>
        <w:t>от категорията строеж, в която попада обекта на поръчката -</w:t>
      </w:r>
      <w:r w:rsidR="00FD095F" w:rsidRPr="00042537">
        <w:rPr>
          <w:rStyle w:val="a0"/>
          <w:rFonts w:ascii="Times New Roman" w:hAnsi="Times New Roman" w:cs="Times New Roman"/>
          <w:sz w:val="24"/>
          <w:szCs w:val="24"/>
          <w:lang w:val="bg-BG"/>
        </w:rPr>
        <w:t xml:space="preserve"> </w:t>
      </w:r>
      <w:r w:rsidRPr="00CF0BA0">
        <w:rPr>
          <w:rFonts w:eastAsia="Arial Narrow"/>
          <w:b/>
          <w:bCs/>
          <w:sz w:val="24"/>
          <w:szCs w:val="24"/>
          <w:lang w:val="bg-BG"/>
        </w:rPr>
        <w:t>втора</w:t>
      </w:r>
      <w:r w:rsidR="00FD095F" w:rsidRPr="00CF0BA0">
        <w:rPr>
          <w:rStyle w:val="a0"/>
          <w:rFonts w:ascii="Times New Roman" w:hAnsi="Times New Roman" w:cs="Times New Roman"/>
          <w:b w:val="0"/>
          <w:sz w:val="24"/>
          <w:szCs w:val="24"/>
          <w:lang w:val="bg-BG"/>
        </w:rPr>
        <w:t xml:space="preserve"> </w:t>
      </w:r>
      <w:r w:rsidR="00FD095F" w:rsidRPr="00CF0BA0">
        <w:rPr>
          <w:rStyle w:val="a0"/>
          <w:rFonts w:ascii="Times New Roman" w:hAnsi="Times New Roman" w:cs="Times New Roman"/>
          <w:sz w:val="24"/>
          <w:szCs w:val="24"/>
          <w:lang w:val="bg-BG"/>
        </w:rPr>
        <w:t>група</w:t>
      </w:r>
      <w:r w:rsidR="00FD095F" w:rsidRPr="00CF0BA0">
        <w:rPr>
          <w:rStyle w:val="a0"/>
          <w:rFonts w:ascii="Times New Roman" w:hAnsi="Times New Roman" w:cs="Times New Roman"/>
          <w:b w:val="0"/>
          <w:sz w:val="24"/>
          <w:szCs w:val="24"/>
          <w:lang w:val="bg-BG"/>
        </w:rPr>
        <w:t xml:space="preserve"> </w:t>
      </w:r>
      <w:r w:rsidR="00FD095F" w:rsidRPr="00CF0BA0">
        <w:rPr>
          <w:sz w:val="24"/>
          <w:szCs w:val="24"/>
          <w:lang w:val="bg-BG"/>
        </w:rPr>
        <w:t>строежи</w:t>
      </w:r>
      <w:r w:rsidR="00FD095F" w:rsidRPr="00CF0BA0">
        <w:rPr>
          <w:b/>
          <w:sz w:val="24"/>
          <w:szCs w:val="24"/>
          <w:lang w:val="bg-BG"/>
        </w:rPr>
        <w:t xml:space="preserve">, </w:t>
      </w:r>
      <w:r w:rsidR="00FD095F" w:rsidRPr="00CF0BA0">
        <w:rPr>
          <w:rFonts w:eastAsia="Arial Narrow"/>
          <w:b/>
          <w:bCs/>
          <w:sz w:val="24"/>
          <w:szCs w:val="24"/>
          <w:lang w:val="bg-BG"/>
        </w:rPr>
        <w:t>четвърта</w:t>
      </w:r>
      <w:r w:rsidR="00FD095F" w:rsidRPr="00042537">
        <w:rPr>
          <w:rStyle w:val="a0"/>
          <w:rFonts w:ascii="Times New Roman" w:hAnsi="Times New Roman" w:cs="Times New Roman"/>
          <w:b w:val="0"/>
          <w:sz w:val="24"/>
          <w:szCs w:val="24"/>
          <w:lang w:val="bg-BG"/>
        </w:rPr>
        <w:t xml:space="preserve"> </w:t>
      </w:r>
      <w:r w:rsidR="00FD095F" w:rsidRPr="00042537">
        <w:rPr>
          <w:rStyle w:val="a0"/>
          <w:rFonts w:ascii="Times New Roman" w:hAnsi="Times New Roman" w:cs="Times New Roman"/>
          <w:sz w:val="24"/>
          <w:szCs w:val="24"/>
          <w:lang w:val="bg-BG"/>
        </w:rPr>
        <w:t xml:space="preserve">категория, </w:t>
      </w:r>
      <w:r w:rsidR="00FD095F" w:rsidRPr="00042537">
        <w:rPr>
          <w:rStyle w:val="a0"/>
          <w:rFonts w:ascii="Times New Roman" w:hAnsi="Times New Roman" w:cs="Times New Roman"/>
          <w:b w:val="0"/>
          <w:sz w:val="24"/>
          <w:szCs w:val="24"/>
          <w:lang w:val="bg-BG"/>
        </w:rPr>
        <w:t>а за чуждестранните лица</w:t>
      </w:r>
      <w:r w:rsidR="00FD095F" w:rsidRPr="00042537">
        <w:rPr>
          <w:b/>
          <w:sz w:val="24"/>
          <w:szCs w:val="24"/>
          <w:lang w:val="bg-BG"/>
        </w:rPr>
        <w:t xml:space="preserve"> - </w:t>
      </w:r>
      <w:r w:rsidR="00FD095F" w:rsidRPr="00042537">
        <w:rPr>
          <w:sz w:val="24"/>
          <w:szCs w:val="24"/>
          <w:lang w:val="bg-BG"/>
        </w:rPr>
        <w:t xml:space="preserve">регистрация в аналогичен регистър на държава - членка на Европейския съюз или на друга държава - страна по Споразумението за Европейското икономическо пространство,  в която са установени. </w:t>
      </w:r>
    </w:p>
    <w:p w:rsidR="00FD095F" w:rsidRPr="00042537" w:rsidRDefault="00FD095F" w:rsidP="00FF2599">
      <w:pPr>
        <w:ind w:firstLine="426"/>
        <w:jc w:val="both"/>
        <w:rPr>
          <w:rFonts w:eastAsia="Arial Narrow"/>
          <w:b/>
          <w:bCs/>
          <w:sz w:val="24"/>
          <w:szCs w:val="24"/>
          <w:lang w:val="bg-BG"/>
        </w:rPr>
      </w:pPr>
      <w:r w:rsidRPr="00042537">
        <w:rPr>
          <w:sz w:val="24"/>
          <w:szCs w:val="24"/>
          <w:lang w:val="bg-BG"/>
        </w:rPr>
        <w:tab/>
        <w:t>В случай на обединение изискването се отнася до участника/участниците, които ще извършват дейностите по строителство.</w:t>
      </w:r>
    </w:p>
    <w:p w:rsidR="00FD095F" w:rsidRPr="00042537" w:rsidRDefault="00FD095F" w:rsidP="00FD095F">
      <w:pPr>
        <w:spacing w:after="120"/>
        <w:ind w:firstLine="567"/>
        <w:jc w:val="both"/>
        <w:rPr>
          <w:b/>
          <w:bCs/>
          <w:sz w:val="24"/>
          <w:szCs w:val="24"/>
          <w:lang w:val="bg-BG"/>
        </w:rPr>
      </w:pPr>
      <w:r w:rsidRPr="00042537">
        <w:rPr>
          <w:b/>
          <w:i/>
          <w:sz w:val="24"/>
          <w:szCs w:val="24"/>
          <w:u w:val="single"/>
          <w:lang w:val="bg-BG"/>
        </w:rPr>
        <w:t xml:space="preserve">Удостоверяване: </w:t>
      </w:r>
      <w:r w:rsidRPr="00042537">
        <w:rPr>
          <w:i/>
          <w:sz w:val="24"/>
          <w:szCs w:val="24"/>
          <w:u w:val="single"/>
          <w:lang w:val="bg-BG"/>
        </w:rPr>
        <w:t>При подаване на офертата</w:t>
      </w:r>
      <w:r w:rsidRPr="00042537">
        <w:rPr>
          <w:b/>
          <w:i/>
          <w:sz w:val="24"/>
          <w:szCs w:val="24"/>
          <w:u w:val="single"/>
          <w:lang w:val="bg-BG"/>
        </w:rPr>
        <w:t xml:space="preserve"> </w:t>
      </w:r>
      <w:r w:rsidRPr="00042537">
        <w:rPr>
          <w:i/>
          <w:sz w:val="24"/>
          <w:szCs w:val="24"/>
          <w:u w:val="single"/>
          <w:lang w:val="bg-BG"/>
        </w:rPr>
        <w:t xml:space="preserve">обстоятелството се посочва в </w:t>
      </w:r>
      <w:r w:rsidRPr="00042537">
        <w:rPr>
          <w:b/>
          <w:i/>
          <w:sz w:val="24"/>
          <w:szCs w:val="24"/>
          <w:u w:val="single"/>
          <w:lang w:val="bg-BG"/>
        </w:rPr>
        <w:t>ЕЕДОП, Част IV: Критерии за подбор, раздел</w:t>
      </w:r>
      <w:r w:rsidRPr="00042537">
        <w:rPr>
          <w:b/>
          <w:sz w:val="24"/>
          <w:szCs w:val="24"/>
          <w:lang w:val="bg-BG"/>
        </w:rPr>
        <w:t xml:space="preserve"> </w:t>
      </w:r>
      <w:r w:rsidRPr="00042537">
        <w:rPr>
          <w:b/>
          <w:i/>
          <w:sz w:val="24"/>
          <w:szCs w:val="24"/>
          <w:u w:val="single"/>
          <w:lang w:val="bg-BG"/>
        </w:rPr>
        <w:t>А.Годност</w:t>
      </w:r>
      <w:r w:rsidRPr="00042537">
        <w:rPr>
          <w:i/>
          <w:sz w:val="24"/>
          <w:szCs w:val="24"/>
          <w:u w:val="single"/>
          <w:lang w:val="bg-BG"/>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 обект на настоящата обществена поръчка. </w:t>
      </w:r>
    </w:p>
    <w:p w:rsidR="00FD095F" w:rsidRPr="00042537" w:rsidRDefault="00FD095F" w:rsidP="00FD095F">
      <w:pPr>
        <w:ind w:right="-7" w:firstLine="567"/>
        <w:jc w:val="both"/>
        <w:rPr>
          <w:bCs/>
          <w:color w:val="000000"/>
          <w:sz w:val="24"/>
          <w:szCs w:val="24"/>
          <w:lang w:val="bg-BG"/>
        </w:rPr>
      </w:pPr>
      <w:r w:rsidRPr="00042537">
        <w:rPr>
          <w:b/>
          <w:bCs/>
          <w:i/>
          <w:sz w:val="24"/>
          <w:szCs w:val="24"/>
          <w:lang w:val="bg-BG"/>
        </w:rPr>
        <w:t xml:space="preserve">Доказване: </w:t>
      </w:r>
      <w:r w:rsidRPr="00042537">
        <w:rPr>
          <w:bCs/>
          <w:color w:val="000000"/>
          <w:sz w:val="24"/>
          <w:szCs w:val="24"/>
          <w:lang w:val="bg-BG"/>
        </w:rPr>
        <w:t>При сключване на договора, участникът избран за изпълнител следва да представи документ за вписване в ЦПРС, валиден към датата на сключване на договора</w:t>
      </w:r>
      <w:r w:rsidR="00FF2599" w:rsidRPr="00042537">
        <w:rPr>
          <w:bCs/>
          <w:color w:val="000000"/>
          <w:sz w:val="24"/>
          <w:szCs w:val="24"/>
          <w:lang w:val="bg-BG"/>
        </w:rPr>
        <w:t>, съобразно декларираното в ЕЕДОП</w:t>
      </w:r>
      <w:r w:rsidRPr="00042537">
        <w:rPr>
          <w:bCs/>
          <w:color w:val="000000"/>
          <w:sz w:val="24"/>
          <w:szCs w:val="24"/>
          <w:lang w:val="bg-BG"/>
        </w:rPr>
        <w:t>.</w:t>
      </w:r>
    </w:p>
    <w:p w:rsidR="00FD095F" w:rsidRPr="00042537" w:rsidRDefault="00FD095F" w:rsidP="00FD095F">
      <w:pPr>
        <w:ind w:right="-7" w:firstLine="567"/>
        <w:jc w:val="both"/>
        <w:rPr>
          <w:bCs/>
          <w:color w:val="000000"/>
          <w:sz w:val="24"/>
          <w:szCs w:val="24"/>
          <w:u w:val="single"/>
          <w:lang w:val="bg-BG"/>
        </w:rPr>
      </w:pPr>
    </w:p>
    <w:p w:rsidR="00FF2599" w:rsidRPr="00042537" w:rsidRDefault="00FF2599" w:rsidP="00FD095F">
      <w:pPr>
        <w:ind w:right="-7" w:firstLine="567"/>
        <w:jc w:val="both"/>
        <w:rPr>
          <w:bCs/>
          <w:color w:val="000000"/>
          <w:sz w:val="24"/>
          <w:szCs w:val="24"/>
          <w:u w:val="single"/>
          <w:lang w:val="bg-BG"/>
        </w:rPr>
      </w:pPr>
    </w:p>
    <w:p w:rsidR="00831038" w:rsidRPr="00042537" w:rsidRDefault="00FD095F" w:rsidP="00831038">
      <w:pPr>
        <w:ind w:firstLine="426"/>
        <w:jc w:val="both"/>
        <w:rPr>
          <w:sz w:val="24"/>
          <w:szCs w:val="24"/>
          <w:lang w:val="bg-BG" w:eastAsia="en-US"/>
        </w:rPr>
      </w:pPr>
      <w:r w:rsidRPr="00042537">
        <w:rPr>
          <w:b/>
          <w:bCs/>
          <w:sz w:val="24"/>
          <w:szCs w:val="24"/>
          <w:u w:val="single"/>
          <w:lang w:val="bg-BG"/>
        </w:rPr>
        <w:t>3.2.</w:t>
      </w:r>
      <w:r w:rsidRPr="00042537">
        <w:rPr>
          <w:b/>
          <w:color w:val="000000"/>
          <w:sz w:val="24"/>
          <w:szCs w:val="24"/>
          <w:u w:val="single"/>
          <w:lang w:val="bg-BG"/>
        </w:rPr>
        <w:t xml:space="preserve"> Изисквания относно икономическото и финансовото състояние на участниците</w:t>
      </w:r>
      <w:r w:rsidR="00831038" w:rsidRPr="00042537">
        <w:rPr>
          <w:b/>
          <w:sz w:val="24"/>
          <w:szCs w:val="24"/>
          <w:u w:val="single"/>
          <w:lang w:val="bg-BG" w:eastAsia="en-US"/>
        </w:rPr>
        <w:t>– ОТНАСЯ СЕ ЗА ВСИЧКИ ОБОСОБЕНИ ПОЗИЦИИ</w:t>
      </w:r>
    </w:p>
    <w:p w:rsidR="00FD095F" w:rsidRPr="00042537" w:rsidRDefault="00FD095F" w:rsidP="00664D36">
      <w:pPr>
        <w:spacing w:afterLines="40"/>
        <w:ind w:firstLine="567"/>
        <w:jc w:val="both"/>
        <w:rPr>
          <w:b/>
          <w:color w:val="000000"/>
          <w:sz w:val="24"/>
          <w:szCs w:val="24"/>
          <w:u w:val="single"/>
          <w:lang w:val="bg-BG"/>
        </w:rPr>
      </w:pPr>
    </w:p>
    <w:p w:rsidR="00FD095F" w:rsidRPr="00042537" w:rsidRDefault="00FD095F" w:rsidP="00664D36">
      <w:pPr>
        <w:spacing w:afterLines="40"/>
        <w:ind w:firstLine="708"/>
        <w:jc w:val="both"/>
        <w:rPr>
          <w:bCs/>
          <w:color w:val="000000"/>
          <w:sz w:val="24"/>
          <w:szCs w:val="24"/>
          <w:lang w:val="bg-BG"/>
        </w:rPr>
      </w:pPr>
      <w:r w:rsidRPr="00042537">
        <w:rPr>
          <w:b/>
          <w:bCs/>
          <w:color w:val="000000"/>
          <w:sz w:val="24"/>
          <w:szCs w:val="24"/>
          <w:lang w:val="bg-BG"/>
        </w:rPr>
        <w:t xml:space="preserve">3.2.1. </w:t>
      </w:r>
      <w:r w:rsidRPr="00042537">
        <w:rPr>
          <w:bCs/>
          <w:color w:val="000000"/>
          <w:sz w:val="24"/>
          <w:szCs w:val="24"/>
          <w:lang w:val="bg-BG"/>
        </w:rPr>
        <w:t xml:space="preserve">Участниците в обществената поръчка следва да са застраховани за застрахователен риск „Професионална отговорност на строителя“ съгласно чл.171 от ЗУТ с покритие, съответстващо на обема и характера на поръчката, произтичащо от нормативен акт (обектът, предмет на </w:t>
      </w:r>
      <w:r w:rsidRPr="00CF0BA0">
        <w:rPr>
          <w:bCs/>
          <w:color w:val="000000"/>
          <w:sz w:val="24"/>
          <w:szCs w:val="24"/>
          <w:lang w:val="bg-BG"/>
        </w:rPr>
        <w:t>поръчката</w:t>
      </w:r>
      <w:r w:rsidRPr="00CF0BA0">
        <w:rPr>
          <w:b/>
          <w:bCs/>
          <w:color w:val="000000"/>
          <w:sz w:val="24"/>
          <w:szCs w:val="24"/>
          <w:lang w:val="bg-BG"/>
        </w:rPr>
        <w:t xml:space="preserve"> </w:t>
      </w:r>
      <w:r w:rsidRPr="00CF0BA0">
        <w:rPr>
          <w:bCs/>
          <w:color w:val="000000"/>
          <w:sz w:val="24"/>
          <w:szCs w:val="24"/>
          <w:lang w:val="bg-BG"/>
        </w:rPr>
        <w:lastRenderedPageBreak/>
        <w:t xml:space="preserve">е </w:t>
      </w:r>
      <w:r w:rsidR="00FF2599" w:rsidRPr="00CF0BA0">
        <w:rPr>
          <w:rFonts w:eastAsia="Arial Narrow"/>
          <w:b/>
          <w:bCs/>
          <w:spacing w:val="-3"/>
          <w:sz w:val="24"/>
          <w:szCs w:val="24"/>
          <w:lang w:val="bg-BG"/>
        </w:rPr>
        <w:t>втора</w:t>
      </w:r>
      <w:r w:rsidRPr="00CF0BA0">
        <w:rPr>
          <w:rStyle w:val="a0"/>
          <w:rFonts w:ascii="Times New Roman" w:hAnsi="Times New Roman" w:cs="Times New Roman"/>
          <w:b w:val="0"/>
          <w:sz w:val="24"/>
          <w:szCs w:val="24"/>
          <w:lang w:val="bg-BG"/>
        </w:rPr>
        <w:t xml:space="preserve"> </w:t>
      </w:r>
      <w:r w:rsidRPr="00CF0BA0">
        <w:rPr>
          <w:rStyle w:val="a0"/>
          <w:rFonts w:ascii="Times New Roman" w:hAnsi="Times New Roman" w:cs="Times New Roman"/>
          <w:sz w:val="24"/>
          <w:szCs w:val="24"/>
          <w:lang w:val="bg-BG"/>
        </w:rPr>
        <w:t>група</w:t>
      </w:r>
      <w:r w:rsidRPr="00CF0BA0">
        <w:rPr>
          <w:b/>
          <w:sz w:val="24"/>
          <w:szCs w:val="24"/>
          <w:lang w:val="bg-BG"/>
        </w:rPr>
        <w:t xml:space="preserve">, </w:t>
      </w:r>
      <w:r w:rsidRPr="00CF0BA0">
        <w:rPr>
          <w:rFonts w:eastAsia="Arial Narrow"/>
          <w:b/>
          <w:bCs/>
          <w:spacing w:val="-3"/>
          <w:sz w:val="24"/>
          <w:szCs w:val="24"/>
          <w:lang w:val="bg-BG"/>
        </w:rPr>
        <w:t>четвърта</w:t>
      </w:r>
      <w:r w:rsidRPr="00CF0BA0">
        <w:rPr>
          <w:rStyle w:val="a0"/>
          <w:rFonts w:ascii="Times New Roman" w:hAnsi="Times New Roman" w:cs="Times New Roman"/>
          <w:b w:val="0"/>
          <w:sz w:val="24"/>
          <w:szCs w:val="24"/>
          <w:lang w:val="bg-BG"/>
        </w:rPr>
        <w:t xml:space="preserve"> </w:t>
      </w:r>
      <w:r w:rsidRPr="00CF0BA0">
        <w:rPr>
          <w:rStyle w:val="a0"/>
          <w:rFonts w:ascii="Times New Roman" w:hAnsi="Times New Roman" w:cs="Times New Roman"/>
          <w:sz w:val="24"/>
          <w:szCs w:val="24"/>
          <w:lang w:val="bg-BG"/>
        </w:rPr>
        <w:t>категория</w:t>
      </w:r>
      <w:r w:rsidRPr="00CF0BA0">
        <w:rPr>
          <w:bCs/>
          <w:color w:val="000000"/>
          <w:sz w:val="24"/>
          <w:szCs w:val="24"/>
          <w:lang w:val="bg-BG"/>
        </w:rPr>
        <w:t xml:space="preserve"> </w:t>
      </w:r>
      <w:r w:rsidRPr="00CF0BA0">
        <w:rPr>
          <w:sz w:val="24"/>
          <w:szCs w:val="24"/>
          <w:lang w:val="bg-BG"/>
        </w:rPr>
        <w:t>строежи, а обхватът на поръчката е изпълнение на строителство</w:t>
      </w:r>
      <w:r w:rsidRPr="00CF0BA0">
        <w:rPr>
          <w:bCs/>
          <w:color w:val="000000"/>
          <w:sz w:val="24"/>
          <w:szCs w:val="24"/>
          <w:lang w:val="bg-BG"/>
        </w:rPr>
        <w:t>).</w:t>
      </w:r>
    </w:p>
    <w:p w:rsidR="00FD095F" w:rsidRPr="00042537" w:rsidRDefault="00FD095F" w:rsidP="00664D36">
      <w:pPr>
        <w:spacing w:afterLines="40"/>
        <w:ind w:firstLine="708"/>
        <w:jc w:val="both"/>
        <w:rPr>
          <w:bCs/>
          <w:color w:val="000000"/>
          <w:sz w:val="24"/>
          <w:szCs w:val="24"/>
          <w:lang w:val="bg-BG"/>
        </w:rPr>
      </w:pPr>
      <w:r w:rsidRPr="00042537">
        <w:rPr>
          <w:b/>
          <w:bCs/>
          <w:i/>
          <w:color w:val="000000"/>
          <w:sz w:val="24"/>
          <w:szCs w:val="24"/>
          <w:u w:val="single"/>
          <w:lang w:val="bg-BG"/>
        </w:rPr>
        <w:t>Удостоверяване:</w:t>
      </w:r>
      <w:r w:rsidRPr="00042537">
        <w:rPr>
          <w:bCs/>
          <w:i/>
          <w:color w:val="000000"/>
          <w:sz w:val="24"/>
          <w:szCs w:val="24"/>
          <w:u w:val="single"/>
          <w:lang w:val="bg-BG"/>
        </w:rPr>
        <w:t xml:space="preserve"> При подаване на офертата обстоятелството се декларира в </w:t>
      </w:r>
      <w:r w:rsidRPr="00042537">
        <w:rPr>
          <w:b/>
          <w:i/>
          <w:sz w:val="24"/>
          <w:szCs w:val="24"/>
          <w:u w:val="single"/>
          <w:lang w:val="bg-BG"/>
        </w:rPr>
        <w:t xml:space="preserve">ЕЕДОП, Част IV: Критерии за подбор, раздел, Б.Икономическо и финансово състояние, т.5 </w:t>
      </w:r>
      <w:r w:rsidRPr="00042537">
        <w:rPr>
          <w:i/>
          <w:sz w:val="24"/>
          <w:szCs w:val="24"/>
          <w:u w:val="single"/>
          <w:lang w:val="bg-BG"/>
        </w:rPr>
        <w:t>с посочване на</w:t>
      </w:r>
      <w:r w:rsidRPr="00042537">
        <w:rPr>
          <w:b/>
          <w:i/>
          <w:sz w:val="24"/>
          <w:szCs w:val="24"/>
          <w:u w:val="single"/>
          <w:lang w:val="bg-BG"/>
        </w:rPr>
        <w:t xml:space="preserve"> </w:t>
      </w:r>
      <w:r w:rsidRPr="00042537">
        <w:rPr>
          <w:bCs/>
          <w:i/>
          <w:color w:val="000000"/>
          <w:sz w:val="24"/>
          <w:szCs w:val="24"/>
          <w:u w:val="single"/>
          <w:lang w:val="bg-BG"/>
        </w:rPr>
        <w:t xml:space="preserve">застрахователна сума, </w:t>
      </w:r>
      <w:r w:rsidRPr="00042537">
        <w:rPr>
          <w:i/>
          <w:sz w:val="24"/>
          <w:szCs w:val="24"/>
          <w:u w:val="single"/>
          <w:lang w:val="bg-BG"/>
        </w:rPr>
        <w:t>уеб адрес, орган или служба, издаващи документа, точно позоваване на документа</w:t>
      </w:r>
      <w:r w:rsidRPr="00042537">
        <w:rPr>
          <w:b/>
          <w:i/>
          <w:sz w:val="24"/>
          <w:szCs w:val="24"/>
          <w:u w:val="single"/>
          <w:lang w:val="bg-BG"/>
        </w:rPr>
        <w:t xml:space="preserve"> </w:t>
      </w:r>
      <w:r w:rsidRPr="00042537">
        <w:rPr>
          <w:bCs/>
          <w:i/>
          <w:color w:val="000000"/>
          <w:sz w:val="24"/>
          <w:szCs w:val="24"/>
          <w:u w:val="single"/>
          <w:lang w:val="bg-BG"/>
        </w:rPr>
        <w:t xml:space="preserve"> за наличие на Валидна застраховка за „Професионална отговорност“ по чл.171 ал.1 от ЗУТ, при лимит на отговорността, съгласно чл.5, </w:t>
      </w:r>
      <w:r w:rsidRPr="00CF0BA0">
        <w:rPr>
          <w:bCs/>
          <w:i/>
          <w:color w:val="000000"/>
          <w:sz w:val="24"/>
          <w:szCs w:val="24"/>
          <w:u w:val="single"/>
          <w:lang w:val="bg-BG"/>
        </w:rPr>
        <w:t>ал.2</w:t>
      </w:r>
      <w:r w:rsidRPr="00042537">
        <w:rPr>
          <w:bCs/>
          <w:i/>
          <w:color w:val="000000"/>
          <w:sz w:val="24"/>
          <w:szCs w:val="24"/>
          <w:u w:val="single"/>
          <w:lang w:val="bg-BG"/>
        </w:rPr>
        <w:t xml:space="preserve"> от Наредбата за условията и реда за задължително застраховане в проектирането и строителството или еквивалентен д</w:t>
      </w:r>
      <w:r w:rsidR="00386ABE" w:rsidRPr="00042537">
        <w:rPr>
          <w:bCs/>
          <w:i/>
          <w:color w:val="000000"/>
          <w:sz w:val="24"/>
          <w:szCs w:val="24"/>
          <w:u w:val="single"/>
          <w:lang w:val="bg-BG"/>
        </w:rPr>
        <w:t>окумент (за чуждестранните лица)</w:t>
      </w:r>
      <w:r w:rsidRPr="00042537">
        <w:rPr>
          <w:bCs/>
          <w:i/>
          <w:color w:val="000000"/>
          <w:sz w:val="24"/>
          <w:szCs w:val="24"/>
          <w:u w:val="single"/>
          <w:lang w:val="bg-BG"/>
        </w:rPr>
        <w:t>. Професионалната дейност от застр</w:t>
      </w:r>
      <w:r w:rsidRPr="00CF0BA0">
        <w:rPr>
          <w:bCs/>
          <w:i/>
          <w:color w:val="000000"/>
          <w:sz w:val="24"/>
          <w:szCs w:val="24"/>
          <w:u w:val="single"/>
          <w:lang w:val="bg-BG"/>
        </w:rPr>
        <w:t xml:space="preserve">ахователните полици трябва да отговаря на предмета на поръчката (Обектът предмет на поръчката е </w:t>
      </w:r>
      <w:r w:rsidR="00FF2599" w:rsidRPr="00CF0BA0">
        <w:rPr>
          <w:b/>
          <w:bCs/>
          <w:i/>
          <w:sz w:val="24"/>
          <w:szCs w:val="24"/>
          <w:u w:val="single"/>
          <w:lang w:val="bg-BG"/>
        </w:rPr>
        <w:t>втора</w:t>
      </w:r>
      <w:r w:rsidRPr="00CF0BA0">
        <w:rPr>
          <w:b/>
          <w:bCs/>
          <w:i/>
          <w:sz w:val="24"/>
          <w:szCs w:val="24"/>
          <w:u w:val="single"/>
          <w:lang w:val="bg-BG"/>
        </w:rPr>
        <w:t xml:space="preserve"> група </w:t>
      </w:r>
      <w:r w:rsidRPr="00CF0BA0">
        <w:rPr>
          <w:b/>
          <w:i/>
          <w:sz w:val="24"/>
          <w:szCs w:val="24"/>
          <w:u w:val="single"/>
          <w:lang w:val="bg-BG"/>
        </w:rPr>
        <w:t xml:space="preserve">строежи, </w:t>
      </w:r>
      <w:r w:rsidRPr="00CF0BA0">
        <w:rPr>
          <w:rFonts w:eastAsia="Arial Narrow"/>
          <w:b/>
          <w:bCs/>
          <w:i/>
          <w:spacing w:val="-3"/>
          <w:sz w:val="24"/>
          <w:szCs w:val="24"/>
          <w:u w:val="single"/>
          <w:lang w:val="bg-BG"/>
        </w:rPr>
        <w:t>четвърта категория</w:t>
      </w:r>
      <w:r w:rsidRPr="00CF0BA0">
        <w:rPr>
          <w:rStyle w:val="a0"/>
          <w:rFonts w:ascii="Times New Roman" w:hAnsi="Times New Roman" w:cs="Times New Roman"/>
          <w:b w:val="0"/>
          <w:i/>
          <w:sz w:val="24"/>
          <w:szCs w:val="24"/>
          <w:lang w:val="bg-BG"/>
        </w:rPr>
        <w:t>,</w:t>
      </w:r>
      <w:r w:rsidRPr="00CF0BA0">
        <w:rPr>
          <w:i/>
          <w:sz w:val="24"/>
          <w:szCs w:val="24"/>
          <w:lang w:val="bg-BG"/>
        </w:rPr>
        <w:t xml:space="preserve"> </w:t>
      </w:r>
      <w:r w:rsidRPr="00CF0BA0">
        <w:rPr>
          <w:sz w:val="24"/>
          <w:szCs w:val="24"/>
          <w:lang w:val="bg-BG"/>
        </w:rPr>
        <w:t>а обхватът на поръчката е изпълнение на строителство</w:t>
      </w:r>
      <w:r w:rsidRPr="00CF0BA0">
        <w:rPr>
          <w:bCs/>
          <w:color w:val="000000"/>
          <w:sz w:val="24"/>
          <w:szCs w:val="24"/>
          <w:lang w:val="bg-BG"/>
        </w:rPr>
        <w:t>).</w:t>
      </w:r>
    </w:p>
    <w:p w:rsidR="00FD095F" w:rsidRPr="00042537" w:rsidRDefault="00FD095F" w:rsidP="00FD095F">
      <w:pPr>
        <w:ind w:right="-7" w:firstLine="708"/>
        <w:jc w:val="both"/>
        <w:rPr>
          <w:bCs/>
          <w:color w:val="000000"/>
          <w:sz w:val="24"/>
          <w:szCs w:val="24"/>
          <w:lang w:val="bg-BG"/>
        </w:rPr>
      </w:pPr>
      <w:r w:rsidRPr="00042537">
        <w:rPr>
          <w:b/>
          <w:bCs/>
          <w:i/>
          <w:color w:val="000000"/>
          <w:sz w:val="24"/>
          <w:szCs w:val="24"/>
          <w:u w:val="single"/>
          <w:lang w:val="bg-BG"/>
        </w:rPr>
        <w:t>Доказване</w:t>
      </w:r>
      <w:r w:rsidRPr="00042537">
        <w:rPr>
          <w:bCs/>
          <w:color w:val="000000"/>
          <w:sz w:val="24"/>
          <w:szCs w:val="24"/>
          <w:lang w:val="bg-BG"/>
        </w:rPr>
        <w:t xml:space="preserve">: При сключване на договора, участникът избран за изпълнител следва да представи заверено копие на </w:t>
      </w:r>
      <w:r w:rsidRPr="00042537">
        <w:rPr>
          <w:bCs/>
          <w:color w:val="000000"/>
          <w:sz w:val="24"/>
          <w:szCs w:val="24"/>
          <w:u w:val="single"/>
          <w:lang w:val="bg-BG"/>
        </w:rPr>
        <w:t>валидни</w:t>
      </w:r>
      <w:r w:rsidRPr="00042537">
        <w:rPr>
          <w:bCs/>
          <w:color w:val="000000"/>
          <w:sz w:val="24"/>
          <w:szCs w:val="24"/>
          <w:lang w:val="bg-BG"/>
        </w:rPr>
        <w:t xml:space="preserve"> застрахователни полици или еквивален</w:t>
      </w:r>
      <w:r w:rsidR="00386ABE" w:rsidRPr="00042537">
        <w:rPr>
          <w:bCs/>
          <w:color w:val="000000"/>
          <w:sz w:val="24"/>
          <w:szCs w:val="24"/>
          <w:lang w:val="bg-BG"/>
        </w:rPr>
        <w:t>тен документ (</w:t>
      </w:r>
      <w:r w:rsidRPr="00042537">
        <w:rPr>
          <w:bCs/>
          <w:color w:val="000000"/>
          <w:sz w:val="24"/>
          <w:szCs w:val="24"/>
          <w:lang w:val="bg-BG"/>
        </w:rPr>
        <w:t>за чуждестранните лица</w:t>
      </w:r>
      <w:r w:rsidR="00386ABE" w:rsidRPr="00042537">
        <w:rPr>
          <w:bCs/>
          <w:color w:val="000000"/>
          <w:sz w:val="24"/>
          <w:szCs w:val="24"/>
          <w:lang w:val="bg-BG"/>
        </w:rPr>
        <w:t>)</w:t>
      </w:r>
      <w:r w:rsidRPr="00042537">
        <w:rPr>
          <w:bCs/>
          <w:color w:val="000000"/>
          <w:sz w:val="24"/>
          <w:szCs w:val="24"/>
          <w:lang w:val="bg-BG"/>
        </w:rPr>
        <w:t xml:space="preserve"> съобразно декларираното в ЕЕДОП, а в случай, че срокът на валидност на полицата изтича до датата на подписване на договора – и заверено копие на новата застрахователна полица.</w:t>
      </w:r>
    </w:p>
    <w:p w:rsidR="00FD095F" w:rsidRPr="00042537" w:rsidRDefault="00FD095F" w:rsidP="00664D36">
      <w:pPr>
        <w:spacing w:afterLines="40"/>
        <w:jc w:val="both"/>
        <w:rPr>
          <w:bCs/>
          <w:color w:val="000000"/>
          <w:sz w:val="24"/>
          <w:szCs w:val="24"/>
          <w:lang w:val="bg-BG"/>
        </w:rPr>
      </w:pPr>
    </w:p>
    <w:p w:rsidR="00FD095F" w:rsidRPr="00042537" w:rsidRDefault="00FD095F" w:rsidP="00664D36">
      <w:pPr>
        <w:spacing w:afterLines="40"/>
        <w:ind w:firstLine="708"/>
        <w:jc w:val="both"/>
        <w:rPr>
          <w:b/>
          <w:bCs/>
          <w:color w:val="000000"/>
          <w:sz w:val="24"/>
          <w:szCs w:val="24"/>
          <w:u w:val="single"/>
          <w:lang w:val="bg-BG"/>
        </w:rPr>
      </w:pPr>
      <w:r w:rsidRPr="00042537">
        <w:rPr>
          <w:b/>
          <w:bCs/>
          <w:color w:val="000000"/>
          <w:sz w:val="24"/>
          <w:szCs w:val="24"/>
          <w:u w:val="single"/>
          <w:lang w:val="bg-BG"/>
        </w:rPr>
        <w:t xml:space="preserve">3.3. Технически и професионални способности: </w:t>
      </w:r>
    </w:p>
    <w:p w:rsidR="00831038" w:rsidRDefault="00831038" w:rsidP="00831038">
      <w:pPr>
        <w:ind w:firstLine="426"/>
        <w:jc w:val="both"/>
        <w:rPr>
          <w:b/>
          <w:sz w:val="24"/>
          <w:szCs w:val="24"/>
          <w:u w:val="single"/>
          <w:lang w:val="bg-BG" w:eastAsia="en-US"/>
        </w:rPr>
      </w:pPr>
    </w:p>
    <w:p w:rsidR="00CF0BA0" w:rsidRPr="00831038" w:rsidRDefault="00831038" w:rsidP="00831038">
      <w:pPr>
        <w:ind w:firstLine="708"/>
        <w:jc w:val="both"/>
        <w:rPr>
          <w:sz w:val="24"/>
          <w:szCs w:val="24"/>
          <w:lang w:val="bg-BG" w:eastAsia="en-US"/>
        </w:rPr>
      </w:pPr>
      <w:r w:rsidRPr="00042537">
        <w:rPr>
          <w:b/>
          <w:sz w:val="24"/>
          <w:szCs w:val="24"/>
          <w:u w:val="single"/>
          <w:lang w:val="bg-BG" w:eastAsia="en-US"/>
        </w:rPr>
        <w:t>ОТНАСЯ СЕ ЗА ВСИЧКИ ОБОСОБЕНИ ПОЗИЦИИ</w:t>
      </w:r>
    </w:p>
    <w:p w:rsidR="00FF2599" w:rsidRPr="00042537" w:rsidRDefault="00FD095F" w:rsidP="00664D36">
      <w:pPr>
        <w:pStyle w:val="25"/>
        <w:shd w:val="clear" w:color="auto" w:fill="auto"/>
        <w:spacing w:before="0" w:afterLines="40" w:line="240" w:lineRule="auto"/>
        <w:ind w:firstLine="708"/>
        <w:rPr>
          <w:sz w:val="24"/>
          <w:szCs w:val="24"/>
          <w:lang w:val="bg-BG" w:eastAsia="en-US"/>
        </w:rPr>
      </w:pPr>
      <w:r w:rsidRPr="00042537">
        <w:rPr>
          <w:b/>
          <w:color w:val="000000"/>
          <w:sz w:val="24"/>
          <w:szCs w:val="24"/>
          <w:lang w:val="bg-BG"/>
        </w:rPr>
        <w:t>3.3.</w:t>
      </w:r>
      <w:r w:rsidR="00FF2599" w:rsidRPr="00042537">
        <w:rPr>
          <w:b/>
          <w:color w:val="000000"/>
          <w:sz w:val="24"/>
          <w:szCs w:val="24"/>
          <w:lang w:val="bg-BG"/>
        </w:rPr>
        <w:t>1</w:t>
      </w:r>
      <w:r w:rsidRPr="00042537">
        <w:rPr>
          <w:b/>
          <w:color w:val="000000"/>
          <w:sz w:val="24"/>
          <w:szCs w:val="24"/>
          <w:lang w:val="bg-BG"/>
        </w:rPr>
        <w:t>.</w:t>
      </w:r>
      <w:r w:rsidRPr="00042537">
        <w:rPr>
          <w:color w:val="000000"/>
          <w:sz w:val="24"/>
          <w:szCs w:val="24"/>
          <w:lang w:val="bg-BG"/>
        </w:rPr>
        <w:t xml:space="preserve"> </w:t>
      </w:r>
      <w:r w:rsidR="00FF2599" w:rsidRPr="00042537">
        <w:rPr>
          <w:sz w:val="24"/>
          <w:szCs w:val="24"/>
          <w:lang w:val="bg-BG" w:eastAsia="en-US"/>
        </w:rPr>
        <w:t>Участникът следва да е изпълнил дейности с предмет и обем, идентични или сходни с тези на поръчката, най-много за последните 5 години от датата на подаване на заявлението или на офертата, в зависимост от датата, на която е учреден или е започнал дейността си. Участникът следва да е изпълнил минимум 2 (два) обекта, сходни с</w:t>
      </w:r>
      <w:r w:rsidR="00CF0BA0">
        <w:rPr>
          <w:sz w:val="24"/>
          <w:szCs w:val="24"/>
          <w:lang w:val="bg-BG" w:eastAsia="en-US"/>
        </w:rPr>
        <w:t xml:space="preserve"> предмета на настоящата поръчка.</w:t>
      </w:r>
      <w:r w:rsidR="00FF2599" w:rsidRPr="00042537">
        <w:rPr>
          <w:sz w:val="24"/>
          <w:szCs w:val="24"/>
          <w:lang w:val="bg-BG" w:eastAsia="en-US"/>
        </w:rPr>
        <w:t xml:space="preserve"> </w:t>
      </w:r>
    </w:p>
    <w:p w:rsidR="00FF2599" w:rsidRPr="00042537" w:rsidRDefault="00FF2599" w:rsidP="00664D36">
      <w:pPr>
        <w:pStyle w:val="25"/>
        <w:shd w:val="clear" w:color="auto" w:fill="auto"/>
        <w:spacing w:before="0" w:afterLines="40" w:line="240" w:lineRule="auto"/>
        <w:ind w:firstLine="708"/>
        <w:rPr>
          <w:sz w:val="24"/>
          <w:szCs w:val="24"/>
          <w:shd w:val="clear" w:color="auto" w:fill="FEFEFE"/>
          <w:lang w:val="bg-BG"/>
        </w:rPr>
      </w:pPr>
    </w:p>
    <w:p w:rsidR="00FF2599" w:rsidRPr="00042537" w:rsidRDefault="00FD095F" w:rsidP="00664D36">
      <w:pPr>
        <w:pStyle w:val="25"/>
        <w:shd w:val="clear" w:color="auto" w:fill="auto"/>
        <w:spacing w:before="0" w:afterLines="40" w:line="240" w:lineRule="auto"/>
        <w:ind w:firstLine="708"/>
        <w:rPr>
          <w:i/>
          <w:color w:val="000000"/>
          <w:sz w:val="24"/>
          <w:szCs w:val="24"/>
          <w:lang w:val="bg-BG"/>
        </w:rPr>
      </w:pPr>
      <w:r w:rsidRPr="00042537">
        <w:rPr>
          <w:b/>
          <w:i/>
          <w:color w:val="000000"/>
          <w:sz w:val="24"/>
          <w:szCs w:val="24"/>
          <w:lang w:val="bg-BG"/>
        </w:rPr>
        <w:t>Забележка:</w:t>
      </w:r>
      <w:r w:rsidRPr="00042537">
        <w:rPr>
          <w:i/>
          <w:color w:val="000000"/>
          <w:sz w:val="24"/>
          <w:szCs w:val="24"/>
          <w:lang w:val="bg-BG"/>
        </w:rPr>
        <w:t xml:space="preserve"> За „</w:t>
      </w:r>
      <w:r w:rsidR="00FF2599" w:rsidRPr="00042537">
        <w:rPr>
          <w:i/>
          <w:color w:val="000000"/>
          <w:sz w:val="24"/>
          <w:szCs w:val="24"/>
          <w:lang w:val="bg-BG"/>
        </w:rPr>
        <w:t>дейности с предмет и обем, идентични или сходни с тези на поръчката</w:t>
      </w:r>
      <w:r w:rsidRPr="00042537">
        <w:rPr>
          <w:i/>
          <w:color w:val="000000"/>
          <w:sz w:val="24"/>
          <w:szCs w:val="24"/>
          <w:lang w:val="bg-BG"/>
        </w:rPr>
        <w:t xml:space="preserve">“, следва да се разбира </w:t>
      </w:r>
      <w:r w:rsidR="00FF2599" w:rsidRPr="00042537">
        <w:rPr>
          <w:i/>
          <w:color w:val="000000"/>
          <w:sz w:val="24"/>
          <w:szCs w:val="24"/>
          <w:lang w:val="bg-BG"/>
        </w:rPr>
        <w:t>строителство и/или рехабилитация и/или реконструкция и/или основен ремонт на път от I до III клас от републиканската пътна мрежа и/или от общинската пътна мрежа, улици или еквивалентно.</w:t>
      </w:r>
    </w:p>
    <w:p w:rsidR="00FD095F" w:rsidRPr="00042537" w:rsidRDefault="00FD095F" w:rsidP="00664D36">
      <w:pPr>
        <w:pStyle w:val="25"/>
        <w:shd w:val="clear" w:color="auto" w:fill="auto"/>
        <w:spacing w:before="0" w:afterLines="40" w:line="240" w:lineRule="auto"/>
        <w:ind w:firstLine="708"/>
        <w:rPr>
          <w:i/>
          <w:sz w:val="24"/>
          <w:szCs w:val="24"/>
          <w:u w:val="single"/>
          <w:lang w:val="bg-BG"/>
        </w:rPr>
      </w:pPr>
      <w:r w:rsidRPr="00042537">
        <w:rPr>
          <w:b/>
          <w:bCs/>
          <w:i/>
          <w:sz w:val="24"/>
          <w:szCs w:val="24"/>
          <w:u w:val="single"/>
          <w:lang w:val="bg-BG"/>
        </w:rPr>
        <w:t>Удостоверяване:</w:t>
      </w:r>
      <w:r w:rsidRPr="00042537">
        <w:rPr>
          <w:bCs/>
          <w:i/>
          <w:sz w:val="24"/>
          <w:szCs w:val="24"/>
          <w:u w:val="single"/>
          <w:lang w:val="bg-BG"/>
        </w:rPr>
        <w:t xml:space="preserve"> При подаване на офертата обстоятелството се декларира в</w:t>
      </w:r>
      <w:r w:rsidRPr="00042537">
        <w:rPr>
          <w:i/>
          <w:sz w:val="24"/>
          <w:szCs w:val="24"/>
          <w:u w:val="single"/>
          <w:lang w:val="bg-BG"/>
        </w:rPr>
        <w:t xml:space="preserve"> съответната част от </w:t>
      </w:r>
      <w:r w:rsidRPr="00042537">
        <w:rPr>
          <w:b/>
          <w:i/>
          <w:sz w:val="24"/>
          <w:szCs w:val="24"/>
          <w:u w:val="single"/>
          <w:lang w:val="bg-BG"/>
        </w:rPr>
        <w:t>ЕЕДОП, Част IV: Критерии</w:t>
      </w:r>
      <w:r w:rsidR="00FF2599" w:rsidRPr="00042537">
        <w:rPr>
          <w:b/>
          <w:i/>
          <w:sz w:val="24"/>
          <w:szCs w:val="24"/>
          <w:u w:val="single"/>
          <w:lang w:val="bg-BG"/>
        </w:rPr>
        <w:t xml:space="preserve"> </w:t>
      </w:r>
      <w:r w:rsidRPr="00042537">
        <w:rPr>
          <w:b/>
          <w:i/>
          <w:sz w:val="24"/>
          <w:szCs w:val="24"/>
          <w:u w:val="single"/>
          <w:lang w:val="bg-BG"/>
        </w:rPr>
        <w:t xml:space="preserve"> за подбор, раздел, В.Технически и професионални способности, т.1а</w:t>
      </w:r>
      <w:r w:rsidRPr="00042537">
        <w:rPr>
          <w:i/>
          <w:sz w:val="24"/>
          <w:szCs w:val="24"/>
          <w:u w:val="single"/>
          <w:lang w:val="bg-BG"/>
        </w:rPr>
        <w:t>) с посочване на стойността, датата, на която е приключило изпълнението, мястото, вида и обема.</w:t>
      </w:r>
    </w:p>
    <w:p w:rsidR="00FD095F" w:rsidRPr="00042537" w:rsidRDefault="00FD095F" w:rsidP="00FD095F">
      <w:pPr>
        <w:spacing w:line="23" w:lineRule="atLeast"/>
        <w:contextualSpacing/>
        <w:jc w:val="both"/>
        <w:rPr>
          <w:sz w:val="24"/>
          <w:szCs w:val="24"/>
          <w:shd w:val="clear" w:color="auto" w:fill="FEFEFE"/>
          <w:lang w:val="bg-BG"/>
        </w:rPr>
      </w:pPr>
    </w:p>
    <w:p w:rsidR="00FD095F" w:rsidRPr="00042537" w:rsidRDefault="00FD095F" w:rsidP="00664D36">
      <w:pPr>
        <w:pStyle w:val="25"/>
        <w:shd w:val="clear" w:color="auto" w:fill="auto"/>
        <w:spacing w:before="0" w:afterLines="40" w:line="240" w:lineRule="auto"/>
        <w:ind w:firstLine="708"/>
        <w:rPr>
          <w:i/>
          <w:sz w:val="24"/>
          <w:szCs w:val="24"/>
          <w:u w:val="single"/>
          <w:lang w:val="bg-BG"/>
        </w:rPr>
      </w:pPr>
      <w:r w:rsidRPr="00042537">
        <w:rPr>
          <w:b/>
          <w:i/>
          <w:sz w:val="24"/>
          <w:szCs w:val="24"/>
          <w:u w:val="single"/>
          <w:lang w:val="bg-BG"/>
        </w:rPr>
        <w:t>Доказване:</w:t>
      </w:r>
      <w:r w:rsidRPr="00042537">
        <w:rPr>
          <w:bCs/>
          <w:sz w:val="24"/>
          <w:szCs w:val="24"/>
          <w:lang w:val="bg-BG"/>
        </w:rPr>
        <w:t xml:space="preserve"> При сключване на договора, участникът избран за изпълнител следва да представи</w:t>
      </w:r>
      <w:r w:rsidRPr="00042537">
        <w:rPr>
          <w:sz w:val="24"/>
          <w:szCs w:val="24"/>
          <w:lang w:val="bg-BG"/>
        </w:rPr>
        <w:t xml:space="preserve"> Списък на строителството, което е идентично или сходно с предмета на обществената поръчка </w:t>
      </w:r>
      <w:r w:rsidRPr="00042537">
        <w:rPr>
          <w:bCs/>
          <w:sz w:val="24"/>
          <w:szCs w:val="24"/>
          <w:lang w:val="bg-BG"/>
        </w:rPr>
        <w:t>съобразно декларираното в ЕЕДОП</w:t>
      </w:r>
      <w:r w:rsidRPr="00042537">
        <w:rPr>
          <w:sz w:val="24"/>
          <w:szCs w:val="24"/>
          <w:lang w:val="bg-BG"/>
        </w:rPr>
        <w:t>, придружен с удостоверения за добро изпълнение, които съдържат стойността, датата, на която е приключило изпълнението, мястото, вида и обема,</w:t>
      </w:r>
      <w:r w:rsidR="00FF2599" w:rsidRPr="00042537">
        <w:rPr>
          <w:sz w:val="24"/>
          <w:szCs w:val="24"/>
          <w:lang w:val="bg-BG"/>
        </w:rPr>
        <w:t xml:space="preserve"> </w:t>
      </w:r>
      <w:r w:rsidRPr="00042537">
        <w:rPr>
          <w:sz w:val="24"/>
          <w:szCs w:val="24"/>
          <w:lang w:val="bg-BG"/>
        </w:rPr>
        <w:t>както и дали е изпълнено в съответствие с нормативните изисквания.</w:t>
      </w:r>
      <w:r w:rsidRPr="00042537">
        <w:rPr>
          <w:i/>
          <w:sz w:val="24"/>
          <w:szCs w:val="24"/>
          <w:u w:val="single"/>
          <w:lang w:val="bg-BG"/>
        </w:rPr>
        <w:t xml:space="preserve"> </w:t>
      </w:r>
    </w:p>
    <w:p w:rsidR="00831038" w:rsidRDefault="00831038" w:rsidP="00831038">
      <w:pPr>
        <w:ind w:firstLine="426"/>
        <w:jc w:val="both"/>
        <w:rPr>
          <w:b/>
          <w:sz w:val="24"/>
          <w:szCs w:val="24"/>
          <w:u w:val="single"/>
          <w:lang w:val="bg-BG" w:eastAsia="en-US"/>
        </w:rPr>
      </w:pPr>
    </w:p>
    <w:p w:rsidR="00831038" w:rsidRPr="00042537" w:rsidRDefault="00831038" w:rsidP="00831038">
      <w:pPr>
        <w:ind w:firstLine="708"/>
        <w:jc w:val="both"/>
        <w:rPr>
          <w:sz w:val="24"/>
          <w:szCs w:val="24"/>
          <w:lang w:val="bg-BG" w:eastAsia="en-US"/>
        </w:rPr>
      </w:pPr>
      <w:r w:rsidRPr="00042537">
        <w:rPr>
          <w:b/>
          <w:sz w:val="24"/>
          <w:szCs w:val="24"/>
          <w:u w:val="single"/>
          <w:lang w:val="bg-BG" w:eastAsia="en-US"/>
        </w:rPr>
        <w:t>ОТНАСЯ СЕ ЗА ВСИЧКИ ОБОСОБЕНИ ПОЗИЦИИ</w:t>
      </w:r>
    </w:p>
    <w:p w:rsidR="00FF2599" w:rsidRPr="00042537" w:rsidRDefault="00FF2599" w:rsidP="00FF2599">
      <w:pPr>
        <w:tabs>
          <w:tab w:val="left" w:pos="993"/>
        </w:tabs>
        <w:ind w:firstLine="708"/>
        <w:jc w:val="both"/>
        <w:rPr>
          <w:sz w:val="24"/>
          <w:szCs w:val="24"/>
          <w:lang w:val="bg-BG" w:eastAsia="en-US"/>
        </w:rPr>
      </w:pPr>
      <w:r w:rsidRPr="00042537">
        <w:rPr>
          <w:b/>
          <w:sz w:val="24"/>
          <w:szCs w:val="24"/>
          <w:lang w:val="bg-BG" w:eastAsia="en-US"/>
        </w:rPr>
        <w:t>3.3.2.</w:t>
      </w:r>
      <w:r w:rsidRPr="00042537">
        <w:rPr>
          <w:sz w:val="24"/>
          <w:szCs w:val="24"/>
          <w:lang w:val="bg-BG" w:eastAsia="en-US"/>
        </w:rPr>
        <w:t xml:space="preserve"> Участникът да разполага технически лица, които ще изпълняват строителството, а именно:</w:t>
      </w:r>
    </w:p>
    <w:p w:rsidR="00FF2599" w:rsidRPr="00CF0BA0" w:rsidRDefault="00FF2599" w:rsidP="00FF2599">
      <w:pPr>
        <w:ind w:firstLine="426"/>
        <w:jc w:val="both"/>
        <w:rPr>
          <w:sz w:val="24"/>
          <w:szCs w:val="24"/>
          <w:lang w:val="bg-BG" w:eastAsia="en-US"/>
        </w:rPr>
      </w:pPr>
      <w:r w:rsidRPr="00042537">
        <w:rPr>
          <w:sz w:val="24"/>
          <w:szCs w:val="24"/>
          <w:lang w:val="bg-BG" w:eastAsia="en-US"/>
        </w:rPr>
        <w:t xml:space="preserve">- Технически ръководител, който следва да притежава придобита образователно-квалификационна </w:t>
      </w:r>
      <w:r w:rsidRPr="00CF0BA0">
        <w:rPr>
          <w:sz w:val="24"/>
          <w:szCs w:val="24"/>
          <w:lang w:val="bg-BG" w:eastAsia="en-US"/>
        </w:rPr>
        <w:t>степен, отговаряща на изискванията на чл. 163а, ал. 2, във вр. с чл. 163а, ал. 4, изр. първо от ЗУТ, или еквивалентно;</w:t>
      </w:r>
    </w:p>
    <w:p w:rsidR="00FF2599" w:rsidRPr="00042537" w:rsidRDefault="00FF2599" w:rsidP="00FF2599">
      <w:pPr>
        <w:ind w:firstLine="426"/>
        <w:jc w:val="both"/>
        <w:rPr>
          <w:sz w:val="24"/>
          <w:szCs w:val="24"/>
          <w:lang w:val="bg-BG" w:eastAsia="en-US"/>
        </w:rPr>
      </w:pPr>
      <w:r w:rsidRPr="00CF0BA0">
        <w:rPr>
          <w:sz w:val="24"/>
          <w:szCs w:val="24"/>
          <w:lang w:val="bg-BG" w:eastAsia="en-US"/>
        </w:rPr>
        <w:lastRenderedPageBreak/>
        <w:t>- Координатор по ЗБУТ с придобита професионална квалификация, отговаряща на изискванията на чл. 163а, ал. 2 от ЗУТ, притежаващ необходимото удостоверение за упражняване на дейността или еквивален</w:t>
      </w:r>
      <w:r w:rsidR="003B7040">
        <w:rPr>
          <w:sz w:val="24"/>
          <w:szCs w:val="24"/>
          <w:lang w:val="bg-BG" w:eastAsia="en-US"/>
        </w:rPr>
        <w:t>тно.</w:t>
      </w:r>
    </w:p>
    <w:p w:rsidR="00386ABE" w:rsidRPr="00042537" w:rsidRDefault="00386ABE" w:rsidP="00FF2599">
      <w:pPr>
        <w:ind w:firstLine="426"/>
        <w:jc w:val="both"/>
        <w:rPr>
          <w:sz w:val="24"/>
          <w:szCs w:val="24"/>
          <w:lang w:val="bg-BG" w:eastAsia="en-US"/>
        </w:rPr>
      </w:pPr>
    </w:p>
    <w:p w:rsidR="00386ABE" w:rsidRPr="00042537" w:rsidRDefault="00386ABE" w:rsidP="00386ABE">
      <w:pPr>
        <w:spacing w:line="23" w:lineRule="atLeast"/>
        <w:ind w:firstLine="426"/>
        <w:contextualSpacing/>
        <w:jc w:val="both"/>
        <w:rPr>
          <w:b/>
          <w:i/>
          <w:sz w:val="24"/>
          <w:szCs w:val="24"/>
          <w:lang w:val="bg-BG"/>
        </w:rPr>
      </w:pPr>
      <w:r w:rsidRPr="00042537">
        <w:rPr>
          <w:b/>
          <w:bCs/>
          <w:i/>
          <w:color w:val="000000"/>
          <w:sz w:val="24"/>
          <w:szCs w:val="24"/>
          <w:u w:val="single"/>
          <w:lang w:val="bg-BG"/>
        </w:rPr>
        <w:t>Удостоверяване</w:t>
      </w:r>
      <w:r w:rsidRPr="00042537">
        <w:rPr>
          <w:b/>
          <w:i/>
          <w:sz w:val="24"/>
          <w:szCs w:val="24"/>
          <w:u w:val="single"/>
          <w:lang w:val="bg-BG"/>
        </w:rPr>
        <w:t xml:space="preserve">: </w:t>
      </w:r>
      <w:r w:rsidRPr="00042537">
        <w:rPr>
          <w:i/>
          <w:sz w:val="24"/>
          <w:szCs w:val="24"/>
          <w:u w:val="single"/>
          <w:lang w:val="bg-BG"/>
        </w:rPr>
        <w:t xml:space="preserve">Участниците следва да попълнят съответната част от Раздел В: Технически и професионални способности, част IV: „Критерии за подбор”, </w:t>
      </w:r>
      <w:r w:rsidRPr="00042537">
        <w:rPr>
          <w:b/>
          <w:i/>
          <w:sz w:val="24"/>
          <w:szCs w:val="24"/>
          <w:u w:val="single"/>
          <w:lang w:val="bg-BG"/>
        </w:rPr>
        <w:t>раздел, В. Технически и професионални способности, т.6.</w:t>
      </w:r>
      <w:r w:rsidRPr="00042537">
        <w:rPr>
          <w:i/>
          <w:sz w:val="24"/>
          <w:szCs w:val="24"/>
          <w:u w:val="single"/>
          <w:lang w:val="bg-BG"/>
        </w:rPr>
        <w:t xml:space="preserve"> от приложения образец на ЕЕДОП.</w:t>
      </w:r>
      <w:r w:rsidRPr="00042537">
        <w:rPr>
          <w:b/>
          <w:i/>
          <w:sz w:val="24"/>
          <w:szCs w:val="24"/>
          <w:lang w:val="bg-BG"/>
        </w:rPr>
        <w:t xml:space="preserve"> </w:t>
      </w:r>
    </w:p>
    <w:p w:rsidR="00386ABE" w:rsidRPr="00042537" w:rsidRDefault="00386ABE" w:rsidP="00386ABE">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При сключване на договора, участникът избран за изпълнител следва да представи Списък на технически лица и/или организации, включени или не в структурата на кандидата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r w:rsidRPr="00042537">
        <w:rPr>
          <w:color w:val="000000"/>
          <w:sz w:val="24"/>
          <w:szCs w:val="24"/>
          <w:shd w:val="clear" w:color="auto" w:fill="FEFEFE"/>
          <w:lang w:val="bg-BG"/>
        </w:rPr>
        <w:t>,</w:t>
      </w:r>
      <w:r w:rsidRPr="00042537">
        <w:rPr>
          <w:bCs/>
          <w:color w:val="000000"/>
          <w:sz w:val="24"/>
          <w:szCs w:val="24"/>
          <w:lang w:val="bg-BG"/>
        </w:rPr>
        <w:t xml:space="preserve"> съобразно декларираното в ЕЕДОП.</w:t>
      </w:r>
    </w:p>
    <w:p w:rsidR="00FF2599" w:rsidRPr="00831038" w:rsidRDefault="00FF2599" w:rsidP="003B7040">
      <w:pPr>
        <w:jc w:val="both"/>
        <w:rPr>
          <w:b/>
          <w:sz w:val="24"/>
          <w:szCs w:val="24"/>
          <w:lang w:val="bg-BG" w:eastAsia="en-US"/>
        </w:rPr>
      </w:pPr>
    </w:p>
    <w:p w:rsidR="00FF2599" w:rsidRPr="00042537" w:rsidRDefault="00386ABE" w:rsidP="00386ABE">
      <w:pPr>
        <w:ind w:firstLine="426"/>
        <w:jc w:val="both"/>
        <w:rPr>
          <w:sz w:val="24"/>
          <w:szCs w:val="24"/>
          <w:lang w:val="bg-BG" w:eastAsia="en-US"/>
        </w:rPr>
      </w:pPr>
      <w:r w:rsidRPr="00042537">
        <w:rPr>
          <w:sz w:val="24"/>
          <w:szCs w:val="24"/>
          <w:lang w:val="bg-BG" w:eastAsia="en-US"/>
        </w:rPr>
        <w:t xml:space="preserve">3.3.3. </w:t>
      </w:r>
      <w:r w:rsidR="00FF2599" w:rsidRPr="00042537">
        <w:rPr>
          <w:sz w:val="24"/>
          <w:szCs w:val="24"/>
          <w:lang w:val="bg-BG" w:eastAsia="en-US"/>
        </w:rPr>
        <w:t>Участникът трябва да осигури строителни машини и техническо оборудване за изпълнение на обществената поръчка</w:t>
      </w:r>
      <w:r w:rsidR="00831038">
        <w:rPr>
          <w:sz w:val="24"/>
          <w:szCs w:val="24"/>
          <w:lang w:val="bg-BG" w:eastAsia="en-US"/>
        </w:rPr>
        <w:t xml:space="preserve"> за съответната обособена позиция</w:t>
      </w:r>
      <w:r w:rsidR="00FF2599" w:rsidRPr="00042537">
        <w:rPr>
          <w:sz w:val="24"/>
          <w:szCs w:val="24"/>
          <w:lang w:val="bg-BG" w:eastAsia="en-US"/>
        </w:rPr>
        <w:t xml:space="preserve">, минимум както следва: </w:t>
      </w:r>
    </w:p>
    <w:p w:rsidR="00386ABE" w:rsidRPr="00042537" w:rsidRDefault="00386ABE" w:rsidP="00FF2599">
      <w:pPr>
        <w:ind w:firstLine="426"/>
        <w:rPr>
          <w:b/>
          <w:sz w:val="24"/>
          <w:szCs w:val="24"/>
          <w:u w:val="single"/>
          <w:lang w:val="bg-BG" w:eastAsia="en-US"/>
        </w:rPr>
      </w:pPr>
    </w:p>
    <w:p w:rsidR="00FF2599" w:rsidRPr="00042537" w:rsidRDefault="00FF2599" w:rsidP="00FF2599">
      <w:pPr>
        <w:ind w:firstLine="426"/>
        <w:rPr>
          <w:b/>
          <w:sz w:val="24"/>
          <w:szCs w:val="24"/>
          <w:u w:val="single"/>
          <w:lang w:val="bg-BG" w:eastAsia="en-US"/>
        </w:rPr>
      </w:pPr>
      <w:r w:rsidRPr="00042537">
        <w:rPr>
          <w:b/>
          <w:sz w:val="24"/>
          <w:szCs w:val="24"/>
          <w:u w:val="single"/>
          <w:lang w:val="bg-BG" w:eastAsia="en-US"/>
        </w:rPr>
        <w:t>А) За обособена позиция № 1</w:t>
      </w:r>
    </w:p>
    <w:p w:rsidR="00FF2599" w:rsidRPr="00042537" w:rsidRDefault="00FF2599" w:rsidP="00FF2599">
      <w:pPr>
        <w:ind w:firstLine="426"/>
        <w:jc w:val="both"/>
        <w:rPr>
          <w:sz w:val="24"/>
          <w:szCs w:val="24"/>
          <w:lang w:val="bg-BG" w:eastAsia="en-US"/>
        </w:rPr>
      </w:pPr>
      <w:r w:rsidRPr="00042537">
        <w:rPr>
          <w:sz w:val="24"/>
          <w:szCs w:val="24"/>
          <w:lang w:val="bg-BG" w:eastAsia="en-US"/>
        </w:rPr>
        <w:tab/>
        <w:t>-</w:t>
      </w:r>
      <w:r w:rsidR="0094313A" w:rsidRPr="00042537">
        <w:rPr>
          <w:sz w:val="24"/>
          <w:szCs w:val="24"/>
          <w:lang w:val="bg-BG" w:eastAsia="en-US"/>
        </w:rPr>
        <w:t xml:space="preserve"> </w:t>
      </w:r>
      <w:r w:rsidRPr="00042537">
        <w:rPr>
          <w:sz w:val="24"/>
          <w:szCs w:val="24"/>
          <w:lang w:val="bg-BG" w:eastAsia="en-US"/>
        </w:rPr>
        <w:t>асфалтополагач – 1 бр.</w:t>
      </w:r>
    </w:p>
    <w:p w:rsidR="0094313A" w:rsidRPr="00042537" w:rsidRDefault="00FF2599" w:rsidP="00FF2599">
      <w:pPr>
        <w:ind w:firstLine="426"/>
        <w:jc w:val="both"/>
        <w:rPr>
          <w:sz w:val="24"/>
          <w:szCs w:val="24"/>
          <w:lang w:val="bg-BG" w:eastAsia="en-US"/>
        </w:rPr>
      </w:pPr>
      <w:r w:rsidRPr="00042537">
        <w:rPr>
          <w:sz w:val="24"/>
          <w:szCs w:val="24"/>
          <w:lang w:val="bg-BG" w:eastAsia="en-US"/>
        </w:rPr>
        <w:tab/>
        <w:t>-</w:t>
      </w:r>
      <w:r w:rsidR="0094313A" w:rsidRPr="00042537">
        <w:rPr>
          <w:sz w:val="24"/>
          <w:szCs w:val="24"/>
          <w:lang w:val="bg-BG" w:eastAsia="en-US"/>
        </w:rPr>
        <w:t xml:space="preserve"> автогудронатор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5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10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самосвал – 2 бр.</w:t>
      </w:r>
    </w:p>
    <w:p w:rsidR="0094313A" w:rsidRPr="00042537" w:rsidRDefault="0094313A" w:rsidP="0094313A">
      <w:pPr>
        <w:ind w:firstLine="708"/>
        <w:jc w:val="both"/>
        <w:rPr>
          <w:sz w:val="24"/>
          <w:szCs w:val="24"/>
          <w:lang w:val="bg-BG" w:eastAsia="en-US"/>
        </w:rPr>
      </w:pPr>
      <w:r w:rsidRPr="00042537">
        <w:rPr>
          <w:sz w:val="24"/>
          <w:szCs w:val="24"/>
          <w:lang w:val="bg-BG" w:eastAsia="en-US"/>
        </w:rPr>
        <w:t>- багер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грейдер – 1 бр.</w:t>
      </w:r>
    </w:p>
    <w:p w:rsidR="00386ABE" w:rsidRPr="00042537" w:rsidRDefault="00386ABE" w:rsidP="00FF2599">
      <w:pPr>
        <w:ind w:firstLine="426"/>
        <w:jc w:val="both"/>
        <w:rPr>
          <w:sz w:val="24"/>
          <w:szCs w:val="24"/>
          <w:lang w:val="bg-BG" w:eastAsia="en-US"/>
        </w:rPr>
      </w:pPr>
    </w:p>
    <w:p w:rsidR="00386ABE" w:rsidRPr="00042537" w:rsidRDefault="00386ABE" w:rsidP="00386ABE">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386ABE" w:rsidRPr="00042537" w:rsidRDefault="00386ABE" w:rsidP="00386ABE">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FF2599">
      <w:pPr>
        <w:jc w:val="both"/>
        <w:rPr>
          <w:sz w:val="24"/>
          <w:szCs w:val="24"/>
          <w:lang w:val="bg-BG" w:eastAsia="en-US"/>
        </w:rPr>
      </w:pPr>
    </w:p>
    <w:p w:rsidR="00FF2599" w:rsidRPr="00042537" w:rsidRDefault="00FF2599" w:rsidP="00FF2599">
      <w:pPr>
        <w:ind w:firstLine="426"/>
        <w:jc w:val="both"/>
        <w:rPr>
          <w:b/>
          <w:sz w:val="24"/>
          <w:szCs w:val="24"/>
          <w:u w:val="single"/>
          <w:lang w:val="bg-BG" w:eastAsia="en-US"/>
        </w:rPr>
      </w:pPr>
      <w:r w:rsidRPr="00042537">
        <w:rPr>
          <w:b/>
          <w:sz w:val="24"/>
          <w:szCs w:val="24"/>
          <w:u w:val="single"/>
          <w:lang w:val="bg-BG" w:eastAsia="en-US"/>
        </w:rPr>
        <w:t>Б)</w:t>
      </w:r>
      <w:r w:rsidRPr="00042537">
        <w:rPr>
          <w:sz w:val="24"/>
          <w:szCs w:val="24"/>
          <w:u w:val="single"/>
          <w:lang w:val="bg-BG" w:eastAsia="en-US"/>
        </w:rPr>
        <w:t xml:space="preserve"> </w:t>
      </w:r>
      <w:r w:rsidRPr="00042537">
        <w:rPr>
          <w:b/>
          <w:sz w:val="24"/>
          <w:szCs w:val="24"/>
          <w:u w:val="single"/>
          <w:lang w:val="bg-BG" w:eastAsia="en-US"/>
        </w:rPr>
        <w:t>За обособена позиция № 2</w:t>
      </w:r>
    </w:p>
    <w:p w:rsidR="00386ABE" w:rsidRPr="00042537" w:rsidRDefault="00386ABE" w:rsidP="00386ABE">
      <w:pPr>
        <w:ind w:firstLine="426"/>
        <w:jc w:val="both"/>
        <w:rPr>
          <w:sz w:val="24"/>
          <w:szCs w:val="24"/>
          <w:lang w:val="bg-BG" w:eastAsia="en-US"/>
        </w:rPr>
      </w:pPr>
      <w:r w:rsidRPr="00042537">
        <w:rPr>
          <w:sz w:val="24"/>
          <w:szCs w:val="24"/>
          <w:lang w:val="bg-BG" w:eastAsia="en-US"/>
        </w:rPr>
        <w:tab/>
        <w:t>-</w:t>
      </w:r>
      <w:r w:rsidR="00C5178B" w:rsidRPr="00042537">
        <w:rPr>
          <w:sz w:val="24"/>
          <w:szCs w:val="24"/>
          <w:lang w:val="bg-BG" w:eastAsia="en-US"/>
        </w:rPr>
        <w:t xml:space="preserve"> бетоновоз</w:t>
      </w:r>
      <w:r w:rsidRPr="00042537">
        <w:rPr>
          <w:sz w:val="24"/>
          <w:szCs w:val="24"/>
          <w:lang w:val="bg-BG" w:eastAsia="en-US"/>
        </w:rPr>
        <w:t xml:space="preserve"> – 1 бр.</w:t>
      </w:r>
    </w:p>
    <w:p w:rsidR="00C5178B" w:rsidRPr="00042537" w:rsidRDefault="00386ABE" w:rsidP="00386ABE">
      <w:pPr>
        <w:ind w:firstLine="426"/>
        <w:jc w:val="both"/>
        <w:rPr>
          <w:sz w:val="24"/>
          <w:szCs w:val="24"/>
          <w:lang w:val="bg-BG" w:eastAsia="en-US"/>
        </w:rPr>
      </w:pPr>
      <w:r w:rsidRPr="00042537">
        <w:rPr>
          <w:sz w:val="24"/>
          <w:szCs w:val="24"/>
          <w:lang w:val="bg-BG" w:eastAsia="en-US"/>
        </w:rPr>
        <w:tab/>
      </w:r>
      <w:r w:rsidR="00C5178B" w:rsidRPr="00042537">
        <w:rPr>
          <w:sz w:val="24"/>
          <w:szCs w:val="24"/>
          <w:lang w:val="bg-BG" w:eastAsia="en-US"/>
        </w:rPr>
        <w:t>- багер – 1 бр.</w:t>
      </w:r>
    </w:p>
    <w:p w:rsidR="00386ABE" w:rsidRPr="00042537" w:rsidRDefault="00386ABE" w:rsidP="00C5178B">
      <w:pPr>
        <w:ind w:firstLine="708"/>
        <w:jc w:val="both"/>
        <w:rPr>
          <w:sz w:val="24"/>
          <w:szCs w:val="24"/>
          <w:lang w:val="bg-BG" w:eastAsia="en-US"/>
        </w:rPr>
      </w:pPr>
      <w:r w:rsidRPr="00042537">
        <w:rPr>
          <w:sz w:val="24"/>
          <w:szCs w:val="24"/>
          <w:lang w:val="bg-BG" w:eastAsia="en-US"/>
        </w:rPr>
        <w:t>-</w:t>
      </w:r>
      <w:r w:rsidR="00C5178B" w:rsidRPr="00042537">
        <w:rPr>
          <w:sz w:val="24"/>
          <w:szCs w:val="24"/>
          <w:lang w:val="bg-BG" w:eastAsia="en-US"/>
        </w:rPr>
        <w:t xml:space="preserve"> </w:t>
      </w:r>
      <w:r w:rsidRPr="00042537">
        <w:rPr>
          <w:sz w:val="24"/>
          <w:szCs w:val="24"/>
          <w:lang w:val="bg-BG" w:eastAsia="en-US"/>
        </w:rPr>
        <w:t>самосвал – 2 бр.</w:t>
      </w:r>
    </w:p>
    <w:p w:rsidR="00386ABE" w:rsidRPr="00042537" w:rsidRDefault="00386ABE" w:rsidP="00E50958">
      <w:pPr>
        <w:jc w:val="both"/>
        <w:rPr>
          <w:sz w:val="24"/>
          <w:szCs w:val="24"/>
          <w:lang w:val="bg-BG" w:eastAsia="en-US"/>
        </w:rPr>
      </w:pPr>
    </w:p>
    <w:p w:rsidR="00386ABE" w:rsidRPr="00042537" w:rsidRDefault="00386ABE" w:rsidP="00386ABE">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 xml:space="preserve">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w:t>
      </w:r>
      <w:r w:rsidRPr="00042537">
        <w:rPr>
          <w:i/>
          <w:sz w:val="24"/>
          <w:szCs w:val="24"/>
          <w:lang w:val="bg-BG"/>
        </w:rPr>
        <w:lastRenderedPageBreak/>
        <w:t>отделен ЕЕДОП, в който описва строителни машини и техническо оборудване, които то предоставя.</w:t>
      </w:r>
    </w:p>
    <w:p w:rsidR="00386ABE" w:rsidRPr="00042537" w:rsidRDefault="00386ABE" w:rsidP="00386ABE">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FF2599">
      <w:pPr>
        <w:ind w:firstLine="426"/>
        <w:jc w:val="both"/>
        <w:rPr>
          <w:sz w:val="24"/>
          <w:szCs w:val="24"/>
          <w:lang w:val="bg-BG" w:eastAsia="en-US"/>
        </w:rPr>
      </w:pPr>
    </w:p>
    <w:p w:rsidR="00FF2599" w:rsidRPr="00042537" w:rsidRDefault="00FF2599" w:rsidP="00FF2599">
      <w:pPr>
        <w:ind w:firstLine="426"/>
        <w:jc w:val="both"/>
        <w:rPr>
          <w:b/>
          <w:sz w:val="24"/>
          <w:szCs w:val="24"/>
          <w:u w:val="single"/>
          <w:lang w:val="bg-BG" w:eastAsia="en-US"/>
        </w:rPr>
      </w:pPr>
      <w:r w:rsidRPr="00042537">
        <w:rPr>
          <w:b/>
          <w:sz w:val="24"/>
          <w:szCs w:val="24"/>
          <w:u w:val="single"/>
          <w:lang w:val="bg-BG" w:eastAsia="en-US"/>
        </w:rPr>
        <w:t>В)</w:t>
      </w:r>
      <w:r w:rsidRPr="00042537">
        <w:rPr>
          <w:sz w:val="24"/>
          <w:szCs w:val="24"/>
          <w:u w:val="single"/>
          <w:lang w:val="bg-BG" w:eastAsia="en-US"/>
        </w:rPr>
        <w:t xml:space="preserve"> </w:t>
      </w:r>
      <w:r w:rsidRPr="00042537">
        <w:rPr>
          <w:b/>
          <w:sz w:val="24"/>
          <w:szCs w:val="24"/>
          <w:u w:val="single"/>
          <w:lang w:val="bg-BG" w:eastAsia="en-US"/>
        </w:rPr>
        <w:t>За обособена позиция № 3</w:t>
      </w:r>
    </w:p>
    <w:p w:rsidR="0094313A" w:rsidRPr="00042537" w:rsidRDefault="0094313A" w:rsidP="0094313A">
      <w:pPr>
        <w:ind w:firstLine="708"/>
        <w:jc w:val="both"/>
        <w:rPr>
          <w:sz w:val="24"/>
          <w:szCs w:val="24"/>
          <w:lang w:val="bg-BG" w:eastAsia="en-US"/>
        </w:rPr>
      </w:pPr>
      <w:r w:rsidRPr="00042537">
        <w:rPr>
          <w:sz w:val="24"/>
          <w:szCs w:val="24"/>
          <w:lang w:val="bg-BG" w:eastAsia="en-US"/>
        </w:rPr>
        <w:t>- асфалтополагач – 1 бр.</w:t>
      </w:r>
    </w:p>
    <w:p w:rsidR="0094313A" w:rsidRPr="00042537" w:rsidRDefault="0094313A" w:rsidP="0094313A">
      <w:pPr>
        <w:ind w:firstLine="426"/>
        <w:jc w:val="both"/>
        <w:rPr>
          <w:sz w:val="24"/>
          <w:szCs w:val="24"/>
          <w:lang w:val="bg-BG" w:eastAsia="en-US"/>
        </w:rPr>
      </w:pPr>
      <w:r w:rsidRPr="00042537">
        <w:rPr>
          <w:sz w:val="24"/>
          <w:szCs w:val="24"/>
          <w:lang w:val="bg-BG" w:eastAsia="en-US"/>
        </w:rPr>
        <w:tab/>
        <w:t>- автогудронатор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5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10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самосвал – 2 бр.</w:t>
      </w:r>
    </w:p>
    <w:p w:rsidR="0094313A" w:rsidRPr="00042537" w:rsidRDefault="0094313A" w:rsidP="0094313A">
      <w:pPr>
        <w:ind w:firstLine="708"/>
        <w:jc w:val="both"/>
        <w:rPr>
          <w:sz w:val="24"/>
          <w:szCs w:val="24"/>
          <w:lang w:val="bg-BG" w:eastAsia="en-US"/>
        </w:rPr>
      </w:pPr>
      <w:r w:rsidRPr="00042537">
        <w:rPr>
          <w:sz w:val="24"/>
          <w:szCs w:val="24"/>
          <w:lang w:val="bg-BG" w:eastAsia="en-US"/>
        </w:rPr>
        <w:t>- багер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грейдер – 1 бр.</w:t>
      </w:r>
    </w:p>
    <w:p w:rsidR="00386ABE" w:rsidRPr="00042537" w:rsidRDefault="00386ABE" w:rsidP="00386ABE">
      <w:pPr>
        <w:ind w:firstLine="426"/>
        <w:jc w:val="both"/>
        <w:rPr>
          <w:sz w:val="24"/>
          <w:szCs w:val="24"/>
          <w:lang w:val="bg-BG" w:eastAsia="en-US"/>
        </w:rPr>
      </w:pPr>
    </w:p>
    <w:p w:rsidR="00386ABE" w:rsidRPr="00042537" w:rsidRDefault="00386ABE" w:rsidP="00386ABE">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386ABE" w:rsidRPr="00042537" w:rsidRDefault="00386ABE" w:rsidP="00386ABE">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FF2599">
      <w:pPr>
        <w:ind w:firstLine="426"/>
        <w:jc w:val="both"/>
        <w:rPr>
          <w:b/>
          <w:i/>
          <w:sz w:val="24"/>
          <w:szCs w:val="24"/>
          <w:lang w:val="bg-BG" w:eastAsia="en-US"/>
        </w:rPr>
      </w:pPr>
    </w:p>
    <w:p w:rsidR="00FF2599" w:rsidRPr="00042537" w:rsidRDefault="00FF2599" w:rsidP="00FF2599">
      <w:pPr>
        <w:ind w:firstLine="426"/>
        <w:jc w:val="both"/>
        <w:rPr>
          <w:b/>
          <w:sz w:val="24"/>
          <w:szCs w:val="24"/>
          <w:u w:val="single"/>
          <w:lang w:val="bg-BG" w:eastAsia="en-US"/>
        </w:rPr>
      </w:pPr>
      <w:r w:rsidRPr="00042537">
        <w:rPr>
          <w:b/>
          <w:sz w:val="24"/>
          <w:szCs w:val="24"/>
          <w:u w:val="single"/>
          <w:lang w:val="bg-BG" w:eastAsia="en-US"/>
        </w:rPr>
        <w:t>Г)</w:t>
      </w:r>
      <w:r w:rsidRPr="00042537">
        <w:rPr>
          <w:sz w:val="24"/>
          <w:szCs w:val="24"/>
          <w:u w:val="single"/>
          <w:lang w:val="bg-BG" w:eastAsia="en-US"/>
        </w:rPr>
        <w:t xml:space="preserve"> </w:t>
      </w:r>
      <w:r w:rsidRPr="00042537">
        <w:rPr>
          <w:b/>
          <w:sz w:val="24"/>
          <w:szCs w:val="24"/>
          <w:u w:val="single"/>
          <w:lang w:val="bg-BG" w:eastAsia="en-US"/>
        </w:rPr>
        <w:t>За обособена позиция № 4</w:t>
      </w:r>
    </w:p>
    <w:p w:rsidR="00C5178B" w:rsidRPr="00042537" w:rsidRDefault="00C5178B" w:rsidP="00C5178B">
      <w:pPr>
        <w:ind w:firstLine="708"/>
        <w:jc w:val="both"/>
        <w:rPr>
          <w:sz w:val="24"/>
          <w:szCs w:val="24"/>
          <w:lang w:val="bg-BG" w:eastAsia="en-US"/>
        </w:rPr>
      </w:pPr>
      <w:r w:rsidRPr="00042537">
        <w:rPr>
          <w:sz w:val="24"/>
          <w:szCs w:val="24"/>
          <w:lang w:val="bg-BG" w:eastAsia="en-US"/>
        </w:rPr>
        <w:t>- бетоновоз – 1 бр.</w:t>
      </w:r>
    </w:p>
    <w:p w:rsidR="00C5178B" w:rsidRPr="00042537" w:rsidRDefault="00C5178B" w:rsidP="00C5178B">
      <w:pPr>
        <w:ind w:firstLine="426"/>
        <w:jc w:val="both"/>
        <w:rPr>
          <w:sz w:val="24"/>
          <w:szCs w:val="24"/>
          <w:lang w:val="bg-BG" w:eastAsia="en-US"/>
        </w:rPr>
      </w:pPr>
      <w:r w:rsidRPr="00042537">
        <w:rPr>
          <w:sz w:val="24"/>
          <w:szCs w:val="24"/>
          <w:lang w:val="bg-BG" w:eastAsia="en-US"/>
        </w:rPr>
        <w:tab/>
        <w:t>- багер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самосвал – 2 бр.</w:t>
      </w:r>
    </w:p>
    <w:p w:rsidR="00386ABE" w:rsidRPr="00042537" w:rsidRDefault="00386ABE" w:rsidP="00386ABE">
      <w:pPr>
        <w:ind w:firstLine="426"/>
        <w:jc w:val="both"/>
        <w:rPr>
          <w:sz w:val="24"/>
          <w:szCs w:val="24"/>
          <w:lang w:val="bg-BG" w:eastAsia="en-US"/>
        </w:rPr>
      </w:pPr>
    </w:p>
    <w:p w:rsidR="00386ABE" w:rsidRPr="00042537" w:rsidRDefault="00386ABE" w:rsidP="00386ABE">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386ABE" w:rsidRPr="00042537" w:rsidRDefault="00386ABE" w:rsidP="00386ABE">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FF2599">
      <w:pPr>
        <w:ind w:firstLine="426"/>
        <w:jc w:val="both"/>
        <w:rPr>
          <w:b/>
          <w:i/>
          <w:sz w:val="24"/>
          <w:szCs w:val="24"/>
          <w:lang w:val="bg-BG" w:eastAsia="en-US"/>
        </w:rPr>
      </w:pPr>
    </w:p>
    <w:p w:rsidR="00FF2599" w:rsidRPr="00042537" w:rsidRDefault="00FF2599" w:rsidP="00FF2599">
      <w:pPr>
        <w:ind w:firstLine="426"/>
        <w:rPr>
          <w:b/>
          <w:sz w:val="24"/>
          <w:szCs w:val="24"/>
          <w:u w:val="single"/>
          <w:lang w:val="bg-BG" w:eastAsia="en-US"/>
        </w:rPr>
      </w:pPr>
      <w:r w:rsidRPr="00042537">
        <w:rPr>
          <w:b/>
          <w:sz w:val="24"/>
          <w:szCs w:val="24"/>
          <w:u w:val="single"/>
          <w:lang w:val="bg-BG" w:eastAsia="en-US"/>
        </w:rPr>
        <w:t>Д) За обособена позиция № 5</w:t>
      </w:r>
    </w:p>
    <w:p w:rsidR="0094313A" w:rsidRPr="00042537" w:rsidRDefault="0094313A" w:rsidP="0094313A">
      <w:pPr>
        <w:ind w:firstLine="708"/>
        <w:jc w:val="both"/>
        <w:rPr>
          <w:sz w:val="24"/>
          <w:szCs w:val="24"/>
          <w:lang w:val="bg-BG" w:eastAsia="en-US"/>
        </w:rPr>
      </w:pPr>
      <w:r w:rsidRPr="00042537">
        <w:rPr>
          <w:sz w:val="24"/>
          <w:szCs w:val="24"/>
          <w:lang w:val="bg-BG" w:eastAsia="en-US"/>
        </w:rPr>
        <w:t>- асфалтополагач – 1 бр.</w:t>
      </w:r>
    </w:p>
    <w:p w:rsidR="0094313A" w:rsidRPr="00042537" w:rsidRDefault="0094313A" w:rsidP="0094313A">
      <w:pPr>
        <w:ind w:firstLine="426"/>
        <w:jc w:val="both"/>
        <w:rPr>
          <w:sz w:val="24"/>
          <w:szCs w:val="24"/>
          <w:lang w:val="bg-BG" w:eastAsia="en-US"/>
        </w:rPr>
      </w:pPr>
      <w:r w:rsidRPr="00042537">
        <w:rPr>
          <w:sz w:val="24"/>
          <w:szCs w:val="24"/>
          <w:lang w:val="bg-BG" w:eastAsia="en-US"/>
        </w:rPr>
        <w:tab/>
        <w:t>- автогудронатор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5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10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lastRenderedPageBreak/>
        <w:t>- самосвал – 2 бр.</w:t>
      </w:r>
    </w:p>
    <w:p w:rsidR="0094313A" w:rsidRPr="00042537" w:rsidRDefault="0094313A" w:rsidP="0094313A">
      <w:pPr>
        <w:ind w:firstLine="708"/>
        <w:jc w:val="both"/>
        <w:rPr>
          <w:sz w:val="24"/>
          <w:szCs w:val="24"/>
          <w:lang w:val="bg-BG" w:eastAsia="en-US"/>
        </w:rPr>
      </w:pPr>
      <w:r w:rsidRPr="00042537">
        <w:rPr>
          <w:sz w:val="24"/>
          <w:szCs w:val="24"/>
          <w:lang w:val="bg-BG" w:eastAsia="en-US"/>
        </w:rPr>
        <w:t>- багер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грейдер – 1 бр.</w:t>
      </w:r>
    </w:p>
    <w:p w:rsidR="008D6AA5" w:rsidRPr="00042537" w:rsidRDefault="008D6AA5" w:rsidP="008D6AA5">
      <w:pPr>
        <w:ind w:firstLine="426"/>
        <w:jc w:val="both"/>
        <w:rPr>
          <w:sz w:val="24"/>
          <w:szCs w:val="24"/>
          <w:lang w:val="bg-BG" w:eastAsia="en-US"/>
        </w:rPr>
      </w:pPr>
    </w:p>
    <w:p w:rsidR="008D6AA5" w:rsidRPr="00042537" w:rsidRDefault="008D6AA5" w:rsidP="008D6AA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8D6AA5" w:rsidRPr="00042537" w:rsidRDefault="008D6AA5" w:rsidP="008D6AA5">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FF2599">
      <w:pPr>
        <w:ind w:firstLine="426"/>
        <w:jc w:val="both"/>
        <w:rPr>
          <w:b/>
          <w:i/>
          <w:sz w:val="24"/>
          <w:szCs w:val="24"/>
          <w:lang w:val="bg-BG" w:eastAsia="en-US"/>
        </w:rPr>
      </w:pPr>
    </w:p>
    <w:p w:rsidR="00FF2599" w:rsidRPr="00042537" w:rsidRDefault="00FF2599" w:rsidP="00FF2599">
      <w:pPr>
        <w:ind w:firstLine="426"/>
        <w:rPr>
          <w:b/>
          <w:sz w:val="24"/>
          <w:szCs w:val="24"/>
          <w:u w:val="single"/>
          <w:lang w:val="bg-BG" w:eastAsia="en-US"/>
        </w:rPr>
      </w:pPr>
      <w:r w:rsidRPr="00042537">
        <w:rPr>
          <w:b/>
          <w:sz w:val="24"/>
          <w:szCs w:val="24"/>
          <w:u w:val="single"/>
          <w:lang w:val="bg-BG" w:eastAsia="en-US"/>
        </w:rPr>
        <w:t>Е) За обособена позиция № 6</w:t>
      </w:r>
    </w:p>
    <w:p w:rsidR="00C5178B" w:rsidRPr="00042537" w:rsidRDefault="00C5178B" w:rsidP="00C5178B">
      <w:pPr>
        <w:ind w:firstLine="708"/>
        <w:jc w:val="both"/>
        <w:rPr>
          <w:sz w:val="24"/>
          <w:szCs w:val="24"/>
          <w:lang w:val="bg-BG" w:eastAsia="en-US"/>
        </w:rPr>
      </w:pPr>
      <w:r w:rsidRPr="00042537">
        <w:rPr>
          <w:sz w:val="24"/>
          <w:szCs w:val="24"/>
          <w:lang w:val="bg-BG" w:eastAsia="en-US"/>
        </w:rPr>
        <w:t>- бетоновоз – 1 бр.</w:t>
      </w:r>
    </w:p>
    <w:p w:rsidR="00C5178B" w:rsidRPr="00042537" w:rsidRDefault="00C5178B" w:rsidP="00C5178B">
      <w:pPr>
        <w:ind w:firstLine="426"/>
        <w:jc w:val="both"/>
        <w:rPr>
          <w:sz w:val="24"/>
          <w:szCs w:val="24"/>
          <w:lang w:val="bg-BG" w:eastAsia="en-US"/>
        </w:rPr>
      </w:pPr>
      <w:r w:rsidRPr="00042537">
        <w:rPr>
          <w:sz w:val="24"/>
          <w:szCs w:val="24"/>
          <w:lang w:val="bg-BG" w:eastAsia="en-US"/>
        </w:rPr>
        <w:tab/>
        <w:t>- багер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самосвал – 2 бр.</w:t>
      </w:r>
    </w:p>
    <w:p w:rsidR="008D6AA5" w:rsidRPr="00042537" w:rsidRDefault="008D6AA5" w:rsidP="008D6AA5">
      <w:pPr>
        <w:ind w:firstLine="426"/>
        <w:jc w:val="both"/>
        <w:rPr>
          <w:sz w:val="24"/>
          <w:szCs w:val="24"/>
          <w:lang w:val="bg-BG" w:eastAsia="en-US"/>
        </w:rPr>
      </w:pPr>
    </w:p>
    <w:p w:rsidR="008D6AA5" w:rsidRPr="00042537" w:rsidRDefault="008D6AA5" w:rsidP="008D6AA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8D6AA5" w:rsidRPr="00042537" w:rsidRDefault="008D6AA5" w:rsidP="008D6AA5">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FF2599">
      <w:pPr>
        <w:ind w:firstLine="426"/>
        <w:jc w:val="both"/>
        <w:rPr>
          <w:b/>
          <w:i/>
          <w:sz w:val="24"/>
          <w:szCs w:val="24"/>
          <w:lang w:val="bg-BG" w:eastAsia="en-US"/>
        </w:rPr>
      </w:pPr>
    </w:p>
    <w:p w:rsidR="00FF2599" w:rsidRPr="00042537" w:rsidRDefault="00FF2599" w:rsidP="00FF2599">
      <w:pPr>
        <w:ind w:firstLine="426"/>
        <w:rPr>
          <w:b/>
          <w:sz w:val="24"/>
          <w:szCs w:val="24"/>
          <w:u w:val="single"/>
          <w:lang w:val="bg-BG" w:eastAsia="en-US"/>
        </w:rPr>
      </w:pPr>
      <w:r w:rsidRPr="00042537">
        <w:rPr>
          <w:b/>
          <w:sz w:val="24"/>
          <w:szCs w:val="24"/>
          <w:u w:val="single"/>
          <w:lang w:val="bg-BG" w:eastAsia="en-US"/>
        </w:rPr>
        <w:t>Ж) За обособена позиция № 7</w:t>
      </w:r>
    </w:p>
    <w:p w:rsidR="0094313A" w:rsidRPr="00042537" w:rsidRDefault="0094313A" w:rsidP="0094313A">
      <w:pPr>
        <w:ind w:firstLine="708"/>
        <w:jc w:val="both"/>
        <w:rPr>
          <w:sz w:val="24"/>
          <w:szCs w:val="24"/>
          <w:lang w:val="bg-BG" w:eastAsia="en-US"/>
        </w:rPr>
      </w:pPr>
      <w:r w:rsidRPr="00042537">
        <w:rPr>
          <w:sz w:val="24"/>
          <w:szCs w:val="24"/>
          <w:lang w:val="bg-BG" w:eastAsia="en-US"/>
        </w:rPr>
        <w:t>- асфалтополагач – 1 бр.</w:t>
      </w:r>
    </w:p>
    <w:p w:rsidR="0094313A" w:rsidRPr="00042537" w:rsidRDefault="0094313A" w:rsidP="0094313A">
      <w:pPr>
        <w:ind w:firstLine="426"/>
        <w:jc w:val="both"/>
        <w:rPr>
          <w:sz w:val="24"/>
          <w:szCs w:val="24"/>
          <w:lang w:val="bg-BG" w:eastAsia="en-US"/>
        </w:rPr>
      </w:pPr>
      <w:r w:rsidRPr="00042537">
        <w:rPr>
          <w:sz w:val="24"/>
          <w:szCs w:val="24"/>
          <w:lang w:val="bg-BG" w:eastAsia="en-US"/>
        </w:rPr>
        <w:tab/>
        <w:t>- автогудронатор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5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10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самосвал – 2 бр.</w:t>
      </w:r>
    </w:p>
    <w:p w:rsidR="0094313A" w:rsidRPr="00042537" w:rsidRDefault="0094313A" w:rsidP="0094313A">
      <w:pPr>
        <w:ind w:firstLine="708"/>
        <w:jc w:val="both"/>
        <w:rPr>
          <w:sz w:val="24"/>
          <w:szCs w:val="24"/>
          <w:lang w:val="bg-BG" w:eastAsia="en-US"/>
        </w:rPr>
      </w:pPr>
      <w:r w:rsidRPr="00042537">
        <w:rPr>
          <w:sz w:val="24"/>
          <w:szCs w:val="24"/>
          <w:lang w:val="bg-BG" w:eastAsia="en-US"/>
        </w:rPr>
        <w:t>- багер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грейдер – 1 бр.</w:t>
      </w:r>
    </w:p>
    <w:p w:rsidR="008D6AA5" w:rsidRPr="00042537" w:rsidRDefault="008D6AA5" w:rsidP="008D6AA5">
      <w:pPr>
        <w:ind w:firstLine="426"/>
        <w:jc w:val="both"/>
        <w:rPr>
          <w:sz w:val="24"/>
          <w:szCs w:val="24"/>
          <w:lang w:val="bg-BG" w:eastAsia="en-US"/>
        </w:rPr>
      </w:pPr>
    </w:p>
    <w:p w:rsidR="008D6AA5" w:rsidRPr="00042537" w:rsidRDefault="008D6AA5" w:rsidP="008D6AA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 xml:space="preserve">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w:t>
      </w:r>
      <w:r w:rsidRPr="00042537">
        <w:rPr>
          <w:i/>
          <w:sz w:val="24"/>
          <w:szCs w:val="24"/>
          <w:lang w:val="bg-BG"/>
        </w:rPr>
        <w:lastRenderedPageBreak/>
        <w:t>отделен ЕЕДОП, в който описва строителни машини и техническо оборудване, които то предоставя.</w:t>
      </w:r>
    </w:p>
    <w:p w:rsidR="008D6AA5" w:rsidRPr="00042537" w:rsidRDefault="008D6AA5" w:rsidP="008D6AA5">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FF2599">
      <w:pPr>
        <w:ind w:firstLine="426"/>
        <w:jc w:val="both"/>
        <w:rPr>
          <w:b/>
          <w:i/>
          <w:sz w:val="24"/>
          <w:szCs w:val="24"/>
          <w:highlight w:val="yellow"/>
          <w:lang w:val="bg-BG" w:eastAsia="en-US"/>
        </w:rPr>
      </w:pPr>
    </w:p>
    <w:p w:rsidR="008D6AA5" w:rsidRPr="00042537" w:rsidRDefault="008D6AA5" w:rsidP="008D6AA5">
      <w:pPr>
        <w:ind w:firstLine="426"/>
        <w:rPr>
          <w:b/>
          <w:sz w:val="24"/>
          <w:szCs w:val="24"/>
          <w:u w:val="single"/>
          <w:lang w:val="bg-BG" w:eastAsia="en-US"/>
        </w:rPr>
      </w:pPr>
      <w:r w:rsidRPr="00042537">
        <w:rPr>
          <w:b/>
          <w:sz w:val="24"/>
          <w:szCs w:val="24"/>
          <w:u w:val="single"/>
          <w:lang w:val="bg-BG" w:eastAsia="en-US"/>
        </w:rPr>
        <w:t>З) За обособена позиция № 8</w:t>
      </w:r>
    </w:p>
    <w:p w:rsidR="00C5178B" w:rsidRPr="00042537" w:rsidRDefault="00C5178B" w:rsidP="00C5178B">
      <w:pPr>
        <w:ind w:firstLine="708"/>
        <w:jc w:val="both"/>
        <w:rPr>
          <w:sz w:val="24"/>
          <w:szCs w:val="24"/>
          <w:lang w:val="bg-BG" w:eastAsia="en-US"/>
        </w:rPr>
      </w:pPr>
      <w:r w:rsidRPr="00042537">
        <w:rPr>
          <w:sz w:val="24"/>
          <w:szCs w:val="24"/>
          <w:lang w:val="bg-BG" w:eastAsia="en-US"/>
        </w:rPr>
        <w:t>- бетоновоз – 1 бр.</w:t>
      </w:r>
    </w:p>
    <w:p w:rsidR="00C5178B" w:rsidRPr="00042537" w:rsidRDefault="00C5178B" w:rsidP="00C5178B">
      <w:pPr>
        <w:ind w:firstLine="426"/>
        <w:jc w:val="both"/>
        <w:rPr>
          <w:sz w:val="24"/>
          <w:szCs w:val="24"/>
          <w:lang w:val="bg-BG" w:eastAsia="en-US"/>
        </w:rPr>
      </w:pPr>
      <w:r w:rsidRPr="00042537">
        <w:rPr>
          <w:sz w:val="24"/>
          <w:szCs w:val="24"/>
          <w:lang w:val="bg-BG" w:eastAsia="en-US"/>
        </w:rPr>
        <w:tab/>
        <w:t>- багер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самосвал – 2 бр.</w:t>
      </w:r>
    </w:p>
    <w:p w:rsidR="00C5178B" w:rsidRPr="00042537" w:rsidRDefault="00C5178B" w:rsidP="00C5178B">
      <w:pPr>
        <w:ind w:firstLine="708"/>
        <w:jc w:val="both"/>
        <w:rPr>
          <w:sz w:val="24"/>
          <w:szCs w:val="24"/>
          <w:lang w:val="bg-BG" w:eastAsia="en-US"/>
        </w:rPr>
      </w:pPr>
      <w:r w:rsidRPr="00042537">
        <w:rPr>
          <w:sz w:val="24"/>
          <w:szCs w:val="24"/>
          <w:lang w:val="bg-BG" w:eastAsia="en-US"/>
        </w:rPr>
        <w:t>- автокран – 1 бр.</w:t>
      </w:r>
    </w:p>
    <w:p w:rsidR="008D6AA5" w:rsidRPr="00042537" w:rsidRDefault="008D6AA5" w:rsidP="008D6AA5">
      <w:pPr>
        <w:ind w:firstLine="426"/>
        <w:jc w:val="both"/>
        <w:rPr>
          <w:sz w:val="24"/>
          <w:szCs w:val="24"/>
          <w:lang w:val="bg-BG" w:eastAsia="en-US"/>
        </w:rPr>
      </w:pPr>
    </w:p>
    <w:p w:rsidR="008D6AA5" w:rsidRPr="00042537" w:rsidRDefault="008D6AA5" w:rsidP="008D6AA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8D6AA5" w:rsidRPr="00042537" w:rsidRDefault="008D6AA5" w:rsidP="008D6AA5">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FF2599" w:rsidRPr="00042537" w:rsidRDefault="00FF2599" w:rsidP="00664D36">
      <w:pPr>
        <w:pStyle w:val="25"/>
        <w:shd w:val="clear" w:color="auto" w:fill="auto"/>
        <w:spacing w:before="0" w:afterLines="40" w:line="240" w:lineRule="auto"/>
        <w:rPr>
          <w:sz w:val="24"/>
          <w:szCs w:val="24"/>
          <w:shd w:val="clear" w:color="auto" w:fill="FEFEFE"/>
          <w:lang w:val="bg-BG"/>
        </w:rPr>
      </w:pPr>
    </w:p>
    <w:p w:rsidR="008D6AA5" w:rsidRPr="00042537" w:rsidRDefault="008D6AA5" w:rsidP="008D6AA5">
      <w:pPr>
        <w:ind w:firstLine="426"/>
        <w:rPr>
          <w:b/>
          <w:sz w:val="24"/>
          <w:szCs w:val="24"/>
          <w:u w:val="single"/>
          <w:lang w:val="bg-BG" w:eastAsia="en-US"/>
        </w:rPr>
      </w:pPr>
      <w:r w:rsidRPr="00042537">
        <w:rPr>
          <w:b/>
          <w:sz w:val="24"/>
          <w:szCs w:val="24"/>
          <w:u w:val="single"/>
          <w:lang w:val="bg-BG" w:eastAsia="en-US"/>
        </w:rPr>
        <w:t>И) За обособена позиция № 9</w:t>
      </w:r>
    </w:p>
    <w:p w:rsidR="0094313A" w:rsidRPr="00042537" w:rsidRDefault="0094313A" w:rsidP="0094313A">
      <w:pPr>
        <w:ind w:firstLine="708"/>
        <w:jc w:val="both"/>
        <w:rPr>
          <w:sz w:val="24"/>
          <w:szCs w:val="24"/>
          <w:lang w:val="bg-BG" w:eastAsia="en-US"/>
        </w:rPr>
      </w:pPr>
      <w:r w:rsidRPr="00042537">
        <w:rPr>
          <w:sz w:val="24"/>
          <w:szCs w:val="24"/>
          <w:lang w:val="bg-BG" w:eastAsia="en-US"/>
        </w:rPr>
        <w:t>- асфалтополагач – 1 бр.</w:t>
      </w:r>
    </w:p>
    <w:p w:rsidR="0094313A" w:rsidRPr="00042537" w:rsidRDefault="0094313A" w:rsidP="0094313A">
      <w:pPr>
        <w:ind w:firstLine="426"/>
        <w:jc w:val="both"/>
        <w:rPr>
          <w:sz w:val="24"/>
          <w:szCs w:val="24"/>
          <w:lang w:val="bg-BG" w:eastAsia="en-US"/>
        </w:rPr>
      </w:pPr>
      <w:r w:rsidRPr="00042537">
        <w:rPr>
          <w:sz w:val="24"/>
          <w:szCs w:val="24"/>
          <w:lang w:val="bg-BG" w:eastAsia="en-US"/>
        </w:rPr>
        <w:tab/>
        <w:t>- автогудронатор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5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валяк до 10 тона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самосвал – 2 бр.</w:t>
      </w:r>
    </w:p>
    <w:p w:rsidR="0094313A" w:rsidRPr="00042537" w:rsidRDefault="0094313A" w:rsidP="0094313A">
      <w:pPr>
        <w:ind w:firstLine="708"/>
        <w:jc w:val="both"/>
        <w:rPr>
          <w:sz w:val="24"/>
          <w:szCs w:val="24"/>
          <w:lang w:val="bg-BG" w:eastAsia="en-US"/>
        </w:rPr>
      </w:pPr>
      <w:r w:rsidRPr="00042537">
        <w:rPr>
          <w:sz w:val="24"/>
          <w:szCs w:val="24"/>
          <w:lang w:val="bg-BG" w:eastAsia="en-US"/>
        </w:rPr>
        <w:t>- багер – 1 бр.</w:t>
      </w:r>
    </w:p>
    <w:p w:rsidR="0094313A" w:rsidRPr="00042537" w:rsidRDefault="0094313A" w:rsidP="0094313A">
      <w:pPr>
        <w:ind w:firstLine="708"/>
        <w:jc w:val="both"/>
        <w:rPr>
          <w:sz w:val="24"/>
          <w:szCs w:val="24"/>
          <w:lang w:val="bg-BG" w:eastAsia="en-US"/>
        </w:rPr>
      </w:pPr>
      <w:r w:rsidRPr="00042537">
        <w:rPr>
          <w:sz w:val="24"/>
          <w:szCs w:val="24"/>
          <w:lang w:val="bg-BG" w:eastAsia="en-US"/>
        </w:rPr>
        <w:t>- грейдер – 1 бр.</w:t>
      </w:r>
    </w:p>
    <w:p w:rsidR="008D6AA5" w:rsidRPr="00042537" w:rsidRDefault="008D6AA5" w:rsidP="008D6AA5">
      <w:pPr>
        <w:ind w:firstLine="426"/>
        <w:jc w:val="both"/>
        <w:rPr>
          <w:sz w:val="24"/>
          <w:szCs w:val="24"/>
          <w:lang w:val="bg-BG" w:eastAsia="en-US"/>
        </w:rPr>
      </w:pPr>
    </w:p>
    <w:p w:rsidR="008D6AA5" w:rsidRPr="00042537" w:rsidRDefault="008D6AA5" w:rsidP="008D6AA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8D6AA5" w:rsidRPr="00042537" w:rsidRDefault="008D6AA5" w:rsidP="008D6AA5">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8D6AA5" w:rsidRPr="00042537" w:rsidRDefault="008D6AA5" w:rsidP="00664D36">
      <w:pPr>
        <w:spacing w:afterLines="40"/>
        <w:ind w:firstLine="708"/>
        <w:rPr>
          <w:b/>
          <w:sz w:val="24"/>
          <w:szCs w:val="24"/>
          <w:lang w:val="bg-BG"/>
        </w:rPr>
      </w:pPr>
    </w:p>
    <w:p w:rsidR="008D6AA5" w:rsidRPr="00042537" w:rsidRDefault="008D6AA5" w:rsidP="008D6AA5">
      <w:pPr>
        <w:ind w:firstLine="426"/>
        <w:rPr>
          <w:b/>
          <w:sz w:val="24"/>
          <w:szCs w:val="24"/>
          <w:u w:val="single"/>
          <w:lang w:val="bg-BG" w:eastAsia="en-US"/>
        </w:rPr>
      </w:pPr>
      <w:r w:rsidRPr="00042537">
        <w:rPr>
          <w:b/>
          <w:sz w:val="24"/>
          <w:szCs w:val="24"/>
          <w:u w:val="single"/>
          <w:lang w:val="bg-BG" w:eastAsia="en-US"/>
        </w:rPr>
        <w:t>Й) За обособена позиция № 10</w:t>
      </w:r>
    </w:p>
    <w:p w:rsidR="00C5178B" w:rsidRPr="00042537" w:rsidRDefault="00C5178B" w:rsidP="00C5178B">
      <w:pPr>
        <w:ind w:firstLine="708"/>
        <w:jc w:val="both"/>
        <w:rPr>
          <w:sz w:val="24"/>
          <w:szCs w:val="24"/>
          <w:lang w:val="bg-BG" w:eastAsia="en-US"/>
        </w:rPr>
      </w:pPr>
      <w:r w:rsidRPr="00042537">
        <w:rPr>
          <w:sz w:val="24"/>
          <w:szCs w:val="24"/>
          <w:lang w:val="bg-BG" w:eastAsia="en-US"/>
        </w:rPr>
        <w:t>- бетоновоз – 1 бр.</w:t>
      </w:r>
    </w:p>
    <w:p w:rsidR="00C5178B" w:rsidRPr="00042537" w:rsidRDefault="00C5178B" w:rsidP="00C5178B">
      <w:pPr>
        <w:ind w:firstLine="426"/>
        <w:jc w:val="both"/>
        <w:rPr>
          <w:sz w:val="24"/>
          <w:szCs w:val="24"/>
          <w:lang w:val="bg-BG" w:eastAsia="en-US"/>
        </w:rPr>
      </w:pPr>
      <w:r w:rsidRPr="00042537">
        <w:rPr>
          <w:sz w:val="24"/>
          <w:szCs w:val="24"/>
          <w:lang w:val="bg-BG" w:eastAsia="en-US"/>
        </w:rPr>
        <w:tab/>
        <w:t>- багер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самосвал – 2 бр.</w:t>
      </w:r>
    </w:p>
    <w:p w:rsidR="008D6AA5" w:rsidRPr="00042537" w:rsidRDefault="008D6AA5" w:rsidP="008D6AA5">
      <w:pPr>
        <w:ind w:firstLine="426"/>
        <w:jc w:val="both"/>
        <w:rPr>
          <w:sz w:val="24"/>
          <w:szCs w:val="24"/>
          <w:lang w:val="bg-BG" w:eastAsia="en-US"/>
        </w:rPr>
      </w:pPr>
    </w:p>
    <w:p w:rsidR="008D6AA5" w:rsidRPr="00042537" w:rsidRDefault="008D6AA5" w:rsidP="008D6AA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8D6AA5" w:rsidRPr="00042537" w:rsidRDefault="008D6AA5" w:rsidP="008D6AA5">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8D6AA5" w:rsidRPr="00042537" w:rsidRDefault="008D6AA5" w:rsidP="00664D36">
      <w:pPr>
        <w:spacing w:afterLines="40"/>
        <w:ind w:firstLine="708"/>
        <w:rPr>
          <w:b/>
          <w:sz w:val="24"/>
          <w:szCs w:val="24"/>
          <w:lang w:val="bg-BG"/>
        </w:rPr>
      </w:pPr>
    </w:p>
    <w:p w:rsidR="008D6AA5" w:rsidRPr="00042537" w:rsidRDefault="008D6AA5" w:rsidP="008D6AA5">
      <w:pPr>
        <w:ind w:firstLine="426"/>
        <w:rPr>
          <w:b/>
          <w:sz w:val="24"/>
          <w:szCs w:val="24"/>
          <w:u w:val="single"/>
          <w:lang w:val="bg-BG" w:eastAsia="en-US"/>
        </w:rPr>
      </w:pPr>
      <w:r w:rsidRPr="00042537">
        <w:rPr>
          <w:b/>
          <w:sz w:val="24"/>
          <w:szCs w:val="24"/>
          <w:u w:val="single"/>
          <w:lang w:val="bg-BG" w:eastAsia="en-US"/>
        </w:rPr>
        <w:t>К) За обособена позиция № 11</w:t>
      </w:r>
    </w:p>
    <w:p w:rsidR="00C5178B" w:rsidRPr="00042537" w:rsidRDefault="00C5178B" w:rsidP="00C5178B">
      <w:pPr>
        <w:ind w:firstLine="708"/>
        <w:jc w:val="both"/>
        <w:rPr>
          <w:sz w:val="24"/>
          <w:szCs w:val="24"/>
          <w:lang w:val="bg-BG" w:eastAsia="en-US"/>
        </w:rPr>
      </w:pPr>
      <w:r w:rsidRPr="00042537">
        <w:rPr>
          <w:sz w:val="24"/>
          <w:szCs w:val="24"/>
          <w:lang w:val="bg-BG" w:eastAsia="en-US"/>
        </w:rPr>
        <w:t>- асфалтополагач – 1 бр.</w:t>
      </w:r>
    </w:p>
    <w:p w:rsidR="00C5178B" w:rsidRPr="00042537" w:rsidRDefault="00C5178B" w:rsidP="00C5178B">
      <w:pPr>
        <w:ind w:firstLine="426"/>
        <w:jc w:val="both"/>
        <w:rPr>
          <w:sz w:val="24"/>
          <w:szCs w:val="24"/>
          <w:lang w:val="bg-BG" w:eastAsia="en-US"/>
        </w:rPr>
      </w:pPr>
      <w:r w:rsidRPr="00042537">
        <w:rPr>
          <w:sz w:val="24"/>
          <w:szCs w:val="24"/>
          <w:lang w:val="bg-BG" w:eastAsia="en-US"/>
        </w:rPr>
        <w:tab/>
        <w:t>- автогудронатор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валяк до 5 тона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валяк до 10 тона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самосвал – 2 бр.</w:t>
      </w:r>
    </w:p>
    <w:p w:rsidR="00C5178B" w:rsidRPr="00042537" w:rsidRDefault="00C5178B" w:rsidP="00C5178B">
      <w:pPr>
        <w:ind w:firstLine="708"/>
        <w:jc w:val="both"/>
        <w:rPr>
          <w:sz w:val="24"/>
          <w:szCs w:val="24"/>
          <w:lang w:val="bg-BG" w:eastAsia="en-US"/>
        </w:rPr>
      </w:pPr>
      <w:r w:rsidRPr="00042537">
        <w:rPr>
          <w:sz w:val="24"/>
          <w:szCs w:val="24"/>
          <w:lang w:val="bg-BG" w:eastAsia="en-US"/>
        </w:rPr>
        <w:t>- багер – 1 бр.</w:t>
      </w:r>
    </w:p>
    <w:p w:rsidR="00C5178B" w:rsidRPr="00042537" w:rsidRDefault="00C5178B" w:rsidP="00C5178B">
      <w:pPr>
        <w:ind w:firstLine="708"/>
        <w:jc w:val="both"/>
        <w:rPr>
          <w:sz w:val="24"/>
          <w:szCs w:val="24"/>
          <w:lang w:val="bg-BG" w:eastAsia="en-US"/>
        </w:rPr>
      </w:pPr>
      <w:r w:rsidRPr="00042537">
        <w:rPr>
          <w:sz w:val="24"/>
          <w:szCs w:val="24"/>
          <w:lang w:val="bg-BG" w:eastAsia="en-US"/>
        </w:rPr>
        <w:t>- грейдер – 1 бр.</w:t>
      </w:r>
    </w:p>
    <w:p w:rsidR="008D6AA5" w:rsidRPr="00042537" w:rsidRDefault="008D6AA5" w:rsidP="008D6AA5">
      <w:pPr>
        <w:ind w:firstLine="426"/>
        <w:jc w:val="both"/>
        <w:rPr>
          <w:sz w:val="24"/>
          <w:szCs w:val="24"/>
          <w:lang w:val="bg-BG" w:eastAsia="en-US"/>
        </w:rPr>
      </w:pPr>
    </w:p>
    <w:p w:rsidR="008D6AA5" w:rsidRPr="00042537" w:rsidRDefault="008D6AA5" w:rsidP="008D6AA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8D6AA5" w:rsidRPr="00042537" w:rsidRDefault="008D6AA5" w:rsidP="008D6AA5">
      <w:pPr>
        <w:ind w:firstLine="426"/>
        <w:jc w:val="both"/>
        <w:rPr>
          <w:bCs/>
          <w:i/>
          <w:color w:val="000000"/>
          <w:sz w:val="24"/>
          <w:szCs w:val="24"/>
          <w:lang w:val="bg-BG"/>
        </w:rPr>
      </w:pPr>
      <w:r w:rsidRPr="00042537">
        <w:rPr>
          <w:b/>
          <w:i/>
          <w:sz w:val="24"/>
          <w:szCs w:val="24"/>
          <w:u w:val="single"/>
          <w:lang w:val="bg-BG"/>
        </w:rPr>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3A2305" w:rsidRDefault="003A2305" w:rsidP="00664D36">
      <w:pPr>
        <w:spacing w:afterLines="40"/>
        <w:rPr>
          <w:b/>
          <w:sz w:val="24"/>
          <w:szCs w:val="24"/>
          <w:lang w:val="bg-BG"/>
        </w:rPr>
      </w:pPr>
    </w:p>
    <w:p w:rsidR="003A2305" w:rsidRPr="00042537" w:rsidRDefault="003A2305" w:rsidP="003A2305">
      <w:pPr>
        <w:ind w:firstLine="426"/>
        <w:rPr>
          <w:b/>
          <w:sz w:val="24"/>
          <w:szCs w:val="24"/>
          <w:u w:val="single"/>
          <w:lang w:val="bg-BG" w:eastAsia="en-US"/>
        </w:rPr>
      </w:pPr>
      <w:r>
        <w:rPr>
          <w:b/>
          <w:sz w:val="24"/>
          <w:szCs w:val="24"/>
          <w:u w:val="single"/>
          <w:lang w:val="bg-BG" w:eastAsia="en-US"/>
        </w:rPr>
        <w:t>Л</w:t>
      </w:r>
      <w:r w:rsidRPr="00042537">
        <w:rPr>
          <w:b/>
          <w:sz w:val="24"/>
          <w:szCs w:val="24"/>
          <w:u w:val="single"/>
          <w:lang w:val="bg-BG" w:eastAsia="en-US"/>
        </w:rPr>
        <w:t xml:space="preserve">) За </w:t>
      </w:r>
      <w:r>
        <w:rPr>
          <w:b/>
          <w:sz w:val="24"/>
          <w:szCs w:val="24"/>
          <w:u w:val="single"/>
          <w:lang w:val="bg-BG" w:eastAsia="en-US"/>
        </w:rPr>
        <w:t>обособена позиция № 12</w:t>
      </w:r>
    </w:p>
    <w:p w:rsidR="003A2305" w:rsidRPr="00053360" w:rsidRDefault="003A2305" w:rsidP="003A2305">
      <w:pPr>
        <w:ind w:firstLine="708"/>
        <w:jc w:val="both"/>
        <w:rPr>
          <w:sz w:val="24"/>
          <w:szCs w:val="24"/>
          <w:lang w:val="bg-BG" w:eastAsia="en-US"/>
        </w:rPr>
      </w:pPr>
      <w:r w:rsidRPr="00053360">
        <w:rPr>
          <w:sz w:val="24"/>
          <w:szCs w:val="24"/>
          <w:lang w:val="bg-BG" w:eastAsia="en-US"/>
        </w:rPr>
        <w:t>-</w:t>
      </w:r>
      <w:r>
        <w:rPr>
          <w:sz w:val="24"/>
          <w:szCs w:val="24"/>
          <w:lang w:val="bg-BG" w:eastAsia="en-US"/>
        </w:rPr>
        <w:t xml:space="preserve"> </w:t>
      </w:r>
      <w:r w:rsidRPr="00053360">
        <w:rPr>
          <w:sz w:val="24"/>
          <w:szCs w:val="24"/>
          <w:lang w:val="bg-BG" w:eastAsia="en-US"/>
        </w:rPr>
        <w:t>валяк до 5 тона – 1 бр.</w:t>
      </w:r>
    </w:p>
    <w:p w:rsidR="003A2305" w:rsidRPr="00053360" w:rsidRDefault="003A2305" w:rsidP="003A2305">
      <w:pPr>
        <w:ind w:firstLine="426"/>
        <w:jc w:val="both"/>
        <w:rPr>
          <w:sz w:val="24"/>
          <w:szCs w:val="24"/>
          <w:lang w:val="bg-BG" w:eastAsia="en-US"/>
        </w:rPr>
      </w:pPr>
      <w:r w:rsidRPr="00053360">
        <w:rPr>
          <w:sz w:val="24"/>
          <w:szCs w:val="24"/>
          <w:lang w:val="bg-BG" w:eastAsia="en-US"/>
        </w:rPr>
        <w:tab/>
        <w:t>-</w:t>
      </w:r>
      <w:r>
        <w:rPr>
          <w:sz w:val="24"/>
          <w:szCs w:val="24"/>
          <w:lang w:val="bg-BG" w:eastAsia="en-US"/>
        </w:rPr>
        <w:t xml:space="preserve"> </w:t>
      </w:r>
      <w:r w:rsidRPr="00053360">
        <w:rPr>
          <w:sz w:val="24"/>
          <w:szCs w:val="24"/>
          <w:lang w:val="bg-BG" w:eastAsia="en-US"/>
        </w:rPr>
        <w:t>самосвал – 1 бр.</w:t>
      </w:r>
    </w:p>
    <w:p w:rsidR="003A2305" w:rsidRPr="00053360" w:rsidRDefault="003A2305" w:rsidP="003A2305">
      <w:pPr>
        <w:ind w:firstLine="426"/>
        <w:jc w:val="both"/>
        <w:rPr>
          <w:sz w:val="24"/>
          <w:szCs w:val="24"/>
          <w:lang w:val="bg-BG" w:eastAsia="en-US"/>
        </w:rPr>
      </w:pPr>
      <w:r w:rsidRPr="00053360">
        <w:rPr>
          <w:sz w:val="24"/>
          <w:szCs w:val="24"/>
          <w:lang w:val="bg-BG" w:eastAsia="en-US"/>
        </w:rPr>
        <w:tab/>
        <w:t>-</w:t>
      </w:r>
      <w:r>
        <w:rPr>
          <w:sz w:val="24"/>
          <w:szCs w:val="24"/>
          <w:lang w:val="bg-BG" w:eastAsia="en-US"/>
        </w:rPr>
        <w:t xml:space="preserve"> </w:t>
      </w:r>
      <w:r w:rsidRPr="00053360">
        <w:rPr>
          <w:sz w:val="24"/>
          <w:szCs w:val="24"/>
          <w:lang w:val="bg-BG" w:eastAsia="en-US"/>
        </w:rPr>
        <w:t>пръскачка за битум – 1 бр.</w:t>
      </w:r>
    </w:p>
    <w:p w:rsidR="003A2305" w:rsidRPr="00053360" w:rsidRDefault="003A2305" w:rsidP="003A2305">
      <w:pPr>
        <w:ind w:firstLine="426"/>
        <w:jc w:val="both"/>
        <w:rPr>
          <w:sz w:val="24"/>
          <w:szCs w:val="24"/>
          <w:lang w:val="bg-BG" w:eastAsia="en-US"/>
        </w:rPr>
      </w:pPr>
      <w:r w:rsidRPr="00053360">
        <w:rPr>
          <w:sz w:val="24"/>
          <w:szCs w:val="24"/>
          <w:lang w:val="bg-BG" w:eastAsia="en-US"/>
        </w:rPr>
        <w:tab/>
        <w:t>-</w:t>
      </w:r>
      <w:r>
        <w:rPr>
          <w:sz w:val="24"/>
          <w:szCs w:val="24"/>
          <w:lang w:val="bg-BG" w:eastAsia="en-US"/>
        </w:rPr>
        <w:t xml:space="preserve"> </w:t>
      </w:r>
      <w:r w:rsidRPr="00053360">
        <w:rPr>
          <w:sz w:val="24"/>
          <w:szCs w:val="24"/>
          <w:lang w:val="bg-BG" w:eastAsia="en-US"/>
        </w:rPr>
        <w:t>фугорезачка – 1 бр.</w:t>
      </w:r>
    </w:p>
    <w:p w:rsidR="003A2305" w:rsidRPr="00042537" w:rsidRDefault="003A2305" w:rsidP="003A2305">
      <w:pPr>
        <w:ind w:firstLine="426"/>
        <w:jc w:val="both"/>
        <w:rPr>
          <w:sz w:val="24"/>
          <w:szCs w:val="24"/>
          <w:lang w:val="bg-BG" w:eastAsia="en-US"/>
        </w:rPr>
      </w:pPr>
    </w:p>
    <w:p w:rsidR="003A2305" w:rsidRPr="00042537" w:rsidRDefault="003A2305" w:rsidP="003A2305">
      <w:pPr>
        <w:spacing w:line="23" w:lineRule="atLeast"/>
        <w:ind w:firstLine="708"/>
        <w:contextualSpacing/>
        <w:jc w:val="both"/>
        <w:rPr>
          <w:i/>
          <w:sz w:val="24"/>
          <w:szCs w:val="24"/>
          <w:u w:val="single"/>
          <w:lang w:val="bg-BG"/>
        </w:rPr>
      </w:pPr>
      <w:r w:rsidRPr="00042537">
        <w:rPr>
          <w:b/>
          <w:bCs/>
          <w:i/>
          <w:color w:val="000000"/>
          <w:sz w:val="24"/>
          <w:szCs w:val="24"/>
          <w:u w:val="single"/>
          <w:lang w:val="bg-BG"/>
        </w:rPr>
        <w:t>Удостоверяване:</w:t>
      </w:r>
      <w:r w:rsidRPr="00042537">
        <w:rPr>
          <w:bCs/>
          <w:i/>
          <w:color w:val="000000"/>
          <w:sz w:val="24"/>
          <w:szCs w:val="24"/>
          <w:lang w:val="bg-BG"/>
        </w:rPr>
        <w:t xml:space="preserve"> При подаване на офертата обстоятелството се декларира в</w:t>
      </w:r>
      <w:r w:rsidRPr="00042537">
        <w:rPr>
          <w:i/>
          <w:sz w:val="24"/>
          <w:szCs w:val="24"/>
          <w:lang w:val="bg-BG"/>
        </w:rPr>
        <w:t xml:space="preserve"> съответната част от </w:t>
      </w:r>
      <w:r w:rsidRPr="00042537">
        <w:rPr>
          <w:b/>
          <w:i/>
          <w:sz w:val="24"/>
          <w:szCs w:val="24"/>
          <w:lang w:val="bg-BG"/>
        </w:rPr>
        <w:t xml:space="preserve">ЕЕДОП, Част IV: Критерии за подбор, раздел, В.Технически и професионални способности, т.9. </w:t>
      </w:r>
      <w:r w:rsidRPr="00042537">
        <w:rPr>
          <w:i/>
          <w:sz w:val="24"/>
          <w:szCs w:val="24"/>
          <w:lang w:val="bg-BG"/>
        </w:rPr>
        <w:t>В посочената точка участникът описва точно строителни машини и техническо оборудване, които ще използва за изпълнението на поръчката, вкл. и тези, които трети лица ще му предоставят за изпълнението на поръчката. В случай, че участникът се е позовал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3A2305" w:rsidRPr="00042537" w:rsidRDefault="003A2305" w:rsidP="003A2305">
      <w:pPr>
        <w:ind w:firstLine="426"/>
        <w:jc w:val="both"/>
        <w:rPr>
          <w:bCs/>
          <w:i/>
          <w:color w:val="000000"/>
          <w:sz w:val="24"/>
          <w:szCs w:val="24"/>
          <w:lang w:val="bg-BG"/>
        </w:rPr>
      </w:pPr>
      <w:r w:rsidRPr="00042537">
        <w:rPr>
          <w:b/>
          <w:i/>
          <w:sz w:val="24"/>
          <w:szCs w:val="24"/>
          <w:u w:val="single"/>
          <w:lang w:val="bg-BG"/>
        </w:rPr>
        <w:lastRenderedPageBreak/>
        <w:t>Доказване:</w:t>
      </w:r>
      <w:r w:rsidRPr="00042537">
        <w:rPr>
          <w:color w:val="000000"/>
          <w:sz w:val="24"/>
          <w:szCs w:val="24"/>
          <w:shd w:val="clear" w:color="auto" w:fill="FEFEFE"/>
          <w:lang w:val="bg-BG"/>
        </w:rPr>
        <w:t xml:space="preserve"> </w:t>
      </w:r>
      <w:r w:rsidRPr="00042537">
        <w:rPr>
          <w:bCs/>
          <w:color w:val="000000"/>
          <w:sz w:val="24"/>
          <w:szCs w:val="24"/>
          <w:lang w:val="bg-BG"/>
        </w:rPr>
        <w:t xml:space="preserve">При сключване на договора, участникът избран за изпълнител следва да представи </w:t>
      </w:r>
      <w:r w:rsidRPr="00042537">
        <w:rPr>
          <w:sz w:val="24"/>
          <w:szCs w:val="24"/>
          <w:lang w:val="bg-BG"/>
        </w:rPr>
        <w:t>Д</w:t>
      </w:r>
      <w:r w:rsidRPr="00042537">
        <w:rPr>
          <w:color w:val="000000"/>
          <w:sz w:val="24"/>
          <w:szCs w:val="24"/>
          <w:shd w:val="clear" w:color="auto" w:fill="FEFEFE"/>
          <w:lang w:val="bg-BG"/>
        </w:rPr>
        <w:t>екларация за инструментите, съоръженията и техническото оборудване, които ще бъдат използвани за изпълнение на поръчката,</w:t>
      </w:r>
      <w:r w:rsidRPr="00042537">
        <w:rPr>
          <w:bCs/>
          <w:color w:val="000000"/>
          <w:sz w:val="24"/>
          <w:szCs w:val="24"/>
          <w:lang w:val="bg-BG"/>
        </w:rPr>
        <w:t xml:space="preserve"> съобразно декларираното в ЕЕДОП.</w:t>
      </w:r>
    </w:p>
    <w:p w:rsidR="003A2305" w:rsidRDefault="003A2305" w:rsidP="00664D36">
      <w:pPr>
        <w:spacing w:afterLines="40"/>
        <w:ind w:firstLine="708"/>
        <w:rPr>
          <w:b/>
          <w:sz w:val="24"/>
          <w:szCs w:val="24"/>
          <w:lang w:val="bg-BG"/>
        </w:rPr>
      </w:pPr>
    </w:p>
    <w:p w:rsidR="00FD095F" w:rsidRPr="00042537" w:rsidRDefault="00FD095F" w:rsidP="00664D36">
      <w:pPr>
        <w:spacing w:afterLines="40"/>
        <w:ind w:firstLine="708"/>
        <w:rPr>
          <w:b/>
          <w:bCs/>
          <w:color w:val="000000"/>
          <w:sz w:val="24"/>
          <w:szCs w:val="24"/>
          <w:lang w:val="bg-BG"/>
        </w:rPr>
      </w:pPr>
      <w:r w:rsidRPr="00042537">
        <w:rPr>
          <w:b/>
          <w:sz w:val="24"/>
          <w:szCs w:val="24"/>
          <w:lang w:val="bg-BG"/>
        </w:rPr>
        <w:br w:type="page"/>
      </w:r>
      <w:r w:rsidRPr="00042537">
        <w:rPr>
          <w:b/>
          <w:bCs/>
          <w:color w:val="000000"/>
          <w:sz w:val="24"/>
          <w:szCs w:val="24"/>
          <w:u w:val="single"/>
          <w:lang w:val="bg-BG"/>
        </w:rPr>
        <w:lastRenderedPageBreak/>
        <w:t>РАЗДЕЛ ІІІ.</w:t>
      </w:r>
      <w:r w:rsidRPr="00042537">
        <w:rPr>
          <w:b/>
          <w:bCs/>
          <w:color w:val="000000"/>
          <w:sz w:val="24"/>
          <w:szCs w:val="24"/>
          <w:lang w:val="bg-BG"/>
        </w:rPr>
        <w:t xml:space="preserve"> ИЗИСКВАНИЯ ПРИ ИЗГОТВЯНЕ И ПРЕДСТАВЯНЕ НА ОФЕРТИТЕ</w:t>
      </w:r>
    </w:p>
    <w:p w:rsidR="00FD095F" w:rsidRPr="00042537" w:rsidRDefault="00FD095F" w:rsidP="00664D36">
      <w:pPr>
        <w:spacing w:afterLines="40"/>
        <w:jc w:val="both"/>
        <w:rPr>
          <w:b/>
          <w:bCs/>
          <w:color w:val="000000"/>
          <w:sz w:val="24"/>
          <w:szCs w:val="24"/>
          <w:lang w:val="bg-BG"/>
        </w:rPr>
      </w:pP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1. Изисквания към документите:</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1.1.</w:t>
      </w:r>
      <w:r w:rsidRPr="00042537">
        <w:rPr>
          <w:color w:val="000000"/>
          <w:sz w:val="24"/>
          <w:szCs w:val="24"/>
          <w:lang w:val="bg-BG"/>
        </w:rPr>
        <w:t xml:space="preserve"> Всички документи се представят в един екземпляр.</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1.2.</w:t>
      </w:r>
      <w:r w:rsidRPr="00042537">
        <w:rPr>
          <w:color w:val="000000"/>
          <w:sz w:val="24"/>
          <w:szCs w:val="24"/>
          <w:lang w:val="bg-BG"/>
        </w:rPr>
        <w:t xml:space="preserve"> Всички представени в офертата документи трябва да са изготвени на български език. В случай, че документите се представят на език, различен от български език, следва да бъдат придружени с превод на български език.</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1.3.</w:t>
      </w:r>
      <w:r w:rsidRPr="00042537">
        <w:rPr>
          <w:color w:val="000000"/>
          <w:sz w:val="24"/>
          <w:szCs w:val="24"/>
          <w:lang w:val="bg-BG"/>
        </w:rPr>
        <w:t xml:space="preserve"> При изготвяне на офертата не се допускат никакви вписвания между редовете, изтривания или корекции, освен ако са заверени с подпис и печат на представляващия или лицето, упълномощено от участника да го представлява.</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1.4.</w:t>
      </w:r>
      <w:r w:rsidRPr="00042537">
        <w:rPr>
          <w:color w:val="000000"/>
          <w:sz w:val="24"/>
          <w:szCs w:val="24"/>
          <w:lang w:val="bg-BG"/>
        </w:rPr>
        <w:t xml:space="preserve"> Когато са представени копия на документите, същите следва да са заверени с подпис и печат от съответния участник с текст „Вярно с оригинала“.</w:t>
      </w:r>
    </w:p>
    <w:p w:rsidR="00FD095F" w:rsidRPr="00042537" w:rsidRDefault="00FD095F" w:rsidP="00664D36">
      <w:pPr>
        <w:spacing w:afterLines="40"/>
        <w:jc w:val="both"/>
        <w:rPr>
          <w:color w:val="000000"/>
          <w:sz w:val="24"/>
          <w:szCs w:val="24"/>
          <w:lang w:val="bg-BG"/>
        </w:rPr>
      </w:pPr>
      <w:r w:rsidRPr="00042537">
        <w:rPr>
          <w:b/>
          <w:bCs/>
          <w:color w:val="000000"/>
          <w:sz w:val="24"/>
          <w:szCs w:val="24"/>
          <w:lang w:val="bg-BG"/>
        </w:rPr>
        <w:t>1.5.</w:t>
      </w:r>
      <w:r w:rsidRPr="00042537">
        <w:rPr>
          <w:color w:val="000000"/>
          <w:sz w:val="24"/>
          <w:szCs w:val="24"/>
          <w:lang w:val="bg-BG"/>
        </w:rPr>
        <w:t xml:space="preserve"> Участниците нямат право да предлагат варианти на офертите.</w:t>
      </w:r>
    </w:p>
    <w:p w:rsidR="00FD095F" w:rsidRPr="00042537" w:rsidRDefault="00FD095F" w:rsidP="00664D36">
      <w:pPr>
        <w:spacing w:afterLines="40"/>
        <w:jc w:val="both"/>
        <w:rPr>
          <w:color w:val="000000"/>
          <w:sz w:val="24"/>
          <w:szCs w:val="24"/>
          <w:lang w:val="bg-BG"/>
        </w:rPr>
      </w:pP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2. Изисквания за изготвяне на офертата и ценовото предложение.</w:t>
      </w:r>
    </w:p>
    <w:p w:rsidR="00FD095F" w:rsidRPr="00042537" w:rsidRDefault="00FD095F" w:rsidP="00664D36">
      <w:pPr>
        <w:spacing w:afterLines="40"/>
        <w:jc w:val="both"/>
        <w:rPr>
          <w:color w:val="000000"/>
          <w:sz w:val="24"/>
          <w:szCs w:val="24"/>
          <w:lang w:val="bg-BG"/>
        </w:rPr>
      </w:pPr>
      <w:r w:rsidRPr="00042537">
        <w:rPr>
          <w:b/>
          <w:bCs/>
          <w:color w:val="000000"/>
          <w:sz w:val="24"/>
          <w:szCs w:val="24"/>
          <w:lang w:val="bg-BG"/>
        </w:rPr>
        <w:t>2.1.</w:t>
      </w:r>
      <w:r w:rsidRPr="00042537">
        <w:rPr>
          <w:color w:val="000000"/>
          <w:sz w:val="24"/>
          <w:szCs w:val="24"/>
          <w:lang w:val="bg-BG"/>
        </w:rPr>
        <w:t xml:space="preserve"> Представената оферта трябва да има срок на валидност 6 (шест) месеца, считано от датата на изтичане на срока за получаване на офертите.</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2.2.</w:t>
      </w:r>
      <w:r w:rsidRPr="00042537">
        <w:rPr>
          <w:color w:val="000000"/>
          <w:sz w:val="24"/>
          <w:szCs w:val="24"/>
          <w:lang w:val="bg-BG"/>
        </w:rPr>
        <w:t xml:space="preserve"> Офертата за участие в процедурата следва да бъде изготвена на български език и подписана от представляващия участника или от изрично упълномощено от него лице. В случай, че се подписват от пълномощник следва да се представи и документ за упълномощаване за изпълнение на такива функции.</w:t>
      </w:r>
    </w:p>
    <w:p w:rsidR="00FD095F" w:rsidRPr="00042537" w:rsidRDefault="00FD095F" w:rsidP="00664D36">
      <w:pPr>
        <w:spacing w:afterLines="40"/>
        <w:jc w:val="both"/>
        <w:rPr>
          <w:color w:val="000000"/>
          <w:sz w:val="24"/>
          <w:szCs w:val="24"/>
          <w:lang w:val="bg-BG"/>
        </w:rPr>
      </w:pPr>
      <w:r w:rsidRPr="00042537">
        <w:rPr>
          <w:b/>
          <w:bCs/>
          <w:color w:val="000000"/>
          <w:sz w:val="24"/>
          <w:szCs w:val="24"/>
          <w:lang w:val="bg-BG"/>
        </w:rPr>
        <w:t>2.3.</w:t>
      </w:r>
      <w:r w:rsidRPr="00042537">
        <w:rPr>
          <w:color w:val="000000"/>
          <w:sz w:val="24"/>
          <w:szCs w:val="24"/>
          <w:lang w:val="bg-BG"/>
        </w:rPr>
        <w:t xml:space="preserve"> Ценовото предложение се представя в съответствие с приложения към документацията образец. </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2.4. При несъответствие с цифровата и изписаната с думи цена на ценовото предложение ще се взема предвид изписаната словом.</w:t>
      </w:r>
    </w:p>
    <w:p w:rsidR="00FD095F" w:rsidRPr="00042537" w:rsidRDefault="00FD095F" w:rsidP="00664D36">
      <w:pPr>
        <w:spacing w:afterLines="40"/>
        <w:jc w:val="both"/>
        <w:rPr>
          <w:color w:val="000000"/>
          <w:sz w:val="24"/>
          <w:szCs w:val="24"/>
          <w:lang w:val="bg-BG"/>
        </w:rPr>
      </w:pPr>
    </w:p>
    <w:p w:rsidR="00FD095F" w:rsidRPr="00042537" w:rsidRDefault="00FD095F" w:rsidP="00664D36">
      <w:pPr>
        <w:spacing w:afterLines="40"/>
        <w:jc w:val="both"/>
        <w:rPr>
          <w:b/>
          <w:color w:val="000000"/>
          <w:sz w:val="24"/>
          <w:szCs w:val="24"/>
          <w:lang w:val="bg-BG"/>
        </w:rPr>
      </w:pPr>
      <w:r w:rsidRPr="00042537">
        <w:rPr>
          <w:b/>
          <w:color w:val="000000"/>
          <w:sz w:val="24"/>
          <w:szCs w:val="24"/>
          <w:lang w:val="bg-BG"/>
        </w:rPr>
        <w:t>3.</w:t>
      </w:r>
      <w:r w:rsidRPr="00042537">
        <w:rPr>
          <w:color w:val="000000"/>
          <w:sz w:val="24"/>
          <w:szCs w:val="24"/>
          <w:lang w:val="bg-BG"/>
        </w:rPr>
        <w:t xml:space="preserve"> </w:t>
      </w:r>
      <w:r w:rsidRPr="00042537">
        <w:rPr>
          <w:b/>
          <w:color w:val="000000"/>
          <w:sz w:val="24"/>
          <w:szCs w:val="24"/>
          <w:lang w:val="bg-BG"/>
        </w:rPr>
        <w:t>Съдържание на офертите /съгласно Глава пета. „ПОДГОТОВКА И ПРОВЕЖДАНЕ НА ПРОЦЕДУРИ ЗА ОБЩЕСТВЕНИ ПОРЪЧКИ“, раздел ІV. и V. от ППЗОП/.</w:t>
      </w:r>
    </w:p>
    <w:p w:rsidR="00FD095F" w:rsidRPr="00042537" w:rsidRDefault="00FD095F" w:rsidP="00664D36">
      <w:pPr>
        <w:spacing w:afterLines="40"/>
        <w:jc w:val="both"/>
        <w:rPr>
          <w:sz w:val="24"/>
          <w:szCs w:val="24"/>
          <w:lang w:val="bg-BG"/>
        </w:rPr>
      </w:pPr>
      <w:r w:rsidRPr="00042537">
        <w:rPr>
          <w:color w:val="000000"/>
          <w:sz w:val="24"/>
          <w:szCs w:val="24"/>
          <w:lang w:val="bg-BG"/>
        </w:rPr>
        <w:t>Документите, свързани с участието в</w:t>
      </w:r>
      <w:r w:rsidRPr="00042537">
        <w:rPr>
          <w:sz w:val="24"/>
          <w:szCs w:val="24"/>
          <w:lang w:val="bg-BG"/>
        </w:rPr>
        <w:t xml:space="preserve">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Документите се представят в запечатана непрозрачна опаковка, върху която се посочват:</w:t>
      </w:r>
    </w:p>
    <w:p w:rsidR="00FD095F" w:rsidRPr="00042537" w:rsidRDefault="00FD095F" w:rsidP="00664D36">
      <w:pPr>
        <w:spacing w:afterLines="40"/>
        <w:jc w:val="both"/>
        <w:rPr>
          <w:sz w:val="24"/>
          <w:szCs w:val="24"/>
          <w:lang w:val="bg-BG"/>
        </w:rPr>
      </w:pPr>
      <w:r w:rsidRPr="00042537">
        <w:rPr>
          <w:sz w:val="24"/>
          <w:szCs w:val="24"/>
          <w:lang w:val="bg-BG"/>
        </w:rPr>
        <w:t>1. Наименованието на участника, включително участниците в обединението, когато е приложимо;</w:t>
      </w:r>
    </w:p>
    <w:p w:rsidR="00FD095F" w:rsidRPr="00042537" w:rsidRDefault="00FD095F" w:rsidP="00664D36">
      <w:pPr>
        <w:spacing w:afterLines="40"/>
        <w:jc w:val="both"/>
        <w:rPr>
          <w:sz w:val="24"/>
          <w:szCs w:val="24"/>
          <w:lang w:val="bg-BG"/>
        </w:rPr>
      </w:pPr>
      <w:r w:rsidRPr="00042537">
        <w:rPr>
          <w:sz w:val="24"/>
          <w:szCs w:val="24"/>
          <w:lang w:val="bg-BG"/>
        </w:rPr>
        <w:t>2. Адрес за кореспонденция, телефон и по възможност - факс и електронен адрес;</w:t>
      </w:r>
    </w:p>
    <w:p w:rsidR="00FD095F" w:rsidRPr="00042537" w:rsidRDefault="00FD095F" w:rsidP="00664D36">
      <w:pPr>
        <w:spacing w:afterLines="40"/>
        <w:jc w:val="both"/>
        <w:rPr>
          <w:sz w:val="24"/>
          <w:szCs w:val="24"/>
          <w:lang w:val="bg-BG"/>
        </w:rPr>
      </w:pPr>
      <w:r w:rsidRPr="00042537">
        <w:rPr>
          <w:sz w:val="24"/>
          <w:szCs w:val="24"/>
          <w:lang w:val="bg-BG"/>
        </w:rPr>
        <w:t xml:space="preserve">3. Наименованието на поръчката, за която се подават документите. </w:t>
      </w:r>
    </w:p>
    <w:p w:rsidR="00FD095F" w:rsidRPr="00042537" w:rsidRDefault="00FD095F" w:rsidP="00664D36">
      <w:pPr>
        <w:spacing w:afterLines="40"/>
        <w:jc w:val="both"/>
        <w:rPr>
          <w:color w:val="000000"/>
          <w:sz w:val="24"/>
          <w:szCs w:val="24"/>
          <w:shd w:val="clear" w:color="auto" w:fill="FEFEFE"/>
          <w:lang w:val="bg-BG"/>
        </w:rPr>
      </w:pPr>
      <w:r w:rsidRPr="00042537">
        <w:rPr>
          <w:sz w:val="24"/>
          <w:szCs w:val="24"/>
          <w:lang w:val="bg-BG"/>
        </w:rPr>
        <w:t>При процедура 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042537">
        <w:rPr>
          <w:color w:val="000000"/>
          <w:sz w:val="24"/>
          <w:szCs w:val="24"/>
          <w:shd w:val="clear" w:color="auto" w:fill="FEFEFE"/>
          <w:lang w:val="bg-BG"/>
        </w:rPr>
        <w:t>.</w:t>
      </w:r>
    </w:p>
    <w:p w:rsidR="00FD095F" w:rsidRPr="00042537" w:rsidRDefault="00FD095F" w:rsidP="00664D36">
      <w:pPr>
        <w:spacing w:afterLines="40"/>
        <w:jc w:val="both"/>
        <w:rPr>
          <w:sz w:val="24"/>
          <w:szCs w:val="24"/>
          <w:lang w:val="bg-BG"/>
        </w:rPr>
      </w:pPr>
    </w:p>
    <w:p w:rsidR="00FD095F" w:rsidRPr="00042537" w:rsidRDefault="00FD095F" w:rsidP="00664D36">
      <w:pPr>
        <w:spacing w:afterLines="40"/>
        <w:jc w:val="both"/>
        <w:rPr>
          <w:sz w:val="24"/>
          <w:szCs w:val="24"/>
          <w:lang w:val="bg-BG"/>
        </w:rPr>
      </w:pPr>
      <w:r w:rsidRPr="00042537">
        <w:rPr>
          <w:sz w:val="24"/>
          <w:szCs w:val="24"/>
          <w:lang w:val="bg-BG"/>
        </w:rPr>
        <w:t>Заявлението за участие включва най-малко следните документи:</w:t>
      </w:r>
    </w:p>
    <w:p w:rsidR="00FD095F" w:rsidRPr="00042537" w:rsidRDefault="00FD095F" w:rsidP="00664D36">
      <w:pPr>
        <w:spacing w:afterLines="40"/>
        <w:jc w:val="both"/>
        <w:rPr>
          <w:sz w:val="24"/>
          <w:szCs w:val="24"/>
          <w:lang w:val="bg-BG"/>
        </w:rPr>
      </w:pPr>
      <w:r w:rsidRPr="00042537">
        <w:rPr>
          <w:sz w:val="24"/>
          <w:szCs w:val="24"/>
          <w:lang w:val="bg-BG"/>
        </w:rPr>
        <w:t xml:space="preserve">1. 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w:t>
      </w:r>
      <w:r w:rsidRPr="00042537">
        <w:rPr>
          <w:sz w:val="24"/>
          <w:szCs w:val="24"/>
          <w:lang w:val="bg-BG"/>
        </w:rPr>
        <w:lastRenderedPageBreak/>
        <w:t>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FD095F" w:rsidRPr="00042537" w:rsidRDefault="00FD095F" w:rsidP="00664D36">
      <w:pPr>
        <w:spacing w:afterLines="40"/>
        <w:jc w:val="both"/>
        <w:rPr>
          <w:sz w:val="24"/>
          <w:szCs w:val="24"/>
          <w:lang w:val="bg-BG"/>
        </w:rPr>
      </w:pPr>
      <w:r w:rsidRPr="00042537">
        <w:rPr>
          <w:sz w:val="24"/>
          <w:szCs w:val="24"/>
          <w:lang w:val="bg-BG"/>
        </w:rPr>
        <w:t>2. документи за доказване на предприетите мерки за надеждност, когато е приложимо;</w:t>
      </w:r>
    </w:p>
    <w:p w:rsidR="00FD095F" w:rsidRPr="00042537" w:rsidRDefault="00FD095F" w:rsidP="00664D36">
      <w:pPr>
        <w:spacing w:afterLines="40"/>
        <w:jc w:val="both"/>
        <w:rPr>
          <w:sz w:val="24"/>
          <w:szCs w:val="24"/>
          <w:lang w:val="bg-BG"/>
        </w:rPr>
      </w:pPr>
      <w:r w:rsidRPr="00042537">
        <w:rPr>
          <w:sz w:val="24"/>
          <w:szCs w:val="24"/>
          <w:lang w:val="bg-BG"/>
        </w:rPr>
        <w:t>3. документите по чл. 37, ал. 4 от ППЗОП , когато е приложимо.</w:t>
      </w:r>
    </w:p>
    <w:p w:rsidR="00FD095F" w:rsidRPr="00042537" w:rsidRDefault="00FD095F" w:rsidP="00664D36">
      <w:pPr>
        <w:spacing w:afterLines="40"/>
        <w:jc w:val="both"/>
        <w:rPr>
          <w:sz w:val="24"/>
          <w:szCs w:val="24"/>
          <w:lang w:val="bg-BG"/>
        </w:rPr>
      </w:pPr>
    </w:p>
    <w:p w:rsidR="00FD095F" w:rsidRPr="00042537" w:rsidRDefault="00FD095F" w:rsidP="00664D36">
      <w:pPr>
        <w:spacing w:afterLines="40"/>
        <w:jc w:val="both"/>
        <w:rPr>
          <w:sz w:val="24"/>
          <w:szCs w:val="24"/>
          <w:lang w:val="bg-BG"/>
        </w:rPr>
      </w:pPr>
      <w:r w:rsidRPr="00042537">
        <w:rPr>
          <w:sz w:val="24"/>
          <w:szCs w:val="24"/>
          <w:lang w:val="bg-BG"/>
        </w:rPr>
        <w:t>Офертата включва:</w:t>
      </w:r>
    </w:p>
    <w:p w:rsidR="00FD095F" w:rsidRPr="00042537" w:rsidRDefault="00FD095F" w:rsidP="00664D36">
      <w:pPr>
        <w:spacing w:afterLines="40"/>
        <w:jc w:val="both"/>
        <w:rPr>
          <w:sz w:val="24"/>
          <w:szCs w:val="24"/>
          <w:lang w:val="bg-BG"/>
        </w:rPr>
      </w:pPr>
      <w:r w:rsidRPr="00042537">
        <w:rPr>
          <w:sz w:val="24"/>
          <w:szCs w:val="24"/>
          <w:lang w:val="bg-BG"/>
        </w:rPr>
        <w:t>1. техническо предложение, съдържащо:</w:t>
      </w:r>
    </w:p>
    <w:p w:rsidR="00FD095F" w:rsidRPr="00042537" w:rsidRDefault="00FD095F" w:rsidP="00664D36">
      <w:pPr>
        <w:spacing w:afterLines="40"/>
        <w:jc w:val="both"/>
        <w:rPr>
          <w:sz w:val="24"/>
          <w:szCs w:val="24"/>
          <w:lang w:val="bg-BG"/>
        </w:rPr>
      </w:pPr>
      <w:r w:rsidRPr="00042537">
        <w:rPr>
          <w:sz w:val="24"/>
          <w:szCs w:val="24"/>
          <w:lang w:val="bg-BG"/>
        </w:rPr>
        <w:t>а) документ за упълномощаване, когато лицето, което подава офертата, не е законният представител на участника;</w:t>
      </w:r>
    </w:p>
    <w:p w:rsidR="00FD095F" w:rsidRPr="00042537" w:rsidRDefault="00FD095F" w:rsidP="00664D36">
      <w:pPr>
        <w:spacing w:afterLines="40"/>
        <w:jc w:val="both"/>
        <w:rPr>
          <w:sz w:val="24"/>
          <w:szCs w:val="24"/>
          <w:lang w:val="bg-BG"/>
        </w:rPr>
      </w:pPr>
      <w:r w:rsidRPr="00042537">
        <w:rPr>
          <w:sz w:val="24"/>
          <w:szCs w:val="24"/>
          <w:lang w:val="bg-BG"/>
        </w:rPr>
        <w:t>б) предложение за изпълнение на поръчката в съответствие с техническите спецификации и изискванията на възложителя;</w:t>
      </w:r>
    </w:p>
    <w:p w:rsidR="00FD095F" w:rsidRPr="00042537" w:rsidRDefault="00FD095F" w:rsidP="00664D36">
      <w:pPr>
        <w:spacing w:afterLines="40"/>
        <w:jc w:val="both"/>
        <w:rPr>
          <w:sz w:val="24"/>
          <w:szCs w:val="24"/>
          <w:lang w:val="bg-BG"/>
        </w:rPr>
      </w:pPr>
      <w:r w:rsidRPr="00042537">
        <w:rPr>
          <w:sz w:val="24"/>
          <w:szCs w:val="24"/>
          <w:lang w:val="bg-BG"/>
        </w:rPr>
        <w:t>в) деклариране съгласие с клаузите на приложения проект на договор;</w:t>
      </w:r>
    </w:p>
    <w:p w:rsidR="00FD095F" w:rsidRPr="00042537" w:rsidRDefault="00FD095F" w:rsidP="00664D36">
      <w:pPr>
        <w:spacing w:afterLines="40"/>
        <w:jc w:val="both"/>
        <w:rPr>
          <w:sz w:val="24"/>
          <w:szCs w:val="24"/>
          <w:lang w:val="bg-BG"/>
        </w:rPr>
      </w:pPr>
      <w:r w:rsidRPr="00042537">
        <w:rPr>
          <w:sz w:val="24"/>
          <w:szCs w:val="24"/>
          <w:lang w:val="bg-BG"/>
        </w:rPr>
        <w:t>г) деклариране срока на валидност на офертата;</w:t>
      </w:r>
    </w:p>
    <w:p w:rsidR="00FD095F" w:rsidRPr="00042537" w:rsidRDefault="00FD095F" w:rsidP="00664D36">
      <w:pPr>
        <w:spacing w:afterLines="40"/>
        <w:jc w:val="both"/>
        <w:rPr>
          <w:sz w:val="24"/>
          <w:szCs w:val="24"/>
          <w:lang w:val="bg-BG"/>
        </w:rPr>
      </w:pPr>
      <w:r w:rsidRPr="00042537">
        <w:rPr>
          <w:sz w:val="24"/>
          <w:szCs w:val="24"/>
          <w:lang w:val="bg-BG"/>
        </w:rPr>
        <w:t>д) деклариране,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FD095F" w:rsidRPr="00042537" w:rsidRDefault="00FD095F" w:rsidP="00664D36">
      <w:pPr>
        <w:spacing w:afterLines="40"/>
        <w:jc w:val="both"/>
        <w:rPr>
          <w:sz w:val="24"/>
          <w:szCs w:val="24"/>
          <w:lang w:val="bg-BG"/>
        </w:rPr>
      </w:pPr>
      <w:r w:rsidRPr="00042537">
        <w:rPr>
          <w:sz w:val="24"/>
          <w:szCs w:val="24"/>
          <w:lang w:val="bg-BG"/>
        </w:rPr>
        <w:t>е) друга информация и/или документи, изискани от възложителя, когато това се налага от предмета на поръчката;</w:t>
      </w:r>
    </w:p>
    <w:p w:rsidR="00FD095F" w:rsidRPr="00042537" w:rsidRDefault="00FD095F" w:rsidP="00664D36">
      <w:pPr>
        <w:spacing w:afterLines="40"/>
        <w:jc w:val="both"/>
        <w:rPr>
          <w:b/>
          <w:bCs/>
          <w:color w:val="000000"/>
          <w:sz w:val="24"/>
          <w:szCs w:val="24"/>
          <w:shd w:val="clear" w:color="auto" w:fill="FFFFFF"/>
          <w:lang w:val="bg-BG"/>
        </w:rPr>
      </w:pPr>
      <w:r w:rsidRPr="00042537">
        <w:rPr>
          <w:sz w:val="24"/>
          <w:szCs w:val="24"/>
          <w:lang w:val="bg-BG"/>
        </w:rPr>
        <w:t>2. ценово предложение, съдържащо предложението на участника.</w:t>
      </w:r>
    </w:p>
    <w:p w:rsidR="00FD095F" w:rsidRPr="00042537" w:rsidRDefault="00FD095F" w:rsidP="00664D36">
      <w:pPr>
        <w:spacing w:afterLines="40"/>
        <w:jc w:val="both"/>
        <w:rPr>
          <w:b/>
          <w:bCs/>
          <w:color w:val="000000"/>
          <w:sz w:val="24"/>
          <w:szCs w:val="24"/>
          <w:shd w:val="clear" w:color="auto" w:fill="FFFFFF"/>
          <w:lang w:val="bg-BG"/>
        </w:rPr>
      </w:pPr>
      <w:r w:rsidRPr="00042537">
        <w:rPr>
          <w:b/>
          <w:bCs/>
          <w:color w:val="000000"/>
          <w:sz w:val="24"/>
          <w:szCs w:val="24"/>
          <w:shd w:val="clear" w:color="auto" w:fill="FFFFFF"/>
          <w:lang w:val="bg-BG"/>
        </w:rPr>
        <w:t>Когато предметът на обществената поръчка налага изпълнението ѝ на етапи, в офертата се посочват конкретните етапи и сроковете за изпълнение на всеки етап.</w:t>
      </w:r>
    </w:p>
    <w:p w:rsidR="00FD095F" w:rsidRPr="00042537" w:rsidRDefault="00FD095F" w:rsidP="00664D36">
      <w:pPr>
        <w:spacing w:afterLines="40"/>
        <w:jc w:val="both"/>
        <w:rPr>
          <w:b/>
          <w:bCs/>
          <w:color w:val="000000"/>
          <w:sz w:val="24"/>
          <w:szCs w:val="24"/>
          <w:highlight w:val="yellow"/>
          <w:u w:val="single"/>
          <w:shd w:val="clear" w:color="auto" w:fill="FFFFFF"/>
          <w:lang w:val="bg-BG"/>
        </w:rPr>
      </w:pPr>
    </w:p>
    <w:p w:rsidR="00FD095F" w:rsidRPr="00042537" w:rsidRDefault="00FD095F" w:rsidP="00664D36">
      <w:pPr>
        <w:spacing w:afterLines="40"/>
        <w:ind w:left="708" w:firstLine="708"/>
        <w:jc w:val="both"/>
        <w:rPr>
          <w:b/>
          <w:bCs/>
          <w:color w:val="000000"/>
          <w:sz w:val="24"/>
          <w:szCs w:val="24"/>
          <w:u w:val="single"/>
          <w:shd w:val="clear" w:color="auto" w:fill="FFFFFF"/>
          <w:lang w:val="bg-BG"/>
        </w:rPr>
      </w:pPr>
      <w:r w:rsidRPr="00042537">
        <w:rPr>
          <w:b/>
          <w:bCs/>
          <w:color w:val="000000"/>
          <w:sz w:val="24"/>
          <w:szCs w:val="24"/>
          <w:u w:val="single"/>
          <w:shd w:val="clear" w:color="auto" w:fill="FFFFFF"/>
          <w:lang w:val="bg-BG"/>
        </w:rPr>
        <w:t>СЪДЪРЖАНИЕ НА ЗАПЕЧАТАНАТА НЕПРОЗРАЧНА ОПАКОВКА:</w:t>
      </w:r>
    </w:p>
    <w:p w:rsidR="00FD095F" w:rsidRPr="00042537" w:rsidRDefault="00FD095F" w:rsidP="00FD095F">
      <w:pPr>
        <w:spacing w:after="96"/>
        <w:jc w:val="both"/>
        <w:rPr>
          <w:b/>
          <w:bCs/>
          <w:color w:val="000000"/>
          <w:sz w:val="24"/>
          <w:szCs w:val="24"/>
          <w:shd w:val="clear" w:color="auto" w:fill="FFFFFF"/>
          <w:lang w:val="bg-BG"/>
        </w:rPr>
      </w:pPr>
      <w:r w:rsidRPr="00042537">
        <w:rPr>
          <w:b/>
          <w:bCs/>
          <w:color w:val="000000"/>
          <w:sz w:val="24"/>
          <w:szCs w:val="24"/>
          <w:shd w:val="clear" w:color="auto" w:fill="FFFFFF"/>
          <w:lang w:val="bg-BG"/>
        </w:rPr>
        <w:t xml:space="preserve">1.1. </w:t>
      </w:r>
      <w:r w:rsidRPr="00042537">
        <w:rPr>
          <w:color w:val="000000"/>
          <w:sz w:val="24"/>
          <w:szCs w:val="24"/>
          <w:lang w:val="bg-BG"/>
        </w:rPr>
        <w:t xml:space="preserve">Опис на представените документи по чл. 47, ал. 3 от ППЗОП – попълва се </w:t>
      </w:r>
      <w:r w:rsidRPr="00042537">
        <w:rPr>
          <w:b/>
          <w:bCs/>
          <w:color w:val="000000"/>
          <w:sz w:val="24"/>
          <w:szCs w:val="24"/>
          <w:lang w:val="bg-BG"/>
        </w:rPr>
        <w:t>Приложение № 7</w:t>
      </w:r>
    </w:p>
    <w:p w:rsidR="00FD095F" w:rsidRPr="00042537" w:rsidRDefault="00FD095F" w:rsidP="00664D36">
      <w:pPr>
        <w:spacing w:afterLines="40"/>
        <w:jc w:val="both"/>
        <w:rPr>
          <w:b/>
          <w:bCs/>
          <w:color w:val="000000"/>
          <w:sz w:val="24"/>
          <w:szCs w:val="24"/>
          <w:lang w:val="bg-BG"/>
        </w:rPr>
      </w:pPr>
      <w:r w:rsidRPr="00042537">
        <w:rPr>
          <w:b/>
          <w:bCs/>
          <w:color w:val="000000"/>
          <w:sz w:val="24"/>
          <w:szCs w:val="24"/>
          <w:shd w:val="clear" w:color="auto" w:fill="FFFFFF"/>
          <w:lang w:val="bg-BG"/>
        </w:rPr>
        <w:t>1.2.</w:t>
      </w:r>
      <w:r w:rsidRPr="00042537">
        <w:rPr>
          <w:color w:val="000000"/>
          <w:sz w:val="24"/>
          <w:szCs w:val="24"/>
          <w:shd w:val="clear" w:color="auto" w:fill="FFFFFF"/>
          <w:lang w:val="bg-BG"/>
        </w:rPr>
        <w:t xml:space="preserve"> Заяв</w:t>
      </w:r>
      <w:r w:rsidRPr="00042537">
        <w:rPr>
          <w:color w:val="000000"/>
          <w:sz w:val="24"/>
          <w:szCs w:val="24"/>
          <w:lang w:val="bg-BG"/>
        </w:rPr>
        <w:t xml:space="preserve">ление за участие – </w:t>
      </w:r>
      <w:r w:rsidRPr="00042537">
        <w:rPr>
          <w:b/>
          <w:bCs/>
          <w:color w:val="000000"/>
          <w:sz w:val="24"/>
          <w:szCs w:val="24"/>
          <w:lang w:val="bg-BG"/>
        </w:rPr>
        <w:t>Приложение № 1.</w:t>
      </w:r>
    </w:p>
    <w:p w:rsidR="00FD095F" w:rsidRPr="00042537" w:rsidRDefault="00FD095F" w:rsidP="00664D36">
      <w:pPr>
        <w:spacing w:afterLines="40"/>
        <w:jc w:val="both"/>
        <w:rPr>
          <w:color w:val="000000"/>
          <w:sz w:val="24"/>
          <w:szCs w:val="24"/>
          <w:lang w:val="bg-BG"/>
        </w:rPr>
      </w:pPr>
      <w:r w:rsidRPr="00042537">
        <w:rPr>
          <w:b/>
          <w:bCs/>
          <w:color w:val="000000"/>
          <w:sz w:val="24"/>
          <w:szCs w:val="24"/>
          <w:lang w:val="bg-BG"/>
        </w:rPr>
        <w:t>1.3.</w:t>
      </w:r>
      <w:r w:rsidRPr="00042537">
        <w:rPr>
          <w:color w:val="000000"/>
          <w:sz w:val="24"/>
          <w:szCs w:val="24"/>
          <w:lang w:val="bg-BG"/>
        </w:rPr>
        <w:t xml:space="preserve"> Единен европейски документ за обществени поръчки (ЕЕДОП) </w:t>
      </w:r>
      <w:r w:rsidRPr="00042537">
        <w:rPr>
          <w:b/>
          <w:color w:val="000000"/>
          <w:sz w:val="24"/>
          <w:szCs w:val="24"/>
          <w:lang w:val="bg-BG"/>
        </w:rPr>
        <w:t>(Приложение № 2)</w:t>
      </w:r>
      <w:r w:rsidRPr="00042537">
        <w:rPr>
          <w:color w:val="000000"/>
          <w:sz w:val="24"/>
          <w:szCs w:val="24"/>
          <w:lang w:val="bg-BG"/>
        </w:rPr>
        <w:t xml:space="preserve">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042537">
        <w:rPr>
          <w:b/>
          <w:bCs/>
          <w:color w:val="000000"/>
          <w:sz w:val="24"/>
          <w:szCs w:val="24"/>
          <w:lang w:val="bg-BG"/>
        </w:rPr>
        <w:t>.</w:t>
      </w:r>
    </w:p>
    <w:p w:rsidR="00FD095F" w:rsidRPr="00042537" w:rsidRDefault="00FD095F" w:rsidP="00664D36">
      <w:pPr>
        <w:spacing w:afterLines="40"/>
        <w:jc w:val="both"/>
        <w:rPr>
          <w:bCs/>
          <w:i/>
          <w:color w:val="000000"/>
          <w:sz w:val="24"/>
          <w:szCs w:val="24"/>
          <w:lang w:val="bg-BG"/>
        </w:rPr>
      </w:pPr>
      <w:r w:rsidRPr="00042537">
        <w:rPr>
          <w:bCs/>
          <w:i/>
          <w:color w:val="000000"/>
          <w:sz w:val="24"/>
          <w:szCs w:val="24"/>
          <w:lang w:val="bg-BG"/>
        </w:rPr>
        <w:t>Когато изискванията по чл.</w:t>
      </w:r>
      <w:r w:rsidRPr="00042537">
        <w:rPr>
          <w:i/>
          <w:color w:val="000000"/>
          <w:sz w:val="24"/>
          <w:szCs w:val="24"/>
          <w:shd w:val="clear" w:color="auto" w:fill="FEFEFE"/>
          <w:lang w:val="bg-BG"/>
        </w:rPr>
        <w:t>54, ал. 1, т. 1, 2 и 7 от ЗОП</w:t>
      </w:r>
      <w:r w:rsidRPr="00042537">
        <w:rPr>
          <w:bCs/>
          <w:i/>
          <w:color w:val="000000"/>
          <w:sz w:val="24"/>
          <w:szCs w:val="24"/>
          <w:lang w:val="bg-BG"/>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042537">
        <w:rPr>
          <w:i/>
          <w:color w:val="000000"/>
          <w:sz w:val="24"/>
          <w:szCs w:val="24"/>
          <w:shd w:val="clear" w:color="auto" w:fill="FEFEFE"/>
          <w:lang w:val="bg-BG"/>
        </w:rPr>
        <w:t>54, ал. 1, т. 1, 2 и 7 от ЗОП</w:t>
      </w:r>
      <w:r w:rsidRPr="00042537">
        <w:rPr>
          <w:bCs/>
          <w:i/>
          <w:color w:val="000000"/>
          <w:sz w:val="24"/>
          <w:szCs w:val="24"/>
          <w:lang w:val="bg-BG"/>
        </w:rPr>
        <w:t xml:space="preserve"> се попълва в отделен ЕЕДОП за всяко лице или за някои от лицата.</w:t>
      </w:r>
    </w:p>
    <w:p w:rsidR="00FD095F" w:rsidRPr="00042537" w:rsidRDefault="00FD095F" w:rsidP="00664D36">
      <w:pPr>
        <w:spacing w:afterLines="40"/>
        <w:jc w:val="both"/>
        <w:rPr>
          <w:bCs/>
          <w:i/>
          <w:color w:val="000000"/>
          <w:sz w:val="24"/>
          <w:szCs w:val="24"/>
          <w:lang w:val="bg-BG"/>
        </w:rPr>
      </w:pPr>
      <w:r w:rsidRPr="00042537">
        <w:rPr>
          <w:bCs/>
          <w:i/>
          <w:color w:val="000000"/>
          <w:sz w:val="24"/>
          <w:szCs w:val="24"/>
          <w:lang w:val="bg-BG"/>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 xml:space="preserve">1.4. </w:t>
      </w:r>
      <w:r w:rsidRPr="00042537">
        <w:rPr>
          <w:bCs/>
          <w:color w:val="000000"/>
          <w:sz w:val="24"/>
          <w:szCs w:val="24"/>
          <w:lang w:val="bg-BG"/>
        </w:rPr>
        <w:t>документи за доказване на предприетите мерки за надеждност, когато е приложимо;</w:t>
      </w:r>
    </w:p>
    <w:p w:rsidR="00FD095F" w:rsidRPr="00042537" w:rsidRDefault="00FD095F" w:rsidP="00664D36">
      <w:pPr>
        <w:spacing w:afterLines="40"/>
        <w:jc w:val="both"/>
        <w:rPr>
          <w:bCs/>
          <w:color w:val="000000"/>
          <w:sz w:val="24"/>
          <w:szCs w:val="24"/>
          <w:lang w:val="bg-BG"/>
        </w:rPr>
      </w:pPr>
      <w:r w:rsidRPr="00042537">
        <w:rPr>
          <w:b/>
          <w:bCs/>
          <w:color w:val="000000"/>
          <w:sz w:val="24"/>
          <w:szCs w:val="24"/>
          <w:lang w:val="bg-BG"/>
        </w:rPr>
        <w:t xml:space="preserve">1.5. </w:t>
      </w:r>
      <w:r w:rsidRPr="00042537">
        <w:rPr>
          <w:bCs/>
          <w:color w:val="000000"/>
          <w:sz w:val="24"/>
          <w:szCs w:val="24"/>
          <w:lang w:val="bg-BG"/>
        </w:rPr>
        <w:t>документите по чл. 37, ал. 4 от ППЗОП, когато е приложимо.</w:t>
      </w:r>
    </w:p>
    <w:p w:rsidR="00FD095F" w:rsidRPr="00042537" w:rsidRDefault="0013244A" w:rsidP="00664D36">
      <w:pPr>
        <w:spacing w:afterLines="40"/>
        <w:jc w:val="both"/>
        <w:rPr>
          <w:b/>
          <w:color w:val="000000"/>
          <w:sz w:val="24"/>
          <w:szCs w:val="24"/>
          <w:lang w:val="bg-BG"/>
        </w:rPr>
      </w:pPr>
      <w:r>
        <w:rPr>
          <w:b/>
          <w:color w:val="000000"/>
          <w:sz w:val="24"/>
          <w:szCs w:val="24"/>
          <w:lang w:val="bg-BG"/>
        </w:rPr>
        <w:t>1.6</w:t>
      </w:r>
      <w:r w:rsidR="00FD095F" w:rsidRPr="00042537">
        <w:rPr>
          <w:b/>
          <w:color w:val="000000"/>
          <w:sz w:val="24"/>
          <w:szCs w:val="24"/>
          <w:lang w:val="bg-BG"/>
        </w:rPr>
        <w:t>. Техническо предложение (Приложение № 3), съдържащо:</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lastRenderedPageBreak/>
        <w:t>а) документ за упълномощаване, когато лицето, което подава офертата, не е законният представител на участника;</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б) предложение за изпълнение на поръчката в съответствие с техническите спецификации и изискванията на възложителя;</w:t>
      </w:r>
    </w:p>
    <w:p w:rsidR="00FD095F" w:rsidRPr="00042537" w:rsidRDefault="00FD095F" w:rsidP="00664D36">
      <w:pPr>
        <w:spacing w:afterLines="40"/>
        <w:jc w:val="both"/>
        <w:rPr>
          <w:color w:val="FF0000"/>
          <w:sz w:val="24"/>
          <w:szCs w:val="24"/>
          <w:lang w:val="bg-BG"/>
        </w:rPr>
      </w:pPr>
      <w:r w:rsidRPr="00042537">
        <w:rPr>
          <w:color w:val="000000"/>
          <w:sz w:val="24"/>
          <w:szCs w:val="24"/>
          <w:lang w:val="bg-BG"/>
        </w:rPr>
        <w:t xml:space="preserve">в) </w:t>
      </w:r>
      <w:r w:rsidRPr="00042537">
        <w:rPr>
          <w:sz w:val="24"/>
          <w:szCs w:val="24"/>
          <w:lang w:val="bg-BG"/>
        </w:rPr>
        <w:t xml:space="preserve">деклариране </w:t>
      </w:r>
      <w:r w:rsidRPr="00042537">
        <w:rPr>
          <w:color w:val="000000"/>
          <w:sz w:val="24"/>
          <w:szCs w:val="24"/>
          <w:lang w:val="bg-BG"/>
        </w:rPr>
        <w:t xml:space="preserve">съгласие с клаузите на приложения проект на договор </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 xml:space="preserve">г) </w:t>
      </w:r>
      <w:r w:rsidRPr="00042537">
        <w:rPr>
          <w:sz w:val="24"/>
          <w:szCs w:val="24"/>
          <w:lang w:val="bg-BG"/>
        </w:rPr>
        <w:t xml:space="preserve">деклариране </w:t>
      </w:r>
      <w:r w:rsidRPr="00042537">
        <w:rPr>
          <w:color w:val="000000"/>
          <w:sz w:val="24"/>
          <w:szCs w:val="24"/>
          <w:lang w:val="bg-BG"/>
        </w:rPr>
        <w:t>срока на валидност на офертата</w:t>
      </w:r>
    </w:p>
    <w:p w:rsidR="00FD095F" w:rsidRPr="00042537" w:rsidRDefault="00FD095F" w:rsidP="00664D36">
      <w:pPr>
        <w:spacing w:afterLines="40"/>
        <w:jc w:val="both"/>
        <w:rPr>
          <w:color w:val="FF0000"/>
          <w:sz w:val="24"/>
          <w:szCs w:val="24"/>
          <w:lang w:val="bg-BG"/>
        </w:rPr>
      </w:pPr>
      <w:r w:rsidRPr="00042537">
        <w:rPr>
          <w:color w:val="000000"/>
          <w:sz w:val="24"/>
          <w:szCs w:val="24"/>
          <w:lang w:val="bg-BG"/>
        </w:rPr>
        <w:t xml:space="preserve">д) </w:t>
      </w:r>
      <w:r w:rsidRPr="00042537">
        <w:rPr>
          <w:sz w:val="24"/>
          <w:szCs w:val="24"/>
          <w:lang w:val="bg-BG"/>
        </w:rPr>
        <w:t>деклариране</w:t>
      </w:r>
      <w:r w:rsidRPr="00042537">
        <w:rPr>
          <w:color w:val="000000"/>
          <w:sz w:val="24"/>
          <w:szCs w:val="24"/>
          <w:lang w:val="bg-BG"/>
        </w:rPr>
        <w:t>,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FD095F" w:rsidRPr="00042537" w:rsidRDefault="0013244A" w:rsidP="00664D36">
      <w:pPr>
        <w:spacing w:afterLines="40"/>
        <w:jc w:val="both"/>
        <w:rPr>
          <w:color w:val="000000"/>
          <w:sz w:val="24"/>
          <w:szCs w:val="24"/>
          <w:lang w:val="bg-BG"/>
        </w:rPr>
      </w:pPr>
      <w:r>
        <w:rPr>
          <w:b/>
          <w:color w:val="000000"/>
          <w:sz w:val="24"/>
          <w:szCs w:val="24"/>
          <w:lang w:val="bg-BG"/>
        </w:rPr>
        <w:t>1.7.</w:t>
      </w:r>
      <w:r w:rsidR="00FD095F" w:rsidRPr="00042537">
        <w:rPr>
          <w:color w:val="000000"/>
          <w:sz w:val="24"/>
          <w:szCs w:val="24"/>
          <w:lang w:val="bg-BG"/>
        </w:rPr>
        <w:t xml:space="preserve"> друга информация и/или документи, изискани от възложителя, когато това се налага от предмета на поръчката;</w:t>
      </w:r>
    </w:p>
    <w:p w:rsidR="00FD095F" w:rsidRPr="00042537" w:rsidRDefault="0013244A" w:rsidP="00664D36">
      <w:pPr>
        <w:spacing w:afterLines="40"/>
        <w:jc w:val="both"/>
        <w:rPr>
          <w:color w:val="000000"/>
          <w:sz w:val="24"/>
          <w:szCs w:val="24"/>
          <w:lang w:val="bg-BG"/>
        </w:rPr>
      </w:pPr>
      <w:r>
        <w:rPr>
          <w:b/>
          <w:color w:val="000000"/>
          <w:sz w:val="24"/>
          <w:szCs w:val="24"/>
          <w:lang w:val="bg-BG"/>
        </w:rPr>
        <w:t>1.8.</w:t>
      </w:r>
      <w:r w:rsidR="00FD095F" w:rsidRPr="00042537">
        <w:rPr>
          <w:color w:val="000000"/>
          <w:sz w:val="24"/>
          <w:szCs w:val="24"/>
          <w:lang w:val="bg-BG"/>
        </w:rPr>
        <w:t xml:space="preserve"> Отделен запечатан и непрозрачен плик с наименование „Предлагани ценови параметри“, съдържащо ценовото предложението на участника – </w:t>
      </w:r>
      <w:r w:rsidR="00FD095F" w:rsidRPr="00042537">
        <w:rPr>
          <w:b/>
          <w:color w:val="000000"/>
          <w:sz w:val="24"/>
          <w:szCs w:val="24"/>
          <w:lang w:val="bg-BG"/>
        </w:rPr>
        <w:t>Приложение № 4</w:t>
      </w:r>
      <w:r w:rsidR="00FD095F" w:rsidRPr="00042537">
        <w:rPr>
          <w:color w:val="000000"/>
          <w:sz w:val="24"/>
          <w:szCs w:val="24"/>
          <w:lang w:val="bg-BG"/>
        </w:rPr>
        <w:t xml:space="preserve">. </w:t>
      </w:r>
    </w:p>
    <w:p w:rsidR="00FD095F" w:rsidRPr="00042537" w:rsidRDefault="00FD095F" w:rsidP="00664D36">
      <w:pPr>
        <w:spacing w:afterLines="40"/>
        <w:jc w:val="both"/>
        <w:rPr>
          <w:b/>
          <w:i/>
          <w:color w:val="000000"/>
          <w:sz w:val="24"/>
          <w:szCs w:val="24"/>
          <w:lang w:val="bg-BG"/>
        </w:rPr>
      </w:pPr>
      <w:r w:rsidRPr="00CF0BA0">
        <w:rPr>
          <w:b/>
          <w:i/>
          <w:color w:val="000000"/>
          <w:sz w:val="24"/>
          <w:szCs w:val="24"/>
          <w:lang w:val="bg-BG"/>
        </w:rPr>
        <w:t>ВАЖНО! Извън отделния запечатан и непрозрачен плик с наименование „Предлагани ценови параметри“ не трябва да са посочени ценови елементи и/или ценово предложение и/или други данни, водещи до възможност да се узнае ценовото предложение на участника, като в противен случай офертата ще бъде отстранена от участие.</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Разходите на участника, свързани с окомплектоването на офертата и предложението за участие в процедурата, както и заплатените такси за изготвяне на документацията са за негова сметка.</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Участникът не може да има претенции за направените от него разходи, включително и при некласиране.</w:t>
      </w:r>
    </w:p>
    <w:p w:rsidR="00FD095F" w:rsidRPr="00042537" w:rsidRDefault="00FD095F" w:rsidP="00664D36">
      <w:pPr>
        <w:spacing w:afterLines="40"/>
        <w:jc w:val="center"/>
        <w:rPr>
          <w:b/>
          <w:bCs/>
          <w:color w:val="000000"/>
          <w:sz w:val="24"/>
          <w:szCs w:val="24"/>
          <w:u w:val="single"/>
          <w:lang w:val="bg-BG"/>
        </w:rPr>
      </w:pPr>
    </w:p>
    <w:p w:rsidR="00FD095F" w:rsidRPr="00042537" w:rsidRDefault="00FD095F" w:rsidP="00664D36">
      <w:pPr>
        <w:spacing w:afterLines="40"/>
        <w:jc w:val="center"/>
        <w:rPr>
          <w:b/>
          <w:bCs/>
          <w:color w:val="000000"/>
          <w:sz w:val="24"/>
          <w:szCs w:val="24"/>
          <w:lang w:val="bg-BG"/>
        </w:rPr>
      </w:pPr>
      <w:r w:rsidRPr="00042537">
        <w:rPr>
          <w:b/>
          <w:bCs/>
          <w:color w:val="000000"/>
          <w:sz w:val="24"/>
          <w:szCs w:val="24"/>
          <w:u w:val="single"/>
          <w:lang w:val="bg-BG"/>
        </w:rPr>
        <w:t>РАЗДЕЛ ІV.</w:t>
      </w:r>
      <w:r w:rsidRPr="00042537">
        <w:rPr>
          <w:b/>
          <w:bCs/>
          <w:color w:val="000000"/>
          <w:sz w:val="24"/>
          <w:szCs w:val="24"/>
          <w:lang w:val="bg-BG"/>
        </w:rPr>
        <w:t xml:space="preserve"> СРОК ЗА ПРЕДСТАВЯНЕ НА ОФЕРТИТЕ (ПОДАВАНЕ НА ОФЕРТАТА)</w:t>
      </w:r>
    </w:p>
    <w:p w:rsidR="00FD095F" w:rsidRPr="00042537" w:rsidRDefault="00FD095F" w:rsidP="00664D36">
      <w:pPr>
        <w:spacing w:afterLines="40"/>
        <w:jc w:val="both"/>
        <w:rPr>
          <w:color w:val="000000"/>
          <w:sz w:val="24"/>
          <w:szCs w:val="24"/>
          <w:lang w:val="bg-BG"/>
        </w:rPr>
      </w:pPr>
    </w:p>
    <w:p w:rsidR="00FD095F" w:rsidRPr="00042537" w:rsidRDefault="00FD095F" w:rsidP="00664D36">
      <w:pPr>
        <w:spacing w:afterLines="40"/>
        <w:jc w:val="both"/>
        <w:rPr>
          <w:color w:val="000000"/>
          <w:sz w:val="24"/>
          <w:szCs w:val="24"/>
          <w:lang w:val="bg-BG"/>
        </w:rPr>
      </w:pPr>
      <w:r w:rsidRPr="00042537">
        <w:rPr>
          <w:color w:val="000000"/>
          <w:sz w:val="24"/>
          <w:szCs w:val="24"/>
          <w:lang w:val="bg-BG"/>
        </w:rPr>
        <w:t>Офертите следва да бъдат получени при възложителя в срока, определен за подаване на офертите, посочен в обявлението.</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Възложителят не се ангажира да съдейства за пристигането на офертата на адреса и в срока, определен от него. Рискът от забава или загубване на офертата е за участника.</w:t>
      </w:r>
    </w:p>
    <w:p w:rsidR="00FD095F" w:rsidRPr="00042537" w:rsidRDefault="00FD095F" w:rsidP="00664D36">
      <w:pPr>
        <w:spacing w:afterLines="40"/>
        <w:jc w:val="both"/>
        <w:rPr>
          <w:color w:val="000000"/>
          <w:sz w:val="24"/>
          <w:szCs w:val="24"/>
          <w:lang w:val="bg-BG"/>
        </w:rPr>
      </w:pPr>
      <w:r w:rsidRPr="00042537">
        <w:rPr>
          <w:color w:val="000000"/>
          <w:sz w:val="24"/>
          <w:szCs w:val="24"/>
          <w:lang w:val="bg-BG"/>
        </w:rPr>
        <w:t xml:space="preserve">Възложителят няма да приема за участие в процедурата и ще връща незабавно на участниците оферти, които са представени след изтичане на крайния срок за получаване или са представени в незапечатана или скъсана обща опаковка, като тези обстоятелства се отбелязват в регистъра за получени оферти за участие в настоящата обществена </w:t>
      </w:r>
      <w:r w:rsidRPr="00042537">
        <w:rPr>
          <w:sz w:val="24"/>
          <w:szCs w:val="24"/>
          <w:lang w:val="bg-BG"/>
        </w:rPr>
        <w:t>поръчка.</w:t>
      </w:r>
    </w:p>
    <w:p w:rsidR="00FD095F" w:rsidRPr="00042537" w:rsidRDefault="00FD095F" w:rsidP="00664D36">
      <w:pPr>
        <w:spacing w:afterLines="40"/>
        <w:jc w:val="both"/>
        <w:rPr>
          <w:sz w:val="24"/>
          <w:szCs w:val="24"/>
          <w:lang w:val="bg-BG"/>
        </w:rPr>
      </w:pPr>
      <w:r w:rsidRPr="00042537">
        <w:rPr>
          <w:color w:val="000000"/>
          <w:sz w:val="24"/>
          <w:szCs w:val="24"/>
          <w:lang w:val="bg-BG"/>
        </w:rPr>
        <w:t>При приемане на офертата върху опаковката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FD095F" w:rsidRPr="00042537" w:rsidRDefault="00FD095F" w:rsidP="00664D36">
      <w:pPr>
        <w:spacing w:afterLines="40"/>
        <w:jc w:val="both"/>
        <w:rPr>
          <w:sz w:val="24"/>
          <w:szCs w:val="24"/>
          <w:lang w:val="bg-BG"/>
        </w:rPr>
      </w:pPr>
      <w:r w:rsidRPr="00042537">
        <w:rPr>
          <w:sz w:val="24"/>
          <w:szCs w:val="24"/>
          <w:lang w:val="bg-BG"/>
        </w:rPr>
        <w:t>До изтичане на срока за подаване на офертите всеки участник в процедурата може да промени, допълни или оттегли офертата си.</w:t>
      </w:r>
    </w:p>
    <w:p w:rsidR="00FD095F" w:rsidRPr="00042537" w:rsidRDefault="00FD095F" w:rsidP="00FD095F">
      <w:pPr>
        <w:widowControl w:val="0"/>
        <w:tabs>
          <w:tab w:val="left" w:pos="709"/>
        </w:tabs>
        <w:spacing w:before="240" w:after="60"/>
        <w:jc w:val="both"/>
        <w:rPr>
          <w:sz w:val="24"/>
          <w:szCs w:val="24"/>
          <w:lang w:val="bg-BG"/>
        </w:rPr>
      </w:pPr>
      <w:r w:rsidRPr="00042537">
        <w:rPr>
          <w:b/>
          <w:sz w:val="24"/>
          <w:szCs w:val="24"/>
          <w:lang w:val="bg-BG"/>
        </w:rPr>
        <w:t xml:space="preserve">1. </w:t>
      </w:r>
      <w:r w:rsidRPr="00042537">
        <w:rPr>
          <w:sz w:val="24"/>
          <w:szCs w:val="24"/>
          <w:lang w:val="bg-BG"/>
        </w:rPr>
        <w:t>Подаването на офертата задължава участниците да приемат напълно всички изисквания и условия, посочени в тази документация при спазване на Закона за обществените поръчки (ЗОП) и другите нормативни актове, свързани с изпълнението на предмета на поръчката. Поставянето на различни от тези условия и изисквания от страна на участника може да доведе до отстраняването му.</w:t>
      </w:r>
    </w:p>
    <w:p w:rsidR="00FD095F" w:rsidRPr="00042537" w:rsidRDefault="00FD095F" w:rsidP="00FD095F">
      <w:pPr>
        <w:widowControl w:val="0"/>
        <w:tabs>
          <w:tab w:val="left" w:pos="709"/>
        </w:tabs>
        <w:spacing w:before="60" w:after="60"/>
        <w:jc w:val="both"/>
        <w:rPr>
          <w:sz w:val="24"/>
          <w:szCs w:val="24"/>
          <w:lang w:val="bg-BG"/>
        </w:rPr>
      </w:pPr>
      <w:r w:rsidRPr="00042537">
        <w:rPr>
          <w:b/>
          <w:sz w:val="24"/>
          <w:szCs w:val="24"/>
          <w:lang w:val="bg-BG"/>
        </w:rPr>
        <w:lastRenderedPageBreak/>
        <w:t xml:space="preserve">2. </w:t>
      </w:r>
      <w:r w:rsidRPr="00042537">
        <w:rPr>
          <w:sz w:val="24"/>
          <w:szCs w:val="24"/>
          <w:lang w:val="bg-BG"/>
        </w:rPr>
        <w:t>Офертата се представя в писмен вид, на хартиен и електронен носител.</w:t>
      </w:r>
    </w:p>
    <w:p w:rsidR="00FD095F" w:rsidRPr="00042537" w:rsidRDefault="00FD095F" w:rsidP="00FD095F">
      <w:pPr>
        <w:widowControl w:val="0"/>
        <w:tabs>
          <w:tab w:val="left" w:pos="709"/>
        </w:tabs>
        <w:spacing w:before="60" w:after="60"/>
        <w:jc w:val="both"/>
        <w:rPr>
          <w:b/>
          <w:sz w:val="24"/>
          <w:szCs w:val="24"/>
          <w:lang w:val="bg-BG"/>
        </w:rPr>
      </w:pPr>
      <w:r w:rsidRPr="00042537">
        <w:rPr>
          <w:b/>
          <w:sz w:val="24"/>
          <w:szCs w:val="24"/>
          <w:lang w:val="bg-BG"/>
        </w:rPr>
        <w:t xml:space="preserve">3. </w:t>
      </w:r>
      <w:r w:rsidRPr="00042537">
        <w:rPr>
          <w:sz w:val="24"/>
          <w:szCs w:val="24"/>
          <w:lang w:val="bg-BG"/>
        </w:rPr>
        <w:t>Участниците предават офертите си в запечатана непрозрачна опаковка с надпис:</w:t>
      </w:r>
    </w:p>
    <w:p w:rsidR="00FD095F" w:rsidRPr="00042537" w:rsidRDefault="00FD095F" w:rsidP="00FD095F">
      <w:pPr>
        <w:jc w:val="both"/>
        <w:rPr>
          <w:rStyle w:val="Bodytext4"/>
          <w:rFonts w:eastAsia="Calibri"/>
          <w:b w:val="0"/>
          <w:bCs w:val="0"/>
          <w:sz w:val="24"/>
          <w:szCs w:val="24"/>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6"/>
      </w:tblGrid>
      <w:tr w:rsidR="00FD095F" w:rsidRPr="00664D36" w:rsidTr="00A3714B">
        <w:tc>
          <w:tcPr>
            <w:tcW w:w="9496" w:type="dxa"/>
            <w:shd w:val="clear" w:color="auto" w:fill="auto"/>
          </w:tcPr>
          <w:p w:rsidR="00FD095F" w:rsidRPr="00042537" w:rsidRDefault="00FD095F" w:rsidP="00A3714B">
            <w:pPr>
              <w:jc w:val="both"/>
              <w:rPr>
                <w:rStyle w:val="Bodytext4"/>
                <w:rFonts w:eastAsia="Calibri"/>
                <w:b w:val="0"/>
                <w:bCs w:val="0"/>
                <w:sz w:val="24"/>
                <w:szCs w:val="24"/>
                <w:lang w:val="bg-BG"/>
              </w:rPr>
            </w:pPr>
          </w:p>
          <w:p w:rsidR="00FD095F" w:rsidRPr="00042537" w:rsidRDefault="00FD095F" w:rsidP="00A3714B">
            <w:pPr>
              <w:spacing w:line="276" w:lineRule="auto"/>
              <w:jc w:val="both"/>
              <w:rPr>
                <w:sz w:val="24"/>
                <w:szCs w:val="24"/>
                <w:lang w:val="bg-BG"/>
              </w:rPr>
            </w:pPr>
            <w:r w:rsidRPr="00042537">
              <w:rPr>
                <w:rStyle w:val="Bodytext4"/>
                <w:rFonts w:eastAsia="Calibri"/>
                <w:b w:val="0"/>
                <w:bCs w:val="0"/>
                <w:sz w:val="24"/>
                <w:szCs w:val="24"/>
                <w:lang w:val="bg-BG"/>
              </w:rPr>
              <w:t>ДО</w:t>
            </w:r>
          </w:p>
          <w:p w:rsidR="00FD095F" w:rsidRPr="00042537" w:rsidRDefault="00FD095F" w:rsidP="00A3714B">
            <w:pPr>
              <w:spacing w:line="276" w:lineRule="auto"/>
              <w:jc w:val="both"/>
              <w:rPr>
                <w:rStyle w:val="Bodytext4"/>
                <w:rFonts w:eastAsia="Calibri"/>
                <w:b w:val="0"/>
                <w:bCs w:val="0"/>
                <w:sz w:val="24"/>
                <w:szCs w:val="24"/>
                <w:lang w:val="bg-BG"/>
              </w:rPr>
            </w:pPr>
            <w:r w:rsidRPr="00042537">
              <w:rPr>
                <w:rStyle w:val="Bodytext4"/>
                <w:rFonts w:eastAsia="Calibri"/>
                <w:b w:val="0"/>
                <w:bCs w:val="0"/>
                <w:sz w:val="24"/>
                <w:szCs w:val="24"/>
                <w:lang w:val="bg-BG"/>
              </w:rPr>
              <w:t>Община……………</w:t>
            </w:r>
          </w:p>
          <w:p w:rsidR="00FD095F" w:rsidRPr="00042537" w:rsidRDefault="00FD095F" w:rsidP="00A3714B">
            <w:pPr>
              <w:spacing w:line="276" w:lineRule="auto"/>
              <w:jc w:val="both"/>
              <w:rPr>
                <w:sz w:val="24"/>
                <w:szCs w:val="24"/>
                <w:lang w:val="bg-BG"/>
              </w:rPr>
            </w:pPr>
            <w:r w:rsidRPr="00042537">
              <w:rPr>
                <w:sz w:val="24"/>
                <w:szCs w:val="24"/>
                <w:lang w:val="bg-BG"/>
              </w:rPr>
              <w:t>Гр. ………………….</w:t>
            </w:r>
          </w:p>
          <w:p w:rsidR="00FD095F" w:rsidRPr="00042537" w:rsidRDefault="00FD095F" w:rsidP="00A3714B">
            <w:pPr>
              <w:spacing w:line="276" w:lineRule="auto"/>
              <w:jc w:val="both"/>
              <w:rPr>
                <w:sz w:val="24"/>
                <w:szCs w:val="24"/>
                <w:lang w:val="bg-BG"/>
              </w:rPr>
            </w:pPr>
            <w:r w:rsidRPr="00042537">
              <w:rPr>
                <w:sz w:val="24"/>
                <w:szCs w:val="24"/>
                <w:lang w:val="bg-BG"/>
              </w:rPr>
              <w:t>Ул. …………………</w:t>
            </w:r>
          </w:p>
          <w:p w:rsidR="00FD095F" w:rsidRPr="00042537" w:rsidRDefault="00FD095F" w:rsidP="00A3714B">
            <w:pPr>
              <w:spacing w:line="276" w:lineRule="auto"/>
              <w:ind w:left="4820"/>
              <w:jc w:val="both"/>
              <w:rPr>
                <w:sz w:val="24"/>
                <w:szCs w:val="24"/>
                <w:lang w:val="bg-BG"/>
              </w:rPr>
            </w:pPr>
            <w:r w:rsidRPr="00042537">
              <w:rPr>
                <w:rStyle w:val="Bodytext5"/>
                <w:rFonts w:eastAsia="Calibri"/>
                <w:b w:val="0"/>
                <w:bCs w:val="0"/>
                <w:sz w:val="24"/>
                <w:szCs w:val="24"/>
              </w:rPr>
              <w:t>ОФЕРТА</w:t>
            </w:r>
          </w:p>
          <w:p w:rsidR="00FD095F" w:rsidRPr="00042537" w:rsidRDefault="00FD095F" w:rsidP="00A3714B">
            <w:pPr>
              <w:spacing w:line="276" w:lineRule="auto"/>
              <w:ind w:left="3000"/>
              <w:jc w:val="both"/>
              <w:rPr>
                <w:sz w:val="24"/>
                <w:szCs w:val="24"/>
                <w:lang w:val="bg-BG"/>
              </w:rPr>
            </w:pPr>
            <w:r w:rsidRPr="00042537">
              <w:rPr>
                <w:rStyle w:val="Bodytext4"/>
                <w:rFonts w:eastAsia="Calibri"/>
                <w:b w:val="0"/>
                <w:bCs w:val="0"/>
                <w:sz w:val="24"/>
                <w:szCs w:val="24"/>
                <w:lang w:val="bg-BG" w:eastAsia="bg-BG" w:bidi="bg-BG"/>
              </w:rPr>
              <w:t>ЗА ОБЩЕСТВЕНА ПОРЪЧКА С ПРЕДМЕТ:</w:t>
            </w:r>
          </w:p>
          <w:p w:rsidR="00FD095F" w:rsidRPr="00042537" w:rsidRDefault="00FD095F" w:rsidP="00A3714B">
            <w:pPr>
              <w:tabs>
                <w:tab w:val="left" w:leader="dot" w:pos="5486"/>
              </w:tabs>
              <w:spacing w:line="276" w:lineRule="auto"/>
              <w:ind w:firstLine="760"/>
              <w:jc w:val="both"/>
              <w:rPr>
                <w:sz w:val="24"/>
                <w:szCs w:val="24"/>
                <w:lang w:val="bg-BG"/>
              </w:rPr>
            </w:pPr>
            <w:r w:rsidRPr="00042537">
              <w:rPr>
                <w:sz w:val="24"/>
                <w:szCs w:val="24"/>
                <w:lang w:val="bg-BG"/>
              </w:rPr>
              <w:t>Наименование на участника:</w:t>
            </w:r>
            <w:r w:rsidRPr="00042537">
              <w:rPr>
                <w:sz w:val="24"/>
                <w:szCs w:val="24"/>
                <w:lang w:val="bg-BG"/>
              </w:rPr>
              <w:tab/>
            </w:r>
          </w:p>
          <w:p w:rsidR="00FD095F" w:rsidRPr="00042537" w:rsidRDefault="00FD095F" w:rsidP="00A3714B">
            <w:pPr>
              <w:spacing w:line="276" w:lineRule="auto"/>
              <w:ind w:firstLine="760"/>
              <w:jc w:val="both"/>
              <w:rPr>
                <w:sz w:val="24"/>
                <w:szCs w:val="24"/>
                <w:lang w:val="bg-BG"/>
              </w:rPr>
            </w:pPr>
            <w:r w:rsidRPr="00042537">
              <w:rPr>
                <w:sz w:val="24"/>
                <w:szCs w:val="24"/>
                <w:lang w:val="bg-BG"/>
              </w:rPr>
              <w:t>Участници в обединението (когато е приложимо):</w:t>
            </w:r>
          </w:p>
          <w:p w:rsidR="00FD095F" w:rsidRPr="00042537" w:rsidRDefault="00FD095F" w:rsidP="00A3714B">
            <w:pPr>
              <w:tabs>
                <w:tab w:val="left" w:leader="dot" w:pos="5486"/>
              </w:tabs>
              <w:spacing w:line="276" w:lineRule="auto"/>
              <w:ind w:firstLine="760"/>
              <w:jc w:val="both"/>
              <w:rPr>
                <w:sz w:val="24"/>
                <w:szCs w:val="24"/>
                <w:lang w:val="bg-BG"/>
              </w:rPr>
            </w:pPr>
            <w:r w:rsidRPr="00042537">
              <w:rPr>
                <w:sz w:val="24"/>
                <w:szCs w:val="24"/>
                <w:lang w:val="bg-BG"/>
              </w:rPr>
              <w:t>Адрес за кореспонденция, телефон:</w:t>
            </w:r>
            <w:r w:rsidRPr="00042537">
              <w:rPr>
                <w:sz w:val="24"/>
                <w:szCs w:val="24"/>
                <w:lang w:val="bg-BG"/>
              </w:rPr>
              <w:tab/>
            </w:r>
          </w:p>
          <w:p w:rsidR="00FD095F" w:rsidRPr="00042537" w:rsidRDefault="00A8649D" w:rsidP="00A3714B">
            <w:pPr>
              <w:jc w:val="both"/>
              <w:rPr>
                <w:rStyle w:val="Bodytext4"/>
                <w:rFonts w:eastAsia="Calibri"/>
                <w:b w:val="0"/>
                <w:bCs w:val="0"/>
                <w:sz w:val="24"/>
                <w:szCs w:val="24"/>
                <w:lang w:val="bg-BG"/>
              </w:rPr>
            </w:pPr>
            <w:r w:rsidRPr="00042537">
              <w:rPr>
                <w:sz w:val="24"/>
                <w:szCs w:val="24"/>
                <w:lang w:val="bg-BG"/>
              </w:rPr>
              <w:t xml:space="preserve">            </w:t>
            </w:r>
            <w:r w:rsidR="00FD095F" w:rsidRPr="00042537">
              <w:rPr>
                <w:sz w:val="24"/>
                <w:szCs w:val="24"/>
                <w:lang w:val="bg-BG"/>
              </w:rPr>
              <w:t>Факс и електронен адрес (по възможност): …………………………….</w:t>
            </w:r>
          </w:p>
          <w:p w:rsidR="00FD095F" w:rsidRPr="00042537" w:rsidRDefault="00FD095F" w:rsidP="00A3714B">
            <w:pPr>
              <w:jc w:val="both"/>
              <w:rPr>
                <w:rStyle w:val="Bodytext4"/>
                <w:rFonts w:eastAsia="Calibri"/>
                <w:b w:val="0"/>
                <w:bCs w:val="0"/>
                <w:sz w:val="24"/>
                <w:szCs w:val="24"/>
                <w:lang w:val="bg-BG"/>
              </w:rPr>
            </w:pPr>
          </w:p>
        </w:tc>
      </w:tr>
    </w:tbl>
    <w:p w:rsidR="00FD095F" w:rsidRPr="00042537" w:rsidRDefault="00FD095F" w:rsidP="00FD095F">
      <w:pPr>
        <w:jc w:val="both"/>
        <w:rPr>
          <w:sz w:val="24"/>
          <w:szCs w:val="24"/>
          <w:lang w:val="bg-BG"/>
        </w:rPr>
      </w:pPr>
    </w:p>
    <w:p w:rsidR="00FD095F" w:rsidRPr="00042537" w:rsidRDefault="00FD095F" w:rsidP="00FD095F">
      <w:pPr>
        <w:jc w:val="both"/>
        <w:rPr>
          <w:sz w:val="24"/>
          <w:szCs w:val="24"/>
          <w:lang w:val="bg-BG"/>
        </w:rPr>
      </w:pPr>
      <w:r w:rsidRPr="00042537">
        <w:rPr>
          <w:b/>
          <w:sz w:val="24"/>
          <w:szCs w:val="24"/>
          <w:lang w:val="bg-BG"/>
        </w:rPr>
        <w:t xml:space="preserve">4. </w:t>
      </w:r>
      <w:r w:rsidRPr="00042537">
        <w:rPr>
          <w:sz w:val="24"/>
          <w:szCs w:val="24"/>
          <w:lang w:val="bg-BG"/>
        </w:rPr>
        <w:t>Желаещите да участват в процедурата за възлагане на обществената поръчка подават лично или чрез упълномощено лице или по поща/куриерска служба офертите в Община Крумовград, п.к. 6900, адрес: гр.Крумовград, пл.България № 5 в установеното работно време, но не по-късно от крайната дата и час, указани в Обявлението за процедурата и/или съгласно обявлението за изменение (ако има такова).</w:t>
      </w:r>
    </w:p>
    <w:p w:rsidR="00FD095F" w:rsidRPr="00042537" w:rsidRDefault="00FD095F" w:rsidP="00FD095F">
      <w:pPr>
        <w:jc w:val="both"/>
        <w:rPr>
          <w:sz w:val="24"/>
          <w:szCs w:val="24"/>
          <w:lang w:val="bg-BG"/>
        </w:rPr>
      </w:pPr>
      <w:r w:rsidRPr="00042537">
        <w:rPr>
          <w:b/>
          <w:sz w:val="24"/>
          <w:szCs w:val="24"/>
          <w:lang w:val="bg-BG"/>
        </w:rPr>
        <w:t xml:space="preserve">5. </w:t>
      </w:r>
      <w:r w:rsidRPr="00042537">
        <w:rPr>
          <w:sz w:val="24"/>
          <w:szCs w:val="24"/>
          <w:lang w:val="bg-BG"/>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FD095F" w:rsidRPr="00042537" w:rsidRDefault="00FD095F" w:rsidP="00FD095F">
      <w:pPr>
        <w:jc w:val="both"/>
        <w:rPr>
          <w:sz w:val="24"/>
          <w:szCs w:val="24"/>
          <w:lang w:val="bg-BG"/>
        </w:rPr>
      </w:pPr>
      <w:r w:rsidRPr="00042537">
        <w:rPr>
          <w:b/>
          <w:sz w:val="24"/>
          <w:szCs w:val="24"/>
          <w:lang w:val="bg-BG"/>
        </w:rPr>
        <w:t xml:space="preserve">6. </w:t>
      </w:r>
      <w:r w:rsidRPr="00042537">
        <w:rPr>
          <w:sz w:val="24"/>
          <w:szCs w:val="24"/>
          <w:lang w:val="bg-BG"/>
        </w:rPr>
        <w:t>Когато към момента на изтичане на крайния срок за получаване на офертите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w:t>
      </w:r>
    </w:p>
    <w:p w:rsidR="00FD095F" w:rsidRPr="00042537" w:rsidRDefault="00FD095F" w:rsidP="00FD095F">
      <w:pPr>
        <w:jc w:val="both"/>
        <w:rPr>
          <w:sz w:val="24"/>
          <w:szCs w:val="24"/>
          <w:lang w:val="bg-BG"/>
        </w:rPr>
      </w:pPr>
      <w:r w:rsidRPr="00042537">
        <w:rPr>
          <w:b/>
          <w:sz w:val="24"/>
          <w:szCs w:val="24"/>
          <w:lang w:val="bg-BG"/>
        </w:rPr>
        <w:t xml:space="preserve">7. </w:t>
      </w:r>
      <w:r w:rsidRPr="00042537">
        <w:rPr>
          <w:sz w:val="24"/>
          <w:szCs w:val="24"/>
          <w:lang w:val="bg-BG"/>
        </w:rPr>
        <w:t>Получените оферти се предават на председателя на комисията, за което се съставя протокол, съдържащ данни за подателя на офертата, номер, дата и час на получаването й и причините за връщане на офертата, когато е приложимо.</w:t>
      </w:r>
    </w:p>
    <w:p w:rsidR="00FD095F" w:rsidRPr="00042537" w:rsidRDefault="00FD095F" w:rsidP="00664D36">
      <w:pPr>
        <w:spacing w:afterLines="40"/>
        <w:jc w:val="both"/>
        <w:rPr>
          <w:sz w:val="24"/>
          <w:szCs w:val="24"/>
          <w:lang w:val="bg-BG"/>
        </w:rPr>
      </w:pPr>
      <w:r w:rsidRPr="00042537">
        <w:rPr>
          <w:sz w:val="24"/>
          <w:szCs w:val="24"/>
          <w:lang w:val="bg-BG"/>
        </w:rPr>
        <w:br w:type="page"/>
      </w:r>
    </w:p>
    <w:p w:rsidR="00FD095F" w:rsidRPr="00042537" w:rsidRDefault="00FD095F" w:rsidP="00664D36">
      <w:pPr>
        <w:spacing w:afterLines="40"/>
        <w:jc w:val="center"/>
        <w:rPr>
          <w:b/>
          <w:bCs/>
          <w:color w:val="000000"/>
          <w:sz w:val="24"/>
          <w:szCs w:val="24"/>
          <w:lang w:val="bg-BG"/>
        </w:rPr>
      </w:pPr>
      <w:r w:rsidRPr="00042537">
        <w:rPr>
          <w:b/>
          <w:bCs/>
          <w:color w:val="000000"/>
          <w:sz w:val="24"/>
          <w:szCs w:val="24"/>
          <w:u w:val="single"/>
          <w:lang w:val="bg-BG"/>
        </w:rPr>
        <w:lastRenderedPageBreak/>
        <w:t>РАЗДЕЛ V.</w:t>
      </w:r>
      <w:r w:rsidRPr="00042537">
        <w:rPr>
          <w:b/>
          <w:bCs/>
          <w:color w:val="000000"/>
          <w:sz w:val="24"/>
          <w:szCs w:val="24"/>
          <w:lang w:val="bg-BG"/>
        </w:rPr>
        <w:t xml:space="preserve"> ПРОЦЕДУРА ПО РАЗГЛЕЖДАНЕ, ОЦЕНЯВАНЕ И КЛАСИРАНЕ НА ОФЕРТИТЕ  И СКЛЮЧВАНЕ НА ДОГОВОР</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1. Публични заседания на комисията</w:t>
      </w:r>
    </w:p>
    <w:p w:rsidR="00FD095F" w:rsidRPr="00042537" w:rsidRDefault="00FD095F" w:rsidP="00664D36">
      <w:pPr>
        <w:spacing w:afterLines="40"/>
        <w:jc w:val="both"/>
        <w:rPr>
          <w:bCs/>
          <w:color w:val="000000"/>
          <w:sz w:val="24"/>
          <w:szCs w:val="24"/>
          <w:lang w:val="bg-BG"/>
        </w:rPr>
      </w:pPr>
      <w:r w:rsidRPr="00042537">
        <w:rPr>
          <w:bCs/>
          <w:color w:val="000000"/>
          <w:sz w:val="24"/>
          <w:szCs w:val="24"/>
          <w:lang w:val="bg-BG"/>
        </w:rPr>
        <w:t>Първо публично заседание - Мястото и датата на отварянето на офертите са съгласно посочените в разд</w:t>
      </w:r>
      <w:r w:rsidRPr="0013244A">
        <w:rPr>
          <w:bCs/>
          <w:color w:val="000000"/>
          <w:sz w:val="24"/>
          <w:szCs w:val="24"/>
          <w:lang w:val="bg-BG"/>
        </w:rPr>
        <w:t>ел IV.2.7) „</w:t>
      </w:r>
      <w:r w:rsidRPr="00042537">
        <w:rPr>
          <w:bCs/>
          <w:color w:val="000000"/>
          <w:sz w:val="24"/>
          <w:szCs w:val="24"/>
          <w:lang w:val="bg-BG"/>
        </w:rPr>
        <w:t>Условия за отваряне на офертите” от Обявлението за поръчка. Заседанието по отваряне на офертите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FD095F" w:rsidRPr="00042537" w:rsidRDefault="00FD095F" w:rsidP="00664D36">
      <w:pPr>
        <w:spacing w:afterLines="40"/>
        <w:jc w:val="both"/>
        <w:rPr>
          <w:bCs/>
          <w:color w:val="000000"/>
          <w:sz w:val="24"/>
          <w:szCs w:val="24"/>
          <w:lang w:val="bg-BG"/>
        </w:rPr>
      </w:pPr>
      <w:r w:rsidRPr="00042537">
        <w:rPr>
          <w:bCs/>
          <w:color w:val="000000"/>
          <w:sz w:val="24"/>
          <w:szCs w:val="24"/>
          <w:lang w:val="bg-BG"/>
        </w:rPr>
        <w:t>Второ публично заседание - 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Комисията обявява резултатите от оценяването на офертите по другите показатели, отваря ценовите предложения и ги оповестява.</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2. Разглеждане на офертите за участие</w:t>
      </w:r>
    </w:p>
    <w:p w:rsidR="00FD095F" w:rsidRPr="00042537" w:rsidRDefault="00FD095F" w:rsidP="00664D36">
      <w:pPr>
        <w:spacing w:afterLines="40"/>
        <w:jc w:val="both"/>
        <w:rPr>
          <w:bCs/>
          <w:color w:val="000000"/>
          <w:sz w:val="24"/>
          <w:szCs w:val="24"/>
          <w:lang w:val="bg-BG"/>
        </w:rPr>
      </w:pPr>
      <w:r w:rsidRPr="00042537">
        <w:rPr>
          <w:bCs/>
          <w:color w:val="000000"/>
          <w:sz w:val="24"/>
          <w:szCs w:val="24"/>
          <w:lang w:val="bg-BG"/>
        </w:rPr>
        <w:t>Извършването на подбор на участниците, разглеждането и оценката на офертите се осъществява от назначена от Възложителя комисия.</w:t>
      </w:r>
    </w:p>
    <w:p w:rsidR="00FD095F" w:rsidRPr="00042537" w:rsidRDefault="00FD095F" w:rsidP="00664D36">
      <w:pPr>
        <w:spacing w:afterLines="40"/>
        <w:jc w:val="both"/>
        <w:rPr>
          <w:bCs/>
          <w:color w:val="000000"/>
          <w:sz w:val="24"/>
          <w:szCs w:val="24"/>
          <w:lang w:val="bg-BG"/>
        </w:rPr>
      </w:pPr>
      <w:r w:rsidRPr="00042537">
        <w:rPr>
          <w:bCs/>
          <w:color w:val="000000"/>
          <w:sz w:val="24"/>
          <w:szCs w:val="24"/>
          <w:lang w:val="bg-BG"/>
        </w:rPr>
        <w:t>Комисията спазва регламентирания ред за работа в чл. 104, ал. 1, ал.4-6 от ЗОП, чл. 53 - чл. 60 от ППЗОП и другите разпоредби на ЗОП и ППЗОП.</w:t>
      </w:r>
    </w:p>
    <w:p w:rsidR="008F27C4" w:rsidRPr="00042537" w:rsidRDefault="00FD095F" w:rsidP="008F27C4">
      <w:pPr>
        <w:autoSpaceDE w:val="0"/>
        <w:autoSpaceDN w:val="0"/>
        <w:adjustRightInd w:val="0"/>
        <w:jc w:val="both"/>
        <w:rPr>
          <w:sz w:val="24"/>
          <w:szCs w:val="24"/>
          <w:lang w:val="bg-BG" w:eastAsia="en-US"/>
        </w:rPr>
      </w:pPr>
      <w:r w:rsidRPr="008F27C4">
        <w:rPr>
          <w:b/>
          <w:bCs/>
          <w:color w:val="000000"/>
          <w:sz w:val="24"/>
          <w:szCs w:val="24"/>
          <w:lang w:val="bg-BG"/>
        </w:rPr>
        <w:t xml:space="preserve">3. </w:t>
      </w:r>
      <w:r w:rsidRPr="008F27C4">
        <w:rPr>
          <w:bCs/>
          <w:color w:val="000000"/>
          <w:sz w:val="24"/>
          <w:szCs w:val="24"/>
          <w:lang w:val="bg-BG"/>
        </w:rPr>
        <w:t xml:space="preserve">Обществената поръчка се възлага въз основа на </w:t>
      </w:r>
      <w:r w:rsidR="008F27C4">
        <w:rPr>
          <w:sz w:val="24"/>
          <w:szCs w:val="24"/>
          <w:lang w:val="bg-BG" w:eastAsia="en-US"/>
        </w:rPr>
        <w:t>и</w:t>
      </w:r>
      <w:r w:rsidR="008F27C4" w:rsidRPr="008F27C4">
        <w:rPr>
          <w:sz w:val="24"/>
          <w:szCs w:val="24"/>
          <w:lang w:val="bg-BG" w:eastAsia="en-US"/>
        </w:rPr>
        <w:t>кономически най-изгодната оферта, а именно: въз основа на следния критерии за възлагане</w:t>
      </w:r>
      <w:r w:rsidR="008F27C4" w:rsidRPr="008F27C4">
        <w:rPr>
          <w:b/>
          <w:sz w:val="24"/>
          <w:szCs w:val="24"/>
          <w:lang w:val="bg-BG" w:eastAsia="en-US"/>
        </w:rPr>
        <w:t xml:space="preserve"> НАЙ – НИСКА ЦЕНА</w:t>
      </w:r>
      <w:r w:rsidR="008F27C4">
        <w:rPr>
          <w:sz w:val="24"/>
          <w:szCs w:val="24"/>
          <w:lang w:val="bg-BG" w:eastAsia="en-US"/>
        </w:rPr>
        <w:t>.</w:t>
      </w:r>
    </w:p>
    <w:p w:rsidR="00FD095F" w:rsidRPr="00042537" w:rsidRDefault="00FD095F" w:rsidP="00664D36">
      <w:pPr>
        <w:spacing w:afterLines="40"/>
        <w:jc w:val="both"/>
        <w:rPr>
          <w:b/>
          <w:bCs/>
          <w:color w:val="000000"/>
          <w:sz w:val="24"/>
          <w:szCs w:val="24"/>
          <w:lang w:val="bg-BG"/>
        </w:rPr>
      </w:pPr>
    </w:p>
    <w:p w:rsidR="00FD095F" w:rsidRPr="00042537" w:rsidRDefault="00FD095F" w:rsidP="00664D36">
      <w:pPr>
        <w:spacing w:afterLines="40"/>
        <w:jc w:val="both"/>
        <w:rPr>
          <w:bCs/>
          <w:color w:val="000000"/>
          <w:sz w:val="24"/>
          <w:szCs w:val="24"/>
          <w:lang w:val="bg-BG"/>
        </w:rPr>
      </w:pPr>
      <w:r w:rsidRPr="00042537">
        <w:rPr>
          <w:b/>
          <w:bCs/>
          <w:color w:val="000000"/>
          <w:sz w:val="24"/>
          <w:szCs w:val="24"/>
          <w:lang w:val="bg-BG"/>
        </w:rPr>
        <w:t xml:space="preserve">4. </w:t>
      </w:r>
      <w:r w:rsidRPr="00042537">
        <w:rPr>
          <w:bCs/>
          <w:color w:val="000000"/>
          <w:sz w:val="24"/>
          <w:szCs w:val="24"/>
          <w:lang w:val="bg-BG"/>
        </w:rPr>
        <w:t>За обяв</w:t>
      </w:r>
      <w:r w:rsidR="009D13E3" w:rsidRPr="00042537">
        <w:rPr>
          <w:bCs/>
          <w:color w:val="000000"/>
          <w:sz w:val="24"/>
          <w:szCs w:val="24"/>
          <w:lang w:val="bg-BG"/>
        </w:rPr>
        <w:t>я</w:t>
      </w:r>
      <w:r w:rsidRPr="00042537">
        <w:rPr>
          <w:bCs/>
          <w:color w:val="000000"/>
          <w:sz w:val="24"/>
          <w:szCs w:val="24"/>
          <w:lang w:val="bg-BG"/>
        </w:rPr>
        <w:t>ването на резултатите от работата на комисията, основанията за прекратяване на процедурата, процедурата за обжалване, сключването на договор, комуникацията между възложителя и участниците и за всички други неуредени въпроси се прилагат разпоредбите на ЗОП и ППЗОП.</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Технически спецификации, Проект на договор, Образци на документи и Указания за попълване на образците на документи).</w:t>
      </w:r>
    </w:p>
    <w:p w:rsidR="00FD095F" w:rsidRPr="00042537" w:rsidRDefault="00FD095F" w:rsidP="00664D36">
      <w:pPr>
        <w:spacing w:afterLines="40"/>
        <w:jc w:val="both"/>
        <w:rPr>
          <w:b/>
          <w:bCs/>
          <w:color w:val="000000"/>
          <w:sz w:val="24"/>
          <w:szCs w:val="24"/>
          <w:lang w:val="bg-BG"/>
        </w:rPr>
      </w:pPr>
    </w:p>
    <w:p w:rsidR="00FD095F" w:rsidRPr="00042537" w:rsidRDefault="00FD095F" w:rsidP="00664D36">
      <w:pPr>
        <w:autoSpaceDE w:val="0"/>
        <w:autoSpaceDN w:val="0"/>
        <w:adjustRightInd w:val="0"/>
        <w:spacing w:afterLines="40"/>
        <w:jc w:val="both"/>
        <w:rPr>
          <w:b/>
          <w:sz w:val="24"/>
          <w:szCs w:val="24"/>
          <w:lang w:val="bg-BG"/>
        </w:rPr>
      </w:pPr>
      <w:r w:rsidRPr="00042537">
        <w:rPr>
          <w:b/>
          <w:bCs/>
          <w:iCs/>
          <w:color w:val="000000"/>
          <w:sz w:val="24"/>
          <w:szCs w:val="24"/>
          <w:lang w:val="bg-BG"/>
        </w:rPr>
        <w:t xml:space="preserve">5.  </w:t>
      </w:r>
      <w:r w:rsidRPr="00042537">
        <w:rPr>
          <w:b/>
          <w:sz w:val="24"/>
          <w:szCs w:val="24"/>
          <w:lang w:val="bg-BG"/>
        </w:rPr>
        <w:t>Допълнителна информация, свързана с участие в процедурата за възлагане на обществената поръчка:</w:t>
      </w:r>
    </w:p>
    <w:p w:rsidR="00FD095F" w:rsidRPr="00042537" w:rsidRDefault="00FD095F" w:rsidP="00664D36">
      <w:pPr>
        <w:spacing w:afterLines="40"/>
        <w:rPr>
          <w:sz w:val="24"/>
          <w:szCs w:val="24"/>
          <w:lang w:val="bg-BG"/>
        </w:rPr>
      </w:pPr>
      <w:r w:rsidRPr="00042537">
        <w:rPr>
          <w:bCs/>
          <w:iCs/>
          <w:sz w:val="24"/>
          <w:szCs w:val="24"/>
          <w:lang w:val="bg-BG"/>
        </w:rPr>
        <w:t>Информация за задълженията, свързани с данъци и осигуровки, опазване на околната среда, закрила на заетостта и условията на труд.</w:t>
      </w:r>
    </w:p>
    <w:p w:rsidR="00FD095F" w:rsidRPr="00042537" w:rsidRDefault="00FD095F" w:rsidP="00664D36">
      <w:pPr>
        <w:spacing w:afterLines="40"/>
        <w:jc w:val="both"/>
        <w:rPr>
          <w:sz w:val="24"/>
          <w:szCs w:val="24"/>
          <w:lang w:val="bg-BG"/>
        </w:rPr>
      </w:pPr>
      <w:r w:rsidRPr="00042537">
        <w:rPr>
          <w:sz w:val="24"/>
          <w:szCs w:val="24"/>
          <w:lang w:val="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FD095F" w:rsidRPr="00042537" w:rsidRDefault="00FD095F" w:rsidP="00664D36">
      <w:pPr>
        <w:tabs>
          <w:tab w:val="left" w:pos="567"/>
        </w:tabs>
        <w:spacing w:afterLines="40"/>
        <w:jc w:val="both"/>
        <w:rPr>
          <w:sz w:val="24"/>
          <w:szCs w:val="24"/>
          <w:lang w:val="bg-BG"/>
        </w:rPr>
      </w:pPr>
      <w:r w:rsidRPr="00042537">
        <w:rPr>
          <w:b/>
          <w:bCs/>
          <w:sz w:val="24"/>
          <w:szCs w:val="24"/>
          <w:lang w:val="bg-BG"/>
        </w:rPr>
        <w:t>5.1.</w:t>
      </w:r>
      <w:r w:rsidRPr="00042537">
        <w:rPr>
          <w:bCs/>
          <w:sz w:val="24"/>
          <w:szCs w:val="24"/>
          <w:lang w:val="bg-BG"/>
        </w:rPr>
        <w:t xml:space="preserve"> Относно задълженията, свързани с данъци и осигуровки:</w:t>
      </w:r>
    </w:p>
    <w:p w:rsidR="00FD095F" w:rsidRPr="00042537" w:rsidRDefault="00FD095F" w:rsidP="00664D36">
      <w:pPr>
        <w:tabs>
          <w:tab w:val="left" w:pos="57"/>
        </w:tabs>
        <w:spacing w:afterLines="40"/>
        <w:jc w:val="both"/>
        <w:rPr>
          <w:sz w:val="24"/>
          <w:szCs w:val="24"/>
          <w:lang w:val="bg-BG"/>
        </w:rPr>
      </w:pPr>
      <w:r w:rsidRPr="00042537">
        <w:rPr>
          <w:sz w:val="24"/>
          <w:szCs w:val="24"/>
          <w:lang w:val="bg-BG"/>
        </w:rPr>
        <w:t>Национална агенция по приходите:</w:t>
      </w:r>
    </w:p>
    <w:p w:rsidR="00FD095F" w:rsidRPr="00042537" w:rsidRDefault="00FD095F" w:rsidP="00664D36">
      <w:pPr>
        <w:tabs>
          <w:tab w:val="left" w:pos="284"/>
        </w:tabs>
        <w:spacing w:afterLines="40"/>
        <w:rPr>
          <w:sz w:val="24"/>
          <w:szCs w:val="24"/>
          <w:lang w:val="bg-BG"/>
        </w:rPr>
      </w:pPr>
      <w:r w:rsidRPr="00042537">
        <w:rPr>
          <w:sz w:val="24"/>
          <w:szCs w:val="24"/>
          <w:lang w:val="bg-BG"/>
        </w:rPr>
        <w:t xml:space="preserve">-        Информационен телефон на НАП - 0700 18 700; </w:t>
      </w:r>
    </w:p>
    <w:p w:rsidR="00FD095F" w:rsidRPr="00042537" w:rsidRDefault="00FD095F" w:rsidP="00664D36">
      <w:pPr>
        <w:tabs>
          <w:tab w:val="left" w:pos="284"/>
        </w:tabs>
        <w:spacing w:afterLines="40"/>
        <w:rPr>
          <w:sz w:val="24"/>
          <w:szCs w:val="24"/>
          <w:lang w:val="bg-BG"/>
        </w:rPr>
      </w:pPr>
      <w:r w:rsidRPr="00042537">
        <w:rPr>
          <w:sz w:val="24"/>
          <w:szCs w:val="24"/>
          <w:lang w:val="bg-BG"/>
        </w:rPr>
        <w:t>-        интернет адрес: http://www.nap.bg/</w:t>
      </w:r>
    </w:p>
    <w:p w:rsidR="00FD095F" w:rsidRPr="00042537" w:rsidRDefault="00FD095F" w:rsidP="00664D36">
      <w:pPr>
        <w:tabs>
          <w:tab w:val="left" w:pos="284"/>
        </w:tabs>
        <w:spacing w:afterLines="40"/>
        <w:rPr>
          <w:sz w:val="24"/>
          <w:szCs w:val="24"/>
          <w:lang w:val="bg-BG"/>
        </w:rPr>
      </w:pPr>
      <w:r w:rsidRPr="00042537">
        <w:rPr>
          <w:b/>
          <w:sz w:val="24"/>
          <w:szCs w:val="24"/>
          <w:lang w:val="bg-BG"/>
        </w:rPr>
        <w:lastRenderedPageBreak/>
        <w:t>5</w:t>
      </w:r>
      <w:r w:rsidRPr="00042537">
        <w:rPr>
          <w:b/>
          <w:bCs/>
          <w:sz w:val="24"/>
          <w:szCs w:val="24"/>
          <w:lang w:val="bg-BG"/>
        </w:rPr>
        <w:t>.2.</w:t>
      </w:r>
      <w:r w:rsidRPr="00042537">
        <w:rPr>
          <w:bCs/>
          <w:sz w:val="24"/>
          <w:szCs w:val="24"/>
          <w:lang w:val="bg-BG"/>
        </w:rPr>
        <w:t xml:space="preserve"> Относно задълженията, опазване на околната среда:</w:t>
      </w:r>
    </w:p>
    <w:p w:rsidR="00FD095F" w:rsidRPr="00042537" w:rsidRDefault="00FD095F" w:rsidP="00664D36">
      <w:pPr>
        <w:tabs>
          <w:tab w:val="left" w:pos="57"/>
          <w:tab w:val="left" w:pos="284"/>
        </w:tabs>
        <w:spacing w:afterLines="40"/>
        <w:jc w:val="both"/>
        <w:rPr>
          <w:sz w:val="24"/>
          <w:szCs w:val="24"/>
          <w:lang w:val="bg-BG"/>
        </w:rPr>
      </w:pPr>
      <w:r w:rsidRPr="00042537">
        <w:rPr>
          <w:sz w:val="24"/>
          <w:szCs w:val="24"/>
          <w:lang w:val="bg-BG"/>
        </w:rPr>
        <w:t>Министерство на околната среда и водите:</w:t>
      </w:r>
    </w:p>
    <w:p w:rsidR="00FD095F" w:rsidRPr="00042537" w:rsidRDefault="00FD095F" w:rsidP="00664D36">
      <w:pPr>
        <w:tabs>
          <w:tab w:val="left" w:pos="57"/>
          <w:tab w:val="left" w:pos="284"/>
        </w:tabs>
        <w:spacing w:afterLines="40"/>
        <w:jc w:val="both"/>
        <w:rPr>
          <w:sz w:val="24"/>
          <w:szCs w:val="24"/>
          <w:lang w:val="bg-BG"/>
        </w:rPr>
      </w:pPr>
      <w:r w:rsidRPr="00042537">
        <w:rPr>
          <w:sz w:val="24"/>
          <w:szCs w:val="24"/>
          <w:lang w:val="bg-BG"/>
        </w:rPr>
        <w:t>-        Информационен център на МОСВ; работи за посетители всеки работен ден от 14 до 17 ч.;</w:t>
      </w:r>
    </w:p>
    <w:p w:rsidR="00FD095F" w:rsidRPr="00042537" w:rsidRDefault="00FD095F" w:rsidP="00664D36">
      <w:pPr>
        <w:tabs>
          <w:tab w:val="left" w:pos="57"/>
          <w:tab w:val="left" w:pos="284"/>
        </w:tabs>
        <w:spacing w:afterLines="40"/>
        <w:jc w:val="both"/>
        <w:rPr>
          <w:sz w:val="24"/>
          <w:szCs w:val="24"/>
          <w:lang w:val="bg-BG"/>
        </w:rPr>
      </w:pPr>
      <w:r w:rsidRPr="00042537">
        <w:rPr>
          <w:sz w:val="24"/>
          <w:szCs w:val="24"/>
          <w:lang w:val="bg-BG"/>
        </w:rPr>
        <w:t>-         София 1000, ул. "У. Гладстон" № 67,Телефон: 02/ 940 6331;</w:t>
      </w:r>
    </w:p>
    <w:p w:rsidR="00FD095F" w:rsidRPr="00042537" w:rsidRDefault="00FD095F" w:rsidP="00664D36">
      <w:pPr>
        <w:tabs>
          <w:tab w:val="left" w:pos="57"/>
          <w:tab w:val="left" w:pos="284"/>
        </w:tabs>
        <w:spacing w:afterLines="40"/>
        <w:jc w:val="both"/>
        <w:rPr>
          <w:sz w:val="24"/>
          <w:szCs w:val="24"/>
          <w:lang w:val="bg-BG"/>
        </w:rPr>
      </w:pPr>
      <w:r w:rsidRPr="00042537">
        <w:rPr>
          <w:sz w:val="24"/>
          <w:szCs w:val="24"/>
          <w:lang w:val="bg-BG"/>
        </w:rPr>
        <w:t xml:space="preserve">-        Интернет адрес: </w:t>
      </w:r>
      <w:r w:rsidRPr="00042537">
        <w:rPr>
          <w:sz w:val="24"/>
          <w:szCs w:val="24"/>
          <w:u w:val="single"/>
          <w:lang w:val="bg-BG"/>
        </w:rPr>
        <w:t> http://www3.moew.government.bg/</w:t>
      </w:r>
    </w:p>
    <w:p w:rsidR="00FD095F" w:rsidRPr="00042537" w:rsidRDefault="00FD095F" w:rsidP="00664D36">
      <w:pPr>
        <w:tabs>
          <w:tab w:val="left" w:pos="57"/>
          <w:tab w:val="left" w:pos="284"/>
        </w:tabs>
        <w:spacing w:afterLines="40"/>
        <w:rPr>
          <w:sz w:val="24"/>
          <w:szCs w:val="24"/>
          <w:lang w:val="bg-BG"/>
        </w:rPr>
      </w:pPr>
      <w:r w:rsidRPr="00042537">
        <w:rPr>
          <w:b/>
          <w:sz w:val="24"/>
          <w:szCs w:val="24"/>
          <w:lang w:val="bg-BG"/>
        </w:rPr>
        <w:t xml:space="preserve">5.3. </w:t>
      </w:r>
      <w:r w:rsidRPr="00042537">
        <w:rPr>
          <w:bCs/>
          <w:sz w:val="24"/>
          <w:szCs w:val="24"/>
          <w:lang w:val="bg-BG"/>
        </w:rPr>
        <w:t>Относно задълженията, закрила на заетостта и условията на труд:</w:t>
      </w:r>
    </w:p>
    <w:p w:rsidR="00FD095F" w:rsidRPr="00042537" w:rsidRDefault="00FD095F" w:rsidP="00664D36">
      <w:pPr>
        <w:tabs>
          <w:tab w:val="left" w:pos="57"/>
          <w:tab w:val="left" w:pos="284"/>
        </w:tabs>
        <w:spacing w:afterLines="40"/>
        <w:jc w:val="both"/>
        <w:rPr>
          <w:sz w:val="24"/>
          <w:szCs w:val="24"/>
          <w:lang w:val="bg-BG"/>
        </w:rPr>
      </w:pPr>
      <w:r w:rsidRPr="00042537">
        <w:rPr>
          <w:sz w:val="24"/>
          <w:szCs w:val="24"/>
          <w:lang w:val="bg-BG"/>
        </w:rPr>
        <w:t>Министерство на труда и социалната политика:</w:t>
      </w:r>
    </w:p>
    <w:p w:rsidR="00FD095F" w:rsidRPr="00042537" w:rsidRDefault="00FD095F" w:rsidP="00664D36">
      <w:pPr>
        <w:tabs>
          <w:tab w:val="left" w:pos="284"/>
          <w:tab w:val="left" w:pos="627"/>
        </w:tabs>
        <w:spacing w:afterLines="40"/>
        <w:jc w:val="both"/>
        <w:rPr>
          <w:color w:val="0000FF"/>
          <w:sz w:val="24"/>
          <w:szCs w:val="24"/>
          <w:u w:val="single"/>
          <w:lang w:val="bg-BG"/>
        </w:rPr>
      </w:pPr>
      <w:r w:rsidRPr="00042537">
        <w:rPr>
          <w:sz w:val="24"/>
          <w:szCs w:val="24"/>
          <w:lang w:val="bg-BG"/>
        </w:rPr>
        <w:t xml:space="preserve">-        Интернет адрес:  </w:t>
      </w:r>
      <w:r w:rsidRPr="00042537">
        <w:rPr>
          <w:sz w:val="24"/>
          <w:szCs w:val="24"/>
          <w:u w:val="single"/>
          <w:lang w:val="bg-BG"/>
        </w:rPr>
        <w:t>http://www.mlsp.government.bg</w:t>
      </w:r>
    </w:p>
    <w:p w:rsidR="00FD095F" w:rsidRPr="00042537" w:rsidRDefault="00FD095F" w:rsidP="00664D36">
      <w:pPr>
        <w:tabs>
          <w:tab w:val="left" w:pos="284"/>
          <w:tab w:val="left" w:pos="627"/>
        </w:tabs>
        <w:spacing w:afterLines="40"/>
        <w:jc w:val="both"/>
        <w:rPr>
          <w:sz w:val="24"/>
          <w:szCs w:val="24"/>
          <w:lang w:val="bg-BG"/>
        </w:rPr>
      </w:pPr>
      <w:r w:rsidRPr="00042537">
        <w:rPr>
          <w:sz w:val="24"/>
          <w:szCs w:val="24"/>
          <w:lang w:val="bg-BG"/>
        </w:rPr>
        <w:t>-        София 1051, ул. Триадица № 2, Телефон: 8119 443</w:t>
      </w:r>
    </w:p>
    <w:p w:rsidR="00FD095F" w:rsidRPr="00042537" w:rsidRDefault="00FD095F" w:rsidP="00664D36">
      <w:pPr>
        <w:spacing w:afterLines="40"/>
        <w:jc w:val="both"/>
        <w:rPr>
          <w:color w:val="000000"/>
          <w:sz w:val="24"/>
          <w:szCs w:val="24"/>
          <w:lang w:val="bg-BG"/>
        </w:rPr>
      </w:pPr>
    </w:p>
    <w:p w:rsidR="00FD095F" w:rsidRPr="00042537" w:rsidRDefault="00FD095F" w:rsidP="00664D36">
      <w:pPr>
        <w:widowControl w:val="0"/>
        <w:spacing w:afterLines="40"/>
        <w:jc w:val="both"/>
        <w:rPr>
          <w:b/>
          <w:iCs/>
          <w:sz w:val="24"/>
          <w:szCs w:val="24"/>
          <w:lang w:val="bg-BG"/>
        </w:rPr>
      </w:pPr>
      <w:r w:rsidRPr="00042537">
        <w:rPr>
          <w:b/>
          <w:iCs/>
          <w:sz w:val="24"/>
          <w:szCs w:val="24"/>
          <w:lang w:val="bg-BG"/>
        </w:rPr>
        <w:t>6. Комуникация между Възложител и участниците</w:t>
      </w:r>
    </w:p>
    <w:p w:rsidR="00FD095F" w:rsidRPr="00042537" w:rsidRDefault="00FD095F" w:rsidP="00664D36">
      <w:pPr>
        <w:shd w:val="clear" w:color="auto" w:fill="FFFFFF"/>
        <w:spacing w:afterLines="40"/>
        <w:ind w:right="-143"/>
        <w:jc w:val="both"/>
        <w:rPr>
          <w:spacing w:val="-1"/>
          <w:sz w:val="24"/>
          <w:szCs w:val="24"/>
          <w:lang w:val="bg-BG"/>
        </w:rPr>
      </w:pPr>
      <w:r w:rsidRPr="00042537">
        <w:rPr>
          <w:spacing w:val="-1"/>
          <w:sz w:val="24"/>
          <w:szCs w:val="24"/>
          <w:lang w:val="bg-BG"/>
        </w:rPr>
        <w:t xml:space="preserve">Всички комуникации и действия между Възложителя и участниците, свързани с настоящата процедура са в писмен вид и само на </w:t>
      </w:r>
      <w:r w:rsidRPr="00042537">
        <w:rPr>
          <w:b/>
          <w:spacing w:val="-1"/>
          <w:sz w:val="24"/>
          <w:szCs w:val="24"/>
          <w:lang w:val="bg-BG"/>
        </w:rPr>
        <w:t>Български език</w:t>
      </w:r>
      <w:r w:rsidRPr="00042537">
        <w:rPr>
          <w:spacing w:val="-1"/>
          <w:sz w:val="24"/>
          <w:szCs w:val="24"/>
          <w:lang w:val="bg-BG"/>
        </w:rPr>
        <w:t xml:space="preserve">. Писма/кореспонденция представени на чужд език се представят задължително в превод на </w:t>
      </w:r>
      <w:r w:rsidRPr="00042537">
        <w:rPr>
          <w:b/>
          <w:spacing w:val="-1"/>
          <w:sz w:val="24"/>
          <w:szCs w:val="24"/>
          <w:lang w:val="bg-BG"/>
        </w:rPr>
        <w:t>Български език</w:t>
      </w:r>
      <w:r w:rsidRPr="00042537">
        <w:rPr>
          <w:spacing w:val="-1"/>
          <w:sz w:val="24"/>
          <w:szCs w:val="24"/>
          <w:lang w:val="bg-BG"/>
        </w:rPr>
        <w:t xml:space="preserve">. Работния език за изпълнение на поръчката е български.  </w:t>
      </w:r>
    </w:p>
    <w:p w:rsidR="00FD095F" w:rsidRPr="00042537" w:rsidRDefault="00FD095F" w:rsidP="00664D36">
      <w:pPr>
        <w:spacing w:afterLines="40"/>
        <w:jc w:val="both"/>
        <w:rPr>
          <w:spacing w:val="-1"/>
          <w:sz w:val="24"/>
          <w:szCs w:val="24"/>
          <w:lang w:val="bg-BG"/>
        </w:rPr>
      </w:pPr>
      <w:r w:rsidRPr="00042537">
        <w:rPr>
          <w:spacing w:val="-1"/>
          <w:sz w:val="24"/>
          <w:szCs w:val="24"/>
          <w:lang w:val="bg-BG"/>
        </w:rPr>
        <w:t>• Обменът на информация между Възложителя и участника може да се извършва по един от следните допустими начини:</w:t>
      </w:r>
    </w:p>
    <w:p w:rsidR="00FD095F" w:rsidRPr="00042537" w:rsidRDefault="00FD095F" w:rsidP="00664D36">
      <w:pPr>
        <w:spacing w:afterLines="40"/>
        <w:jc w:val="both"/>
        <w:rPr>
          <w:spacing w:val="-1"/>
          <w:sz w:val="24"/>
          <w:szCs w:val="24"/>
          <w:lang w:val="bg-BG"/>
        </w:rPr>
      </w:pPr>
      <w:r w:rsidRPr="00042537">
        <w:rPr>
          <w:spacing w:val="-1"/>
          <w:sz w:val="24"/>
          <w:szCs w:val="24"/>
          <w:lang w:val="bg-BG"/>
        </w:rPr>
        <w:t xml:space="preserve"> а) лично – срещу подпис;</w:t>
      </w:r>
    </w:p>
    <w:p w:rsidR="00FD095F" w:rsidRPr="00042537" w:rsidRDefault="00FD095F" w:rsidP="00664D36">
      <w:pPr>
        <w:spacing w:afterLines="40"/>
        <w:jc w:val="both"/>
        <w:rPr>
          <w:spacing w:val="-1"/>
          <w:sz w:val="24"/>
          <w:szCs w:val="24"/>
          <w:lang w:val="bg-BG"/>
        </w:rPr>
      </w:pPr>
      <w:r w:rsidRPr="00042537">
        <w:rPr>
          <w:spacing w:val="-1"/>
          <w:sz w:val="24"/>
          <w:szCs w:val="24"/>
          <w:lang w:val="bg-BG"/>
        </w:rPr>
        <w:t xml:space="preserve"> б) по пощата или чрез куриерска служба - чрез препоръчано писмо с обратна разписка, изпратено на посочения от участника адрес;</w:t>
      </w:r>
    </w:p>
    <w:p w:rsidR="00FD095F" w:rsidRPr="00042537" w:rsidRDefault="00FD095F" w:rsidP="00664D36">
      <w:pPr>
        <w:spacing w:afterLines="40"/>
        <w:jc w:val="both"/>
        <w:rPr>
          <w:spacing w:val="-1"/>
          <w:sz w:val="24"/>
          <w:szCs w:val="24"/>
          <w:lang w:val="bg-BG"/>
        </w:rPr>
      </w:pPr>
      <w:r w:rsidRPr="00042537">
        <w:rPr>
          <w:spacing w:val="-1"/>
          <w:sz w:val="24"/>
          <w:szCs w:val="24"/>
          <w:lang w:val="bg-BG"/>
        </w:rPr>
        <w:t xml:space="preserve"> в) по факс – посочен от страните в процедурата;</w:t>
      </w:r>
    </w:p>
    <w:p w:rsidR="00FD095F" w:rsidRPr="00042537" w:rsidRDefault="00FD095F" w:rsidP="00664D36">
      <w:pPr>
        <w:spacing w:afterLines="40"/>
        <w:jc w:val="both"/>
        <w:rPr>
          <w:spacing w:val="-1"/>
          <w:sz w:val="24"/>
          <w:szCs w:val="24"/>
          <w:lang w:val="bg-BG"/>
        </w:rPr>
      </w:pPr>
      <w:r w:rsidRPr="00042537">
        <w:rPr>
          <w:spacing w:val="-1"/>
          <w:sz w:val="24"/>
          <w:szCs w:val="24"/>
          <w:lang w:val="bg-BG"/>
        </w:rPr>
        <w:t xml:space="preserve"> г) по електронен път – по електронна поща, като съобщението, с което се изпращат, се подписва с електронен подпис. В случай, при уведомяване по електронна поща, моментът на получаването от участника/заинтересовано лице/изпълнител ще се счита от датата на  получено при  Възложителя  потвърждение от заинтересовано лице/участник/изпълнител, за получено от Възложителя електронно известяване/уведомяване. Потвърждението за получаване на уведомлението следва да бъде изпратено в срок от два работни дни, като ако същото не бъде получено в администрацията на възложителя в този срок, ще се счита, че адресатът е узнал съдържанието му в разумен срок.</w:t>
      </w:r>
    </w:p>
    <w:p w:rsidR="00FD095F" w:rsidRPr="00042537" w:rsidRDefault="00FD095F" w:rsidP="00664D36">
      <w:pPr>
        <w:spacing w:afterLines="40"/>
        <w:jc w:val="both"/>
        <w:rPr>
          <w:sz w:val="24"/>
          <w:szCs w:val="24"/>
          <w:lang w:val="bg-BG"/>
        </w:rPr>
      </w:pPr>
      <w:r w:rsidRPr="00042537">
        <w:rPr>
          <w:spacing w:val="-1"/>
          <w:sz w:val="24"/>
          <w:szCs w:val="24"/>
          <w:lang w:val="bg-BG"/>
        </w:rPr>
        <w:t xml:space="preserve"> д</w:t>
      </w:r>
      <w:r w:rsidRPr="00042537">
        <w:rPr>
          <w:sz w:val="24"/>
          <w:szCs w:val="24"/>
          <w:lang w:val="bg-BG"/>
        </w:rPr>
        <w:t>) чрез комбинация от тези средства.</w:t>
      </w:r>
    </w:p>
    <w:p w:rsidR="00FD095F" w:rsidRPr="00042537" w:rsidRDefault="00FD095F" w:rsidP="00664D36">
      <w:pPr>
        <w:spacing w:afterLines="40"/>
        <w:ind w:left="1416"/>
        <w:jc w:val="both"/>
        <w:rPr>
          <w:b/>
          <w:bCs/>
          <w:sz w:val="24"/>
          <w:szCs w:val="24"/>
          <w:highlight w:val="yellow"/>
          <w:lang w:val="bg-BG"/>
        </w:rPr>
      </w:pPr>
      <w:r w:rsidRPr="00042537">
        <w:rPr>
          <w:color w:val="000000"/>
          <w:sz w:val="24"/>
          <w:szCs w:val="24"/>
          <w:lang w:val="bg-BG"/>
        </w:rPr>
        <w:br w:type="page"/>
      </w:r>
      <w:r w:rsidRPr="00042537">
        <w:rPr>
          <w:color w:val="000000"/>
          <w:sz w:val="24"/>
          <w:szCs w:val="24"/>
          <w:lang w:val="bg-BG"/>
        </w:rPr>
        <w:lastRenderedPageBreak/>
        <w:t xml:space="preserve">         </w:t>
      </w:r>
    </w:p>
    <w:p w:rsidR="00FD095F" w:rsidRPr="00042537" w:rsidRDefault="00FD095F" w:rsidP="00FD095F">
      <w:pPr>
        <w:rPr>
          <w:sz w:val="24"/>
          <w:szCs w:val="24"/>
          <w:shd w:val="clear" w:color="auto" w:fill="FFFFFF"/>
          <w:lang w:val="bg-BG"/>
        </w:rPr>
      </w:pPr>
    </w:p>
    <w:p w:rsidR="0067630D" w:rsidRPr="00042537" w:rsidRDefault="0067630D" w:rsidP="0067630D">
      <w:pPr>
        <w:autoSpaceDE w:val="0"/>
        <w:autoSpaceDN w:val="0"/>
        <w:adjustRightInd w:val="0"/>
        <w:jc w:val="center"/>
        <w:rPr>
          <w:b/>
          <w:sz w:val="24"/>
          <w:szCs w:val="24"/>
          <w:lang w:val="bg-BG" w:eastAsia="en-US"/>
        </w:rPr>
      </w:pPr>
      <w:r w:rsidRPr="008F27C4">
        <w:rPr>
          <w:b/>
          <w:bCs/>
          <w:color w:val="000000"/>
          <w:sz w:val="24"/>
          <w:szCs w:val="24"/>
          <w:u w:val="single"/>
          <w:lang w:val="bg-BG"/>
        </w:rPr>
        <w:t>РАЗДЕЛ VІ</w:t>
      </w:r>
      <w:r w:rsidRPr="008F27C4">
        <w:rPr>
          <w:b/>
          <w:sz w:val="24"/>
          <w:szCs w:val="24"/>
          <w:lang w:val="bg-BG" w:eastAsia="en-US"/>
        </w:rPr>
        <w:t xml:space="preserve"> КР</w:t>
      </w:r>
      <w:r w:rsidR="008F27C4" w:rsidRPr="008F27C4">
        <w:rPr>
          <w:b/>
          <w:sz w:val="24"/>
          <w:szCs w:val="24"/>
          <w:lang w:val="bg-BG" w:eastAsia="en-US"/>
        </w:rPr>
        <w:t>ИТЕРИИ ЗА ВЪЗЛАГАНЕ НA ПОРЪЧКАТА</w:t>
      </w:r>
    </w:p>
    <w:p w:rsidR="0067630D" w:rsidRPr="00042537" w:rsidRDefault="0067630D" w:rsidP="0067630D">
      <w:pPr>
        <w:autoSpaceDE w:val="0"/>
        <w:autoSpaceDN w:val="0"/>
        <w:adjustRightInd w:val="0"/>
        <w:jc w:val="center"/>
        <w:rPr>
          <w:b/>
          <w:sz w:val="24"/>
          <w:szCs w:val="24"/>
          <w:lang w:val="bg-BG" w:eastAsia="en-US"/>
        </w:rPr>
      </w:pPr>
    </w:p>
    <w:p w:rsidR="0067630D" w:rsidRPr="00042537" w:rsidRDefault="0067630D" w:rsidP="0067630D">
      <w:pPr>
        <w:autoSpaceDE w:val="0"/>
        <w:autoSpaceDN w:val="0"/>
        <w:adjustRightInd w:val="0"/>
        <w:jc w:val="both"/>
        <w:rPr>
          <w:sz w:val="24"/>
          <w:szCs w:val="24"/>
          <w:lang w:val="bg-BG" w:eastAsia="en-US"/>
        </w:rPr>
      </w:pPr>
    </w:p>
    <w:p w:rsidR="0067630D" w:rsidRDefault="0067630D" w:rsidP="0067630D">
      <w:pPr>
        <w:autoSpaceDE w:val="0"/>
        <w:autoSpaceDN w:val="0"/>
        <w:adjustRightInd w:val="0"/>
        <w:ind w:firstLine="708"/>
        <w:jc w:val="both"/>
        <w:rPr>
          <w:sz w:val="24"/>
          <w:szCs w:val="24"/>
          <w:lang w:val="bg-BG" w:eastAsia="en-US"/>
        </w:rPr>
      </w:pPr>
      <w:r w:rsidRPr="00042537">
        <w:rPr>
          <w:sz w:val="24"/>
          <w:szCs w:val="24"/>
          <w:lang w:val="bg-BG" w:eastAsia="en-US"/>
        </w:rPr>
        <w:t xml:space="preserve">Икономически най-изгодната оферта се определя въз основа на следния критерии за възлагане, а именно: </w:t>
      </w:r>
      <w:r w:rsidRPr="00042537">
        <w:rPr>
          <w:b/>
          <w:sz w:val="24"/>
          <w:szCs w:val="24"/>
          <w:lang w:val="bg-BG" w:eastAsia="en-US"/>
        </w:rPr>
        <w:t>НАЙ – НИСКА ЦЕНА</w:t>
      </w:r>
      <w:r w:rsidR="008F27C4">
        <w:rPr>
          <w:sz w:val="24"/>
          <w:szCs w:val="24"/>
          <w:lang w:val="bg-BG" w:eastAsia="en-US"/>
        </w:rPr>
        <w:t>.</w:t>
      </w:r>
    </w:p>
    <w:p w:rsidR="008F27C4" w:rsidRPr="00042537" w:rsidRDefault="008F27C4" w:rsidP="0067630D">
      <w:pPr>
        <w:autoSpaceDE w:val="0"/>
        <w:autoSpaceDN w:val="0"/>
        <w:adjustRightInd w:val="0"/>
        <w:ind w:firstLine="708"/>
        <w:jc w:val="both"/>
        <w:rPr>
          <w:sz w:val="24"/>
          <w:szCs w:val="24"/>
          <w:lang w:val="bg-BG" w:eastAsia="en-US"/>
        </w:rPr>
      </w:pPr>
      <w:r>
        <w:rPr>
          <w:sz w:val="24"/>
          <w:szCs w:val="24"/>
          <w:lang w:val="bg-BG" w:eastAsia="en-US"/>
        </w:rPr>
        <w:t>Критерият се прилага за всяка обособена позиция поотделно.</w:t>
      </w:r>
    </w:p>
    <w:p w:rsidR="00FD095F" w:rsidRPr="00042537" w:rsidRDefault="00FD095F" w:rsidP="00FD095F">
      <w:pPr>
        <w:rPr>
          <w:sz w:val="24"/>
          <w:szCs w:val="24"/>
          <w:lang w:val="bg-BG"/>
        </w:rPr>
      </w:pPr>
    </w:p>
    <w:p w:rsidR="00FD095F" w:rsidRPr="00042537" w:rsidRDefault="00FD095F" w:rsidP="00FD095F">
      <w:pPr>
        <w:rPr>
          <w:color w:val="000000"/>
          <w:sz w:val="24"/>
          <w:szCs w:val="24"/>
          <w:lang w:val="bg-BG"/>
        </w:rPr>
      </w:pPr>
    </w:p>
    <w:p w:rsidR="00FD095F" w:rsidRPr="00042537" w:rsidRDefault="00FD095F" w:rsidP="00664D36">
      <w:pPr>
        <w:spacing w:afterLines="40"/>
        <w:jc w:val="center"/>
        <w:rPr>
          <w:b/>
          <w:bCs/>
          <w:color w:val="000000"/>
          <w:sz w:val="24"/>
          <w:szCs w:val="24"/>
          <w:lang w:val="bg-BG"/>
        </w:rPr>
      </w:pPr>
      <w:r w:rsidRPr="00042537">
        <w:rPr>
          <w:b/>
          <w:bCs/>
          <w:color w:val="000000"/>
          <w:sz w:val="24"/>
          <w:szCs w:val="24"/>
          <w:u w:val="single"/>
          <w:lang w:val="bg-BG"/>
        </w:rPr>
        <w:t>РАЗДЕЛ VІI. ПРИЛОЖЕНИЯ/ОБРАЗЦИ. УКАЗАНИЯ ЗА ПОДГОТОВКА НА ОБРАЗЦИТЕ НА ДОКУМЕНТИ</w:t>
      </w:r>
      <w:r w:rsidRPr="00042537">
        <w:rPr>
          <w:b/>
          <w:bCs/>
          <w:color w:val="000000"/>
          <w:sz w:val="24"/>
          <w:szCs w:val="24"/>
          <w:lang w:val="bg-BG"/>
        </w:rPr>
        <w:t xml:space="preserve"> </w:t>
      </w:r>
    </w:p>
    <w:p w:rsidR="00FD095F" w:rsidRPr="00042537" w:rsidRDefault="00FD095F" w:rsidP="00664D36">
      <w:pPr>
        <w:spacing w:afterLines="40"/>
        <w:jc w:val="center"/>
        <w:rPr>
          <w:b/>
          <w:bCs/>
          <w:color w:val="000000"/>
          <w:sz w:val="24"/>
          <w:szCs w:val="24"/>
          <w:lang w:val="bg-BG"/>
        </w:rPr>
      </w:pPr>
    </w:p>
    <w:p w:rsidR="00FD095F" w:rsidRPr="00042537" w:rsidRDefault="00FD095F" w:rsidP="00664D36">
      <w:pPr>
        <w:spacing w:afterLines="40"/>
        <w:jc w:val="both"/>
        <w:rPr>
          <w:b/>
          <w:strike/>
          <w:color w:val="000000"/>
          <w:sz w:val="24"/>
          <w:szCs w:val="24"/>
          <w:lang w:val="bg-BG"/>
        </w:rPr>
      </w:pPr>
      <w:r w:rsidRPr="00042537">
        <w:rPr>
          <w:b/>
          <w:color w:val="000000"/>
          <w:sz w:val="24"/>
          <w:szCs w:val="24"/>
          <w:lang w:val="bg-BG"/>
        </w:rPr>
        <w:t>1.</w:t>
      </w:r>
      <w:r w:rsidRPr="00042537">
        <w:rPr>
          <w:color w:val="000000"/>
          <w:sz w:val="24"/>
          <w:szCs w:val="24"/>
          <w:lang w:val="bg-BG"/>
        </w:rPr>
        <w:t xml:space="preserve"> Заявление за участие – </w:t>
      </w:r>
      <w:r w:rsidRPr="00042537">
        <w:rPr>
          <w:b/>
          <w:color w:val="000000"/>
          <w:sz w:val="24"/>
          <w:szCs w:val="24"/>
          <w:lang w:val="bg-BG"/>
        </w:rPr>
        <w:t>Приложение № 1;</w:t>
      </w:r>
    </w:p>
    <w:p w:rsidR="00FD095F" w:rsidRPr="00042537" w:rsidRDefault="00FD095F" w:rsidP="00664D36">
      <w:pPr>
        <w:spacing w:afterLines="40"/>
        <w:jc w:val="both"/>
        <w:rPr>
          <w:bCs/>
          <w:color w:val="000000"/>
          <w:sz w:val="24"/>
          <w:szCs w:val="24"/>
          <w:lang w:val="bg-BG"/>
        </w:rPr>
      </w:pPr>
      <w:r w:rsidRPr="00042537">
        <w:rPr>
          <w:b/>
          <w:color w:val="000000"/>
          <w:sz w:val="24"/>
          <w:szCs w:val="24"/>
          <w:lang w:val="bg-BG"/>
        </w:rPr>
        <w:t>2.</w:t>
      </w:r>
      <w:r w:rsidRPr="00042537">
        <w:rPr>
          <w:b/>
          <w:bCs/>
          <w:color w:val="000000"/>
          <w:sz w:val="24"/>
          <w:szCs w:val="24"/>
          <w:lang w:val="bg-BG"/>
        </w:rPr>
        <w:t xml:space="preserve"> </w:t>
      </w:r>
      <w:r w:rsidRPr="00042537">
        <w:rPr>
          <w:bCs/>
          <w:color w:val="000000"/>
          <w:sz w:val="24"/>
          <w:szCs w:val="24"/>
          <w:lang w:val="bg-BG"/>
        </w:rPr>
        <w:t xml:space="preserve">Стандартен образец на ЕЕДОП – </w:t>
      </w:r>
      <w:r w:rsidRPr="00042537">
        <w:rPr>
          <w:b/>
          <w:bCs/>
          <w:color w:val="000000"/>
          <w:sz w:val="24"/>
          <w:szCs w:val="24"/>
          <w:lang w:val="bg-BG"/>
        </w:rPr>
        <w:t>Приложение № 2;</w:t>
      </w:r>
    </w:p>
    <w:p w:rsidR="00FD095F" w:rsidRPr="00042537" w:rsidRDefault="00FD095F" w:rsidP="00664D36">
      <w:pPr>
        <w:spacing w:afterLines="40"/>
        <w:jc w:val="both"/>
        <w:rPr>
          <w:b/>
          <w:bCs/>
          <w:color w:val="000000"/>
          <w:sz w:val="24"/>
          <w:szCs w:val="24"/>
          <w:lang w:val="bg-BG"/>
        </w:rPr>
      </w:pPr>
      <w:r w:rsidRPr="00042537">
        <w:rPr>
          <w:b/>
          <w:bCs/>
          <w:color w:val="000000"/>
          <w:sz w:val="24"/>
          <w:szCs w:val="24"/>
          <w:lang w:val="bg-BG"/>
        </w:rPr>
        <w:t xml:space="preserve">3. </w:t>
      </w:r>
      <w:r w:rsidRPr="00042537">
        <w:rPr>
          <w:bCs/>
          <w:color w:val="000000"/>
          <w:sz w:val="24"/>
          <w:szCs w:val="24"/>
          <w:lang w:val="bg-BG"/>
        </w:rPr>
        <w:t>Техническо п</w:t>
      </w:r>
      <w:r w:rsidRPr="00042537">
        <w:rPr>
          <w:color w:val="000000"/>
          <w:sz w:val="24"/>
          <w:szCs w:val="24"/>
          <w:lang w:val="bg-BG"/>
        </w:rPr>
        <w:t>редложение</w:t>
      </w:r>
      <w:r w:rsidRPr="00042537">
        <w:rPr>
          <w:b/>
          <w:color w:val="000000"/>
          <w:sz w:val="24"/>
          <w:szCs w:val="24"/>
          <w:lang w:val="bg-BG"/>
        </w:rPr>
        <w:t xml:space="preserve"> </w:t>
      </w:r>
      <w:r w:rsidRPr="00042537">
        <w:rPr>
          <w:color w:val="000000"/>
          <w:sz w:val="24"/>
          <w:szCs w:val="24"/>
          <w:lang w:val="bg-BG"/>
        </w:rPr>
        <w:t xml:space="preserve">– </w:t>
      </w:r>
      <w:r w:rsidRPr="00042537">
        <w:rPr>
          <w:b/>
          <w:bCs/>
          <w:color w:val="000000"/>
          <w:sz w:val="24"/>
          <w:szCs w:val="24"/>
          <w:lang w:val="bg-BG"/>
        </w:rPr>
        <w:t>Приложение № 3;</w:t>
      </w:r>
    </w:p>
    <w:p w:rsidR="00FD095F" w:rsidRPr="00042537" w:rsidRDefault="00FD095F" w:rsidP="00664D36">
      <w:pPr>
        <w:spacing w:afterLines="40"/>
        <w:jc w:val="both"/>
        <w:rPr>
          <w:color w:val="000000"/>
          <w:sz w:val="24"/>
          <w:szCs w:val="24"/>
          <w:lang w:val="bg-BG"/>
        </w:rPr>
      </w:pPr>
      <w:r w:rsidRPr="00042537">
        <w:rPr>
          <w:b/>
          <w:color w:val="000000"/>
          <w:sz w:val="24"/>
          <w:szCs w:val="24"/>
          <w:lang w:val="bg-BG"/>
        </w:rPr>
        <w:t xml:space="preserve">4. </w:t>
      </w:r>
      <w:r w:rsidRPr="00042537">
        <w:rPr>
          <w:color w:val="000000"/>
          <w:sz w:val="24"/>
          <w:szCs w:val="24"/>
          <w:lang w:val="bg-BG"/>
        </w:rPr>
        <w:t xml:space="preserve">Ценово предложение – </w:t>
      </w:r>
      <w:r w:rsidRPr="00042537">
        <w:rPr>
          <w:b/>
          <w:bCs/>
          <w:color w:val="000000"/>
          <w:sz w:val="24"/>
          <w:szCs w:val="24"/>
          <w:lang w:val="bg-BG"/>
        </w:rPr>
        <w:t>Приложение № 4;</w:t>
      </w:r>
    </w:p>
    <w:p w:rsidR="00FD095F" w:rsidRPr="00042537" w:rsidRDefault="00FD095F" w:rsidP="00664D36">
      <w:pPr>
        <w:spacing w:afterLines="40"/>
        <w:jc w:val="both"/>
        <w:rPr>
          <w:color w:val="000000"/>
          <w:sz w:val="24"/>
          <w:szCs w:val="24"/>
          <w:lang w:val="bg-BG"/>
        </w:rPr>
      </w:pPr>
      <w:r w:rsidRPr="00042537">
        <w:rPr>
          <w:b/>
          <w:color w:val="000000"/>
          <w:sz w:val="24"/>
          <w:szCs w:val="24"/>
          <w:lang w:val="bg-BG"/>
        </w:rPr>
        <w:t>5.</w:t>
      </w:r>
      <w:r w:rsidRPr="00042537">
        <w:rPr>
          <w:color w:val="000000"/>
          <w:sz w:val="24"/>
          <w:szCs w:val="24"/>
          <w:lang w:val="bg-BG"/>
        </w:rPr>
        <w:t xml:space="preserve"> Проект на Договор – </w:t>
      </w:r>
      <w:r w:rsidRPr="00042537">
        <w:rPr>
          <w:b/>
          <w:bCs/>
          <w:color w:val="000000"/>
          <w:sz w:val="24"/>
          <w:szCs w:val="24"/>
          <w:lang w:val="bg-BG"/>
        </w:rPr>
        <w:t>Приложение № 5;</w:t>
      </w:r>
    </w:p>
    <w:p w:rsidR="00FD095F" w:rsidRPr="00042537" w:rsidRDefault="00FD095F" w:rsidP="00664D36">
      <w:pPr>
        <w:spacing w:afterLines="40"/>
        <w:jc w:val="both"/>
        <w:rPr>
          <w:color w:val="000000"/>
          <w:sz w:val="24"/>
          <w:szCs w:val="24"/>
          <w:lang w:val="bg-BG"/>
        </w:rPr>
      </w:pPr>
      <w:r w:rsidRPr="00042537">
        <w:rPr>
          <w:b/>
          <w:color w:val="000000"/>
          <w:sz w:val="24"/>
          <w:szCs w:val="24"/>
          <w:lang w:val="bg-BG"/>
        </w:rPr>
        <w:t>6.</w:t>
      </w:r>
      <w:r w:rsidRPr="00042537">
        <w:rPr>
          <w:color w:val="000000"/>
          <w:sz w:val="24"/>
          <w:szCs w:val="24"/>
          <w:lang w:val="bg-BG"/>
        </w:rPr>
        <w:t xml:space="preserve"> Техническа спецификация – </w:t>
      </w:r>
      <w:r w:rsidRPr="00042537">
        <w:rPr>
          <w:b/>
          <w:bCs/>
          <w:color w:val="000000"/>
          <w:sz w:val="24"/>
          <w:szCs w:val="24"/>
          <w:lang w:val="bg-BG"/>
        </w:rPr>
        <w:t>Приложение № 6;</w:t>
      </w:r>
    </w:p>
    <w:p w:rsidR="00FD095F" w:rsidRPr="00042537" w:rsidRDefault="00FD095F" w:rsidP="00664D36">
      <w:pPr>
        <w:spacing w:afterLines="40"/>
        <w:jc w:val="both"/>
        <w:rPr>
          <w:b/>
          <w:bCs/>
          <w:color w:val="000000"/>
          <w:sz w:val="24"/>
          <w:szCs w:val="24"/>
          <w:lang w:val="bg-BG"/>
        </w:rPr>
      </w:pPr>
      <w:r w:rsidRPr="00042537">
        <w:rPr>
          <w:b/>
          <w:color w:val="000000"/>
          <w:sz w:val="24"/>
          <w:szCs w:val="24"/>
          <w:lang w:val="bg-BG"/>
        </w:rPr>
        <w:t>7.</w:t>
      </w:r>
      <w:r w:rsidRPr="00042537">
        <w:rPr>
          <w:color w:val="000000"/>
          <w:sz w:val="24"/>
          <w:szCs w:val="24"/>
          <w:lang w:val="bg-BG"/>
        </w:rPr>
        <w:t xml:space="preserve"> Опис на представените документи по чл. 47, ал. 3 от ППЗОП – </w:t>
      </w:r>
      <w:r w:rsidRPr="00042537">
        <w:rPr>
          <w:b/>
          <w:bCs/>
          <w:color w:val="000000"/>
          <w:sz w:val="24"/>
          <w:szCs w:val="24"/>
          <w:lang w:val="bg-BG"/>
        </w:rPr>
        <w:t>Приложение № 7;</w:t>
      </w:r>
    </w:p>
    <w:p w:rsidR="00FD095F" w:rsidRPr="00042537" w:rsidRDefault="00FD095F" w:rsidP="00664D36">
      <w:pPr>
        <w:spacing w:afterLines="40"/>
        <w:ind w:left="708" w:firstLine="708"/>
        <w:jc w:val="both"/>
        <w:rPr>
          <w:b/>
          <w:sz w:val="24"/>
          <w:szCs w:val="24"/>
          <w:lang w:val="bg-BG"/>
        </w:rPr>
      </w:pPr>
      <w:r w:rsidRPr="00042537">
        <w:rPr>
          <w:color w:val="000000"/>
          <w:sz w:val="24"/>
          <w:szCs w:val="24"/>
          <w:lang w:val="bg-BG"/>
        </w:rPr>
        <w:br w:type="page"/>
      </w:r>
      <w:r w:rsidRPr="00042537">
        <w:rPr>
          <w:b/>
          <w:sz w:val="24"/>
          <w:szCs w:val="24"/>
          <w:lang w:val="bg-BG"/>
        </w:rPr>
        <w:lastRenderedPageBreak/>
        <w:t>УКАЗАНИЯ ЗА ПОДГОТОВКА НА ОБРАЗЦИТЕ НА ДОКУМЕНТИТЕ</w:t>
      </w:r>
    </w:p>
    <w:p w:rsidR="00FD095F" w:rsidRPr="00042537" w:rsidRDefault="00FD095F" w:rsidP="00FD095F">
      <w:pPr>
        <w:jc w:val="center"/>
        <w:rPr>
          <w:b/>
          <w:sz w:val="24"/>
          <w:szCs w:val="24"/>
          <w:lang w:val="bg-BG"/>
        </w:rPr>
      </w:pPr>
    </w:p>
    <w:p w:rsidR="00FD095F" w:rsidRPr="00042537" w:rsidRDefault="00FD095F" w:rsidP="00FD095F">
      <w:pPr>
        <w:pStyle w:val="ListParagraph"/>
        <w:numPr>
          <w:ilvl w:val="0"/>
          <w:numId w:val="14"/>
        </w:numPr>
        <w:tabs>
          <w:tab w:val="left" w:pos="567"/>
        </w:tabs>
        <w:ind w:left="0" w:firstLine="0"/>
        <w:contextualSpacing/>
        <w:jc w:val="both"/>
        <w:rPr>
          <w:color w:val="000000"/>
          <w:sz w:val="24"/>
          <w:szCs w:val="24"/>
          <w:lang w:val="bg-BG"/>
        </w:rPr>
      </w:pPr>
      <w:r w:rsidRPr="00042537">
        <w:rPr>
          <w:color w:val="000000"/>
          <w:sz w:val="24"/>
          <w:szCs w:val="24"/>
          <w:lang w:val="bg-BG"/>
        </w:rPr>
        <w:t xml:space="preserve">Всички документи, съдържащи се в офертата, следва да бъдат на български език. </w:t>
      </w:r>
    </w:p>
    <w:p w:rsidR="00FD095F" w:rsidRPr="00042537" w:rsidRDefault="00FD095F" w:rsidP="00FD095F">
      <w:pPr>
        <w:pStyle w:val="ListParagraph"/>
        <w:numPr>
          <w:ilvl w:val="0"/>
          <w:numId w:val="14"/>
        </w:numPr>
        <w:tabs>
          <w:tab w:val="left" w:pos="567"/>
        </w:tabs>
        <w:ind w:left="0" w:firstLine="0"/>
        <w:contextualSpacing/>
        <w:jc w:val="both"/>
        <w:rPr>
          <w:color w:val="000000"/>
          <w:sz w:val="24"/>
          <w:szCs w:val="24"/>
          <w:lang w:val="bg-BG"/>
        </w:rPr>
      </w:pPr>
      <w:r w:rsidRPr="00042537">
        <w:rPr>
          <w:color w:val="000000"/>
          <w:sz w:val="24"/>
          <w:szCs w:val="24"/>
          <w:lang w:val="bg-BG"/>
        </w:rPr>
        <w:t xml:space="preserve">Когато участникът в процедурата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FD095F" w:rsidRPr="00042537" w:rsidRDefault="00FD095F" w:rsidP="00FD095F">
      <w:pPr>
        <w:pStyle w:val="ListParagraph"/>
        <w:numPr>
          <w:ilvl w:val="0"/>
          <w:numId w:val="14"/>
        </w:numPr>
        <w:tabs>
          <w:tab w:val="left" w:pos="567"/>
        </w:tabs>
        <w:ind w:left="0" w:firstLine="0"/>
        <w:contextualSpacing/>
        <w:jc w:val="both"/>
        <w:rPr>
          <w:color w:val="000000"/>
          <w:sz w:val="24"/>
          <w:szCs w:val="24"/>
          <w:lang w:val="bg-BG"/>
        </w:rPr>
      </w:pPr>
      <w:r w:rsidRPr="00042537">
        <w:rPr>
          <w:color w:val="000000"/>
          <w:sz w:val="24"/>
          <w:szCs w:val="24"/>
          <w:lang w:val="bg-BG"/>
        </w:rPr>
        <w:t>Документи, за които не е указано изрично в каква форма се представят (извън тези, които могат да бъдат само в оригинал), се прилагат в оригинал или</w:t>
      </w:r>
      <w:r w:rsidR="001E68DE" w:rsidRPr="00042537">
        <w:rPr>
          <w:color w:val="000000"/>
          <w:sz w:val="24"/>
          <w:szCs w:val="24"/>
          <w:lang w:val="bg-BG"/>
        </w:rPr>
        <w:t xml:space="preserve"> в заверено от участника копие „Вярно с оригинала“</w:t>
      </w:r>
      <w:r w:rsidRPr="00042537">
        <w:rPr>
          <w:color w:val="000000"/>
          <w:sz w:val="24"/>
          <w:szCs w:val="24"/>
          <w:lang w:val="bg-BG"/>
        </w:rPr>
        <w:t>. Когато за документ е определено</w:t>
      </w:r>
      <w:r w:rsidR="001E68DE" w:rsidRPr="00042537">
        <w:rPr>
          <w:color w:val="000000"/>
          <w:sz w:val="24"/>
          <w:szCs w:val="24"/>
          <w:lang w:val="bg-BG"/>
        </w:rPr>
        <w:t>, че може да се представя чрез „</w:t>
      </w:r>
      <w:r w:rsidRPr="00042537">
        <w:rPr>
          <w:color w:val="000000"/>
          <w:sz w:val="24"/>
          <w:szCs w:val="24"/>
          <w:lang w:val="bg-BG"/>
        </w:rPr>
        <w:t>заверено от участника копие”, за такъв се счита документ, при който върху копието н</w:t>
      </w:r>
      <w:r w:rsidR="001E68DE" w:rsidRPr="00042537">
        <w:rPr>
          <w:color w:val="000000"/>
          <w:sz w:val="24"/>
          <w:szCs w:val="24"/>
          <w:lang w:val="bg-BG"/>
        </w:rPr>
        <w:t>а документа се съдържа текстът „</w:t>
      </w:r>
      <w:r w:rsidRPr="00042537">
        <w:rPr>
          <w:color w:val="000000"/>
          <w:sz w:val="24"/>
          <w:szCs w:val="24"/>
          <w:lang w:val="bg-BG"/>
        </w:rPr>
        <w:t>Вярно с оригинала” и има собственоръчен подпис на представляващия участника и положен печат (ако има такъв).</w:t>
      </w:r>
    </w:p>
    <w:p w:rsidR="00FD095F" w:rsidRPr="00042537" w:rsidRDefault="00FD095F" w:rsidP="00FD095F">
      <w:pPr>
        <w:pStyle w:val="ListParagraph"/>
        <w:numPr>
          <w:ilvl w:val="0"/>
          <w:numId w:val="14"/>
        </w:numPr>
        <w:tabs>
          <w:tab w:val="left" w:pos="567"/>
        </w:tabs>
        <w:ind w:left="0" w:firstLine="0"/>
        <w:contextualSpacing/>
        <w:jc w:val="both"/>
        <w:rPr>
          <w:b/>
          <w:color w:val="000000"/>
          <w:sz w:val="24"/>
          <w:szCs w:val="24"/>
          <w:u w:val="single"/>
          <w:lang w:val="bg-BG"/>
        </w:rPr>
      </w:pPr>
      <w:r w:rsidRPr="00042537">
        <w:rPr>
          <w:b/>
          <w:color w:val="000000"/>
          <w:sz w:val="24"/>
          <w:szCs w:val="24"/>
          <w:u w:val="single"/>
          <w:lang w:val="bg-BG"/>
        </w:rPr>
        <w:t>Представените образци в документацията за възлагане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 документацията за възлагане.</w:t>
      </w:r>
    </w:p>
    <w:p w:rsidR="00FD095F" w:rsidRPr="00042537" w:rsidRDefault="00FD095F" w:rsidP="00FD095F">
      <w:pPr>
        <w:pStyle w:val="ListParagraph"/>
        <w:numPr>
          <w:ilvl w:val="0"/>
          <w:numId w:val="14"/>
        </w:numPr>
        <w:tabs>
          <w:tab w:val="left" w:pos="567"/>
        </w:tabs>
        <w:ind w:left="0" w:firstLine="0"/>
        <w:contextualSpacing/>
        <w:jc w:val="both"/>
        <w:rPr>
          <w:b/>
          <w:color w:val="000000"/>
          <w:sz w:val="24"/>
          <w:szCs w:val="24"/>
          <w:u w:val="single"/>
          <w:lang w:val="bg-BG"/>
        </w:rPr>
      </w:pPr>
      <w:r w:rsidRPr="00042537">
        <w:rPr>
          <w:bCs/>
          <w:sz w:val="24"/>
          <w:szCs w:val="24"/>
          <w:lang w:val="bg-BG"/>
        </w:rPr>
        <w:t>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FD095F" w:rsidRPr="00042537" w:rsidRDefault="00FD095F" w:rsidP="00FD095F">
      <w:pPr>
        <w:pStyle w:val="ListParagraph"/>
        <w:numPr>
          <w:ilvl w:val="0"/>
          <w:numId w:val="14"/>
        </w:numPr>
        <w:tabs>
          <w:tab w:val="left" w:pos="567"/>
        </w:tabs>
        <w:ind w:left="0" w:firstLine="0"/>
        <w:contextualSpacing/>
        <w:jc w:val="both"/>
        <w:rPr>
          <w:b/>
          <w:color w:val="000000"/>
          <w:sz w:val="24"/>
          <w:szCs w:val="24"/>
          <w:u w:val="single"/>
          <w:lang w:val="bg-BG"/>
        </w:rPr>
      </w:pPr>
      <w:r w:rsidRPr="00042537">
        <w:rPr>
          <w:bCs/>
          <w:sz w:val="24"/>
          <w:szCs w:val="24"/>
          <w:lang w:val="bg-BG"/>
        </w:rPr>
        <w:t xml:space="preserve">Документите се представят в </w:t>
      </w:r>
      <w:r w:rsidRPr="00042537">
        <w:rPr>
          <w:b/>
          <w:bCs/>
          <w:sz w:val="24"/>
          <w:szCs w:val="24"/>
          <w:u w:val="single"/>
          <w:lang w:val="bg-BG"/>
        </w:rPr>
        <w:t>запечатана непрозрачна опаковка</w:t>
      </w:r>
      <w:r w:rsidRPr="00042537">
        <w:rPr>
          <w:bCs/>
          <w:sz w:val="24"/>
          <w:szCs w:val="24"/>
          <w:lang w:val="bg-BG"/>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FD095F" w:rsidRPr="00042537" w:rsidRDefault="00FD095F" w:rsidP="00FD095F">
      <w:pPr>
        <w:jc w:val="both"/>
        <w:rPr>
          <w:b/>
          <w:sz w:val="24"/>
          <w:szCs w:val="24"/>
          <w:lang w:val="bg-BG"/>
        </w:rPr>
      </w:pPr>
    </w:p>
    <w:p w:rsidR="00FD095F" w:rsidRPr="00042537" w:rsidRDefault="00FD095F" w:rsidP="00FD095F">
      <w:pPr>
        <w:ind w:firstLine="708"/>
        <w:jc w:val="both"/>
        <w:rPr>
          <w:b/>
          <w:sz w:val="24"/>
          <w:szCs w:val="24"/>
          <w:lang w:val="bg-BG"/>
        </w:rPr>
      </w:pPr>
      <w:r w:rsidRPr="00042537">
        <w:rPr>
          <w:b/>
          <w:sz w:val="24"/>
          <w:szCs w:val="24"/>
          <w:lang w:val="bg-BG"/>
        </w:rPr>
        <w:t>Указания за попълването на приложенията / образците</w:t>
      </w:r>
    </w:p>
    <w:p w:rsidR="00FD095F" w:rsidRPr="00042537" w:rsidRDefault="00FD095F" w:rsidP="00FD095F">
      <w:pPr>
        <w:jc w:val="both"/>
        <w:rPr>
          <w:b/>
          <w:sz w:val="24"/>
          <w:szCs w:val="24"/>
          <w:lang w:val="bg-BG"/>
        </w:rPr>
      </w:pPr>
    </w:p>
    <w:p w:rsidR="00FD095F" w:rsidRPr="00042537" w:rsidRDefault="00FD095F" w:rsidP="00FD095F">
      <w:pPr>
        <w:ind w:firstLine="708"/>
        <w:jc w:val="both"/>
        <w:rPr>
          <w:b/>
          <w:color w:val="000000"/>
          <w:sz w:val="24"/>
          <w:szCs w:val="24"/>
          <w:lang w:val="bg-BG"/>
        </w:rPr>
      </w:pPr>
      <w:r w:rsidRPr="00042537">
        <w:rPr>
          <w:b/>
          <w:color w:val="000000"/>
          <w:sz w:val="24"/>
          <w:szCs w:val="24"/>
          <w:lang w:val="bg-BG"/>
        </w:rPr>
        <w:t>1.</w:t>
      </w:r>
      <w:r w:rsidRPr="00042537">
        <w:rPr>
          <w:color w:val="000000"/>
          <w:sz w:val="24"/>
          <w:szCs w:val="24"/>
          <w:lang w:val="bg-BG"/>
        </w:rPr>
        <w:t xml:space="preserve"> Заявление за участие – </w:t>
      </w:r>
      <w:r w:rsidRPr="00042537">
        <w:rPr>
          <w:b/>
          <w:color w:val="000000"/>
          <w:sz w:val="24"/>
          <w:szCs w:val="24"/>
          <w:lang w:val="bg-BG"/>
        </w:rPr>
        <w:t>Приложение № 1</w:t>
      </w:r>
    </w:p>
    <w:p w:rsidR="00FD095F" w:rsidRPr="00042537" w:rsidRDefault="00FD095F" w:rsidP="00FD095F">
      <w:pPr>
        <w:jc w:val="both"/>
        <w:rPr>
          <w:i/>
          <w:color w:val="000000"/>
          <w:sz w:val="24"/>
          <w:szCs w:val="24"/>
          <w:lang w:val="bg-BG"/>
        </w:rPr>
      </w:pPr>
      <w:r w:rsidRPr="00042537">
        <w:rPr>
          <w:i/>
          <w:color w:val="000000"/>
          <w:sz w:val="24"/>
          <w:szCs w:val="24"/>
          <w:lang w:val="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FD095F" w:rsidRPr="00042537" w:rsidRDefault="00FD095F" w:rsidP="00FD095F">
      <w:pPr>
        <w:jc w:val="both"/>
        <w:rPr>
          <w:b/>
          <w:color w:val="000000"/>
          <w:sz w:val="24"/>
          <w:szCs w:val="24"/>
          <w:lang w:val="bg-BG"/>
        </w:rPr>
      </w:pPr>
    </w:p>
    <w:p w:rsidR="00FD095F" w:rsidRPr="00042537" w:rsidRDefault="00FD095F" w:rsidP="00FD095F">
      <w:pPr>
        <w:ind w:firstLine="708"/>
        <w:jc w:val="both"/>
        <w:rPr>
          <w:b/>
          <w:bCs/>
          <w:sz w:val="24"/>
          <w:szCs w:val="24"/>
          <w:lang w:val="bg-BG"/>
        </w:rPr>
      </w:pPr>
      <w:r w:rsidRPr="00042537">
        <w:rPr>
          <w:b/>
          <w:color w:val="000000"/>
          <w:sz w:val="24"/>
          <w:szCs w:val="24"/>
          <w:lang w:val="bg-BG"/>
        </w:rPr>
        <w:t>2.</w:t>
      </w:r>
      <w:r w:rsidRPr="00042537">
        <w:rPr>
          <w:b/>
          <w:bCs/>
          <w:sz w:val="24"/>
          <w:szCs w:val="24"/>
          <w:lang w:val="bg-BG"/>
        </w:rPr>
        <w:t xml:space="preserve"> </w:t>
      </w:r>
      <w:r w:rsidRPr="00042537">
        <w:rPr>
          <w:bCs/>
          <w:sz w:val="24"/>
          <w:szCs w:val="24"/>
          <w:lang w:val="bg-BG"/>
        </w:rPr>
        <w:t xml:space="preserve">Стандартен образец на ЕЕДОП – </w:t>
      </w:r>
      <w:r w:rsidRPr="00042537">
        <w:rPr>
          <w:b/>
          <w:bCs/>
          <w:sz w:val="24"/>
          <w:szCs w:val="24"/>
          <w:lang w:val="bg-BG"/>
        </w:rPr>
        <w:t>Приложение № 2</w:t>
      </w:r>
    </w:p>
    <w:p w:rsidR="00FD095F" w:rsidRPr="00042537" w:rsidRDefault="00FD095F" w:rsidP="00FD095F">
      <w:pPr>
        <w:jc w:val="both"/>
        <w:rPr>
          <w:b/>
          <w:bCs/>
          <w:i/>
          <w:sz w:val="24"/>
          <w:szCs w:val="24"/>
          <w:lang w:val="bg-BG"/>
        </w:rPr>
      </w:pPr>
      <w:r w:rsidRPr="00042537">
        <w:rPr>
          <w:i/>
          <w:sz w:val="24"/>
          <w:szCs w:val="24"/>
          <w:shd w:val="clear" w:color="auto" w:fill="FEFEFE"/>
          <w:lang w:val="bg-BG"/>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FD095F" w:rsidRPr="00042537" w:rsidRDefault="00FD095F" w:rsidP="00FD095F">
      <w:pPr>
        <w:jc w:val="both"/>
        <w:rPr>
          <w:i/>
          <w:sz w:val="24"/>
          <w:szCs w:val="24"/>
          <w:lang w:val="bg-BG"/>
        </w:rPr>
      </w:pPr>
      <w:r w:rsidRPr="00042537">
        <w:rPr>
          <w:i/>
          <w:sz w:val="24"/>
          <w:szCs w:val="24"/>
          <w:lang w:val="bg-BG"/>
        </w:rPr>
        <w:t>Допълнителни указания за попълване на О</w:t>
      </w:r>
      <w:r w:rsidR="001E68DE" w:rsidRPr="00042537">
        <w:rPr>
          <w:i/>
          <w:sz w:val="24"/>
          <w:szCs w:val="24"/>
          <w:lang w:val="bg-BG"/>
        </w:rPr>
        <w:t xml:space="preserve">бразец № 2 – Единен европейски </w:t>
      </w:r>
      <w:r w:rsidRPr="00042537">
        <w:rPr>
          <w:i/>
          <w:sz w:val="24"/>
          <w:szCs w:val="24"/>
          <w:lang w:val="bg-BG"/>
        </w:rPr>
        <w:t>документ за обществени поръчки (ЕЕДОП)</w:t>
      </w:r>
    </w:p>
    <w:p w:rsidR="00FD095F" w:rsidRPr="00042537" w:rsidRDefault="00FD095F" w:rsidP="00FD095F">
      <w:pPr>
        <w:jc w:val="both"/>
        <w:rPr>
          <w:bCs/>
          <w:i/>
          <w:sz w:val="24"/>
          <w:szCs w:val="24"/>
          <w:lang w:val="bg-BG"/>
        </w:rPr>
      </w:pPr>
      <w:r w:rsidRPr="00042537">
        <w:rPr>
          <w:i/>
          <w:sz w:val="24"/>
          <w:szCs w:val="24"/>
          <w:lang w:val="bg-BG"/>
        </w:rPr>
        <w:t xml:space="preserve">1.1. Участникът удостоверява липсата на обстоятелствата </w:t>
      </w:r>
      <w:r w:rsidRPr="00042537">
        <w:rPr>
          <w:bCs/>
          <w:i/>
          <w:color w:val="000000"/>
          <w:sz w:val="24"/>
          <w:szCs w:val="24"/>
          <w:lang w:val="bg-BG"/>
        </w:rPr>
        <w:t>по чл.54 ал.1 т.1-7 от ЗОП от ЗОП</w:t>
      </w:r>
      <w:r w:rsidRPr="00042537">
        <w:rPr>
          <w:i/>
          <w:sz w:val="24"/>
          <w:szCs w:val="24"/>
          <w:lang w:val="bg-BG"/>
        </w:rPr>
        <w:t xml:space="preserve"> с попълване на Част III: Основания за изключване на ЕЕДОП, в приложимите полета.</w:t>
      </w:r>
      <w:r w:rsidRPr="00042537">
        <w:rPr>
          <w:bCs/>
          <w:i/>
          <w:sz w:val="24"/>
          <w:szCs w:val="24"/>
          <w:lang w:val="bg-BG"/>
        </w:rPr>
        <w:t xml:space="preserve"> </w:t>
      </w:r>
    </w:p>
    <w:p w:rsidR="00FD095F" w:rsidRPr="00042537" w:rsidRDefault="00FD095F" w:rsidP="00FD095F">
      <w:pPr>
        <w:jc w:val="both"/>
        <w:rPr>
          <w:bCs/>
          <w:i/>
          <w:sz w:val="24"/>
          <w:szCs w:val="24"/>
          <w:lang w:val="bg-BG"/>
        </w:rPr>
      </w:pPr>
      <w:r w:rsidRPr="00042537">
        <w:rPr>
          <w:bCs/>
          <w:i/>
          <w:sz w:val="24"/>
          <w:szCs w:val="24"/>
          <w:lang w:val="bg-BG"/>
        </w:rPr>
        <w:t>Когато изискванията по чл.</w:t>
      </w:r>
      <w:r w:rsidRPr="00042537">
        <w:rPr>
          <w:i/>
          <w:sz w:val="24"/>
          <w:szCs w:val="24"/>
          <w:shd w:val="clear" w:color="auto" w:fill="FEFEFE"/>
          <w:lang w:val="bg-BG"/>
        </w:rPr>
        <w:t>54, ал. 1, т. 1, 2 и 7 от ЗОП</w:t>
      </w:r>
      <w:r w:rsidRPr="00042537">
        <w:rPr>
          <w:bCs/>
          <w:i/>
          <w:sz w:val="24"/>
          <w:szCs w:val="24"/>
          <w:lang w:val="bg-BG"/>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042537">
        <w:rPr>
          <w:i/>
          <w:sz w:val="24"/>
          <w:szCs w:val="24"/>
          <w:shd w:val="clear" w:color="auto" w:fill="FEFEFE"/>
          <w:lang w:val="bg-BG"/>
        </w:rPr>
        <w:t>54, ал. 1, т. 1, 2 и 7 от ЗОП</w:t>
      </w:r>
      <w:r w:rsidRPr="00042537">
        <w:rPr>
          <w:bCs/>
          <w:i/>
          <w:sz w:val="24"/>
          <w:szCs w:val="24"/>
          <w:lang w:val="bg-BG"/>
        </w:rPr>
        <w:t xml:space="preserve"> се попълва в отделен ЕЕДОП за всяко лице или за някои от лицата.</w:t>
      </w:r>
    </w:p>
    <w:p w:rsidR="00FD095F" w:rsidRPr="00042537" w:rsidRDefault="00FD095F" w:rsidP="00FD095F">
      <w:pPr>
        <w:jc w:val="both"/>
        <w:rPr>
          <w:i/>
          <w:sz w:val="24"/>
          <w:szCs w:val="24"/>
          <w:lang w:val="bg-BG"/>
        </w:rPr>
      </w:pPr>
      <w:r w:rsidRPr="00042537">
        <w:rPr>
          <w:bCs/>
          <w:i/>
          <w:sz w:val="24"/>
          <w:szCs w:val="24"/>
          <w:lang w:val="bg-BG"/>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FD095F" w:rsidRPr="00042537" w:rsidRDefault="00FD095F" w:rsidP="00FD095F">
      <w:pPr>
        <w:jc w:val="both"/>
        <w:rPr>
          <w:i/>
          <w:sz w:val="24"/>
          <w:szCs w:val="24"/>
          <w:lang w:val="bg-BG"/>
        </w:rPr>
      </w:pPr>
      <w:r w:rsidRPr="00042537">
        <w:rPr>
          <w:i/>
          <w:sz w:val="24"/>
          <w:szCs w:val="24"/>
          <w:lang w:val="bg-BG"/>
        </w:rPr>
        <w:lastRenderedPageBreak/>
        <w:t xml:space="preserve">1.2. </w:t>
      </w:r>
      <w:r w:rsidRPr="00042537">
        <w:rPr>
          <w:b/>
          <w:i/>
          <w:sz w:val="24"/>
          <w:szCs w:val="24"/>
          <w:lang w:val="bg-BG"/>
        </w:rPr>
        <w:t>Част ІІІ, раздел Г:</w:t>
      </w:r>
      <w:r w:rsidRPr="00042537">
        <w:rPr>
          <w:i/>
          <w:sz w:val="24"/>
          <w:szCs w:val="24"/>
          <w:lang w:val="bg-BG"/>
        </w:rPr>
        <w:t xml:space="preserve"> „ДРУГИ ОСНОВАНИЯ ЗА ИЗКЛЮЧВАНЕ, КОИТО МОЖЕ ДА БЪДАТ ПРЕДВИДЕНИ В НАЦИОНАЛНОТО ЗАКОНОДАТЕЛСТВО НА ВЪЗЛАГАЩИЯ ОРГАН ИЛИ ВЪЗЛОЖИТЕЛЯ НА ДЪРЖАВА ЧЛЕНКА</w:t>
      </w:r>
      <w:r w:rsidR="00F93A63" w:rsidRPr="00042537">
        <w:rPr>
          <w:i/>
          <w:sz w:val="24"/>
          <w:szCs w:val="24"/>
          <w:lang w:val="bg-BG"/>
        </w:rPr>
        <w:t xml:space="preserve"> –</w:t>
      </w:r>
      <w:r w:rsidRPr="00042537">
        <w:rPr>
          <w:i/>
          <w:sz w:val="24"/>
          <w:szCs w:val="24"/>
          <w:lang w:val="bg-BG"/>
        </w:rPr>
        <w:t xml:space="preserve"> следва да бъде попълнена от участниците, тъй като възложителят е въвел специфични национални основания за изключване от участие в поръчката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посочени в документацията за обществената поръчка.</w:t>
      </w:r>
    </w:p>
    <w:p w:rsidR="00FD095F" w:rsidRPr="00042537" w:rsidRDefault="00FD095F" w:rsidP="00FD095F">
      <w:pPr>
        <w:jc w:val="both"/>
        <w:rPr>
          <w:i/>
          <w:sz w:val="24"/>
          <w:szCs w:val="24"/>
          <w:lang w:val="bg-BG"/>
        </w:rPr>
      </w:pPr>
      <w:r w:rsidRPr="00042537">
        <w:rPr>
          <w:i/>
          <w:sz w:val="24"/>
          <w:szCs w:val="24"/>
          <w:lang w:val="bg-BG"/>
        </w:rPr>
        <w:t>1.2.1. В зависимост от правно-организационната форма на участниците, обстоятелствата се декларират от едно от лицата, които представляват участника.</w:t>
      </w:r>
    </w:p>
    <w:p w:rsidR="00FD095F" w:rsidRPr="00042537" w:rsidRDefault="00FD095F" w:rsidP="00FD095F">
      <w:pPr>
        <w:jc w:val="both"/>
        <w:rPr>
          <w:i/>
          <w:sz w:val="24"/>
          <w:szCs w:val="24"/>
          <w:lang w:val="bg-BG"/>
        </w:rPr>
      </w:pPr>
      <w:r w:rsidRPr="00042537">
        <w:rPr>
          <w:i/>
          <w:sz w:val="24"/>
          <w:szCs w:val="24"/>
          <w:lang w:val="bg-BG"/>
        </w:rPr>
        <w:t>Когато участникът е обединение, което не е юридическо лице обстоятелствата се декларират от всеки участник-юридическо лице в обединението.</w:t>
      </w:r>
    </w:p>
    <w:p w:rsidR="00FD095F" w:rsidRPr="00042537" w:rsidRDefault="00FD095F" w:rsidP="00FD095F">
      <w:pPr>
        <w:jc w:val="both"/>
        <w:rPr>
          <w:i/>
          <w:sz w:val="24"/>
          <w:szCs w:val="24"/>
          <w:lang w:val="bg-BG"/>
        </w:rPr>
      </w:pPr>
      <w:r w:rsidRPr="00042537">
        <w:rPr>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042537">
        <w:rPr>
          <w:rStyle w:val="greenlight"/>
          <w:i/>
          <w:sz w:val="24"/>
          <w:szCs w:val="24"/>
          <w:lang w:val="bg-BG"/>
        </w:rPr>
        <w:t>преференциален</w:t>
      </w:r>
      <w:r w:rsidRPr="00042537">
        <w:rPr>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w:t>
      </w:r>
    </w:p>
    <w:p w:rsidR="00FD095F" w:rsidRPr="00042537" w:rsidRDefault="00FD095F" w:rsidP="00FD095F">
      <w:pPr>
        <w:jc w:val="both"/>
        <w:rPr>
          <w:i/>
          <w:sz w:val="24"/>
          <w:szCs w:val="24"/>
          <w:lang w:val="bg-BG"/>
        </w:rPr>
      </w:pPr>
      <w:r w:rsidRPr="00042537">
        <w:rPr>
          <w:i/>
          <w:sz w:val="24"/>
          <w:szCs w:val="24"/>
          <w:lang w:val="bg-BG"/>
        </w:rPr>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FD095F" w:rsidRPr="00042537" w:rsidRDefault="00FD095F" w:rsidP="00FD095F">
      <w:pPr>
        <w:jc w:val="both"/>
        <w:rPr>
          <w:i/>
          <w:sz w:val="24"/>
          <w:szCs w:val="24"/>
          <w:lang w:val="bg-BG"/>
        </w:rPr>
      </w:pPr>
      <w:r w:rsidRPr="00042537">
        <w:rPr>
          <w:i/>
          <w:sz w:val="24"/>
          <w:szCs w:val="24"/>
          <w:lang w:val="bg-BG"/>
        </w:rPr>
        <w:t>1.4.Възложителят изисква попълването на Част I</w:t>
      </w:r>
      <w:r w:rsidR="00F93A63" w:rsidRPr="00042537">
        <w:rPr>
          <w:i/>
          <w:sz w:val="24"/>
          <w:szCs w:val="24"/>
          <w:lang w:val="bg-BG"/>
        </w:rPr>
        <w:t>V: Критерии за подбор, раздели А-</w:t>
      </w:r>
      <w:r w:rsidRPr="00042537">
        <w:rPr>
          <w:i/>
          <w:sz w:val="24"/>
          <w:szCs w:val="24"/>
          <w:lang w:val="bg-BG"/>
        </w:rPr>
        <w:t>Г в приложимите полета, съгласно посочените в обяв</w:t>
      </w:r>
      <w:r w:rsidR="00F93A63" w:rsidRPr="00042537">
        <w:rPr>
          <w:i/>
          <w:sz w:val="24"/>
          <w:szCs w:val="24"/>
          <w:lang w:val="bg-BG"/>
        </w:rPr>
        <w:t xml:space="preserve">лението, с което се оповестява </w:t>
      </w:r>
      <w:r w:rsidRPr="00042537">
        <w:rPr>
          <w:i/>
          <w:sz w:val="24"/>
          <w:szCs w:val="24"/>
          <w:lang w:val="bg-BG"/>
        </w:rPr>
        <w:t>откриването на процедурата и в указанията за подготовка на офертите, критерии за подбор.</w:t>
      </w:r>
    </w:p>
    <w:p w:rsidR="00FD095F" w:rsidRPr="00042537" w:rsidRDefault="00FD095F" w:rsidP="00FD095F">
      <w:pPr>
        <w:jc w:val="both"/>
        <w:rPr>
          <w:i/>
          <w:sz w:val="24"/>
          <w:szCs w:val="24"/>
          <w:lang w:val="bg-BG"/>
        </w:rPr>
      </w:pPr>
      <w:r w:rsidRPr="00042537">
        <w:rPr>
          <w:i/>
          <w:sz w:val="24"/>
          <w:szCs w:val="24"/>
          <w:lang w:val="bg-BG"/>
        </w:rPr>
        <w:t>Когато участникът е обединение, което не е юридическо лице ЕЕДОП се представя от всеки участник-юридическо лице в обединението.</w:t>
      </w:r>
    </w:p>
    <w:p w:rsidR="00FD095F" w:rsidRPr="00042537" w:rsidRDefault="00FD095F" w:rsidP="00FD095F">
      <w:pPr>
        <w:jc w:val="both"/>
        <w:rPr>
          <w:b/>
          <w:bCs/>
          <w:i/>
          <w:sz w:val="24"/>
          <w:szCs w:val="24"/>
          <w:lang w:val="bg-BG"/>
        </w:rPr>
      </w:pPr>
      <w:r w:rsidRPr="00042537">
        <w:rPr>
          <w:i/>
          <w:sz w:val="24"/>
          <w:szCs w:val="24"/>
          <w:lang w:val="bg-BG"/>
        </w:rPr>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042537">
        <w:rPr>
          <w:b/>
          <w:bCs/>
          <w:i/>
          <w:sz w:val="24"/>
          <w:szCs w:val="24"/>
          <w:lang w:val="bg-BG"/>
        </w:rPr>
        <w:t>.</w:t>
      </w:r>
    </w:p>
    <w:p w:rsidR="00FD095F" w:rsidRPr="00042537" w:rsidRDefault="00FD095F" w:rsidP="00FD095F">
      <w:pPr>
        <w:jc w:val="both"/>
        <w:rPr>
          <w:bCs/>
          <w:i/>
          <w:sz w:val="24"/>
          <w:szCs w:val="24"/>
          <w:lang w:val="bg-BG"/>
        </w:rPr>
      </w:pPr>
      <w:r w:rsidRPr="00042537">
        <w:rPr>
          <w:i/>
          <w:sz w:val="24"/>
          <w:szCs w:val="24"/>
          <w:shd w:val="clear" w:color="auto" w:fill="FEFEFE"/>
          <w:lang w:val="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r w:rsidRPr="00042537">
        <w:rPr>
          <w:i/>
          <w:sz w:val="24"/>
          <w:szCs w:val="24"/>
          <w:lang w:val="bg-BG"/>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2F1474" w:rsidRPr="002F1474" w:rsidRDefault="002F1474" w:rsidP="002F1474">
      <w:pPr>
        <w:jc w:val="both"/>
        <w:rPr>
          <w:b/>
          <w:bCs/>
          <w:sz w:val="24"/>
          <w:szCs w:val="24"/>
          <w:lang w:val="bg-BG"/>
        </w:rPr>
      </w:pPr>
      <w:r w:rsidRPr="002F1474">
        <w:rPr>
          <w:b/>
          <w:bCs/>
          <w:sz w:val="24"/>
          <w:szCs w:val="24"/>
          <w:lang w:val="bg-BG"/>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2F1474" w:rsidRPr="002F1474" w:rsidRDefault="002F1474" w:rsidP="002F1474">
      <w:pPr>
        <w:jc w:val="both"/>
        <w:rPr>
          <w:b/>
          <w:bCs/>
          <w:sz w:val="24"/>
          <w:szCs w:val="24"/>
          <w:lang w:val="bg-BG"/>
        </w:rPr>
      </w:pPr>
      <w:r w:rsidRPr="002F1474">
        <w:rPr>
          <w:b/>
          <w:bCs/>
          <w:sz w:val="24"/>
          <w:szCs w:val="24"/>
          <w:lang w:val="bg-BG"/>
        </w:rPr>
        <w:t xml:space="preserve">Подготовка на образец на ЕЕДОП: </w:t>
      </w:r>
    </w:p>
    <w:p w:rsidR="002F1474" w:rsidRPr="002F1474" w:rsidRDefault="002F1474" w:rsidP="002F1474">
      <w:pPr>
        <w:jc w:val="both"/>
        <w:rPr>
          <w:b/>
          <w:bCs/>
          <w:sz w:val="24"/>
          <w:szCs w:val="24"/>
          <w:lang w:val="bg-BG"/>
        </w:rPr>
      </w:pPr>
      <w:r w:rsidRPr="002F1474">
        <w:rPr>
          <w:b/>
          <w:bCs/>
          <w:sz w:val="24"/>
          <w:szCs w:val="24"/>
          <w:lang w:val="bg-BG"/>
        </w:rPr>
        <w:t xml:space="preserve">1.1. Чрез използване на осигурената от ЕК безплатна услуга чрез информационната система за eЕЕДОП.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9" w:history="1">
        <w:r w:rsidRPr="002F1474">
          <w:rPr>
            <w:rStyle w:val="Hyperlink"/>
            <w:b/>
            <w:bCs/>
            <w:sz w:val="24"/>
            <w:szCs w:val="24"/>
            <w:lang w:val="bg-BG"/>
          </w:rPr>
          <w:t>https://ec.europa.eu/tools/espd</w:t>
        </w:r>
      </w:hyperlink>
      <w:r w:rsidRPr="002F1474">
        <w:rPr>
          <w:b/>
          <w:bCs/>
          <w:sz w:val="24"/>
          <w:szCs w:val="24"/>
          <w:lang w:val="bg-BG"/>
        </w:rPr>
        <w:t>.</w:t>
      </w:r>
    </w:p>
    <w:p w:rsidR="002F1474" w:rsidRPr="002F1474" w:rsidRDefault="002F1474" w:rsidP="002F1474">
      <w:pPr>
        <w:jc w:val="both"/>
        <w:rPr>
          <w:b/>
          <w:bCs/>
          <w:sz w:val="24"/>
          <w:szCs w:val="24"/>
          <w:lang w:val="bg-BG"/>
        </w:rPr>
      </w:pPr>
      <w:r w:rsidRPr="002F1474">
        <w:rPr>
          <w:b/>
          <w:bCs/>
          <w:sz w:val="24"/>
          <w:szCs w:val="24"/>
          <w:lang w:val="bg-BG"/>
        </w:rPr>
        <w:t xml:space="preserve">При подготовката на конкретна процедура възложителят създава образец на еЕЕДОП чрез маркиране на полетата, които съответстват на поставените от него изисквания, свързани с </w:t>
      </w:r>
      <w:r w:rsidRPr="002F1474">
        <w:rPr>
          <w:b/>
          <w:bCs/>
          <w:sz w:val="24"/>
          <w:szCs w:val="24"/>
          <w:lang w:val="bg-BG"/>
        </w:rPr>
        <w:lastRenderedPageBreak/>
        <w:t xml:space="preserve">личното състояние на кандидатите/участниците и критериите за подбор.  Генерираните файлове (espd-request) се предоставят на заинтересованите лица по електронен път с останалата документация за обществената поръчка. </w:t>
      </w:r>
    </w:p>
    <w:p w:rsidR="002F1474" w:rsidRPr="002F1474" w:rsidRDefault="002F1474" w:rsidP="002F1474">
      <w:pPr>
        <w:jc w:val="both"/>
        <w:rPr>
          <w:b/>
          <w:bCs/>
          <w:sz w:val="24"/>
          <w:szCs w:val="24"/>
          <w:lang w:val="bg-BG"/>
        </w:rPr>
      </w:pPr>
      <w:r w:rsidRPr="002F1474">
        <w:rPr>
          <w:b/>
          <w:bCs/>
          <w:sz w:val="24"/>
          <w:szCs w:val="24"/>
          <w:lang w:val="bg-BG"/>
        </w:rPr>
        <w:t xml:space="preserve">Стопанският субект зарежда в системата получения XML файл, попълва необходимите данни и го изтегля (espd-response), след което ЕЕДОП следва да се подпише с електронен подпис от съответните лица. Важно! </w:t>
      </w:r>
    </w:p>
    <w:p w:rsidR="002F1474" w:rsidRPr="002F1474" w:rsidRDefault="002F1474" w:rsidP="002F1474">
      <w:pPr>
        <w:jc w:val="both"/>
        <w:rPr>
          <w:b/>
          <w:bCs/>
          <w:sz w:val="24"/>
          <w:szCs w:val="24"/>
          <w:lang w:val="bg-BG"/>
        </w:rPr>
      </w:pPr>
      <w:r w:rsidRPr="002F1474">
        <w:rPr>
          <w:b/>
          <w:bCs/>
          <w:sz w:val="24"/>
          <w:szCs w:val="24"/>
          <w:lang w:val="bg-BG"/>
        </w:rPr>
        <w:t>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2F1474" w:rsidRPr="002F1474" w:rsidRDefault="002F1474" w:rsidP="002F1474">
      <w:pPr>
        <w:jc w:val="both"/>
        <w:rPr>
          <w:b/>
          <w:bCs/>
          <w:sz w:val="24"/>
          <w:szCs w:val="24"/>
          <w:lang w:val="bg-BG"/>
        </w:rPr>
      </w:pPr>
      <w:r w:rsidRPr="002F1474">
        <w:rPr>
          <w:b/>
          <w:bCs/>
          <w:sz w:val="24"/>
          <w:szCs w:val="24"/>
          <w:lang w:val="bg-BG"/>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еЕЕДОП при представянето му, с електронен подпис следва да бъде подписана версията в </w:t>
      </w:r>
      <w:r w:rsidRPr="002F1474">
        <w:rPr>
          <w:b/>
          <w:bCs/>
          <w:sz w:val="24"/>
          <w:szCs w:val="24"/>
          <w:lang w:val="en-US"/>
        </w:rPr>
        <w:t>PDF</w:t>
      </w:r>
      <w:r w:rsidRPr="002F1474">
        <w:rPr>
          <w:b/>
          <w:bCs/>
          <w:sz w:val="24"/>
          <w:szCs w:val="24"/>
          <w:lang w:val="bg-BG"/>
        </w:rPr>
        <w:t xml:space="preserve"> формат. </w:t>
      </w:r>
    </w:p>
    <w:p w:rsidR="002F1474" w:rsidRPr="002F1474" w:rsidRDefault="002F1474" w:rsidP="002F1474">
      <w:pPr>
        <w:jc w:val="both"/>
        <w:rPr>
          <w:b/>
          <w:bCs/>
          <w:sz w:val="24"/>
          <w:szCs w:val="24"/>
          <w:lang w:val="bg-BG"/>
        </w:rPr>
      </w:pPr>
      <w:r w:rsidRPr="002F1474">
        <w:rPr>
          <w:b/>
          <w:bCs/>
          <w:sz w:val="24"/>
          <w:szCs w:val="24"/>
          <w:lang w:val="bg-BG"/>
        </w:rPr>
        <w:t xml:space="preserve">Допълнителна информация, относно попълването и представянето на еЕЕДОП може да бъде намерена на интернет страницата на Агенция по обществените поръчки: </w:t>
      </w:r>
      <w:hyperlink r:id="rId10" w:history="1">
        <w:r w:rsidRPr="002F1474">
          <w:rPr>
            <w:rStyle w:val="Hyperlink"/>
            <w:b/>
            <w:bCs/>
            <w:sz w:val="24"/>
            <w:szCs w:val="24"/>
            <w:lang w:val="bg-BG"/>
          </w:rPr>
          <w:t>http://www.aop.bg/fckedit2/user/File/bg/practika/MU4_2018.pdf</w:t>
        </w:r>
      </w:hyperlink>
      <w:r w:rsidRPr="002F1474">
        <w:rPr>
          <w:b/>
          <w:bCs/>
          <w:sz w:val="24"/>
          <w:szCs w:val="24"/>
          <w:lang w:val="bg-BG"/>
        </w:rPr>
        <w:t xml:space="preserve"> </w:t>
      </w:r>
    </w:p>
    <w:p w:rsidR="00FD095F" w:rsidRPr="00042537" w:rsidRDefault="00FD095F" w:rsidP="00FD095F">
      <w:pPr>
        <w:jc w:val="both"/>
        <w:rPr>
          <w:bCs/>
          <w:sz w:val="24"/>
          <w:szCs w:val="24"/>
          <w:lang w:val="bg-BG"/>
        </w:rPr>
      </w:pPr>
    </w:p>
    <w:p w:rsidR="00FD095F" w:rsidRPr="00042537" w:rsidRDefault="004E709E" w:rsidP="004E709E">
      <w:pPr>
        <w:tabs>
          <w:tab w:val="left" w:pos="993"/>
        </w:tabs>
        <w:autoSpaceDE w:val="0"/>
        <w:autoSpaceDN w:val="0"/>
        <w:adjustRightInd w:val="0"/>
        <w:contextualSpacing/>
        <w:jc w:val="both"/>
        <w:rPr>
          <w:sz w:val="24"/>
          <w:szCs w:val="24"/>
          <w:lang w:val="bg-BG" w:eastAsia="en-US"/>
        </w:rPr>
      </w:pPr>
      <w:r w:rsidRPr="00042537">
        <w:rPr>
          <w:b/>
          <w:bCs/>
          <w:sz w:val="24"/>
          <w:szCs w:val="24"/>
          <w:lang w:val="bg-BG"/>
        </w:rPr>
        <w:tab/>
      </w:r>
      <w:r w:rsidR="00FD095F" w:rsidRPr="00042537">
        <w:rPr>
          <w:b/>
          <w:bCs/>
          <w:sz w:val="24"/>
          <w:szCs w:val="24"/>
          <w:lang w:val="bg-BG"/>
        </w:rPr>
        <w:t xml:space="preserve">3. </w:t>
      </w:r>
      <w:r w:rsidR="00FD095F" w:rsidRPr="00042537">
        <w:rPr>
          <w:sz w:val="24"/>
          <w:szCs w:val="24"/>
          <w:lang w:val="bg-BG"/>
        </w:rPr>
        <w:t xml:space="preserve"> Тех</w:t>
      </w:r>
      <w:r w:rsidR="00FD095F" w:rsidRPr="008F27C4">
        <w:rPr>
          <w:sz w:val="24"/>
          <w:szCs w:val="24"/>
          <w:lang w:val="bg-BG"/>
        </w:rPr>
        <w:t>ническо предложение</w:t>
      </w:r>
      <w:r w:rsidRPr="008F27C4">
        <w:rPr>
          <w:sz w:val="24"/>
          <w:szCs w:val="24"/>
          <w:lang w:val="bg-BG"/>
        </w:rPr>
        <w:t>,</w:t>
      </w:r>
      <w:r w:rsidR="00FD095F" w:rsidRPr="008F27C4">
        <w:rPr>
          <w:sz w:val="24"/>
          <w:szCs w:val="24"/>
          <w:lang w:val="bg-BG"/>
        </w:rPr>
        <w:t xml:space="preserve"> </w:t>
      </w:r>
      <w:r w:rsidRPr="008F27C4">
        <w:rPr>
          <w:sz w:val="24"/>
          <w:szCs w:val="24"/>
          <w:lang w:val="bg-BG" w:eastAsia="en-US"/>
        </w:rPr>
        <w:t xml:space="preserve">с приложени: Подробен линеен график  и Диаграма на работната ръка </w:t>
      </w:r>
      <w:r w:rsidR="00FD095F" w:rsidRPr="008F27C4">
        <w:rPr>
          <w:sz w:val="24"/>
          <w:szCs w:val="24"/>
          <w:lang w:val="bg-BG"/>
        </w:rPr>
        <w:t>–</w:t>
      </w:r>
      <w:r w:rsidR="00FD095F" w:rsidRPr="00042537">
        <w:rPr>
          <w:sz w:val="24"/>
          <w:szCs w:val="24"/>
          <w:lang w:val="bg-BG"/>
        </w:rPr>
        <w:t xml:space="preserve"> </w:t>
      </w:r>
      <w:r w:rsidR="00FD095F" w:rsidRPr="00042537">
        <w:rPr>
          <w:b/>
          <w:bCs/>
          <w:sz w:val="24"/>
          <w:szCs w:val="24"/>
          <w:lang w:val="bg-BG"/>
        </w:rPr>
        <w:t>Приложение № 3</w:t>
      </w:r>
    </w:p>
    <w:p w:rsidR="00FD095F" w:rsidRPr="00042537" w:rsidRDefault="00FD095F" w:rsidP="00FD095F">
      <w:pPr>
        <w:ind w:firstLine="708"/>
        <w:jc w:val="both"/>
        <w:rPr>
          <w:b/>
          <w:bCs/>
          <w:sz w:val="24"/>
          <w:szCs w:val="24"/>
          <w:lang w:val="bg-BG"/>
        </w:rPr>
      </w:pPr>
      <w:r w:rsidRPr="00042537">
        <w:rPr>
          <w:sz w:val="24"/>
          <w:szCs w:val="24"/>
          <w:lang w:val="bg-BG" w:eastAsia="en-US"/>
        </w:rPr>
        <w:t>Указания за попълването на приложенията / образците</w:t>
      </w:r>
    </w:p>
    <w:p w:rsidR="00FD095F" w:rsidRPr="00042537" w:rsidRDefault="00FD095F" w:rsidP="00FD095F">
      <w:pPr>
        <w:ind w:firstLine="708"/>
        <w:jc w:val="both"/>
        <w:rPr>
          <w:i/>
          <w:color w:val="000000"/>
          <w:sz w:val="24"/>
          <w:szCs w:val="24"/>
          <w:lang w:val="bg-BG"/>
        </w:rPr>
      </w:pPr>
      <w:r w:rsidRPr="00042537">
        <w:rPr>
          <w:i/>
          <w:color w:val="000000"/>
          <w:sz w:val="24"/>
          <w:szCs w:val="24"/>
          <w:lang w:val="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4E709E" w:rsidRPr="00042537" w:rsidRDefault="004E709E" w:rsidP="004E709E">
      <w:pPr>
        <w:tabs>
          <w:tab w:val="left" w:pos="993"/>
        </w:tabs>
        <w:autoSpaceDE w:val="0"/>
        <w:autoSpaceDN w:val="0"/>
        <w:adjustRightInd w:val="0"/>
        <w:contextualSpacing/>
        <w:jc w:val="both"/>
        <w:rPr>
          <w:b/>
          <w:sz w:val="24"/>
          <w:szCs w:val="24"/>
          <w:u w:val="single"/>
          <w:lang w:val="bg-BG" w:eastAsia="en-US"/>
        </w:rPr>
      </w:pPr>
      <w:r w:rsidRPr="00042537">
        <w:rPr>
          <w:b/>
          <w:sz w:val="24"/>
          <w:szCs w:val="24"/>
          <w:lang w:val="bg-BG" w:eastAsia="en-US"/>
        </w:rPr>
        <w:tab/>
      </w:r>
      <w:r w:rsidRPr="00042537">
        <w:rPr>
          <w:b/>
          <w:sz w:val="24"/>
          <w:szCs w:val="24"/>
          <w:u w:val="single"/>
          <w:lang w:val="bg-BG" w:eastAsia="en-US"/>
        </w:rPr>
        <w:t>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всяка една операция, както броя и квалификацията на необходимите строителни работници за всяка една операция и общите за обекта човекодни. В графика участникът следва да посочи броя и вида на необходимата механизация, сметните норми на нейното използване и общите машиносмени за всяка машина.</w:t>
      </w:r>
    </w:p>
    <w:p w:rsidR="004E709E" w:rsidRPr="00042537" w:rsidRDefault="004E709E" w:rsidP="004E709E">
      <w:pPr>
        <w:tabs>
          <w:tab w:val="left" w:pos="993"/>
        </w:tabs>
        <w:autoSpaceDE w:val="0"/>
        <w:autoSpaceDN w:val="0"/>
        <w:adjustRightInd w:val="0"/>
        <w:contextualSpacing/>
        <w:jc w:val="both"/>
        <w:rPr>
          <w:b/>
          <w:sz w:val="24"/>
          <w:szCs w:val="24"/>
          <w:u w:val="single"/>
          <w:lang w:val="bg-BG" w:eastAsia="en-US"/>
        </w:rPr>
      </w:pPr>
      <w:r w:rsidRPr="00042537">
        <w:rPr>
          <w:b/>
          <w:sz w:val="24"/>
          <w:szCs w:val="24"/>
          <w:lang w:val="bg-BG" w:eastAsia="en-US"/>
        </w:rPr>
        <w:tab/>
      </w:r>
      <w:r w:rsidRPr="00042537">
        <w:rPr>
          <w:b/>
          <w:sz w:val="24"/>
          <w:szCs w:val="24"/>
          <w:u w:val="single"/>
          <w:lang w:val="bg-BG" w:eastAsia="en-US"/>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   </w:t>
      </w:r>
    </w:p>
    <w:p w:rsidR="004E709E" w:rsidRPr="00042537" w:rsidRDefault="004E709E" w:rsidP="004E709E">
      <w:pPr>
        <w:tabs>
          <w:tab w:val="left" w:pos="993"/>
        </w:tabs>
        <w:autoSpaceDE w:val="0"/>
        <w:autoSpaceDN w:val="0"/>
        <w:adjustRightInd w:val="0"/>
        <w:contextualSpacing/>
        <w:jc w:val="both"/>
        <w:rPr>
          <w:b/>
          <w:sz w:val="24"/>
          <w:szCs w:val="24"/>
          <w:u w:val="single"/>
          <w:lang w:val="bg-BG" w:eastAsia="en-US"/>
        </w:rPr>
      </w:pPr>
      <w:r w:rsidRPr="00042537">
        <w:rPr>
          <w:b/>
          <w:sz w:val="24"/>
          <w:szCs w:val="24"/>
          <w:lang w:val="bg-BG" w:eastAsia="en-US"/>
        </w:rPr>
        <w:tab/>
      </w:r>
      <w:r w:rsidRPr="008F27C4">
        <w:rPr>
          <w:b/>
          <w:sz w:val="24"/>
          <w:szCs w:val="24"/>
          <w:u w:val="single"/>
          <w:lang w:val="bg-BG" w:eastAsia="en-US"/>
        </w:rPr>
        <w:t>Участниците задължително представят линейния график и на електронен носител във формат Microsoft Excel.</w:t>
      </w:r>
    </w:p>
    <w:p w:rsidR="004E709E" w:rsidRPr="00042537" w:rsidRDefault="004E709E" w:rsidP="00FD095F">
      <w:pPr>
        <w:ind w:firstLine="708"/>
        <w:jc w:val="both"/>
        <w:rPr>
          <w:i/>
          <w:color w:val="000000"/>
          <w:sz w:val="24"/>
          <w:szCs w:val="24"/>
          <w:lang w:val="bg-BG"/>
        </w:rPr>
      </w:pPr>
    </w:p>
    <w:p w:rsidR="00FD095F" w:rsidRPr="00042537" w:rsidRDefault="00FD095F" w:rsidP="00FD095F">
      <w:pPr>
        <w:ind w:firstLine="708"/>
        <w:jc w:val="both"/>
        <w:rPr>
          <w:b/>
          <w:color w:val="000000"/>
          <w:sz w:val="24"/>
          <w:szCs w:val="24"/>
          <w:lang w:val="bg-BG"/>
        </w:rPr>
      </w:pPr>
    </w:p>
    <w:p w:rsidR="00FD095F" w:rsidRPr="00042537" w:rsidRDefault="00FD095F" w:rsidP="00FD095F">
      <w:pPr>
        <w:ind w:firstLine="708"/>
        <w:jc w:val="both"/>
        <w:rPr>
          <w:b/>
          <w:bCs/>
          <w:color w:val="000000"/>
          <w:sz w:val="24"/>
          <w:szCs w:val="24"/>
          <w:lang w:val="bg-BG"/>
        </w:rPr>
      </w:pPr>
      <w:r w:rsidRPr="00042537">
        <w:rPr>
          <w:b/>
          <w:color w:val="000000"/>
          <w:sz w:val="24"/>
          <w:szCs w:val="24"/>
          <w:lang w:val="bg-BG"/>
        </w:rPr>
        <w:t xml:space="preserve">4. </w:t>
      </w:r>
      <w:r w:rsidRPr="00042537">
        <w:rPr>
          <w:color w:val="000000"/>
          <w:sz w:val="24"/>
          <w:szCs w:val="24"/>
          <w:lang w:val="bg-BG"/>
        </w:rPr>
        <w:t xml:space="preserve">Ценово предложение – </w:t>
      </w:r>
      <w:r w:rsidRPr="00042537">
        <w:rPr>
          <w:b/>
          <w:bCs/>
          <w:color w:val="000000"/>
          <w:sz w:val="24"/>
          <w:szCs w:val="24"/>
          <w:lang w:val="bg-BG"/>
        </w:rPr>
        <w:t>Приложение № 4;</w:t>
      </w:r>
    </w:p>
    <w:p w:rsidR="00FD095F" w:rsidRPr="00042537" w:rsidRDefault="00FD095F" w:rsidP="00FD095F">
      <w:pPr>
        <w:ind w:firstLine="708"/>
        <w:jc w:val="both"/>
        <w:rPr>
          <w:i/>
          <w:color w:val="000000"/>
          <w:sz w:val="24"/>
          <w:szCs w:val="24"/>
          <w:lang w:val="bg-BG"/>
        </w:rPr>
      </w:pPr>
      <w:r w:rsidRPr="00042537">
        <w:rPr>
          <w:i/>
          <w:color w:val="000000"/>
          <w:sz w:val="24"/>
          <w:szCs w:val="24"/>
          <w:lang w:val="bg-BG"/>
        </w:rPr>
        <w:t xml:space="preserve">Попълва се и се представя от представляващия участника или от изрично упълномощено от него лице. В представения образец </w:t>
      </w:r>
      <w:r w:rsidR="00EC7579">
        <w:rPr>
          <w:i/>
          <w:color w:val="000000"/>
          <w:sz w:val="24"/>
          <w:szCs w:val="24"/>
          <w:lang w:val="bg-BG"/>
        </w:rPr>
        <w:t xml:space="preserve">съответстващ на обособената позиция </w:t>
      </w:r>
      <w:r w:rsidRPr="00042537">
        <w:rPr>
          <w:i/>
          <w:color w:val="000000"/>
          <w:sz w:val="24"/>
          <w:szCs w:val="24"/>
          <w:lang w:val="bg-BG"/>
        </w:rPr>
        <w:t>се попълват всички изискуеми данни, а там където е неприложимо се отбелязва „неприложимо“.</w:t>
      </w:r>
    </w:p>
    <w:p w:rsidR="008F27C4" w:rsidRPr="00EE03AC" w:rsidRDefault="008F27C4" w:rsidP="008F27C4">
      <w:pPr>
        <w:tabs>
          <w:tab w:val="left" w:pos="851"/>
        </w:tabs>
        <w:autoSpaceDE w:val="0"/>
        <w:autoSpaceDN w:val="0"/>
        <w:adjustRightInd w:val="0"/>
        <w:contextualSpacing/>
        <w:jc w:val="both"/>
        <w:rPr>
          <w:sz w:val="24"/>
          <w:szCs w:val="24"/>
          <w:lang w:val="bg-BG" w:eastAsia="en-US"/>
        </w:rPr>
      </w:pPr>
      <w:r>
        <w:rPr>
          <w:b/>
          <w:sz w:val="24"/>
          <w:szCs w:val="24"/>
          <w:lang w:val="bg-BG" w:eastAsia="en-US"/>
        </w:rPr>
        <w:tab/>
      </w:r>
      <w:r w:rsidRPr="00D7521E">
        <w:rPr>
          <w:b/>
          <w:sz w:val="24"/>
          <w:szCs w:val="24"/>
          <w:lang w:val="bg-BG" w:eastAsia="en-US"/>
        </w:rPr>
        <w:t>Непрозрачен плик с надпис „Предлагани ценови параметри”, който съдържа ценово предложение по чл. 39, ал. 3, т. 2 от ППЗОП</w:t>
      </w:r>
      <w:r>
        <w:rPr>
          <w:b/>
          <w:sz w:val="24"/>
          <w:szCs w:val="24"/>
          <w:lang w:val="bg-BG" w:eastAsia="en-US"/>
        </w:rPr>
        <w:t xml:space="preserve"> – Приложение № 4</w:t>
      </w:r>
      <w:r w:rsidRPr="00D7521E">
        <w:rPr>
          <w:b/>
          <w:sz w:val="24"/>
          <w:szCs w:val="24"/>
          <w:lang w:val="bg-BG" w:eastAsia="en-US"/>
        </w:rPr>
        <w:t xml:space="preserve">. Към ценовото предложение участниците задължително прилагат остойностена количествена сметка по единични цени </w:t>
      </w:r>
      <w:r>
        <w:rPr>
          <w:b/>
          <w:sz w:val="24"/>
          <w:szCs w:val="24"/>
          <w:lang w:val="bg-BG" w:eastAsia="en-US"/>
        </w:rPr>
        <w:t>и а</w:t>
      </w:r>
      <w:r w:rsidRPr="00D7521E">
        <w:rPr>
          <w:b/>
          <w:sz w:val="24"/>
          <w:szCs w:val="24"/>
          <w:lang w:val="bg-BG" w:eastAsia="en-US"/>
        </w:rPr>
        <w:t>нализи за определяне на единични цени.</w:t>
      </w:r>
    </w:p>
    <w:p w:rsidR="008F27C4" w:rsidRDefault="008F27C4" w:rsidP="008F27C4">
      <w:pPr>
        <w:tabs>
          <w:tab w:val="left" w:pos="851"/>
        </w:tabs>
        <w:autoSpaceDE w:val="0"/>
        <w:autoSpaceDN w:val="0"/>
        <w:adjustRightInd w:val="0"/>
        <w:contextualSpacing/>
        <w:jc w:val="both"/>
        <w:rPr>
          <w:b/>
          <w:sz w:val="24"/>
          <w:szCs w:val="24"/>
          <w:lang w:val="bg-BG" w:eastAsia="en-US"/>
        </w:rPr>
      </w:pP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t>О</w:t>
      </w:r>
      <w:r w:rsidRPr="00EE03AC">
        <w:rPr>
          <w:b/>
          <w:sz w:val="24"/>
          <w:szCs w:val="24"/>
          <w:lang w:val="bg-BG" w:eastAsia="en-US"/>
        </w:rPr>
        <w:t>стойностена</w:t>
      </w:r>
      <w:r>
        <w:rPr>
          <w:b/>
          <w:sz w:val="24"/>
          <w:szCs w:val="24"/>
          <w:lang w:val="bg-BG" w:eastAsia="en-US"/>
        </w:rPr>
        <w:t>та</w:t>
      </w:r>
      <w:r w:rsidRPr="00EE03AC">
        <w:rPr>
          <w:b/>
          <w:sz w:val="24"/>
          <w:szCs w:val="24"/>
          <w:lang w:val="bg-BG" w:eastAsia="en-US"/>
        </w:rPr>
        <w:t xml:space="preserve"> количествена сметка по единични цени </w:t>
      </w:r>
      <w:r>
        <w:rPr>
          <w:b/>
          <w:sz w:val="24"/>
          <w:szCs w:val="24"/>
          <w:lang w:val="bg-BG" w:eastAsia="en-US"/>
        </w:rPr>
        <w:t xml:space="preserve">се представя </w:t>
      </w:r>
      <w:r w:rsidRPr="00EE03AC">
        <w:rPr>
          <w:b/>
          <w:sz w:val="24"/>
          <w:szCs w:val="24"/>
          <w:lang w:val="bg-BG" w:eastAsia="en-US"/>
        </w:rPr>
        <w:t>и на електронен носител (диск) в</w:t>
      </w:r>
      <w:r>
        <w:rPr>
          <w:b/>
          <w:sz w:val="24"/>
          <w:szCs w:val="24"/>
          <w:lang w:val="bg-BG" w:eastAsia="en-US"/>
        </w:rPr>
        <w:t xml:space="preserve">ъв </w:t>
      </w:r>
      <w:r w:rsidRPr="00EE03AC">
        <w:rPr>
          <w:b/>
          <w:sz w:val="24"/>
          <w:szCs w:val="24"/>
          <w:lang w:val="bg-BG" w:eastAsia="en-US"/>
        </w:rPr>
        <w:t xml:space="preserve">формат във формат Microsoft Excel. Единичните цени в КСС следва да са представени до втория знак след десетична запетая. </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lastRenderedPageBreak/>
        <w:tab/>
      </w:r>
      <w:r w:rsidRPr="00EE03AC">
        <w:rPr>
          <w:b/>
          <w:sz w:val="24"/>
          <w:szCs w:val="24"/>
          <w:lang w:val="bg-BG" w:eastAsia="en-US"/>
        </w:rPr>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Към ценовото предложение участникът следва да посочи</w:t>
      </w:r>
      <w:r>
        <w:rPr>
          <w:b/>
          <w:sz w:val="24"/>
          <w:szCs w:val="24"/>
          <w:lang w:val="bg-BG" w:eastAsia="en-US"/>
        </w:rPr>
        <w:t xml:space="preserve"> и п</w:t>
      </w:r>
      <w:r w:rsidRPr="00EE03AC">
        <w:rPr>
          <w:b/>
          <w:sz w:val="24"/>
          <w:szCs w:val="24"/>
          <w:lang w:val="bg-BG" w:eastAsia="en-US"/>
        </w:rPr>
        <w:t>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t xml:space="preserve">• </w:t>
      </w:r>
      <w:r w:rsidRPr="00EE03AC">
        <w:rPr>
          <w:b/>
          <w:sz w:val="24"/>
          <w:szCs w:val="24"/>
          <w:lang w:val="bg-BG" w:eastAsia="en-US"/>
        </w:rPr>
        <w:t>часова ставка – лв./ч.ч;</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w:t>
      </w:r>
      <w:r>
        <w:rPr>
          <w:b/>
          <w:sz w:val="24"/>
          <w:szCs w:val="24"/>
          <w:lang w:val="bg-BG" w:eastAsia="en-US"/>
        </w:rPr>
        <w:t xml:space="preserve"> </w:t>
      </w:r>
      <w:r w:rsidRPr="00EE03AC">
        <w:rPr>
          <w:b/>
          <w:sz w:val="24"/>
          <w:szCs w:val="24"/>
          <w:lang w:val="bg-BG" w:eastAsia="en-US"/>
        </w:rPr>
        <w:t>допълнителни разходи за труд-%;</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 допълнителни разходи за механизация -%;</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w:t>
      </w:r>
      <w:r>
        <w:rPr>
          <w:b/>
          <w:sz w:val="24"/>
          <w:szCs w:val="24"/>
          <w:lang w:val="bg-BG" w:eastAsia="en-US"/>
        </w:rPr>
        <w:t xml:space="preserve"> </w:t>
      </w:r>
      <w:r w:rsidRPr="00EE03AC">
        <w:rPr>
          <w:b/>
          <w:sz w:val="24"/>
          <w:szCs w:val="24"/>
          <w:lang w:val="bg-BG" w:eastAsia="en-US"/>
        </w:rPr>
        <w:t>доставно-складови разходи - %</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 печалба -%;</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Участник, който не е представил единични анализни цени за всички отделни видове работи ще бъде отстранен от участие в процедурата.</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 xml:space="preserve">Участникът носи отговорност за грешки или пропуски в изчисляването на предлаганите от него цени. </w:t>
      </w:r>
      <w:r>
        <w:rPr>
          <w:b/>
          <w:sz w:val="24"/>
          <w:szCs w:val="24"/>
          <w:lang w:val="bg-BG" w:eastAsia="en-US"/>
        </w:rPr>
        <w:t>При несъответствие между техническото и ценово предложение участникът ще бъде отстранен от участие в процедурата.</w:t>
      </w:r>
    </w:p>
    <w:p w:rsidR="008F27C4" w:rsidRPr="00EE03AC" w:rsidRDefault="008F27C4" w:rsidP="008F27C4">
      <w:pPr>
        <w:tabs>
          <w:tab w:val="left" w:pos="851"/>
        </w:tabs>
        <w:autoSpaceDE w:val="0"/>
        <w:autoSpaceDN w:val="0"/>
        <w:adjustRightInd w:val="0"/>
        <w:contextualSpacing/>
        <w:jc w:val="both"/>
        <w:rPr>
          <w:b/>
          <w:sz w:val="24"/>
          <w:szCs w:val="24"/>
          <w:lang w:val="bg-BG" w:eastAsia="en-US"/>
        </w:rPr>
      </w:pPr>
    </w:p>
    <w:p w:rsidR="008F27C4" w:rsidRDefault="008F27C4" w:rsidP="008F27C4">
      <w:pPr>
        <w:tabs>
          <w:tab w:val="left" w:pos="851"/>
        </w:tabs>
        <w:autoSpaceDE w:val="0"/>
        <w:autoSpaceDN w:val="0"/>
        <w:adjustRightInd w:val="0"/>
        <w:contextualSpacing/>
        <w:jc w:val="both"/>
        <w:rPr>
          <w:b/>
          <w:sz w:val="24"/>
          <w:szCs w:val="24"/>
          <w:lang w:val="bg-BG" w:eastAsia="en-US"/>
        </w:rPr>
      </w:pPr>
      <w:r>
        <w:rPr>
          <w:b/>
          <w:sz w:val="24"/>
          <w:szCs w:val="24"/>
          <w:lang w:val="bg-BG" w:eastAsia="en-US"/>
        </w:rPr>
        <w:tab/>
      </w:r>
      <w:r w:rsidRPr="00EE03AC">
        <w:rPr>
          <w:b/>
          <w:sz w:val="24"/>
          <w:szCs w:val="24"/>
          <w:lang w:val="bg-BG" w:eastAsia="en-US"/>
        </w:rPr>
        <w:t>Участник, чието ценово предложение надхвърля макс</w:t>
      </w:r>
      <w:r>
        <w:rPr>
          <w:b/>
          <w:sz w:val="24"/>
          <w:szCs w:val="24"/>
          <w:lang w:val="bg-BG" w:eastAsia="en-US"/>
        </w:rPr>
        <w:t xml:space="preserve">ималната стойност на поръчката, </w:t>
      </w:r>
      <w:r w:rsidRPr="00EE03AC">
        <w:rPr>
          <w:b/>
          <w:sz w:val="24"/>
          <w:szCs w:val="24"/>
          <w:lang w:val="bg-BG" w:eastAsia="en-US"/>
        </w:rPr>
        <w:t>определена от Възложителя, ще бъде отстранен в настоящата процедура поради несъответствие с това предварително обявено условие.</w:t>
      </w:r>
    </w:p>
    <w:p w:rsidR="00FD095F" w:rsidRPr="00042537" w:rsidRDefault="00FD095F" w:rsidP="00FD095F">
      <w:pPr>
        <w:jc w:val="both"/>
        <w:rPr>
          <w:color w:val="000000"/>
          <w:sz w:val="24"/>
          <w:szCs w:val="24"/>
          <w:lang w:val="bg-BG"/>
        </w:rPr>
      </w:pPr>
    </w:p>
    <w:p w:rsidR="00FD095F" w:rsidRPr="00042537" w:rsidRDefault="00FD095F" w:rsidP="00FD095F">
      <w:pPr>
        <w:ind w:firstLine="708"/>
        <w:jc w:val="both"/>
        <w:rPr>
          <w:color w:val="000000"/>
          <w:sz w:val="24"/>
          <w:szCs w:val="24"/>
          <w:lang w:val="bg-BG"/>
        </w:rPr>
      </w:pPr>
      <w:r w:rsidRPr="00042537">
        <w:rPr>
          <w:b/>
          <w:color w:val="000000"/>
          <w:sz w:val="24"/>
          <w:szCs w:val="24"/>
          <w:lang w:val="bg-BG"/>
        </w:rPr>
        <w:t>5.</w:t>
      </w:r>
      <w:r w:rsidRPr="00042537">
        <w:rPr>
          <w:color w:val="000000"/>
          <w:sz w:val="24"/>
          <w:szCs w:val="24"/>
          <w:lang w:val="bg-BG"/>
        </w:rPr>
        <w:t xml:space="preserve"> Опис на представените документи по чл. 47, ал. 3 от ППЗОП – </w:t>
      </w:r>
      <w:r w:rsidRPr="00042537">
        <w:rPr>
          <w:b/>
          <w:bCs/>
          <w:color w:val="000000"/>
          <w:sz w:val="24"/>
          <w:szCs w:val="24"/>
          <w:lang w:val="bg-BG"/>
        </w:rPr>
        <w:t>Приложение № 7</w:t>
      </w:r>
    </w:p>
    <w:p w:rsidR="00FD095F" w:rsidRPr="00042537" w:rsidRDefault="00FD095F" w:rsidP="00FD095F">
      <w:pPr>
        <w:jc w:val="both"/>
        <w:rPr>
          <w:i/>
          <w:color w:val="000000"/>
          <w:sz w:val="24"/>
          <w:szCs w:val="24"/>
          <w:lang w:val="bg-BG"/>
        </w:rPr>
      </w:pPr>
      <w:r w:rsidRPr="00042537">
        <w:rPr>
          <w:i/>
          <w:color w:val="000000"/>
          <w:sz w:val="24"/>
          <w:szCs w:val="24"/>
          <w:lang w:val="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FD095F" w:rsidRPr="00042537" w:rsidRDefault="00FD095F" w:rsidP="00664D36">
      <w:pPr>
        <w:spacing w:afterLines="40"/>
        <w:jc w:val="both"/>
        <w:rPr>
          <w:color w:val="000000"/>
          <w:sz w:val="24"/>
          <w:szCs w:val="24"/>
          <w:lang w:val="bg-BG"/>
        </w:rPr>
      </w:pPr>
    </w:p>
    <w:p w:rsidR="00FD095F" w:rsidRPr="00042537" w:rsidRDefault="00FD095F" w:rsidP="00664D36">
      <w:pPr>
        <w:spacing w:afterLines="40"/>
        <w:jc w:val="both"/>
        <w:rPr>
          <w:color w:val="000000"/>
          <w:sz w:val="24"/>
          <w:szCs w:val="24"/>
          <w:lang w:val="bg-BG"/>
        </w:rPr>
      </w:pPr>
    </w:p>
    <w:p w:rsidR="00FD095F" w:rsidRPr="00042537" w:rsidRDefault="00FD095F" w:rsidP="00664D36">
      <w:pPr>
        <w:spacing w:afterLines="40"/>
        <w:jc w:val="both"/>
        <w:rPr>
          <w:color w:val="000000"/>
          <w:sz w:val="24"/>
          <w:szCs w:val="24"/>
          <w:lang w:val="bg-BG"/>
        </w:rPr>
      </w:pPr>
    </w:p>
    <w:p w:rsidR="00FD095F" w:rsidRPr="00042537" w:rsidRDefault="00FD095F" w:rsidP="00664D36">
      <w:pPr>
        <w:spacing w:afterLines="40"/>
        <w:jc w:val="both"/>
        <w:rPr>
          <w:color w:val="000000"/>
          <w:sz w:val="24"/>
          <w:szCs w:val="24"/>
          <w:lang w:val="bg-BG"/>
        </w:rPr>
      </w:pPr>
    </w:p>
    <w:p w:rsidR="00FD095F" w:rsidRPr="00042537" w:rsidRDefault="00FD095F" w:rsidP="00664D36">
      <w:pPr>
        <w:spacing w:afterLines="40"/>
        <w:ind w:left="7080" w:firstLine="708"/>
        <w:jc w:val="both"/>
        <w:rPr>
          <w:b/>
          <w:sz w:val="24"/>
          <w:szCs w:val="24"/>
          <w:lang w:val="bg-BG"/>
        </w:rPr>
      </w:pPr>
      <w:r w:rsidRPr="00042537">
        <w:rPr>
          <w:color w:val="000000"/>
          <w:sz w:val="24"/>
          <w:szCs w:val="24"/>
          <w:lang w:val="bg-BG"/>
        </w:rPr>
        <w:br w:type="page"/>
      </w:r>
      <w:r w:rsidRPr="00042537">
        <w:rPr>
          <w:b/>
          <w:bCs/>
          <w:i/>
          <w:sz w:val="24"/>
          <w:szCs w:val="24"/>
          <w:lang w:val="bg-BG"/>
        </w:rPr>
        <w:lastRenderedPageBreak/>
        <w:t>Приложение № 1</w:t>
      </w:r>
    </w:p>
    <w:p w:rsidR="00FD095F" w:rsidRPr="00042537" w:rsidRDefault="00FD095F" w:rsidP="00664D36">
      <w:pPr>
        <w:spacing w:afterLines="40"/>
        <w:jc w:val="center"/>
        <w:rPr>
          <w:b/>
          <w:sz w:val="24"/>
          <w:szCs w:val="24"/>
          <w:lang w:val="bg-BG"/>
        </w:rPr>
      </w:pPr>
    </w:p>
    <w:p w:rsidR="00FD095F" w:rsidRPr="00042537" w:rsidRDefault="00FD095F" w:rsidP="00664D36">
      <w:pPr>
        <w:spacing w:afterLines="40"/>
        <w:jc w:val="center"/>
        <w:rPr>
          <w:b/>
          <w:sz w:val="24"/>
          <w:szCs w:val="24"/>
          <w:lang w:val="bg-BG"/>
        </w:rPr>
      </w:pPr>
      <w:r w:rsidRPr="00042537">
        <w:rPr>
          <w:b/>
          <w:sz w:val="24"/>
          <w:szCs w:val="24"/>
          <w:lang w:val="bg-BG"/>
        </w:rPr>
        <w:t>ЗАЯВЛЕНИЕ ЗА УЧАСТИЕ</w:t>
      </w:r>
    </w:p>
    <w:p w:rsidR="00FD095F" w:rsidRPr="00042537" w:rsidRDefault="00FD095F" w:rsidP="00FD095F">
      <w:pPr>
        <w:jc w:val="center"/>
        <w:rPr>
          <w:b/>
          <w:sz w:val="24"/>
          <w:szCs w:val="24"/>
          <w:lang w:val="bg-BG"/>
        </w:rPr>
      </w:pPr>
    </w:p>
    <w:p w:rsidR="00FD095F" w:rsidRPr="00042537" w:rsidRDefault="00FD095F" w:rsidP="00F0163F">
      <w:pPr>
        <w:ind w:firstLine="708"/>
        <w:jc w:val="both"/>
        <w:rPr>
          <w:sz w:val="24"/>
          <w:szCs w:val="24"/>
          <w:lang w:val="bg-BG"/>
        </w:rPr>
      </w:pPr>
      <w:r w:rsidRPr="00042537">
        <w:rPr>
          <w:sz w:val="24"/>
          <w:szCs w:val="24"/>
          <w:lang w:val="bg-BG"/>
        </w:rPr>
        <w:t>Долуподписаният/ата, ....................…………………………………......................................</w:t>
      </w:r>
    </w:p>
    <w:p w:rsidR="00FD095F" w:rsidRPr="00042537" w:rsidRDefault="00F0163F" w:rsidP="00F0163F">
      <w:pPr>
        <w:ind w:left="4248" w:firstLine="708"/>
        <w:jc w:val="both"/>
        <w:rPr>
          <w:sz w:val="24"/>
          <w:szCs w:val="24"/>
          <w:lang w:val="bg-BG"/>
        </w:rPr>
      </w:pPr>
      <w:r w:rsidRPr="00042537">
        <w:rPr>
          <w:sz w:val="24"/>
          <w:szCs w:val="24"/>
          <w:lang w:val="bg-BG"/>
        </w:rPr>
        <w:t xml:space="preserve">     </w:t>
      </w:r>
      <w:r w:rsidR="00FD095F" w:rsidRPr="00042537">
        <w:rPr>
          <w:sz w:val="24"/>
          <w:szCs w:val="24"/>
          <w:lang w:val="bg-BG"/>
        </w:rPr>
        <w:t>( трите имена )</w:t>
      </w:r>
    </w:p>
    <w:p w:rsidR="00FD095F" w:rsidRPr="00042537" w:rsidRDefault="00FD095F" w:rsidP="00F0163F">
      <w:pPr>
        <w:jc w:val="both"/>
        <w:rPr>
          <w:sz w:val="24"/>
          <w:szCs w:val="24"/>
          <w:lang w:val="bg-BG"/>
        </w:rPr>
      </w:pPr>
      <w:r w:rsidRPr="00042537">
        <w:rPr>
          <w:sz w:val="24"/>
          <w:szCs w:val="24"/>
          <w:lang w:val="bg-BG"/>
        </w:rPr>
        <w:t>ЕГН: ........................</w:t>
      </w:r>
      <w:r w:rsidR="00F0163F" w:rsidRPr="00042537">
        <w:rPr>
          <w:sz w:val="24"/>
          <w:szCs w:val="24"/>
          <w:lang w:val="bg-BG"/>
        </w:rPr>
        <w:t>........</w:t>
      </w:r>
      <w:r w:rsidRPr="00042537">
        <w:rPr>
          <w:sz w:val="24"/>
          <w:szCs w:val="24"/>
          <w:lang w:val="bg-BG"/>
        </w:rPr>
        <w:t>......, л.к. № .......</w:t>
      </w:r>
      <w:r w:rsidR="00F0163F" w:rsidRPr="00042537">
        <w:rPr>
          <w:sz w:val="24"/>
          <w:szCs w:val="24"/>
          <w:lang w:val="bg-BG"/>
        </w:rPr>
        <w:t>.</w:t>
      </w:r>
      <w:r w:rsidRPr="00042537">
        <w:rPr>
          <w:sz w:val="24"/>
          <w:szCs w:val="24"/>
          <w:lang w:val="bg-BG"/>
        </w:rPr>
        <w:t>................................, изд</w:t>
      </w:r>
      <w:r w:rsidR="00F0163F" w:rsidRPr="00042537">
        <w:rPr>
          <w:sz w:val="24"/>
          <w:szCs w:val="24"/>
          <w:lang w:val="bg-BG"/>
        </w:rPr>
        <w:t>адена</w:t>
      </w:r>
      <w:r w:rsidRPr="00042537">
        <w:rPr>
          <w:sz w:val="24"/>
          <w:szCs w:val="24"/>
          <w:lang w:val="bg-BG"/>
        </w:rPr>
        <w:t xml:space="preserve"> на .........................................,</w:t>
      </w:r>
    </w:p>
    <w:p w:rsidR="00FD095F" w:rsidRPr="00042537" w:rsidRDefault="00FD095F" w:rsidP="00F0163F">
      <w:pPr>
        <w:jc w:val="both"/>
        <w:rPr>
          <w:sz w:val="24"/>
          <w:szCs w:val="24"/>
          <w:lang w:val="bg-BG"/>
        </w:rPr>
      </w:pPr>
      <w:r w:rsidRPr="00042537">
        <w:rPr>
          <w:sz w:val="24"/>
          <w:szCs w:val="24"/>
          <w:lang w:val="bg-BG"/>
        </w:rPr>
        <w:t>от МВР ...........................</w:t>
      </w:r>
      <w:r w:rsidR="00F0163F" w:rsidRPr="00042537">
        <w:rPr>
          <w:sz w:val="24"/>
          <w:szCs w:val="24"/>
          <w:lang w:val="bg-BG"/>
        </w:rPr>
        <w:t>......</w:t>
      </w:r>
      <w:r w:rsidRPr="00042537">
        <w:rPr>
          <w:sz w:val="24"/>
          <w:szCs w:val="24"/>
          <w:lang w:val="bg-BG"/>
        </w:rPr>
        <w:t>...., в качеството ми на</w:t>
      </w:r>
      <w:r w:rsidR="00F0163F" w:rsidRPr="00042537">
        <w:rPr>
          <w:sz w:val="24"/>
          <w:szCs w:val="24"/>
          <w:lang w:val="bg-BG"/>
        </w:rPr>
        <w:t xml:space="preserve"> </w:t>
      </w:r>
      <w:r w:rsidRPr="00042537">
        <w:rPr>
          <w:sz w:val="24"/>
          <w:szCs w:val="24"/>
          <w:lang w:val="bg-BG"/>
        </w:rPr>
        <w:t>.....................…</w:t>
      </w:r>
      <w:r w:rsidR="00F0163F" w:rsidRPr="00042537">
        <w:rPr>
          <w:sz w:val="24"/>
          <w:szCs w:val="24"/>
          <w:lang w:val="bg-BG"/>
        </w:rPr>
        <w:t>………...</w:t>
      </w:r>
      <w:r w:rsidRPr="00042537">
        <w:rPr>
          <w:sz w:val="24"/>
          <w:szCs w:val="24"/>
          <w:lang w:val="bg-BG"/>
        </w:rPr>
        <w:t>…......................... на фирма</w:t>
      </w:r>
    </w:p>
    <w:p w:rsidR="00FD095F" w:rsidRPr="00042537" w:rsidRDefault="00FD095F" w:rsidP="00F0163F">
      <w:pPr>
        <w:jc w:val="both"/>
        <w:rPr>
          <w:sz w:val="24"/>
          <w:szCs w:val="24"/>
          <w:lang w:val="bg-BG"/>
        </w:rPr>
      </w:pPr>
      <w:r w:rsidRPr="00042537">
        <w:rPr>
          <w:sz w:val="24"/>
          <w:szCs w:val="24"/>
          <w:lang w:val="bg-BG"/>
        </w:rPr>
        <w:t>...................……............................................</w:t>
      </w:r>
      <w:r w:rsidR="00F0163F" w:rsidRPr="00042537">
        <w:rPr>
          <w:sz w:val="24"/>
          <w:szCs w:val="24"/>
          <w:lang w:val="bg-BG"/>
        </w:rPr>
        <w:t>.....................</w:t>
      </w:r>
      <w:r w:rsidRPr="00042537">
        <w:rPr>
          <w:sz w:val="24"/>
          <w:szCs w:val="24"/>
          <w:lang w:val="bg-BG"/>
        </w:rPr>
        <w:t>......................... ЕИК:……………………………,</w:t>
      </w:r>
    </w:p>
    <w:p w:rsidR="00FD095F" w:rsidRPr="00042537" w:rsidRDefault="00FD095F" w:rsidP="00F0163F">
      <w:pPr>
        <w:jc w:val="both"/>
        <w:rPr>
          <w:sz w:val="24"/>
          <w:szCs w:val="24"/>
          <w:lang w:val="bg-BG"/>
        </w:rPr>
      </w:pPr>
      <w:r w:rsidRPr="00042537">
        <w:rPr>
          <w:sz w:val="24"/>
          <w:szCs w:val="24"/>
          <w:lang w:val="bg-BG"/>
        </w:rPr>
        <w:t>със седалище и адрес на управление:...……</w:t>
      </w:r>
      <w:r w:rsidR="00F0163F" w:rsidRPr="00042537">
        <w:rPr>
          <w:sz w:val="24"/>
          <w:szCs w:val="24"/>
          <w:lang w:val="bg-BG"/>
        </w:rPr>
        <w:t>…………….</w:t>
      </w:r>
      <w:r w:rsidRPr="00042537">
        <w:rPr>
          <w:sz w:val="24"/>
          <w:szCs w:val="24"/>
          <w:lang w:val="bg-BG"/>
        </w:rPr>
        <w:t>……………………….........................…………</w:t>
      </w:r>
    </w:p>
    <w:p w:rsidR="00FD095F" w:rsidRPr="00042537" w:rsidRDefault="00FD095F" w:rsidP="00F0163F">
      <w:pPr>
        <w:jc w:val="both"/>
        <w:rPr>
          <w:sz w:val="24"/>
          <w:szCs w:val="24"/>
          <w:lang w:val="bg-BG"/>
        </w:rPr>
      </w:pPr>
      <w:r w:rsidRPr="00042537">
        <w:rPr>
          <w:sz w:val="24"/>
          <w:szCs w:val="24"/>
          <w:lang w:val="bg-BG"/>
        </w:rPr>
        <w:t>...............................................................</w:t>
      </w:r>
      <w:r w:rsidR="00F0163F" w:rsidRPr="00042537">
        <w:rPr>
          <w:sz w:val="24"/>
          <w:szCs w:val="24"/>
          <w:lang w:val="bg-BG"/>
        </w:rPr>
        <w:t>.....................</w:t>
      </w:r>
      <w:r w:rsidRPr="00042537">
        <w:rPr>
          <w:sz w:val="24"/>
          <w:szCs w:val="24"/>
          <w:lang w:val="bg-BG"/>
        </w:rPr>
        <w:t>........................................................................................</w:t>
      </w:r>
    </w:p>
    <w:p w:rsidR="00FD095F" w:rsidRPr="00042537" w:rsidRDefault="00FD095F" w:rsidP="00664D36">
      <w:pPr>
        <w:spacing w:afterLines="40"/>
        <w:rPr>
          <w:sz w:val="24"/>
          <w:szCs w:val="24"/>
          <w:lang w:val="bg-BG"/>
        </w:rPr>
      </w:pPr>
    </w:p>
    <w:p w:rsidR="00FD095F" w:rsidRPr="00042537" w:rsidRDefault="00FD095F" w:rsidP="00664D36">
      <w:pPr>
        <w:spacing w:afterLines="40"/>
        <w:jc w:val="both"/>
        <w:rPr>
          <w:b/>
          <w:sz w:val="24"/>
          <w:szCs w:val="24"/>
          <w:lang w:val="bg-BG"/>
        </w:rPr>
      </w:pPr>
      <w:r w:rsidRPr="00042537">
        <w:rPr>
          <w:sz w:val="24"/>
          <w:szCs w:val="24"/>
          <w:lang w:val="bg-BG"/>
        </w:rPr>
        <w:tab/>
      </w:r>
    </w:p>
    <w:p w:rsidR="00FD095F" w:rsidRPr="00042537" w:rsidRDefault="00FD095F" w:rsidP="00664D36">
      <w:pPr>
        <w:spacing w:afterLines="40"/>
        <w:ind w:firstLine="708"/>
        <w:rPr>
          <w:b/>
          <w:sz w:val="24"/>
          <w:szCs w:val="24"/>
          <w:lang w:val="bg-BG"/>
        </w:rPr>
      </w:pPr>
      <w:r w:rsidRPr="00042537">
        <w:rPr>
          <w:b/>
          <w:sz w:val="24"/>
          <w:szCs w:val="24"/>
          <w:lang w:val="bg-BG"/>
        </w:rPr>
        <w:t>УВАЖАЕМИ ДАМИ И ГОСПОДА,</w:t>
      </w:r>
    </w:p>
    <w:p w:rsidR="00FD095F" w:rsidRPr="00042537" w:rsidRDefault="00FD095F" w:rsidP="00664D36">
      <w:pPr>
        <w:spacing w:afterLines="40"/>
        <w:jc w:val="center"/>
        <w:rPr>
          <w:b/>
          <w:sz w:val="24"/>
          <w:szCs w:val="24"/>
          <w:lang w:val="bg-BG"/>
        </w:rPr>
      </w:pPr>
    </w:p>
    <w:p w:rsidR="00FD095F" w:rsidRPr="00042537" w:rsidRDefault="00FD095F" w:rsidP="00664D36">
      <w:pPr>
        <w:keepNext/>
        <w:spacing w:afterLines="40"/>
        <w:ind w:firstLine="708"/>
        <w:jc w:val="both"/>
        <w:rPr>
          <w:sz w:val="24"/>
          <w:szCs w:val="24"/>
          <w:lang w:val="bg-BG"/>
        </w:rPr>
      </w:pPr>
      <w:r w:rsidRPr="00042537">
        <w:rPr>
          <w:sz w:val="24"/>
          <w:szCs w:val="24"/>
          <w:lang w:val="bg-BG"/>
        </w:rPr>
        <w:t>Желаем да участваме в процедура за възлагане на обществена поръчка с предмет:</w:t>
      </w:r>
      <w:r w:rsidRPr="00042537">
        <w:rPr>
          <w:b/>
          <w:bCs/>
          <w:sz w:val="24"/>
          <w:szCs w:val="24"/>
          <w:lang w:val="bg-BG"/>
        </w:rPr>
        <w:t xml:space="preserve"> “..................</w:t>
      </w:r>
      <w:r w:rsidR="00F0163F" w:rsidRPr="00042537">
        <w:rPr>
          <w:b/>
          <w:bCs/>
          <w:sz w:val="24"/>
          <w:szCs w:val="24"/>
          <w:lang w:val="bg-BG"/>
        </w:rPr>
        <w:t>...................................</w:t>
      </w:r>
      <w:r w:rsidRPr="00042537">
        <w:rPr>
          <w:b/>
          <w:bCs/>
          <w:sz w:val="24"/>
          <w:szCs w:val="24"/>
          <w:lang w:val="bg-BG"/>
        </w:rPr>
        <w:t>..”</w:t>
      </w:r>
      <w:r w:rsidRPr="00042537">
        <w:rPr>
          <w:sz w:val="24"/>
          <w:szCs w:val="24"/>
          <w:lang w:val="bg-BG"/>
        </w:rPr>
        <w:t xml:space="preserve"> </w:t>
      </w:r>
      <w:r w:rsidRPr="00042537">
        <w:rPr>
          <w:bCs/>
          <w:i/>
          <w:sz w:val="24"/>
          <w:szCs w:val="24"/>
          <w:lang w:val="bg-BG"/>
        </w:rPr>
        <w:t>(посочва се наименованието на поръчката</w:t>
      </w:r>
      <w:r w:rsidR="0011533B">
        <w:rPr>
          <w:bCs/>
          <w:i/>
          <w:sz w:val="24"/>
          <w:szCs w:val="24"/>
          <w:lang w:val="bg-BG"/>
        </w:rPr>
        <w:t xml:space="preserve"> и обособената/ите позиция/и</w:t>
      </w:r>
      <w:r w:rsidRPr="00042537">
        <w:rPr>
          <w:bCs/>
          <w:i/>
          <w:sz w:val="24"/>
          <w:szCs w:val="24"/>
          <w:lang w:val="bg-BG"/>
        </w:rPr>
        <w:t>)</w:t>
      </w:r>
    </w:p>
    <w:p w:rsidR="00FD095F" w:rsidRPr="00042537" w:rsidRDefault="00FD095F" w:rsidP="00664D36">
      <w:pPr>
        <w:spacing w:afterLines="40"/>
        <w:jc w:val="both"/>
        <w:rPr>
          <w:sz w:val="24"/>
          <w:szCs w:val="24"/>
          <w:lang w:val="bg-BG"/>
        </w:rPr>
      </w:pPr>
    </w:p>
    <w:p w:rsidR="00FD095F" w:rsidRPr="00042537" w:rsidRDefault="00FD095F" w:rsidP="00664D36">
      <w:pPr>
        <w:spacing w:afterLines="40"/>
        <w:jc w:val="both"/>
        <w:rPr>
          <w:sz w:val="24"/>
          <w:szCs w:val="24"/>
          <w:lang w:val="bg-BG"/>
        </w:rPr>
      </w:pPr>
      <w:r w:rsidRPr="00042537">
        <w:rPr>
          <w:sz w:val="24"/>
          <w:szCs w:val="24"/>
          <w:lang w:val="bg-BG"/>
        </w:rPr>
        <w:tab/>
        <w:t>Към настоящото заявление за участие прилагам:</w:t>
      </w:r>
    </w:p>
    <w:p w:rsidR="00FD095F" w:rsidRPr="00042537" w:rsidRDefault="00FD095F" w:rsidP="00664D36">
      <w:pPr>
        <w:pStyle w:val="ListParagraph"/>
        <w:numPr>
          <w:ilvl w:val="0"/>
          <w:numId w:val="3"/>
        </w:numPr>
        <w:tabs>
          <w:tab w:val="clear" w:pos="0"/>
          <w:tab w:val="left" w:pos="426"/>
        </w:tabs>
        <w:spacing w:afterLines="40"/>
        <w:ind w:left="0" w:firstLine="0"/>
        <w:jc w:val="both"/>
        <w:rPr>
          <w:sz w:val="24"/>
          <w:szCs w:val="24"/>
          <w:lang w:val="bg-BG"/>
        </w:rPr>
      </w:pPr>
      <w:r w:rsidRPr="00042537">
        <w:rPr>
          <w:sz w:val="24"/>
          <w:szCs w:val="24"/>
          <w:lang w:val="bg-BG"/>
        </w:rPr>
        <w:t>единен европейски документ за обществени поръчки (ЕЕДОП) за кандидата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FD095F" w:rsidRPr="00042537" w:rsidRDefault="00FD095F" w:rsidP="00664D36">
      <w:pPr>
        <w:pStyle w:val="ListParagraph"/>
        <w:numPr>
          <w:ilvl w:val="0"/>
          <w:numId w:val="3"/>
        </w:numPr>
        <w:tabs>
          <w:tab w:val="clear" w:pos="0"/>
          <w:tab w:val="left" w:pos="426"/>
        </w:tabs>
        <w:spacing w:afterLines="40"/>
        <w:ind w:left="0" w:firstLine="0"/>
        <w:jc w:val="both"/>
        <w:rPr>
          <w:sz w:val="24"/>
          <w:szCs w:val="24"/>
          <w:lang w:val="bg-BG"/>
        </w:rPr>
      </w:pPr>
      <w:r w:rsidRPr="00042537">
        <w:rPr>
          <w:sz w:val="24"/>
          <w:szCs w:val="24"/>
          <w:lang w:val="bg-BG"/>
        </w:rPr>
        <w:t xml:space="preserve">документи за доказване на предприетите мерки за надеждност, когато е приложимо; </w:t>
      </w:r>
    </w:p>
    <w:p w:rsidR="00FD095F" w:rsidRPr="00042537" w:rsidRDefault="00FD095F" w:rsidP="00664D36">
      <w:pPr>
        <w:pStyle w:val="ListParagraph"/>
        <w:numPr>
          <w:ilvl w:val="0"/>
          <w:numId w:val="3"/>
        </w:numPr>
        <w:tabs>
          <w:tab w:val="clear" w:pos="0"/>
          <w:tab w:val="left" w:pos="426"/>
        </w:tabs>
        <w:spacing w:afterLines="40"/>
        <w:ind w:left="0" w:firstLine="0"/>
        <w:jc w:val="both"/>
        <w:rPr>
          <w:b/>
          <w:sz w:val="24"/>
          <w:szCs w:val="24"/>
          <w:lang w:val="bg-BG"/>
        </w:rPr>
      </w:pPr>
      <w:r w:rsidRPr="00042537">
        <w:rPr>
          <w:sz w:val="24"/>
          <w:szCs w:val="24"/>
          <w:lang w:val="bg-BG"/>
        </w:rPr>
        <w:t>документ/и по чл. 37, ал. 4 от ППЗОП.</w:t>
      </w:r>
    </w:p>
    <w:p w:rsidR="00F0163F" w:rsidRPr="00042537" w:rsidRDefault="00F0163F" w:rsidP="00664D36">
      <w:pPr>
        <w:pStyle w:val="ListParagraph"/>
        <w:spacing w:afterLines="40"/>
        <w:ind w:left="0"/>
        <w:jc w:val="both"/>
        <w:rPr>
          <w:sz w:val="24"/>
          <w:szCs w:val="24"/>
          <w:lang w:val="bg-BG"/>
        </w:rPr>
      </w:pPr>
    </w:p>
    <w:p w:rsidR="00F0163F" w:rsidRPr="00042537" w:rsidRDefault="00F0163F" w:rsidP="00664D36">
      <w:pPr>
        <w:pStyle w:val="ListParagraph"/>
        <w:spacing w:afterLines="40"/>
        <w:ind w:left="0"/>
        <w:jc w:val="both"/>
        <w:rPr>
          <w:b/>
          <w:sz w:val="24"/>
          <w:szCs w:val="24"/>
          <w:lang w:val="bg-BG"/>
        </w:rPr>
      </w:pPr>
    </w:p>
    <w:p w:rsidR="00FD095F" w:rsidRPr="00042537" w:rsidRDefault="00FD095F" w:rsidP="00664D36">
      <w:pPr>
        <w:spacing w:afterLines="40"/>
        <w:jc w:val="right"/>
        <w:rPr>
          <w:b/>
          <w:sz w:val="24"/>
          <w:szCs w:val="24"/>
          <w:lang w:val="bg-BG"/>
        </w:rPr>
      </w:pPr>
      <w:r w:rsidRPr="00042537">
        <w:rPr>
          <w:b/>
          <w:sz w:val="24"/>
          <w:szCs w:val="24"/>
          <w:lang w:val="bg-BG"/>
        </w:rPr>
        <w:t xml:space="preserve">Участник:………………………… </w:t>
      </w:r>
    </w:p>
    <w:p w:rsidR="00FD095F" w:rsidRPr="00042537" w:rsidRDefault="00FD095F" w:rsidP="00664D36">
      <w:pPr>
        <w:spacing w:afterLines="40"/>
        <w:jc w:val="right"/>
        <w:rPr>
          <w:b/>
          <w:sz w:val="24"/>
          <w:szCs w:val="24"/>
          <w:lang w:val="bg-BG"/>
        </w:rPr>
      </w:pPr>
      <w:r w:rsidRPr="00042537">
        <w:rPr>
          <w:b/>
          <w:sz w:val="24"/>
          <w:szCs w:val="24"/>
          <w:lang w:val="bg-BG"/>
        </w:rPr>
        <w:tab/>
      </w:r>
      <w:r w:rsidRPr="00042537">
        <w:rPr>
          <w:b/>
          <w:sz w:val="24"/>
          <w:szCs w:val="24"/>
          <w:lang w:val="bg-BG"/>
        </w:rPr>
        <w:tab/>
      </w:r>
      <w:r w:rsidRPr="00042537">
        <w:rPr>
          <w:b/>
          <w:sz w:val="24"/>
          <w:szCs w:val="24"/>
          <w:lang w:val="bg-BG"/>
        </w:rPr>
        <w:tab/>
      </w:r>
      <w:r w:rsidRPr="00042537">
        <w:rPr>
          <w:b/>
          <w:sz w:val="24"/>
          <w:szCs w:val="24"/>
          <w:lang w:val="bg-BG"/>
        </w:rPr>
        <w:tab/>
      </w:r>
      <w:r w:rsidR="00F0163F" w:rsidRPr="00042537">
        <w:rPr>
          <w:b/>
          <w:sz w:val="24"/>
          <w:szCs w:val="24"/>
          <w:lang w:val="bg-BG"/>
        </w:rPr>
        <w:t>(</w:t>
      </w:r>
      <w:r w:rsidRPr="00042537">
        <w:rPr>
          <w:b/>
          <w:sz w:val="24"/>
          <w:szCs w:val="24"/>
          <w:lang w:val="bg-BG"/>
        </w:rPr>
        <w:t>...............................</w:t>
      </w:r>
      <w:r w:rsidR="00F0163F" w:rsidRPr="00042537">
        <w:rPr>
          <w:b/>
          <w:sz w:val="24"/>
          <w:szCs w:val="24"/>
          <w:lang w:val="bg-BG"/>
        </w:rPr>
        <w:t>...............................)</w:t>
      </w:r>
    </w:p>
    <w:p w:rsidR="00FD095F" w:rsidRPr="00042537" w:rsidRDefault="00F0163F" w:rsidP="00664D36">
      <w:pPr>
        <w:spacing w:afterLines="40"/>
        <w:jc w:val="right"/>
        <w:rPr>
          <w:b/>
          <w:i/>
          <w:sz w:val="24"/>
          <w:szCs w:val="24"/>
          <w:lang w:val="bg-BG"/>
        </w:rPr>
      </w:pPr>
      <w:r w:rsidRPr="00042537">
        <w:rPr>
          <w:b/>
          <w:sz w:val="24"/>
          <w:szCs w:val="24"/>
          <w:lang w:val="bg-BG"/>
        </w:rPr>
        <w:tab/>
      </w:r>
      <w:r w:rsidRPr="00042537">
        <w:rPr>
          <w:b/>
          <w:sz w:val="24"/>
          <w:szCs w:val="24"/>
          <w:lang w:val="bg-BG"/>
        </w:rPr>
        <w:tab/>
      </w:r>
      <w:r w:rsidRPr="00042537">
        <w:rPr>
          <w:b/>
          <w:sz w:val="24"/>
          <w:szCs w:val="24"/>
          <w:lang w:val="bg-BG"/>
        </w:rPr>
        <w:tab/>
      </w:r>
      <w:r w:rsidRPr="00042537">
        <w:rPr>
          <w:b/>
          <w:sz w:val="24"/>
          <w:szCs w:val="24"/>
          <w:lang w:val="bg-BG"/>
        </w:rPr>
        <w:tab/>
        <w:t>(трите имена, подпис и печат)</w:t>
      </w:r>
    </w:p>
    <w:p w:rsidR="00FD095F" w:rsidRPr="00042537" w:rsidRDefault="00FD095F" w:rsidP="00664D36">
      <w:pPr>
        <w:spacing w:afterLines="40"/>
        <w:jc w:val="right"/>
        <w:rPr>
          <w:b/>
          <w:i/>
          <w:sz w:val="24"/>
          <w:szCs w:val="24"/>
          <w:lang w:val="bg-BG"/>
        </w:rPr>
      </w:pPr>
    </w:p>
    <w:p w:rsidR="00FD095F" w:rsidRPr="00042537" w:rsidRDefault="00FD095F" w:rsidP="00664D36">
      <w:pPr>
        <w:spacing w:afterLines="40"/>
        <w:jc w:val="right"/>
        <w:rPr>
          <w:sz w:val="24"/>
          <w:szCs w:val="24"/>
          <w:lang w:val="bg-BG"/>
        </w:rPr>
      </w:pPr>
      <w:r w:rsidRPr="00042537">
        <w:rPr>
          <w:b/>
          <w:i/>
          <w:sz w:val="24"/>
          <w:szCs w:val="24"/>
          <w:lang w:val="bg-BG"/>
        </w:rPr>
        <w:br w:type="page"/>
      </w:r>
    </w:p>
    <w:p w:rsidR="00FD095F" w:rsidRPr="00042537" w:rsidRDefault="00FD095F" w:rsidP="00664D36">
      <w:pPr>
        <w:spacing w:afterLines="40"/>
        <w:jc w:val="right"/>
        <w:rPr>
          <w:b/>
          <w:color w:val="000000"/>
          <w:sz w:val="24"/>
          <w:szCs w:val="24"/>
          <w:lang w:val="bg-BG"/>
        </w:rPr>
      </w:pPr>
      <w:r w:rsidRPr="00042537">
        <w:rPr>
          <w:b/>
          <w:color w:val="000000"/>
          <w:sz w:val="24"/>
          <w:szCs w:val="24"/>
          <w:lang w:val="bg-BG"/>
        </w:rPr>
        <w:lastRenderedPageBreak/>
        <w:t>Приложение № 3</w:t>
      </w:r>
    </w:p>
    <w:p w:rsidR="00F0163F" w:rsidRPr="00042537" w:rsidRDefault="00F0163F" w:rsidP="00664D36">
      <w:pPr>
        <w:spacing w:afterLines="40"/>
        <w:ind w:left="4248" w:firstLine="708"/>
        <w:rPr>
          <w:b/>
          <w:color w:val="000000"/>
          <w:sz w:val="24"/>
          <w:szCs w:val="24"/>
          <w:lang w:val="bg-BG"/>
        </w:rPr>
      </w:pPr>
    </w:p>
    <w:p w:rsidR="002021FD" w:rsidRPr="00042537" w:rsidRDefault="000D38D1" w:rsidP="002021FD">
      <w:pPr>
        <w:ind w:firstLine="4680"/>
        <w:jc w:val="both"/>
        <w:rPr>
          <w:rFonts w:eastAsia="Times New Roman"/>
          <w:b/>
          <w:sz w:val="24"/>
          <w:szCs w:val="24"/>
          <w:lang w:val="bg-BG" w:eastAsia="en-US"/>
        </w:rPr>
      </w:pPr>
      <w:r w:rsidRPr="00042537">
        <w:rPr>
          <w:rFonts w:eastAsia="Times New Roman"/>
          <w:b/>
          <w:bCs/>
          <w:sz w:val="24"/>
          <w:szCs w:val="24"/>
          <w:lang w:val="bg-BG" w:eastAsia="en-US"/>
        </w:rPr>
        <w:t xml:space="preserve">ДО </w:t>
      </w:r>
    </w:p>
    <w:p w:rsidR="002021FD" w:rsidRPr="00042537" w:rsidRDefault="000D38D1" w:rsidP="002021FD">
      <w:pPr>
        <w:ind w:firstLine="4680"/>
        <w:jc w:val="both"/>
        <w:rPr>
          <w:rFonts w:eastAsia="Times New Roman"/>
          <w:b/>
          <w:sz w:val="24"/>
          <w:szCs w:val="24"/>
          <w:lang w:val="bg-BG" w:eastAsia="en-US"/>
        </w:rPr>
      </w:pPr>
      <w:r w:rsidRPr="00042537">
        <w:rPr>
          <w:rFonts w:eastAsia="Times New Roman"/>
          <w:b/>
          <w:sz w:val="24"/>
          <w:szCs w:val="24"/>
          <w:lang w:val="bg-BG" w:eastAsia="en-US"/>
        </w:rPr>
        <w:t>ОБЩИНА КРУМОВГРАД</w:t>
      </w:r>
    </w:p>
    <w:p w:rsidR="002021FD" w:rsidRPr="00042537" w:rsidRDefault="000D38D1" w:rsidP="002021FD">
      <w:pPr>
        <w:ind w:firstLine="4680"/>
        <w:jc w:val="both"/>
        <w:rPr>
          <w:rFonts w:eastAsia="Times New Roman"/>
          <w:b/>
          <w:sz w:val="24"/>
          <w:szCs w:val="24"/>
          <w:lang w:val="bg-BG" w:eastAsia="en-US"/>
        </w:rPr>
      </w:pPr>
      <w:r w:rsidRPr="00042537">
        <w:rPr>
          <w:rFonts w:eastAsia="Times New Roman"/>
          <w:b/>
          <w:bCs/>
          <w:sz w:val="24"/>
          <w:szCs w:val="24"/>
          <w:lang w:val="bg-BG" w:eastAsia="en-US"/>
        </w:rPr>
        <w:t>ГР. КРУМОВГРАД, ПЛ. „БЪЛГАРИЯ” № 5</w:t>
      </w:r>
    </w:p>
    <w:p w:rsidR="002021FD" w:rsidRPr="00042537" w:rsidRDefault="002021FD" w:rsidP="002021FD">
      <w:pPr>
        <w:ind w:firstLine="720"/>
        <w:rPr>
          <w:rFonts w:eastAsia="Times New Roman"/>
          <w:b/>
          <w:sz w:val="24"/>
          <w:szCs w:val="24"/>
          <w:lang w:val="bg-BG" w:eastAsia="en-US"/>
        </w:rPr>
      </w:pPr>
    </w:p>
    <w:tbl>
      <w:tblPr>
        <w:tblW w:w="10035" w:type="dxa"/>
        <w:tblBorders>
          <w:bottom w:val="single" w:sz="4" w:space="0" w:color="auto"/>
          <w:insideH w:val="single" w:sz="4" w:space="0" w:color="auto"/>
        </w:tblBorders>
        <w:tblLayout w:type="fixed"/>
        <w:tblLook w:val="04A0"/>
      </w:tblPr>
      <w:tblGrid>
        <w:gridCol w:w="3709"/>
        <w:gridCol w:w="6326"/>
      </w:tblGrid>
      <w:tr w:rsidR="002021FD" w:rsidRPr="00042537" w:rsidTr="002021FD">
        <w:tc>
          <w:tcPr>
            <w:tcW w:w="3708" w:type="dxa"/>
            <w:tcBorders>
              <w:top w:val="nil"/>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Наименование на участника:</w:t>
            </w:r>
          </w:p>
        </w:tc>
        <w:tc>
          <w:tcPr>
            <w:tcW w:w="6323" w:type="dxa"/>
            <w:tcBorders>
              <w:top w:val="nil"/>
              <w:left w:val="nil"/>
              <w:bottom w:val="single" w:sz="4" w:space="0" w:color="auto"/>
              <w:right w:val="nil"/>
            </w:tcBorders>
          </w:tcPr>
          <w:p w:rsidR="002021FD" w:rsidRPr="00042537" w:rsidRDefault="002021FD">
            <w:pPr>
              <w:pStyle w:val="BodyText"/>
              <w:spacing w:line="276" w:lineRule="auto"/>
              <w:jc w:val="left"/>
              <w:rPr>
                <w:i/>
                <w:sz w:val="24"/>
                <w:szCs w:val="24"/>
                <w:lang w:val="bg-BG"/>
              </w:rPr>
            </w:pPr>
          </w:p>
        </w:tc>
      </w:tr>
      <w:tr w:rsidR="002021FD" w:rsidRPr="00042537"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Седалище по регистрация:</w:t>
            </w:r>
          </w:p>
        </w:tc>
        <w:tc>
          <w:tcPr>
            <w:tcW w:w="6323" w:type="dxa"/>
            <w:tcBorders>
              <w:top w:val="single" w:sz="4" w:space="0" w:color="auto"/>
              <w:left w:val="nil"/>
              <w:bottom w:val="single" w:sz="4" w:space="0" w:color="auto"/>
              <w:right w:val="nil"/>
            </w:tcBorders>
          </w:tcPr>
          <w:p w:rsidR="002021FD" w:rsidRPr="00042537" w:rsidRDefault="002021FD">
            <w:pPr>
              <w:pStyle w:val="BodyText"/>
              <w:spacing w:line="276" w:lineRule="auto"/>
              <w:ind w:left="252"/>
              <w:jc w:val="left"/>
              <w:rPr>
                <w:i/>
                <w:sz w:val="24"/>
                <w:szCs w:val="24"/>
                <w:lang w:val="bg-BG"/>
              </w:rPr>
            </w:pPr>
          </w:p>
        </w:tc>
      </w:tr>
      <w:tr w:rsidR="002021FD" w:rsidRPr="00042537"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 xml:space="preserve">BIC; IBAN: </w:t>
            </w:r>
          </w:p>
        </w:tc>
        <w:tc>
          <w:tcPr>
            <w:tcW w:w="6323" w:type="dxa"/>
            <w:tcBorders>
              <w:top w:val="single" w:sz="4" w:space="0" w:color="auto"/>
              <w:left w:val="nil"/>
              <w:bottom w:val="single" w:sz="4" w:space="0" w:color="auto"/>
              <w:right w:val="nil"/>
            </w:tcBorders>
          </w:tcPr>
          <w:p w:rsidR="002021FD" w:rsidRPr="00042537" w:rsidRDefault="002021FD">
            <w:pPr>
              <w:pStyle w:val="BodyText"/>
              <w:spacing w:line="276" w:lineRule="auto"/>
              <w:ind w:left="252"/>
              <w:jc w:val="left"/>
              <w:rPr>
                <w:i/>
                <w:sz w:val="24"/>
                <w:szCs w:val="24"/>
                <w:lang w:val="bg-BG"/>
              </w:rPr>
            </w:pPr>
          </w:p>
        </w:tc>
      </w:tr>
      <w:tr w:rsidR="002021FD" w:rsidRPr="00042537"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Булстат номер/ЕИК:</w:t>
            </w:r>
          </w:p>
        </w:tc>
        <w:tc>
          <w:tcPr>
            <w:tcW w:w="6323" w:type="dxa"/>
            <w:tcBorders>
              <w:top w:val="single" w:sz="4" w:space="0" w:color="auto"/>
              <w:left w:val="nil"/>
              <w:bottom w:val="single" w:sz="4" w:space="0" w:color="auto"/>
              <w:right w:val="nil"/>
            </w:tcBorders>
          </w:tcPr>
          <w:p w:rsidR="002021FD" w:rsidRPr="00042537" w:rsidRDefault="002021FD">
            <w:pPr>
              <w:pStyle w:val="BodyText"/>
              <w:spacing w:line="276" w:lineRule="auto"/>
              <w:ind w:left="252"/>
              <w:jc w:val="left"/>
              <w:rPr>
                <w:i/>
                <w:sz w:val="24"/>
                <w:szCs w:val="24"/>
                <w:lang w:val="bg-BG"/>
              </w:rPr>
            </w:pPr>
          </w:p>
        </w:tc>
      </w:tr>
      <w:tr w:rsidR="002021FD" w:rsidRPr="00664D36"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Точен адрес за кореспонденция:</w:t>
            </w:r>
          </w:p>
        </w:tc>
        <w:tc>
          <w:tcPr>
            <w:tcW w:w="6323"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i/>
                <w:sz w:val="24"/>
                <w:szCs w:val="24"/>
                <w:lang w:val="bg-BG"/>
              </w:rPr>
            </w:pPr>
            <w:r w:rsidRPr="00042537">
              <w:rPr>
                <w:i/>
                <w:sz w:val="24"/>
                <w:szCs w:val="24"/>
                <w:lang w:val="bg-BG"/>
              </w:rPr>
              <w:t>(държава, град, пощенски код, улица, №)</w:t>
            </w:r>
          </w:p>
        </w:tc>
      </w:tr>
      <w:tr w:rsidR="002021FD" w:rsidRPr="00042537"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Телефонен номер:</w:t>
            </w:r>
          </w:p>
        </w:tc>
        <w:tc>
          <w:tcPr>
            <w:tcW w:w="6323" w:type="dxa"/>
            <w:tcBorders>
              <w:top w:val="single" w:sz="4" w:space="0" w:color="auto"/>
              <w:left w:val="nil"/>
              <w:bottom w:val="single" w:sz="4" w:space="0" w:color="auto"/>
              <w:right w:val="nil"/>
            </w:tcBorders>
          </w:tcPr>
          <w:p w:rsidR="002021FD" w:rsidRPr="00042537" w:rsidRDefault="002021FD">
            <w:pPr>
              <w:pStyle w:val="BodyText"/>
              <w:spacing w:line="276" w:lineRule="auto"/>
              <w:ind w:left="252"/>
              <w:jc w:val="left"/>
              <w:rPr>
                <w:i/>
                <w:sz w:val="24"/>
                <w:szCs w:val="24"/>
                <w:lang w:val="bg-BG"/>
              </w:rPr>
            </w:pPr>
          </w:p>
        </w:tc>
      </w:tr>
      <w:tr w:rsidR="002021FD" w:rsidRPr="00042537"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Факс номер:</w:t>
            </w:r>
          </w:p>
        </w:tc>
        <w:tc>
          <w:tcPr>
            <w:tcW w:w="6323" w:type="dxa"/>
            <w:tcBorders>
              <w:top w:val="single" w:sz="4" w:space="0" w:color="auto"/>
              <w:left w:val="nil"/>
              <w:bottom w:val="single" w:sz="4" w:space="0" w:color="auto"/>
              <w:right w:val="nil"/>
            </w:tcBorders>
          </w:tcPr>
          <w:p w:rsidR="002021FD" w:rsidRPr="00042537" w:rsidRDefault="002021FD">
            <w:pPr>
              <w:pStyle w:val="BodyText"/>
              <w:spacing w:line="276" w:lineRule="auto"/>
              <w:ind w:left="252"/>
              <w:jc w:val="left"/>
              <w:rPr>
                <w:i/>
                <w:sz w:val="24"/>
                <w:szCs w:val="24"/>
                <w:lang w:val="bg-BG"/>
              </w:rPr>
            </w:pPr>
          </w:p>
        </w:tc>
      </w:tr>
      <w:tr w:rsidR="002021FD" w:rsidRPr="00042537"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Лице за контакти:</w:t>
            </w:r>
          </w:p>
        </w:tc>
        <w:tc>
          <w:tcPr>
            <w:tcW w:w="6323" w:type="dxa"/>
            <w:tcBorders>
              <w:top w:val="single" w:sz="4" w:space="0" w:color="auto"/>
              <w:left w:val="nil"/>
              <w:bottom w:val="single" w:sz="4" w:space="0" w:color="auto"/>
              <w:right w:val="nil"/>
            </w:tcBorders>
          </w:tcPr>
          <w:p w:rsidR="002021FD" w:rsidRPr="00042537" w:rsidRDefault="002021FD">
            <w:pPr>
              <w:pStyle w:val="BodyText"/>
              <w:spacing w:line="276" w:lineRule="auto"/>
              <w:ind w:left="252"/>
              <w:jc w:val="left"/>
              <w:rPr>
                <w:i/>
                <w:sz w:val="24"/>
                <w:szCs w:val="24"/>
                <w:lang w:val="bg-BG"/>
              </w:rPr>
            </w:pPr>
          </w:p>
        </w:tc>
      </w:tr>
      <w:tr w:rsidR="002021FD" w:rsidRPr="00042537" w:rsidTr="002021FD">
        <w:tc>
          <w:tcPr>
            <w:tcW w:w="3708" w:type="dxa"/>
            <w:tcBorders>
              <w:top w:val="single" w:sz="4" w:space="0" w:color="auto"/>
              <w:left w:val="nil"/>
              <w:bottom w:val="single" w:sz="4" w:space="0" w:color="auto"/>
              <w:right w:val="nil"/>
            </w:tcBorders>
            <w:hideMark/>
          </w:tcPr>
          <w:p w:rsidR="002021FD" w:rsidRPr="00042537" w:rsidRDefault="002021FD">
            <w:pPr>
              <w:pStyle w:val="BodyText"/>
              <w:spacing w:line="276" w:lineRule="auto"/>
              <w:jc w:val="left"/>
              <w:rPr>
                <w:sz w:val="24"/>
                <w:szCs w:val="24"/>
                <w:lang w:val="bg-BG"/>
              </w:rPr>
            </w:pPr>
            <w:r w:rsidRPr="00042537">
              <w:rPr>
                <w:sz w:val="24"/>
                <w:szCs w:val="24"/>
                <w:lang w:val="bg-BG"/>
              </w:rPr>
              <w:t>e mail:</w:t>
            </w:r>
          </w:p>
        </w:tc>
        <w:tc>
          <w:tcPr>
            <w:tcW w:w="6323" w:type="dxa"/>
            <w:tcBorders>
              <w:top w:val="single" w:sz="4" w:space="0" w:color="auto"/>
              <w:left w:val="nil"/>
              <w:bottom w:val="single" w:sz="4" w:space="0" w:color="auto"/>
              <w:right w:val="nil"/>
            </w:tcBorders>
          </w:tcPr>
          <w:p w:rsidR="002021FD" w:rsidRPr="00042537" w:rsidRDefault="002021FD">
            <w:pPr>
              <w:pStyle w:val="BodyText"/>
              <w:spacing w:line="276" w:lineRule="auto"/>
              <w:ind w:left="252"/>
              <w:jc w:val="left"/>
              <w:rPr>
                <w:i/>
                <w:sz w:val="24"/>
                <w:szCs w:val="24"/>
                <w:lang w:val="bg-BG"/>
              </w:rPr>
            </w:pPr>
          </w:p>
        </w:tc>
      </w:tr>
    </w:tbl>
    <w:p w:rsidR="002021FD" w:rsidRPr="00042537" w:rsidRDefault="002021FD" w:rsidP="002021FD">
      <w:pPr>
        <w:keepNext/>
        <w:keepLines/>
        <w:jc w:val="center"/>
        <w:outlineLvl w:val="0"/>
        <w:rPr>
          <w:rFonts w:eastAsia="Times New Roman"/>
          <w:b/>
          <w:bCs/>
          <w:sz w:val="24"/>
          <w:szCs w:val="24"/>
          <w:lang w:val="bg-BG" w:eastAsia="en-US"/>
        </w:rPr>
      </w:pPr>
    </w:p>
    <w:p w:rsidR="002021FD" w:rsidRPr="00042537" w:rsidRDefault="002021FD" w:rsidP="002021FD">
      <w:pPr>
        <w:keepNext/>
        <w:keepLines/>
        <w:jc w:val="center"/>
        <w:outlineLvl w:val="0"/>
        <w:rPr>
          <w:rFonts w:eastAsia="Times New Roman"/>
          <w:b/>
          <w:bCs/>
          <w:sz w:val="24"/>
          <w:szCs w:val="24"/>
          <w:lang w:val="bg-BG" w:eastAsia="en-US"/>
        </w:rPr>
      </w:pPr>
    </w:p>
    <w:p w:rsidR="002021FD" w:rsidRPr="00042537" w:rsidRDefault="002021FD" w:rsidP="002021FD">
      <w:pPr>
        <w:keepNext/>
        <w:keepLines/>
        <w:jc w:val="center"/>
        <w:outlineLvl w:val="0"/>
        <w:rPr>
          <w:rFonts w:eastAsia="Times New Roman"/>
          <w:b/>
          <w:bCs/>
          <w:sz w:val="24"/>
          <w:szCs w:val="24"/>
          <w:lang w:val="bg-BG" w:eastAsia="en-US"/>
        </w:rPr>
      </w:pPr>
      <w:r w:rsidRPr="00042537">
        <w:rPr>
          <w:rFonts w:eastAsia="Times New Roman"/>
          <w:b/>
          <w:bCs/>
          <w:sz w:val="24"/>
          <w:szCs w:val="24"/>
          <w:lang w:val="bg-BG" w:eastAsia="en-US"/>
        </w:rPr>
        <w:t xml:space="preserve">ТЕХНИЧЕСКО ПРЕДЛОЖЕНИЕ </w:t>
      </w:r>
    </w:p>
    <w:p w:rsidR="002021FD" w:rsidRPr="00042537" w:rsidRDefault="002021FD" w:rsidP="002021FD">
      <w:pPr>
        <w:keepNext/>
        <w:keepLines/>
        <w:jc w:val="center"/>
        <w:outlineLvl w:val="0"/>
        <w:rPr>
          <w:rFonts w:eastAsia="Times New Roman"/>
          <w:b/>
          <w:bCs/>
          <w:sz w:val="24"/>
          <w:szCs w:val="24"/>
          <w:lang w:val="bg-BG" w:eastAsia="en-US"/>
        </w:rPr>
      </w:pPr>
      <w:r w:rsidRPr="00042537">
        <w:rPr>
          <w:rFonts w:eastAsia="Times New Roman"/>
          <w:b/>
          <w:bCs/>
          <w:sz w:val="24"/>
          <w:szCs w:val="24"/>
          <w:lang w:val="bg-BG" w:eastAsia="en-US"/>
        </w:rPr>
        <w:t>ЗА ИЗПЪЛНЕНИЕ НА ОБЩЕСТВЕНА ПОРЪЧКА</w:t>
      </w:r>
    </w:p>
    <w:p w:rsidR="002021FD" w:rsidRPr="00042537" w:rsidRDefault="002021FD" w:rsidP="002021FD">
      <w:pPr>
        <w:rPr>
          <w:rFonts w:eastAsia="Times New Roman"/>
          <w:sz w:val="24"/>
          <w:szCs w:val="24"/>
          <w:lang w:val="bg-BG" w:eastAsia="en-US"/>
        </w:rPr>
      </w:pPr>
    </w:p>
    <w:p w:rsidR="002021FD" w:rsidRPr="00042537" w:rsidRDefault="002021FD" w:rsidP="002021FD">
      <w:pPr>
        <w:rPr>
          <w:rFonts w:eastAsia="Times New Roman"/>
          <w:sz w:val="24"/>
          <w:szCs w:val="24"/>
          <w:lang w:val="bg-BG" w:eastAsia="en-US"/>
        </w:rPr>
      </w:pPr>
    </w:p>
    <w:tbl>
      <w:tblPr>
        <w:tblW w:w="0" w:type="auto"/>
        <w:jc w:val="center"/>
        <w:tblInd w:w="-595" w:type="dxa"/>
        <w:tblBorders>
          <w:bottom w:val="single" w:sz="4" w:space="0" w:color="auto"/>
          <w:insideH w:val="single" w:sz="4" w:space="0" w:color="auto"/>
        </w:tblBorders>
        <w:tblLook w:val="04A0"/>
      </w:tblPr>
      <w:tblGrid>
        <w:gridCol w:w="1822"/>
        <w:gridCol w:w="7935"/>
      </w:tblGrid>
      <w:tr w:rsidR="002021FD" w:rsidRPr="00664D36" w:rsidTr="002021FD">
        <w:trPr>
          <w:jc w:val="center"/>
        </w:trPr>
        <w:tc>
          <w:tcPr>
            <w:tcW w:w="1822" w:type="dxa"/>
            <w:tcBorders>
              <w:top w:val="single" w:sz="4" w:space="0" w:color="auto"/>
              <w:left w:val="single" w:sz="4" w:space="0" w:color="auto"/>
              <w:bottom w:val="single" w:sz="4" w:space="0" w:color="auto"/>
              <w:right w:val="single" w:sz="4" w:space="0" w:color="auto"/>
            </w:tcBorders>
            <w:vAlign w:val="center"/>
            <w:hideMark/>
          </w:tcPr>
          <w:p w:rsidR="002021FD" w:rsidRPr="00042537" w:rsidRDefault="002021FD">
            <w:pPr>
              <w:jc w:val="center"/>
              <w:rPr>
                <w:rFonts w:eastAsia="Times New Roman"/>
                <w:bCs/>
                <w:sz w:val="24"/>
                <w:szCs w:val="24"/>
                <w:lang w:val="bg-BG" w:eastAsia="en-US"/>
              </w:rPr>
            </w:pPr>
            <w:r w:rsidRPr="00042537">
              <w:rPr>
                <w:rFonts w:eastAsia="Times New Roman"/>
                <w:bCs/>
                <w:sz w:val="24"/>
                <w:szCs w:val="24"/>
                <w:lang w:val="bg-BG" w:eastAsia="en-US"/>
              </w:rPr>
              <w:t>Наименование на поръчката:</w:t>
            </w:r>
          </w:p>
        </w:tc>
        <w:tc>
          <w:tcPr>
            <w:tcW w:w="7935" w:type="dxa"/>
            <w:tcBorders>
              <w:top w:val="single" w:sz="4" w:space="0" w:color="auto"/>
              <w:left w:val="single" w:sz="4" w:space="0" w:color="auto"/>
              <w:bottom w:val="single" w:sz="4" w:space="0" w:color="auto"/>
              <w:right w:val="single" w:sz="4" w:space="0" w:color="auto"/>
            </w:tcBorders>
            <w:hideMark/>
          </w:tcPr>
          <w:p w:rsidR="002021FD" w:rsidRPr="00042537" w:rsidRDefault="002021FD" w:rsidP="000F63E3">
            <w:pPr>
              <w:autoSpaceDN w:val="0"/>
              <w:adjustRightInd w:val="0"/>
              <w:spacing w:after="120"/>
              <w:jc w:val="both"/>
              <w:rPr>
                <w:b/>
                <w:i/>
                <w:sz w:val="24"/>
                <w:szCs w:val="24"/>
                <w:lang w:val="bg-BG" w:eastAsia="en-US"/>
              </w:rPr>
            </w:pPr>
            <w:r w:rsidRPr="00042537">
              <w:rPr>
                <w:b/>
                <w:bCs/>
                <w:i/>
                <w:sz w:val="24"/>
                <w:szCs w:val="24"/>
                <w:lang w:val="bg-BG" w:eastAsia="en-US"/>
              </w:rPr>
              <w:t>„СМР на обекти от общинска пътна мрежа и улици на територията на Община Крумовград</w:t>
            </w:r>
            <w:r w:rsidR="000F63E3">
              <w:rPr>
                <w:b/>
                <w:bCs/>
                <w:i/>
                <w:sz w:val="24"/>
                <w:szCs w:val="24"/>
                <w:lang w:val="bg-BG" w:eastAsia="en-US"/>
              </w:rPr>
              <w:t>“</w:t>
            </w:r>
            <w:r w:rsidRPr="00042537">
              <w:rPr>
                <w:b/>
                <w:bCs/>
                <w:i/>
                <w:sz w:val="24"/>
                <w:szCs w:val="24"/>
                <w:lang w:val="bg-BG" w:eastAsia="en-US"/>
              </w:rPr>
              <w:t xml:space="preserve"> по обособена позиция  № ………………..</w:t>
            </w:r>
          </w:p>
        </w:tc>
      </w:tr>
    </w:tbl>
    <w:p w:rsidR="002021FD" w:rsidRPr="00042537" w:rsidRDefault="002021FD" w:rsidP="002021FD">
      <w:pPr>
        <w:jc w:val="both"/>
        <w:rPr>
          <w:rFonts w:eastAsia="Times New Roman"/>
          <w:b/>
          <w:bCs/>
          <w:sz w:val="24"/>
          <w:szCs w:val="24"/>
          <w:lang w:val="bg-BG" w:eastAsia="en-US"/>
        </w:rPr>
      </w:pPr>
    </w:p>
    <w:p w:rsidR="002021FD" w:rsidRPr="00042537" w:rsidRDefault="002021FD" w:rsidP="002021FD">
      <w:pPr>
        <w:ind w:firstLine="720"/>
        <w:jc w:val="both"/>
        <w:rPr>
          <w:rFonts w:eastAsia="Times New Roman"/>
          <w:b/>
          <w:bCs/>
          <w:sz w:val="24"/>
          <w:szCs w:val="24"/>
          <w:lang w:val="bg-BG" w:eastAsia="en-US"/>
        </w:rPr>
      </w:pPr>
    </w:p>
    <w:p w:rsidR="00F91A9E" w:rsidRPr="00042537" w:rsidRDefault="00F91A9E" w:rsidP="00F91A9E">
      <w:pPr>
        <w:ind w:firstLine="708"/>
        <w:rPr>
          <w:rFonts w:eastAsia="Times New Roman"/>
          <w:b/>
          <w:bCs/>
          <w:sz w:val="24"/>
          <w:szCs w:val="24"/>
          <w:lang w:val="bg-BG" w:eastAsia="en-US"/>
        </w:rPr>
      </w:pPr>
      <w:r w:rsidRPr="00042537">
        <w:rPr>
          <w:rFonts w:eastAsia="Times New Roman"/>
          <w:b/>
          <w:bCs/>
          <w:sz w:val="24"/>
          <w:szCs w:val="24"/>
          <w:lang w:val="bg-BG" w:eastAsia="en-US"/>
        </w:rPr>
        <w:t>УВАЖАЕМИ ДАМИ И ГОСПОДА,</w:t>
      </w:r>
    </w:p>
    <w:p w:rsidR="002021FD" w:rsidRPr="00042537" w:rsidRDefault="002021FD" w:rsidP="002021FD">
      <w:pPr>
        <w:ind w:firstLine="720"/>
        <w:jc w:val="both"/>
        <w:rPr>
          <w:rFonts w:eastAsia="Times New Roman"/>
          <w:b/>
          <w:bCs/>
          <w:sz w:val="24"/>
          <w:szCs w:val="24"/>
          <w:lang w:val="bg-BG" w:eastAsia="en-US"/>
        </w:rPr>
      </w:pPr>
    </w:p>
    <w:p w:rsidR="002021FD" w:rsidRPr="00042537" w:rsidRDefault="002021FD" w:rsidP="002021FD">
      <w:pPr>
        <w:ind w:firstLine="720"/>
        <w:jc w:val="both"/>
        <w:rPr>
          <w:rFonts w:eastAsia="Times New Roman"/>
          <w:b/>
          <w:bCs/>
          <w:sz w:val="24"/>
          <w:szCs w:val="24"/>
          <w:lang w:val="bg-BG" w:eastAsia="en-US"/>
        </w:rPr>
      </w:pPr>
    </w:p>
    <w:p w:rsidR="002021FD" w:rsidRPr="00042537" w:rsidRDefault="002021FD" w:rsidP="002021FD">
      <w:pPr>
        <w:ind w:firstLine="708"/>
        <w:jc w:val="both"/>
        <w:rPr>
          <w:rFonts w:eastAsia="Times New Roman"/>
          <w:sz w:val="24"/>
          <w:szCs w:val="24"/>
          <w:lang w:val="bg-BG" w:eastAsia="en-US"/>
        </w:rPr>
      </w:pPr>
      <w:r w:rsidRPr="00042537">
        <w:rPr>
          <w:rFonts w:eastAsia="Times New Roman"/>
          <w:sz w:val="24"/>
          <w:szCs w:val="24"/>
          <w:lang w:val="bg-BG" w:eastAsia="en-US"/>
        </w:rPr>
        <w:t xml:space="preserve">Заявявам, че желая представляваният от мен Участник да участва в процедура – публично състезание, за възлагане на обществена поръчка с предмет: </w:t>
      </w:r>
      <w:r w:rsidR="000D38D1" w:rsidRPr="00042537">
        <w:rPr>
          <w:b/>
          <w:bCs/>
          <w:i/>
          <w:sz w:val="24"/>
          <w:szCs w:val="24"/>
          <w:lang w:val="bg-BG" w:eastAsia="en-US"/>
        </w:rPr>
        <w:t xml:space="preserve">„СМР на обекти от общинска пътна мрежа и улици на територията на община Крумовград“ </w:t>
      </w:r>
      <w:r w:rsidRPr="00042537">
        <w:rPr>
          <w:b/>
          <w:bCs/>
          <w:i/>
          <w:sz w:val="24"/>
          <w:szCs w:val="24"/>
          <w:lang w:val="bg-BG" w:eastAsia="en-US"/>
        </w:rPr>
        <w:t>по об</w:t>
      </w:r>
      <w:r w:rsidR="000D38D1" w:rsidRPr="00042537">
        <w:rPr>
          <w:b/>
          <w:bCs/>
          <w:i/>
          <w:sz w:val="24"/>
          <w:szCs w:val="24"/>
          <w:lang w:val="bg-BG" w:eastAsia="en-US"/>
        </w:rPr>
        <w:t>особена позиция № ………………………………</w:t>
      </w:r>
      <w:r w:rsidRPr="00042537">
        <w:rPr>
          <w:b/>
          <w:i/>
          <w:sz w:val="24"/>
          <w:szCs w:val="24"/>
          <w:lang w:val="bg-BG" w:eastAsia="en-US"/>
        </w:rPr>
        <w:t xml:space="preserve">     </w:t>
      </w:r>
      <w:r w:rsidRPr="00042537">
        <w:rPr>
          <w:rFonts w:eastAsia="Times New Roman"/>
          <w:sz w:val="24"/>
          <w:szCs w:val="24"/>
          <w:lang w:val="bg-BG" w:eastAsia="en-US"/>
        </w:rPr>
        <w:t>при условията, обявени в Документ</w:t>
      </w:r>
      <w:r w:rsidR="00F559BA">
        <w:rPr>
          <w:rFonts w:eastAsia="Times New Roman"/>
          <w:sz w:val="24"/>
          <w:szCs w:val="24"/>
          <w:lang w:val="bg-BG" w:eastAsia="en-US"/>
        </w:rPr>
        <w:t xml:space="preserve">ацията за обществената поръчка и техническата спецификация </w:t>
      </w:r>
      <w:r w:rsidRPr="00042537">
        <w:rPr>
          <w:rFonts w:eastAsia="Times New Roman"/>
          <w:sz w:val="24"/>
          <w:szCs w:val="24"/>
          <w:lang w:val="bg-BG" w:eastAsia="en-US"/>
        </w:rPr>
        <w:t>и приети от нас.</w:t>
      </w:r>
    </w:p>
    <w:p w:rsidR="002021FD" w:rsidRPr="00042537" w:rsidRDefault="002021FD" w:rsidP="002021FD">
      <w:pPr>
        <w:jc w:val="both"/>
        <w:rPr>
          <w:rFonts w:eastAsia="Times New Roman"/>
          <w:b/>
          <w:bCs/>
          <w:sz w:val="24"/>
          <w:szCs w:val="24"/>
          <w:lang w:val="bg-BG" w:eastAsia="en-US"/>
        </w:rPr>
      </w:pPr>
    </w:p>
    <w:p w:rsidR="002021FD" w:rsidRPr="00042537" w:rsidRDefault="002021FD" w:rsidP="002021FD">
      <w:pPr>
        <w:ind w:firstLine="708"/>
        <w:jc w:val="both"/>
        <w:rPr>
          <w:rFonts w:eastAsia="Times New Roman"/>
          <w:sz w:val="24"/>
          <w:szCs w:val="24"/>
          <w:lang w:val="bg-BG" w:eastAsia="en-US"/>
        </w:rPr>
      </w:pPr>
      <w:r w:rsidRPr="00042537">
        <w:rPr>
          <w:rFonts w:eastAsia="Times New Roman"/>
          <w:sz w:val="24"/>
          <w:szCs w:val="24"/>
          <w:lang w:val="bg-BG" w:eastAsia="en-US"/>
        </w:rPr>
        <w:t>При изпълнение на по</w:t>
      </w:r>
      <w:r w:rsidR="0011533B">
        <w:rPr>
          <w:rFonts w:eastAsia="Times New Roman"/>
          <w:sz w:val="24"/>
          <w:szCs w:val="24"/>
          <w:lang w:val="bg-BG" w:eastAsia="en-US"/>
        </w:rPr>
        <w:t>ръчката и във връзка с обявеният</w:t>
      </w:r>
      <w:r w:rsidRPr="00042537">
        <w:rPr>
          <w:rFonts w:eastAsia="Times New Roman"/>
          <w:sz w:val="24"/>
          <w:szCs w:val="24"/>
          <w:lang w:val="bg-BG" w:eastAsia="en-US"/>
        </w:rPr>
        <w:t xml:space="preserve"> от Вас </w:t>
      </w:r>
      <w:r w:rsidR="0011533B">
        <w:rPr>
          <w:rFonts w:eastAsia="Times New Roman"/>
          <w:sz w:val="24"/>
          <w:szCs w:val="24"/>
          <w:lang w:val="bg-BG" w:eastAsia="en-US"/>
        </w:rPr>
        <w:t>критерий за възлагане на обществена поръчка</w:t>
      </w:r>
      <w:r w:rsidRPr="00042537">
        <w:rPr>
          <w:rFonts w:eastAsia="Times New Roman"/>
          <w:sz w:val="24"/>
          <w:szCs w:val="24"/>
          <w:lang w:val="bg-BG" w:eastAsia="en-US"/>
        </w:rPr>
        <w:t xml:space="preserve"> предлагаме да </w:t>
      </w:r>
      <w:r w:rsidR="0011533B">
        <w:rPr>
          <w:rFonts w:eastAsia="Times New Roman"/>
          <w:sz w:val="24"/>
          <w:szCs w:val="24"/>
          <w:lang w:val="bg-BG" w:eastAsia="en-US"/>
        </w:rPr>
        <w:t xml:space="preserve">я </w:t>
      </w:r>
      <w:r w:rsidRPr="00042537">
        <w:rPr>
          <w:rFonts w:eastAsia="Times New Roman"/>
          <w:sz w:val="24"/>
          <w:szCs w:val="24"/>
          <w:lang w:val="bg-BG" w:eastAsia="en-US"/>
        </w:rPr>
        <w:t>изпълним при следните условия:</w:t>
      </w:r>
    </w:p>
    <w:p w:rsidR="002021FD" w:rsidRPr="00042537" w:rsidRDefault="002021FD" w:rsidP="002021FD">
      <w:pPr>
        <w:jc w:val="both"/>
        <w:rPr>
          <w:rFonts w:eastAsia="Times New Roman"/>
          <w:sz w:val="24"/>
          <w:szCs w:val="24"/>
          <w:lang w:val="bg-BG" w:eastAsia="en-US"/>
        </w:rPr>
      </w:pPr>
    </w:p>
    <w:p w:rsidR="002021FD" w:rsidRPr="00042537" w:rsidRDefault="002021FD" w:rsidP="002021FD">
      <w:pPr>
        <w:tabs>
          <w:tab w:val="left" w:pos="993"/>
        </w:tabs>
        <w:jc w:val="both"/>
        <w:rPr>
          <w:rFonts w:eastAsia="Times New Roman"/>
          <w:b/>
          <w:sz w:val="24"/>
          <w:szCs w:val="24"/>
          <w:highlight w:val="yellow"/>
          <w:lang w:val="bg-BG" w:eastAsia="en-US"/>
        </w:rPr>
      </w:pPr>
      <w:r w:rsidRPr="00042537">
        <w:rPr>
          <w:rFonts w:eastAsia="Times New Roman"/>
          <w:b/>
          <w:sz w:val="24"/>
          <w:szCs w:val="24"/>
          <w:lang w:val="bg-BG" w:eastAsia="en-US"/>
        </w:rPr>
        <w:tab/>
        <w:t>1. Предлагаме срок за изпълнение на строително-монтажните работи  …</w:t>
      </w:r>
      <w:r w:rsidR="0011533B">
        <w:rPr>
          <w:rFonts w:eastAsia="Times New Roman"/>
          <w:b/>
          <w:sz w:val="24"/>
          <w:szCs w:val="24"/>
          <w:lang w:val="bg-BG" w:eastAsia="en-US"/>
        </w:rPr>
        <w:t xml:space="preserve">……….  </w:t>
      </w:r>
      <w:r w:rsidRPr="00042537">
        <w:rPr>
          <w:rFonts w:eastAsia="Times New Roman"/>
          <w:b/>
          <w:sz w:val="24"/>
          <w:szCs w:val="24"/>
          <w:lang w:val="bg-BG" w:eastAsia="en-US"/>
        </w:rPr>
        <w:t>(…………) календарни дни.</w:t>
      </w:r>
    </w:p>
    <w:p w:rsidR="002021FD" w:rsidRDefault="002021FD" w:rsidP="002021FD">
      <w:pPr>
        <w:tabs>
          <w:tab w:val="left" w:pos="993"/>
        </w:tabs>
        <w:ind w:firstLine="426"/>
        <w:jc w:val="both"/>
        <w:rPr>
          <w:sz w:val="24"/>
          <w:szCs w:val="24"/>
          <w:lang w:val="bg-BG" w:eastAsia="en-US"/>
        </w:rPr>
      </w:pPr>
      <w:r w:rsidRPr="00042537">
        <w:rPr>
          <w:sz w:val="24"/>
          <w:szCs w:val="24"/>
          <w:lang w:val="bg-BG" w:eastAsia="en-US"/>
        </w:rPr>
        <w:t>Срокът започва да тече след подписване на двустранен протокол между представител на ВЪЗЛОЖИТЕЛЯ И ИЗПЪЛНИТЕЛЯ</w:t>
      </w:r>
      <w:r w:rsidR="005870E1" w:rsidRPr="005870E1">
        <w:rPr>
          <w:sz w:val="24"/>
          <w:szCs w:val="24"/>
          <w:lang w:val="bg-BG" w:eastAsia="en-US"/>
        </w:rPr>
        <w:t xml:space="preserve"> </w:t>
      </w:r>
      <w:r w:rsidR="005870E1" w:rsidRPr="00042537">
        <w:rPr>
          <w:sz w:val="24"/>
          <w:szCs w:val="24"/>
          <w:lang w:val="bg-BG" w:eastAsia="en-US"/>
        </w:rPr>
        <w:t>и е до датата на подписване на акт (образец 19)</w:t>
      </w:r>
      <w:r w:rsidRPr="00042537">
        <w:rPr>
          <w:sz w:val="24"/>
          <w:szCs w:val="24"/>
          <w:lang w:val="bg-BG" w:eastAsia="en-US"/>
        </w:rPr>
        <w:t>.</w:t>
      </w:r>
    </w:p>
    <w:p w:rsidR="0011533B" w:rsidRPr="00042537" w:rsidRDefault="0011533B" w:rsidP="002021FD">
      <w:pPr>
        <w:tabs>
          <w:tab w:val="left" w:pos="993"/>
        </w:tabs>
        <w:ind w:firstLine="426"/>
        <w:jc w:val="both"/>
        <w:rPr>
          <w:sz w:val="24"/>
          <w:szCs w:val="24"/>
          <w:lang w:val="bg-BG" w:eastAsia="en-US"/>
        </w:rPr>
      </w:pPr>
      <w:r w:rsidRPr="0011533B">
        <w:rPr>
          <w:i/>
          <w:sz w:val="24"/>
          <w:szCs w:val="24"/>
          <w:lang w:val="bg-BG" w:eastAsia="en-US"/>
        </w:rPr>
        <w:t>Забележка</w:t>
      </w:r>
      <w:r>
        <w:rPr>
          <w:sz w:val="24"/>
          <w:szCs w:val="24"/>
          <w:lang w:val="bg-BG" w:eastAsia="en-US"/>
        </w:rPr>
        <w:t xml:space="preserve">: </w:t>
      </w:r>
      <w:r w:rsidRPr="00042537">
        <w:rPr>
          <w:sz w:val="24"/>
          <w:szCs w:val="24"/>
          <w:lang w:val="bg-BG" w:eastAsia="en-US"/>
        </w:rPr>
        <w:t>За обектите „Рехабилитация на улица „Димитър Благоев“</w:t>
      </w:r>
      <w:r w:rsidR="003E4C16">
        <w:rPr>
          <w:sz w:val="24"/>
          <w:szCs w:val="24"/>
          <w:lang w:val="bg-BG" w:eastAsia="en-US"/>
        </w:rPr>
        <w:t xml:space="preserve"> -</w:t>
      </w:r>
      <w:r w:rsidRPr="00042537">
        <w:rPr>
          <w:sz w:val="24"/>
          <w:szCs w:val="24"/>
          <w:lang w:val="bg-BG" w:eastAsia="en-US"/>
        </w:rPr>
        <w:t xml:space="preserve"> </w:t>
      </w:r>
      <w:r w:rsidR="003E4C16">
        <w:rPr>
          <w:sz w:val="24"/>
          <w:szCs w:val="24"/>
          <w:lang w:val="en-US" w:eastAsia="en-US"/>
        </w:rPr>
        <w:t>I</w:t>
      </w:r>
      <w:r w:rsidR="003E4C16" w:rsidRPr="008C6A80">
        <w:rPr>
          <w:sz w:val="24"/>
          <w:szCs w:val="24"/>
          <w:lang w:val="ru-RU" w:eastAsia="en-US"/>
        </w:rPr>
        <w:t xml:space="preserve"> </w:t>
      </w:r>
      <w:r w:rsidR="003E4C16">
        <w:rPr>
          <w:sz w:val="24"/>
          <w:szCs w:val="24"/>
          <w:lang w:val="bg-BG" w:eastAsia="en-US"/>
        </w:rPr>
        <w:t>етап</w:t>
      </w:r>
      <w:r w:rsidRPr="00042537">
        <w:rPr>
          <w:sz w:val="24"/>
          <w:szCs w:val="24"/>
          <w:lang w:val="bg-BG" w:eastAsia="en-US"/>
        </w:rPr>
        <w:t>“ и „Рехабилитация на улица от о.т 452 до о.т. 432</w:t>
      </w:r>
      <w:r w:rsidR="003E4C16">
        <w:rPr>
          <w:sz w:val="24"/>
          <w:szCs w:val="24"/>
          <w:lang w:val="bg-BG" w:eastAsia="en-US"/>
        </w:rPr>
        <w:t xml:space="preserve"> -</w:t>
      </w:r>
      <w:r w:rsidR="003E4C16" w:rsidRPr="00042537">
        <w:rPr>
          <w:sz w:val="24"/>
          <w:szCs w:val="24"/>
          <w:lang w:val="bg-BG" w:eastAsia="en-US"/>
        </w:rPr>
        <w:t xml:space="preserve"> </w:t>
      </w:r>
      <w:r w:rsidR="003E4C16">
        <w:rPr>
          <w:sz w:val="24"/>
          <w:szCs w:val="24"/>
          <w:lang w:val="en-US" w:eastAsia="en-US"/>
        </w:rPr>
        <w:t>I</w:t>
      </w:r>
      <w:r w:rsidR="003E4C16" w:rsidRPr="008C6A80">
        <w:rPr>
          <w:sz w:val="24"/>
          <w:szCs w:val="24"/>
          <w:lang w:val="ru-RU" w:eastAsia="en-US"/>
        </w:rPr>
        <w:t xml:space="preserve"> </w:t>
      </w:r>
      <w:r w:rsidR="003E4C16">
        <w:rPr>
          <w:sz w:val="24"/>
          <w:szCs w:val="24"/>
          <w:lang w:val="bg-BG" w:eastAsia="en-US"/>
        </w:rPr>
        <w:t>етап</w:t>
      </w:r>
      <w:r w:rsidRPr="00042537">
        <w:rPr>
          <w:sz w:val="24"/>
          <w:szCs w:val="24"/>
          <w:lang w:val="bg-BG" w:eastAsia="en-US"/>
        </w:rPr>
        <w:t xml:space="preserve">“ от обособена позиция № 11 срокът за изпълнение започва да тече от датата на подписване на протокол (образец 2а) за откриване на строителна площадка и определяне на строителна линия и ниво, съгласно Наредба № 3 от </w:t>
      </w:r>
      <w:r w:rsidRPr="00042537">
        <w:rPr>
          <w:sz w:val="24"/>
          <w:szCs w:val="24"/>
          <w:lang w:val="bg-BG" w:eastAsia="en-US"/>
        </w:rPr>
        <w:lastRenderedPageBreak/>
        <w:t>31.07.2003 г. за съставяне на актове и протоколи по време на строителството и е до датата на подписване на акт (образец 19).</w:t>
      </w:r>
    </w:p>
    <w:p w:rsidR="002021FD" w:rsidRPr="00042537" w:rsidRDefault="002021FD" w:rsidP="002021FD">
      <w:pPr>
        <w:tabs>
          <w:tab w:val="left" w:pos="993"/>
        </w:tabs>
        <w:jc w:val="both"/>
        <w:rPr>
          <w:rFonts w:eastAsia="Times New Roman"/>
          <w:sz w:val="24"/>
          <w:szCs w:val="24"/>
          <w:lang w:val="bg-BG" w:eastAsia="en-US"/>
        </w:rPr>
      </w:pPr>
      <w:r w:rsidRPr="00042537">
        <w:rPr>
          <w:rFonts w:eastAsia="Times New Roman"/>
          <w:b/>
          <w:sz w:val="24"/>
          <w:szCs w:val="24"/>
          <w:lang w:val="bg-BG" w:eastAsia="en-US"/>
        </w:rPr>
        <w:tab/>
        <w:t>2. Организация и изпълнение на строителството:</w:t>
      </w:r>
    </w:p>
    <w:p w:rsidR="002021FD" w:rsidRPr="00042537" w:rsidRDefault="002021FD" w:rsidP="002021FD">
      <w:pPr>
        <w:tabs>
          <w:tab w:val="left" w:pos="993"/>
          <w:tab w:val="left" w:pos="1134"/>
        </w:tabs>
        <w:jc w:val="both"/>
        <w:rPr>
          <w:rFonts w:eastAsia="Times New Roman"/>
          <w:sz w:val="24"/>
          <w:szCs w:val="24"/>
          <w:lang w:val="bg-BG" w:eastAsia="en-US"/>
        </w:rPr>
      </w:pPr>
      <w:r w:rsidRPr="00042537">
        <w:rPr>
          <w:rFonts w:eastAsia="Times New Roman"/>
          <w:sz w:val="24"/>
          <w:szCs w:val="24"/>
          <w:lang w:val="bg-BG" w:eastAsia="en-US"/>
        </w:rPr>
        <w:tab/>
        <w:t>2.1. При изпълнение на строителството ще използваме техническото оборудване, необходимо за изпълнение на обществената поръчка.</w:t>
      </w:r>
    </w:p>
    <w:p w:rsidR="002021FD" w:rsidRPr="00042537" w:rsidRDefault="002021FD" w:rsidP="002021FD">
      <w:pPr>
        <w:tabs>
          <w:tab w:val="left" w:pos="993"/>
          <w:tab w:val="left" w:pos="1134"/>
        </w:tabs>
        <w:jc w:val="both"/>
        <w:rPr>
          <w:rFonts w:eastAsia="Times New Roman"/>
          <w:sz w:val="24"/>
          <w:szCs w:val="24"/>
          <w:lang w:val="bg-BG" w:eastAsia="en-US"/>
        </w:rPr>
      </w:pPr>
      <w:r w:rsidRPr="00042537">
        <w:rPr>
          <w:rFonts w:eastAsia="Times New Roman"/>
          <w:sz w:val="24"/>
          <w:szCs w:val="24"/>
          <w:lang w:val="bg-BG" w:eastAsia="en-US"/>
        </w:rPr>
        <w:tab/>
        <w:t>2.2. Обществената поръчка ще изпълним с екип от служители/експерти, с необходимото образование, квалификация и опит.</w:t>
      </w:r>
    </w:p>
    <w:p w:rsidR="002021FD" w:rsidRPr="00042537" w:rsidRDefault="002021FD" w:rsidP="002021FD">
      <w:pPr>
        <w:tabs>
          <w:tab w:val="left" w:pos="993"/>
          <w:tab w:val="left" w:pos="1134"/>
        </w:tabs>
        <w:jc w:val="both"/>
        <w:rPr>
          <w:rFonts w:eastAsia="Times New Roman"/>
          <w:sz w:val="24"/>
          <w:szCs w:val="24"/>
          <w:lang w:val="bg-BG" w:eastAsia="en-US"/>
        </w:rPr>
      </w:pPr>
      <w:r w:rsidRPr="00042537">
        <w:rPr>
          <w:rFonts w:eastAsia="Times New Roman"/>
          <w:sz w:val="24"/>
          <w:szCs w:val="24"/>
          <w:lang w:val="bg-BG" w:eastAsia="en-US"/>
        </w:rPr>
        <w:tab/>
        <w:t>2.3. При изпълнение на строително – монтажните работи (СМР) на обекта ще спазваме приложимите за предмета на обществената поръчка изисквания на техническите спецификации, наредбите и в</w:t>
      </w:r>
      <w:r w:rsidRPr="00042537">
        <w:rPr>
          <w:sz w:val="24"/>
          <w:szCs w:val="24"/>
          <w:lang w:val="bg-BG" w:eastAsia="en-US"/>
        </w:rPr>
        <w:t>сички други нормативни документи, приложими за изпълнение на съответната дейност.</w:t>
      </w:r>
    </w:p>
    <w:p w:rsidR="002021FD" w:rsidRPr="00042537" w:rsidRDefault="002021FD" w:rsidP="002021FD">
      <w:pPr>
        <w:tabs>
          <w:tab w:val="left" w:pos="993"/>
          <w:tab w:val="left" w:pos="1134"/>
        </w:tabs>
        <w:jc w:val="both"/>
        <w:rPr>
          <w:rFonts w:eastAsia="Times New Roman"/>
          <w:b/>
          <w:sz w:val="24"/>
          <w:szCs w:val="24"/>
          <w:lang w:val="bg-BG" w:eastAsia="en-US"/>
        </w:rPr>
      </w:pPr>
      <w:r w:rsidRPr="00042537">
        <w:rPr>
          <w:rFonts w:eastAsia="Times New Roman"/>
          <w:sz w:val="24"/>
          <w:szCs w:val="24"/>
          <w:lang w:val="bg-BG" w:eastAsia="en-US"/>
        </w:rPr>
        <w:tab/>
      </w:r>
      <w:r w:rsidRPr="00042537">
        <w:rPr>
          <w:rFonts w:eastAsia="Times New Roman"/>
          <w:b/>
          <w:sz w:val="24"/>
          <w:szCs w:val="24"/>
          <w:lang w:val="bg-BG" w:eastAsia="en-US"/>
        </w:rPr>
        <w:t xml:space="preserve">3. 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w:t>
      </w:r>
      <w:r w:rsidR="005C5302">
        <w:rPr>
          <w:rFonts w:eastAsia="Times New Roman"/>
          <w:b/>
          <w:sz w:val="24"/>
          <w:szCs w:val="24"/>
          <w:lang w:val="bg-BG" w:eastAsia="en-US"/>
        </w:rPr>
        <w:t>3% (три</w:t>
      </w:r>
      <w:r w:rsidRPr="00042537">
        <w:rPr>
          <w:rFonts w:eastAsia="Times New Roman"/>
          <w:b/>
          <w:sz w:val="24"/>
          <w:szCs w:val="24"/>
          <w:lang w:val="bg-BG" w:eastAsia="en-US"/>
        </w:rPr>
        <w:t xml:space="preserve"> на сто) </w:t>
      </w:r>
      <w:r w:rsidRPr="00042537">
        <w:rPr>
          <w:rFonts w:eastAsia="Times New Roman"/>
          <w:b/>
          <w:sz w:val="24"/>
          <w:szCs w:val="24"/>
          <w:lang w:val="bg-BG" w:eastAsia="zh-CN"/>
        </w:rPr>
        <w:t xml:space="preserve">от </w:t>
      </w:r>
      <w:r w:rsidRPr="00042537">
        <w:rPr>
          <w:rFonts w:eastAsia="Times New Roman"/>
          <w:b/>
          <w:sz w:val="24"/>
          <w:szCs w:val="24"/>
          <w:lang w:val="bg-BG" w:eastAsia="en-US"/>
        </w:rPr>
        <w:t xml:space="preserve">Цената за изпълнение на СМР по договора </w:t>
      </w:r>
      <w:r w:rsidRPr="00042537">
        <w:rPr>
          <w:rFonts w:eastAsia="Times New Roman"/>
          <w:b/>
          <w:sz w:val="24"/>
          <w:szCs w:val="24"/>
          <w:lang w:val="bg-BG" w:eastAsia="zh-CN"/>
        </w:rPr>
        <w:t>в лева без ДДС</w:t>
      </w:r>
      <w:r w:rsidRPr="00042537">
        <w:rPr>
          <w:rFonts w:eastAsia="Times New Roman"/>
          <w:b/>
          <w:sz w:val="24"/>
          <w:szCs w:val="24"/>
          <w:lang w:val="bg-BG" w:eastAsia="en-US"/>
        </w:rPr>
        <w:t xml:space="preserve">. </w:t>
      </w:r>
    </w:p>
    <w:p w:rsidR="002021FD" w:rsidRPr="00042537" w:rsidRDefault="002021FD" w:rsidP="002021FD">
      <w:pPr>
        <w:spacing w:line="276" w:lineRule="auto"/>
        <w:ind w:firstLine="709"/>
        <w:jc w:val="both"/>
        <w:rPr>
          <w:rFonts w:eastAsia="Times New Roman"/>
          <w:sz w:val="24"/>
          <w:szCs w:val="24"/>
          <w:lang w:val="bg-BG" w:eastAsia="en-US"/>
        </w:rPr>
      </w:pPr>
      <w:r w:rsidRPr="00042537">
        <w:rPr>
          <w:rFonts w:eastAsia="Times New Roman"/>
          <w:b/>
          <w:sz w:val="24"/>
          <w:szCs w:val="24"/>
          <w:lang w:val="bg-BG" w:eastAsia="en-US"/>
        </w:rPr>
        <w:t>4.</w:t>
      </w:r>
      <w:r w:rsidRPr="00042537">
        <w:rPr>
          <w:rFonts w:eastAsia="Times New Roman"/>
          <w:sz w:val="24"/>
          <w:szCs w:val="24"/>
          <w:lang w:val="bg-BG" w:eastAsia="en-US"/>
        </w:rPr>
        <w:t xml:space="preserve"> </w:t>
      </w:r>
      <w:r w:rsidRPr="00042537">
        <w:rPr>
          <w:rFonts w:eastAsia="Times New Roman"/>
          <w:b/>
          <w:sz w:val="24"/>
          <w:szCs w:val="24"/>
          <w:lang w:val="bg-BG" w:eastAsia="en-US"/>
        </w:rPr>
        <w:t xml:space="preserve">Гаранционен срок за </w:t>
      </w:r>
      <w:r w:rsidRPr="00042537">
        <w:rPr>
          <w:b/>
          <w:i/>
          <w:sz w:val="24"/>
          <w:szCs w:val="24"/>
          <w:lang w:val="bg-BG" w:eastAsia="en-US"/>
        </w:rPr>
        <w:t xml:space="preserve"> строително-монтажни работи (СМР) на обект: </w:t>
      </w:r>
      <w:r w:rsidR="000D38D1" w:rsidRPr="00042537">
        <w:rPr>
          <w:b/>
          <w:i/>
          <w:sz w:val="24"/>
          <w:szCs w:val="24"/>
          <w:lang w:val="bg-BG"/>
        </w:rPr>
        <w:t>„СМР на обекти от общинска пътна мрежа и улици на територията на община Крумовград“</w:t>
      </w:r>
      <w:r w:rsidRPr="00042537">
        <w:rPr>
          <w:b/>
          <w:bCs/>
          <w:i/>
          <w:sz w:val="24"/>
          <w:szCs w:val="24"/>
          <w:lang w:val="bg-BG" w:eastAsia="en-US"/>
        </w:rPr>
        <w:t xml:space="preserve"> по обособена позиция  № ………………..    </w:t>
      </w:r>
      <w:r w:rsidRPr="00042537">
        <w:rPr>
          <w:b/>
          <w:bCs/>
          <w:sz w:val="24"/>
          <w:szCs w:val="24"/>
          <w:lang w:val="bg-BG" w:eastAsia="en-US"/>
        </w:rPr>
        <w:t>в разме</w:t>
      </w:r>
      <w:r w:rsidR="00D565DD" w:rsidRPr="00042537">
        <w:rPr>
          <w:b/>
          <w:bCs/>
          <w:sz w:val="24"/>
          <w:szCs w:val="24"/>
          <w:lang w:val="bg-BG" w:eastAsia="en-US"/>
        </w:rPr>
        <w:t>р</w:t>
      </w:r>
      <w:r w:rsidRPr="00042537">
        <w:rPr>
          <w:b/>
          <w:bCs/>
          <w:sz w:val="24"/>
          <w:szCs w:val="24"/>
          <w:lang w:val="bg-BG" w:eastAsia="en-US"/>
        </w:rPr>
        <w:t xml:space="preserve"> на</w:t>
      </w:r>
      <w:r w:rsidRPr="00042537">
        <w:rPr>
          <w:b/>
          <w:bCs/>
          <w:i/>
          <w:sz w:val="24"/>
          <w:szCs w:val="24"/>
          <w:lang w:val="bg-BG" w:eastAsia="en-US"/>
        </w:rPr>
        <w:t xml:space="preserve"> …………..</w:t>
      </w:r>
      <w:r w:rsidRPr="00042537">
        <w:rPr>
          <w:rFonts w:eastAsia="Times New Roman"/>
          <w:sz w:val="24"/>
          <w:szCs w:val="24"/>
          <w:lang w:val="bg-BG" w:eastAsia="en-US"/>
        </w:rPr>
        <w:t xml:space="preserve"> години</w:t>
      </w:r>
    </w:p>
    <w:p w:rsidR="002021FD" w:rsidRPr="00042537" w:rsidRDefault="002021FD" w:rsidP="002021FD">
      <w:pPr>
        <w:jc w:val="both"/>
        <w:rPr>
          <w:rFonts w:eastAsia="Times New Roman"/>
          <w:sz w:val="24"/>
          <w:szCs w:val="24"/>
          <w:lang w:val="bg-BG" w:eastAsia="en-US"/>
        </w:rPr>
      </w:pPr>
    </w:p>
    <w:p w:rsidR="002021FD" w:rsidRPr="00042537" w:rsidRDefault="00D96355" w:rsidP="002021FD">
      <w:pPr>
        <w:ind w:firstLine="708"/>
        <w:jc w:val="both"/>
        <w:rPr>
          <w:rFonts w:eastAsia="Times New Roman"/>
          <w:sz w:val="24"/>
          <w:szCs w:val="24"/>
          <w:lang w:val="bg-BG" w:eastAsia="en-US"/>
        </w:rPr>
      </w:pPr>
      <w:r>
        <w:rPr>
          <w:rFonts w:eastAsia="Times New Roman"/>
          <w:sz w:val="24"/>
          <w:szCs w:val="24"/>
          <w:lang w:val="bg-BG" w:eastAsia="en-US"/>
        </w:rPr>
        <w:t xml:space="preserve">Декларирам, че </w:t>
      </w:r>
      <w:r w:rsidR="002021FD" w:rsidRPr="00042537">
        <w:rPr>
          <w:rFonts w:eastAsia="Times New Roman"/>
          <w:sz w:val="24"/>
          <w:szCs w:val="24"/>
          <w:lang w:val="bg-BG" w:eastAsia="en-US"/>
        </w:rPr>
        <w:t xml:space="preserve">................................................................................. </w:t>
      </w:r>
      <w:r w:rsidR="002021FD" w:rsidRPr="00042537">
        <w:rPr>
          <w:rFonts w:eastAsia="Times New Roman"/>
          <w:i/>
          <w:sz w:val="24"/>
          <w:szCs w:val="24"/>
          <w:lang w:val="bg-BG" w:eastAsia="en-US"/>
        </w:rPr>
        <w:t xml:space="preserve">(наименование на Участника) </w:t>
      </w:r>
      <w:r w:rsidR="002021FD" w:rsidRPr="00042537">
        <w:rPr>
          <w:rFonts w:eastAsia="Times New Roman"/>
          <w:sz w:val="24"/>
          <w:szCs w:val="24"/>
          <w:lang w:val="bg-BG" w:eastAsia="en-US"/>
        </w:rPr>
        <w:t>се счита обвързан със задълженията и условията, поети с представената Оферта, до изтичане на ..... (......................) месеца, считано от крайната дата за подаване на Офертите.</w:t>
      </w:r>
    </w:p>
    <w:p w:rsidR="002021FD" w:rsidRPr="00042537" w:rsidRDefault="002021FD" w:rsidP="002021FD">
      <w:pPr>
        <w:ind w:firstLine="708"/>
        <w:jc w:val="both"/>
        <w:rPr>
          <w:rFonts w:eastAsia="Times New Roman"/>
          <w:b/>
          <w:sz w:val="24"/>
          <w:szCs w:val="24"/>
          <w:lang w:val="bg-BG" w:eastAsia="en-US"/>
        </w:rPr>
      </w:pPr>
      <w:r w:rsidRPr="00042537">
        <w:rPr>
          <w:rFonts w:eastAsia="Times New Roman"/>
          <w:sz w:val="24"/>
          <w:szCs w:val="24"/>
          <w:lang w:val="bg-BG" w:eastAsia="en-US"/>
        </w:rPr>
        <w:t xml:space="preserve">Заявявам че, ако поръчката бъде възложена на .................................................. </w:t>
      </w:r>
      <w:r w:rsidRPr="00042537">
        <w:rPr>
          <w:rFonts w:eastAsia="Times New Roman"/>
          <w:i/>
          <w:sz w:val="24"/>
          <w:szCs w:val="24"/>
          <w:lang w:val="bg-BG" w:eastAsia="en-US"/>
        </w:rPr>
        <w:t>(наименование на Участника)</w:t>
      </w:r>
      <w:r w:rsidRPr="00042537">
        <w:rPr>
          <w:rFonts w:eastAsia="Times New Roman"/>
          <w:sz w:val="24"/>
          <w:szCs w:val="24"/>
          <w:lang w:val="bg-BG" w:eastAsia="en-US"/>
        </w:rPr>
        <w:t>, до подписване на</w:t>
      </w:r>
      <w:r w:rsidRPr="00042537">
        <w:rPr>
          <w:rFonts w:eastAsia="Times New Roman"/>
          <w:b/>
          <w:sz w:val="24"/>
          <w:szCs w:val="24"/>
          <w:lang w:val="bg-BG" w:eastAsia="en-US"/>
        </w:rPr>
        <w:t xml:space="preserve"> договора настоящата Оферта ще представлява споразумение между </w:t>
      </w:r>
      <w:r w:rsidRPr="00042537">
        <w:rPr>
          <w:rFonts w:eastAsia="Times New Roman"/>
          <w:sz w:val="24"/>
          <w:szCs w:val="24"/>
          <w:lang w:val="bg-BG" w:eastAsia="en-US"/>
        </w:rPr>
        <w:t xml:space="preserve">....................................................... </w:t>
      </w:r>
      <w:r w:rsidRPr="00042537">
        <w:rPr>
          <w:rFonts w:eastAsia="Times New Roman"/>
          <w:i/>
          <w:sz w:val="24"/>
          <w:szCs w:val="24"/>
          <w:lang w:val="bg-BG" w:eastAsia="en-US"/>
        </w:rPr>
        <w:t xml:space="preserve">(наименование на Участника) </w:t>
      </w:r>
      <w:r w:rsidRPr="00042537">
        <w:rPr>
          <w:rFonts w:eastAsia="Times New Roman"/>
          <w:b/>
          <w:sz w:val="24"/>
          <w:szCs w:val="24"/>
          <w:lang w:val="bg-BG" w:eastAsia="en-US"/>
        </w:rPr>
        <w:t xml:space="preserve">и Възложителя. </w:t>
      </w:r>
    </w:p>
    <w:p w:rsidR="002021FD" w:rsidRPr="00042537" w:rsidRDefault="002021FD" w:rsidP="002021FD">
      <w:pPr>
        <w:ind w:firstLine="708"/>
        <w:jc w:val="both"/>
        <w:rPr>
          <w:rFonts w:eastAsia="Times New Roman"/>
          <w:sz w:val="24"/>
          <w:szCs w:val="24"/>
          <w:lang w:val="bg-BG" w:eastAsia="en-US"/>
        </w:rPr>
      </w:pPr>
      <w:r w:rsidRPr="00042537">
        <w:rPr>
          <w:rFonts w:eastAsia="Times New Roman"/>
          <w:sz w:val="24"/>
          <w:szCs w:val="24"/>
          <w:lang w:val="bg-BG" w:eastAsia="en-US"/>
        </w:rPr>
        <w:t xml:space="preserve">Заявявам, че ако поръчката бъде възложена на ............................................................... </w:t>
      </w:r>
      <w:r w:rsidRPr="00042537">
        <w:rPr>
          <w:rFonts w:eastAsia="Times New Roman"/>
          <w:i/>
          <w:sz w:val="24"/>
          <w:szCs w:val="24"/>
          <w:lang w:val="bg-BG" w:eastAsia="en-US"/>
        </w:rPr>
        <w:t>(наименование на участника)</w:t>
      </w:r>
      <w:r w:rsidRPr="00042537">
        <w:rPr>
          <w:rFonts w:eastAsia="Times New Roman"/>
          <w:sz w:val="24"/>
          <w:szCs w:val="24"/>
          <w:lang w:val="bg-BG" w:eastAsia="en-US"/>
        </w:rPr>
        <w:t xml:space="preserve">, същата ще бъде изпълнена в съответствие с условията на Възложителя съгласно Документацията </w:t>
      </w:r>
      <w:r w:rsidR="00825FE7">
        <w:rPr>
          <w:rFonts w:eastAsia="Times New Roman"/>
          <w:sz w:val="24"/>
          <w:szCs w:val="24"/>
          <w:lang w:val="bg-BG" w:eastAsia="en-US"/>
        </w:rPr>
        <w:t>за обществената поръчка</w:t>
      </w:r>
      <w:r w:rsidRPr="00042537">
        <w:rPr>
          <w:rFonts w:eastAsia="Times New Roman"/>
          <w:sz w:val="24"/>
          <w:szCs w:val="24"/>
          <w:lang w:val="bg-BG" w:eastAsia="en-US"/>
        </w:rPr>
        <w:t xml:space="preserve">. </w:t>
      </w:r>
    </w:p>
    <w:p w:rsidR="002021FD" w:rsidRPr="00042537" w:rsidRDefault="002021FD" w:rsidP="002021FD">
      <w:pPr>
        <w:ind w:firstLine="708"/>
        <w:jc w:val="both"/>
        <w:rPr>
          <w:rFonts w:eastAsia="Times New Roman"/>
          <w:sz w:val="24"/>
          <w:szCs w:val="24"/>
          <w:lang w:val="bg-BG" w:eastAsia="en-US"/>
        </w:rPr>
      </w:pPr>
      <w:r w:rsidRPr="00042537">
        <w:rPr>
          <w:rFonts w:eastAsia="Times New Roman"/>
          <w:iCs/>
          <w:sz w:val="24"/>
          <w:szCs w:val="24"/>
          <w:lang w:val="bg-BG" w:eastAsia="en-US"/>
        </w:rPr>
        <w:t>Декларирам, че при изготвяне на офертата са спазени задълженията, свързани с данъци и осигуровки, опазване на околната среда, закрила на заетостта и условията</w:t>
      </w:r>
      <w:r w:rsidR="00AB5E45" w:rsidRPr="00042537">
        <w:rPr>
          <w:rFonts w:eastAsia="Times New Roman"/>
          <w:iCs/>
          <w:sz w:val="24"/>
          <w:szCs w:val="24"/>
          <w:lang w:val="bg-BG" w:eastAsia="en-US"/>
        </w:rPr>
        <w:t xml:space="preserve"> </w:t>
      </w:r>
      <w:r w:rsidRPr="00042537">
        <w:rPr>
          <w:rFonts w:eastAsia="Times New Roman"/>
          <w:iCs/>
          <w:sz w:val="24"/>
          <w:szCs w:val="24"/>
          <w:lang w:val="bg-BG" w:eastAsia="en-US"/>
        </w:rPr>
        <w:t>на труд.</w:t>
      </w:r>
    </w:p>
    <w:p w:rsidR="002021FD" w:rsidRPr="00042537" w:rsidRDefault="002021FD" w:rsidP="002021FD">
      <w:pPr>
        <w:ind w:firstLine="708"/>
        <w:jc w:val="both"/>
        <w:rPr>
          <w:rFonts w:eastAsia="Times New Roman"/>
          <w:iCs/>
          <w:sz w:val="24"/>
          <w:szCs w:val="24"/>
          <w:lang w:val="bg-BG" w:eastAsia="en-US"/>
        </w:rPr>
      </w:pPr>
      <w:r w:rsidRPr="00042537">
        <w:rPr>
          <w:rFonts w:eastAsia="Times New Roman"/>
          <w:iCs/>
          <w:sz w:val="24"/>
          <w:szCs w:val="24"/>
          <w:lang w:val="bg-BG" w:eastAsia="en-US"/>
        </w:rPr>
        <w:t xml:space="preserve">Декларирам, че Участникът, когото представлявам, приема без забележки условията на Проекта на Договор за обществена поръчка с предмет </w:t>
      </w:r>
      <w:r w:rsidR="00AB5E45" w:rsidRPr="00042537">
        <w:rPr>
          <w:b/>
          <w:bCs/>
          <w:i/>
          <w:sz w:val="24"/>
          <w:szCs w:val="24"/>
          <w:lang w:val="bg-BG" w:eastAsia="en-US"/>
        </w:rPr>
        <w:t>„СМР на обекти от общинска пътна мрежа и улици на територията на община Крумовград“</w:t>
      </w:r>
      <w:r w:rsidRPr="00042537">
        <w:rPr>
          <w:b/>
          <w:bCs/>
          <w:i/>
          <w:sz w:val="24"/>
          <w:szCs w:val="24"/>
          <w:lang w:val="bg-BG" w:eastAsia="en-US"/>
        </w:rPr>
        <w:t xml:space="preserve"> по обособена позиция № ………………..</w:t>
      </w:r>
      <w:r w:rsidRPr="00042537">
        <w:rPr>
          <w:b/>
          <w:i/>
          <w:sz w:val="24"/>
          <w:szCs w:val="24"/>
          <w:lang w:val="bg-BG" w:eastAsia="en-US"/>
        </w:rPr>
        <w:t>.</w:t>
      </w:r>
      <w:r w:rsidRPr="00042537">
        <w:rPr>
          <w:rFonts w:eastAsia="Times New Roman"/>
          <w:iCs/>
          <w:sz w:val="24"/>
          <w:szCs w:val="24"/>
          <w:lang w:val="bg-BG" w:eastAsia="en-US"/>
        </w:rPr>
        <w:t xml:space="preserve"> приложен към Документацията </w:t>
      </w:r>
      <w:r w:rsidR="00825FE7">
        <w:rPr>
          <w:rFonts w:eastAsia="Times New Roman"/>
          <w:sz w:val="24"/>
          <w:szCs w:val="24"/>
          <w:lang w:val="bg-BG" w:eastAsia="en-US"/>
        </w:rPr>
        <w:t>за обществената поръчка</w:t>
      </w:r>
      <w:r w:rsidR="00825FE7" w:rsidRPr="00042537">
        <w:rPr>
          <w:rFonts w:eastAsia="Times New Roman"/>
          <w:iCs/>
          <w:sz w:val="24"/>
          <w:szCs w:val="24"/>
          <w:lang w:val="bg-BG" w:eastAsia="en-US"/>
        </w:rPr>
        <w:t xml:space="preserve"> </w:t>
      </w:r>
      <w:r w:rsidRPr="00042537">
        <w:rPr>
          <w:rFonts w:eastAsia="Times New Roman"/>
          <w:iCs/>
          <w:sz w:val="24"/>
          <w:szCs w:val="24"/>
          <w:lang w:val="bg-BG" w:eastAsia="en-US"/>
        </w:rPr>
        <w:t>в настоящата процедура за възлагане на обществената поръчка.</w:t>
      </w:r>
    </w:p>
    <w:p w:rsidR="002021FD" w:rsidRPr="00042537" w:rsidRDefault="002021FD" w:rsidP="002021FD">
      <w:pPr>
        <w:ind w:firstLine="708"/>
        <w:jc w:val="both"/>
        <w:rPr>
          <w:rFonts w:eastAsia="Times New Roman"/>
          <w:iCs/>
          <w:sz w:val="24"/>
          <w:szCs w:val="24"/>
          <w:lang w:val="bg-BG" w:eastAsia="en-US"/>
        </w:rPr>
      </w:pPr>
    </w:p>
    <w:p w:rsidR="002021FD" w:rsidRPr="00042537" w:rsidRDefault="002021FD" w:rsidP="002021FD">
      <w:pPr>
        <w:ind w:firstLine="708"/>
        <w:jc w:val="both"/>
        <w:rPr>
          <w:rFonts w:eastAsia="Times New Roman"/>
          <w:iCs/>
          <w:sz w:val="24"/>
          <w:szCs w:val="24"/>
          <w:lang w:val="bg-BG" w:eastAsia="en-US"/>
        </w:rPr>
      </w:pPr>
      <w:r w:rsidRPr="00042537">
        <w:rPr>
          <w:rFonts w:eastAsia="Times New Roman"/>
          <w:iCs/>
          <w:sz w:val="24"/>
          <w:szCs w:val="24"/>
          <w:lang w:val="bg-BG" w:eastAsia="en-US"/>
        </w:rPr>
        <w:t>Декларирам, че при изготвянето на Офертата на представлявания от мен Участник са отчетени всички изисквания и условия, заложени в Проекта на Договор за обществена поръчка.</w:t>
      </w:r>
    </w:p>
    <w:p w:rsidR="002021FD" w:rsidRPr="00042537" w:rsidRDefault="002021FD" w:rsidP="002021FD">
      <w:pPr>
        <w:ind w:firstLine="708"/>
        <w:jc w:val="both"/>
        <w:rPr>
          <w:rFonts w:eastAsia="Times New Roman"/>
          <w:iCs/>
          <w:sz w:val="24"/>
          <w:szCs w:val="24"/>
          <w:lang w:val="bg-BG" w:eastAsia="en-US"/>
        </w:rPr>
      </w:pPr>
    </w:p>
    <w:p w:rsidR="002021FD" w:rsidRPr="00042537" w:rsidRDefault="002021FD" w:rsidP="002021FD">
      <w:pPr>
        <w:ind w:firstLine="708"/>
        <w:jc w:val="both"/>
        <w:rPr>
          <w:rFonts w:eastAsia="Times New Roman"/>
          <w:iCs/>
          <w:sz w:val="24"/>
          <w:szCs w:val="24"/>
          <w:lang w:val="bg-BG" w:eastAsia="en-US"/>
        </w:rPr>
      </w:pPr>
      <w:r w:rsidRPr="00042537">
        <w:rPr>
          <w:rFonts w:eastAsia="Times New Roman"/>
          <w:iCs/>
          <w:sz w:val="24"/>
          <w:szCs w:val="24"/>
          <w:lang w:val="bg-BG" w:eastAsia="en-US"/>
        </w:rPr>
        <w:t>Приложения, неразделна част от Техническото предложение:</w:t>
      </w:r>
    </w:p>
    <w:p w:rsidR="002021FD" w:rsidRPr="00042537" w:rsidRDefault="002021FD" w:rsidP="002021FD">
      <w:pPr>
        <w:pStyle w:val="ListParagraph"/>
        <w:numPr>
          <w:ilvl w:val="0"/>
          <w:numId w:val="39"/>
        </w:numPr>
        <w:jc w:val="both"/>
        <w:rPr>
          <w:rFonts w:eastAsia="Times New Roman"/>
          <w:iCs/>
          <w:sz w:val="24"/>
          <w:szCs w:val="24"/>
          <w:lang w:val="bg-BG" w:eastAsia="en-US"/>
        </w:rPr>
      </w:pPr>
      <w:r w:rsidRPr="00042537">
        <w:rPr>
          <w:rFonts w:eastAsia="Times New Roman"/>
          <w:iCs/>
          <w:sz w:val="24"/>
          <w:szCs w:val="24"/>
          <w:lang w:val="bg-BG" w:eastAsia="en-US"/>
        </w:rPr>
        <w:t xml:space="preserve">Подробен линеен график за </w:t>
      </w:r>
      <w:r w:rsidR="000D38D1" w:rsidRPr="00042537">
        <w:rPr>
          <w:rFonts w:eastAsia="Times New Roman"/>
          <w:iCs/>
          <w:sz w:val="24"/>
          <w:szCs w:val="24"/>
          <w:lang w:val="bg-BG" w:eastAsia="en-US"/>
        </w:rPr>
        <w:t>изпълнение на не</w:t>
      </w:r>
      <w:r w:rsidRPr="00042537">
        <w:rPr>
          <w:rFonts w:eastAsia="Times New Roman"/>
          <w:iCs/>
          <w:sz w:val="24"/>
          <w:szCs w:val="24"/>
          <w:lang w:val="bg-BG" w:eastAsia="en-US"/>
        </w:rPr>
        <w:t>обходимите дейности;</w:t>
      </w:r>
    </w:p>
    <w:p w:rsidR="002021FD" w:rsidRPr="00042537" w:rsidRDefault="002021FD" w:rsidP="002021FD">
      <w:pPr>
        <w:pStyle w:val="ListParagraph"/>
        <w:numPr>
          <w:ilvl w:val="0"/>
          <w:numId w:val="39"/>
        </w:numPr>
        <w:jc w:val="both"/>
        <w:rPr>
          <w:rFonts w:eastAsia="Times New Roman"/>
          <w:iCs/>
          <w:sz w:val="24"/>
          <w:szCs w:val="24"/>
          <w:lang w:val="bg-BG" w:eastAsia="en-US"/>
        </w:rPr>
      </w:pPr>
      <w:r w:rsidRPr="00042537">
        <w:rPr>
          <w:rFonts w:eastAsia="Times New Roman"/>
          <w:iCs/>
          <w:sz w:val="24"/>
          <w:szCs w:val="24"/>
          <w:lang w:val="bg-BG" w:eastAsia="en-US"/>
        </w:rPr>
        <w:t>Диаграма на работната ръка.</w:t>
      </w:r>
    </w:p>
    <w:p w:rsidR="002021FD" w:rsidRPr="00042537" w:rsidRDefault="002021FD" w:rsidP="002021FD">
      <w:pPr>
        <w:rPr>
          <w:rFonts w:eastAsia="Times New Roman"/>
          <w:sz w:val="24"/>
          <w:szCs w:val="24"/>
          <w:lang w:val="bg-BG" w:eastAsia="en-US"/>
        </w:rPr>
      </w:pPr>
    </w:p>
    <w:p w:rsidR="002021FD" w:rsidRPr="00042537" w:rsidRDefault="002021FD" w:rsidP="002021FD">
      <w:pPr>
        <w:spacing w:line="360" w:lineRule="auto"/>
        <w:ind w:left="2880"/>
        <w:jc w:val="both"/>
        <w:rPr>
          <w:rFonts w:eastAsia="Times New Roman"/>
          <w:b/>
          <w:sz w:val="24"/>
          <w:szCs w:val="24"/>
          <w:lang w:val="bg-BG" w:eastAsia="en-US"/>
        </w:rPr>
      </w:pPr>
      <w:r w:rsidRPr="00042537">
        <w:rPr>
          <w:rFonts w:eastAsia="Times New Roman"/>
          <w:b/>
          <w:sz w:val="24"/>
          <w:szCs w:val="24"/>
          <w:lang w:val="bg-BG" w:eastAsia="en-US"/>
        </w:rPr>
        <w:t>Подпис и печат:</w:t>
      </w:r>
    </w:p>
    <w:tbl>
      <w:tblPr>
        <w:tblW w:w="0" w:type="auto"/>
        <w:tblInd w:w="907" w:type="dxa"/>
        <w:tblLayout w:type="fixed"/>
        <w:tblLook w:val="04A0"/>
      </w:tblPr>
      <w:tblGrid>
        <w:gridCol w:w="4261"/>
        <w:gridCol w:w="4261"/>
      </w:tblGrid>
      <w:tr w:rsidR="002021FD" w:rsidRPr="00042537" w:rsidTr="002021FD">
        <w:tc>
          <w:tcPr>
            <w:tcW w:w="4261" w:type="dxa"/>
            <w:hideMark/>
          </w:tcPr>
          <w:p w:rsidR="002021FD" w:rsidRPr="00042537" w:rsidRDefault="002021FD">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Дата </w:t>
            </w:r>
          </w:p>
        </w:tc>
        <w:tc>
          <w:tcPr>
            <w:tcW w:w="4261" w:type="dxa"/>
            <w:hideMark/>
          </w:tcPr>
          <w:p w:rsidR="002021FD" w:rsidRPr="00042537" w:rsidRDefault="002021FD">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 _________ / ______</w:t>
            </w:r>
          </w:p>
        </w:tc>
      </w:tr>
      <w:tr w:rsidR="002021FD" w:rsidRPr="00042537" w:rsidTr="002021FD">
        <w:tc>
          <w:tcPr>
            <w:tcW w:w="4261" w:type="dxa"/>
            <w:hideMark/>
          </w:tcPr>
          <w:p w:rsidR="002021FD" w:rsidRPr="00042537" w:rsidRDefault="002021FD">
            <w:pPr>
              <w:spacing w:line="360" w:lineRule="auto"/>
              <w:jc w:val="right"/>
              <w:rPr>
                <w:rFonts w:eastAsia="Times New Roman"/>
                <w:b/>
                <w:sz w:val="24"/>
                <w:szCs w:val="24"/>
                <w:lang w:val="bg-BG" w:eastAsia="en-US"/>
              </w:rPr>
            </w:pPr>
            <w:r w:rsidRPr="00042537">
              <w:rPr>
                <w:rFonts w:eastAsia="Times New Roman"/>
                <w:b/>
                <w:sz w:val="24"/>
                <w:szCs w:val="24"/>
                <w:lang w:val="bg-BG" w:eastAsia="en-US"/>
              </w:rPr>
              <w:t>Име и фамилия</w:t>
            </w:r>
          </w:p>
        </w:tc>
        <w:tc>
          <w:tcPr>
            <w:tcW w:w="4261" w:type="dxa"/>
            <w:hideMark/>
          </w:tcPr>
          <w:p w:rsidR="002021FD" w:rsidRPr="00042537" w:rsidRDefault="002021FD">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r w:rsidR="002021FD" w:rsidRPr="00042537" w:rsidTr="002021FD">
        <w:tc>
          <w:tcPr>
            <w:tcW w:w="4261" w:type="dxa"/>
            <w:hideMark/>
          </w:tcPr>
          <w:p w:rsidR="002021FD" w:rsidRPr="00042537" w:rsidRDefault="002021FD">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Длъжност </w:t>
            </w:r>
          </w:p>
        </w:tc>
        <w:tc>
          <w:tcPr>
            <w:tcW w:w="4261" w:type="dxa"/>
            <w:hideMark/>
          </w:tcPr>
          <w:p w:rsidR="002021FD" w:rsidRPr="00042537" w:rsidRDefault="002021FD">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bl>
    <w:p w:rsidR="00FD095F" w:rsidRPr="00042537" w:rsidRDefault="00FD095F" w:rsidP="00664D36">
      <w:pPr>
        <w:spacing w:afterLines="40"/>
        <w:jc w:val="right"/>
        <w:rPr>
          <w:color w:val="000000"/>
          <w:sz w:val="24"/>
          <w:szCs w:val="24"/>
          <w:lang w:val="bg-BG"/>
        </w:rPr>
      </w:pPr>
      <w:r w:rsidRPr="00042537">
        <w:rPr>
          <w:color w:val="000000"/>
          <w:sz w:val="24"/>
          <w:szCs w:val="24"/>
          <w:lang w:val="bg-BG"/>
        </w:rPr>
        <w:br w:type="page"/>
      </w:r>
      <w:r w:rsidRPr="00042537">
        <w:rPr>
          <w:b/>
          <w:color w:val="000000"/>
          <w:sz w:val="24"/>
          <w:szCs w:val="24"/>
          <w:lang w:val="bg-BG"/>
        </w:rPr>
        <w:lastRenderedPageBreak/>
        <w:t>Приложение № 4</w:t>
      </w:r>
    </w:p>
    <w:p w:rsidR="00FD095F" w:rsidRPr="00042537" w:rsidRDefault="00F63B65" w:rsidP="00664D36">
      <w:pPr>
        <w:spacing w:afterLines="40"/>
        <w:jc w:val="right"/>
        <w:rPr>
          <w:sz w:val="24"/>
          <w:szCs w:val="24"/>
          <w:lang w:val="bg-BG"/>
        </w:rPr>
      </w:pPr>
      <w:r>
        <w:rPr>
          <w:sz w:val="24"/>
          <w:szCs w:val="24"/>
          <w:lang w:val="bg-BG"/>
        </w:rPr>
        <w:t>(Приложимо за обособени позиции № 1-11)</w:t>
      </w:r>
    </w:p>
    <w:p w:rsidR="00F91A9E" w:rsidRPr="00042537" w:rsidRDefault="00FD095F" w:rsidP="00F91A9E">
      <w:pPr>
        <w:ind w:firstLine="4680"/>
        <w:jc w:val="both"/>
        <w:rPr>
          <w:rFonts w:eastAsia="Times New Roman"/>
          <w:b/>
          <w:bCs/>
          <w:sz w:val="24"/>
          <w:szCs w:val="24"/>
          <w:lang w:val="bg-BG" w:eastAsia="en-US"/>
        </w:rPr>
      </w:pPr>
      <w:r w:rsidRPr="00042537">
        <w:rPr>
          <w:b/>
          <w:color w:val="000000"/>
          <w:sz w:val="24"/>
          <w:szCs w:val="24"/>
          <w:lang w:val="bg-BG"/>
        </w:rPr>
        <w:t xml:space="preserve">                                        </w:t>
      </w:r>
    </w:p>
    <w:p w:rsidR="00F91A9E" w:rsidRPr="00042537" w:rsidRDefault="00F91A9E" w:rsidP="00F91A9E">
      <w:pPr>
        <w:ind w:firstLine="4680"/>
        <w:jc w:val="both"/>
        <w:rPr>
          <w:rFonts w:eastAsia="Times New Roman"/>
          <w:b/>
          <w:sz w:val="24"/>
          <w:szCs w:val="24"/>
          <w:lang w:val="bg-BG" w:eastAsia="en-US"/>
        </w:rPr>
      </w:pPr>
      <w:r w:rsidRPr="00042537">
        <w:rPr>
          <w:rFonts w:eastAsia="Times New Roman"/>
          <w:b/>
          <w:bCs/>
          <w:sz w:val="24"/>
          <w:szCs w:val="24"/>
          <w:lang w:val="bg-BG" w:eastAsia="en-US"/>
        </w:rPr>
        <w:t xml:space="preserve">ДО </w:t>
      </w:r>
    </w:p>
    <w:p w:rsidR="00F91A9E" w:rsidRPr="00042537" w:rsidRDefault="00F91A9E" w:rsidP="00F91A9E">
      <w:pPr>
        <w:ind w:firstLine="4680"/>
        <w:jc w:val="both"/>
        <w:rPr>
          <w:rFonts w:eastAsia="Times New Roman"/>
          <w:b/>
          <w:sz w:val="24"/>
          <w:szCs w:val="24"/>
          <w:lang w:val="bg-BG" w:eastAsia="en-US"/>
        </w:rPr>
      </w:pPr>
      <w:r w:rsidRPr="00042537">
        <w:rPr>
          <w:rFonts w:eastAsia="Times New Roman"/>
          <w:b/>
          <w:sz w:val="24"/>
          <w:szCs w:val="24"/>
          <w:lang w:val="bg-BG" w:eastAsia="en-US"/>
        </w:rPr>
        <w:t>ОБЩИНА КРУМОВГРАД</w:t>
      </w:r>
    </w:p>
    <w:p w:rsidR="00F91A9E" w:rsidRPr="00042537" w:rsidRDefault="00F91A9E" w:rsidP="00F91A9E">
      <w:pPr>
        <w:ind w:firstLine="4680"/>
        <w:jc w:val="both"/>
        <w:rPr>
          <w:rFonts w:eastAsia="Times New Roman"/>
          <w:b/>
          <w:sz w:val="24"/>
          <w:szCs w:val="24"/>
          <w:lang w:val="bg-BG" w:eastAsia="en-US"/>
        </w:rPr>
      </w:pPr>
      <w:r w:rsidRPr="00042537">
        <w:rPr>
          <w:rFonts w:eastAsia="Times New Roman"/>
          <w:b/>
          <w:bCs/>
          <w:sz w:val="24"/>
          <w:szCs w:val="24"/>
          <w:lang w:val="bg-BG" w:eastAsia="en-US"/>
        </w:rPr>
        <w:t>ГР. КРУМОВГРАД, ПЛ. „БЪЛГАРИЯ” № 5</w:t>
      </w:r>
    </w:p>
    <w:p w:rsidR="00F91A9E" w:rsidRPr="00042537" w:rsidRDefault="00F91A9E" w:rsidP="00F91A9E">
      <w:pPr>
        <w:ind w:firstLine="720"/>
        <w:rPr>
          <w:rFonts w:eastAsia="Times New Roman"/>
          <w:b/>
          <w:sz w:val="24"/>
          <w:szCs w:val="24"/>
          <w:lang w:val="bg-BG" w:eastAsia="en-US"/>
        </w:rPr>
      </w:pPr>
    </w:p>
    <w:tbl>
      <w:tblPr>
        <w:tblW w:w="10035" w:type="dxa"/>
        <w:tblBorders>
          <w:bottom w:val="single" w:sz="4" w:space="0" w:color="auto"/>
          <w:insideH w:val="single" w:sz="4" w:space="0" w:color="auto"/>
        </w:tblBorders>
        <w:tblLayout w:type="fixed"/>
        <w:tblLook w:val="04A0"/>
      </w:tblPr>
      <w:tblGrid>
        <w:gridCol w:w="3709"/>
        <w:gridCol w:w="6326"/>
      </w:tblGrid>
      <w:tr w:rsidR="00F91A9E" w:rsidRPr="00042537" w:rsidTr="00081F95">
        <w:tc>
          <w:tcPr>
            <w:tcW w:w="3708" w:type="dxa"/>
            <w:tcBorders>
              <w:top w:val="nil"/>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Наименование на участника:</w:t>
            </w:r>
          </w:p>
        </w:tc>
        <w:tc>
          <w:tcPr>
            <w:tcW w:w="6323" w:type="dxa"/>
            <w:tcBorders>
              <w:top w:val="nil"/>
              <w:left w:val="nil"/>
              <w:bottom w:val="single" w:sz="4" w:space="0" w:color="auto"/>
              <w:right w:val="nil"/>
            </w:tcBorders>
          </w:tcPr>
          <w:p w:rsidR="00F91A9E" w:rsidRPr="00042537" w:rsidRDefault="00F91A9E" w:rsidP="00081F95">
            <w:pPr>
              <w:pStyle w:val="BodyText"/>
              <w:spacing w:line="276" w:lineRule="auto"/>
              <w:jc w:val="left"/>
              <w:rPr>
                <w:i/>
                <w:lang w:val="bg-BG"/>
              </w:rPr>
            </w:pPr>
          </w:p>
        </w:tc>
      </w:tr>
      <w:tr w:rsidR="00F91A9E" w:rsidRPr="00042537"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Седалище по регистрация:</w:t>
            </w:r>
          </w:p>
        </w:tc>
        <w:tc>
          <w:tcPr>
            <w:tcW w:w="6323" w:type="dxa"/>
            <w:tcBorders>
              <w:top w:val="single" w:sz="4" w:space="0" w:color="auto"/>
              <w:left w:val="nil"/>
              <w:bottom w:val="single" w:sz="4" w:space="0" w:color="auto"/>
              <w:right w:val="nil"/>
            </w:tcBorders>
          </w:tcPr>
          <w:p w:rsidR="00F91A9E" w:rsidRPr="00042537" w:rsidRDefault="00F91A9E" w:rsidP="00081F95">
            <w:pPr>
              <w:pStyle w:val="BodyText"/>
              <w:spacing w:line="276" w:lineRule="auto"/>
              <w:ind w:left="252"/>
              <w:jc w:val="left"/>
              <w:rPr>
                <w:i/>
                <w:lang w:val="bg-BG"/>
              </w:rPr>
            </w:pPr>
          </w:p>
        </w:tc>
      </w:tr>
      <w:tr w:rsidR="00F91A9E" w:rsidRPr="00042537"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 xml:space="preserve">BIC; IBAN: </w:t>
            </w:r>
          </w:p>
        </w:tc>
        <w:tc>
          <w:tcPr>
            <w:tcW w:w="6323" w:type="dxa"/>
            <w:tcBorders>
              <w:top w:val="single" w:sz="4" w:space="0" w:color="auto"/>
              <w:left w:val="nil"/>
              <w:bottom w:val="single" w:sz="4" w:space="0" w:color="auto"/>
              <w:right w:val="nil"/>
            </w:tcBorders>
          </w:tcPr>
          <w:p w:rsidR="00F91A9E" w:rsidRPr="00042537" w:rsidRDefault="00F91A9E" w:rsidP="00081F95">
            <w:pPr>
              <w:pStyle w:val="BodyText"/>
              <w:spacing w:line="276" w:lineRule="auto"/>
              <w:ind w:left="252"/>
              <w:jc w:val="left"/>
              <w:rPr>
                <w:i/>
                <w:lang w:val="bg-BG"/>
              </w:rPr>
            </w:pPr>
          </w:p>
        </w:tc>
      </w:tr>
      <w:tr w:rsidR="00F91A9E" w:rsidRPr="00042537"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Булстат номер/ЕИК:</w:t>
            </w:r>
          </w:p>
        </w:tc>
        <w:tc>
          <w:tcPr>
            <w:tcW w:w="6323" w:type="dxa"/>
            <w:tcBorders>
              <w:top w:val="single" w:sz="4" w:space="0" w:color="auto"/>
              <w:left w:val="nil"/>
              <w:bottom w:val="single" w:sz="4" w:space="0" w:color="auto"/>
              <w:right w:val="nil"/>
            </w:tcBorders>
          </w:tcPr>
          <w:p w:rsidR="00F91A9E" w:rsidRPr="00042537" w:rsidRDefault="00F91A9E" w:rsidP="00081F95">
            <w:pPr>
              <w:pStyle w:val="BodyText"/>
              <w:spacing w:line="276" w:lineRule="auto"/>
              <w:ind w:left="252"/>
              <w:jc w:val="left"/>
              <w:rPr>
                <w:i/>
                <w:lang w:val="bg-BG"/>
              </w:rPr>
            </w:pPr>
          </w:p>
        </w:tc>
      </w:tr>
      <w:tr w:rsidR="00F91A9E" w:rsidRPr="00664D36"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Точен адрес за кореспонденция:</w:t>
            </w:r>
          </w:p>
        </w:tc>
        <w:tc>
          <w:tcPr>
            <w:tcW w:w="6323"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i/>
                <w:sz w:val="22"/>
                <w:szCs w:val="22"/>
                <w:lang w:val="bg-BG"/>
              </w:rPr>
            </w:pPr>
            <w:r w:rsidRPr="00042537">
              <w:rPr>
                <w:i/>
                <w:sz w:val="22"/>
                <w:szCs w:val="22"/>
                <w:lang w:val="bg-BG"/>
              </w:rPr>
              <w:t>(държава, град, пощенски код, улица, №)</w:t>
            </w:r>
          </w:p>
        </w:tc>
      </w:tr>
      <w:tr w:rsidR="00F91A9E" w:rsidRPr="00042537"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Телефонен номер:</w:t>
            </w:r>
          </w:p>
        </w:tc>
        <w:tc>
          <w:tcPr>
            <w:tcW w:w="6323" w:type="dxa"/>
            <w:tcBorders>
              <w:top w:val="single" w:sz="4" w:space="0" w:color="auto"/>
              <w:left w:val="nil"/>
              <w:bottom w:val="single" w:sz="4" w:space="0" w:color="auto"/>
              <w:right w:val="nil"/>
            </w:tcBorders>
          </w:tcPr>
          <w:p w:rsidR="00F91A9E" w:rsidRPr="00042537" w:rsidRDefault="00F91A9E" w:rsidP="00081F95">
            <w:pPr>
              <w:pStyle w:val="BodyText"/>
              <w:spacing w:line="276" w:lineRule="auto"/>
              <w:ind w:left="252"/>
              <w:jc w:val="left"/>
              <w:rPr>
                <w:i/>
                <w:lang w:val="bg-BG"/>
              </w:rPr>
            </w:pPr>
          </w:p>
        </w:tc>
      </w:tr>
      <w:tr w:rsidR="00F91A9E" w:rsidRPr="00042537"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Факс номер:</w:t>
            </w:r>
          </w:p>
        </w:tc>
        <w:tc>
          <w:tcPr>
            <w:tcW w:w="6323" w:type="dxa"/>
            <w:tcBorders>
              <w:top w:val="single" w:sz="4" w:space="0" w:color="auto"/>
              <w:left w:val="nil"/>
              <w:bottom w:val="single" w:sz="4" w:space="0" w:color="auto"/>
              <w:right w:val="nil"/>
            </w:tcBorders>
          </w:tcPr>
          <w:p w:rsidR="00F91A9E" w:rsidRPr="00042537" w:rsidRDefault="00F91A9E" w:rsidP="00081F95">
            <w:pPr>
              <w:pStyle w:val="BodyText"/>
              <w:spacing w:line="276" w:lineRule="auto"/>
              <w:ind w:left="252"/>
              <w:jc w:val="left"/>
              <w:rPr>
                <w:i/>
                <w:lang w:val="bg-BG"/>
              </w:rPr>
            </w:pPr>
          </w:p>
        </w:tc>
      </w:tr>
      <w:tr w:rsidR="00F91A9E" w:rsidRPr="00042537"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Лице за контакти:</w:t>
            </w:r>
          </w:p>
        </w:tc>
        <w:tc>
          <w:tcPr>
            <w:tcW w:w="6323" w:type="dxa"/>
            <w:tcBorders>
              <w:top w:val="single" w:sz="4" w:space="0" w:color="auto"/>
              <w:left w:val="nil"/>
              <w:bottom w:val="single" w:sz="4" w:space="0" w:color="auto"/>
              <w:right w:val="nil"/>
            </w:tcBorders>
          </w:tcPr>
          <w:p w:rsidR="00F91A9E" w:rsidRPr="00042537" w:rsidRDefault="00F91A9E" w:rsidP="00081F95">
            <w:pPr>
              <w:pStyle w:val="BodyText"/>
              <w:spacing w:line="276" w:lineRule="auto"/>
              <w:ind w:left="252"/>
              <w:jc w:val="left"/>
              <w:rPr>
                <w:i/>
                <w:lang w:val="bg-BG"/>
              </w:rPr>
            </w:pPr>
          </w:p>
        </w:tc>
      </w:tr>
      <w:tr w:rsidR="00F91A9E" w:rsidRPr="00042537" w:rsidTr="00081F95">
        <w:tc>
          <w:tcPr>
            <w:tcW w:w="3708" w:type="dxa"/>
            <w:tcBorders>
              <w:top w:val="single" w:sz="4" w:space="0" w:color="auto"/>
              <w:left w:val="nil"/>
              <w:bottom w:val="single" w:sz="4" w:space="0" w:color="auto"/>
              <w:right w:val="nil"/>
            </w:tcBorders>
            <w:hideMark/>
          </w:tcPr>
          <w:p w:rsidR="00F91A9E" w:rsidRPr="00042537" w:rsidRDefault="00F91A9E" w:rsidP="00081F95">
            <w:pPr>
              <w:pStyle w:val="BodyText"/>
              <w:spacing w:line="276" w:lineRule="auto"/>
              <w:jc w:val="left"/>
              <w:rPr>
                <w:sz w:val="22"/>
                <w:szCs w:val="22"/>
                <w:lang w:val="bg-BG"/>
              </w:rPr>
            </w:pPr>
            <w:r w:rsidRPr="00042537">
              <w:rPr>
                <w:sz w:val="22"/>
                <w:szCs w:val="22"/>
                <w:lang w:val="bg-BG"/>
              </w:rPr>
              <w:t>e mail:</w:t>
            </w:r>
          </w:p>
        </w:tc>
        <w:tc>
          <w:tcPr>
            <w:tcW w:w="6323" w:type="dxa"/>
            <w:tcBorders>
              <w:top w:val="single" w:sz="4" w:space="0" w:color="auto"/>
              <w:left w:val="nil"/>
              <w:bottom w:val="single" w:sz="4" w:space="0" w:color="auto"/>
              <w:right w:val="nil"/>
            </w:tcBorders>
          </w:tcPr>
          <w:p w:rsidR="00F91A9E" w:rsidRPr="00042537" w:rsidRDefault="00F91A9E" w:rsidP="00081F95">
            <w:pPr>
              <w:pStyle w:val="BodyText"/>
              <w:spacing w:line="276" w:lineRule="auto"/>
              <w:ind w:left="252"/>
              <w:jc w:val="left"/>
              <w:rPr>
                <w:i/>
                <w:lang w:val="bg-BG"/>
              </w:rPr>
            </w:pPr>
          </w:p>
        </w:tc>
      </w:tr>
    </w:tbl>
    <w:p w:rsidR="00F91A9E" w:rsidRPr="00042537" w:rsidRDefault="00F91A9E" w:rsidP="00F91A9E">
      <w:pPr>
        <w:keepNext/>
        <w:keepLines/>
        <w:jc w:val="center"/>
        <w:outlineLvl w:val="0"/>
        <w:rPr>
          <w:rFonts w:eastAsia="Times New Roman"/>
          <w:b/>
          <w:bCs/>
          <w:sz w:val="28"/>
          <w:szCs w:val="28"/>
          <w:lang w:val="bg-BG" w:eastAsia="en-US"/>
        </w:rPr>
      </w:pPr>
    </w:p>
    <w:p w:rsidR="00F91A9E" w:rsidRPr="00042537" w:rsidRDefault="00F91A9E" w:rsidP="00F91A9E">
      <w:pPr>
        <w:keepNext/>
        <w:keepLines/>
        <w:jc w:val="center"/>
        <w:outlineLvl w:val="0"/>
        <w:rPr>
          <w:rFonts w:eastAsia="Times New Roman"/>
          <w:b/>
          <w:bCs/>
          <w:sz w:val="28"/>
          <w:szCs w:val="28"/>
          <w:lang w:val="bg-BG" w:eastAsia="en-US"/>
        </w:rPr>
      </w:pPr>
    </w:p>
    <w:p w:rsidR="00F91A9E" w:rsidRPr="00042537" w:rsidRDefault="00F91A9E" w:rsidP="00F91A9E">
      <w:pPr>
        <w:keepNext/>
        <w:keepLines/>
        <w:spacing w:before="480"/>
        <w:jc w:val="center"/>
        <w:outlineLvl w:val="0"/>
        <w:rPr>
          <w:rFonts w:eastAsia="Times New Roman"/>
          <w:b/>
          <w:bCs/>
          <w:sz w:val="28"/>
          <w:szCs w:val="28"/>
          <w:lang w:val="bg-BG" w:eastAsia="en-US"/>
        </w:rPr>
      </w:pPr>
      <w:r w:rsidRPr="00042537">
        <w:rPr>
          <w:rFonts w:eastAsia="Times New Roman"/>
          <w:b/>
          <w:bCs/>
          <w:sz w:val="28"/>
          <w:szCs w:val="28"/>
          <w:lang w:val="bg-BG" w:eastAsia="en-US"/>
        </w:rPr>
        <w:t>ЦЕНОВО ПРЕДЛОЖЕНИЕ</w:t>
      </w:r>
    </w:p>
    <w:p w:rsidR="00F91A9E" w:rsidRPr="00042537" w:rsidRDefault="00F91A9E" w:rsidP="00F91A9E">
      <w:pPr>
        <w:rPr>
          <w:rFonts w:eastAsia="Times New Roman"/>
          <w:lang w:val="bg-BG" w:eastAsia="en-US"/>
        </w:rPr>
      </w:pPr>
    </w:p>
    <w:p w:rsidR="00F91A9E" w:rsidRPr="00042537" w:rsidRDefault="00F91A9E" w:rsidP="00F91A9E">
      <w:pPr>
        <w:rPr>
          <w:rFonts w:eastAsia="Times New Roman"/>
          <w:lang w:val="bg-BG" w:eastAsia="en-US"/>
        </w:rPr>
      </w:pPr>
    </w:p>
    <w:tbl>
      <w:tblPr>
        <w:tblW w:w="0" w:type="auto"/>
        <w:jc w:val="center"/>
        <w:tblInd w:w="-595" w:type="dxa"/>
        <w:tblBorders>
          <w:bottom w:val="single" w:sz="4" w:space="0" w:color="auto"/>
          <w:insideH w:val="single" w:sz="4" w:space="0" w:color="auto"/>
        </w:tblBorders>
        <w:tblLook w:val="0000"/>
      </w:tblPr>
      <w:tblGrid>
        <w:gridCol w:w="1822"/>
        <w:gridCol w:w="7935"/>
      </w:tblGrid>
      <w:tr w:rsidR="00F91A9E" w:rsidRPr="00664D36" w:rsidTr="00081F95">
        <w:trPr>
          <w:jc w:val="center"/>
        </w:trPr>
        <w:tc>
          <w:tcPr>
            <w:tcW w:w="1822" w:type="dxa"/>
            <w:tcBorders>
              <w:top w:val="single" w:sz="4" w:space="0" w:color="auto"/>
              <w:left w:val="single" w:sz="4" w:space="0" w:color="auto"/>
              <w:bottom w:val="single" w:sz="4" w:space="0" w:color="auto"/>
              <w:right w:val="single" w:sz="4" w:space="0" w:color="auto"/>
            </w:tcBorders>
            <w:vAlign w:val="center"/>
          </w:tcPr>
          <w:p w:rsidR="00F91A9E" w:rsidRPr="00042537" w:rsidRDefault="00F91A9E" w:rsidP="00081F95">
            <w:pPr>
              <w:jc w:val="center"/>
              <w:rPr>
                <w:rFonts w:eastAsia="Times New Roman"/>
                <w:bCs/>
                <w:sz w:val="24"/>
                <w:szCs w:val="24"/>
                <w:lang w:val="bg-BG" w:eastAsia="en-US"/>
              </w:rPr>
            </w:pPr>
            <w:r w:rsidRPr="00042537">
              <w:rPr>
                <w:rFonts w:eastAsia="Times New Roman"/>
                <w:bCs/>
                <w:sz w:val="24"/>
                <w:szCs w:val="24"/>
                <w:lang w:val="bg-BG" w:eastAsia="en-US"/>
              </w:rPr>
              <w:t>Наименование на поръчката:</w:t>
            </w:r>
          </w:p>
        </w:tc>
        <w:tc>
          <w:tcPr>
            <w:tcW w:w="7935" w:type="dxa"/>
            <w:tcBorders>
              <w:top w:val="single" w:sz="4" w:space="0" w:color="auto"/>
              <w:left w:val="single" w:sz="4" w:space="0" w:color="auto"/>
              <w:bottom w:val="single" w:sz="4" w:space="0" w:color="auto"/>
              <w:right w:val="single" w:sz="4" w:space="0" w:color="auto"/>
            </w:tcBorders>
          </w:tcPr>
          <w:p w:rsidR="00F91A9E" w:rsidRPr="00042537" w:rsidRDefault="00F91A9E" w:rsidP="00081F95">
            <w:pPr>
              <w:autoSpaceDN w:val="0"/>
              <w:adjustRightInd w:val="0"/>
              <w:spacing w:after="120"/>
              <w:jc w:val="both"/>
              <w:rPr>
                <w:rFonts w:eastAsia="Times New Roman"/>
                <w:lang w:val="bg-BG" w:eastAsia="en-US"/>
              </w:rPr>
            </w:pPr>
            <w:r w:rsidRPr="00042537">
              <w:rPr>
                <w:b/>
                <w:bCs/>
                <w:i/>
                <w:sz w:val="24"/>
                <w:szCs w:val="24"/>
                <w:lang w:val="bg-BG" w:eastAsia="en-US"/>
              </w:rPr>
              <w:t>„СМР на обекти от общинска пътна мрежа и улици на територията на община Крумовград“ по обособена позиция  № ………………..</w:t>
            </w:r>
          </w:p>
        </w:tc>
      </w:tr>
    </w:tbl>
    <w:p w:rsidR="00F91A9E" w:rsidRPr="00042537" w:rsidRDefault="00F91A9E" w:rsidP="00F91A9E">
      <w:pPr>
        <w:jc w:val="both"/>
        <w:rPr>
          <w:rFonts w:eastAsia="Times New Roman"/>
          <w:b/>
          <w:bCs/>
          <w:sz w:val="24"/>
          <w:szCs w:val="24"/>
          <w:lang w:val="bg-BG" w:eastAsia="en-US"/>
        </w:rPr>
      </w:pPr>
    </w:p>
    <w:p w:rsidR="00F91A9E" w:rsidRPr="00042537" w:rsidRDefault="00F91A9E" w:rsidP="00F91A9E">
      <w:pPr>
        <w:ind w:firstLine="708"/>
        <w:rPr>
          <w:rFonts w:eastAsia="Times New Roman"/>
          <w:b/>
          <w:bCs/>
          <w:sz w:val="24"/>
          <w:szCs w:val="24"/>
          <w:lang w:val="bg-BG" w:eastAsia="en-US"/>
        </w:rPr>
      </w:pPr>
      <w:r w:rsidRPr="00042537">
        <w:rPr>
          <w:rFonts w:eastAsia="Times New Roman"/>
          <w:b/>
          <w:bCs/>
          <w:sz w:val="24"/>
          <w:szCs w:val="24"/>
          <w:lang w:val="bg-BG" w:eastAsia="en-US"/>
        </w:rPr>
        <w:t>УВАЖАЕМИ ДАМИ И ГОСПОДА,</w:t>
      </w:r>
    </w:p>
    <w:p w:rsidR="00F91A9E" w:rsidRPr="00042537" w:rsidRDefault="00F91A9E" w:rsidP="00F91A9E">
      <w:pPr>
        <w:rPr>
          <w:rFonts w:eastAsia="Times New Roman"/>
          <w:lang w:val="bg-BG" w:eastAsia="en-US"/>
        </w:rPr>
      </w:pPr>
    </w:p>
    <w:p w:rsidR="00F63B65" w:rsidRPr="00042537" w:rsidRDefault="00F91A9E" w:rsidP="00F91A9E">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r>
      <w:r w:rsidRPr="00042537">
        <w:rPr>
          <w:rFonts w:eastAsia="Times New Roman"/>
          <w:b/>
          <w:bCs/>
          <w:sz w:val="24"/>
          <w:szCs w:val="24"/>
          <w:lang w:val="bg-BG" w:eastAsia="en-US"/>
        </w:rPr>
        <w:t>1.</w:t>
      </w:r>
      <w:r w:rsidRPr="00042537">
        <w:rPr>
          <w:rFonts w:eastAsia="Times New Roman"/>
          <w:bCs/>
          <w:sz w:val="24"/>
          <w:szCs w:val="24"/>
          <w:lang w:val="bg-BG" w:eastAsia="en-US"/>
        </w:rPr>
        <w:t xml:space="preserve"> Предлагам да изпълня предмета на обществената поръчка за сумата от ................................. лв. (..................................) без ДДС; ................................ лв. (......................) с ДДС, която е формирана на базата на всички присъщи разходи за </w:t>
      </w:r>
      <w:r w:rsidR="00F63B65">
        <w:rPr>
          <w:rFonts w:eastAsia="Times New Roman"/>
          <w:bCs/>
          <w:sz w:val="24"/>
          <w:szCs w:val="24"/>
          <w:lang w:val="bg-BG" w:eastAsia="en-US"/>
        </w:rPr>
        <w:t xml:space="preserve">изпълнение на предвидените СМР за обекта </w:t>
      </w:r>
      <w:r w:rsidRPr="00042537">
        <w:rPr>
          <w:rFonts w:eastAsia="Times New Roman"/>
          <w:bCs/>
          <w:sz w:val="24"/>
          <w:szCs w:val="24"/>
          <w:lang w:val="bg-BG" w:eastAsia="en-US"/>
        </w:rPr>
        <w:t>с включени всички дейности към настоящата оферта, включително всякакви други непредвидени обстоятелства.</w:t>
      </w:r>
    </w:p>
    <w:p w:rsidR="00F91A9E" w:rsidRPr="00042537" w:rsidRDefault="00F91A9E" w:rsidP="00F91A9E">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часова ставка – ……  лв./ч.ч;</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труд- …… %;</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механизация - …… %;</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доставно-складови разходи - …… %</w:t>
      </w:r>
    </w:p>
    <w:p w:rsidR="00F91A9E" w:rsidRPr="00042537" w:rsidRDefault="00F91A9E" w:rsidP="00F91A9E">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печалба - …… %;</w:t>
      </w:r>
    </w:p>
    <w:p w:rsidR="00F91A9E" w:rsidRPr="00042537" w:rsidRDefault="00F91A9E" w:rsidP="00F91A9E">
      <w:pPr>
        <w:autoSpaceDE w:val="0"/>
        <w:autoSpaceDN w:val="0"/>
        <w:adjustRightInd w:val="0"/>
        <w:ind w:firstLine="709"/>
        <w:contextualSpacing/>
        <w:jc w:val="both"/>
        <w:rPr>
          <w:rFonts w:eastAsia="Times New Roman"/>
          <w:b/>
          <w:iCs/>
          <w:sz w:val="24"/>
          <w:szCs w:val="24"/>
          <w:lang w:val="bg-BG" w:eastAsia="en-US"/>
        </w:rPr>
      </w:pPr>
    </w:p>
    <w:p w:rsidR="00F91A9E" w:rsidRPr="00042537" w:rsidRDefault="00F91A9E" w:rsidP="00F91A9E">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w:t>
      </w:r>
      <w:r w:rsidRPr="00042537">
        <w:rPr>
          <w:rFonts w:eastAsia="Times New Roman"/>
          <w:bCs/>
          <w:iCs/>
          <w:sz w:val="24"/>
          <w:szCs w:val="24"/>
          <w:lang w:val="bg-BG" w:eastAsia="en-US"/>
        </w:rPr>
        <w:t xml:space="preserve"> Цената за изпълнение на договора е окончателна и не подлежи на увеличение, като:</w:t>
      </w:r>
    </w:p>
    <w:p w:rsidR="00F91A9E" w:rsidRPr="00042537" w:rsidRDefault="00F91A9E" w:rsidP="00F91A9E">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2.1.</w:t>
      </w:r>
      <w:r w:rsidRPr="00042537">
        <w:rPr>
          <w:rFonts w:eastAsia="Times New Roman"/>
          <w:bCs/>
          <w:iCs/>
          <w:sz w:val="24"/>
          <w:szCs w:val="24"/>
          <w:lang w:val="bg-BG" w:eastAsia="en-US"/>
        </w:rPr>
        <w:t xml:space="preserve"> посочената цена включва всички разходи по изпълнение на обекта на поръчката;</w:t>
      </w:r>
    </w:p>
    <w:p w:rsidR="00F91A9E" w:rsidRPr="00042537" w:rsidRDefault="00F91A9E" w:rsidP="00F91A9E">
      <w:pPr>
        <w:spacing w:after="120"/>
        <w:ind w:firstLine="709"/>
        <w:contextualSpacing/>
        <w:jc w:val="both"/>
        <w:rPr>
          <w:rFonts w:eastAsia="Times New Roman"/>
          <w:b/>
          <w:sz w:val="24"/>
          <w:szCs w:val="24"/>
          <w:lang w:val="bg-BG" w:eastAsia="en-US"/>
        </w:rPr>
      </w:pPr>
      <w:r w:rsidRPr="00042537">
        <w:rPr>
          <w:rFonts w:eastAsia="Times New Roman"/>
          <w:b/>
          <w:bCs/>
          <w:iCs/>
          <w:sz w:val="24"/>
          <w:szCs w:val="24"/>
          <w:lang w:val="bg-BG" w:eastAsia="en-US"/>
        </w:rPr>
        <w:t>3.</w:t>
      </w:r>
      <w:r w:rsidRPr="00042537">
        <w:rPr>
          <w:rFonts w:eastAsia="Times New Roman"/>
          <w:bCs/>
          <w:iCs/>
          <w:sz w:val="24"/>
          <w:szCs w:val="24"/>
          <w:lang w:val="bg-BG" w:eastAsia="en-US"/>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042537">
        <w:rPr>
          <w:rFonts w:eastAsia="Times New Roman"/>
          <w:sz w:val="24"/>
          <w:szCs w:val="24"/>
          <w:lang w:val="bg-BG" w:eastAsia="en-US"/>
        </w:rPr>
        <w:t>освен в случаите на чл. 116 от Закона за обществени поръчки.</w:t>
      </w:r>
    </w:p>
    <w:p w:rsidR="00F91A9E" w:rsidRPr="00042537" w:rsidRDefault="00F91A9E" w:rsidP="00F91A9E">
      <w:pPr>
        <w:spacing w:before="120"/>
        <w:ind w:firstLine="708"/>
        <w:jc w:val="both"/>
        <w:rPr>
          <w:rFonts w:eastAsia="Times New Roman"/>
          <w:sz w:val="24"/>
          <w:szCs w:val="24"/>
          <w:lang w:val="bg-BG" w:eastAsia="en-US"/>
        </w:rPr>
      </w:pPr>
      <w:r w:rsidRPr="00042537">
        <w:rPr>
          <w:rFonts w:eastAsia="Times New Roman"/>
          <w:b/>
          <w:sz w:val="24"/>
          <w:szCs w:val="24"/>
          <w:lang w:val="bg-BG" w:eastAsia="en-US"/>
        </w:rPr>
        <w:t>4.</w:t>
      </w:r>
      <w:r w:rsidRPr="00042537">
        <w:rPr>
          <w:rFonts w:eastAsia="Times New Roman"/>
          <w:sz w:val="24"/>
          <w:szCs w:val="24"/>
          <w:lang w:val="bg-BG" w:eastAsia="en-US"/>
        </w:rPr>
        <w:t xml:space="preserve"> Запознати сме с условието на процедурата, че когато предложение в офертата на участник, свързано с цена или разходи, което подлежи на оценяване, е с повече от 20 на сто по-благоприятно </w:t>
      </w:r>
      <w:r w:rsidRPr="00042537">
        <w:rPr>
          <w:rFonts w:eastAsia="Times New Roman"/>
          <w:sz w:val="24"/>
          <w:szCs w:val="24"/>
          <w:lang w:val="bg-BG" w:eastAsia="en-US"/>
        </w:rPr>
        <w:lastRenderedPageBreak/>
        <w:t>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042537">
        <w:rPr>
          <w:rFonts w:eastAsia="Times New Roman"/>
          <w:sz w:val="24"/>
          <w:szCs w:val="24"/>
          <w:highlight w:val="yellow"/>
          <w:lang w:val="bg-BG" w:eastAsia="en-US"/>
        </w:rPr>
        <w:t xml:space="preserve"> </w:t>
      </w:r>
    </w:p>
    <w:p w:rsidR="00F91A9E" w:rsidRPr="00042537" w:rsidRDefault="00F91A9E" w:rsidP="00F91A9E">
      <w:pPr>
        <w:ind w:firstLine="708"/>
        <w:jc w:val="both"/>
        <w:rPr>
          <w:b/>
          <w:sz w:val="24"/>
          <w:szCs w:val="24"/>
          <w:lang w:val="bg-BG" w:eastAsia="en-US"/>
        </w:rPr>
      </w:pPr>
    </w:p>
    <w:p w:rsidR="00F91A9E" w:rsidRPr="00042537" w:rsidRDefault="00F91A9E" w:rsidP="00F91A9E">
      <w:pPr>
        <w:ind w:firstLine="708"/>
        <w:jc w:val="both"/>
        <w:rPr>
          <w:rFonts w:eastAsia="Times New Roman"/>
          <w:sz w:val="24"/>
          <w:szCs w:val="24"/>
          <w:lang w:val="bg-BG" w:eastAsia="en-US"/>
        </w:rPr>
      </w:pPr>
      <w:r w:rsidRPr="00042537">
        <w:rPr>
          <w:rFonts w:eastAsia="Times New Roman"/>
          <w:sz w:val="24"/>
          <w:szCs w:val="24"/>
          <w:lang w:val="bg-BG" w:eastAsia="en-US"/>
        </w:rPr>
        <w:t xml:space="preserve">Настоящото предложение е валидно 6 </w:t>
      </w:r>
      <w:r w:rsidRPr="00042537">
        <w:rPr>
          <w:sz w:val="24"/>
          <w:szCs w:val="24"/>
          <w:lang w:val="bg-BG" w:eastAsia="en-US"/>
        </w:rPr>
        <w:t xml:space="preserve">(шест) </w:t>
      </w:r>
      <w:r w:rsidRPr="00042537">
        <w:rPr>
          <w:rFonts w:eastAsia="Times New Roman"/>
          <w:sz w:val="24"/>
          <w:szCs w:val="24"/>
          <w:lang w:val="bg-BG" w:eastAsia="en-US"/>
        </w:rPr>
        <w:t>месеца от крайния срок за подаване на офертите и ще остане обвързващо за нас, като може да бъде прието по всяко време преди изтичане на този срок.</w:t>
      </w:r>
    </w:p>
    <w:p w:rsidR="00F91A9E" w:rsidRPr="00042537" w:rsidRDefault="00F91A9E" w:rsidP="00F91A9E">
      <w:pPr>
        <w:ind w:firstLine="708"/>
        <w:jc w:val="both"/>
        <w:rPr>
          <w:rFonts w:eastAsia="Times New Roman"/>
          <w:sz w:val="24"/>
          <w:szCs w:val="24"/>
          <w:lang w:val="bg-BG" w:eastAsia="en-US"/>
        </w:rPr>
      </w:pPr>
    </w:p>
    <w:p w:rsidR="00F91A9E" w:rsidRPr="00042537" w:rsidRDefault="00F91A9E" w:rsidP="00F91A9E">
      <w:pPr>
        <w:spacing w:after="20"/>
        <w:ind w:firstLine="708"/>
        <w:jc w:val="both"/>
        <w:rPr>
          <w:sz w:val="24"/>
          <w:szCs w:val="24"/>
          <w:lang w:val="bg-BG" w:eastAsia="en-US"/>
        </w:rPr>
      </w:pPr>
      <w:r w:rsidRPr="00042537">
        <w:rPr>
          <w:sz w:val="24"/>
          <w:szCs w:val="24"/>
          <w:lang w:val="bg-BG" w:eastAsia="en-US"/>
        </w:rPr>
        <w:t xml:space="preserve">Като неразделна част от настоящото ценово предложение, прилагаме следните документи: </w:t>
      </w:r>
    </w:p>
    <w:p w:rsidR="00F91A9E" w:rsidRPr="00042537" w:rsidRDefault="00F91A9E" w:rsidP="00F91A9E">
      <w:pPr>
        <w:spacing w:after="120"/>
        <w:ind w:firstLine="709"/>
        <w:jc w:val="both"/>
        <w:rPr>
          <w:rFonts w:eastAsia="Times New Roman"/>
          <w:sz w:val="24"/>
          <w:szCs w:val="24"/>
          <w:lang w:val="bg-BG" w:eastAsia="en-US"/>
        </w:rPr>
      </w:pPr>
      <w:r w:rsidRPr="00042537">
        <w:rPr>
          <w:sz w:val="24"/>
          <w:szCs w:val="24"/>
          <w:lang w:val="bg-BG" w:eastAsia="en-US"/>
        </w:rPr>
        <w:t>a./</w:t>
      </w:r>
      <w:r w:rsidRPr="00042537">
        <w:rPr>
          <w:rFonts w:eastAsia="Times New Roman"/>
          <w:sz w:val="24"/>
          <w:szCs w:val="24"/>
          <w:lang w:val="bg-BG" w:eastAsia="en-US"/>
        </w:rPr>
        <w:t xml:space="preserve"> Остойностена количествена сметка по единични цени.</w:t>
      </w:r>
    </w:p>
    <w:p w:rsidR="00F91A9E" w:rsidRPr="00042537" w:rsidRDefault="00F91A9E" w:rsidP="00F91A9E">
      <w:pPr>
        <w:spacing w:after="120"/>
        <w:ind w:firstLine="709"/>
        <w:jc w:val="both"/>
        <w:rPr>
          <w:rFonts w:eastAsia="Times New Roman"/>
          <w:sz w:val="24"/>
          <w:szCs w:val="24"/>
          <w:lang w:val="bg-BG" w:eastAsia="en-US"/>
        </w:rPr>
      </w:pPr>
      <w:r w:rsidRPr="00042537">
        <w:rPr>
          <w:rFonts w:eastAsia="Times New Roman"/>
          <w:sz w:val="24"/>
          <w:szCs w:val="24"/>
          <w:lang w:val="bg-BG" w:eastAsia="en-US"/>
        </w:rPr>
        <w:t>б./ Анализи за определяне на единични цени.</w:t>
      </w:r>
    </w:p>
    <w:p w:rsidR="00F91A9E" w:rsidRPr="00042537" w:rsidRDefault="00F91A9E" w:rsidP="00F91A9E">
      <w:pPr>
        <w:spacing w:after="120"/>
        <w:ind w:firstLine="709"/>
        <w:jc w:val="both"/>
        <w:rPr>
          <w:sz w:val="24"/>
          <w:szCs w:val="24"/>
          <w:lang w:val="bg-BG" w:eastAsia="en-US"/>
        </w:rPr>
      </w:pPr>
    </w:p>
    <w:p w:rsidR="00F91A9E" w:rsidRPr="00042537" w:rsidRDefault="00F91A9E" w:rsidP="00F91A9E">
      <w:pPr>
        <w:spacing w:line="360" w:lineRule="auto"/>
        <w:ind w:left="2880"/>
        <w:jc w:val="both"/>
        <w:rPr>
          <w:rFonts w:eastAsia="Times New Roman"/>
          <w:b/>
          <w:sz w:val="24"/>
          <w:szCs w:val="24"/>
          <w:lang w:val="bg-BG" w:eastAsia="en-US"/>
        </w:rPr>
      </w:pPr>
      <w:r w:rsidRPr="00042537">
        <w:rPr>
          <w:rFonts w:eastAsia="Times New Roman"/>
          <w:b/>
          <w:sz w:val="24"/>
          <w:szCs w:val="24"/>
          <w:lang w:val="bg-BG" w:eastAsia="en-US"/>
        </w:rPr>
        <w:t>Подпис и печат:</w:t>
      </w:r>
    </w:p>
    <w:tbl>
      <w:tblPr>
        <w:tblW w:w="0" w:type="auto"/>
        <w:tblInd w:w="907" w:type="dxa"/>
        <w:tblLayout w:type="fixed"/>
        <w:tblLook w:val="0000"/>
      </w:tblPr>
      <w:tblGrid>
        <w:gridCol w:w="4261"/>
        <w:gridCol w:w="4261"/>
      </w:tblGrid>
      <w:tr w:rsidR="00F91A9E" w:rsidRPr="00042537" w:rsidTr="00081F95">
        <w:tc>
          <w:tcPr>
            <w:tcW w:w="4261" w:type="dxa"/>
          </w:tcPr>
          <w:p w:rsidR="00F91A9E" w:rsidRPr="00042537" w:rsidRDefault="00F91A9E" w:rsidP="00081F95">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Дата </w:t>
            </w:r>
          </w:p>
        </w:tc>
        <w:tc>
          <w:tcPr>
            <w:tcW w:w="4261" w:type="dxa"/>
          </w:tcPr>
          <w:p w:rsidR="00F91A9E" w:rsidRPr="00042537" w:rsidRDefault="00F91A9E" w:rsidP="00081F95">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 _________ / ______</w:t>
            </w:r>
          </w:p>
        </w:tc>
      </w:tr>
      <w:tr w:rsidR="00F91A9E" w:rsidRPr="00042537" w:rsidTr="00081F95">
        <w:tc>
          <w:tcPr>
            <w:tcW w:w="4261" w:type="dxa"/>
          </w:tcPr>
          <w:p w:rsidR="00F91A9E" w:rsidRPr="00042537" w:rsidRDefault="00F91A9E" w:rsidP="00081F95">
            <w:pPr>
              <w:spacing w:line="360" w:lineRule="auto"/>
              <w:jc w:val="right"/>
              <w:rPr>
                <w:rFonts w:eastAsia="Times New Roman"/>
                <w:b/>
                <w:sz w:val="24"/>
                <w:szCs w:val="24"/>
                <w:lang w:val="bg-BG" w:eastAsia="en-US"/>
              </w:rPr>
            </w:pPr>
            <w:r w:rsidRPr="00042537">
              <w:rPr>
                <w:rFonts w:eastAsia="Times New Roman"/>
                <w:b/>
                <w:sz w:val="24"/>
                <w:szCs w:val="24"/>
                <w:lang w:val="bg-BG" w:eastAsia="en-US"/>
              </w:rPr>
              <w:t>Име и фамилия</w:t>
            </w:r>
          </w:p>
        </w:tc>
        <w:tc>
          <w:tcPr>
            <w:tcW w:w="4261" w:type="dxa"/>
          </w:tcPr>
          <w:p w:rsidR="00F91A9E" w:rsidRPr="00042537" w:rsidRDefault="00F91A9E" w:rsidP="00081F95">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r w:rsidR="00F91A9E" w:rsidRPr="00042537" w:rsidTr="00081F95">
        <w:tc>
          <w:tcPr>
            <w:tcW w:w="4261" w:type="dxa"/>
          </w:tcPr>
          <w:p w:rsidR="00F91A9E" w:rsidRPr="00042537" w:rsidRDefault="00F91A9E" w:rsidP="00081F95">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Длъжност </w:t>
            </w:r>
          </w:p>
        </w:tc>
        <w:tc>
          <w:tcPr>
            <w:tcW w:w="4261" w:type="dxa"/>
          </w:tcPr>
          <w:p w:rsidR="00F91A9E" w:rsidRPr="00042537" w:rsidRDefault="00F91A9E" w:rsidP="00081F95">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bl>
    <w:p w:rsidR="00F91A9E" w:rsidRPr="00042537" w:rsidRDefault="00F91A9E" w:rsidP="00F91A9E">
      <w:pPr>
        <w:spacing w:line="360" w:lineRule="auto"/>
        <w:rPr>
          <w:rFonts w:eastAsia="Times New Roman"/>
          <w:b/>
          <w:sz w:val="24"/>
          <w:szCs w:val="24"/>
          <w:lang w:val="bg-BG" w:eastAsia="en-US"/>
        </w:rPr>
      </w:pPr>
    </w:p>
    <w:p w:rsidR="00F91A9E" w:rsidRPr="00042537" w:rsidRDefault="00F91A9E" w:rsidP="00F91A9E">
      <w:pPr>
        <w:spacing w:line="360" w:lineRule="auto"/>
        <w:rPr>
          <w:rFonts w:eastAsia="Times New Roman"/>
          <w:b/>
          <w:sz w:val="24"/>
          <w:szCs w:val="24"/>
          <w:lang w:val="bg-BG" w:eastAsia="en-US"/>
        </w:rPr>
      </w:pPr>
      <w:r w:rsidRPr="00042537">
        <w:rPr>
          <w:rFonts w:eastAsia="Times New Roman"/>
          <w:b/>
          <w:sz w:val="24"/>
          <w:szCs w:val="24"/>
          <w:lang w:val="bg-BG" w:eastAsia="en-US"/>
        </w:rPr>
        <w:t>Забележка:</w:t>
      </w:r>
    </w:p>
    <w:p w:rsidR="00F91A9E" w:rsidRPr="00042537" w:rsidRDefault="00F91A9E" w:rsidP="00F91A9E">
      <w:pPr>
        <w:spacing w:before="120"/>
        <w:ind w:firstLine="708"/>
        <w:jc w:val="both"/>
        <w:rPr>
          <w:rFonts w:eastAsia="Times New Roman"/>
          <w:b/>
          <w:i/>
          <w:lang w:val="bg-BG" w:eastAsia="en-US"/>
        </w:rPr>
      </w:pPr>
      <w:r w:rsidRPr="00042537">
        <w:rPr>
          <w:rFonts w:eastAsia="Times New Roman"/>
          <w:b/>
          <w:i/>
          <w:lang w:val="bg-BG" w:eastAsia="en-US"/>
        </w:rPr>
        <w:t>* Всички цени трябва да бъдат посочени в български лева, закръглени до втория знак след десетичната запетая.</w:t>
      </w:r>
    </w:p>
    <w:p w:rsidR="00F91A9E" w:rsidRPr="00042537" w:rsidRDefault="00F91A9E" w:rsidP="00F91A9E">
      <w:pPr>
        <w:spacing w:before="120"/>
        <w:ind w:firstLine="708"/>
        <w:jc w:val="both"/>
        <w:rPr>
          <w:rFonts w:eastAsia="Times New Roman"/>
          <w:b/>
          <w:i/>
          <w:lang w:val="bg-BG" w:eastAsia="en-US"/>
        </w:rPr>
      </w:pPr>
      <w:r w:rsidRPr="00042537">
        <w:rPr>
          <w:rFonts w:eastAsia="Times New Roman"/>
          <w:b/>
          <w:i/>
          <w:lang w:val="bg-BG" w:eastAsia="en-US"/>
        </w:rPr>
        <w:t>* Цените се изписват с думи и цифри. При разлика комисията ще оценява цената, посочена с думи.</w:t>
      </w:r>
    </w:p>
    <w:p w:rsidR="00F91A9E" w:rsidRPr="00042537" w:rsidRDefault="00F91A9E" w:rsidP="00F91A9E">
      <w:pPr>
        <w:rPr>
          <w:rFonts w:eastAsia="Times New Roman"/>
          <w:iCs/>
          <w:sz w:val="24"/>
          <w:szCs w:val="24"/>
          <w:lang w:val="bg-BG" w:eastAsia="en-US"/>
        </w:rPr>
      </w:pPr>
    </w:p>
    <w:p w:rsidR="00F91A9E" w:rsidRPr="00042537" w:rsidRDefault="00F91A9E" w:rsidP="00F91A9E">
      <w:pPr>
        <w:rPr>
          <w:rFonts w:eastAsia="Times New Roman"/>
          <w:lang w:val="bg-BG" w:eastAsia="en-US"/>
        </w:rPr>
      </w:pPr>
    </w:p>
    <w:p w:rsidR="00F91A9E" w:rsidRPr="00042537" w:rsidRDefault="00F91A9E" w:rsidP="00F91A9E">
      <w:pPr>
        <w:rPr>
          <w:rFonts w:eastAsia="Times New Roman"/>
          <w:lang w:val="bg-BG" w:eastAsia="en-US"/>
        </w:rPr>
      </w:pPr>
    </w:p>
    <w:p w:rsidR="00F91A9E" w:rsidRPr="00042537" w:rsidRDefault="00F91A9E" w:rsidP="00F91A9E">
      <w:pPr>
        <w:ind w:firstLine="720"/>
        <w:jc w:val="both"/>
        <w:rPr>
          <w:rFonts w:eastAsia="Times New Roman"/>
          <w:b/>
          <w:bCs/>
          <w:sz w:val="24"/>
          <w:szCs w:val="24"/>
          <w:lang w:val="bg-BG" w:eastAsia="en-US"/>
        </w:rPr>
      </w:pPr>
    </w:p>
    <w:p w:rsidR="00F63B65" w:rsidRPr="00042537" w:rsidRDefault="00FD095F" w:rsidP="00664D36">
      <w:pPr>
        <w:spacing w:afterLines="40"/>
        <w:jc w:val="right"/>
        <w:rPr>
          <w:color w:val="000000"/>
          <w:sz w:val="24"/>
          <w:szCs w:val="24"/>
          <w:lang w:val="bg-BG"/>
        </w:rPr>
      </w:pPr>
      <w:r w:rsidRPr="00042537">
        <w:rPr>
          <w:b/>
          <w:sz w:val="24"/>
          <w:szCs w:val="24"/>
          <w:lang w:val="bg-BG"/>
        </w:rPr>
        <w:br w:type="page"/>
      </w:r>
      <w:r w:rsidR="00F63B65" w:rsidRPr="00042537">
        <w:rPr>
          <w:b/>
          <w:color w:val="000000"/>
          <w:sz w:val="24"/>
          <w:szCs w:val="24"/>
          <w:lang w:val="bg-BG"/>
        </w:rPr>
        <w:lastRenderedPageBreak/>
        <w:t>Приложение № 4</w:t>
      </w:r>
    </w:p>
    <w:p w:rsidR="00F63B65" w:rsidRPr="00042537" w:rsidRDefault="00F63B65" w:rsidP="00664D36">
      <w:pPr>
        <w:spacing w:afterLines="40"/>
        <w:jc w:val="right"/>
        <w:rPr>
          <w:sz w:val="24"/>
          <w:szCs w:val="24"/>
          <w:lang w:val="bg-BG"/>
        </w:rPr>
      </w:pPr>
      <w:r>
        <w:rPr>
          <w:sz w:val="24"/>
          <w:szCs w:val="24"/>
          <w:lang w:val="bg-BG"/>
        </w:rPr>
        <w:t>(Приложимо за обособена позиция № 12)</w:t>
      </w:r>
    </w:p>
    <w:p w:rsidR="00F63B65" w:rsidRPr="00042537" w:rsidRDefault="00F63B65" w:rsidP="00664D36">
      <w:pPr>
        <w:spacing w:afterLines="40"/>
        <w:rPr>
          <w:sz w:val="24"/>
          <w:szCs w:val="24"/>
          <w:lang w:val="bg-BG"/>
        </w:rPr>
      </w:pPr>
    </w:p>
    <w:p w:rsidR="00F63B65" w:rsidRPr="00042537" w:rsidRDefault="00F63B65" w:rsidP="00F63B65">
      <w:pPr>
        <w:ind w:firstLine="4680"/>
        <w:jc w:val="both"/>
        <w:rPr>
          <w:rFonts w:eastAsia="Times New Roman"/>
          <w:b/>
          <w:bCs/>
          <w:sz w:val="24"/>
          <w:szCs w:val="24"/>
          <w:lang w:val="bg-BG" w:eastAsia="en-US"/>
        </w:rPr>
      </w:pPr>
      <w:r w:rsidRPr="00042537">
        <w:rPr>
          <w:b/>
          <w:color w:val="000000"/>
          <w:sz w:val="24"/>
          <w:szCs w:val="24"/>
          <w:lang w:val="bg-BG"/>
        </w:rPr>
        <w:t xml:space="preserve">                                        </w:t>
      </w:r>
    </w:p>
    <w:p w:rsidR="00F63B65" w:rsidRPr="00042537" w:rsidRDefault="00F63B65" w:rsidP="00F63B65">
      <w:pPr>
        <w:ind w:firstLine="4680"/>
        <w:jc w:val="both"/>
        <w:rPr>
          <w:rFonts w:eastAsia="Times New Roman"/>
          <w:b/>
          <w:sz w:val="24"/>
          <w:szCs w:val="24"/>
          <w:lang w:val="bg-BG" w:eastAsia="en-US"/>
        </w:rPr>
      </w:pPr>
      <w:r w:rsidRPr="00042537">
        <w:rPr>
          <w:rFonts w:eastAsia="Times New Roman"/>
          <w:b/>
          <w:bCs/>
          <w:sz w:val="24"/>
          <w:szCs w:val="24"/>
          <w:lang w:val="bg-BG" w:eastAsia="en-US"/>
        </w:rPr>
        <w:t xml:space="preserve">ДО </w:t>
      </w:r>
    </w:p>
    <w:p w:rsidR="00F63B65" w:rsidRPr="00042537" w:rsidRDefault="00F63B65" w:rsidP="00F63B65">
      <w:pPr>
        <w:ind w:firstLine="4680"/>
        <w:jc w:val="both"/>
        <w:rPr>
          <w:rFonts w:eastAsia="Times New Roman"/>
          <w:b/>
          <w:sz w:val="24"/>
          <w:szCs w:val="24"/>
          <w:lang w:val="bg-BG" w:eastAsia="en-US"/>
        </w:rPr>
      </w:pPr>
      <w:r w:rsidRPr="00042537">
        <w:rPr>
          <w:rFonts w:eastAsia="Times New Roman"/>
          <w:b/>
          <w:sz w:val="24"/>
          <w:szCs w:val="24"/>
          <w:lang w:val="bg-BG" w:eastAsia="en-US"/>
        </w:rPr>
        <w:t>ОБЩИНА КРУМОВГРАД</w:t>
      </w:r>
    </w:p>
    <w:p w:rsidR="00F63B65" w:rsidRPr="00042537" w:rsidRDefault="00F63B65" w:rsidP="00F63B65">
      <w:pPr>
        <w:ind w:firstLine="4680"/>
        <w:jc w:val="both"/>
        <w:rPr>
          <w:rFonts w:eastAsia="Times New Roman"/>
          <w:b/>
          <w:sz w:val="24"/>
          <w:szCs w:val="24"/>
          <w:lang w:val="bg-BG" w:eastAsia="en-US"/>
        </w:rPr>
      </w:pPr>
      <w:r w:rsidRPr="00042537">
        <w:rPr>
          <w:rFonts w:eastAsia="Times New Roman"/>
          <w:b/>
          <w:bCs/>
          <w:sz w:val="24"/>
          <w:szCs w:val="24"/>
          <w:lang w:val="bg-BG" w:eastAsia="en-US"/>
        </w:rPr>
        <w:t>ГР. КРУМОВГРАД, ПЛ. „БЪЛГАРИЯ” № 5</w:t>
      </w:r>
    </w:p>
    <w:p w:rsidR="00F63B65" w:rsidRPr="00042537" w:rsidRDefault="00F63B65" w:rsidP="00F63B65">
      <w:pPr>
        <w:ind w:firstLine="720"/>
        <w:rPr>
          <w:rFonts w:eastAsia="Times New Roman"/>
          <w:b/>
          <w:sz w:val="24"/>
          <w:szCs w:val="24"/>
          <w:lang w:val="bg-BG" w:eastAsia="en-US"/>
        </w:rPr>
      </w:pPr>
    </w:p>
    <w:tbl>
      <w:tblPr>
        <w:tblW w:w="10035" w:type="dxa"/>
        <w:tblBorders>
          <w:bottom w:val="single" w:sz="4" w:space="0" w:color="auto"/>
          <w:insideH w:val="single" w:sz="4" w:space="0" w:color="auto"/>
        </w:tblBorders>
        <w:tblLayout w:type="fixed"/>
        <w:tblLook w:val="04A0"/>
      </w:tblPr>
      <w:tblGrid>
        <w:gridCol w:w="3709"/>
        <w:gridCol w:w="6326"/>
      </w:tblGrid>
      <w:tr w:rsidR="00F63B65" w:rsidRPr="00042537" w:rsidTr="00F559BA">
        <w:tc>
          <w:tcPr>
            <w:tcW w:w="3708" w:type="dxa"/>
            <w:tcBorders>
              <w:top w:val="nil"/>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Наименование на участника:</w:t>
            </w:r>
          </w:p>
        </w:tc>
        <w:tc>
          <w:tcPr>
            <w:tcW w:w="6323" w:type="dxa"/>
            <w:tcBorders>
              <w:top w:val="nil"/>
              <w:left w:val="nil"/>
              <w:bottom w:val="single" w:sz="4" w:space="0" w:color="auto"/>
              <w:right w:val="nil"/>
            </w:tcBorders>
          </w:tcPr>
          <w:p w:rsidR="00F63B65" w:rsidRPr="00042537" w:rsidRDefault="00F63B65" w:rsidP="00F559BA">
            <w:pPr>
              <w:pStyle w:val="BodyText"/>
              <w:spacing w:line="276" w:lineRule="auto"/>
              <w:jc w:val="left"/>
              <w:rPr>
                <w:i/>
                <w:lang w:val="bg-BG"/>
              </w:rPr>
            </w:pPr>
          </w:p>
        </w:tc>
      </w:tr>
      <w:tr w:rsidR="00F63B65" w:rsidRPr="00042537"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Седалище по регистрация:</w:t>
            </w:r>
          </w:p>
        </w:tc>
        <w:tc>
          <w:tcPr>
            <w:tcW w:w="6323" w:type="dxa"/>
            <w:tcBorders>
              <w:top w:val="single" w:sz="4" w:space="0" w:color="auto"/>
              <w:left w:val="nil"/>
              <w:bottom w:val="single" w:sz="4" w:space="0" w:color="auto"/>
              <w:right w:val="nil"/>
            </w:tcBorders>
          </w:tcPr>
          <w:p w:rsidR="00F63B65" w:rsidRPr="00042537" w:rsidRDefault="00F63B65" w:rsidP="00F559BA">
            <w:pPr>
              <w:pStyle w:val="BodyText"/>
              <w:spacing w:line="276" w:lineRule="auto"/>
              <w:ind w:left="252"/>
              <w:jc w:val="left"/>
              <w:rPr>
                <w:i/>
                <w:lang w:val="bg-BG"/>
              </w:rPr>
            </w:pPr>
          </w:p>
        </w:tc>
      </w:tr>
      <w:tr w:rsidR="00F63B65" w:rsidRPr="00042537"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 xml:space="preserve">BIC; IBAN: </w:t>
            </w:r>
          </w:p>
        </w:tc>
        <w:tc>
          <w:tcPr>
            <w:tcW w:w="6323" w:type="dxa"/>
            <w:tcBorders>
              <w:top w:val="single" w:sz="4" w:space="0" w:color="auto"/>
              <w:left w:val="nil"/>
              <w:bottom w:val="single" w:sz="4" w:space="0" w:color="auto"/>
              <w:right w:val="nil"/>
            </w:tcBorders>
          </w:tcPr>
          <w:p w:rsidR="00F63B65" w:rsidRPr="00042537" w:rsidRDefault="00F63B65" w:rsidP="00F559BA">
            <w:pPr>
              <w:pStyle w:val="BodyText"/>
              <w:spacing w:line="276" w:lineRule="auto"/>
              <w:ind w:left="252"/>
              <w:jc w:val="left"/>
              <w:rPr>
                <w:i/>
                <w:lang w:val="bg-BG"/>
              </w:rPr>
            </w:pPr>
          </w:p>
        </w:tc>
      </w:tr>
      <w:tr w:rsidR="00F63B65" w:rsidRPr="00042537"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Булстат номер/ЕИК:</w:t>
            </w:r>
          </w:p>
        </w:tc>
        <w:tc>
          <w:tcPr>
            <w:tcW w:w="6323" w:type="dxa"/>
            <w:tcBorders>
              <w:top w:val="single" w:sz="4" w:space="0" w:color="auto"/>
              <w:left w:val="nil"/>
              <w:bottom w:val="single" w:sz="4" w:space="0" w:color="auto"/>
              <w:right w:val="nil"/>
            </w:tcBorders>
          </w:tcPr>
          <w:p w:rsidR="00F63B65" w:rsidRPr="00042537" w:rsidRDefault="00F63B65" w:rsidP="00F559BA">
            <w:pPr>
              <w:pStyle w:val="BodyText"/>
              <w:spacing w:line="276" w:lineRule="auto"/>
              <w:ind w:left="252"/>
              <w:jc w:val="left"/>
              <w:rPr>
                <w:i/>
                <w:lang w:val="bg-BG"/>
              </w:rPr>
            </w:pPr>
          </w:p>
        </w:tc>
      </w:tr>
      <w:tr w:rsidR="00F63B65" w:rsidRPr="00664D36"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Точен адрес за кореспонденция:</w:t>
            </w:r>
          </w:p>
        </w:tc>
        <w:tc>
          <w:tcPr>
            <w:tcW w:w="6323"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i/>
                <w:sz w:val="22"/>
                <w:szCs w:val="22"/>
                <w:lang w:val="bg-BG"/>
              </w:rPr>
            </w:pPr>
            <w:r w:rsidRPr="00042537">
              <w:rPr>
                <w:i/>
                <w:sz w:val="22"/>
                <w:szCs w:val="22"/>
                <w:lang w:val="bg-BG"/>
              </w:rPr>
              <w:t>(държава, град, пощенски код, улица, №)</w:t>
            </w:r>
          </w:p>
        </w:tc>
      </w:tr>
      <w:tr w:rsidR="00F63B65" w:rsidRPr="00042537"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Телефонен номер:</w:t>
            </w:r>
          </w:p>
        </w:tc>
        <w:tc>
          <w:tcPr>
            <w:tcW w:w="6323" w:type="dxa"/>
            <w:tcBorders>
              <w:top w:val="single" w:sz="4" w:space="0" w:color="auto"/>
              <w:left w:val="nil"/>
              <w:bottom w:val="single" w:sz="4" w:space="0" w:color="auto"/>
              <w:right w:val="nil"/>
            </w:tcBorders>
          </w:tcPr>
          <w:p w:rsidR="00F63B65" w:rsidRPr="00042537" w:rsidRDefault="00F63B65" w:rsidP="00F559BA">
            <w:pPr>
              <w:pStyle w:val="BodyText"/>
              <w:spacing w:line="276" w:lineRule="auto"/>
              <w:ind w:left="252"/>
              <w:jc w:val="left"/>
              <w:rPr>
                <w:i/>
                <w:lang w:val="bg-BG"/>
              </w:rPr>
            </w:pPr>
          </w:p>
        </w:tc>
      </w:tr>
      <w:tr w:rsidR="00F63B65" w:rsidRPr="00042537"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Факс номер:</w:t>
            </w:r>
          </w:p>
        </w:tc>
        <w:tc>
          <w:tcPr>
            <w:tcW w:w="6323" w:type="dxa"/>
            <w:tcBorders>
              <w:top w:val="single" w:sz="4" w:space="0" w:color="auto"/>
              <w:left w:val="nil"/>
              <w:bottom w:val="single" w:sz="4" w:space="0" w:color="auto"/>
              <w:right w:val="nil"/>
            </w:tcBorders>
          </w:tcPr>
          <w:p w:rsidR="00F63B65" w:rsidRPr="00042537" w:rsidRDefault="00F63B65" w:rsidP="00F559BA">
            <w:pPr>
              <w:pStyle w:val="BodyText"/>
              <w:spacing w:line="276" w:lineRule="auto"/>
              <w:ind w:left="252"/>
              <w:jc w:val="left"/>
              <w:rPr>
                <w:i/>
                <w:lang w:val="bg-BG"/>
              </w:rPr>
            </w:pPr>
          </w:p>
        </w:tc>
      </w:tr>
      <w:tr w:rsidR="00F63B65" w:rsidRPr="00042537"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Лице за контакти:</w:t>
            </w:r>
          </w:p>
        </w:tc>
        <w:tc>
          <w:tcPr>
            <w:tcW w:w="6323" w:type="dxa"/>
            <w:tcBorders>
              <w:top w:val="single" w:sz="4" w:space="0" w:color="auto"/>
              <w:left w:val="nil"/>
              <w:bottom w:val="single" w:sz="4" w:space="0" w:color="auto"/>
              <w:right w:val="nil"/>
            </w:tcBorders>
          </w:tcPr>
          <w:p w:rsidR="00F63B65" w:rsidRPr="00042537" w:rsidRDefault="00F63B65" w:rsidP="00F559BA">
            <w:pPr>
              <w:pStyle w:val="BodyText"/>
              <w:spacing w:line="276" w:lineRule="auto"/>
              <w:ind w:left="252"/>
              <w:jc w:val="left"/>
              <w:rPr>
                <w:i/>
                <w:lang w:val="bg-BG"/>
              </w:rPr>
            </w:pPr>
          </w:p>
        </w:tc>
      </w:tr>
      <w:tr w:rsidR="00F63B65" w:rsidRPr="00042537" w:rsidTr="00F559BA">
        <w:tc>
          <w:tcPr>
            <w:tcW w:w="3708" w:type="dxa"/>
            <w:tcBorders>
              <w:top w:val="single" w:sz="4" w:space="0" w:color="auto"/>
              <w:left w:val="nil"/>
              <w:bottom w:val="single" w:sz="4" w:space="0" w:color="auto"/>
              <w:right w:val="nil"/>
            </w:tcBorders>
            <w:hideMark/>
          </w:tcPr>
          <w:p w:rsidR="00F63B65" w:rsidRPr="00042537" w:rsidRDefault="00F63B65" w:rsidP="00F559BA">
            <w:pPr>
              <w:pStyle w:val="BodyText"/>
              <w:spacing w:line="276" w:lineRule="auto"/>
              <w:jc w:val="left"/>
              <w:rPr>
                <w:sz w:val="22"/>
                <w:szCs w:val="22"/>
                <w:lang w:val="bg-BG"/>
              </w:rPr>
            </w:pPr>
            <w:r w:rsidRPr="00042537">
              <w:rPr>
                <w:sz w:val="22"/>
                <w:szCs w:val="22"/>
                <w:lang w:val="bg-BG"/>
              </w:rPr>
              <w:t>e mail:</w:t>
            </w:r>
          </w:p>
        </w:tc>
        <w:tc>
          <w:tcPr>
            <w:tcW w:w="6323" w:type="dxa"/>
            <w:tcBorders>
              <w:top w:val="single" w:sz="4" w:space="0" w:color="auto"/>
              <w:left w:val="nil"/>
              <w:bottom w:val="single" w:sz="4" w:space="0" w:color="auto"/>
              <w:right w:val="nil"/>
            </w:tcBorders>
          </w:tcPr>
          <w:p w:rsidR="00F63B65" w:rsidRPr="00042537" w:rsidRDefault="00F63B65" w:rsidP="00F559BA">
            <w:pPr>
              <w:pStyle w:val="BodyText"/>
              <w:spacing w:line="276" w:lineRule="auto"/>
              <w:ind w:left="252"/>
              <w:jc w:val="left"/>
              <w:rPr>
                <w:i/>
                <w:lang w:val="bg-BG"/>
              </w:rPr>
            </w:pPr>
          </w:p>
        </w:tc>
      </w:tr>
    </w:tbl>
    <w:p w:rsidR="00F63B65" w:rsidRPr="00042537" w:rsidRDefault="00F63B65" w:rsidP="00F63B65">
      <w:pPr>
        <w:keepNext/>
        <w:keepLines/>
        <w:jc w:val="center"/>
        <w:outlineLvl w:val="0"/>
        <w:rPr>
          <w:rFonts w:eastAsia="Times New Roman"/>
          <w:b/>
          <w:bCs/>
          <w:sz w:val="28"/>
          <w:szCs w:val="28"/>
          <w:lang w:val="bg-BG" w:eastAsia="en-US"/>
        </w:rPr>
      </w:pPr>
    </w:p>
    <w:p w:rsidR="00F63B65" w:rsidRPr="00042537" w:rsidRDefault="00F63B65" w:rsidP="00F63B65">
      <w:pPr>
        <w:keepNext/>
        <w:keepLines/>
        <w:jc w:val="center"/>
        <w:outlineLvl w:val="0"/>
        <w:rPr>
          <w:rFonts w:eastAsia="Times New Roman"/>
          <w:b/>
          <w:bCs/>
          <w:sz w:val="28"/>
          <w:szCs w:val="28"/>
          <w:lang w:val="bg-BG" w:eastAsia="en-US"/>
        </w:rPr>
      </w:pPr>
    </w:p>
    <w:p w:rsidR="00F63B65" w:rsidRPr="00042537" w:rsidRDefault="00F63B65" w:rsidP="00F63B65">
      <w:pPr>
        <w:keepNext/>
        <w:keepLines/>
        <w:spacing w:before="480"/>
        <w:jc w:val="center"/>
        <w:outlineLvl w:val="0"/>
        <w:rPr>
          <w:rFonts w:eastAsia="Times New Roman"/>
          <w:b/>
          <w:bCs/>
          <w:sz w:val="28"/>
          <w:szCs w:val="28"/>
          <w:lang w:val="bg-BG" w:eastAsia="en-US"/>
        </w:rPr>
      </w:pPr>
      <w:r w:rsidRPr="00042537">
        <w:rPr>
          <w:rFonts w:eastAsia="Times New Roman"/>
          <w:b/>
          <w:bCs/>
          <w:sz w:val="28"/>
          <w:szCs w:val="28"/>
          <w:lang w:val="bg-BG" w:eastAsia="en-US"/>
        </w:rPr>
        <w:t>ЦЕНОВО ПРЕДЛОЖЕНИЕ</w:t>
      </w:r>
    </w:p>
    <w:p w:rsidR="00F63B65" w:rsidRPr="00042537" w:rsidRDefault="00F63B65" w:rsidP="00F63B65">
      <w:pPr>
        <w:rPr>
          <w:rFonts w:eastAsia="Times New Roman"/>
          <w:lang w:val="bg-BG" w:eastAsia="en-US"/>
        </w:rPr>
      </w:pPr>
    </w:p>
    <w:p w:rsidR="00F63B65" w:rsidRPr="00042537" w:rsidRDefault="00F63B65" w:rsidP="00F63B65">
      <w:pPr>
        <w:rPr>
          <w:rFonts w:eastAsia="Times New Roman"/>
          <w:lang w:val="bg-BG" w:eastAsia="en-US"/>
        </w:rPr>
      </w:pPr>
    </w:p>
    <w:tbl>
      <w:tblPr>
        <w:tblW w:w="0" w:type="auto"/>
        <w:jc w:val="center"/>
        <w:tblInd w:w="-595" w:type="dxa"/>
        <w:tblBorders>
          <w:bottom w:val="single" w:sz="4" w:space="0" w:color="auto"/>
          <w:insideH w:val="single" w:sz="4" w:space="0" w:color="auto"/>
        </w:tblBorders>
        <w:tblLook w:val="0000"/>
      </w:tblPr>
      <w:tblGrid>
        <w:gridCol w:w="1822"/>
        <w:gridCol w:w="7935"/>
      </w:tblGrid>
      <w:tr w:rsidR="00F63B65" w:rsidRPr="00664D36" w:rsidTr="00F559BA">
        <w:trPr>
          <w:jc w:val="center"/>
        </w:trPr>
        <w:tc>
          <w:tcPr>
            <w:tcW w:w="1822" w:type="dxa"/>
            <w:tcBorders>
              <w:top w:val="single" w:sz="4" w:space="0" w:color="auto"/>
              <w:left w:val="single" w:sz="4" w:space="0" w:color="auto"/>
              <w:bottom w:val="single" w:sz="4" w:space="0" w:color="auto"/>
              <w:right w:val="single" w:sz="4" w:space="0" w:color="auto"/>
            </w:tcBorders>
            <w:vAlign w:val="center"/>
          </w:tcPr>
          <w:p w:rsidR="00F63B65" w:rsidRPr="00042537" w:rsidRDefault="00F63B65" w:rsidP="00F559BA">
            <w:pPr>
              <w:jc w:val="center"/>
              <w:rPr>
                <w:rFonts w:eastAsia="Times New Roman"/>
                <w:bCs/>
                <w:sz w:val="24"/>
                <w:szCs w:val="24"/>
                <w:lang w:val="bg-BG" w:eastAsia="en-US"/>
              </w:rPr>
            </w:pPr>
            <w:r w:rsidRPr="00042537">
              <w:rPr>
                <w:rFonts w:eastAsia="Times New Roman"/>
                <w:bCs/>
                <w:sz w:val="24"/>
                <w:szCs w:val="24"/>
                <w:lang w:val="bg-BG" w:eastAsia="en-US"/>
              </w:rPr>
              <w:t>Наименование на поръчката:</w:t>
            </w:r>
          </w:p>
        </w:tc>
        <w:tc>
          <w:tcPr>
            <w:tcW w:w="7935" w:type="dxa"/>
            <w:tcBorders>
              <w:top w:val="single" w:sz="4" w:space="0" w:color="auto"/>
              <w:left w:val="single" w:sz="4" w:space="0" w:color="auto"/>
              <w:bottom w:val="single" w:sz="4" w:space="0" w:color="auto"/>
              <w:right w:val="single" w:sz="4" w:space="0" w:color="auto"/>
            </w:tcBorders>
          </w:tcPr>
          <w:p w:rsidR="00F63B65" w:rsidRPr="00042537" w:rsidRDefault="00F63B65" w:rsidP="00F559BA">
            <w:pPr>
              <w:autoSpaceDN w:val="0"/>
              <w:adjustRightInd w:val="0"/>
              <w:spacing w:after="120"/>
              <w:jc w:val="both"/>
              <w:rPr>
                <w:rFonts w:eastAsia="Times New Roman"/>
                <w:lang w:val="bg-BG" w:eastAsia="en-US"/>
              </w:rPr>
            </w:pPr>
            <w:r w:rsidRPr="00042537">
              <w:rPr>
                <w:b/>
                <w:bCs/>
                <w:i/>
                <w:sz w:val="24"/>
                <w:szCs w:val="24"/>
                <w:lang w:val="bg-BG" w:eastAsia="en-US"/>
              </w:rPr>
              <w:t>„СМР на обекти от общинска пътна мрежа и улици на територията на община Крумовград“ по обособена позиция  № ………………..</w:t>
            </w:r>
          </w:p>
        </w:tc>
      </w:tr>
    </w:tbl>
    <w:p w:rsidR="00F63B65" w:rsidRPr="00042537" w:rsidRDefault="00F63B65" w:rsidP="00F63B65">
      <w:pPr>
        <w:jc w:val="both"/>
        <w:rPr>
          <w:rFonts w:eastAsia="Times New Roman"/>
          <w:b/>
          <w:bCs/>
          <w:sz w:val="24"/>
          <w:szCs w:val="24"/>
          <w:lang w:val="bg-BG" w:eastAsia="en-US"/>
        </w:rPr>
      </w:pPr>
    </w:p>
    <w:p w:rsidR="00F63B65" w:rsidRPr="00042537" w:rsidRDefault="00F63B65" w:rsidP="00F63B65">
      <w:pPr>
        <w:ind w:firstLine="708"/>
        <w:rPr>
          <w:rFonts w:eastAsia="Times New Roman"/>
          <w:b/>
          <w:bCs/>
          <w:sz w:val="24"/>
          <w:szCs w:val="24"/>
          <w:lang w:val="bg-BG" w:eastAsia="en-US"/>
        </w:rPr>
      </w:pPr>
      <w:r w:rsidRPr="00042537">
        <w:rPr>
          <w:rFonts w:eastAsia="Times New Roman"/>
          <w:b/>
          <w:bCs/>
          <w:sz w:val="24"/>
          <w:szCs w:val="24"/>
          <w:lang w:val="bg-BG" w:eastAsia="en-US"/>
        </w:rPr>
        <w:t>УВАЖАЕМИ ДАМИ И ГОСПОДА,</w:t>
      </w:r>
    </w:p>
    <w:p w:rsidR="00F63B65" w:rsidRPr="00042537" w:rsidRDefault="00F63B65" w:rsidP="00F63B65">
      <w:pPr>
        <w:rPr>
          <w:rFonts w:eastAsia="Times New Roman"/>
          <w:lang w:val="bg-BG" w:eastAsia="en-US"/>
        </w:rPr>
      </w:pPr>
    </w:p>
    <w:p w:rsidR="00F63B65" w:rsidRPr="00042537" w:rsidRDefault="00F63B65" w:rsidP="00F63B65">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r>
      <w:r w:rsidRPr="00042537">
        <w:rPr>
          <w:rFonts w:eastAsia="Times New Roman"/>
          <w:b/>
          <w:bCs/>
          <w:sz w:val="24"/>
          <w:szCs w:val="24"/>
          <w:lang w:val="bg-BG" w:eastAsia="en-US"/>
        </w:rPr>
        <w:t>1.</w:t>
      </w:r>
      <w:r>
        <w:rPr>
          <w:rFonts w:eastAsia="Times New Roman"/>
          <w:bCs/>
          <w:sz w:val="24"/>
          <w:szCs w:val="24"/>
          <w:lang w:val="bg-BG" w:eastAsia="en-US"/>
        </w:rPr>
        <w:tab/>
        <w:t xml:space="preserve">Предлагам единична цена за изпълнение на асфалтови кърпежи за 1 кв.м. в размер на </w:t>
      </w:r>
      <w:r w:rsidRPr="00042537">
        <w:rPr>
          <w:rFonts w:eastAsia="Times New Roman"/>
          <w:bCs/>
          <w:sz w:val="24"/>
          <w:szCs w:val="24"/>
          <w:lang w:val="bg-BG" w:eastAsia="en-US"/>
        </w:rPr>
        <w:t>................................. лв. (..................................) без ДДС; ................................ лв. (......................) с ДДС</w:t>
      </w:r>
      <w:r>
        <w:rPr>
          <w:rFonts w:eastAsia="Times New Roman"/>
          <w:bCs/>
          <w:sz w:val="24"/>
          <w:szCs w:val="24"/>
          <w:lang w:val="bg-BG" w:eastAsia="en-US"/>
        </w:rPr>
        <w:t>,</w:t>
      </w:r>
      <w:r w:rsidRPr="00F63B65">
        <w:rPr>
          <w:rFonts w:eastAsia="Times New Roman"/>
          <w:bCs/>
          <w:sz w:val="24"/>
          <w:szCs w:val="24"/>
          <w:lang w:val="bg-BG" w:eastAsia="en-US"/>
        </w:rPr>
        <w:t xml:space="preserve"> </w:t>
      </w:r>
      <w:r w:rsidRPr="00042537">
        <w:rPr>
          <w:rFonts w:eastAsia="Times New Roman"/>
          <w:bCs/>
          <w:sz w:val="24"/>
          <w:szCs w:val="24"/>
          <w:lang w:val="bg-BG" w:eastAsia="en-US"/>
        </w:rPr>
        <w:t xml:space="preserve">която е формирана на базата на всички присъщи разходи за </w:t>
      </w:r>
      <w:r>
        <w:rPr>
          <w:rFonts w:eastAsia="Times New Roman"/>
          <w:bCs/>
          <w:sz w:val="24"/>
          <w:szCs w:val="24"/>
          <w:lang w:val="bg-BG" w:eastAsia="en-US"/>
        </w:rPr>
        <w:t>изпълнение на предвидените СМР за обекта</w:t>
      </w:r>
      <w:r w:rsidRPr="00042537">
        <w:rPr>
          <w:rFonts w:eastAsia="Times New Roman"/>
          <w:bCs/>
          <w:sz w:val="24"/>
          <w:szCs w:val="24"/>
          <w:lang w:val="bg-BG" w:eastAsia="en-US"/>
        </w:rPr>
        <w:t xml:space="preserve"> с включени всички дейности към настоящата оферта, включително всякакви други непредвидени обстоятелства.</w:t>
      </w:r>
    </w:p>
    <w:p w:rsidR="00F63B65" w:rsidRPr="00042537" w:rsidRDefault="00F63B65" w:rsidP="00F63B65">
      <w:pPr>
        <w:tabs>
          <w:tab w:val="left" w:pos="993"/>
        </w:tabs>
        <w:spacing w:after="120"/>
        <w:contextualSpacing/>
        <w:jc w:val="both"/>
        <w:rPr>
          <w:rFonts w:eastAsia="Times New Roman"/>
          <w:bCs/>
          <w:sz w:val="24"/>
          <w:szCs w:val="24"/>
          <w:lang w:val="bg-BG" w:eastAsia="en-US"/>
        </w:rPr>
      </w:pPr>
      <w:r w:rsidRPr="00042537">
        <w:rPr>
          <w:rFonts w:eastAsia="Times New Roman"/>
          <w:bCs/>
          <w:sz w:val="24"/>
          <w:szCs w:val="24"/>
          <w:lang w:val="bg-BG" w:eastAsia="en-US"/>
        </w:rPr>
        <w:tab/>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часова ставка – ……  лв./ч.ч;</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труд- …… %;</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допълнителни разходи за механизация - …… %;</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доставно-складови разходи - …… %</w:t>
      </w:r>
    </w:p>
    <w:p w:rsidR="00F63B65" w:rsidRPr="00042537" w:rsidRDefault="00F63B65" w:rsidP="00F63B65">
      <w:pPr>
        <w:tabs>
          <w:tab w:val="left" w:pos="993"/>
        </w:tabs>
        <w:spacing w:after="120"/>
        <w:ind w:left="708"/>
        <w:contextualSpacing/>
        <w:jc w:val="both"/>
        <w:rPr>
          <w:rFonts w:eastAsia="Times New Roman"/>
          <w:bCs/>
          <w:sz w:val="24"/>
          <w:szCs w:val="24"/>
          <w:lang w:val="bg-BG" w:eastAsia="en-US"/>
        </w:rPr>
      </w:pPr>
      <w:r w:rsidRPr="00042537">
        <w:rPr>
          <w:rFonts w:eastAsia="Times New Roman"/>
          <w:bCs/>
          <w:sz w:val="24"/>
          <w:szCs w:val="24"/>
          <w:lang w:val="bg-BG" w:eastAsia="en-US"/>
        </w:rPr>
        <w:t>•   печалба - …… %;</w:t>
      </w:r>
    </w:p>
    <w:p w:rsidR="00F63B65" w:rsidRPr="00042537" w:rsidRDefault="00F63B65" w:rsidP="00F63B65">
      <w:pPr>
        <w:autoSpaceDE w:val="0"/>
        <w:autoSpaceDN w:val="0"/>
        <w:adjustRightInd w:val="0"/>
        <w:ind w:firstLine="709"/>
        <w:contextualSpacing/>
        <w:jc w:val="both"/>
        <w:rPr>
          <w:rFonts w:eastAsia="Times New Roman"/>
          <w:b/>
          <w:iCs/>
          <w:sz w:val="24"/>
          <w:szCs w:val="24"/>
          <w:lang w:val="bg-BG" w:eastAsia="en-US"/>
        </w:rPr>
      </w:pPr>
    </w:p>
    <w:p w:rsidR="00F63B65" w:rsidRPr="00042537" w:rsidRDefault="00F63B65" w:rsidP="00F63B65">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w:t>
      </w:r>
      <w:r w:rsidRPr="00042537">
        <w:rPr>
          <w:rFonts w:eastAsia="Times New Roman"/>
          <w:bCs/>
          <w:iCs/>
          <w:sz w:val="24"/>
          <w:szCs w:val="24"/>
          <w:lang w:val="bg-BG" w:eastAsia="en-US"/>
        </w:rPr>
        <w:t xml:space="preserve"> Цената за изпълнение на договора е окончателна и не подлежи на увеличение, като:</w:t>
      </w:r>
    </w:p>
    <w:p w:rsidR="00F63B65" w:rsidRPr="00042537" w:rsidRDefault="00F63B65" w:rsidP="00F63B65">
      <w:pPr>
        <w:autoSpaceDE w:val="0"/>
        <w:autoSpaceDN w:val="0"/>
        <w:adjustRightInd w:val="0"/>
        <w:ind w:firstLine="709"/>
        <w:contextualSpacing/>
        <w:jc w:val="both"/>
        <w:rPr>
          <w:rFonts w:eastAsia="Times New Roman"/>
          <w:bCs/>
          <w:iCs/>
          <w:sz w:val="24"/>
          <w:szCs w:val="24"/>
          <w:lang w:val="bg-BG" w:eastAsia="en-US"/>
        </w:rPr>
      </w:pPr>
      <w:r w:rsidRPr="00042537">
        <w:rPr>
          <w:rFonts w:eastAsia="Times New Roman"/>
          <w:b/>
          <w:iCs/>
          <w:sz w:val="24"/>
          <w:szCs w:val="24"/>
          <w:lang w:val="bg-BG" w:eastAsia="en-US"/>
        </w:rPr>
        <w:t>2.1.</w:t>
      </w:r>
      <w:r w:rsidRPr="00042537">
        <w:rPr>
          <w:rFonts w:eastAsia="Times New Roman"/>
          <w:bCs/>
          <w:iCs/>
          <w:sz w:val="24"/>
          <w:szCs w:val="24"/>
          <w:lang w:val="bg-BG" w:eastAsia="en-US"/>
        </w:rPr>
        <w:t xml:space="preserve"> посочената цена включва всички разходи по изпълнение на обекта на поръчката;</w:t>
      </w:r>
    </w:p>
    <w:p w:rsidR="00F63B65" w:rsidRPr="00042537" w:rsidRDefault="00F63B65" w:rsidP="00F63B65">
      <w:pPr>
        <w:spacing w:after="120"/>
        <w:ind w:firstLine="709"/>
        <w:contextualSpacing/>
        <w:jc w:val="both"/>
        <w:rPr>
          <w:rFonts w:eastAsia="Times New Roman"/>
          <w:b/>
          <w:sz w:val="24"/>
          <w:szCs w:val="24"/>
          <w:lang w:val="bg-BG" w:eastAsia="en-US"/>
        </w:rPr>
      </w:pPr>
      <w:r w:rsidRPr="00042537">
        <w:rPr>
          <w:rFonts w:eastAsia="Times New Roman"/>
          <w:b/>
          <w:bCs/>
          <w:iCs/>
          <w:sz w:val="24"/>
          <w:szCs w:val="24"/>
          <w:lang w:val="bg-BG" w:eastAsia="en-US"/>
        </w:rPr>
        <w:t>3.</w:t>
      </w:r>
      <w:r w:rsidRPr="00042537">
        <w:rPr>
          <w:rFonts w:eastAsia="Times New Roman"/>
          <w:bCs/>
          <w:iCs/>
          <w:sz w:val="24"/>
          <w:szCs w:val="24"/>
          <w:lang w:val="bg-BG" w:eastAsia="en-US"/>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042537">
        <w:rPr>
          <w:rFonts w:eastAsia="Times New Roman"/>
          <w:sz w:val="24"/>
          <w:szCs w:val="24"/>
          <w:lang w:val="bg-BG" w:eastAsia="en-US"/>
        </w:rPr>
        <w:t>освен в случаите на чл. 116 от Закона за обществени поръчки.</w:t>
      </w:r>
    </w:p>
    <w:p w:rsidR="00F63B65" w:rsidRPr="00042537" w:rsidRDefault="00F63B65" w:rsidP="00F63B65">
      <w:pPr>
        <w:spacing w:before="120"/>
        <w:ind w:firstLine="708"/>
        <w:jc w:val="both"/>
        <w:rPr>
          <w:rFonts w:eastAsia="Times New Roman"/>
          <w:sz w:val="24"/>
          <w:szCs w:val="24"/>
          <w:lang w:val="bg-BG" w:eastAsia="en-US"/>
        </w:rPr>
      </w:pPr>
      <w:r w:rsidRPr="00042537">
        <w:rPr>
          <w:rFonts w:eastAsia="Times New Roman"/>
          <w:b/>
          <w:sz w:val="24"/>
          <w:szCs w:val="24"/>
          <w:lang w:val="bg-BG" w:eastAsia="en-US"/>
        </w:rPr>
        <w:lastRenderedPageBreak/>
        <w:t>4.</w:t>
      </w:r>
      <w:r w:rsidRPr="00042537">
        <w:rPr>
          <w:rFonts w:eastAsia="Times New Roman"/>
          <w:sz w:val="24"/>
          <w:szCs w:val="24"/>
          <w:lang w:val="bg-BG" w:eastAsia="en-US"/>
        </w:rPr>
        <w:t xml:space="preserve"> Запознати сме с условието на процедурата,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042537">
        <w:rPr>
          <w:rFonts w:eastAsia="Times New Roman"/>
          <w:sz w:val="24"/>
          <w:szCs w:val="24"/>
          <w:highlight w:val="yellow"/>
          <w:lang w:val="bg-BG" w:eastAsia="en-US"/>
        </w:rPr>
        <w:t xml:space="preserve"> </w:t>
      </w:r>
    </w:p>
    <w:p w:rsidR="00F63B65" w:rsidRPr="00042537" w:rsidRDefault="00F63B65" w:rsidP="00F63B65">
      <w:pPr>
        <w:ind w:firstLine="708"/>
        <w:jc w:val="both"/>
        <w:rPr>
          <w:b/>
          <w:sz w:val="24"/>
          <w:szCs w:val="24"/>
          <w:lang w:val="bg-BG" w:eastAsia="en-US"/>
        </w:rPr>
      </w:pPr>
    </w:p>
    <w:p w:rsidR="00F63B65" w:rsidRPr="00042537" w:rsidRDefault="00F63B65" w:rsidP="00F63B65">
      <w:pPr>
        <w:ind w:firstLine="708"/>
        <w:jc w:val="both"/>
        <w:rPr>
          <w:rFonts w:eastAsia="Times New Roman"/>
          <w:sz w:val="24"/>
          <w:szCs w:val="24"/>
          <w:lang w:val="bg-BG" w:eastAsia="en-US"/>
        </w:rPr>
      </w:pPr>
      <w:r w:rsidRPr="00042537">
        <w:rPr>
          <w:rFonts w:eastAsia="Times New Roman"/>
          <w:sz w:val="24"/>
          <w:szCs w:val="24"/>
          <w:lang w:val="bg-BG" w:eastAsia="en-US"/>
        </w:rPr>
        <w:t xml:space="preserve">Настоящото предложение е валидно 6 </w:t>
      </w:r>
      <w:r w:rsidRPr="00042537">
        <w:rPr>
          <w:sz w:val="24"/>
          <w:szCs w:val="24"/>
          <w:lang w:val="bg-BG" w:eastAsia="en-US"/>
        </w:rPr>
        <w:t xml:space="preserve">(шест) </w:t>
      </w:r>
      <w:r w:rsidRPr="00042537">
        <w:rPr>
          <w:rFonts w:eastAsia="Times New Roman"/>
          <w:sz w:val="24"/>
          <w:szCs w:val="24"/>
          <w:lang w:val="bg-BG" w:eastAsia="en-US"/>
        </w:rPr>
        <w:t>месеца от крайния срок за подаване на офертите и ще остане обвързващо за нас, като може да бъде прието по всяко време преди изтичане на този срок.</w:t>
      </w:r>
    </w:p>
    <w:p w:rsidR="00F63B65" w:rsidRPr="00042537" w:rsidRDefault="00F63B65" w:rsidP="00F63B65">
      <w:pPr>
        <w:ind w:firstLine="708"/>
        <w:jc w:val="both"/>
        <w:rPr>
          <w:rFonts w:eastAsia="Times New Roman"/>
          <w:sz w:val="24"/>
          <w:szCs w:val="24"/>
          <w:lang w:val="bg-BG" w:eastAsia="en-US"/>
        </w:rPr>
      </w:pPr>
    </w:p>
    <w:p w:rsidR="00F63B65" w:rsidRPr="00042537" w:rsidRDefault="00F63B65" w:rsidP="00F63B65">
      <w:pPr>
        <w:spacing w:after="20"/>
        <w:ind w:firstLine="708"/>
        <w:jc w:val="both"/>
        <w:rPr>
          <w:sz w:val="24"/>
          <w:szCs w:val="24"/>
          <w:lang w:val="bg-BG" w:eastAsia="en-US"/>
        </w:rPr>
      </w:pPr>
      <w:r w:rsidRPr="00042537">
        <w:rPr>
          <w:sz w:val="24"/>
          <w:szCs w:val="24"/>
          <w:lang w:val="bg-BG" w:eastAsia="en-US"/>
        </w:rPr>
        <w:t xml:space="preserve">Като неразделна част от настоящото ценово предложение, прилагаме следните документи: </w:t>
      </w:r>
    </w:p>
    <w:p w:rsidR="00F63B65" w:rsidRPr="00042537" w:rsidRDefault="00F63B65" w:rsidP="00F63B65">
      <w:pPr>
        <w:spacing w:after="120"/>
        <w:ind w:firstLine="709"/>
        <w:jc w:val="both"/>
        <w:rPr>
          <w:rFonts w:eastAsia="Times New Roman"/>
          <w:sz w:val="24"/>
          <w:szCs w:val="24"/>
          <w:lang w:val="bg-BG" w:eastAsia="en-US"/>
        </w:rPr>
      </w:pPr>
      <w:r w:rsidRPr="00042537">
        <w:rPr>
          <w:sz w:val="24"/>
          <w:szCs w:val="24"/>
          <w:lang w:val="bg-BG" w:eastAsia="en-US"/>
        </w:rPr>
        <w:t>a./</w:t>
      </w:r>
      <w:r w:rsidRPr="00042537">
        <w:rPr>
          <w:rFonts w:eastAsia="Times New Roman"/>
          <w:sz w:val="24"/>
          <w:szCs w:val="24"/>
          <w:lang w:val="bg-BG" w:eastAsia="en-US"/>
        </w:rPr>
        <w:t xml:space="preserve"> Остойностена количествена сметка по единични цени.</w:t>
      </w:r>
    </w:p>
    <w:p w:rsidR="00F63B65" w:rsidRPr="00042537" w:rsidRDefault="00F63B65" w:rsidP="00F63B65">
      <w:pPr>
        <w:spacing w:after="120"/>
        <w:ind w:firstLine="709"/>
        <w:jc w:val="both"/>
        <w:rPr>
          <w:rFonts w:eastAsia="Times New Roman"/>
          <w:sz w:val="24"/>
          <w:szCs w:val="24"/>
          <w:lang w:val="bg-BG" w:eastAsia="en-US"/>
        </w:rPr>
      </w:pPr>
      <w:r w:rsidRPr="00042537">
        <w:rPr>
          <w:rFonts w:eastAsia="Times New Roman"/>
          <w:sz w:val="24"/>
          <w:szCs w:val="24"/>
          <w:lang w:val="bg-BG" w:eastAsia="en-US"/>
        </w:rPr>
        <w:t>б./ Анализи за определяне на единични цени.</w:t>
      </w:r>
    </w:p>
    <w:p w:rsidR="00F63B65" w:rsidRPr="00042537" w:rsidRDefault="00F63B65" w:rsidP="00F63B65">
      <w:pPr>
        <w:spacing w:after="120"/>
        <w:ind w:firstLine="709"/>
        <w:jc w:val="both"/>
        <w:rPr>
          <w:sz w:val="24"/>
          <w:szCs w:val="24"/>
          <w:lang w:val="bg-BG" w:eastAsia="en-US"/>
        </w:rPr>
      </w:pPr>
    </w:p>
    <w:p w:rsidR="00F63B65" w:rsidRPr="00042537" w:rsidRDefault="00F63B65" w:rsidP="00F63B65">
      <w:pPr>
        <w:spacing w:line="360" w:lineRule="auto"/>
        <w:ind w:left="2880"/>
        <w:jc w:val="both"/>
        <w:rPr>
          <w:rFonts w:eastAsia="Times New Roman"/>
          <w:b/>
          <w:sz w:val="24"/>
          <w:szCs w:val="24"/>
          <w:lang w:val="bg-BG" w:eastAsia="en-US"/>
        </w:rPr>
      </w:pPr>
      <w:r w:rsidRPr="00042537">
        <w:rPr>
          <w:rFonts w:eastAsia="Times New Roman"/>
          <w:b/>
          <w:sz w:val="24"/>
          <w:szCs w:val="24"/>
          <w:lang w:val="bg-BG" w:eastAsia="en-US"/>
        </w:rPr>
        <w:t>Подпис и печат:</w:t>
      </w:r>
    </w:p>
    <w:tbl>
      <w:tblPr>
        <w:tblW w:w="0" w:type="auto"/>
        <w:tblInd w:w="907" w:type="dxa"/>
        <w:tblLayout w:type="fixed"/>
        <w:tblLook w:val="0000"/>
      </w:tblPr>
      <w:tblGrid>
        <w:gridCol w:w="4261"/>
        <w:gridCol w:w="4261"/>
      </w:tblGrid>
      <w:tr w:rsidR="00F63B65" w:rsidRPr="00042537" w:rsidTr="00F559BA">
        <w:tc>
          <w:tcPr>
            <w:tcW w:w="4261" w:type="dxa"/>
          </w:tcPr>
          <w:p w:rsidR="00F63B65" w:rsidRPr="00042537" w:rsidRDefault="00F63B65" w:rsidP="00F559BA">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Дата </w:t>
            </w:r>
          </w:p>
        </w:tc>
        <w:tc>
          <w:tcPr>
            <w:tcW w:w="4261" w:type="dxa"/>
          </w:tcPr>
          <w:p w:rsidR="00F63B65" w:rsidRPr="00042537" w:rsidRDefault="00F63B65" w:rsidP="00F559BA">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 _________ / ______</w:t>
            </w:r>
          </w:p>
        </w:tc>
      </w:tr>
      <w:tr w:rsidR="00F63B65" w:rsidRPr="00042537" w:rsidTr="00F559BA">
        <w:tc>
          <w:tcPr>
            <w:tcW w:w="4261" w:type="dxa"/>
          </w:tcPr>
          <w:p w:rsidR="00F63B65" w:rsidRPr="00042537" w:rsidRDefault="00F63B65" w:rsidP="00F559BA">
            <w:pPr>
              <w:spacing w:line="360" w:lineRule="auto"/>
              <w:jc w:val="right"/>
              <w:rPr>
                <w:rFonts w:eastAsia="Times New Roman"/>
                <w:b/>
                <w:sz w:val="24"/>
                <w:szCs w:val="24"/>
                <w:lang w:val="bg-BG" w:eastAsia="en-US"/>
              </w:rPr>
            </w:pPr>
            <w:r w:rsidRPr="00042537">
              <w:rPr>
                <w:rFonts w:eastAsia="Times New Roman"/>
                <w:b/>
                <w:sz w:val="24"/>
                <w:szCs w:val="24"/>
                <w:lang w:val="bg-BG" w:eastAsia="en-US"/>
              </w:rPr>
              <w:t>Име и фамилия</w:t>
            </w:r>
          </w:p>
        </w:tc>
        <w:tc>
          <w:tcPr>
            <w:tcW w:w="4261" w:type="dxa"/>
          </w:tcPr>
          <w:p w:rsidR="00F63B65" w:rsidRPr="00042537" w:rsidRDefault="00F63B65" w:rsidP="00F559BA">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r w:rsidR="00F63B65" w:rsidRPr="00042537" w:rsidTr="00F559BA">
        <w:tc>
          <w:tcPr>
            <w:tcW w:w="4261" w:type="dxa"/>
          </w:tcPr>
          <w:p w:rsidR="00F63B65" w:rsidRPr="00042537" w:rsidRDefault="00F63B65" w:rsidP="00F559BA">
            <w:pPr>
              <w:spacing w:line="360" w:lineRule="auto"/>
              <w:jc w:val="right"/>
              <w:rPr>
                <w:rFonts w:eastAsia="Times New Roman"/>
                <w:b/>
                <w:sz w:val="24"/>
                <w:szCs w:val="24"/>
                <w:lang w:val="bg-BG" w:eastAsia="en-US"/>
              </w:rPr>
            </w:pPr>
            <w:r w:rsidRPr="00042537">
              <w:rPr>
                <w:rFonts w:eastAsia="Times New Roman"/>
                <w:b/>
                <w:sz w:val="24"/>
                <w:szCs w:val="24"/>
                <w:lang w:val="bg-BG" w:eastAsia="en-US"/>
              </w:rPr>
              <w:t xml:space="preserve">Длъжност </w:t>
            </w:r>
          </w:p>
        </w:tc>
        <w:tc>
          <w:tcPr>
            <w:tcW w:w="4261" w:type="dxa"/>
          </w:tcPr>
          <w:p w:rsidR="00F63B65" w:rsidRPr="00042537" w:rsidRDefault="00F63B65" w:rsidP="00F559BA">
            <w:pPr>
              <w:spacing w:line="360" w:lineRule="auto"/>
              <w:jc w:val="both"/>
              <w:rPr>
                <w:rFonts w:eastAsia="Times New Roman"/>
                <w:b/>
                <w:sz w:val="24"/>
                <w:szCs w:val="24"/>
                <w:lang w:val="bg-BG" w:eastAsia="en-US"/>
              </w:rPr>
            </w:pPr>
            <w:r w:rsidRPr="00042537">
              <w:rPr>
                <w:rFonts w:eastAsia="Times New Roman"/>
                <w:b/>
                <w:sz w:val="24"/>
                <w:szCs w:val="24"/>
                <w:lang w:val="bg-BG" w:eastAsia="en-US"/>
              </w:rPr>
              <w:t>__________________________</w:t>
            </w:r>
          </w:p>
        </w:tc>
      </w:tr>
    </w:tbl>
    <w:p w:rsidR="00F63B65" w:rsidRPr="00042537" w:rsidRDefault="00F63B65" w:rsidP="00F63B65">
      <w:pPr>
        <w:spacing w:line="360" w:lineRule="auto"/>
        <w:rPr>
          <w:rFonts w:eastAsia="Times New Roman"/>
          <w:b/>
          <w:sz w:val="24"/>
          <w:szCs w:val="24"/>
          <w:lang w:val="bg-BG" w:eastAsia="en-US"/>
        </w:rPr>
      </w:pPr>
    </w:p>
    <w:p w:rsidR="00F63B65" w:rsidRPr="00042537" w:rsidRDefault="00F63B65" w:rsidP="00F63B65">
      <w:pPr>
        <w:spacing w:line="360" w:lineRule="auto"/>
        <w:rPr>
          <w:rFonts w:eastAsia="Times New Roman"/>
          <w:b/>
          <w:sz w:val="24"/>
          <w:szCs w:val="24"/>
          <w:lang w:val="bg-BG" w:eastAsia="en-US"/>
        </w:rPr>
      </w:pPr>
      <w:r w:rsidRPr="00042537">
        <w:rPr>
          <w:rFonts w:eastAsia="Times New Roman"/>
          <w:b/>
          <w:sz w:val="24"/>
          <w:szCs w:val="24"/>
          <w:lang w:val="bg-BG" w:eastAsia="en-US"/>
        </w:rPr>
        <w:t>Забележка:</w:t>
      </w:r>
    </w:p>
    <w:p w:rsidR="00F63B65" w:rsidRPr="00042537" w:rsidRDefault="00F63B65" w:rsidP="00F63B65">
      <w:pPr>
        <w:spacing w:before="120"/>
        <w:ind w:firstLine="708"/>
        <w:jc w:val="both"/>
        <w:rPr>
          <w:rFonts w:eastAsia="Times New Roman"/>
          <w:b/>
          <w:i/>
          <w:lang w:val="bg-BG" w:eastAsia="en-US"/>
        </w:rPr>
      </w:pPr>
      <w:r w:rsidRPr="00042537">
        <w:rPr>
          <w:rFonts w:eastAsia="Times New Roman"/>
          <w:b/>
          <w:i/>
          <w:lang w:val="bg-BG" w:eastAsia="en-US"/>
        </w:rPr>
        <w:t>* Всички цени трябва да бъдат посочени в български лева, закръглени до втория знак след десетичната запетая.</w:t>
      </w:r>
    </w:p>
    <w:p w:rsidR="00F63B65" w:rsidRPr="00042537" w:rsidRDefault="00F63B65" w:rsidP="00F63B65">
      <w:pPr>
        <w:spacing w:before="120"/>
        <w:ind w:firstLine="708"/>
        <w:jc w:val="both"/>
        <w:rPr>
          <w:rFonts w:eastAsia="Times New Roman"/>
          <w:b/>
          <w:i/>
          <w:lang w:val="bg-BG" w:eastAsia="en-US"/>
        </w:rPr>
      </w:pPr>
      <w:r w:rsidRPr="00042537">
        <w:rPr>
          <w:rFonts w:eastAsia="Times New Roman"/>
          <w:b/>
          <w:i/>
          <w:lang w:val="bg-BG" w:eastAsia="en-US"/>
        </w:rPr>
        <w:t>* Цените се изписват с думи и цифри. При разлика комисията ще оценява цената, посочена с думи.</w:t>
      </w:r>
    </w:p>
    <w:p w:rsidR="00F63B65" w:rsidRPr="00042537" w:rsidRDefault="00F63B65" w:rsidP="00F63B65">
      <w:pPr>
        <w:rPr>
          <w:rFonts w:eastAsia="Times New Roman"/>
          <w:iCs/>
          <w:sz w:val="24"/>
          <w:szCs w:val="24"/>
          <w:lang w:val="bg-BG" w:eastAsia="en-US"/>
        </w:rPr>
      </w:pPr>
    </w:p>
    <w:p w:rsidR="00F63B65" w:rsidRPr="00042537" w:rsidRDefault="00F63B65" w:rsidP="00F63B65">
      <w:pPr>
        <w:rPr>
          <w:rFonts w:eastAsia="Times New Roman"/>
          <w:lang w:val="bg-BG" w:eastAsia="en-US"/>
        </w:rPr>
      </w:pPr>
    </w:p>
    <w:p w:rsidR="00F63B65" w:rsidRPr="00042537" w:rsidRDefault="00F63B65" w:rsidP="00F63B65">
      <w:pPr>
        <w:rPr>
          <w:rFonts w:eastAsia="Times New Roman"/>
          <w:lang w:val="bg-BG" w:eastAsia="en-US"/>
        </w:rPr>
      </w:pPr>
    </w:p>
    <w:p w:rsidR="00F63B65" w:rsidRPr="00042537" w:rsidRDefault="00F63B65" w:rsidP="00F63B65">
      <w:pPr>
        <w:ind w:firstLine="720"/>
        <w:jc w:val="both"/>
        <w:rPr>
          <w:rFonts w:eastAsia="Times New Roman"/>
          <w:b/>
          <w:bCs/>
          <w:sz w:val="24"/>
          <w:szCs w:val="24"/>
          <w:lang w:val="bg-BG" w:eastAsia="en-US"/>
        </w:rPr>
      </w:pPr>
    </w:p>
    <w:p w:rsidR="00FD095F" w:rsidRPr="00042537" w:rsidRDefault="00F63B65" w:rsidP="00664D36">
      <w:pPr>
        <w:spacing w:afterLines="40"/>
        <w:ind w:firstLine="708"/>
        <w:jc w:val="right"/>
        <w:rPr>
          <w:color w:val="000000"/>
          <w:sz w:val="24"/>
          <w:szCs w:val="24"/>
          <w:lang w:val="bg-BG"/>
        </w:rPr>
      </w:pPr>
      <w:r w:rsidRPr="00042537">
        <w:rPr>
          <w:b/>
          <w:sz w:val="24"/>
          <w:szCs w:val="24"/>
          <w:lang w:val="bg-BG"/>
        </w:rPr>
        <w:br w:type="page"/>
      </w:r>
      <w:r w:rsidR="00FD095F" w:rsidRPr="00042537">
        <w:rPr>
          <w:b/>
          <w:color w:val="000000"/>
          <w:sz w:val="24"/>
          <w:szCs w:val="24"/>
          <w:lang w:val="bg-BG"/>
        </w:rPr>
        <w:lastRenderedPageBreak/>
        <w:t>Приложение № 5</w:t>
      </w:r>
    </w:p>
    <w:p w:rsidR="00FD095F" w:rsidRPr="00042537" w:rsidRDefault="00FD095F" w:rsidP="00664D36">
      <w:pPr>
        <w:spacing w:afterLines="40"/>
        <w:jc w:val="right"/>
        <w:rPr>
          <w:sz w:val="24"/>
          <w:szCs w:val="24"/>
          <w:lang w:val="bg-BG"/>
        </w:rPr>
      </w:pPr>
    </w:p>
    <w:p w:rsidR="00FD095F" w:rsidRPr="00042537" w:rsidRDefault="00FD095F" w:rsidP="00664D36">
      <w:pPr>
        <w:pStyle w:val="Title"/>
        <w:tabs>
          <w:tab w:val="left" w:pos="-600"/>
        </w:tabs>
        <w:spacing w:afterLines="40"/>
        <w:jc w:val="right"/>
        <w:rPr>
          <w:sz w:val="24"/>
          <w:szCs w:val="24"/>
          <w:lang w:val="bg-BG"/>
        </w:rPr>
      </w:pPr>
      <w:r w:rsidRPr="00042537">
        <w:rPr>
          <w:sz w:val="24"/>
          <w:szCs w:val="24"/>
          <w:lang w:val="bg-BG"/>
        </w:rPr>
        <w:t>ПРОЕКТ!</w:t>
      </w:r>
    </w:p>
    <w:p w:rsidR="008E5A5A" w:rsidRPr="00042537" w:rsidRDefault="008E5A5A" w:rsidP="004B554F">
      <w:pPr>
        <w:rPr>
          <w:b/>
          <w:sz w:val="24"/>
          <w:szCs w:val="24"/>
          <w:lang w:val="bg-BG"/>
        </w:rPr>
      </w:pPr>
    </w:p>
    <w:p w:rsidR="008E5A5A" w:rsidRPr="00042537" w:rsidRDefault="008E5A5A" w:rsidP="00241A71">
      <w:pPr>
        <w:jc w:val="center"/>
        <w:rPr>
          <w:b/>
          <w:sz w:val="24"/>
          <w:szCs w:val="24"/>
          <w:lang w:val="bg-BG"/>
        </w:rPr>
      </w:pPr>
      <w:r w:rsidRPr="00042537">
        <w:rPr>
          <w:b/>
          <w:sz w:val="24"/>
          <w:szCs w:val="24"/>
          <w:lang w:val="bg-BG"/>
        </w:rPr>
        <w:t>ДОГОВОР № …………..</w:t>
      </w:r>
      <w:r w:rsidR="00F05A32" w:rsidRPr="00042537">
        <w:rPr>
          <w:b/>
          <w:sz w:val="24"/>
          <w:szCs w:val="24"/>
          <w:lang w:val="bg-BG"/>
        </w:rPr>
        <w:t xml:space="preserve"> от ………….</w:t>
      </w:r>
      <w:r w:rsidR="00241A71">
        <w:rPr>
          <w:b/>
          <w:sz w:val="24"/>
          <w:szCs w:val="24"/>
          <w:lang w:val="bg-BG"/>
        </w:rPr>
        <w:t>.2018 г.</w:t>
      </w:r>
    </w:p>
    <w:p w:rsidR="008E5A5A" w:rsidRPr="00042537" w:rsidRDefault="008E5A5A" w:rsidP="008E5A5A">
      <w:pPr>
        <w:pStyle w:val="Title"/>
        <w:jc w:val="both"/>
        <w:rPr>
          <w:sz w:val="24"/>
          <w:szCs w:val="24"/>
          <w:lang w:val="bg-BG"/>
        </w:rPr>
      </w:pPr>
    </w:p>
    <w:p w:rsidR="008E5A5A" w:rsidRPr="00042537" w:rsidRDefault="008E5A5A" w:rsidP="008E5A5A">
      <w:pPr>
        <w:jc w:val="both"/>
        <w:rPr>
          <w:sz w:val="24"/>
          <w:szCs w:val="24"/>
          <w:lang w:val="bg-BG"/>
        </w:rPr>
      </w:pPr>
      <w:r w:rsidRPr="00042537">
        <w:rPr>
          <w:i/>
          <w:iCs/>
          <w:sz w:val="24"/>
          <w:szCs w:val="24"/>
          <w:lang w:val="bg-BG"/>
        </w:rPr>
        <w:tab/>
      </w:r>
      <w:r w:rsidRPr="00042537">
        <w:rPr>
          <w:sz w:val="24"/>
          <w:szCs w:val="24"/>
          <w:lang w:val="bg-BG"/>
        </w:rPr>
        <w:t>Днес ....................... 2018 год., в гр.Крумовград, на основание заповед № КО - ....................... на кмета на община Крумовград за класиране на участниците и определяне на изпълнител след проведено публично състезание за възлагане на обществена поръчка от Община Крумовград и на основание чл. 112, ал. 1 от Закон за обществените поръчки, се сключи настоящият договор между:</w:t>
      </w:r>
    </w:p>
    <w:p w:rsidR="008E5A5A" w:rsidRPr="00042537" w:rsidRDefault="008E5A5A" w:rsidP="008E5A5A">
      <w:pPr>
        <w:jc w:val="both"/>
        <w:rPr>
          <w:sz w:val="24"/>
          <w:szCs w:val="24"/>
          <w:lang w:val="bg-BG"/>
        </w:rPr>
      </w:pPr>
    </w:p>
    <w:p w:rsidR="008E5A5A" w:rsidRPr="00042537" w:rsidRDefault="008E5A5A" w:rsidP="008E5A5A">
      <w:pPr>
        <w:jc w:val="both"/>
        <w:rPr>
          <w:sz w:val="24"/>
          <w:szCs w:val="24"/>
          <w:lang w:val="bg-BG"/>
        </w:rPr>
      </w:pPr>
      <w:r w:rsidRPr="00042537">
        <w:rPr>
          <w:sz w:val="24"/>
          <w:szCs w:val="24"/>
          <w:lang w:val="bg-BG"/>
        </w:rPr>
        <w:tab/>
      </w:r>
      <w:r w:rsidRPr="00042537">
        <w:rPr>
          <w:b/>
          <w:sz w:val="24"/>
          <w:szCs w:val="24"/>
          <w:lang w:val="bg-BG"/>
        </w:rPr>
        <w:t>ОБЩИНА КРУМОВГРАД</w:t>
      </w:r>
      <w:r w:rsidRPr="00042537">
        <w:rPr>
          <w:sz w:val="24"/>
          <w:szCs w:val="24"/>
          <w:lang w:val="bg-BG"/>
        </w:rPr>
        <w:t xml:space="preserve"> гр. Крумовград, пл. „България” № 5, номер от ИДН BG000235913, БУЛСТАТ 000235913, представлявана от Себихан Керим Мехмед – Кмет на Община Крумовград и Нури Сабри Нури – н-к отдел „Финансово-счетоводен” и главен счетоводител на Община Крумовград, наричана по-долу ВЪЗЛОЖИТЕЛ, от една страна</w:t>
      </w:r>
    </w:p>
    <w:p w:rsidR="008E5A5A" w:rsidRPr="00042537" w:rsidRDefault="008E5A5A" w:rsidP="008E5A5A">
      <w:pPr>
        <w:jc w:val="both"/>
        <w:rPr>
          <w:sz w:val="24"/>
          <w:szCs w:val="24"/>
          <w:lang w:val="bg-BG"/>
        </w:rPr>
      </w:pPr>
      <w:r w:rsidRPr="00042537">
        <w:rPr>
          <w:sz w:val="24"/>
          <w:szCs w:val="24"/>
          <w:lang w:val="bg-BG"/>
        </w:rPr>
        <w:t xml:space="preserve"> и от друга</w:t>
      </w:r>
    </w:p>
    <w:p w:rsidR="008E5A5A" w:rsidRPr="00042537" w:rsidRDefault="008E5A5A" w:rsidP="008E5A5A">
      <w:pPr>
        <w:jc w:val="both"/>
        <w:rPr>
          <w:sz w:val="24"/>
          <w:szCs w:val="24"/>
          <w:lang w:val="bg-BG"/>
        </w:rPr>
      </w:pPr>
      <w:r w:rsidRPr="00042537">
        <w:rPr>
          <w:sz w:val="24"/>
          <w:szCs w:val="24"/>
          <w:lang w:val="bg-BG"/>
        </w:rPr>
        <w:t>“....................................” .............. с ЕИК................................................ вписан в Търговския регистър при Агенция по вписванията, със седалище и адрес на управление гр.  ......................................................, ул. „.................................................................................“ № ........., представлявано от............................................................................................. с личен документ, л.к.№ ............................................ изд. на ............................20......г. от МВР-................, в качеството  му на  управител на  „................................................” ............................... -............................................., наричан по-долу ИЗПЪЛНИТЕЛ за следното</w:t>
      </w:r>
    </w:p>
    <w:p w:rsidR="008E5A5A" w:rsidRPr="00042537" w:rsidRDefault="008E5A5A" w:rsidP="008E5A5A">
      <w:pPr>
        <w:pStyle w:val="Title"/>
        <w:ind w:right="-154"/>
        <w:jc w:val="both"/>
        <w:rPr>
          <w:b w:val="0"/>
          <w:bCs/>
          <w:i/>
          <w:iCs/>
          <w:sz w:val="24"/>
          <w:szCs w:val="24"/>
          <w:highlight w:val="yellow"/>
          <w:lang w:val="bg-BG"/>
        </w:rPr>
      </w:pPr>
    </w:p>
    <w:p w:rsidR="008E5A5A" w:rsidRPr="00042537" w:rsidRDefault="008E5A5A" w:rsidP="00241A71">
      <w:pPr>
        <w:tabs>
          <w:tab w:val="left" w:pos="1985"/>
          <w:tab w:val="left" w:pos="2127"/>
        </w:tabs>
        <w:jc w:val="center"/>
        <w:rPr>
          <w:b/>
          <w:sz w:val="24"/>
          <w:szCs w:val="24"/>
          <w:lang w:val="bg-BG"/>
        </w:rPr>
      </w:pPr>
      <w:r w:rsidRPr="00042537">
        <w:rPr>
          <w:b/>
          <w:sz w:val="24"/>
          <w:szCs w:val="24"/>
          <w:lang w:val="bg-BG"/>
        </w:rPr>
        <w:t>I. ПРЕДМЕТ Н</w:t>
      </w:r>
      <w:r w:rsidR="00241A71">
        <w:rPr>
          <w:b/>
          <w:sz w:val="24"/>
          <w:szCs w:val="24"/>
          <w:lang w:val="bg-BG"/>
        </w:rPr>
        <w:t>А ДОГОВОРА И СПЕЦИАЛНИ УСЛОВИЯ.</w:t>
      </w:r>
    </w:p>
    <w:p w:rsidR="008E5A5A" w:rsidRPr="00AE23B7" w:rsidRDefault="008E5A5A" w:rsidP="008E5A5A">
      <w:pPr>
        <w:pStyle w:val="NormalWeb"/>
        <w:shd w:val="clear" w:color="auto" w:fill="FFFFFF"/>
        <w:spacing w:before="0" w:after="0"/>
        <w:jc w:val="both"/>
        <w:rPr>
          <w:sz w:val="24"/>
          <w:szCs w:val="24"/>
          <w:lang w:val="bg-BG"/>
        </w:rPr>
      </w:pPr>
      <w:r w:rsidRPr="00042537">
        <w:rPr>
          <w:sz w:val="24"/>
          <w:szCs w:val="24"/>
          <w:lang w:val="bg-BG"/>
        </w:rPr>
        <w:tab/>
        <w:t xml:space="preserve">Чл. 1.(1) Възложителят възлага, а Изпълнителя се задължава да извърши строително-монтажни работи (наричани по-долу СМР) с предмет: </w:t>
      </w:r>
      <w:r w:rsidR="00B012C8" w:rsidRPr="00042537">
        <w:rPr>
          <w:b/>
          <w:color w:val="000000"/>
          <w:sz w:val="24"/>
          <w:szCs w:val="24"/>
          <w:lang w:val="bg-BG"/>
        </w:rPr>
        <w:t>„СМР на обекти от общинска пътна мрежа и улици на територията на община Крумовград“</w:t>
      </w:r>
      <w:r w:rsidRPr="00042537">
        <w:rPr>
          <w:b/>
          <w:color w:val="000000"/>
          <w:sz w:val="24"/>
          <w:szCs w:val="24"/>
          <w:lang w:val="bg-BG"/>
        </w:rPr>
        <w:t xml:space="preserve"> по обособена позиция № ………………………………………………… </w:t>
      </w:r>
      <w:r w:rsidRPr="00042537">
        <w:rPr>
          <w:sz w:val="24"/>
          <w:szCs w:val="24"/>
          <w:lang w:val="bg-BG"/>
        </w:rPr>
        <w:t xml:space="preserve">от проведено публично състезание за възлагане на обществена поръчка с предмет: </w:t>
      </w:r>
      <w:r w:rsidRPr="00042537">
        <w:rPr>
          <w:b/>
          <w:sz w:val="24"/>
          <w:szCs w:val="24"/>
          <w:lang w:val="bg-BG"/>
        </w:rPr>
        <w:t>„СМР на обекти от общинска пътна мрежа и улици на територията на община Крумовград“ по обособени позиции</w:t>
      </w:r>
      <w:r w:rsidR="00777718">
        <w:rPr>
          <w:b/>
          <w:sz w:val="24"/>
          <w:szCs w:val="24"/>
          <w:lang w:val="bg-BG"/>
        </w:rPr>
        <w:t xml:space="preserve"> 1, 2, 3, 4, 5, 6, 7, 8, 9, 10, </w:t>
      </w:r>
      <w:r w:rsidRPr="00042537">
        <w:rPr>
          <w:b/>
          <w:sz w:val="24"/>
          <w:szCs w:val="24"/>
          <w:lang w:val="bg-BG"/>
        </w:rPr>
        <w:t xml:space="preserve"> 11</w:t>
      </w:r>
      <w:r w:rsidR="00777718">
        <w:rPr>
          <w:b/>
          <w:sz w:val="24"/>
          <w:szCs w:val="24"/>
          <w:lang w:val="bg-BG"/>
        </w:rPr>
        <w:t xml:space="preserve"> и 12</w:t>
      </w:r>
      <w:r w:rsidRPr="00042537">
        <w:rPr>
          <w:sz w:val="24"/>
          <w:szCs w:val="24"/>
          <w:lang w:val="bg-BG"/>
        </w:rPr>
        <w:t xml:space="preserve">, които са посочени в представената количествено-стойностна сметка, ценово предложение и техническо предложение за изпълнение на поръчката на Изпълнителя и линеен календарен график, които се явяват неразделна част от </w:t>
      </w:r>
      <w:r w:rsidRPr="00AE23B7">
        <w:rPr>
          <w:sz w:val="24"/>
          <w:szCs w:val="24"/>
          <w:lang w:val="bg-BG"/>
        </w:rPr>
        <w:t xml:space="preserve">настоящия договор. </w:t>
      </w:r>
    </w:p>
    <w:p w:rsidR="008E5A5A" w:rsidRPr="00042537" w:rsidRDefault="008E5A5A" w:rsidP="008E5A5A">
      <w:pPr>
        <w:jc w:val="both"/>
        <w:rPr>
          <w:sz w:val="24"/>
          <w:szCs w:val="24"/>
          <w:lang w:val="bg-BG"/>
        </w:rPr>
      </w:pPr>
      <w:r w:rsidRPr="00AE23B7">
        <w:rPr>
          <w:sz w:val="24"/>
          <w:szCs w:val="24"/>
          <w:lang w:val="bg-BG"/>
        </w:rPr>
        <w:tab/>
        <w:t>(2) Място на изпълнение на договора: …………….. територията</w:t>
      </w:r>
      <w:r w:rsidRPr="00042537">
        <w:rPr>
          <w:sz w:val="24"/>
          <w:szCs w:val="24"/>
          <w:lang w:val="bg-BG"/>
        </w:rPr>
        <w:t xml:space="preserve"> на  общ. Крумовград.</w:t>
      </w:r>
    </w:p>
    <w:p w:rsidR="008E5A5A" w:rsidRPr="00042537" w:rsidRDefault="008E5A5A" w:rsidP="008E5A5A">
      <w:pPr>
        <w:jc w:val="both"/>
        <w:rPr>
          <w:b/>
          <w:sz w:val="24"/>
          <w:szCs w:val="24"/>
          <w:lang w:val="bg-BG"/>
        </w:rPr>
      </w:pPr>
      <w:r w:rsidRPr="00042537">
        <w:rPr>
          <w:sz w:val="24"/>
          <w:szCs w:val="24"/>
          <w:lang w:val="bg-BG"/>
        </w:rPr>
        <w:t xml:space="preserve">       </w:t>
      </w:r>
      <w:r w:rsidRPr="00042537">
        <w:rPr>
          <w:sz w:val="24"/>
          <w:szCs w:val="24"/>
          <w:lang w:val="bg-BG"/>
        </w:rPr>
        <w:tab/>
        <w:t xml:space="preserve">(3) Действието на договора между страните се определя в срок до </w:t>
      </w:r>
      <w:r w:rsidR="00550E43">
        <w:rPr>
          <w:sz w:val="24"/>
          <w:szCs w:val="24"/>
          <w:lang w:val="bg-BG"/>
        </w:rPr>
        <w:t>30.10.2018г.</w:t>
      </w:r>
    </w:p>
    <w:p w:rsidR="008E5A5A" w:rsidRPr="00042537" w:rsidRDefault="008E5A5A" w:rsidP="008E5A5A">
      <w:pPr>
        <w:jc w:val="both"/>
        <w:rPr>
          <w:sz w:val="24"/>
          <w:szCs w:val="24"/>
          <w:lang w:val="bg-BG"/>
        </w:rPr>
      </w:pPr>
      <w:r w:rsidRPr="00042537">
        <w:rPr>
          <w:sz w:val="24"/>
          <w:szCs w:val="24"/>
          <w:lang w:val="bg-BG"/>
        </w:rPr>
        <w:tab/>
        <w:t>(4) Финансовото обезпечение за обособените позиции на обществената поръчка се осигурява чрез финансиране с целева субсидия за капиталови разходи от  републиканския бюджет и собствени бюджетни средства.</w:t>
      </w:r>
    </w:p>
    <w:p w:rsidR="008E5A5A" w:rsidRPr="00042537" w:rsidRDefault="008E5A5A" w:rsidP="008E5A5A">
      <w:pPr>
        <w:tabs>
          <w:tab w:val="left" w:pos="1065"/>
        </w:tabs>
        <w:jc w:val="both"/>
        <w:rPr>
          <w:sz w:val="24"/>
          <w:szCs w:val="24"/>
          <w:lang w:val="bg-BG"/>
        </w:rPr>
      </w:pPr>
    </w:p>
    <w:p w:rsidR="008E5A5A" w:rsidRPr="00042537" w:rsidRDefault="008E5A5A" w:rsidP="00241A71">
      <w:pPr>
        <w:jc w:val="center"/>
        <w:rPr>
          <w:b/>
          <w:sz w:val="24"/>
          <w:szCs w:val="24"/>
          <w:lang w:val="bg-BG"/>
        </w:rPr>
      </w:pPr>
      <w:r w:rsidRPr="00042537">
        <w:rPr>
          <w:b/>
          <w:sz w:val="24"/>
          <w:szCs w:val="24"/>
          <w:lang w:val="bg-BG"/>
        </w:rPr>
        <w:t>II. СРОКОВЕ ЗА ИЗВЪРШВАНЕ НА СТРОИТ</w:t>
      </w:r>
      <w:r w:rsidR="00241A71">
        <w:rPr>
          <w:b/>
          <w:sz w:val="24"/>
          <w:szCs w:val="24"/>
          <w:lang w:val="bg-BG"/>
        </w:rPr>
        <w:t>ЕЛСТВОТО.  ПРИЕМАНЕ НА РАБОТАТА</w:t>
      </w:r>
    </w:p>
    <w:p w:rsidR="008E5A5A" w:rsidRPr="00042537" w:rsidRDefault="008E5A5A" w:rsidP="008E5A5A">
      <w:pPr>
        <w:jc w:val="both"/>
        <w:rPr>
          <w:sz w:val="24"/>
          <w:szCs w:val="24"/>
          <w:lang w:val="bg-BG"/>
        </w:rPr>
      </w:pPr>
      <w:r w:rsidRPr="00042537">
        <w:rPr>
          <w:sz w:val="24"/>
          <w:szCs w:val="24"/>
          <w:lang w:val="bg-BG"/>
        </w:rPr>
        <w:tab/>
        <w:t xml:space="preserve">Чл. 2 (1) Изпълнителят е длъжен да завърши и предаде обекта в срок до </w:t>
      </w:r>
      <w:r w:rsidR="00F05A32" w:rsidRPr="00042537">
        <w:rPr>
          <w:sz w:val="24"/>
          <w:szCs w:val="24"/>
          <w:lang w:val="bg-BG"/>
        </w:rPr>
        <w:t>…………</w:t>
      </w:r>
      <w:r w:rsidRPr="00042537">
        <w:rPr>
          <w:sz w:val="24"/>
          <w:szCs w:val="24"/>
          <w:lang w:val="bg-BG"/>
        </w:rPr>
        <w:t xml:space="preserve"> календарни дни съгласно </w:t>
      </w:r>
      <w:r w:rsidRPr="00AE23B7">
        <w:rPr>
          <w:sz w:val="24"/>
          <w:szCs w:val="24"/>
          <w:lang w:val="bg-BG"/>
        </w:rPr>
        <w:t>подадената оферта, считано от датата на предаване на обекта на Изпълнителя за извършване на СМР с възлагателно писмо от възложителя и/или с протокол за предаване на строителна площадка.</w:t>
      </w:r>
    </w:p>
    <w:p w:rsidR="008E5A5A" w:rsidRPr="00042537" w:rsidRDefault="008E5A5A" w:rsidP="008E5A5A">
      <w:pPr>
        <w:jc w:val="both"/>
        <w:rPr>
          <w:sz w:val="24"/>
          <w:szCs w:val="24"/>
          <w:lang w:val="bg-BG"/>
        </w:rPr>
      </w:pPr>
      <w:r w:rsidRPr="00042537">
        <w:rPr>
          <w:sz w:val="24"/>
          <w:szCs w:val="24"/>
          <w:lang w:val="bg-BG"/>
        </w:rPr>
        <w:tab/>
        <w:t xml:space="preserve">(2) При спиране на строителството по нареждане на общински или държавен орган, срокът по горната алинея съответно се удължава, ако Изпълнителят няма вина за спирането и подписване </w:t>
      </w:r>
      <w:r w:rsidRPr="00042537">
        <w:rPr>
          <w:sz w:val="24"/>
          <w:szCs w:val="24"/>
          <w:lang w:val="bg-BG"/>
        </w:rPr>
        <w:lastRenderedPageBreak/>
        <w:t>на акт обр.10, съгласно Наредба № 3 от 31.07.2003 г. за съставяне на актове и протоколи по време на строителството.</w:t>
      </w:r>
    </w:p>
    <w:p w:rsidR="008E5A5A" w:rsidRPr="00042537" w:rsidRDefault="008E5A5A" w:rsidP="008E5A5A">
      <w:pPr>
        <w:jc w:val="both"/>
        <w:rPr>
          <w:sz w:val="24"/>
          <w:szCs w:val="24"/>
          <w:lang w:val="bg-BG"/>
        </w:rPr>
      </w:pPr>
      <w:r w:rsidRPr="00042537">
        <w:rPr>
          <w:sz w:val="24"/>
          <w:szCs w:val="24"/>
          <w:lang w:val="bg-BG"/>
        </w:rPr>
        <w:t xml:space="preserve">           (3) При спиране на строителството по нареждане на Възложителя поради влошени метеорологични условия или други фактори, които биха довели до некачествено изпълнение се съставя акт обр.10, съгласно Наредба № 3 от 31.07.2003 г. за съставяне на актове и протоколи по време на строителството и обекта се предава на Възложителя за съхранение, като срокът по ал. 1 спира да тече до съставяне на акт обр. 11 от горе цитираната наредба.</w:t>
      </w:r>
    </w:p>
    <w:p w:rsidR="00F05A32" w:rsidRPr="00042537" w:rsidRDefault="00F05A32" w:rsidP="00F05A32">
      <w:pPr>
        <w:rPr>
          <w:color w:val="FF0000"/>
          <w:sz w:val="24"/>
          <w:szCs w:val="24"/>
          <w:lang w:val="bg-BG"/>
        </w:rPr>
      </w:pPr>
    </w:p>
    <w:p w:rsidR="00F05A32" w:rsidRPr="00042537" w:rsidRDefault="00241A71" w:rsidP="00241A71">
      <w:pPr>
        <w:jc w:val="center"/>
        <w:rPr>
          <w:b/>
          <w:sz w:val="24"/>
          <w:szCs w:val="24"/>
          <w:lang w:val="bg-BG"/>
        </w:rPr>
      </w:pPr>
      <w:r>
        <w:rPr>
          <w:b/>
          <w:sz w:val="24"/>
          <w:szCs w:val="24"/>
          <w:lang w:val="bg-BG"/>
        </w:rPr>
        <w:t>ІІІ. ЦЕНИ И НАЧИН НА ПЛАЩАНЕ</w:t>
      </w:r>
    </w:p>
    <w:p w:rsidR="008E5A5A" w:rsidRPr="00042537" w:rsidRDefault="008E5A5A" w:rsidP="008E5A5A">
      <w:pPr>
        <w:jc w:val="both"/>
        <w:rPr>
          <w:sz w:val="24"/>
          <w:szCs w:val="24"/>
          <w:lang w:val="bg-BG"/>
        </w:rPr>
      </w:pPr>
      <w:r w:rsidRPr="00042537">
        <w:rPr>
          <w:sz w:val="24"/>
          <w:szCs w:val="24"/>
          <w:lang w:val="bg-BG"/>
        </w:rPr>
        <w:tab/>
        <w:t>Чл. 3.  (1) Общата цена за извършването на строително-монтажните работи, определена съгласно ценовото предложение (количествено-стойностната сметка), неразделна част от договора на Изпълнителя за обособената позиция е в размер на  ......................................... лева без ДДС или ........................................ лева с ДДС</w:t>
      </w:r>
      <w:r w:rsidR="003E783B">
        <w:rPr>
          <w:sz w:val="24"/>
          <w:szCs w:val="24"/>
          <w:lang w:val="bg-BG"/>
        </w:rPr>
        <w:t xml:space="preserve"> </w:t>
      </w:r>
      <w:r w:rsidRPr="00042537">
        <w:rPr>
          <w:sz w:val="24"/>
          <w:szCs w:val="24"/>
          <w:lang w:val="bg-BG"/>
        </w:rPr>
        <w:t>в т.ч.:</w:t>
      </w:r>
    </w:p>
    <w:p w:rsidR="008E5A5A" w:rsidRPr="00042537" w:rsidRDefault="008E5A5A" w:rsidP="008E5A5A">
      <w:pPr>
        <w:jc w:val="both"/>
        <w:rPr>
          <w:position w:val="5"/>
          <w:sz w:val="24"/>
          <w:szCs w:val="24"/>
          <w:lang w:val="bg-BG"/>
        </w:rPr>
      </w:pPr>
      <w:r w:rsidRPr="00042537">
        <w:rPr>
          <w:position w:val="5"/>
          <w:sz w:val="24"/>
          <w:szCs w:val="24"/>
          <w:lang w:val="bg-BG"/>
        </w:rPr>
        <w:t>и са ценообразувани при следните показатели за образуване на единична цена:</w:t>
      </w:r>
    </w:p>
    <w:p w:rsidR="008E5A5A" w:rsidRPr="00042537" w:rsidRDefault="008E5A5A" w:rsidP="008E5A5A">
      <w:pPr>
        <w:numPr>
          <w:ilvl w:val="0"/>
          <w:numId w:val="38"/>
        </w:numPr>
        <w:tabs>
          <w:tab w:val="left" w:pos="2130"/>
        </w:tabs>
        <w:suppressAutoHyphens/>
        <w:jc w:val="both"/>
        <w:rPr>
          <w:position w:val="5"/>
          <w:sz w:val="24"/>
          <w:szCs w:val="24"/>
          <w:lang w:val="bg-BG"/>
        </w:rPr>
      </w:pPr>
      <w:r w:rsidRPr="00042537">
        <w:rPr>
          <w:position w:val="5"/>
          <w:sz w:val="24"/>
          <w:szCs w:val="24"/>
          <w:lang w:val="bg-BG"/>
        </w:rPr>
        <w:t>Часова ставка  .............. лева/час;</w:t>
      </w:r>
    </w:p>
    <w:p w:rsidR="008E5A5A" w:rsidRPr="00042537" w:rsidRDefault="008E5A5A" w:rsidP="008E5A5A">
      <w:pPr>
        <w:numPr>
          <w:ilvl w:val="0"/>
          <w:numId w:val="38"/>
        </w:numPr>
        <w:tabs>
          <w:tab w:val="left" w:pos="2130"/>
        </w:tabs>
        <w:suppressAutoHyphens/>
        <w:jc w:val="both"/>
        <w:rPr>
          <w:position w:val="5"/>
          <w:sz w:val="24"/>
          <w:szCs w:val="24"/>
          <w:lang w:val="bg-BG"/>
        </w:rPr>
      </w:pPr>
      <w:r w:rsidRPr="00042537">
        <w:rPr>
          <w:position w:val="5"/>
          <w:sz w:val="24"/>
          <w:szCs w:val="24"/>
          <w:lang w:val="bg-BG"/>
        </w:rPr>
        <w:t>Доставно-складови разходи .............%;</w:t>
      </w:r>
    </w:p>
    <w:p w:rsidR="008E5A5A" w:rsidRPr="00042537" w:rsidRDefault="008E5A5A" w:rsidP="008E5A5A">
      <w:pPr>
        <w:numPr>
          <w:ilvl w:val="0"/>
          <w:numId w:val="38"/>
        </w:numPr>
        <w:tabs>
          <w:tab w:val="left" w:pos="2130"/>
        </w:tabs>
        <w:suppressAutoHyphens/>
        <w:jc w:val="both"/>
        <w:rPr>
          <w:position w:val="5"/>
          <w:sz w:val="24"/>
          <w:szCs w:val="24"/>
          <w:lang w:val="bg-BG"/>
        </w:rPr>
      </w:pPr>
      <w:r w:rsidRPr="00042537">
        <w:rPr>
          <w:position w:val="5"/>
          <w:sz w:val="24"/>
          <w:szCs w:val="24"/>
          <w:lang w:val="bg-BG"/>
        </w:rPr>
        <w:t>Допълнителни разходи върху труда  ................%;</w:t>
      </w:r>
    </w:p>
    <w:p w:rsidR="008E5A5A" w:rsidRPr="00042537" w:rsidRDefault="008E5A5A" w:rsidP="008E5A5A">
      <w:pPr>
        <w:numPr>
          <w:ilvl w:val="0"/>
          <w:numId w:val="38"/>
        </w:numPr>
        <w:tabs>
          <w:tab w:val="left" w:pos="2130"/>
        </w:tabs>
        <w:suppressAutoHyphens/>
        <w:jc w:val="both"/>
        <w:rPr>
          <w:position w:val="5"/>
          <w:sz w:val="24"/>
          <w:szCs w:val="24"/>
          <w:lang w:val="bg-BG"/>
        </w:rPr>
      </w:pPr>
      <w:r w:rsidRPr="00042537">
        <w:rPr>
          <w:position w:val="5"/>
          <w:sz w:val="24"/>
          <w:szCs w:val="24"/>
          <w:lang w:val="bg-BG"/>
        </w:rPr>
        <w:t>Допълнителни разходи върху механизация  ................%;</w:t>
      </w:r>
    </w:p>
    <w:p w:rsidR="008E5A5A" w:rsidRPr="00042537" w:rsidRDefault="008E5A5A" w:rsidP="008E5A5A">
      <w:pPr>
        <w:numPr>
          <w:ilvl w:val="0"/>
          <w:numId w:val="38"/>
        </w:numPr>
        <w:tabs>
          <w:tab w:val="left" w:pos="2130"/>
        </w:tabs>
        <w:suppressAutoHyphens/>
        <w:jc w:val="both"/>
        <w:rPr>
          <w:position w:val="5"/>
          <w:sz w:val="24"/>
          <w:szCs w:val="24"/>
          <w:lang w:val="bg-BG"/>
        </w:rPr>
      </w:pPr>
      <w:r w:rsidRPr="00042537">
        <w:rPr>
          <w:position w:val="5"/>
          <w:sz w:val="24"/>
          <w:szCs w:val="24"/>
          <w:lang w:val="bg-BG"/>
        </w:rPr>
        <w:t>Печалба ................%.</w:t>
      </w:r>
    </w:p>
    <w:p w:rsidR="008E5A5A" w:rsidRPr="00042537" w:rsidRDefault="00F05A32" w:rsidP="00F05A32">
      <w:pPr>
        <w:tabs>
          <w:tab w:val="left" w:pos="709"/>
        </w:tabs>
        <w:suppressAutoHyphens/>
        <w:jc w:val="both"/>
        <w:rPr>
          <w:position w:val="5"/>
          <w:sz w:val="24"/>
          <w:szCs w:val="24"/>
          <w:lang w:val="bg-BG"/>
        </w:rPr>
      </w:pPr>
      <w:r w:rsidRPr="00042537">
        <w:rPr>
          <w:position w:val="5"/>
          <w:sz w:val="24"/>
          <w:szCs w:val="24"/>
          <w:lang w:val="bg-BG"/>
        </w:rPr>
        <w:tab/>
        <w:t xml:space="preserve">(2) </w:t>
      </w:r>
      <w:r w:rsidR="00AE23B7" w:rsidRPr="00AE23B7">
        <w:rPr>
          <w:position w:val="5"/>
          <w:sz w:val="24"/>
          <w:szCs w:val="24"/>
          <w:lang w:val="bg-BG"/>
        </w:rPr>
        <w:t xml:space="preserve">Авансовото плащане е в размер на 30% (тридесет процента) от цената на договора се заплаща след представяне от ИЗПЪЛНИТЕЛЯ и одобряване от ВЪЗЛОЖИТЕЛЯ на фактура за авансовото плащане. ИЗПЪЛНИТЕЛЯТ представя на ВЪЗЛОЖИТЕЛЯ </w:t>
      </w:r>
      <w:r w:rsidR="00EF16CA">
        <w:rPr>
          <w:position w:val="5"/>
          <w:sz w:val="24"/>
          <w:szCs w:val="24"/>
          <w:lang w:val="bg-BG"/>
        </w:rPr>
        <w:t xml:space="preserve">оригинална </w:t>
      </w:r>
      <w:r w:rsidR="00AE23B7" w:rsidRPr="00AE23B7">
        <w:rPr>
          <w:position w:val="5"/>
          <w:sz w:val="24"/>
          <w:szCs w:val="24"/>
          <w:lang w:val="bg-BG"/>
        </w:rPr>
        <w:t>фактура за авансово плащане в срок до 30 (тридесет) дни от датата на подписване на договора.</w:t>
      </w:r>
    </w:p>
    <w:p w:rsidR="008E5A5A" w:rsidRPr="00042537" w:rsidRDefault="008E5A5A" w:rsidP="008E5A5A">
      <w:pPr>
        <w:jc w:val="both"/>
        <w:rPr>
          <w:position w:val="6"/>
          <w:sz w:val="24"/>
          <w:szCs w:val="24"/>
          <w:lang w:val="bg-BG"/>
        </w:rPr>
      </w:pPr>
      <w:r w:rsidRPr="00042537">
        <w:rPr>
          <w:sz w:val="24"/>
          <w:szCs w:val="24"/>
          <w:lang w:val="bg-BG"/>
        </w:rPr>
        <w:t xml:space="preserve"> </w:t>
      </w:r>
      <w:r w:rsidRPr="00042537">
        <w:rPr>
          <w:sz w:val="24"/>
          <w:szCs w:val="24"/>
          <w:lang w:val="bg-BG"/>
        </w:rPr>
        <w:tab/>
        <w:t xml:space="preserve">(3) Посочената </w:t>
      </w:r>
      <w:r w:rsidR="00AE23B7">
        <w:rPr>
          <w:sz w:val="24"/>
          <w:szCs w:val="24"/>
          <w:lang w:val="bg-BG"/>
        </w:rPr>
        <w:t xml:space="preserve">в ал. 1 </w:t>
      </w:r>
      <w:r w:rsidRPr="00042537">
        <w:rPr>
          <w:sz w:val="24"/>
          <w:szCs w:val="24"/>
          <w:lang w:val="bg-BG"/>
        </w:rPr>
        <w:t>цена от ИЗПЪЛНИТЕЛЯ за цялостното изпълнение на обекта е окончателна и не подлежи на увеличение през целия срок на действие на договора.</w:t>
      </w:r>
    </w:p>
    <w:p w:rsidR="008E5A5A" w:rsidRPr="00042537" w:rsidRDefault="008E5A5A" w:rsidP="008E5A5A">
      <w:pPr>
        <w:jc w:val="both"/>
        <w:rPr>
          <w:sz w:val="24"/>
          <w:szCs w:val="24"/>
          <w:lang w:val="bg-BG"/>
        </w:rPr>
      </w:pPr>
      <w:r w:rsidRPr="00042537">
        <w:rPr>
          <w:sz w:val="24"/>
          <w:szCs w:val="24"/>
          <w:lang w:val="bg-BG"/>
        </w:rPr>
        <w:tab/>
        <w:t>(4) Цената по ал</w:t>
      </w:r>
      <w:r w:rsidR="00AE23B7">
        <w:rPr>
          <w:sz w:val="24"/>
          <w:szCs w:val="24"/>
          <w:lang w:val="bg-BG"/>
        </w:rPr>
        <w:t>. 1</w:t>
      </w:r>
      <w:r w:rsidRPr="00042537">
        <w:rPr>
          <w:sz w:val="24"/>
          <w:szCs w:val="24"/>
          <w:lang w:val="bg-BG"/>
        </w:rPr>
        <w:t xml:space="preserve"> е за цялостното извършване на строително-монтажните работи, включително цената на вложените материали, извършени работи и разходите за труд, механизация, енергия, складиране и други подобни, както и печалба за Изпълнителя.</w:t>
      </w:r>
    </w:p>
    <w:p w:rsidR="008E5A5A" w:rsidRPr="00042537" w:rsidRDefault="008E5A5A" w:rsidP="008E5A5A">
      <w:pPr>
        <w:autoSpaceDE w:val="0"/>
        <w:autoSpaceDN w:val="0"/>
        <w:adjustRightInd w:val="0"/>
        <w:jc w:val="both"/>
        <w:rPr>
          <w:sz w:val="24"/>
          <w:szCs w:val="24"/>
          <w:lang w:val="bg-BG"/>
        </w:rPr>
      </w:pPr>
      <w:r w:rsidRPr="00042537">
        <w:rPr>
          <w:sz w:val="24"/>
          <w:szCs w:val="24"/>
          <w:lang w:val="bg-BG"/>
        </w:rPr>
        <w:tab/>
        <w:t xml:space="preserve">Чл. 4. (1) Всички плащанията по настоящия договор ще се извършват по банков път от Община Крумовград  по сметка на ИЗПЪЛНИТЕЛЯ, която е: </w:t>
      </w:r>
    </w:p>
    <w:p w:rsidR="008E5A5A" w:rsidRPr="00042537" w:rsidRDefault="008E5A5A" w:rsidP="008E5A5A">
      <w:pPr>
        <w:jc w:val="both"/>
        <w:rPr>
          <w:sz w:val="24"/>
          <w:szCs w:val="24"/>
          <w:lang w:val="bg-BG"/>
        </w:rPr>
      </w:pPr>
      <w:r w:rsidRPr="00042537">
        <w:rPr>
          <w:sz w:val="24"/>
          <w:szCs w:val="24"/>
          <w:lang w:val="bg-BG"/>
        </w:rPr>
        <w:tab/>
        <w:t>Банкови реквизити:</w:t>
      </w:r>
    </w:p>
    <w:p w:rsidR="008E5A5A" w:rsidRPr="00042537" w:rsidRDefault="008E5A5A" w:rsidP="008E5A5A">
      <w:pPr>
        <w:jc w:val="both"/>
        <w:rPr>
          <w:sz w:val="24"/>
          <w:szCs w:val="24"/>
          <w:lang w:val="bg-BG"/>
        </w:rPr>
      </w:pPr>
      <w:r w:rsidRPr="00042537">
        <w:rPr>
          <w:sz w:val="24"/>
          <w:szCs w:val="24"/>
          <w:lang w:val="bg-BG"/>
        </w:rPr>
        <w:tab/>
        <w:t>Банка  “</w:t>
      </w:r>
      <w:r w:rsidR="00F05A32" w:rsidRPr="00042537">
        <w:rPr>
          <w:sz w:val="24"/>
          <w:szCs w:val="24"/>
          <w:lang w:val="bg-BG"/>
        </w:rPr>
        <w:t>…………………….</w:t>
      </w:r>
      <w:r w:rsidRPr="00042537">
        <w:rPr>
          <w:sz w:val="24"/>
          <w:szCs w:val="24"/>
          <w:lang w:val="bg-BG"/>
        </w:rPr>
        <w:t xml:space="preserve">” </w:t>
      </w:r>
      <w:r w:rsidR="00F05A32" w:rsidRPr="00042537">
        <w:rPr>
          <w:sz w:val="24"/>
          <w:szCs w:val="24"/>
          <w:lang w:val="bg-BG"/>
        </w:rPr>
        <w:t>………..</w:t>
      </w:r>
      <w:r w:rsidRPr="00042537">
        <w:rPr>
          <w:sz w:val="24"/>
          <w:szCs w:val="24"/>
          <w:lang w:val="bg-BG"/>
        </w:rPr>
        <w:t xml:space="preserve">  клон /офис </w:t>
      </w:r>
      <w:r w:rsidR="00F05A32" w:rsidRPr="00042537">
        <w:rPr>
          <w:sz w:val="24"/>
          <w:szCs w:val="24"/>
          <w:lang w:val="bg-BG"/>
        </w:rPr>
        <w:t>…………………….</w:t>
      </w:r>
    </w:p>
    <w:p w:rsidR="008E5A5A" w:rsidRPr="00042537" w:rsidRDefault="008E5A5A" w:rsidP="008E5A5A">
      <w:pPr>
        <w:jc w:val="both"/>
        <w:rPr>
          <w:sz w:val="24"/>
          <w:szCs w:val="24"/>
          <w:lang w:val="bg-BG"/>
        </w:rPr>
      </w:pPr>
      <w:r w:rsidRPr="00042537">
        <w:rPr>
          <w:sz w:val="24"/>
          <w:szCs w:val="24"/>
          <w:lang w:val="bg-BG"/>
        </w:rPr>
        <w:tab/>
        <w:t xml:space="preserve">Банков код: </w:t>
      </w:r>
      <w:r w:rsidR="00F05A32" w:rsidRPr="00042537">
        <w:rPr>
          <w:sz w:val="24"/>
          <w:szCs w:val="24"/>
          <w:lang w:val="bg-BG"/>
        </w:rPr>
        <w:t>……………………………..</w:t>
      </w:r>
    </w:p>
    <w:p w:rsidR="008E5A5A" w:rsidRPr="00042537" w:rsidRDefault="008E5A5A" w:rsidP="008E5A5A">
      <w:pPr>
        <w:jc w:val="both"/>
        <w:rPr>
          <w:sz w:val="24"/>
          <w:szCs w:val="24"/>
          <w:lang w:val="bg-BG"/>
        </w:rPr>
      </w:pPr>
      <w:r w:rsidRPr="00042537">
        <w:rPr>
          <w:sz w:val="24"/>
          <w:szCs w:val="24"/>
          <w:lang w:val="bg-BG"/>
        </w:rPr>
        <w:tab/>
        <w:t xml:space="preserve">Банкова сметка, по която ще бъде преведена сумата от ВЪЗЛОЖИТЕЛЯ: </w:t>
      </w:r>
      <w:r w:rsidR="00F05A32" w:rsidRPr="00042537">
        <w:rPr>
          <w:sz w:val="24"/>
          <w:szCs w:val="24"/>
          <w:lang w:val="bg-BG"/>
        </w:rPr>
        <w:t>……………………………………………………………………..</w:t>
      </w:r>
      <w:r w:rsidRPr="00042537">
        <w:rPr>
          <w:sz w:val="24"/>
          <w:szCs w:val="24"/>
          <w:lang w:val="bg-BG"/>
        </w:rPr>
        <w:t>,</w:t>
      </w:r>
    </w:p>
    <w:p w:rsidR="00AE23B7" w:rsidRPr="00042537" w:rsidRDefault="008E5A5A" w:rsidP="00AE23B7">
      <w:pPr>
        <w:autoSpaceDE w:val="0"/>
        <w:autoSpaceDN w:val="0"/>
        <w:adjustRightInd w:val="0"/>
        <w:ind w:firstLine="708"/>
        <w:jc w:val="both"/>
        <w:rPr>
          <w:sz w:val="24"/>
          <w:szCs w:val="24"/>
          <w:lang w:val="bg-BG"/>
        </w:rPr>
      </w:pPr>
      <w:r w:rsidRPr="00042537">
        <w:rPr>
          <w:sz w:val="24"/>
          <w:szCs w:val="24"/>
          <w:lang w:val="bg-BG"/>
        </w:rPr>
        <w:t xml:space="preserve">(2) </w:t>
      </w:r>
      <w:r w:rsidR="00AE23B7" w:rsidRPr="00042537">
        <w:rPr>
          <w:sz w:val="24"/>
          <w:szCs w:val="24"/>
          <w:lang w:val="bg-BG"/>
        </w:rPr>
        <w:t>Окончателното плащане е в размер на разликата до 100% (сто процента) от стойността на договора,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действително изпълнените и приети строително-монтажни работи и общата сума от авансовото плащане.</w:t>
      </w:r>
      <w:r w:rsidR="00AE23B7" w:rsidRPr="00AE23B7">
        <w:rPr>
          <w:sz w:val="24"/>
          <w:szCs w:val="24"/>
          <w:lang w:val="bg-BG"/>
        </w:rPr>
        <w:t xml:space="preserve"> </w:t>
      </w:r>
      <w:r w:rsidR="00AE23B7" w:rsidRPr="00042537">
        <w:rPr>
          <w:sz w:val="24"/>
          <w:szCs w:val="24"/>
          <w:lang w:val="bg-BG"/>
        </w:rPr>
        <w:t>Окончателно плащане по настоящия договор ще се извърши по банков път от Община Крумовград  в 30-дневен срок след представяне на оригинална фактура, по сметка на изпълнителя посочена в чл. 4, ал. 1.</w:t>
      </w:r>
    </w:p>
    <w:p w:rsidR="008E5A5A" w:rsidRPr="00042537" w:rsidRDefault="008E5A5A" w:rsidP="008E5A5A">
      <w:pPr>
        <w:jc w:val="both"/>
        <w:rPr>
          <w:sz w:val="24"/>
          <w:szCs w:val="24"/>
          <w:lang w:val="bg-BG"/>
        </w:rPr>
      </w:pPr>
    </w:p>
    <w:p w:rsidR="008E5A5A" w:rsidRPr="00042537" w:rsidRDefault="008E5A5A" w:rsidP="008E5A5A">
      <w:pPr>
        <w:jc w:val="both"/>
        <w:rPr>
          <w:sz w:val="24"/>
          <w:szCs w:val="24"/>
          <w:lang w:val="bg-BG"/>
        </w:rPr>
      </w:pPr>
      <w:r w:rsidRPr="00042537">
        <w:rPr>
          <w:sz w:val="24"/>
          <w:szCs w:val="24"/>
          <w:lang w:val="bg-BG"/>
        </w:rPr>
        <w:tab/>
        <w:t xml:space="preserve">Чл. 5.  (1) Гаранцията за добро изпълнение на договора е в </w:t>
      </w:r>
      <w:r w:rsidRPr="00AE23B7">
        <w:rPr>
          <w:sz w:val="24"/>
          <w:szCs w:val="24"/>
          <w:lang w:val="bg-BG"/>
        </w:rPr>
        <w:t xml:space="preserve">размер на  </w:t>
      </w:r>
      <w:r w:rsidR="003E783B">
        <w:rPr>
          <w:sz w:val="24"/>
          <w:szCs w:val="24"/>
          <w:lang w:val="bg-BG"/>
        </w:rPr>
        <w:t>3</w:t>
      </w:r>
      <w:r w:rsidRPr="00AE23B7">
        <w:rPr>
          <w:sz w:val="24"/>
          <w:szCs w:val="24"/>
          <w:lang w:val="bg-BG"/>
        </w:rPr>
        <w:t xml:space="preserve"> % (</w:t>
      </w:r>
      <w:r w:rsidR="003E783B">
        <w:rPr>
          <w:sz w:val="24"/>
          <w:szCs w:val="24"/>
          <w:lang w:val="bg-BG"/>
        </w:rPr>
        <w:t>три</w:t>
      </w:r>
      <w:r w:rsidR="00F05A32" w:rsidRPr="00AE23B7">
        <w:rPr>
          <w:sz w:val="24"/>
          <w:szCs w:val="24"/>
          <w:lang w:val="bg-BG"/>
        </w:rPr>
        <w:t xml:space="preserve"> процент</w:t>
      </w:r>
      <w:r w:rsidR="003E783B">
        <w:rPr>
          <w:sz w:val="24"/>
          <w:szCs w:val="24"/>
          <w:lang w:val="bg-BG"/>
        </w:rPr>
        <w:t>а</w:t>
      </w:r>
      <w:r w:rsidRPr="00AE23B7">
        <w:rPr>
          <w:sz w:val="24"/>
          <w:szCs w:val="24"/>
          <w:lang w:val="bg-BG"/>
        </w:rPr>
        <w:t>) от</w:t>
      </w:r>
      <w:r w:rsidRPr="00042537">
        <w:rPr>
          <w:sz w:val="24"/>
          <w:szCs w:val="24"/>
          <w:lang w:val="bg-BG"/>
        </w:rPr>
        <w:t xml:space="preserve"> стойността на договора без ДДС.</w:t>
      </w:r>
    </w:p>
    <w:p w:rsidR="008E5A5A" w:rsidRPr="00042537" w:rsidRDefault="008E5A5A" w:rsidP="008E5A5A">
      <w:pPr>
        <w:jc w:val="both"/>
        <w:rPr>
          <w:sz w:val="24"/>
          <w:szCs w:val="24"/>
          <w:lang w:val="bg-BG"/>
        </w:rPr>
      </w:pPr>
      <w:r w:rsidRPr="00042537">
        <w:rPr>
          <w:sz w:val="24"/>
          <w:szCs w:val="24"/>
          <w:lang w:val="bg-BG"/>
        </w:rPr>
        <w:tab/>
        <w:t xml:space="preserve">(2) Гаранцията за добро изпълнение се освобождава в срок от 30 дни след приемане на извършената работа с двустранен протокол. </w:t>
      </w:r>
    </w:p>
    <w:p w:rsidR="008E5A5A" w:rsidRPr="00042537" w:rsidRDefault="008E5A5A" w:rsidP="008E5A5A">
      <w:pPr>
        <w:jc w:val="both"/>
        <w:rPr>
          <w:sz w:val="24"/>
          <w:szCs w:val="24"/>
          <w:lang w:val="bg-BG"/>
        </w:rPr>
      </w:pPr>
      <w:r w:rsidRPr="00042537">
        <w:rPr>
          <w:sz w:val="24"/>
          <w:szCs w:val="24"/>
          <w:lang w:val="bg-BG"/>
        </w:rPr>
        <w:t xml:space="preserve">       </w:t>
      </w:r>
      <w:r w:rsidRPr="00042537">
        <w:rPr>
          <w:b/>
          <w:sz w:val="24"/>
          <w:szCs w:val="24"/>
          <w:lang w:val="bg-BG"/>
        </w:rPr>
        <w:t xml:space="preserve">   </w:t>
      </w:r>
      <w:r w:rsidRPr="00042537">
        <w:rPr>
          <w:sz w:val="24"/>
          <w:szCs w:val="24"/>
          <w:lang w:val="bg-BG"/>
        </w:rPr>
        <w:t xml:space="preserve">  (3) ВЪЗЛОЖИТЕЛЯ не дължи лихви за периода</w:t>
      </w:r>
      <w:r w:rsidR="00F05A32" w:rsidRPr="00042537">
        <w:rPr>
          <w:sz w:val="24"/>
          <w:szCs w:val="24"/>
          <w:lang w:val="bg-BG"/>
        </w:rPr>
        <w:t>,</w:t>
      </w:r>
      <w:r w:rsidRPr="00042537">
        <w:rPr>
          <w:sz w:val="24"/>
          <w:szCs w:val="24"/>
          <w:lang w:val="bg-BG"/>
        </w:rPr>
        <w:t xml:space="preserve"> през който средствата законно са престояли при него.</w:t>
      </w:r>
    </w:p>
    <w:p w:rsidR="008E5A5A" w:rsidRPr="00042537" w:rsidRDefault="008E5A5A" w:rsidP="0070589F">
      <w:pPr>
        <w:widowControl w:val="0"/>
        <w:tabs>
          <w:tab w:val="left" w:pos="993"/>
        </w:tabs>
        <w:ind w:right="284"/>
        <w:jc w:val="both"/>
        <w:rPr>
          <w:sz w:val="24"/>
          <w:szCs w:val="24"/>
          <w:lang w:val="bg-BG"/>
        </w:rPr>
      </w:pPr>
      <w:r w:rsidRPr="00042537">
        <w:rPr>
          <w:b/>
          <w:sz w:val="24"/>
          <w:szCs w:val="24"/>
          <w:lang w:val="bg-BG"/>
        </w:rPr>
        <w:lastRenderedPageBreak/>
        <w:t xml:space="preserve">            </w:t>
      </w:r>
      <w:r w:rsidRPr="00042537">
        <w:rPr>
          <w:sz w:val="24"/>
          <w:szCs w:val="24"/>
          <w:lang w:val="bg-BG"/>
        </w:rPr>
        <w:t>(4) Когато ИЗПЪЛНИТЕЛЯТ е сключил договор/и за подизпълнение, ВЪЗЛОЖИТЕЛЯТ извършва окончателно плащане към него, след като бъдат представени доказателства, че ИЗПЪЛНИТЕЛЯТ е заплатил на подизпълнителя/подизпълнителите за изпълнението от тях работи.</w:t>
      </w:r>
    </w:p>
    <w:p w:rsidR="008E5A5A" w:rsidRPr="00042537" w:rsidRDefault="008E5A5A" w:rsidP="00241A71">
      <w:pPr>
        <w:jc w:val="center"/>
        <w:rPr>
          <w:b/>
          <w:sz w:val="24"/>
          <w:szCs w:val="24"/>
          <w:lang w:val="bg-BG"/>
        </w:rPr>
      </w:pPr>
      <w:r w:rsidRPr="00042537">
        <w:rPr>
          <w:b/>
          <w:sz w:val="24"/>
          <w:szCs w:val="24"/>
          <w:lang w:val="bg-BG"/>
        </w:rPr>
        <w:t>ІV. ПР</w:t>
      </w:r>
      <w:r w:rsidR="00241A71">
        <w:rPr>
          <w:b/>
          <w:sz w:val="24"/>
          <w:szCs w:val="24"/>
          <w:lang w:val="bg-BG"/>
        </w:rPr>
        <w:t>АВА И ЗАДЪЛЖЕНИЯ НА ИЗПЪЛНИТЕЛЯ</w:t>
      </w:r>
    </w:p>
    <w:p w:rsidR="008E5A5A" w:rsidRPr="00042537" w:rsidRDefault="008E5A5A" w:rsidP="008E5A5A">
      <w:pPr>
        <w:jc w:val="both"/>
        <w:rPr>
          <w:sz w:val="24"/>
          <w:szCs w:val="24"/>
          <w:lang w:val="bg-BG"/>
        </w:rPr>
      </w:pPr>
      <w:r w:rsidRPr="00042537">
        <w:rPr>
          <w:sz w:val="24"/>
          <w:szCs w:val="24"/>
          <w:lang w:val="bg-BG"/>
        </w:rPr>
        <w:tab/>
        <w:t xml:space="preserve">Чл. 6.  (1) </w:t>
      </w:r>
      <w:r w:rsidR="00F05A32" w:rsidRPr="00042537">
        <w:rPr>
          <w:sz w:val="24"/>
          <w:szCs w:val="24"/>
          <w:lang w:val="bg-BG"/>
        </w:rPr>
        <w:t xml:space="preserve">ИЗПЪЛНИТЕЛЯТ </w:t>
      </w:r>
      <w:r w:rsidRPr="00042537">
        <w:rPr>
          <w:sz w:val="24"/>
          <w:szCs w:val="24"/>
          <w:lang w:val="bg-BG"/>
        </w:rPr>
        <w:t>е длъжен да извърши строителството с грижата на добрия търговец, като спазва предвиденото в техническата документация и изискванията на строителните, техническите и технологичните правила и нормативи за съответните дейности.</w:t>
      </w:r>
    </w:p>
    <w:p w:rsidR="008E5A5A" w:rsidRPr="00042537" w:rsidRDefault="008E5A5A" w:rsidP="008E5A5A">
      <w:pPr>
        <w:jc w:val="both"/>
        <w:rPr>
          <w:sz w:val="24"/>
          <w:szCs w:val="24"/>
          <w:lang w:val="bg-BG"/>
        </w:rPr>
      </w:pPr>
      <w:r w:rsidRPr="00042537">
        <w:rPr>
          <w:b/>
          <w:sz w:val="24"/>
          <w:szCs w:val="24"/>
          <w:lang w:val="bg-BG"/>
        </w:rPr>
        <w:t xml:space="preserve">           </w:t>
      </w:r>
      <w:r w:rsidRPr="00042537">
        <w:rPr>
          <w:sz w:val="24"/>
          <w:szCs w:val="24"/>
          <w:lang w:val="bg-BG"/>
        </w:rPr>
        <w:t xml:space="preserve">(2) </w:t>
      </w:r>
      <w:r w:rsidR="00F05A32" w:rsidRPr="00042537">
        <w:rPr>
          <w:sz w:val="24"/>
          <w:szCs w:val="24"/>
          <w:lang w:val="bg-BG"/>
        </w:rPr>
        <w:t xml:space="preserve">ИЗПЪЛНИТЕЛЯТ </w:t>
      </w:r>
      <w:r w:rsidRPr="00042537">
        <w:rPr>
          <w:sz w:val="24"/>
          <w:szCs w:val="24"/>
          <w:lang w:val="bg-BG"/>
        </w:rPr>
        <w:t>е длъжен да влага в строителството висококачествени материали и строителни изделия, както и да извършва качествено строително-монтажните работи.  Материалите се доставят със сертификат за качество и сертификат за произход.</w:t>
      </w:r>
    </w:p>
    <w:p w:rsidR="008E5A5A" w:rsidRPr="00042537" w:rsidRDefault="008E5A5A" w:rsidP="008E5A5A">
      <w:pPr>
        <w:jc w:val="both"/>
        <w:rPr>
          <w:sz w:val="24"/>
          <w:szCs w:val="24"/>
          <w:lang w:val="bg-BG"/>
        </w:rPr>
      </w:pPr>
      <w:r w:rsidRPr="00042537">
        <w:rPr>
          <w:sz w:val="24"/>
          <w:szCs w:val="24"/>
          <w:lang w:val="bg-BG"/>
        </w:rPr>
        <w:tab/>
        <w:t xml:space="preserve">(3) Разходите за консумация на електроенергия, вода и други консумативи, необходими за изграждане на обекта са за сметка на </w:t>
      </w:r>
      <w:r w:rsidR="00F05A32" w:rsidRPr="00042537">
        <w:rPr>
          <w:sz w:val="24"/>
          <w:szCs w:val="24"/>
          <w:lang w:val="bg-BG"/>
        </w:rPr>
        <w:t>ИЗПЪЛНИТЕЛЯ</w:t>
      </w:r>
      <w:r w:rsidRPr="00042537">
        <w:rPr>
          <w:sz w:val="24"/>
          <w:szCs w:val="24"/>
          <w:lang w:val="bg-BG"/>
        </w:rPr>
        <w:t>.</w:t>
      </w:r>
    </w:p>
    <w:p w:rsidR="008E5A5A" w:rsidRPr="00042537" w:rsidRDefault="008E5A5A" w:rsidP="008E5A5A">
      <w:pPr>
        <w:jc w:val="both"/>
        <w:rPr>
          <w:sz w:val="24"/>
          <w:szCs w:val="24"/>
          <w:lang w:val="bg-BG"/>
        </w:rPr>
      </w:pPr>
      <w:r w:rsidRPr="00042537">
        <w:rPr>
          <w:sz w:val="24"/>
          <w:szCs w:val="24"/>
          <w:lang w:val="bg-BG"/>
        </w:rPr>
        <w:tab/>
        <w:t xml:space="preserve">Чл.7. </w:t>
      </w:r>
      <w:r w:rsidR="00F05A32" w:rsidRPr="00042537">
        <w:rPr>
          <w:sz w:val="24"/>
          <w:szCs w:val="24"/>
          <w:lang w:val="bg-BG"/>
        </w:rPr>
        <w:t xml:space="preserve">ИЗПЪЛНИТЕЛЯТ </w:t>
      </w:r>
      <w:r w:rsidRPr="00042537">
        <w:rPr>
          <w:sz w:val="24"/>
          <w:szCs w:val="24"/>
          <w:lang w:val="bg-BG"/>
        </w:rPr>
        <w:t xml:space="preserve">носи отговорност пред </w:t>
      </w:r>
      <w:r w:rsidR="00F05A32" w:rsidRPr="00042537">
        <w:rPr>
          <w:sz w:val="24"/>
          <w:szCs w:val="24"/>
          <w:lang w:val="bg-BG"/>
        </w:rPr>
        <w:t>ВЪЗЛОЖИТЕЛЯ</w:t>
      </w:r>
      <w:r w:rsidRPr="00042537">
        <w:rPr>
          <w:sz w:val="24"/>
          <w:szCs w:val="24"/>
          <w:lang w:val="bg-BG"/>
        </w:rPr>
        <w:t>, ако при извършването на СМР е допуснал отклонения от изискванията, предвидени в техническата документация, или е нарушил императивни разпоредби на нормативните актове.</w:t>
      </w:r>
    </w:p>
    <w:p w:rsidR="008E5A5A" w:rsidRPr="00042537" w:rsidRDefault="008E5A5A" w:rsidP="008E5A5A">
      <w:pPr>
        <w:jc w:val="both"/>
        <w:rPr>
          <w:sz w:val="24"/>
          <w:szCs w:val="24"/>
          <w:lang w:val="bg-BG"/>
        </w:rPr>
      </w:pPr>
      <w:r w:rsidRPr="00042537">
        <w:rPr>
          <w:sz w:val="24"/>
          <w:szCs w:val="24"/>
          <w:lang w:val="bg-BG"/>
        </w:rPr>
        <w:tab/>
        <w:t xml:space="preserve">Чл. 8 (1) </w:t>
      </w:r>
      <w:r w:rsidR="00F05A32" w:rsidRPr="00042537">
        <w:rPr>
          <w:sz w:val="24"/>
          <w:szCs w:val="24"/>
          <w:lang w:val="bg-BG"/>
        </w:rPr>
        <w:t xml:space="preserve">ИЗПЪЛНИТЕЛЯТ </w:t>
      </w:r>
      <w:r w:rsidRPr="00042537">
        <w:rPr>
          <w:sz w:val="24"/>
          <w:szCs w:val="24"/>
          <w:lang w:val="bg-BG"/>
        </w:rPr>
        <w:t>е длъжен да спазва законовите изисквания, свързани със строителството, включително относно опазването на околната среда и безопасността на строителните работи.</w:t>
      </w:r>
    </w:p>
    <w:p w:rsidR="008E5A5A" w:rsidRPr="00042537" w:rsidRDefault="008E5A5A" w:rsidP="008E5A5A">
      <w:pPr>
        <w:ind w:firstLine="708"/>
        <w:jc w:val="both"/>
        <w:rPr>
          <w:sz w:val="24"/>
          <w:szCs w:val="24"/>
          <w:lang w:val="bg-BG"/>
        </w:rPr>
      </w:pPr>
      <w:r w:rsidRPr="00042537">
        <w:rPr>
          <w:sz w:val="24"/>
          <w:szCs w:val="24"/>
          <w:lang w:val="bg-BG"/>
        </w:rPr>
        <w:t>(2) Да сключи договор/и за подизпълнение с посочените в офертата му подизпълнители в срок от 5 дн</w:t>
      </w:r>
      <w:r w:rsidR="00F05A32" w:rsidRPr="00042537">
        <w:rPr>
          <w:sz w:val="24"/>
          <w:szCs w:val="24"/>
          <w:lang w:val="bg-BG"/>
        </w:rPr>
        <w:t>и от сключването на настоящия д</w:t>
      </w:r>
      <w:r w:rsidRPr="00042537">
        <w:rPr>
          <w:sz w:val="24"/>
          <w:szCs w:val="24"/>
          <w:lang w:val="bg-BG"/>
        </w:rPr>
        <w:t>оговор и да представи оригинален екземпляр на ВЪЗЛОЖИТЕЛЯ в 3-дневен срок</w:t>
      </w:r>
      <w:r w:rsidR="00F05A32" w:rsidRPr="00042537">
        <w:rPr>
          <w:sz w:val="24"/>
          <w:szCs w:val="24"/>
          <w:lang w:val="bg-BG"/>
        </w:rPr>
        <w:t>.</w:t>
      </w:r>
    </w:p>
    <w:p w:rsidR="008E5A5A" w:rsidRPr="00042537" w:rsidRDefault="008E5A5A" w:rsidP="008E5A5A">
      <w:pPr>
        <w:jc w:val="both"/>
        <w:rPr>
          <w:sz w:val="24"/>
          <w:szCs w:val="24"/>
          <w:lang w:val="bg-BG"/>
        </w:rPr>
      </w:pPr>
    </w:p>
    <w:p w:rsidR="008E5A5A" w:rsidRPr="00042537" w:rsidRDefault="008E5A5A" w:rsidP="00241A71">
      <w:pPr>
        <w:jc w:val="center"/>
        <w:rPr>
          <w:b/>
          <w:sz w:val="24"/>
          <w:szCs w:val="24"/>
          <w:lang w:val="bg-BG"/>
        </w:rPr>
      </w:pPr>
      <w:r w:rsidRPr="00042537">
        <w:rPr>
          <w:b/>
          <w:sz w:val="24"/>
          <w:szCs w:val="24"/>
          <w:lang w:val="bg-BG"/>
        </w:rPr>
        <w:t>V. ПР</w:t>
      </w:r>
      <w:r w:rsidR="00241A71">
        <w:rPr>
          <w:b/>
          <w:sz w:val="24"/>
          <w:szCs w:val="24"/>
          <w:lang w:val="bg-BG"/>
        </w:rPr>
        <w:t>АВА И ЗАДЪЛЖЕНИЯ НА ВЪЗЛОЖИТЕЛЯ</w:t>
      </w:r>
    </w:p>
    <w:p w:rsidR="008E5A5A" w:rsidRPr="00042537" w:rsidRDefault="008E5A5A" w:rsidP="008E5A5A">
      <w:pPr>
        <w:jc w:val="both"/>
        <w:rPr>
          <w:sz w:val="24"/>
          <w:szCs w:val="24"/>
          <w:lang w:val="bg-BG"/>
        </w:rPr>
      </w:pPr>
      <w:r w:rsidRPr="00042537">
        <w:rPr>
          <w:sz w:val="24"/>
          <w:szCs w:val="24"/>
          <w:lang w:val="bg-BG"/>
        </w:rPr>
        <w:tab/>
        <w:t xml:space="preserve">Чл. 9.  (1) </w:t>
      </w:r>
      <w:r w:rsidR="00F05A32" w:rsidRPr="00042537">
        <w:rPr>
          <w:sz w:val="24"/>
          <w:szCs w:val="24"/>
          <w:lang w:val="bg-BG"/>
        </w:rPr>
        <w:t xml:space="preserve">ВЪЗЛОЖИТЕЛЯТ </w:t>
      </w:r>
      <w:r w:rsidRPr="00042537">
        <w:rPr>
          <w:sz w:val="24"/>
          <w:szCs w:val="24"/>
          <w:lang w:val="bg-BG"/>
        </w:rPr>
        <w:t xml:space="preserve">се задължава да предостави на </w:t>
      </w:r>
      <w:r w:rsidR="00F05A32" w:rsidRPr="00042537">
        <w:rPr>
          <w:sz w:val="24"/>
          <w:szCs w:val="24"/>
          <w:lang w:val="bg-BG"/>
        </w:rPr>
        <w:t xml:space="preserve">ИЗПЪЛНИТЕЛЯ </w:t>
      </w:r>
      <w:r w:rsidRPr="00042537">
        <w:rPr>
          <w:sz w:val="24"/>
          <w:szCs w:val="24"/>
          <w:lang w:val="bg-BG"/>
        </w:rPr>
        <w:t xml:space="preserve">строителната площадка за времето, предвидено за изграждане на обекта </w:t>
      </w:r>
      <w:r w:rsidR="00F05A32" w:rsidRPr="00042537">
        <w:rPr>
          <w:sz w:val="24"/>
          <w:szCs w:val="24"/>
          <w:lang w:val="bg-BG"/>
        </w:rPr>
        <w:t>–</w:t>
      </w:r>
      <w:r w:rsidRPr="00042537">
        <w:rPr>
          <w:sz w:val="24"/>
          <w:szCs w:val="24"/>
          <w:lang w:val="bg-BG"/>
        </w:rPr>
        <w:t xml:space="preserve"> предмет на този договор и за реализиране целите по договора. Да представи всички необходими строителни книжа, ако е приложимо.</w:t>
      </w:r>
    </w:p>
    <w:p w:rsidR="008E5A5A" w:rsidRPr="00042537" w:rsidRDefault="008E5A5A" w:rsidP="008E5A5A">
      <w:pPr>
        <w:jc w:val="both"/>
        <w:rPr>
          <w:sz w:val="24"/>
          <w:szCs w:val="24"/>
          <w:lang w:val="bg-BG"/>
        </w:rPr>
      </w:pPr>
      <w:r w:rsidRPr="00042537">
        <w:rPr>
          <w:sz w:val="24"/>
          <w:szCs w:val="24"/>
          <w:lang w:val="bg-BG"/>
        </w:rPr>
        <w:tab/>
        <w:t xml:space="preserve">Чл. 10.  Да осигури свободен достъп на </w:t>
      </w:r>
      <w:r w:rsidR="00F05A32" w:rsidRPr="00042537">
        <w:rPr>
          <w:sz w:val="24"/>
          <w:szCs w:val="24"/>
          <w:lang w:val="bg-BG"/>
        </w:rPr>
        <w:t xml:space="preserve">ИЗПЪЛНИТЕЛЯ </w:t>
      </w:r>
      <w:r w:rsidRPr="00042537">
        <w:rPr>
          <w:sz w:val="24"/>
          <w:szCs w:val="24"/>
          <w:lang w:val="bg-BG"/>
        </w:rPr>
        <w:t>до обекта съгласно одобрения от него график.</w:t>
      </w:r>
    </w:p>
    <w:p w:rsidR="008E5A5A" w:rsidRPr="00042537" w:rsidRDefault="008E5A5A" w:rsidP="008E5A5A">
      <w:pPr>
        <w:jc w:val="both"/>
        <w:rPr>
          <w:sz w:val="24"/>
          <w:szCs w:val="24"/>
          <w:lang w:val="bg-BG"/>
        </w:rPr>
      </w:pPr>
      <w:r w:rsidRPr="00042537">
        <w:rPr>
          <w:sz w:val="24"/>
          <w:szCs w:val="24"/>
          <w:lang w:val="bg-BG"/>
        </w:rPr>
        <w:tab/>
        <w:t>Чл. 11.  Да упражнява чрез свои представители контрол върху изпълняваните работи, предмет на договора.</w:t>
      </w:r>
    </w:p>
    <w:p w:rsidR="008E5A5A" w:rsidRPr="00042537" w:rsidRDefault="008E5A5A" w:rsidP="008E5A5A">
      <w:pPr>
        <w:jc w:val="both"/>
        <w:rPr>
          <w:sz w:val="24"/>
          <w:szCs w:val="24"/>
          <w:lang w:val="bg-BG"/>
        </w:rPr>
      </w:pPr>
      <w:r w:rsidRPr="00042537">
        <w:rPr>
          <w:sz w:val="24"/>
          <w:szCs w:val="24"/>
          <w:lang w:val="bg-BG"/>
        </w:rPr>
        <w:tab/>
        <w:t>Чл. 12. Да съдейства за изпълнението на договорените работи, като своевременно решава всички технически проблеми, възникнали в процеса на работа.</w:t>
      </w:r>
    </w:p>
    <w:p w:rsidR="008E5A5A" w:rsidRPr="00042537" w:rsidRDefault="008E5A5A" w:rsidP="008E5A5A">
      <w:pPr>
        <w:jc w:val="both"/>
        <w:rPr>
          <w:sz w:val="24"/>
          <w:szCs w:val="24"/>
          <w:lang w:val="bg-BG"/>
        </w:rPr>
      </w:pPr>
      <w:r w:rsidRPr="00042537">
        <w:rPr>
          <w:sz w:val="24"/>
          <w:szCs w:val="24"/>
          <w:lang w:val="bg-BG"/>
        </w:rPr>
        <w:tab/>
        <w:t>Чл. 13.  Да приеме в срок изпълнените работи.</w:t>
      </w:r>
    </w:p>
    <w:p w:rsidR="008E5A5A" w:rsidRPr="00042537" w:rsidRDefault="008E5A5A" w:rsidP="008E5A5A">
      <w:pPr>
        <w:jc w:val="both"/>
        <w:rPr>
          <w:sz w:val="24"/>
          <w:szCs w:val="24"/>
          <w:lang w:val="bg-BG"/>
        </w:rPr>
      </w:pPr>
      <w:r w:rsidRPr="00042537">
        <w:rPr>
          <w:sz w:val="24"/>
          <w:szCs w:val="24"/>
          <w:lang w:val="bg-BG"/>
        </w:rPr>
        <w:tab/>
        <w:t xml:space="preserve">Чл. 14.  Да заплати в договорените срокове и при условията на договора дължимите суми на </w:t>
      </w:r>
      <w:r w:rsidR="00F05A32" w:rsidRPr="00042537">
        <w:rPr>
          <w:sz w:val="24"/>
          <w:szCs w:val="24"/>
          <w:lang w:val="bg-BG"/>
        </w:rPr>
        <w:t>ИЗПЪЛНИТЕЛЯ.</w:t>
      </w:r>
    </w:p>
    <w:p w:rsidR="008E5A5A" w:rsidRPr="00042537" w:rsidRDefault="008E5A5A" w:rsidP="008E5A5A">
      <w:pPr>
        <w:jc w:val="both"/>
        <w:rPr>
          <w:sz w:val="24"/>
          <w:szCs w:val="24"/>
          <w:lang w:val="bg-BG"/>
        </w:rPr>
      </w:pPr>
      <w:r w:rsidRPr="00042537">
        <w:rPr>
          <w:sz w:val="24"/>
          <w:szCs w:val="24"/>
          <w:lang w:val="bg-BG"/>
        </w:rPr>
        <w:tab/>
        <w:t>Чл. 15.  Да отменя и възлага допълнително да бъдат коригирани част от извършените строителни работи от ИЗПЪЛНИТЕЛЯ в процеса на изпълнението в съответствие с утвърдения проект, където е приложимо.</w:t>
      </w:r>
    </w:p>
    <w:p w:rsidR="008E5A5A" w:rsidRPr="00042537" w:rsidRDefault="008E5A5A" w:rsidP="008E5A5A">
      <w:pPr>
        <w:jc w:val="both"/>
        <w:rPr>
          <w:sz w:val="24"/>
          <w:szCs w:val="24"/>
          <w:lang w:val="bg-BG"/>
        </w:rPr>
      </w:pPr>
      <w:r w:rsidRPr="00042537">
        <w:rPr>
          <w:sz w:val="24"/>
          <w:szCs w:val="24"/>
          <w:lang w:val="bg-BG"/>
        </w:rPr>
        <w:t xml:space="preserve">           Чл. 16.  Да уведоми писмено </w:t>
      </w:r>
      <w:r w:rsidR="00F05A32" w:rsidRPr="00042537">
        <w:rPr>
          <w:sz w:val="24"/>
          <w:szCs w:val="24"/>
          <w:lang w:val="bg-BG"/>
        </w:rPr>
        <w:t xml:space="preserve">ИЗПЪЛНИТЕЛЯ </w:t>
      </w:r>
      <w:r w:rsidRPr="00042537">
        <w:rPr>
          <w:sz w:val="24"/>
          <w:szCs w:val="24"/>
          <w:lang w:val="bg-BG"/>
        </w:rPr>
        <w:t>за лицата, които ще упражняват контрол на обекта.</w:t>
      </w:r>
    </w:p>
    <w:p w:rsidR="008E5A5A" w:rsidRPr="00042537" w:rsidRDefault="008E5A5A" w:rsidP="00F05A32">
      <w:pPr>
        <w:jc w:val="center"/>
        <w:rPr>
          <w:b/>
          <w:sz w:val="24"/>
          <w:szCs w:val="24"/>
          <w:lang w:val="bg-BG"/>
        </w:rPr>
      </w:pPr>
      <w:r w:rsidRPr="00042537">
        <w:rPr>
          <w:b/>
          <w:sz w:val="24"/>
          <w:szCs w:val="24"/>
          <w:lang w:val="bg-BG"/>
        </w:rPr>
        <w:t>VI. ПРИЕМАНЕ НА ОБЕКТА</w:t>
      </w:r>
    </w:p>
    <w:p w:rsidR="008E5A5A" w:rsidRPr="00042537" w:rsidRDefault="008E5A5A" w:rsidP="008E5A5A">
      <w:pPr>
        <w:jc w:val="both"/>
        <w:rPr>
          <w:b/>
          <w:sz w:val="24"/>
          <w:szCs w:val="24"/>
          <w:lang w:val="bg-BG"/>
        </w:rPr>
      </w:pPr>
    </w:p>
    <w:p w:rsidR="008E5A5A" w:rsidRPr="00042537" w:rsidRDefault="008E5A5A" w:rsidP="008E5A5A">
      <w:pPr>
        <w:jc w:val="both"/>
        <w:rPr>
          <w:sz w:val="24"/>
          <w:szCs w:val="24"/>
          <w:lang w:val="bg-BG"/>
        </w:rPr>
      </w:pPr>
      <w:r w:rsidRPr="00042537">
        <w:rPr>
          <w:sz w:val="24"/>
          <w:szCs w:val="24"/>
          <w:lang w:val="bg-BG"/>
        </w:rPr>
        <w:tab/>
        <w:t xml:space="preserve">Чл. 17.  Обектът се счита окончателно предаден на </w:t>
      </w:r>
      <w:r w:rsidR="00F05A32" w:rsidRPr="00042537">
        <w:rPr>
          <w:sz w:val="24"/>
          <w:szCs w:val="24"/>
          <w:lang w:val="bg-BG"/>
        </w:rPr>
        <w:t xml:space="preserve">ВЪЗЛОЖИТЕЛЯ </w:t>
      </w:r>
      <w:r w:rsidRPr="00042537">
        <w:rPr>
          <w:sz w:val="24"/>
          <w:szCs w:val="24"/>
          <w:lang w:val="bg-BG"/>
        </w:rPr>
        <w:t>със съ</w:t>
      </w:r>
      <w:r w:rsidR="00F05A32" w:rsidRPr="00042537">
        <w:rPr>
          <w:sz w:val="24"/>
          <w:szCs w:val="24"/>
          <w:lang w:val="bg-BG"/>
        </w:rPr>
        <w:t>с</w:t>
      </w:r>
      <w:r w:rsidRPr="00042537">
        <w:rPr>
          <w:sz w:val="24"/>
          <w:szCs w:val="24"/>
          <w:lang w:val="bg-BG"/>
        </w:rPr>
        <w:t>тавянето на протокол за приемане на извършени СМР, съгласно Наредба № 3/31.07.2003 г. за съставяне на актове и протоколи по време на строителството.</w:t>
      </w:r>
    </w:p>
    <w:p w:rsidR="008E5A5A" w:rsidRPr="00042537" w:rsidRDefault="008E5A5A" w:rsidP="008E5A5A">
      <w:pPr>
        <w:jc w:val="both"/>
        <w:rPr>
          <w:sz w:val="24"/>
          <w:szCs w:val="24"/>
          <w:lang w:val="bg-BG"/>
        </w:rPr>
      </w:pPr>
      <w:r w:rsidRPr="00042537">
        <w:rPr>
          <w:sz w:val="24"/>
          <w:szCs w:val="24"/>
          <w:lang w:val="bg-BG"/>
        </w:rPr>
        <w:tab/>
        <w:t xml:space="preserve">Чл. 18.  (1) </w:t>
      </w:r>
      <w:r w:rsidR="00F05A32" w:rsidRPr="00042537">
        <w:rPr>
          <w:sz w:val="24"/>
          <w:szCs w:val="24"/>
          <w:lang w:val="bg-BG"/>
        </w:rPr>
        <w:t xml:space="preserve">ВЪЗЛОЖИТЕЛЯТ </w:t>
      </w:r>
      <w:r w:rsidRPr="00042537">
        <w:rPr>
          <w:sz w:val="24"/>
          <w:szCs w:val="24"/>
          <w:lang w:val="bg-BG"/>
        </w:rPr>
        <w:t>има право да откаже да приеме обекта или отделни работи по него, ако открие съществени недостатъци.</w:t>
      </w:r>
    </w:p>
    <w:p w:rsidR="008E5A5A" w:rsidRDefault="008E5A5A" w:rsidP="008E5A5A">
      <w:pPr>
        <w:jc w:val="both"/>
        <w:rPr>
          <w:sz w:val="24"/>
          <w:szCs w:val="24"/>
          <w:lang w:val="bg-BG"/>
        </w:rPr>
      </w:pPr>
      <w:r w:rsidRPr="00042537">
        <w:rPr>
          <w:sz w:val="24"/>
          <w:szCs w:val="24"/>
          <w:lang w:val="bg-BG"/>
        </w:rPr>
        <w:lastRenderedPageBreak/>
        <w:tab/>
        <w:t xml:space="preserve">(2) Недостатъците се отстраняват от </w:t>
      </w:r>
      <w:r w:rsidR="00F05A32" w:rsidRPr="00042537">
        <w:rPr>
          <w:sz w:val="24"/>
          <w:szCs w:val="24"/>
          <w:lang w:val="bg-BG"/>
        </w:rPr>
        <w:t xml:space="preserve">ИЗПЪЛНИТЕЛЯ </w:t>
      </w:r>
      <w:r w:rsidRPr="00042537">
        <w:rPr>
          <w:sz w:val="24"/>
          <w:szCs w:val="24"/>
          <w:lang w:val="bg-BG"/>
        </w:rPr>
        <w:t>за негова сметка.</w:t>
      </w:r>
    </w:p>
    <w:p w:rsidR="00241A71" w:rsidRPr="00042537" w:rsidRDefault="00241A71" w:rsidP="008E5A5A">
      <w:pPr>
        <w:jc w:val="both"/>
        <w:rPr>
          <w:sz w:val="24"/>
          <w:szCs w:val="24"/>
          <w:lang w:val="bg-BG"/>
        </w:rPr>
      </w:pPr>
    </w:p>
    <w:p w:rsidR="008E5A5A" w:rsidRPr="00042537" w:rsidRDefault="00241A71" w:rsidP="00241A71">
      <w:pPr>
        <w:jc w:val="center"/>
        <w:rPr>
          <w:b/>
          <w:sz w:val="24"/>
          <w:szCs w:val="24"/>
          <w:lang w:val="bg-BG"/>
        </w:rPr>
      </w:pPr>
      <w:r>
        <w:rPr>
          <w:b/>
          <w:sz w:val="24"/>
          <w:szCs w:val="24"/>
          <w:lang w:val="bg-BG"/>
        </w:rPr>
        <w:t>VII.ФОРСМАЖОРНИ ОБСТОЯТЕЛСТВА</w:t>
      </w:r>
    </w:p>
    <w:p w:rsidR="008E5A5A" w:rsidRPr="00042537" w:rsidRDefault="008E5A5A" w:rsidP="008E5A5A">
      <w:pPr>
        <w:jc w:val="both"/>
        <w:rPr>
          <w:sz w:val="24"/>
          <w:szCs w:val="24"/>
          <w:lang w:val="bg-BG"/>
        </w:rPr>
      </w:pPr>
      <w:r w:rsidRPr="00042537">
        <w:rPr>
          <w:sz w:val="24"/>
          <w:szCs w:val="24"/>
          <w:lang w:val="bg-BG"/>
        </w:rPr>
        <w:tab/>
        <w:t>Чл. 19.  Страните по договора не дължат обезщетение за претърпени вреди и пропуснати ползи, ако те са причинени в резултат на непреодолима сила.</w:t>
      </w:r>
    </w:p>
    <w:p w:rsidR="008E5A5A" w:rsidRPr="00042537" w:rsidRDefault="008E5A5A" w:rsidP="008E5A5A">
      <w:pPr>
        <w:jc w:val="both"/>
        <w:rPr>
          <w:sz w:val="24"/>
          <w:szCs w:val="24"/>
          <w:lang w:val="bg-BG"/>
        </w:rPr>
      </w:pPr>
      <w:r w:rsidRPr="00042537">
        <w:rPr>
          <w:sz w:val="24"/>
          <w:szCs w:val="24"/>
          <w:lang w:val="bg-BG"/>
        </w:rPr>
        <w:tab/>
        <w:t>Чл. 20.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8E5A5A" w:rsidRPr="00042537" w:rsidRDefault="008E5A5A" w:rsidP="00EA17ED">
      <w:pPr>
        <w:jc w:val="both"/>
        <w:rPr>
          <w:sz w:val="24"/>
          <w:szCs w:val="24"/>
          <w:lang w:val="bg-BG"/>
        </w:rPr>
      </w:pPr>
      <w:r w:rsidRPr="00042537">
        <w:rPr>
          <w:sz w:val="24"/>
          <w:szCs w:val="24"/>
          <w:lang w:val="bg-BG"/>
        </w:rPr>
        <w:tab/>
        <w:t xml:space="preserve">Чл. 21.  Страната, която не може да изпълни задължението си поради непреодолима сила, е длъжна в </w:t>
      </w:r>
      <w:r w:rsidR="00F05A32" w:rsidRPr="00042537">
        <w:rPr>
          <w:sz w:val="24"/>
          <w:szCs w:val="24"/>
          <w:lang w:val="bg-BG"/>
        </w:rPr>
        <w:t xml:space="preserve">тридневен срок от настъпването </w:t>
      </w:r>
      <w:r w:rsidR="00EA17ED" w:rsidRPr="00042537">
        <w:rPr>
          <w:sz w:val="24"/>
          <w:szCs w:val="24"/>
          <w:lang w:val="bg-BG"/>
        </w:rPr>
        <w:t xml:space="preserve">ѝ </w:t>
      </w:r>
      <w:r w:rsidRPr="00042537">
        <w:rPr>
          <w:sz w:val="24"/>
          <w:szCs w:val="24"/>
          <w:lang w:val="bg-BG"/>
        </w:rPr>
        <w:t>да уведоми другата страна в какво се състои непреодолимата сила и какви са възможните последици от нея. При неуведомяване в срок съответната страна дължи обезщетение за вреди.</w:t>
      </w:r>
    </w:p>
    <w:p w:rsidR="008E5A5A" w:rsidRPr="00042537" w:rsidRDefault="008E5A5A" w:rsidP="008E5A5A">
      <w:pPr>
        <w:jc w:val="both"/>
        <w:rPr>
          <w:sz w:val="24"/>
          <w:szCs w:val="24"/>
          <w:lang w:val="bg-BG"/>
        </w:rPr>
      </w:pPr>
      <w:r w:rsidRPr="00042537">
        <w:rPr>
          <w:sz w:val="24"/>
          <w:szCs w:val="24"/>
          <w:lang w:val="bg-BG"/>
        </w:rPr>
        <w:tab/>
        <w:t>Чл. 22.  (1) При спиране на строителството вследствие на непреодолима сила, предвидените в предходния член срокове се увеличават със срока на спирането.</w:t>
      </w:r>
    </w:p>
    <w:p w:rsidR="008E5A5A" w:rsidRPr="00042537" w:rsidRDefault="008E5A5A" w:rsidP="008E5A5A">
      <w:pPr>
        <w:jc w:val="both"/>
        <w:rPr>
          <w:sz w:val="24"/>
          <w:szCs w:val="24"/>
          <w:lang w:val="bg-BG"/>
        </w:rPr>
      </w:pPr>
      <w:r w:rsidRPr="00042537">
        <w:rPr>
          <w:sz w:val="24"/>
          <w:szCs w:val="24"/>
          <w:lang w:val="bg-BG"/>
        </w:rPr>
        <w:tab/>
        <w:t>(2) Не е налице непреодолима сила, ако съответното събитие е вследствие на неположена грижа от страна на строителя или при полагане на дължимата грижа то може да бъде преодоляно.</w:t>
      </w:r>
    </w:p>
    <w:p w:rsidR="008E5A5A" w:rsidRPr="00042537" w:rsidRDefault="008E5A5A" w:rsidP="008E5A5A">
      <w:pPr>
        <w:jc w:val="both"/>
        <w:rPr>
          <w:sz w:val="24"/>
          <w:szCs w:val="24"/>
          <w:lang w:val="bg-BG"/>
        </w:rPr>
      </w:pPr>
      <w:r w:rsidRPr="00042537">
        <w:rPr>
          <w:sz w:val="24"/>
          <w:szCs w:val="24"/>
          <w:lang w:val="bg-BG"/>
        </w:rPr>
        <w:tab/>
        <w:t>(3) Ако непреодолимата сила, съответно спирането по предходната алинея, продължи повече от 30 дни</w:t>
      </w:r>
      <w:r w:rsidR="00EA17ED" w:rsidRPr="00042537">
        <w:rPr>
          <w:sz w:val="24"/>
          <w:szCs w:val="24"/>
          <w:lang w:val="bg-BG"/>
        </w:rPr>
        <w:t xml:space="preserve"> и няма признаци за скорошното ѝ</w:t>
      </w:r>
      <w:r w:rsidRPr="00042537">
        <w:rPr>
          <w:sz w:val="24"/>
          <w:szCs w:val="24"/>
          <w:lang w:val="bg-BG"/>
        </w:rPr>
        <w:t xml:space="preserve"> преустановяване, всяка от страните може да прекрати за в бъдеще договора, като писмено уведоми другата страна.</w:t>
      </w:r>
    </w:p>
    <w:p w:rsidR="008E5A5A" w:rsidRPr="00042537" w:rsidRDefault="008E5A5A" w:rsidP="008E5A5A">
      <w:pPr>
        <w:jc w:val="both"/>
        <w:rPr>
          <w:sz w:val="24"/>
          <w:szCs w:val="24"/>
          <w:lang w:val="bg-BG"/>
        </w:rPr>
      </w:pPr>
    </w:p>
    <w:p w:rsidR="008E5A5A" w:rsidRPr="00042537" w:rsidRDefault="00241A71" w:rsidP="00241A71">
      <w:pPr>
        <w:jc w:val="center"/>
        <w:rPr>
          <w:b/>
          <w:sz w:val="24"/>
          <w:szCs w:val="24"/>
          <w:lang w:val="bg-BG"/>
        </w:rPr>
      </w:pPr>
      <w:r>
        <w:rPr>
          <w:b/>
          <w:sz w:val="24"/>
          <w:szCs w:val="24"/>
          <w:lang w:val="bg-BG"/>
        </w:rPr>
        <w:t>VIII.   КОНТРОЛ</w:t>
      </w:r>
    </w:p>
    <w:p w:rsidR="008E5A5A" w:rsidRPr="00042537" w:rsidRDefault="008E5A5A" w:rsidP="008E5A5A">
      <w:pPr>
        <w:jc w:val="both"/>
        <w:rPr>
          <w:sz w:val="24"/>
          <w:szCs w:val="24"/>
          <w:lang w:val="bg-BG"/>
        </w:rPr>
      </w:pPr>
      <w:r w:rsidRPr="00042537">
        <w:rPr>
          <w:sz w:val="24"/>
          <w:szCs w:val="24"/>
          <w:lang w:val="bg-BG"/>
        </w:rPr>
        <w:tab/>
        <w:t xml:space="preserve">Чл. 23.  (1) </w:t>
      </w:r>
      <w:r w:rsidR="00EA17ED" w:rsidRPr="00042537">
        <w:rPr>
          <w:sz w:val="24"/>
          <w:szCs w:val="24"/>
          <w:lang w:val="bg-BG"/>
        </w:rPr>
        <w:t xml:space="preserve">ВЪЗЛОЖИТЕЛЯТ </w:t>
      </w:r>
      <w:r w:rsidRPr="00042537">
        <w:rPr>
          <w:sz w:val="24"/>
          <w:szCs w:val="24"/>
          <w:lang w:val="bg-BG"/>
        </w:rPr>
        <w:t xml:space="preserve">може по всяко време да осъществява контрол по изпълнението на този договор, стига да не възпрепятства работата на </w:t>
      </w:r>
      <w:r w:rsidR="00EA17ED" w:rsidRPr="00042537">
        <w:rPr>
          <w:sz w:val="24"/>
          <w:szCs w:val="24"/>
          <w:lang w:val="bg-BG"/>
        </w:rPr>
        <w:t xml:space="preserve">ИЗПЪЛНИТЕЛЯ </w:t>
      </w:r>
      <w:r w:rsidRPr="00042537">
        <w:rPr>
          <w:sz w:val="24"/>
          <w:szCs w:val="24"/>
          <w:lang w:val="bg-BG"/>
        </w:rPr>
        <w:t>и да не нарушава оперативната му самостоятелност.</w:t>
      </w:r>
    </w:p>
    <w:p w:rsidR="008E5A5A" w:rsidRPr="00042537" w:rsidRDefault="008E5A5A" w:rsidP="008E5A5A">
      <w:pPr>
        <w:jc w:val="both"/>
        <w:rPr>
          <w:sz w:val="24"/>
          <w:szCs w:val="24"/>
          <w:lang w:val="bg-BG"/>
        </w:rPr>
      </w:pPr>
      <w:r w:rsidRPr="00042537">
        <w:rPr>
          <w:sz w:val="24"/>
          <w:szCs w:val="24"/>
          <w:lang w:val="bg-BG"/>
        </w:rPr>
        <w:tab/>
        <w:t xml:space="preserve">(2) Указанията на </w:t>
      </w:r>
      <w:r w:rsidR="00EA17ED" w:rsidRPr="00042537">
        <w:rPr>
          <w:sz w:val="24"/>
          <w:szCs w:val="24"/>
          <w:lang w:val="bg-BG"/>
        </w:rPr>
        <w:t xml:space="preserve">ВЪЗЛОЖИТЕЛЯ </w:t>
      </w:r>
      <w:r w:rsidRPr="00042537">
        <w:rPr>
          <w:sz w:val="24"/>
          <w:szCs w:val="24"/>
          <w:lang w:val="bg-BG"/>
        </w:rPr>
        <w:t xml:space="preserve">са задължителни за </w:t>
      </w:r>
      <w:r w:rsidR="00EA17ED" w:rsidRPr="00042537">
        <w:rPr>
          <w:sz w:val="24"/>
          <w:szCs w:val="24"/>
          <w:lang w:val="bg-BG"/>
        </w:rPr>
        <w:t>ИЗПЪЛНИТЕЛЯ</w:t>
      </w:r>
      <w:r w:rsidRPr="00042537">
        <w:rPr>
          <w:sz w:val="24"/>
          <w:szCs w:val="24"/>
          <w:lang w:val="bg-BG"/>
        </w:rPr>
        <w:t>, освен ако са в нарушение на строителните правила и нормативи или водят до съществено отклонение от поръчката.</w:t>
      </w:r>
    </w:p>
    <w:p w:rsidR="00EA17ED" w:rsidRPr="00042537" w:rsidRDefault="00EA17ED" w:rsidP="00EA17ED">
      <w:pPr>
        <w:rPr>
          <w:b/>
          <w:sz w:val="24"/>
          <w:szCs w:val="24"/>
          <w:lang w:val="bg-BG"/>
        </w:rPr>
      </w:pPr>
    </w:p>
    <w:p w:rsidR="008E5A5A" w:rsidRPr="00042537" w:rsidRDefault="00241A71" w:rsidP="00241A71">
      <w:pPr>
        <w:jc w:val="center"/>
        <w:rPr>
          <w:b/>
          <w:sz w:val="24"/>
          <w:szCs w:val="24"/>
          <w:lang w:val="bg-BG"/>
        </w:rPr>
      </w:pPr>
      <w:r>
        <w:rPr>
          <w:b/>
          <w:sz w:val="24"/>
          <w:szCs w:val="24"/>
          <w:lang w:val="bg-BG"/>
        </w:rPr>
        <w:t>IX . НОСЕНЕ НА РИСКА</w:t>
      </w:r>
    </w:p>
    <w:p w:rsidR="008E5A5A" w:rsidRPr="00042537" w:rsidRDefault="008E5A5A" w:rsidP="008E5A5A">
      <w:pPr>
        <w:jc w:val="both"/>
        <w:rPr>
          <w:sz w:val="24"/>
          <w:szCs w:val="24"/>
          <w:lang w:val="bg-BG"/>
        </w:rPr>
      </w:pPr>
      <w:r w:rsidRPr="00042537">
        <w:rPr>
          <w:sz w:val="24"/>
          <w:szCs w:val="24"/>
          <w:lang w:val="bg-BG"/>
        </w:rPr>
        <w:tab/>
        <w:t xml:space="preserve">Чл. 24.  (1) Рискът от случайно погиване или повреждане на извършено строителство, конструкции, материали, строителна техника и др. подобни се носи от </w:t>
      </w:r>
      <w:r w:rsidR="00EA17ED" w:rsidRPr="00042537">
        <w:rPr>
          <w:sz w:val="24"/>
          <w:szCs w:val="24"/>
          <w:lang w:val="bg-BG"/>
        </w:rPr>
        <w:t>ИЗПЪЛНИТЕЛЯ</w:t>
      </w:r>
      <w:r w:rsidRPr="00042537">
        <w:rPr>
          <w:sz w:val="24"/>
          <w:szCs w:val="24"/>
          <w:lang w:val="bg-BG"/>
        </w:rPr>
        <w:t>.</w:t>
      </w:r>
    </w:p>
    <w:p w:rsidR="008E5A5A" w:rsidRPr="00042537" w:rsidRDefault="008E5A5A" w:rsidP="008E5A5A">
      <w:pPr>
        <w:jc w:val="both"/>
        <w:rPr>
          <w:sz w:val="24"/>
          <w:szCs w:val="24"/>
          <w:lang w:val="bg-BG"/>
        </w:rPr>
      </w:pPr>
      <w:r w:rsidRPr="00042537">
        <w:rPr>
          <w:sz w:val="24"/>
          <w:szCs w:val="24"/>
          <w:lang w:val="bg-BG"/>
        </w:rPr>
        <w:tab/>
        <w:t xml:space="preserve">(2) </w:t>
      </w:r>
      <w:r w:rsidR="00EA17ED" w:rsidRPr="00042537">
        <w:rPr>
          <w:sz w:val="24"/>
          <w:szCs w:val="24"/>
          <w:lang w:val="bg-BG"/>
        </w:rPr>
        <w:t xml:space="preserve">ВЪЗЛОЖИТЕЛЯТ </w:t>
      </w:r>
      <w:r w:rsidRPr="00042537">
        <w:rPr>
          <w:sz w:val="24"/>
          <w:szCs w:val="24"/>
          <w:lang w:val="bg-BG"/>
        </w:rPr>
        <w:t xml:space="preserve">носи риска от погиване или повреждане на вече приетото СМР, ако погиването или повреждането не е по вина на </w:t>
      </w:r>
      <w:r w:rsidR="00EA17ED" w:rsidRPr="00042537">
        <w:rPr>
          <w:sz w:val="24"/>
          <w:szCs w:val="24"/>
          <w:lang w:val="bg-BG"/>
        </w:rPr>
        <w:t xml:space="preserve">ИЗПЪЛНИТЕЛЯ </w:t>
      </w:r>
      <w:r w:rsidRPr="00042537">
        <w:rPr>
          <w:sz w:val="24"/>
          <w:szCs w:val="24"/>
          <w:lang w:val="bg-BG"/>
        </w:rPr>
        <w:t>и последният не е могъл да го предотврати.</w:t>
      </w:r>
    </w:p>
    <w:p w:rsidR="00EA17ED" w:rsidRPr="00042537" w:rsidRDefault="00EA17ED" w:rsidP="00EA17ED">
      <w:pPr>
        <w:jc w:val="center"/>
        <w:rPr>
          <w:b/>
          <w:sz w:val="24"/>
          <w:szCs w:val="24"/>
          <w:lang w:val="bg-BG"/>
        </w:rPr>
      </w:pPr>
    </w:p>
    <w:p w:rsidR="008E5A5A" w:rsidRPr="00042537" w:rsidRDefault="00241A71" w:rsidP="00241A71">
      <w:pPr>
        <w:jc w:val="center"/>
        <w:rPr>
          <w:b/>
          <w:sz w:val="24"/>
          <w:szCs w:val="24"/>
          <w:lang w:val="bg-BG"/>
        </w:rPr>
      </w:pPr>
      <w:r>
        <w:rPr>
          <w:b/>
          <w:sz w:val="24"/>
          <w:szCs w:val="24"/>
          <w:lang w:val="bg-BG"/>
        </w:rPr>
        <w:t>X .ГАРАНЦИОННИ УСЛОВИЯ</w:t>
      </w:r>
    </w:p>
    <w:p w:rsidR="008E5A5A" w:rsidRPr="00042537" w:rsidRDefault="008E5A5A" w:rsidP="008E5A5A">
      <w:pPr>
        <w:jc w:val="both"/>
        <w:rPr>
          <w:sz w:val="24"/>
          <w:szCs w:val="24"/>
          <w:lang w:val="bg-BG"/>
        </w:rPr>
      </w:pPr>
      <w:r w:rsidRPr="00042537">
        <w:rPr>
          <w:sz w:val="24"/>
          <w:szCs w:val="24"/>
          <w:lang w:val="bg-BG"/>
        </w:rPr>
        <w:tab/>
        <w:t xml:space="preserve">Чл. 25.(1) </w:t>
      </w:r>
      <w:r w:rsidR="00EA17ED" w:rsidRPr="00042537">
        <w:rPr>
          <w:sz w:val="24"/>
          <w:szCs w:val="24"/>
          <w:lang w:val="bg-BG"/>
        </w:rPr>
        <w:t xml:space="preserve">ИЗПЪЛНИТЕЛЯТ </w:t>
      </w:r>
      <w:r w:rsidRPr="00042537">
        <w:rPr>
          <w:sz w:val="24"/>
          <w:szCs w:val="24"/>
          <w:lang w:val="bg-BG"/>
        </w:rPr>
        <w:t>се задължава да отстранява за своя сметка скритите недостатъци и появилите се впоследствие дефекти в гаранционните срокове по чл. 20, ал. 4 от Наредба № 2/31.07.2003 г.и съгласно приетата от ВЪЗЛОЖИТЕЛЯ оферта.</w:t>
      </w:r>
    </w:p>
    <w:p w:rsidR="008E5A5A" w:rsidRPr="00441491" w:rsidRDefault="008E5A5A" w:rsidP="008E5A5A">
      <w:pPr>
        <w:jc w:val="both"/>
        <w:rPr>
          <w:sz w:val="24"/>
          <w:szCs w:val="24"/>
          <w:lang w:val="bg-BG"/>
        </w:rPr>
      </w:pPr>
      <w:r w:rsidRPr="00042537">
        <w:rPr>
          <w:sz w:val="24"/>
          <w:szCs w:val="24"/>
          <w:lang w:val="bg-BG"/>
        </w:rPr>
        <w:tab/>
        <w:t>(2</w:t>
      </w:r>
      <w:r w:rsidRPr="00441491">
        <w:rPr>
          <w:sz w:val="24"/>
          <w:szCs w:val="24"/>
          <w:lang w:val="bg-BG"/>
        </w:rPr>
        <w:t>) Гаранционните срокове текат от деня на съ</w:t>
      </w:r>
      <w:r w:rsidR="00EA17ED" w:rsidRPr="00441491">
        <w:rPr>
          <w:sz w:val="24"/>
          <w:szCs w:val="24"/>
          <w:lang w:val="bg-BG"/>
        </w:rPr>
        <w:t>с</w:t>
      </w:r>
      <w:r w:rsidRPr="00441491">
        <w:rPr>
          <w:sz w:val="24"/>
          <w:szCs w:val="24"/>
          <w:lang w:val="bg-BG"/>
        </w:rPr>
        <w:t>тавяне на протокол за приемане на извършените СМР.</w:t>
      </w:r>
      <w:r w:rsidR="00441491" w:rsidRPr="00441491">
        <w:rPr>
          <w:sz w:val="24"/>
          <w:szCs w:val="24"/>
          <w:lang w:val="bg-BG"/>
        </w:rPr>
        <w:t xml:space="preserve"> За обособена позиция №12 за обекти „Рехабилитация на улица „Димитър Благоев“ – </w:t>
      </w:r>
      <w:r w:rsidR="00441491" w:rsidRPr="00441491">
        <w:rPr>
          <w:sz w:val="24"/>
          <w:szCs w:val="24"/>
          <w:lang w:val="en-US"/>
        </w:rPr>
        <w:t>I</w:t>
      </w:r>
      <w:r w:rsidR="00441491" w:rsidRPr="008C6A80">
        <w:rPr>
          <w:sz w:val="24"/>
          <w:szCs w:val="24"/>
          <w:lang w:val="ru-RU"/>
        </w:rPr>
        <w:t xml:space="preserve"> </w:t>
      </w:r>
      <w:r w:rsidR="00441491" w:rsidRPr="00441491">
        <w:rPr>
          <w:sz w:val="24"/>
          <w:szCs w:val="24"/>
          <w:lang w:val="bg-BG"/>
        </w:rPr>
        <w:t xml:space="preserve">етап” и „Рехабилитация на улица от о.т 452 до о.т. 432 – </w:t>
      </w:r>
      <w:r w:rsidR="00441491" w:rsidRPr="00441491">
        <w:rPr>
          <w:sz w:val="24"/>
          <w:szCs w:val="24"/>
          <w:lang w:val="en-US"/>
        </w:rPr>
        <w:t>I</w:t>
      </w:r>
      <w:r w:rsidR="00441491" w:rsidRPr="008C6A80">
        <w:rPr>
          <w:sz w:val="24"/>
          <w:szCs w:val="24"/>
          <w:lang w:val="ru-RU"/>
        </w:rPr>
        <w:t xml:space="preserve"> </w:t>
      </w:r>
      <w:r w:rsidR="00441491" w:rsidRPr="00441491">
        <w:rPr>
          <w:sz w:val="24"/>
          <w:szCs w:val="24"/>
          <w:lang w:val="bg-BG"/>
        </w:rPr>
        <w:t>етап” гаранционните срокове текат от деня на въвеждане на обекта в експлоатация.</w:t>
      </w:r>
    </w:p>
    <w:p w:rsidR="008E5A5A" w:rsidRPr="00042537" w:rsidRDefault="008E5A5A" w:rsidP="008E5A5A">
      <w:pPr>
        <w:jc w:val="both"/>
        <w:rPr>
          <w:sz w:val="24"/>
          <w:szCs w:val="24"/>
          <w:lang w:val="bg-BG"/>
        </w:rPr>
      </w:pPr>
      <w:r w:rsidRPr="00441491">
        <w:rPr>
          <w:sz w:val="24"/>
          <w:szCs w:val="24"/>
          <w:lang w:val="bg-BG"/>
        </w:rPr>
        <w:tab/>
        <w:t xml:space="preserve">(3) За проявилите се в гаранционните </w:t>
      </w:r>
      <w:r w:rsidRPr="00042537">
        <w:rPr>
          <w:sz w:val="24"/>
          <w:szCs w:val="24"/>
          <w:lang w:val="bg-BG"/>
        </w:rPr>
        <w:t xml:space="preserve">срокове дефекти </w:t>
      </w:r>
      <w:r w:rsidR="00EA17ED" w:rsidRPr="00042537">
        <w:rPr>
          <w:sz w:val="24"/>
          <w:szCs w:val="24"/>
          <w:lang w:val="bg-BG"/>
        </w:rPr>
        <w:t xml:space="preserve">ВЪЗЛОЖИТЕЛЯТ </w:t>
      </w:r>
      <w:r w:rsidRPr="00042537">
        <w:rPr>
          <w:sz w:val="24"/>
          <w:szCs w:val="24"/>
          <w:lang w:val="bg-BG"/>
        </w:rPr>
        <w:t xml:space="preserve">уведомява писмено </w:t>
      </w:r>
      <w:r w:rsidR="00EA17ED" w:rsidRPr="00042537">
        <w:rPr>
          <w:sz w:val="24"/>
          <w:szCs w:val="24"/>
          <w:lang w:val="bg-BG"/>
        </w:rPr>
        <w:t>ИЗПЪЛНИТЕЛЯ</w:t>
      </w:r>
      <w:r w:rsidRPr="00042537">
        <w:rPr>
          <w:sz w:val="24"/>
          <w:szCs w:val="24"/>
          <w:lang w:val="bg-BG"/>
        </w:rPr>
        <w:t xml:space="preserve">. В срок до три дни след уведомяването, </w:t>
      </w:r>
      <w:r w:rsidR="00EA17ED" w:rsidRPr="00042537">
        <w:rPr>
          <w:sz w:val="24"/>
          <w:szCs w:val="24"/>
          <w:lang w:val="bg-BG"/>
        </w:rPr>
        <w:t xml:space="preserve">ИЗПЪЛНИТЕЛЯТ </w:t>
      </w:r>
      <w:r w:rsidRPr="00042537">
        <w:rPr>
          <w:sz w:val="24"/>
          <w:szCs w:val="24"/>
          <w:lang w:val="bg-BG"/>
        </w:rPr>
        <w:t xml:space="preserve">съгласувано с </w:t>
      </w:r>
      <w:r w:rsidR="00EA17ED" w:rsidRPr="00042537">
        <w:rPr>
          <w:sz w:val="24"/>
          <w:szCs w:val="24"/>
          <w:lang w:val="bg-BG"/>
        </w:rPr>
        <w:t xml:space="preserve">ВЪЗЛОЖИТЕЛЯ </w:t>
      </w:r>
      <w:r w:rsidRPr="00042537">
        <w:rPr>
          <w:sz w:val="24"/>
          <w:szCs w:val="24"/>
          <w:lang w:val="bg-BG"/>
        </w:rPr>
        <w:t>е длъжен да започне работа за отстраняване на дефектите в минималния технологично необходим срок.</w:t>
      </w:r>
    </w:p>
    <w:p w:rsidR="008E5A5A" w:rsidRPr="00042537" w:rsidRDefault="008E5A5A" w:rsidP="008E5A5A">
      <w:pPr>
        <w:jc w:val="both"/>
        <w:rPr>
          <w:sz w:val="24"/>
          <w:szCs w:val="24"/>
          <w:lang w:val="bg-BG"/>
        </w:rPr>
      </w:pPr>
      <w:r w:rsidRPr="00042537">
        <w:rPr>
          <w:b/>
          <w:sz w:val="24"/>
          <w:szCs w:val="24"/>
          <w:lang w:val="bg-BG"/>
        </w:rPr>
        <w:t xml:space="preserve">                   </w:t>
      </w:r>
    </w:p>
    <w:p w:rsidR="00EA17ED" w:rsidRPr="00042537" w:rsidRDefault="00241A71" w:rsidP="00241A71">
      <w:pPr>
        <w:jc w:val="center"/>
        <w:rPr>
          <w:b/>
          <w:sz w:val="24"/>
          <w:szCs w:val="24"/>
          <w:lang w:val="bg-BG"/>
        </w:rPr>
      </w:pPr>
      <w:r>
        <w:rPr>
          <w:b/>
          <w:sz w:val="24"/>
          <w:szCs w:val="24"/>
          <w:lang w:val="bg-BG"/>
        </w:rPr>
        <w:t>XI. НЕИЗПЪЛНЕНИЕ.  ОТГОВОРНОСТ</w:t>
      </w:r>
    </w:p>
    <w:p w:rsidR="008E5A5A" w:rsidRPr="00042537" w:rsidRDefault="008E5A5A" w:rsidP="008E5A5A">
      <w:pPr>
        <w:jc w:val="both"/>
        <w:rPr>
          <w:sz w:val="24"/>
          <w:szCs w:val="24"/>
          <w:lang w:val="bg-BG"/>
        </w:rPr>
      </w:pPr>
      <w:r w:rsidRPr="00042537">
        <w:rPr>
          <w:sz w:val="24"/>
          <w:szCs w:val="24"/>
          <w:lang w:val="bg-BG"/>
        </w:rPr>
        <w:lastRenderedPageBreak/>
        <w:tab/>
        <w:t>Чл. 26. При неизпълнение по този договор всяка от страните дължи обезщетение за причинени вреди, при условията на гражданското и търговско законодателство.</w:t>
      </w:r>
    </w:p>
    <w:p w:rsidR="008E5A5A" w:rsidRPr="00042537" w:rsidRDefault="008E5A5A" w:rsidP="008E5A5A">
      <w:pPr>
        <w:jc w:val="both"/>
        <w:rPr>
          <w:sz w:val="24"/>
          <w:szCs w:val="24"/>
          <w:lang w:val="bg-BG"/>
        </w:rPr>
      </w:pPr>
      <w:r w:rsidRPr="00042537">
        <w:rPr>
          <w:sz w:val="24"/>
          <w:szCs w:val="24"/>
          <w:lang w:val="bg-BG"/>
        </w:rPr>
        <w:tab/>
        <w:t xml:space="preserve">Чл. 27.  При забава за завършване и предаване на работите по този договор в срока по чл. 2, ал. 1 от настоящия договор </w:t>
      </w:r>
      <w:r w:rsidR="00EA17ED" w:rsidRPr="00042537">
        <w:rPr>
          <w:sz w:val="24"/>
          <w:szCs w:val="24"/>
          <w:lang w:val="bg-BG"/>
        </w:rPr>
        <w:t xml:space="preserve">ИЗПЪЛНИТЕЛЯ </w:t>
      </w:r>
      <w:r w:rsidRPr="00042537">
        <w:rPr>
          <w:sz w:val="24"/>
          <w:szCs w:val="24"/>
          <w:lang w:val="bg-BG"/>
        </w:rPr>
        <w:t>дължи неустойка в размер на 0,1 процента от стойността на неизвършените СМР на обекта за всеки просрочен ден, но не повече от 10 % процента общо.</w:t>
      </w:r>
    </w:p>
    <w:p w:rsidR="008E5A5A" w:rsidRPr="00042537" w:rsidRDefault="008E5A5A" w:rsidP="008E5A5A">
      <w:pPr>
        <w:jc w:val="both"/>
        <w:rPr>
          <w:sz w:val="24"/>
          <w:szCs w:val="24"/>
          <w:lang w:val="bg-BG"/>
        </w:rPr>
      </w:pPr>
      <w:r w:rsidRPr="00042537">
        <w:rPr>
          <w:sz w:val="24"/>
          <w:szCs w:val="24"/>
          <w:lang w:val="bg-BG"/>
        </w:rPr>
        <w:tab/>
        <w:t xml:space="preserve"> Чл. 28. (1) При виновно некачествено извършване на СМР, освен задължението за отстраняване на дефектите и другите възможности, предвидени в чл. 265 ЗЗД, </w:t>
      </w:r>
      <w:r w:rsidR="00F94E3D" w:rsidRPr="00042537">
        <w:rPr>
          <w:sz w:val="24"/>
          <w:szCs w:val="24"/>
          <w:lang w:val="bg-BG"/>
        </w:rPr>
        <w:t xml:space="preserve">ИЗПЪЛНИТЕЛЯТ </w:t>
      </w:r>
      <w:r w:rsidRPr="00042537">
        <w:rPr>
          <w:sz w:val="24"/>
          <w:szCs w:val="24"/>
          <w:lang w:val="bg-BG"/>
        </w:rPr>
        <w:t>дължи и неустойка в размер на 25 процента от стойността на некачествено извършените СМР.</w:t>
      </w:r>
    </w:p>
    <w:p w:rsidR="008E5A5A" w:rsidRPr="00042537" w:rsidRDefault="008E5A5A" w:rsidP="008E5A5A">
      <w:pPr>
        <w:jc w:val="both"/>
        <w:rPr>
          <w:sz w:val="24"/>
          <w:szCs w:val="24"/>
          <w:lang w:val="bg-BG"/>
        </w:rPr>
      </w:pPr>
      <w:r w:rsidRPr="00042537">
        <w:rPr>
          <w:sz w:val="24"/>
          <w:szCs w:val="24"/>
          <w:lang w:val="bg-BG"/>
        </w:rPr>
        <w:tab/>
        <w:t xml:space="preserve">(2) Ако недостатъците, констатирани при приемането на СМР или в гаранционните срокове по чл. 25 не бъдат отстранени в договорения срок или ако такъв липсва - в един разумен срок, </w:t>
      </w:r>
      <w:r w:rsidR="00F94E3D" w:rsidRPr="00042537">
        <w:rPr>
          <w:sz w:val="24"/>
          <w:szCs w:val="24"/>
          <w:lang w:val="bg-BG"/>
        </w:rPr>
        <w:t xml:space="preserve">ИЗПЪЛНИТЕЛЯТ </w:t>
      </w:r>
      <w:r w:rsidRPr="00042537">
        <w:rPr>
          <w:sz w:val="24"/>
          <w:szCs w:val="24"/>
          <w:lang w:val="bg-BG"/>
        </w:rPr>
        <w:t>дължи освен неустойката по предходната алинея и неустойка в удвоения размер на разноските за отстраняване на недостатъците.</w:t>
      </w:r>
    </w:p>
    <w:p w:rsidR="008E5A5A" w:rsidRPr="00042537" w:rsidRDefault="008E5A5A" w:rsidP="008E5A5A">
      <w:pPr>
        <w:jc w:val="both"/>
        <w:rPr>
          <w:sz w:val="24"/>
          <w:szCs w:val="24"/>
          <w:lang w:val="bg-BG"/>
        </w:rPr>
      </w:pPr>
    </w:p>
    <w:p w:rsidR="008E5A5A" w:rsidRPr="00042537" w:rsidRDefault="00241A71" w:rsidP="00241A71">
      <w:pPr>
        <w:jc w:val="center"/>
        <w:rPr>
          <w:b/>
          <w:sz w:val="24"/>
          <w:szCs w:val="24"/>
          <w:lang w:val="bg-BG"/>
        </w:rPr>
      </w:pPr>
      <w:r>
        <w:rPr>
          <w:b/>
          <w:sz w:val="24"/>
          <w:szCs w:val="24"/>
          <w:lang w:val="bg-BG"/>
        </w:rPr>
        <w:t>XII.  ПРЕКРАТЯВАНЕ НА ДОГОВОРА</w:t>
      </w:r>
    </w:p>
    <w:p w:rsidR="008E5A5A" w:rsidRPr="00042537" w:rsidRDefault="008E5A5A" w:rsidP="008E5A5A">
      <w:pPr>
        <w:jc w:val="both"/>
        <w:rPr>
          <w:sz w:val="24"/>
          <w:szCs w:val="24"/>
          <w:lang w:val="bg-BG"/>
        </w:rPr>
      </w:pPr>
      <w:r w:rsidRPr="00042537">
        <w:rPr>
          <w:sz w:val="24"/>
          <w:szCs w:val="24"/>
          <w:lang w:val="bg-BG"/>
        </w:rPr>
        <w:tab/>
        <w:t>Чл. 29.  Действието на този договор се прекратява:</w:t>
      </w:r>
    </w:p>
    <w:p w:rsidR="00F94E3D" w:rsidRPr="00042537" w:rsidRDefault="008E5A5A" w:rsidP="00B012C8">
      <w:pPr>
        <w:ind w:firstLine="708"/>
        <w:jc w:val="both"/>
        <w:rPr>
          <w:sz w:val="24"/>
          <w:szCs w:val="24"/>
          <w:lang w:val="bg-BG"/>
        </w:rPr>
      </w:pPr>
      <w:r w:rsidRPr="00042537">
        <w:rPr>
          <w:sz w:val="24"/>
          <w:szCs w:val="24"/>
          <w:lang w:val="bg-BG"/>
        </w:rPr>
        <w:t>1.  С изтичане на срока на действие на договора по чл.1, ал.3;</w:t>
      </w:r>
      <w:r w:rsidR="00F94E3D" w:rsidRPr="00042537">
        <w:rPr>
          <w:sz w:val="24"/>
          <w:szCs w:val="24"/>
          <w:lang w:val="bg-BG"/>
        </w:rPr>
        <w:t xml:space="preserve"> </w:t>
      </w:r>
    </w:p>
    <w:p w:rsidR="00F94E3D" w:rsidRPr="00042537" w:rsidRDefault="00F94E3D" w:rsidP="00B012C8">
      <w:pPr>
        <w:ind w:firstLine="708"/>
        <w:jc w:val="both"/>
        <w:rPr>
          <w:sz w:val="24"/>
          <w:szCs w:val="24"/>
          <w:lang w:val="bg-BG"/>
        </w:rPr>
      </w:pPr>
      <w:r w:rsidRPr="00042537">
        <w:rPr>
          <w:sz w:val="24"/>
          <w:szCs w:val="24"/>
          <w:lang w:val="bg-BG"/>
        </w:rPr>
        <w:t xml:space="preserve">2. По взаимно съгласие между страните, изразено в писмена форма; </w:t>
      </w:r>
    </w:p>
    <w:p w:rsidR="00F94E3D" w:rsidRPr="00042537" w:rsidRDefault="00F94E3D" w:rsidP="00B012C8">
      <w:pPr>
        <w:ind w:firstLine="708"/>
        <w:jc w:val="both"/>
        <w:rPr>
          <w:sz w:val="24"/>
          <w:szCs w:val="24"/>
          <w:lang w:val="bg-BG"/>
        </w:rPr>
      </w:pPr>
      <w:r w:rsidRPr="00042537">
        <w:rPr>
          <w:sz w:val="24"/>
          <w:szCs w:val="24"/>
          <w:lang w:val="bg-BG"/>
        </w:rPr>
        <w:t xml:space="preserve">3. При виновно неизпълнение на задълженията на една от страните по договора - с 10-дневно писмено предизвестие от изправната до неизправната страна; </w:t>
      </w:r>
    </w:p>
    <w:p w:rsidR="00F94E3D" w:rsidRPr="00042537" w:rsidRDefault="00F94E3D" w:rsidP="00B012C8">
      <w:pPr>
        <w:ind w:firstLine="708"/>
        <w:jc w:val="both"/>
        <w:rPr>
          <w:sz w:val="24"/>
          <w:szCs w:val="24"/>
          <w:lang w:val="bg-BG"/>
        </w:rPr>
      </w:pPr>
      <w:r w:rsidRPr="00042537">
        <w:rPr>
          <w:sz w:val="24"/>
          <w:szCs w:val="24"/>
          <w:lang w:val="bg-BG"/>
        </w:rPr>
        <w:t xml:space="preserve">4. При констатирани нередности и/или конфликт на интереси - с изпращане на едностранно писмено предизвестие от ВЪЗЛОЖИТЕЛЯ до ИЗПЪЛНИТЕЛЯ; </w:t>
      </w:r>
    </w:p>
    <w:p w:rsidR="00F94E3D" w:rsidRPr="00042537" w:rsidRDefault="00F94E3D" w:rsidP="00B012C8">
      <w:pPr>
        <w:ind w:firstLine="708"/>
        <w:jc w:val="both"/>
        <w:rPr>
          <w:sz w:val="24"/>
          <w:szCs w:val="24"/>
          <w:lang w:val="bg-BG"/>
        </w:rPr>
      </w:pPr>
      <w:r w:rsidRPr="00042537">
        <w:rPr>
          <w:sz w:val="24"/>
          <w:szCs w:val="24"/>
          <w:lang w:val="bg-BG"/>
        </w:rPr>
        <w:t xml:space="preserve">5. С окончателното му изпълнение; </w:t>
      </w:r>
    </w:p>
    <w:p w:rsidR="00F94E3D" w:rsidRPr="00042537" w:rsidRDefault="00F94E3D" w:rsidP="00B012C8">
      <w:pPr>
        <w:ind w:firstLine="708"/>
        <w:jc w:val="both"/>
        <w:rPr>
          <w:sz w:val="24"/>
          <w:szCs w:val="24"/>
          <w:lang w:val="bg-BG"/>
        </w:rPr>
      </w:pPr>
      <w:r w:rsidRPr="00042537">
        <w:rPr>
          <w:sz w:val="24"/>
          <w:szCs w:val="24"/>
          <w:lang w:val="bg-BG"/>
        </w:rPr>
        <w:t>6. 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w:t>
      </w:r>
      <w:r w:rsidR="00B012C8" w:rsidRPr="00042537">
        <w:rPr>
          <w:sz w:val="24"/>
          <w:szCs w:val="24"/>
          <w:lang w:val="bg-BG"/>
        </w:rPr>
        <w:t xml:space="preserve">а предвиди или да предотврати – </w:t>
      </w:r>
      <w:r w:rsidRPr="00042537">
        <w:rPr>
          <w:sz w:val="24"/>
          <w:szCs w:val="24"/>
          <w:lang w:val="bg-BG"/>
        </w:rPr>
        <w:t xml:space="preserve">с писмено уведомление, веднага след настъпване на обстоятелствата. </w:t>
      </w:r>
    </w:p>
    <w:p w:rsidR="00F94E3D" w:rsidRPr="00042537" w:rsidRDefault="00F94E3D" w:rsidP="00B012C8">
      <w:pPr>
        <w:ind w:firstLine="708"/>
        <w:jc w:val="both"/>
        <w:rPr>
          <w:sz w:val="24"/>
          <w:szCs w:val="24"/>
          <w:lang w:val="bg-BG"/>
        </w:rPr>
      </w:pPr>
      <w:r w:rsidRPr="00042537">
        <w:rPr>
          <w:sz w:val="24"/>
          <w:szCs w:val="24"/>
          <w:lang w:val="bg-BG"/>
        </w:rPr>
        <w:t xml:space="preserve">7. ВЪЗЛОЖИТЕЛЯТ може да прекрати договора без предизвестие, когато ИЗПЪЛНИТЕЛЯТ: </w:t>
      </w:r>
    </w:p>
    <w:p w:rsidR="00F94E3D" w:rsidRPr="00042537" w:rsidRDefault="00F94E3D" w:rsidP="00B012C8">
      <w:pPr>
        <w:ind w:firstLine="708"/>
        <w:jc w:val="both"/>
        <w:rPr>
          <w:sz w:val="24"/>
          <w:szCs w:val="24"/>
          <w:lang w:val="bg-BG"/>
        </w:rPr>
      </w:pPr>
      <w:r w:rsidRPr="00042537">
        <w:rPr>
          <w:sz w:val="24"/>
          <w:szCs w:val="24"/>
          <w:lang w:val="bg-BG"/>
        </w:rPr>
        <w:t xml:space="preserve">7.1. забави изпълнението на някое от задълженията си по договора с повече от 30 дни; </w:t>
      </w:r>
    </w:p>
    <w:p w:rsidR="008E5A5A" w:rsidRPr="00042537" w:rsidRDefault="00F94E3D" w:rsidP="00B012C8">
      <w:pPr>
        <w:ind w:firstLine="708"/>
        <w:jc w:val="both"/>
        <w:rPr>
          <w:sz w:val="24"/>
          <w:szCs w:val="24"/>
          <w:lang w:val="bg-BG"/>
        </w:rPr>
      </w:pPr>
      <w:r w:rsidRPr="00042537">
        <w:rPr>
          <w:sz w:val="24"/>
          <w:szCs w:val="24"/>
          <w:lang w:val="bg-BG"/>
        </w:rPr>
        <w:t>7.2. не отстрани в разумен срок, определен от ВЪЗЛОЖИТЕЛЯ, констатирани недостатъци;</w:t>
      </w:r>
    </w:p>
    <w:p w:rsidR="00F94E3D" w:rsidRPr="00042537" w:rsidRDefault="00F94E3D" w:rsidP="00B012C8">
      <w:pPr>
        <w:ind w:firstLine="708"/>
        <w:jc w:val="both"/>
        <w:rPr>
          <w:sz w:val="24"/>
          <w:szCs w:val="24"/>
          <w:lang w:val="bg-BG"/>
        </w:rPr>
      </w:pPr>
      <w:r w:rsidRPr="00042537">
        <w:rPr>
          <w:sz w:val="24"/>
          <w:szCs w:val="24"/>
          <w:lang w:val="bg-BG"/>
        </w:rPr>
        <w:t>7.3. не изпълни точно някое от задълженията си по договора;</w:t>
      </w:r>
    </w:p>
    <w:p w:rsidR="00F94E3D" w:rsidRPr="00042537" w:rsidRDefault="00F94E3D" w:rsidP="00B012C8">
      <w:pPr>
        <w:ind w:firstLine="708"/>
        <w:jc w:val="both"/>
        <w:rPr>
          <w:sz w:val="24"/>
          <w:szCs w:val="24"/>
          <w:lang w:val="bg-BG"/>
        </w:rPr>
      </w:pPr>
      <w:r w:rsidRPr="00042537">
        <w:rPr>
          <w:sz w:val="24"/>
          <w:szCs w:val="24"/>
          <w:lang w:val="bg-BG"/>
        </w:rPr>
        <w:t>7.4. използва подизпълнител, без да е декларирал това в офертата си, или използва подизпълнител, който е различен от този, посочен в офертата му;</w:t>
      </w:r>
    </w:p>
    <w:p w:rsidR="00F94E3D" w:rsidRPr="00042537" w:rsidRDefault="00F94E3D" w:rsidP="00B012C8">
      <w:pPr>
        <w:ind w:firstLine="708"/>
        <w:jc w:val="both"/>
        <w:rPr>
          <w:sz w:val="24"/>
          <w:szCs w:val="24"/>
          <w:lang w:val="bg-BG"/>
        </w:rPr>
      </w:pPr>
      <w:r w:rsidRPr="00042537">
        <w:rPr>
          <w:sz w:val="24"/>
          <w:szCs w:val="24"/>
          <w:lang w:val="bg-BG"/>
        </w:rPr>
        <w:t>7.5. бъде обявен в несъстоятелност или когато е в производство по несъстоятелност или ликвидация.</w:t>
      </w:r>
    </w:p>
    <w:p w:rsidR="008E5A5A" w:rsidRPr="00042537" w:rsidRDefault="008E5A5A" w:rsidP="008E5A5A">
      <w:pPr>
        <w:jc w:val="both"/>
        <w:rPr>
          <w:position w:val="6"/>
          <w:sz w:val="24"/>
          <w:szCs w:val="24"/>
          <w:lang w:val="bg-BG" w:eastAsia="en-US"/>
        </w:rPr>
      </w:pPr>
      <w:r w:rsidRPr="00042537">
        <w:rPr>
          <w:sz w:val="24"/>
          <w:szCs w:val="24"/>
          <w:lang w:val="bg-BG"/>
        </w:rPr>
        <w:tab/>
        <w:t xml:space="preserve">Чл. 30.  Ако стане явно, че </w:t>
      </w:r>
      <w:r w:rsidR="00B012C8" w:rsidRPr="00042537">
        <w:rPr>
          <w:sz w:val="24"/>
          <w:szCs w:val="24"/>
          <w:lang w:val="bg-BG"/>
        </w:rPr>
        <w:t xml:space="preserve">ИЗПЪЛНИТЕЛЯ </w:t>
      </w:r>
      <w:r w:rsidRPr="00042537">
        <w:rPr>
          <w:sz w:val="24"/>
          <w:szCs w:val="24"/>
          <w:lang w:val="bg-BG"/>
        </w:rPr>
        <w:t>ще просрочи изпълнението на възложената работа с повече от 30 дни и</w:t>
      </w:r>
      <w:r w:rsidR="00B012C8" w:rsidRPr="00042537">
        <w:rPr>
          <w:sz w:val="24"/>
          <w:szCs w:val="24"/>
          <w:lang w:val="bg-BG"/>
        </w:rPr>
        <w:t>ли няма да извърши строително-</w:t>
      </w:r>
      <w:r w:rsidRPr="00042537">
        <w:rPr>
          <w:sz w:val="24"/>
          <w:szCs w:val="24"/>
          <w:lang w:val="bg-BG"/>
        </w:rPr>
        <w:t xml:space="preserve">монтажните работи по уговорения начин и с нужното качество, </w:t>
      </w:r>
      <w:r w:rsidR="00B012C8" w:rsidRPr="00042537">
        <w:rPr>
          <w:sz w:val="24"/>
          <w:szCs w:val="24"/>
          <w:lang w:val="bg-BG"/>
        </w:rPr>
        <w:t xml:space="preserve">ВЪЗЛОЖИТЕЛЯТ </w:t>
      </w:r>
      <w:r w:rsidRPr="00042537">
        <w:rPr>
          <w:sz w:val="24"/>
          <w:szCs w:val="24"/>
          <w:lang w:val="bg-BG"/>
        </w:rPr>
        <w:t xml:space="preserve">може да развали договора. В този случай </w:t>
      </w:r>
      <w:r w:rsidR="00B012C8" w:rsidRPr="00042537">
        <w:rPr>
          <w:sz w:val="24"/>
          <w:szCs w:val="24"/>
          <w:lang w:val="bg-BG"/>
        </w:rPr>
        <w:t xml:space="preserve">ВЪЗЛОЖИТЕЛЯТ </w:t>
      </w:r>
      <w:r w:rsidRPr="00042537">
        <w:rPr>
          <w:sz w:val="24"/>
          <w:szCs w:val="24"/>
          <w:lang w:val="bg-BG"/>
        </w:rPr>
        <w:t xml:space="preserve">заплаща на </w:t>
      </w:r>
      <w:r w:rsidR="00B012C8" w:rsidRPr="00042537">
        <w:rPr>
          <w:sz w:val="24"/>
          <w:szCs w:val="24"/>
          <w:lang w:val="bg-BG"/>
        </w:rPr>
        <w:t xml:space="preserve">ИЗПЪЛНИТЕЛЯ </w:t>
      </w:r>
      <w:r w:rsidRPr="00042537">
        <w:rPr>
          <w:sz w:val="24"/>
          <w:szCs w:val="24"/>
          <w:lang w:val="bg-BG"/>
        </w:rPr>
        <w:t xml:space="preserve">само стойността на тези работи, които са извършени качествено и могат да му бъдат полезни.  За претърпените вреди </w:t>
      </w:r>
      <w:r w:rsidR="00B012C8" w:rsidRPr="00042537">
        <w:rPr>
          <w:sz w:val="24"/>
          <w:szCs w:val="24"/>
          <w:lang w:val="bg-BG"/>
        </w:rPr>
        <w:t xml:space="preserve">ВЪЗЛОЖИТЕЛЯТ </w:t>
      </w:r>
      <w:r w:rsidRPr="00042537">
        <w:rPr>
          <w:sz w:val="24"/>
          <w:szCs w:val="24"/>
          <w:lang w:val="bg-BG"/>
        </w:rPr>
        <w:t>може да претендира обезщетение.</w:t>
      </w:r>
    </w:p>
    <w:p w:rsidR="008E5A5A" w:rsidRPr="00042537" w:rsidRDefault="008E5A5A" w:rsidP="008E5A5A">
      <w:pPr>
        <w:jc w:val="both"/>
        <w:rPr>
          <w:sz w:val="24"/>
          <w:szCs w:val="24"/>
          <w:lang w:val="bg-BG"/>
        </w:rPr>
      </w:pPr>
    </w:p>
    <w:p w:rsidR="008E5A5A" w:rsidRPr="00042537" w:rsidRDefault="00241A71" w:rsidP="00241A71">
      <w:pPr>
        <w:jc w:val="center"/>
        <w:rPr>
          <w:b/>
          <w:sz w:val="24"/>
          <w:szCs w:val="24"/>
          <w:lang w:val="bg-BG"/>
        </w:rPr>
      </w:pPr>
      <w:r>
        <w:rPr>
          <w:b/>
          <w:sz w:val="24"/>
          <w:szCs w:val="24"/>
          <w:lang w:val="bg-BG"/>
        </w:rPr>
        <w:t>XIII.  ЗАКЛЮЧИТЕЛНИ РАЗПОРЕДБИ</w:t>
      </w:r>
    </w:p>
    <w:p w:rsidR="008E5A5A" w:rsidRPr="00042537" w:rsidRDefault="008E5A5A" w:rsidP="008E5A5A">
      <w:pPr>
        <w:jc w:val="both"/>
        <w:rPr>
          <w:sz w:val="24"/>
          <w:szCs w:val="24"/>
          <w:lang w:val="bg-BG"/>
        </w:rPr>
      </w:pPr>
      <w:r w:rsidRPr="00042537">
        <w:rPr>
          <w:sz w:val="24"/>
          <w:szCs w:val="24"/>
          <w:lang w:val="bg-BG"/>
        </w:rPr>
        <w:tab/>
        <w:t>Чл. 31. Всяка от страните по този договор се задължава да не разпространява информа</w:t>
      </w:r>
      <w:r w:rsidR="00B012C8" w:rsidRPr="00042537">
        <w:rPr>
          <w:sz w:val="24"/>
          <w:szCs w:val="24"/>
          <w:lang w:val="bg-BG"/>
        </w:rPr>
        <w:t>ция за другата страна, станала ѝ</w:t>
      </w:r>
      <w:r w:rsidRPr="00042537">
        <w:rPr>
          <w:sz w:val="24"/>
          <w:szCs w:val="24"/>
          <w:lang w:val="bg-BG"/>
        </w:rPr>
        <w:t xml:space="preserve"> известна при или по повод изпълнението на този договор.</w:t>
      </w:r>
    </w:p>
    <w:p w:rsidR="008E5A5A" w:rsidRPr="00042537" w:rsidRDefault="008E5A5A" w:rsidP="008E5A5A">
      <w:pPr>
        <w:jc w:val="both"/>
        <w:rPr>
          <w:sz w:val="24"/>
          <w:szCs w:val="24"/>
          <w:lang w:val="bg-BG"/>
        </w:rPr>
      </w:pPr>
      <w:r w:rsidRPr="00042537">
        <w:rPr>
          <w:sz w:val="24"/>
          <w:szCs w:val="24"/>
          <w:lang w:val="bg-BG"/>
        </w:rPr>
        <w:tab/>
        <w:t>Чл. 32.  (1) Ако при извършване на строителството възникнат препятствия за изпълнение на този договор,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rsidR="008E5A5A" w:rsidRPr="00042537" w:rsidRDefault="008E5A5A" w:rsidP="008E5A5A">
      <w:pPr>
        <w:jc w:val="both"/>
        <w:rPr>
          <w:sz w:val="24"/>
          <w:szCs w:val="24"/>
          <w:lang w:val="bg-BG"/>
        </w:rPr>
      </w:pPr>
      <w:r w:rsidRPr="00042537">
        <w:rPr>
          <w:sz w:val="24"/>
          <w:szCs w:val="24"/>
          <w:lang w:val="bg-BG"/>
        </w:rPr>
        <w:lastRenderedPageBreak/>
        <w:tab/>
        <w:t>(2) Ако при отстраняването на препятствия по предходната алинея страната, която не носи задължение или отговорност за това, е направила разноски, то те трябва да се обезщетят от другата страна.</w:t>
      </w:r>
    </w:p>
    <w:p w:rsidR="008E5A5A" w:rsidRPr="00042537" w:rsidRDefault="008E5A5A" w:rsidP="008E5A5A">
      <w:pPr>
        <w:jc w:val="both"/>
        <w:rPr>
          <w:sz w:val="24"/>
          <w:szCs w:val="24"/>
          <w:lang w:val="bg-BG"/>
        </w:rPr>
      </w:pPr>
      <w:r w:rsidRPr="00042537">
        <w:rPr>
          <w:sz w:val="24"/>
          <w:szCs w:val="24"/>
          <w:lang w:val="bg-BG"/>
        </w:rPr>
        <w:tab/>
        <w:t>(3) Когато препятствията са по независещи и от двете страни причини, разноските по отстраняването им се поемат по равно.</w:t>
      </w:r>
    </w:p>
    <w:p w:rsidR="008E5A5A" w:rsidRPr="00042537" w:rsidRDefault="008E5A5A" w:rsidP="008E5A5A">
      <w:pPr>
        <w:jc w:val="both"/>
        <w:rPr>
          <w:sz w:val="24"/>
          <w:szCs w:val="24"/>
          <w:lang w:val="bg-BG"/>
        </w:rPr>
      </w:pPr>
      <w:r w:rsidRPr="00042537">
        <w:rPr>
          <w:sz w:val="24"/>
          <w:szCs w:val="24"/>
          <w:lang w:val="bg-BG"/>
        </w:rPr>
        <w:tab/>
        <w:t>Чл. 33.  Всички съобщения между страните във връзка с този договор следва да бъдат в писмена форма.</w:t>
      </w:r>
    </w:p>
    <w:p w:rsidR="008E5A5A" w:rsidRPr="00042537" w:rsidRDefault="008E5A5A" w:rsidP="008E5A5A">
      <w:pPr>
        <w:jc w:val="both"/>
        <w:rPr>
          <w:sz w:val="24"/>
          <w:szCs w:val="24"/>
          <w:lang w:val="bg-BG"/>
        </w:rPr>
      </w:pPr>
      <w:r w:rsidRPr="00042537">
        <w:rPr>
          <w:sz w:val="24"/>
          <w:szCs w:val="24"/>
          <w:lang w:val="bg-BG"/>
        </w:rPr>
        <w:tab/>
        <w:t>Чл. 34.  Нищожността на някоя клауза от договора или на допълнително уговорени условия не води до нищожност на друга клауза или на договора като цяло.</w:t>
      </w:r>
    </w:p>
    <w:p w:rsidR="008E5A5A" w:rsidRPr="00042537" w:rsidRDefault="008E5A5A" w:rsidP="008E5A5A">
      <w:pPr>
        <w:jc w:val="both"/>
        <w:rPr>
          <w:sz w:val="24"/>
          <w:szCs w:val="24"/>
          <w:lang w:val="bg-BG"/>
        </w:rPr>
      </w:pPr>
      <w:r w:rsidRPr="00042537">
        <w:rPr>
          <w:sz w:val="24"/>
          <w:szCs w:val="24"/>
          <w:lang w:val="bg-BG"/>
        </w:rPr>
        <w:tab/>
        <w:t>Чл. 35.  Всички спорове възникнали при изпълнението на договора ще бъдат решавани чрез двустранни преговори. В случай, че не се постигне взаимно споразумение те ще се решат, съгласно българското законодателство.</w:t>
      </w:r>
    </w:p>
    <w:p w:rsidR="008E5A5A" w:rsidRPr="00042537" w:rsidRDefault="008E5A5A" w:rsidP="008E5A5A">
      <w:pPr>
        <w:jc w:val="both"/>
        <w:rPr>
          <w:sz w:val="24"/>
          <w:szCs w:val="24"/>
          <w:lang w:val="bg-BG"/>
        </w:rPr>
      </w:pPr>
      <w:r w:rsidRPr="00042537">
        <w:rPr>
          <w:sz w:val="24"/>
          <w:szCs w:val="24"/>
          <w:lang w:val="bg-BG"/>
        </w:rPr>
        <w:tab/>
        <w:t>Чл. 36.  За всеки спор относно съществуването и действието на сключения договор или във връзка с неговото нарушаване, включително спорове и разногласия относно действителността, тълкуването, прекратяването, изпълнението или неизпълнението му, както и за всички въпроси, неуредени в този договор се прилага българското гражданско и търговско право, като страните уреждат отношенията си чрез споразумение.</w:t>
      </w:r>
    </w:p>
    <w:p w:rsidR="008E5A5A" w:rsidRPr="00042537" w:rsidRDefault="008E5A5A" w:rsidP="008E5A5A">
      <w:pPr>
        <w:pStyle w:val="NormalWeb"/>
        <w:shd w:val="clear" w:color="auto" w:fill="FFFFFF"/>
        <w:spacing w:before="0" w:after="0"/>
        <w:jc w:val="both"/>
        <w:rPr>
          <w:b/>
          <w:color w:val="000000"/>
          <w:sz w:val="24"/>
          <w:szCs w:val="24"/>
          <w:lang w:val="bg-BG"/>
        </w:rPr>
      </w:pPr>
      <w:r w:rsidRPr="00042537">
        <w:rPr>
          <w:sz w:val="24"/>
          <w:szCs w:val="24"/>
          <w:lang w:val="bg-BG"/>
        </w:rPr>
        <w:tab/>
        <w:t xml:space="preserve">Чл. 37.  Като неразделна част от настоящия договор се считат: количествено-стойностна сметка, ценово и техническо предложение към оферта на Изпълнителя  и линеен календарен график на ИЗПЪЛНИТЕЛЯ подадена при участието му в публичното състезание по реда на ЗОП, обявено от Община Крумовград за изпълнението на обект: </w:t>
      </w:r>
      <w:r w:rsidR="00B012C8" w:rsidRPr="00042537">
        <w:rPr>
          <w:b/>
          <w:sz w:val="24"/>
          <w:szCs w:val="24"/>
          <w:lang w:val="bg-BG"/>
        </w:rPr>
        <w:t>„СМР на обекти от общинска пътна мрежа и улици на територията на община Крумовград“</w:t>
      </w:r>
      <w:r w:rsidRPr="00042537">
        <w:rPr>
          <w:b/>
          <w:color w:val="000000"/>
          <w:sz w:val="24"/>
          <w:szCs w:val="24"/>
          <w:lang w:val="bg-BG"/>
        </w:rPr>
        <w:t xml:space="preserve"> по обособена позиция  № ………………………</w:t>
      </w:r>
    </w:p>
    <w:p w:rsidR="008E5A5A" w:rsidRPr="00042537" w:rsidRDefault="008E5A5A" w:rsidP="008E5A5A">
      <w:pPr>
        <w:pStyle w:val="NormalWeb"/>
        <w:shd w:val="clear" w:color="auto" w:fill="FFFFFF"/>
        <w:spacing w:before="0" w:after="0"/>
        <w:ind w:firstLine="708"/>
        <w:jc w:val="both"/>
        <w:rPr>
          <w:b/>
          <w:sz w:val="24"/>
          <w:szCs w:val="24"/>
          <w:lang w:val="bg-BG"/>
        </w:rPr>
      </w:pPr>
      <w:r w:rsidRPr="00042537">
        <w:rPr>
          <w:sz w:val="24"/>
          <w:szCs w:val="24"/>
          <w:lang w:val="bg-BG"/>
        </w:rPr>
        <w:t>Чл. 38. Изменение на сключен договор за обществена поръчка се допуска по изключение, при условията на Закона за обществените поръчки.</w:t>
      </w:r>
    </w:p>
    <w:p w:rsidR="008E5A5A" w:rsidRPr="00042537" w:rsidRDefault="008E5A5A" w:rsidP="008E5A5A">
      <w:pPr>
        <w:jc w:val="both"/>
        <w:rPr>
          <w:sz w:val="24"/>
          <w:szCs w:val="24"/>
          <w:lang w:val="bg-BG"/>
        </w:rPr>
      </w:pPr>
      <w:r w:rsidRPr="00042537">
        <w:rPr>
          <w:sz w:val="24"/>
          <w:szCs w:val="24"/>
          <w:lang w:val="bg-BG"/>
        </w:rPr>
        <w:tab/>
        <w:t xml:space="preserve">Този договор се сключи в три еднообразни оригинални екземпляра </w:t>
      </w:r>
      <w:r w:rsidR="00B012C8" w:rsidRPr="00042537">
        <w:rPr>
          <w:sz w:val="24"/>
          <w:szCs w:val="24"/>
          <w:lang w:val="bg-BG"/>
        </w:rPr>
        <w:t>–</w:t>
      </w:r>
      <w:r w:rsidRPr="00042537">
        <w:rPr>
          <w:sz w:val="24"/>
          <w:szCs w:val="24"/>
          <w:lang w:val="bg-BG"/>
        </w:rPr>
        <w:t xml:space="preserve"> един за ИЗПЪЛНИТЕЛЯ и два за ВЪЗЛОЖИТЕЛЯ .</w:t>
      </w:r>
    </w:p>
    <w:p w:rsidR="008E5A5A" w:rsidRPr="00042537" w:rsidRDefault="00241A71" w:rsidP="008E5A5A">
      <w:pPr>
        <w:jc w:val="both"/>
        <w:rPr>
          <w:sz w:val="24"/>
          <w:szCs w:val="24"/>
          <w:lang w:val="bg-BG"/>
        </w:rPr>
      </w:pPr>
      <w:r>
        <w:rPr>
          <w:sz w:val="24"/>
          <w:szCs w:val="24"/>
          <w:lang w:val="bg-BG"/>
        </w:rPr>
        <w:t xml:space="preserve">  </w:t>
      </w:r>
    </w:p>
    <w:p w:rsidR="008E5A5A" w:rsidRPr="00042537" w:rsidRDefault="008E5A5A" w:rsidP="008E5A5A">
      <w:pPr>
        <w:jc w:val="both"/>
        <w:rPr>
          <w:b/>
          <w:sz w:val="24"/>
          <w:szCs w:val="24"/>
          <w:lang w:val="bg-BG"/>
        </w:rPr>
      </w:pPr>
      <w:r w:rsidRPr="00042537">
        <w:rPr>
          <w:b/>
          <w:sz w:val="24"/>
          <w:szCs w:val="24"/>
          <w:lang w:val="bg-BG"/>
        </w:rPr>
        <w:t>ЗА ВЪЗЛОЖИТЕЛ: ………………                         ЗА ИЗПЪЛНИТЕЛ:…………………</w:t>
      </w:r>
    </w:p>
    <w:p w:rsidR="008E5A5A" w:rsidRPr="00042537" w:rsidRDefault="008E5A5A" w:rsidP="008E5A5A">
      <w:pPr>
        <w:jc w:val="both"/>
        <w:rPr>
          <w:b/>
          <w:sz w:val="24"/>
          <w:szCs w:val="24"/>
          <w:lang w:val="bg-BG"/>
        </w:rPr>
      </w:pPr>
      <w:r w:rsidRPr="00042537">
        <w:rPr>
          <w:b/>
          <w:sz w:val="24"/>
          <w:szCs w:val="24"/>
          <w:lang w:val="bg-BG"/>
        </w:rPr>
        <w:t xml:space="preserve"> Кмет на Община Крумовград                                 Управител  на  “....................” ..........</w:t>
      </w:r>
    </w:p>
    <w:p w:rsidR="008E5A5A" w:rsidRPr="00042537" w:rsidRDefault="00B012C8" w:rsidP="008E5A5A">
      <w:pPr>
        <w:jc w:val="both"/>
        <w:rPr>
          <w:b/>
          <w:sz w:val="24"/>
          <w:szCs w:val="24"/>
          <w:lang w:val="bg-BG"/>
        </w:rPr>
      </w:pPr>
      <w:r w:rsidRPr="00042537">
        <w:rPr>
          <w:b/>
          <w:sz w:val="24"/>
          <w:szCs w:val="24"/>
          <w:lang w:val="bg-BG"/>
        </w:rPr>
        <w:t xml:space="preserve">            ( Себихан К</w:t>
      </w:r>
      <w:r w:rsidR="003A51B1">
        <w:rPr>
          <w:b/>
          <w:sz w:val="24"/>
          <w:szCs w:val="24"/>
          <w:lang w:val="bg-BG"/>
        </w:rPr>
        <w:t>ерим</w:t>
      </w:r>
      <w:r w:rsidRPr="00042537">
        <w:rPr>
          <w:b/>
          <w:sz w:val="24"/>
          <w:szCs w:val="24"/>
          <w:lang w:val="bg-BG"/>
        </w:rPr>
        <w:t xml:space="preserve"> Мехмед )</w:t>
      </w:r>
      <w:r w:rsidR="008E5A5A" w:rsidRPr="00042537">
        <w:rPr>
          <w:b/>
          <w:sz w:val="24"/>
          <w:szCs w:val="24"/>
          <w:lang w:val="bg-BG"/>
        </w:rPr>
        <w:t xml:space="preserve">                         </w:t>
      </w:r>
      <w:r w:rsidRPr="00042537">
        <w:rPr>
          <w:b/>
          <w:sz w:val="24"/>
          <w:szCs w:val="24"/>
          <w:lang w:val="bg-BG"/>
        </w:rPr>
        <w:t xml:space="preserve">                               (</w:t>
      </w:r>
      <w:r w:rsidR="008E5A5A" w:rsidRPr="00042537">
        <w:rPr>
          <w:b/>
          <w:sz w:val="24"/>
          <w:szCs w:val="24"/>
          <w:lang w:val="bg-BG"/>
        </w:rPr>
        <w:t xml:space="preserve"> ....</w:t>
      </w:r>
      <w:r w:rsidRPr="00042537">
        <w:rPr>
          <w:b/>
          <w:sz w:val="24"/>
          <w:szCs w:val="24"/>
          <w:lang w:val="bg-BG"/>
        </w:rPr>
        <w:t>..................................... )</w:t>
      </w:r>
    </w:p>
    <w:p w:rsidR="008E5A5A" w:rsidRPr="00042537" w:rsidRDefault="008E5A5A" w:rsidP="008E5A5A">
      <w:pPr>
        <w:jc w:val="both"/>
        <w:rPr>
          <w:sz w:val="24"/>
          <w:szCs w:val="24"/>
          <w:lang w:val="bg-BG"/>
        </w:rPr>
      </w:pPr>
      <w:r w:rsidRPr="00042537">
        <w:rPr>
          <w:sz w:val="24"/>
          <w:szCs w:val="24"/>
          <w:lang w:val="bg-BG"/>
        </w:rPr>
        <w:t xml:space="preserve">                                                                                             </w:t>
      </w:r>
      <w:r w:rsidR="00FB790B">
        <w:rPr>
          <w:sz w:val="24"/>
          <w:szCs w:val="24"/>
          <w:lang w:val="bg-BG"/>
        </w:rPr>
        <w:tab/>
      </w:r>
      <w:r w:rsidR="00FB790B">
        <w:rPr>
          <w:sz w:val="24"/>
          <w:szCs w:val="24"/>
          <w:lang w:val="bg-BG"/>
        </w:rPr>
        <w:tab/>
        <w:t xml:space="preserve">   </w:t>
      </w:r>
      <w:r w:rsidRPr="00042537">
        <w:rPr>
          <w:sz w:val="24"/>
          <w:szCs w:val="24"/>
          <w:lang w:val="bg-BG"/>
        </w:rPr>
        <w:t>гр. .....................................</w:t>
      </w:r>
    </w:p>
    <w:p w:rsidR="008E5A5A" w:rsidRPr="00042537" w:rsidRDefault="008E5A5A" w:rsidP="008E5A5A">
      <w:pPr>
        <w:jc w:val="both"/>
        <w:rPr>
          <w:sz w:val="24"/>
          <w:szCs w:val="24"/>
          <w:lang w:val="bg-BG"/>
        </w:rPr>
      </w:pPr>
      <w:r w:rsidRPr="00042537">
        <w:rPr>
          <w:sz w:val="24"/>
          <w:szCs w:val="24"/>
          <w:lang w:val="bg-BG"/>
        </w:rPr>
        <w:t xml:space="preserve">                                                                                             </w:t>
      </w:r>
      <w:r w:rsidR="00FB790B">
        <w:rPr>
          <w:sz w:val="24"/>
          <w:szCs w:val="24"/>
          <w:lang w:val="bg-BG"/>
        </w:rPr>
        <w:tab/>
      </w:r>
      <w:r w:rsidR="00FB790B">
        <w:rPr>
          <w:sz w:val="24"/>
          <w:szCs w:val="24"/>
          <w:lang w:val="bg-BG"/>
        </w:rPr>
        <w:tab/>
        <w:t xml:space="preserve">   </w:t>
      </w:r>
      <w:r w:rsidRPr="00042537">
        <w:rPr>
          <w:sz w:val="24"/>
          <w:szCs w:val="24"/>
          <w:lang w:val="bg-BG"/>
        </w:rPr>
        <w:t>Общ..................................</w:t>
      </w:r>
    </w:p>
    <w:p w:rsidR="00FB790B" w:rsidRDefault="00FB790B" w:rsidP="008E5A5A">
      <w:pPr>
        <w:jc w:val="both"/>
        <w:rPr>
          <w:sz w:val="24"/>
          <w:szCs w:val="24"/>
          <w:lang w:val="bg-BG"/>
        </w:rPr>
      </w:pPr>
    </w:p>
    <w:p w:rsidR="008E5A5A" w:rsidRPr="00042537" w:rsidRDefault="008E5A5A" w:rsidP="008E5A5A">
      <w:pPr>
        <w:jc w:val="both"/>
        <w:rPr>
          <w:sz w:val="24"/>
          <w:szCs w:val="24"/>
          <w:lang w:val="bg-BG"/>
        </w:rPr>
      </w:pPr>
      <w:r w:rsidRPr="00042537">
        <w:rPr>
          <w:sz w:val="24"/>
          <w:szCs w:val="24"/>
          <w:lang w:val="bg-BG"/>
        </w:rPr>
        <w:t xml:space="preserve">Главен Счетоводител …………………                         </w:t>
      </w:r>
    </w:p>
    <w:p w:rsidR="008E5A5A" w:rsidRPr="00042537" w:rsidRDefault="008E5A5A" w:rsidP="008E5A5A">
      <w:pPr>
        <w:jc w:val="both"/>
        <w:rPr>
          <w:b/>
          <w:sz w:val="24"/>
          <w:szCs w:val="24"/>
          <w:u w:val="single"/>
          <w:lang w:val="bg-BG"/>
        </w:rPr>
      </w:pPr>
      <w:r w:rsidRPr="00042537">
        <w:rPr>
          <w:sz w:val="24"/>
          <w:szCs w:val="24"/>
          <w:lang w:val="bg-BG"/>
        </w:rPr>
        <w:t xml:space="preserve"> на Община Крумовград                                                  </w:t>
      </w:r>
    </w:p>
    <w:p w:rsidR="008E5A5A" w:rsidRPr="00042537" w:rsidRDefault="008E5A5A" w:rsidP="008E5A5A">
      <w:pPr>
        <w:jc w:val="both"/>
        <w:rPr>
          <w:sz w:val="24"/>
          <w:szCs w:val="24"/>
          <w:lang w:val="bg-BG"/>
        </w:rPr>
      </w:pPr>
      <w:r w:rsidRPr="00042537">
        <w:rPr>
          <w:sz w:val="24"/>
          <w:szCs w:val="24"/>
          <w:lang w:val="bg-BG"/>
        </w:rPr>
        <w:t xml:space="preserve">    </w:t>
      </w:r>
      <w:r w:rsidR="00B012C8" w:rsidRPr="00042537">
        <w:rPr>
          <w:sz w:val="24"/>
          <w:szCs w:val="24"/>
          <w:lang w:val="bg-BG"/>
        </w:rPr>
        <w:t xml:space="preserve">                               ( Нури Нури )</w:t>
      </w:r>
    </w:p>
    <w:p w:rsidR="008E5A5A" w:rsidRPr="00042537" w:rsidRDefault="003A51B1" w:rsidP="008E5A5A">
      <w:pPr>
        <w:jc w:val="both"/>
        <w:rPr>
          <w:sz w:val="24"/>
          <w:szCs w:val="24"/>
          <w:lang w:val="bg-BG"/>
        </w:rPr>
      </w:pPr>
      <w:r>
        <w:rPr>
          <w:sz w:val="24"/>
          <w:szCs w:val="24"/>
          <w:lang w:val="bg-BG"/>
        </w:rPr>
        <w:t>Съгласувал</w:t>
      </w:r>
      <w:r w:rsidR="008E5A5A" w:rsidRPr="00042537">
        <w:rPr>
          <w:sz w:val="24"/>
          <w:szCs w:val="24"/>
          <w:lang w:val="bg-BG"/>
        </w:rPr>
        <w:t>…………</w:t>
      </w:r>
      <w:r w:rsidR="00B012C8" w:rsidRPr="00042537">
        <w:rPr>
          <w:sz w:val="24"/>
          <w:szCs w:val="24"/>
          <w:lang w:val="bg-BG"/>
        </w:rPr>
        <w:t>…</w:t>
      </w:r>
      <w:r w:rsidR="008E5A5A" w:rsidRPr="00042537">
        <w:rPr>
          <w:sz w:val="24"/>
          <w:szCs w:val="24"/>
          <w:lang w:val="bg-BG"/>
        </w:rPr>
        <w:t>…….</w:t>
      </w:r>
    </w:p>
    <w:p w:rsidR="008E5A5A" w:rsidRPr="00042537" w:rsidRDefault="003A51B1" w:rsidP="008E5A5A">
      <w:pPr>
        <w:jc w:val="both"/>
        <w:rPr>
          <w:sz w:val="24"/>
          <w:szCs w:val="24"/>
          <w:lang w:val="bg-BG"/>
        </w:rPr>
      </w:pPr>
      <w:r>
        <w:rPr>
          <w:sz w:val="24"/>
          <w:szCs w:val="24"/>
          <w:lang w:val="bg-BG"/>
        </w:rPr>
        <w:t xml:space="preserve">               </w:t>
      </w:r>
      <w:r w:rsidR="00B012C8" w:rsidRPr="00042537">
        <w:rPr>
          <w:sz w:val="24"/>
          <w:szCs w:val="24"/>
          <w:lang w:val="bg-BG"/>
        </w:rPr>
        <w:t xml:space="preserve">     (</w:t>
      </w:r>
      <w:r>
        <w:rPr>
          <w:sz w:val="24"/>
          <w:szCs w:val="24"/>
          <w:lang w:val="bg-BG"/>
        </w:rPr>
        <w:t>.............................</w:t>
      </w:r>
      <w:r w:rsidR="00B012C8" w:rsidRPr="00042537">
        <w:rPr>
          <w:sz w:val="24"/>
          <w:szCs w:val="24"/>
          <w:lang w:val="bg-BG"/>
        </w:rPr>
        <w:t>)</w:t>
      </w:r>
    </w:p>
    <w:p w:rsidR="00B012C8" w:rsidRPr="00042537" w:rsidRDefault="00B012C8" w:rsidP="008E5A5A">
      <w:pPr>
        <w:jc w:val="both"/>
        <w:rPr>
          <w:sz w:val="24"/>
          <w:szCs w:val="24"/>
          <w:lang w:val="bg-BG"/>
        </w:rPr>
      </w:pPr>
    </w:p>
    <w:p w:rsidR="008E5A5A" w:rsidRPr="00042537" w:rsidRDefault="00B012C8" w:rsidP="008E5A5A">
      <w:pPr>
        <w:jc w:val="both"/>
        <w:rPr>
          <w:sz w:val="24"/>
          <w:szCs w:val="24"/>
          <w:lang w:val="bg-BG"/>
        </w:rPr>
      </w:pPr>
      <w:r w:rsidRPr="00042537">
        <w:rPr>
          <w:sz w:val="24"/>
          <w:szCs w:val="24"/>
          <w:lang w:val="bg-BG"/>
        </w:rPr>
        <w:t>Адрес за коре</w:t>
      </w:r>
      <w:r w:rsidR="008E5A5A" w:rsidRPr="00042537">
        <w:rPr>
          <w:sz w:val="24"/>
          <w:szCs w:val="24"/>
          <w:lang w:val="bg-BG"/>
        </w:rPr>
        <w:t xml:space="preserve">спонденция:                            </w:t>
      </w:r>
      <w:r w:rsidRPr="00042537">
        <w:rPr>
          <w:sz w:val="24"/>
          <w:szCs w:val="24"/>
          <w:lang w:val="bg-BG"/>
        </w:rPr>
        <w:t xml:space="preserve">                  Адрес за коре</w:t>
      </w:r>
      <w:r w:rsidR="008E5A5A" w:rsidRPr="00042537">
        <w:rPr>
          <w:sz w:val="24"/>
          <w:szCs w:val="24"/>
          <w:lang w:val="bg-BG"/>
        </w:rPr>
        <w:t>спонденция:</w:t>
      </w:r>
    </w:p>
    <w:p w:rsidR="008E5A5A" w:rsidRPr="00042537" w:rsidRDefault="008E5A5A" w:rsidP="008E5A5A">
      <w:pPr>
        <w:jc w:val="both"/>
        <w:rPr>
          <w:sz w:val="24"/>
          <w:szCs w:val="24"/>
          <w:lang w:val="bg-BG"/>
        </w:rPr>
      </w:pPr>
      <w:r w:rsidRPr="00042537">
        <w:rPr>
          <w:sz w:val="24"/>
          <w:szCs w:val="24"/>
          <w:lang w:val="bg-BG"/>
        </w:rPr>
        <w:t>гр.</w:t>
      </w:r>
      <w:r w:rsidR="003A51B1">
        <w:rPr>
          <w:sz w:val="24"/>
          <w:szCs w:val="24"/>
          <w:lang w:val="bg-BG"/>
        </w:rPr>
        <w:t xml:space="preserve"> </w:t>
      </w:r>
      <w:r w:rsidRPr="00042537">
        <w:rPr>
          <w:sz w:val="24"/>
          <w:szCs w:val="24"/>
          <w:lang w:val="bg-BG"/>
        </w:rPr>
        <w:t>Крумовград п.к. 6900                                                     ...........................................</w:t>
      </w:r>
    </w:p>
    <w:p w:rsidR="008E5A5A" w:rsidRPr="00042537" w:rsidRDefault="003A51B1" w:rsidP="008E5A5A">
      <w:pPr>
        <w:jc w:val="both"/>
        <w:rPr>
          <w:sz w:val="24"/>
          <w:szCs w:val="24"/>
          <w:lang w:val="bg-BG"/>
        </w:rPr>
      </w:pPr>
      <w:r>
        <w:rPr>
          <w:sz w:val="24"/>
          <w:szCs w:val="24"/>
          <w:lang w:val="bg-BG"/>
        </w:rPr>
        <w:t>пл. „</w:t>
      </w:r>
      <w:r w:rsidR="008E5A5A" w:rsidRPr="00042537">
        <w:rPr>
          <w:sz w:val="24"/>
          <w:szCs w:val="24"/>
          <w:lang w:val="bg-BG"/>
        </w:rPr>
        <w:t>България “ № 5                                                            .............................................</w:t>
      </w:r>
    </w:p>
    <w:p w:rsidR="008E5A5A" w:rsidRPr="00042537" w:rsidRDefault="008E5A5A" w:rsidP="008E5A5A">
      <w:pPr>
        <w:jc w:val="both"/>
        <w:rPr>
          <w:sz w:val="24"/>
          <w:szCs w:val="24"/>
          <w:lang w:val="bg-BG"/>
        </w:rPr>
      </w:pPr>
      <w:r w:rsidRPr="00042537">
        <w:rPr>
          <w:sz w:val="24"/>
          <w:szCs w:val="24"/>
          <w:lang w:val="bg-BG"/>
        </w:rPr>
        <w:t>Община Крумовград                                                          .............................................</w:t>
      </w:r>
    </w:p>
    <w:p w:rsidR="008E5A5A" w:rsidRPr="00042537" w:rsidRDefault="008E5A5A" w:rsidP="008E5A5A">
      <w:pPr>
        <w:jc w:val="both"/>
        <w:rPr>
          <w:sz w:val="24"/>
          <w:szCs w:val="24"/>
          <w:lang w:val="bg-BG"/>
        </w:rPr>
      </w:pPr>
      <w:r w:rsidRPr="00042537">
        <w:rPr>
          <w:sz w:val="24"/>
          <w:szCs w:val="24"/>
          <w:lang w:val="bg-BG"/>
        </w:rPr>
        <w:t xml:space="preserve">Тел. 03641/7324                                                               </w:t>
      </w:r>
      <w:r w:rsidR="003A51B1">
        <w:rPr>
          <w:sz w:val="24"/>
          <w:szCs w:val="24"/>
          <w:lang w:val="bg-BG"/>
        </w:rPr>
        <w:t xml:space="preserve"> </w:t>
      </w:r>
      <w:r w:rsidRPr="00042537">
        <w:rPr>
          <w:sz w:val="24"/>
          <w:szCs w:val="24"/>
          <w:lang w:val="bg-BG"/>
        </w:rPr>
        <w:t xml:space="preserve">  .............................................</w:t>
      </w:r>
    </w:p>
    <w:p w:rsidR="008E5A5A" w:rsidRPr="00042537" w:rsidRDefault="008E5A5A" w:rsidP="008E5A5A">
      <w:pPr>
        <w:rPr>
          <w:b/>
          <w:sz w:val="24"/>
          <w:szCs w:val="24"/>
          <w:lang w:val="bg-BG"/>
        </w:rPr>
      </w:pPr>
      <w:r w:rsidRPr="00042537">
        <w:rPr>
          <w:sz w:val="24"/>
          <w:szCs w:val="24"/>
          <w:lang w:val="bg-BG"/>
        </w:rPr>
        <w:t xml:space="preserve">Факс 03641 /7024                                                               </w:t>
      </w:r>
    </w:p>
    <w:p w:rsidR="00FD095F" w:rsidRPr="00042537" w:rsidRDefault="00FD095F" w:rsidP="00664D36">
      <w:pPr>
        <w:spacing w:afterLines="40"/>
        <w:jc w:val="right"/>
        <w:rPr>
          <w:b/>
          <w:i/>
          <w:sz w:val="24"/>
          <w:szCs w:val="24"/>
          <w:lang w:val="bg-BG"/>
        </w:rPr>
      </w:pPr>
    </w:p>
    <w:p w:rsidR="00FD095F" w:rsidRDefault="00FD095F" w:rsidP="00664D36">
      <w:pPr>
        <w:spacing w:afterLines="40"/>
        <w:jc w:val="right"/>
        <w:rPr>
          <w:b/>
          <w:i/>
          <w:sz w:val="24"/>
          <w:szCs w:val="24"/>
          <w:lang w:val="bg-BG"/>
        </w:rPr>
      </w:pPr>
    </w:p>
    <w:p w:rsidR="00AE23B7" w:rsidRPr="00042537" w:rsidRDefault="00AE23B7" w:rsidP="00664D36">
      <w:pPr>
        <w:spacing w:afterLines="40"/>
        <w:jc w:val="right"/>
        <w:rPr>
          <w:b/>
          <w:i/>
          <w:sz w:val="24"/>
          <w:szCs w:val="24"/>
          <w:lang w:val="bg-BG"/>
        </w:rPr>
      </w:pPr>
      <w:bookmarkStart w:id="0" w:name="_GoBack"/>
      <w:bookmarkEnd w:id="0"/>
    </w:p>
    <w:p w:rsidR="00FD095F" w:rsidRPr="00042537" w:rsidRDefault="00FD095F" w:rsidP="00664D36">
      <w:pPr>
        <w:spacing w:afterLines="40"/>
        <w:jc w:val="right"/>
        <w:rPr>
          <w:sz w:val="24"/>
          <w:szCs w:val="24"/>
          <w:lang w:val="bg-BG"/>
        </w:rPr>
      </w:pPr>
      <w:r w:rsidRPr="00042537">
        <w:rPr>
          <w:b/>
          <w:i/>
          <w:sz w:val="24"/>
          <w:szCs w:val="24"/>
          <w:lang w:val="bg-BG"/>
        </w:rPr>
        <w:lastRenderedPageBreak/>
        <w:t>Приложение № 7</w:t>
      </w:r>
    </w:p>
    <w:p w:rsidR="00FD095F" w:rsidRPr="00042537" w:rsidRDefault="00FD095F" w:rsidP="00664D36">
      <w:pPr>
        <w:spacing w:afterLines="40"/>
        <w:jc w:val="center"/>
        <w:rPr>
          <w:sz w:val="24"/>
          <w:szCs w:val="24"/>
          <w:lang w:val="bg-BG"/>
        </w:rPr>
      </w:pPr>
    </w:p>
    <w:p w:rsidR="00FD095F" w:rsidRPr="00042537" w:rsidRDefault="00FD095F" w:rsidP="00664D36">
      <w:pPr>
        <w:spacing w:afterLines="40"/>
        <w:jc w:val="center"/>
        <w:rPr>
          <w:sz w:val="24"/>
          <w:szCs w:val="24"/>
          <w:lang w:val="bg-BG"/>
        </w:rPr>
      </w:pPr>
      <w:r w:rsidRPr="00042537">
        <w:rPr>
          <w:sz w:val="24"/>
          <w:szCs w:val="24"/>
          <w:lang w:val="bg-BG"/>
        </w:rPr>
        <w:t>ОПИС</w:t>
      </w:r>
    </w:p>
    <w:p w:rsidR="00FD095F" w:rsidRPr="00042537" w:rsidRDefault="00FD095F" w:rsidP="00664D36">
      <w:pPr>
        <w:spacing w:afterLines="40"/>
        <w:jc w:val="both"/>
        <w:rPr>
          <w:b/>
          <w:sz w:val="24"/>
          <w:szCs w:val="24"/>
          <w:lang w:val="bg-BG"/>
        </w:rPr>
      </w:pPr>
      <w:r w:rsidRPr="00042537">
        <w:rPr>
          <w:sz w:val="24"/>
          <w:szCs w:val="24"/>
          <w:lang w:val="bg-BG"/>
        </w:rPr>
        <w:t>на приложените към офертата документи за участие в процедура за възлагане на обществена поръчка с предмет: ………..</w:t>
      </w:r>
    </w:p>
    <w:p w:rsidR="00FD095F" w:rsidRPr="00042537" w:rsidRDefault="00FD095F" w:rsidP="00664D36">
      <w:pPr>
        <w:spacing w:afterLines="40"/>
        <w:jc w:val="both"/>
        <w:rPr>
          <w:sz w:val="24"/>
          <w:szCs w:val="24"/>
          <w:lang w:val="bg-BG"/>
        </w:rPr>
      </w:pPr>
    </w:p>
    <w:p w:rsidR="00FD095F" w:rsidRPr="00042537" w:rsidRDefault="00FD095F" w:rsidP="00FD095F">
      <w:pPr>
        <w:jc w:val="both"/>
        <w:rPr>
          <w:sz w:val="24"/>
          <w:szCs w:val="24"/>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6"/>
        <w:gridCol w:w="2528"/>
        <w:gridCol w:w="2528"/>
      </w:tblGrid>
      <w:tr w:rsidR="00FD095F" w:rsidRPr="00042537" w:rsidTr="00A3714B">
        <w:tc>
          <w:tcPr>
            <w:tcW w:w="5056" w:type="dxa"/>
            <w:shd w:val="clear" w:color="auto" w:fill="auto"/>
          </w:tcPr>
          <w:p w:rsidR="00FD095F" w:rsidRPr="00042537" w:rsidRDefault="00FD095F" w:rsidP="00A3714B">
            <w:pPr>
              <w:rPr>
                <w:sz w:val="24"/>
                <w:szCs w:val="24"/>
                <w:lang w:val="bg-BG"/>
              </w:rPr>
            </w:pPr>
            <w:r w:rsidRPr="00042537">
              <w:rPr>
                <w:sz w:val="24"/>
                <w:szCs w:val="24"/>
                <w:lang w:val="bg-BG"/>
              </w:rPr>
              <w:t>Наименование на документа</w:t>
            </w:r>
          </w:p>
        </w:tc>
        <w:tc>
          <w:tcPr>
            <w:tcW w:w="2528" w:type="dxa"/>
            <w:shd w:val="clear" w:color="auto" w:fill="auto"/>
          </w:tcPr>
          <w:p w:rsidR="00FD095F" w:rsidRPr="00042537" w:rsidRDefault="00FD095F" w:rsidP="00A3714B">
            <w:pPr>
              <w:rPr>
                <w:sz w:val="24"/>
                <w:szCs w:val="24"/>
                <w:lang w:val="bg-BG"/>
              </w:rPr>
            </w:pPr>
            <w:r w:rsidRPr="00042537">
              <w:rPr>
                <w:sz w:val="24"/>
                <w:szCs w:val="24"/>
                <w:lang w:val="bg-BG"/>
              </w:rPr>
              <w:t>Вид на представения документ /оригинал, копие или нотариално заверено копие/</w:t>
            </w:r>
          </w:p>
        </w:tc>
        <w:tc>
          <w:tcPr>
            <w:tcW w:w="2528" w:type="dxa"/>
            <w:shd w:val="clear" w:color="auto" w:fill="auto"/>
          </w:tcPr>
          <w:p w:rsidR="00FD095F" w:rsidRPr="00042537" w:rsidRDefault="00FD095F" w:rsidP="00A3714B">
            <w:pPr>
              <w:rPr>
                <w:sz w:val="24"/>
                <w:szCs w:val="24"/>
                <w:lang w:val="bg-BG"/>
              </w:rPr>
            </w:pPr>
            <w:r w:rsidRPr="00042537">
              <w:rPr>
                <w:sz w:val="24"/>
                <w:szCs w:val="24"/>
                <w:lang w:val="bg-BG"/>
              </w:rPr>
              <w:t>Брой страници / от № до № /</w:t>
            </w:r>
          </w:p>
        </w:tc>
      </w:tr>
      <w:tr w:rsidR="00FD095F" w:rsidRPr="00042537" w:rsidTr="00A3714B">
        <w:tc>
          <w:tcPr>
            <w:tcW w:w="5056"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r>
      <w:tr w:rsidR="00FD095F" w:rsidRPr="00042537" w:rsidTr="00A3714B">
        <w:tc>
          <w:tcPr>
            <w:tcW w:w="5056"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r>
      <w:tr w:rsidR="00FD095F" w:rsidRPr="00042537" w:rsidTr="00A3714B">
        <w:tc>
          <w:tcPr>
            <w:tcW w:w="5056"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r>
      <w:tr w:rsidR="00FD095F" w:rsidRPr="00042537" w:rsidTr="00A3714B">
        <w:tc>
          <w:tcPr>
            <w:tcW w:w="5056"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r>
      <w:tr w:rsidR="00FD095F" w:rsidRPr="00042537" w:rsidTr="00A3714B">
        <w:tc>
          <w:tcPr>
            <w:tcW w:w="5056"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r>
      <w:tr w:rsidR="00FD095F" w:rsidRPr="00042537" w:rsidTr="00A3714B">
        <w:tc>
          <w:tcPr>
            <w:tcW w:w="5056"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c>
          <w:tcPr>
            <w:tcW w:w="2528" w:type="dxa"/>
            <w:shd w:val="clear" w:color="auto" w:fill="auto"/>
          </w:tcPr>
          <w:p w:rsidR="00FD095F" w:rsidRPr="00042537" w:rsidRDefault="00FD095F" w:rsidP="00A3714B">
            <w:pPr>
              <w:rPr>
                <w:sz w:val="24"/>
                <w:szCs w:val="24"/>
                <w:lang w:val="bg-BG"/>
              </w:rPr>
            </w:pPr>
          </w:p>
        </w:tc>
      </w:tr>
    </w:tbl>
    <w:p w:rsidR="00FD095F" w:rsidRPr="00042537" w:rsidRDefault="00FD095F" w:rsidP="00FD095F">
      <w:pPr>
        <w:rPr>
          <w:sz w:val="24"/>
          <w:szCs w:val="24"/>
          <w:lang w:val="bg-BG"/>
        </w:rPr>
      </w:pPr>
    </w:p>
    <w:p w:rsidR="00FD095F" w:rsidRPr="00042537" w:rsidRDefault="00FD095F" w:rsidP="00FD095F">
      <w:pPr>
        <w:rPr>
          <w:sz w:val="24"/>
          <w:szCs w:val="24"/>
          <w:lang w:val="bg-BG"/>
        </w:rPr>
      </w:pPr>
    </w:p>
    <w:p w:rsidR="00FD095F" w:rsidRPr="00042537" w:rsidRDefault="00FD095F" w:rsidP="00FD095F">
      <w:pPr>
        <w:rPr>
          <w:sz w:val="24"/>
          <w:szCs w:val="24"/>
          <w:lang w:val="bg-BG"/>
        </w:rPr>
      </w:pPr>
    </w:p>
    <w:p w:rsidR="00FD095F" w:rsidRPr="00042537" w:rsidRDefault="00FD095F" w:rsidP="00FD095F">
      <w:pPr>
        <w:rPr>
          <w:sz w:val="24"/>
          <w:szCs w:val="24"/>
          <w:lang w:val="bg-BG"/>
        </w:rPr>
      </w:pPr>
    </w:p>
    <w:p w:rsidR="00FD095F" w:rsidRPr="00042537" w:rsidRDefault="0070589F" w:rsidP="00FD095F">
      <w:pPr>
        <w:rPr>
          <w:sz w:val="24"/>
          <w:szCs w:val="24"/>
          <w:lang w:val="bg-BG"/>
        </w:rPr>
      </w:pPr>
      <w:r w:rsidRPr="00042537">
        <w:rPr>
          <w:sz w:val="24"/>
          <w:szCs w:val="24"/>
          <w:lang w:val="bg-BG"/>
        </w:rPr>
        <w:t>....................2018</w:t>
      </w:r>
      <w:r w:rsidR="00FD095F" w:rsidRPr="00042537">
        <w:rPr>
          <w:sz w:val="24"/>
          <w:szCs w:val="24"/>
          <w:lang w:val="bg-BG"/>
        </w:rPr>
        <w:t xml:space="preserve"> г.</w:t>
      </w:r>
      <w:r w:rsidR="00FD095F" w:rsidRPr="00042537">
        <w:rPr>
          <w:sz w:val="24"/>
          <w:szCs w:val="24"/>
          <w:lang w:val="bg-BG"/>
        </w:rPr>
        <w:tab/>
      </w:r>
      <w:r w:rsidR="00FD095F" w:rsidRPr="00042537">
        <w:rPr>
          <w:sz w:val="24"/>
          <w:szCs w:val="24"/>
          <w:lang w:val="bg-BG"/>
        </w:rPr>
        <w:tab/>
      </w:r>
      <w:r w:rsidR="00FD095F" w:rsidRPr="00042537">
        <w:rPr>
          <w:sz w:val="24"/>
          <w:szCs w:val="24"/>
          <w:lang w:val="bg-BG"/>
        </w:rPr>
        <w:tab/>
      </w:r>
      <w:r w:rsidR="00FD095F" w:rsidRPr="00042537">
        <w:rPr>
          <w:sz w:val="24"/>
          <w:szCs w:val="24"/>
          <w:lang w:val="bg-BG"/>
        </w:rPr>
        <w:tab/>
      </w:r>
      <w:r w:rsidR="00FD095F" w:rsidRPr="00042537">
        <w:rPr>
          <w:sz w:val="24"/>
          <w:szCs w:val="24"/>
          <w:lang w:val="bg-BG"/>
        </w:rPr>
        <w:tab/>
      </w:r>
      <w:r w:rsidR="00FD095F" w:rsidRPr="00042537">
        <w:rPr>
          <w:sz w:val="24"/>
          <w:szCs w:val="24"/>
          <w:lang w:val="bg-BG"/>
        </w:rPr>
        <w:tab/>
        <w:t>Участник:................................................</w:t>
      </w:r>
    </w:p>
    <w:p w:rsidR="00FD095F" w:rsidRPr="00042537" w:rsidRDefault="00FD095F" w:rsidP="00FD095F">
      <w:pPr>
        <w:spacing w:line="276" w:lineRule="auto"/>
        <w:jc w:val="right"/>
        <w:rPr>
          <w:b/>
          <w:sz w:val="24"/>
          <w:szCs w:val="24"/>
          <w:lang w:val="bg-BG"/>
        </w:rPr>
      </w:pPr>
    </w:p>
    <w:p w:rsidR="00021126" w:rsidRPr="00AE23B7" w:rsidRDefault="00021126" w:rsidP="00AE23B7">
      <w:pPr>
        <w:spacing w:line="276" w:lineRule="auto"/>
        <w:rPr>
          <w:b/>
          <w:sz w:val="24"/>
          <w:szCs w:val="24"/>
          <w:lang w:val="bg-BG"/>
        </w:rPr>
      </w:pPr>
    </w:p>
    <w:sectPr w:rsidR="00021126" w:rsidRPr="00AE23B7" w:rsidSect="004B554F">
      <w:footerReference w:type="even" r:id="rId11"/>
      <w:footerReference w:type="default" r:id="rId12"/>
      <w:pgSz w:w="12240" w:h="15840"/>
      <w:pgMar w:top="669" w:right="900" w:bottom="1412" w:left="993" w:header="142" w:footer="230"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47B" w:rsidRDefault="0056747B" w:rsidP="00FD095F">
      <w:r>
        <w:separator/>
      </w:r>
    </w:p>
  </w:endnote>
  <w:endnote w:type="continuationSeparator" w:id="0">
    <w:p w:rsidR="0056747B" w:rsidRDefault="0056747B" w:rsidP="00FD09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0"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Optima">
    <w:panose1 w:val="00000000000000000000"/>
    <w:charset w:val="00"/>
    <w:family w:val="swiss"/>
    <w:notTrueType/>
    <w:pitch w:val="variable"/>
    <w:sig w:usb0="00000003" w:usb1="00000000" w:usb2="00000000" w:usb3="00000000" w:csb0="00000001" w:csb1="00000000"/>
  </w:font>
  <w:font w:name="ExcelciorCyr">
    <w:charset w:val="CC"/>
    <w:family w:val="roman"/>
    <w:pitch w:val="variable"/>
    <w:sig w:usb0="00000201" w:usb1="00000000" w:usb2="00000000" w:usb3="00000000" w:csb0="00000004" w:csb1="00000000"/>
  </w:font>
  <w:font w:name="Futura Bk">
    <w:altName w:val="Century Gothic"/>
    <w:charset w:val="CC"/>
    <w:family w:val="swiss"/>
    <w:pitch w:val="variable"/>
    <w:sig w:usb0="00000287" w:usb1="00000000" w:usb2="00000000" w:usb3="00000000" w:csb0="0000009F" w:csb1="00000000"/>
  </w:font>
  <w:font w:name="font299">
    <w:charset w:val="CC"/>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58" w:rsidRPr="00E20552" w:rsidRDefault="0059325A">
    <w:pPr>
      <w:pStyle w:val="Footer"/>
      <w:jc w:val="right"/>
      <w:rPr>
        <w:sz w:val="24"/>
        <w:szCs w:val="24"/>
      </w:rPr>
    </w:pPr>
    <w:r w:rsidRPr="00E20552">
      <w:rPr>
        <w:sz w:val="24"/>
        <w:szCs w:val="24"/>
      </w:rPr>
      <w:fldChar w:fldCharType="begin"/>
    </w:r>
    <w:r w:rsidR="00073858" w:rsidRPr="00E20552">
      <w:rPr>
        <w:sz w:val="24"/>
        <w:szCs w:val="24"/>
      </w:rPr>
      <w:instrText xml:space="preserve"> PAGE   \* MERGEFORMAT </w:instrText>
    </w:r>
    <w:r w:rsidRPr="00E20552">
      <w:rPr>
        <w:sz w:val="24"/>
        <w:szCs w:val="24"/>
      </w:rPr>
      <w:fldChar w:fldCharType="separate"/>
    </w:r>
    <w:r w:rsidR="00073858">
      <w:rPr>
        <w:noProof/>
        <w:sz w:val="24"/>
        <w:szCs w:val="24"/>
      </w:rPr>
      <w:t>2</w:t>
    </w:r>
    <w:r w:rsidRPr="00E20552">
      <w:rPr>
        <w:noProof/>
        <w:sz w:val="24"/>
        <w:szCs w:val="24"/>
      </w:rPr>
      <w:fldChar w:fldCharType="end"/>
    </w:r>
  </w:p>
  <w:p w:rsidR="00073858" w:rsidRDefault="0007385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58" w:rsidRPr="005970B5" w:rsidRDefault="00073858">
    <w:pPr>
      <w:pStyle w:val="Footer"/>
      <w:jc w:val="right"/>
      <w:rPr>
        <w:sz w:val="24"/>
        <w:szCs w:val="24"/>
        <w:lang w:val="ru-RU"/>
      </w:rPr>
    </w:pPr>
  </w:p>
  <w:p w:rsidR="00073858" w:rsidRPr="00E20552" w:rsidRDefault="0059325A">
    <w:pPr>
      <w:pStyle w:val="Footer"/>
      <w:jc w:val="right"/>
      <w:rPr>
        <w:sz w:val="24"/>
        <w:szCs w:val="24"/>
      </w:rPr>
    </w:pPr>
    <w:r w:rsidRPr="00E20552">
      <w:rPr>
        <w:sz w:val="24"/>
        <w:szCs w:val="24"/>
      </w:rPr>
      <w:fldChar w:fldCharType="begin"/>
    </w:r>
    <w:r w:rsidR="00073858" w:rsidRPr="00E20552">
      <w:rPr>
        <w:sz w:val="24"/>
        <w:szCs w:val="24"/>
      </w:rPr>
      <w:instrText xml:space="preserve"> PAGE   \* MERGEFORMAT </w:instrText>
    </w:r>
    <w:r w:rsidRPr="00E20552">
      <w:rPr>
        <w:sz w:val="24"/>
        <w:szCs w:val="24"/>
      </w:rPr>
      <w:fldChar w:fldCharType="separate"/>
    </w:r>
    <w:r w:rsidR="00664D36">
      <w:rPr>
        <w:noProof/>
        <w:sz w:val="24"/>
        <w:szCs w:val="24"/>
      </w:rPr>
      <w:t>1</w:t>
    </w:r>
    <w:r w:rsidRPr="00E20552">
      <w:rPr>
        <w:noProof/>
        <w:sz w:val="24"/>
        <w:szCs w:val="24"/>
      </w:rPr>
      <w:fldChar w:fldCharType="end"/>
    </w:r>
  </w:p>
  <w:p w:rsidR="00073858" w:rsidRDefault="0007385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47B" w:rsidRDefault="0056747B" w:rsidP="00FD095F">
      <w:r>
        <w:separator/>
      </w:r>
    </w:p>
  </w:footnote>
  <w:footnote w:type="continuationSeparator" w:id="0">
    <w:p w:rsidR="0056747B" w:rsidRDefault="0056747B" w:rsidP="00FD09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720"/>
        </w:tabs>
        <w:ind w:left="357" w:firstLine="3"/>
      </w:pPr>
      <w:rPr>
        <w:b/>
      </w:r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decimal"/>
      <w:pStyle w:val="1"/>
      <w:lvlText w:val="(%1)"/>
      <w:lvlJc w:val="left"/>
      <w:pPr>
        <w:tabs>
          <w:tab w:val="num" w:pos="720"/>
        </w:tabs>
        <w:ind w:left="357" w:firstLine="3"/>
      </w:pPr>
      <w:rPr>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singleLevel"/>
    <w:tmpl w:val="00000006"/>
    <w:name w:val="WW8Num6"/>
    <w:lvl w:ilvl="0">
      <w:start w:val="1"/>
      <w:numFmt w:val="bullet"/>
      <w:lvlText w:val=""/>
      <w:lvlJc w:val="left"/>
      <w:pPr>
        <w:tabs>
          <w:tab w:val="num" w:pos="2130"/>
        </w:tabs>
        <w:ind w:left="2130" w:hanging="360"/>
      </w:pPr>
      <w:rPr>
        <w:rFonts w:ascii="Symbol" w:hAnsi="Symbol"/>
      </w:rPr>
    </w:lvl>
  </w:abstractNum>
  <w:abstractNum w:abstractNumId="3">
    <w:nsid w:val="00000011"/>
    <w:multiLevelType w:val="multilevel"/>
    <w:tmpl w:val="09BCE39E"/>
    <w:name w:val="WW8Num16"/>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4">
    <w:nsid w:val="0732393A"/>
    <w:multiLevelType w:val="multilevel"/>
    <w:tmpl w:val="E36059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A1ECE"/>
    <w:multiLevelType w:val="hybridMultilevel"/>
    <w:tmpl w:val="EFFE72D8"/>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6">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1EE31EC7"/>
    <w:multiLevelType w:val="hybridMultilevel"/>
    <w:tmpl w:val="ED240A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616172"/>
    <w:multiLevelType w:val="hybridMultilevel"/>
    <w:tmpl w:val="56A0B0DA"/>
    <w:lvl w:ilvl="0" w:tplc="0402000F">
      <w:start w:val="1"/>
      <w:numFmt w:val="decimal"/>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2">
    <w:nsid w:val="279E11AA"/>
    <w:multiLevelType w:val="hybridMultilevel"/>
    <w:tmpl w:val="7722E2AC"/>
    <w:lvl w:ilvl="0" w:tplc="6598D0F8">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33D949F5"/>
    <w:multiLevelType w:val="hybridMultilevel"/>
    <w:tmpl w:val="F2E49600"/>
    <w:lvl w:ilvl="0" w:tplc="0402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nsid w:val="3793514A"/>
    <w:multiLevelType w:val="multilevel"/>
    <w:tmpl w:val="D74293EE"/>
    <w:lvl w:ilvl="0">
      <w:start w:val="1"/>
      <w:numFmt w:val="decimal"/>
      <w:lvlText w:val="%1."/>
      <w:lvlJc w:val="left"/>
      <w:pPr>
        <w:ind w:left="720" w:hanging="360"/>
      </w:pPr>
      <w:rPr>
        <w:rFonts w:hint="default"/>
      </w:rPr>
    </w:lvl>
    <w:lvl w:ilvl="1">
      <w:start w:val="3"/>
      <w:numFmt w:val="decimal"/>
      <w:isLgl/>
      <w:lvlText w:val="%1.%2."/>
      <w:lvlJc w:val="left"/>
      <w:pPr>
        <w:ind w:left="1200" w:hanging="840"/>
      </w:pPr>
      <w:rPr>
        <w:rFonts w:hint="default"/>
        <w:b/>
      </w:rPr>
    </w:lvl>
    <w:lvl w:ilvl="2">
      <w:start w:val="1"/>
      <w:numFmt w:val="decimal"/>
      <w:isLgl/>
      <w:lvlText w:val="%1.%2.%3."/>
      <w:lvlJc w:val="left"/>
      <w:pPr>
        <w:ind w:left="1200" w:hanging="840"/>
      </w:pPr>
      <w:rPr>
        <w:rFonts w:hint="default"/>
        <w:b/>
      </w:rPr>
    </w:lvl>
    <w:lvl w:ilvl="3">
      <w:start w:val="1"/>
      <w:numFmt w:val="decimal"/>
      <w:isLgl/>
      <w:lvlText w:val="%1.%2.%3.%4."/>
      <w:lvlJc w:val="left"/>
      <w:pPr>
        <w:ind w:left="1200" w:hanging="84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nsid w:val="3ED66137"/>
    <w:multiLevelType w:val="hybridMultilevel"/>
    <w:tmpl w:val="CB5642FE"/>
    <w:lvl w:ilvl="0" w:tplc="A802E77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4085799D"/>
    <w:multiLevelType w:val="multilevel"/>
    <w:tmpl w:val="A8DC9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0CD377C"/>
    <w:multiLevelType w:val="hybridMultilevel"/>
    <w:tmpl w:val="30F8213A"/>
    <w:lvl w:ilvl="0" w:tplc="0409000B">
      <w:start w:val="1"/>
      <w:numFmt w:val="bullet"/>
      <w:lvlText w:val=""/>
      <w:lvlJc w:val="left"/>
      <w:pPr>
        <w:ind w:left="1440" w:hanging="360"/>
      </w:pPr>
      <w:rPr>
        <w:rFonts w:ascii="Wingdings" w:hAnsi="Wingdings" w:hint="default"/>
      </w:rPr>
    </w:lvl>
    <w:lvl w:ilvl="1" w:tplc="17E65C84">
      <w:numFmt w:val="bullet"/>
      <w:lvlText w:val="•"/>
      <w:lvlJc w:val="left"/>
      <w:pPr>
        <w:ind w:left="2655" w:hanging="855"/>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15638E5"/>
    <w:multiLevelType w:val="hybridMultilevel"/>
    <w:tmpl w:val="DAAC920A"/>
    <w:lvl w:ilvl="0" w:tplc="FCEA3AB8">
      <w:start w:val="3"/>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41D01890"/>
    <w:multiLevelType w:val="hybridMultilevel"/>
    <w:tmpl w:val="E7CC34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48A342F"/>
    <w:multiLevelType w:val="hybridMultilevel"/>
    <w:tmpl w:val="35A2F566"/>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nsid w:val="457D1C78"/>
    <w:multiLevelType w:val="hybridMultilevel"/>
    <w:tmpl w:val="DF822D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475958CC"/>
    <w:multiLevelType w:val="hybridMultilevel"/>
    <w:tmpl w:val="D53CE020"/>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4">
    <w:nsid w:val="4A5C6DB3"/>
    <w:multiLevelType w:val="hybridMultilevel"/>
    <w:tmpl w:val="C4E2CD1C"/>
    <w:lvl w:ilvl="0" w:tplc="1D3C0C1A">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A696C64"/>
    <w:multiLevelType w:val="hybridMultilevel"/>
    <w:tmpl w:val="9B441180"/>
    <w:lvl w:ilvl="0" w:tplc="4D6E0588">
      <w:start w:val="1"/>
      <w:numFmt w:val="upperRoman"/>
      <w:lvlText w:val="%1."/>
      <w:lvlJc w:val="left"/>
      <w:pPr>
        <w:ind w:left="1080" w:hanging="72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4A804A16"/>
    <w:multiLevelType w:val="multilevel"/>
    <w:tmpl w:val="C06C828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8A51EE"/>
    <w:multiLevelType w:val="hybridMultilevel"/>
    <w:tmpl w:val="B26673E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53286E22"/>
    <w:multiLevelType w:val="hybridMultilevel"/>
    <w:tmpl w:val="ACA6D652"/>
    <w:lvl w:ilvl="0" w:tplc="04020001">
      <w:start w:val="1"/>
      <w:numFmt w:val="bullet"/>
      <w:lvlText w:val=""/>
      <w:lvlJc w:val="left"/>
      <w:pPr>
        <w:ind w:left="1500" w:hanging="360"/>
      </w:pPr>
      <w:rPr>
        <w:rFonts w:ascii="Symbol" w:hAnsi="Symbol"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abstractNum w:abstractNumId="29">
    <w:nsid w:val="5C533151"/>
    <w:multiLevelType w:val="multilevel"/>
    <w:tmpl w:val="564E623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nsid w:val="60074165"/>
    <w:multiLevelType w:val="hybridMultilevel"/>
    <w:tmpl w:val="97C6301C"/>
    <w:lvl w:ilvl="0" w:tplc="6C3A45B4">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nsid w:val="63F27C6B"/>
    <w:multiLevelType w:val="multilevel"/>
    <w:tmpl w:val="9E743936"/>
    <w:lvl w:ilvl="0">
      <w:start w:val="1"/>
      <w:numFmt w:val="decimal"/>
      <w:lvlText w:val="%1."/>
      <w:lvlJc w:val="left"/>
      <w:pPr>
        <w:ind w:left="720" w:hanging="360"/>
      </w:pPr>
      <w:rPr>
        <w:rFonts w:cs="Times New Roman" w:hint="default"/>
      </w:rPr>
    </w:lvl>
    <w:lvl w:ilvl="1">
      <w:start w:val="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655B309D"/>
    <w:multiLevelType w:val="hybridMultilevel"/>
    <w:tmpl w:val="22C646B2"/>
    <w:lvl w:ilvl="0" w:tplc="8D6AA69C">
      <w:numFmt w:val="bullet"/>
      <w:lvlText w:val="•"/>
      <w:lvlJc w:val="left"/>
      <w:pPr>
        <w:ind w:left="720" w:hanging="360"/>
      </w:pPr>
      <w:rPr>
        <w:rFonts w:ascii="Times New Roman" w:eastAsia="TimesNewRomanPSMT"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35">
    <w:nsid w:val="68D20960"/>
    <w:multiLevelType w:val="hybridMultilevel"/>
    <w:tmpl w:val="9DF419D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6">
    <w:nsid w:val="76806168"/>
    <w:multiLevelType w:val="hybridMultilevel"/>
    <w:tmpl w:val="64FA5EA2"/>
    <w:lvl w:ilvl="0" w:tplc="6ED0C51C">
      <w:start w:val="8"/>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7800681B"/>
    <w:multiLevelType w:val="hybridMultilevel"/>
    <w:tmpl w:val="46664680"/>
    <w:lvl w:ilvl="0" w:tplc="BCD01690">
      <w:start w:val="9"/>
      <w:numFmt w:val="bullet"/>
      <w:lvlText w:val="-"/>
      <w:lvlJc w:val="left"/>
      <w:pPr>
        <w:ind w:left="1068" w:hanging="360"/>
      </w:pPr>
      <w:rPr>
        <w:rFonts w:ascii="Times New Roman" w:eastAsiaTheme="minorHAns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8">
    <w:nsid w:val="7D847B9E"/>
    <w:multiLevelType w:val="multilevel"/>
    <w:tmpl w:val="D480C122"/>
    <w:lvl w:ilvl="0">
      <w:start w:val="1"/>
      <w:numFmt w:val="decimal"/>
      <w:lvlText w:val="%1."/>
      <w:lvlJc w:val="left"/>
      <w:pPr>
        <w:ind w:left="900" w:hanging="360"/>
      </w:pPr>
      <w:rPr>
        <w:rFonts w:hint="default"/>
        <w:b/>
      </w:rPr>
    </w:lvl>
    <w:lvl w:ilvl="1">
      <w:start w:val="1"/>
      <w:numFmt w:val="decimal"/>
      <w:lvlText w:val="%1.%2."/>
      <w:lvlJc w:val="left"/>
      <w:pPr>
        <w:ind w:left="1062" w:hanging="432"/>
      </w:pPr>
      <w:rPr>
        <w:rFonts w:hint="default"/>
        <w:b/>
        <w:i w:val="0"/>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EF95C5F"/>
    <w:multiLevelType w:val="hybridMultilevel"/>
    <w:tmpl w:val="A1C8E862"/>
    <w:lvl w:ilvl="0" w:tplc="79D2079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8"/>
  </w:num>
  <w:num w:numId="5">
    <w:abstractNumId w:val="30"/>
    <w:lvlOverride w:ilvl="0">
      <w:startOverride w:val="1"/>
    </w:lvlOverride>
  </w:num>
  <w:num w:numId="6">
    <w:abstractNumId w:val="20"/>
    <w:lvlOverride w:ilvl="0">
      <w:startOverride w:val="1"/>
    </w:lvlOverride>
  </w:num>
  <w:num w:numId="7">
    <w:abstractNumId w:val="30"/>
  </w:num>
  <w:num w:numId="8">
    <w:abstractNumId w:val="20"/>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17"/>
  </w:num>
  <w:num w:numId="13">
    <w:abstractNumId w:val="38"/>
  </w:num>
  <w:num w:numId="14">
    <w:abstractNumId w:val="8"/>
  </w:num>
  <w:num w:numId="15">
    <w:abstractNumId w:val="14"/>
  </w:num>
  <w:num w:numId="16">
    <w:abstractNumId w:val="26"/>
  </w:num>
  <w:num w:numId="17">
    <w:abstractNumId w:val="29"/>
  </w:num>
  <w:num w:numId="18">
    <w:abstractNumId w:val="18"/>
  </w:num>
  <w:num w:numId="19">
    <w:abstractNumId w:val="12"/>
  </w:num>
  <w:num w:numId="20">
    <w:abstractNumId w:val="39"/>
  </w:num>
  <w:num w:numId="21">
    <w:abstractNumId w:val="4"/>
  </w:num>
  <w:num w:numId="22">
    <w:abstractNumId w:val="24"/>
  </w:num>
  <w:num w:numId="23">
    <w:abstractNumId w:val="35"/>
  </w:num>
  <w:num w:numId="24">
    <w:abstractNumId w:val="7"/>
  </w:num>
  <w:num w:numId="25">
    <w:abstractNumId w:val="13"/>
  </w:num>
  <w:num w:numId="26">
    <w:abstractNumId w:val="19"/>
  </w:num>
  <w:num w:numId="27">
    <w:abstractNumId w:val="16"/>
  </w:num>
  <w:num w:numId="28">
    <w:abstractNumId w:val="36"/>
  </w:num>
  <w:num w:numId="29">
    <w:abstractNumId w:val="23"/>
  </w:num>
  <w:num w:numId="30">
    <w:abstractNumId w:val="31"/>
  </w:num>
  <w:num w:numId="31">
    <w:abstractNumId w:val="33"/>
  </w:num>
  <w:num w:numId="32">
    <w:abstractNumId w:val="15"/>
  </w:num>
  <w:num w:numId="33">
    <w:abstractNumId w:val="10"/>
  </w:num>
  <w:num w:numId="34">
    <w:abstractNumId w:val="6"/>
  </w:num>
  <w:num w:numId="35">
    <w:abstractNumId w:val="11"/>
  </w:num>
  <w:num w:numId="36">
    <w:abstractNumId w:val="34"/>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7"/>
  </w:num>
  <w:num w:numId="42">
    <w:abstractNumId w:val="21"/>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FD095F"/>
    <w:rsid w:val="00002851"/>
    <w:rsid w:val="00021126"/>
    <w:rsid w:val="00022660"/>
    <w:rsid w:val="00042537"/>
    <w:rsid w:val="00073858"/>
    <w:rsid w:val="00075271"/>
    <w:rsid w:val="000765EE"/>
    <w:rsid w:val="00081F95"/>
    <w:rsid w:val="00086A37"/>
    <w:rsid w:val="00091C4B"/>
    <w:rsid w:val="000B3CC1"/>
    <w:rsid w:val="000C5CF5"/>
    <w:rsid w:val="000D1024"/>
    <w:rsid w:val="000D38D1"/>
    <w:rsid w:val="000F63E3"/>
    <w:rsid w:val="000F6592"/>
    <w:rsid w:val="000F6D87"/>
    <w:rsid w:val="0011533B"/>
    <w:rsid w:val="00125A3B"/>
    <w:rsid w:val="0013244A"/>
    <w:rsid w:val="00133E43"/>
    <w:rsid w:val="001341D4"/>
    <w:rsid w:val="00141F1E"/>
    <w:rsid w:val="00163A8B"/>
    <w:rsid w:val="0018759D"/>
    <w:rsid w:val="001E2153"/>
    <w:rsid w:val="001E68DE"/>
    <w:rsid w:val="001F0ACD"/>
    <w:rsid w:val="001F4515"/>
    <w:rsid w:val="00200DB8"/>
    <w:rsid w:val="002021FD"/>
    <w:rsid w:val="00241A71"/>
    <w:rsid w:val="002B323C"/>
    <w:rsid w:val="002F1474"/>
    <w:rsid w:val="002F4D40"/>
    <w:rsid w:val="002F7FB0"/>
    <w:rsid w:val="0032784C"/>
    <w:rsid w:val="00330360"/>
    <w:rsid w:val="00386ABE"/>
    <w:rsid w:val="00397C3D"/>
    <w:rsid w:val="003A0763"/>
    <w:rsid w:val="003A2305"/>
    <w:rsid w:val="003A51B1"/>
    <w:rsid w:val="003B7040"/>
    <w:rsid w:val="003C05C5"/>
    <w:rsid w:val="003C4072"/>
    <w:rsid w:val="003C528B"/>
    <w:rsid w:val="003E4C16"/>
    <w:rsid w:val="003E783B"/>
    <w:rsid w:val="004372BE"/>
    <w:rsid w:val="00441491"/>
    <w:rsid w:val="0044659F"/>
    <w:rsid w:val="004806C3"/>
    <w:rsid w:val="004B554F"/>
    <w:rsid w:val="004C204F"/>
    <w:rsid w:val="004E709E"/>
    <w:rsid w:val="004F7B3E"/>
    <w:rsid w:val="00507AEC"/>
    <w:rsid w:val="00543E86"/>
    <w:rsid w:val="00550E43"/>
    <w:rsid w:val="0056747B"/>
    <w:rsid w:val="0057283A"/>
    <w:rsid w:val="00585556"/>
    <w:rsid w:val="005870E1"/>
    <w:rsid w:val="0059325A"/>
    <w:rsid w:val="005956C5"/>
    <w:rsid w:val="005C5302"/>
    <w:rsid w:val="005C7F4B"/>
    <w:rsid w:val="00612611"/>
    <w:rsid w:val="00616EEE"/>
    <w:rsid w:val="00621755"/>
    <w:rsid w:val="0062573A"/>
    <w:rsid w:val="00643A29"/>
    <w:rsid w:val="00664D36"/>
    <w:rsid w:val="0067630D"/>
    <w:rsid w:val="006801A7"/>
    <w:rsid w:val="006A5012"/>
    <w:rsid w:val="006B5730"/>
    <w:rsid w:val="0070589F"/>
    <w:rsid w:val="00711D63"/>
    <w:rsid w:val="007303E8"/>
    <w:rsid w:val="00734C24"/>
    <w:rsid w:val="00777718"/>
    <w:rsid w:val="007777B6"/>
    <w:rsid w:val="00787AE1"/>
    <w:rsid w:val="00793DA5"/>
    <w:rsid w:val="0079405C"/>
    <w:rsid w:val="007968C5"/>
    <w:rsid w:val="007A1C84"/>
    <w:rsid w:val="007B7D44"/>
    <w:rsid w:val="007C4C18"/>
    <w:rsid w:val="007C4FC9"/>
    <w:rsid w:val="007C58DB"/>
    <w:rsid w:val="007F25C3"/>
    <w:rsid w:val="00801F11"/>
    <w:rsid w:val="008059FE"/>
    <w:rsid w:val="00811274"/>
    <w:rsid w:val="00822168"/>
    <w:rsid w:val="00825FE7"/>
    <w:rsid w:val="00831038"/>
    <w:rsid w:val="00851E7F"/>
    <w:rsid w:val="00873319"/>
    <w:rsid w:val="008C227F"/>
    <w:rsid w:val="008C593E"/>
    <w:rsid w:val="008C6A80"/>
    <w:rsid w:val="008D6AA5"/>
    <w:rsid w:val="008E5A5A"/>
    <w:rsid w:val="008F27C4"/>
    <w:rsid w:val="0094313A"/>
    <w:rsid w:val="00952F9D"/>
    <w:rsid w:val="0096698F"/>
    <w:rsid w:val="009D13E3"/>
    <w:rsid w:val="009D255A"/>
    <w:rsid w:val="00A3714B"/>
    <w:rsid w:val="00A8649D"/>
    <w:rsid w:val="00A919C6"/>
    <w:rsid w:val="00A9435E"/>
    <w:rsid w:val="00AB5E45"/>
    <w:rsid w:val="00AC27E3"/>
    <w:rsid w:val="00AC4A22"/>
    <w:rsid w:val="00AC6088"/>
    <w:rsid w:val="00AD3081"/>
    <w:rsid w:val="00AD31CE"/>
    <w:rsid w:val="00AD3738"/>
    <w:rsid w:val="00AE23B7"/>
    <w:rsid w:val="00AF1C8A"/>
    <w:rsid w:val="00AF3E0D"/>
    <w:rsid w:val="00B012C8"/>
    <w:rsid w:val="00B20503"/>
    <w:rsid w:val="00B43C69"/>
    <w:rsid w:val="00B610FD"/>
    <w:rsid w:val="00B61888"/>
    <w:rsid w:val="00B75BDA"/>
    <w:rsid w:val="00B9397A"/>
    <w:rsid w:val="00BD0864"/>
    <w:rsid w:val="00BF787D"/>
    <w:rsid w:val="00C03F01"/>
    <w:rsid w:val="00C074EC"/>
    <w:rsid w:val="00C07F0C"/>
    <w:rsid w:val="00C217DB"/>
    <w:rsid w:val="00C5178B"/>
    <w:rsid w:val="00C94C48"/>
    <w:rsid w:val="00CF0BA0"/>
    <w:rsid w:val="00D5396F"/>
    <w:rsid w:val="00D565DD"/>
    <w:rsid w:val="00D61F69"/>
    <w:rsid w:val="00D859F6"/>
    <w:rsid w:val="00D96355"/>
    <w:rsid w:val="00DF0589"/>
    <w:rsid w:val="00E4302E"/>
    <w:rsid w:val="00E50958"/>
    <w:rsid w:val="00E515F6"/>
    <w:rsid w:val="00E552A5"/>
    <w:rsid w:val="00E851C5"/>
    <w:rsid w:val="00E8744D"/>
    <w:rsid w:val="00EA17ED"/>
    <w:rsid w:val="00EB18D7"/>
    <w:rsid w:val="00EB32C5"/>
    <w:rsid w:val="00EC6D07"/>
    <w:rsid w:val="00EC7579"/>
    <w:rsid w:val="00EE66A7"/>
    <w:rsid w:val="00EE76AF"/>
    <w:rsid w:val="00EF16CA"/>
    <w:rsid w:val="00F0163F"/>
    <w:rsid w:val="00F05A32"/>
    <w:rsid w:val="00F3495C"/>
    <w:rsid w:val="00F34DAE"/>
    <w:rsid w:val="00F36F97"/>
    <w:rsid w:val="00F559BA"/>
    <w:rsid w:val="00F56729"/>
    <w:rsid w:val="00F63B65"/>
    <w:rsid w:val="00F91A9E"/>
    <w:rsid w:val="00F93A63"/>
    <w:rsid w:val="00F949BC"/>
    <w:rsid w:val="00F94E3D"/>
    <w:rsid w:val="00FB790B"/>
    <w:rsid w:val="00FC6118"/>
    <w:rsid w:val="00FD095F"/>
    <w:rsid w:val="00FF2599"/>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1FD"/>
    <w:pPr>
      <w:spacing w:after="0" w:line="240" w:lineRule="auto"/>
    </w:pPr>
    <w:rPr>
      <w:rFonts w:eastAsia="Calibri"/>
      <w:sz w:val="20"/>
      <w:szCs w:val="20"/>
      <w:lang w:val="en-AU" w:eastAsia="bg-BG"/>
    </w:rPr>
  </w:style>
  <w:style w:type="paragraph" w:styleId="Heading1">
    <w:name w:val="heading 1"/>
    <w:basedOn w:val="Normal"/>
    <w:next w:val="BodyText"/>
    <w:link w:val="Heading1Char1"/>
    <w:qFormat/>
    <w:rsid w:val="00FD095F"/>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BodyText"/>
    <w:link w:val="Heading2Char1"/>
    <w:qFormat/>
    <w:rsid w:val="00FD095F"/>
    <w:pPr>
      <w:keepNext/>
      <w:numPr>
        <w:ilvl w:val="1"/>
        <w:numId w:val="1"/>
      </w:numPr>
      <w:jc w:val="center"/>
      <w:outlineLvl w:val="1"/>
    </w:pPr>
    <w:rPr>
      <w:b/>
      <w:bCs/>
    </w:rPr>
  </w:style>
  <w:style w:type="paragraph" w:styleId="Heading3">
    <w:name w:val="heading 3"/>
    <w:basedOn w:val="Normal"/>
    <w:next w:val="BodyText"/>
    <w:link w:val="Heading3Char"/>
    <w:qFormat/>
    <w:rsid w:val="00FD095F"/>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BodyText"/>
    <w:link w:val="Heading4Char1"/>
    <w:qFormat/>
    <w:rsid w:val="00FD095F"/>
    <w:pPr>
      <w:keepNext/>
      <w:numPr>
        <w:ilvl w:val="3"/>
        <w:numId w:val="1"/>
      </w:numPr>
      <w:spacing w:before="240" w:after="60"/>
      <w:outlineLvl w:val="3"/>
    </w:pPr>
    <w:rPr>
      <w:b/>
      <w:bCs/>
      <w:sz w:val="28"/>
      <w:szCs w:val="28"/>
    </w:rPr>
  </w:style>
  <w:style w:type="paragraph" w:styleId="Heading5">
    <w:name w:val="heading 5"/>
    <w:basedOn w:val="Normal"/>
    <w:next w:val="BodyText"/>
    <w:link w:val="Heading5Char1"/>
    <w:qFormat/>
    <w:rsid w:val="00FD095F"/>
    <w:pPr>
      <w:numPr>
        <w:ilvl w:val="4"/>
        <w:numId w:val="1"/>
      </w:numPr>
      <w:spacing w:before="240" w:after="60"/>
      <w:outlineLvl w:val="4"/>
    </w:pPr>
    <w:rPr>
      <w:b/>
      <w:bCs/>
      <w:i/>
      <w:iCs/>
      <w:sz w:val="26"/>
      <w:szCs w:val="26"/>
      <w:lang w:val="en-US"/>
    </w:rPr>
  </w:style>
  <w:style w:type="paragraph" w:styleId="Heading6">
    <w:name w:val="heading 6"/>
    <w:basedOn w:val="Normal"/>
    <w:next w:val="BodyText"/>
    <w:link w:val="Heading6Char1"/>
    <w:qFormat/>
    <w:rsid w:val="00FD095F"/>
    <w:pPr>
      <w:numPr>
        <w:ilvl w:val="5"/>
        <w:numId w:val="1"/>
      </w:numPr>
      <w:spacing w:before="240" w:after="60"/>
      <w:outlineLvl w:val="5"/>
    </w:pPr>
    <w:rPr>
      <w:b/>
      <w:bCs/>
      <w:sz w:val="22"/>
      <w:szCs w:val="22"/>
      <w:lang w:val="en-GB"/>
    </w:rPr>
  </w:style>
  <w:style w:type="paragraph" w:styleId="Heading7">
    <w:name w:val="heading 7"/>
    <w:basedOn w:val="Normal"/>
    <w:next w:val="BodyText"/>
    <w:link w:val="Heading7Char1"/>
    <w:qFormat/>
    <w:rsid w:val="00FD095F"/>
    <w:pPr>
      <w:numPr>
        <w:ilvl w:val="6"/>
        <w:numId w:val="1"/>
      </w:numPr>
      <w:spacing w:before="240" w:after="60"/>
      <w:outlineLvl w:val="6"/>
    </w:pPr>
    <w:rPr>
      <w:lang w:val="en-US"/>
    </w:rPr>
  </w:style>
  <w:style w:type="paragraph" w:styleId="Heading8">
    <w:name w:val="heading 8"/>
    <w:basedOn w:val="Normal"/>
    <w:next w:val="BodyText"/>
    <w:link w:val="Heading8Char1"/>
    <w:qFormat/>
    <w:rsid w:val="00FD095F"/>
    <w:pPr>
      <w:numPr>
        <w:ilvl w:val="7"/>
        <w:numId w:val="1"/>
      </w:numPr>
      <w:spacing w:before="240" w:after="60"/>
      <w:outlineLvl w:val="7"/>
    </w:pPr>
    <w:rPr>
      <w:i/>
      <w:iCs/>
      <w:lang w:val="en-GB"/>
    </w:rPr>
  </w:style>
  <w:style w:type="paragraph" w:styleId="Heading9">
    <w:name w:val="heading 9"/>
    <w:basedOn w:val="Normal"/>
    <w:next w:val="BodyText"/>
    <w:link w:val="Heading9Char1"/>
    <w:qFormat/>
    <w:rsid w:val="00FD095F"/>
    <w:pPr>
      <w:keepNext/>
      <w:numPr>
        <w:ilvl w:val="8"/>
        <w:numId w:val="1"/>
      </w:numPr>
      <w:jc w:val="center"/>
      <w:outlineLvl w:val="8"/>
    </w:pPr>
    <w:rPr>
      <w:b/>
      <w:sz w:val="36"/>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FD095F"/>
    <w:rPr>
      <w:rFonts w:ascii="Arial" w:eastAsia="Times New Roman" w:hAnsi="Arial" w:cs="Arial"/>
      <w:b/>
      <w:bCs/>
      <w:kern w:val="1"/>
      <w:sz w:val="32"/>
      <w:szCs w:val="32"/>
      <w:lang w:val="en-AU" w:eastAsia="ar-SA"/>
    </w:rPr>
  </w:style>
  <w:style w:type="character" w:customStyle="1" w:styleId="Heading2Char1">
    <w:name w:val="Heading 2 Char1"/>
    <w:basedOn w:val="DefaultParagraphFont"/>
    <w:link w:val="Heading2"/>
    <w:rsid w:val="00FD095F"/>
    <w:rPr>
      <w:rFonts w:eastAsia="Times New Roman"/>
      <w:b/>
      <w:bCs/>
      <w:sz w:val="24"/>
      <w:szCs w:val="24"/>
      <w:lang w:eastAsia="ar-SA"/>
    </w:rPr>
  </w:style>
  <w:style w:type="character" w:customStyle="1" w:styleId="Heading3Char">
    <w:name w:val="Heading 3 Char"/>
    <w:basedOn w:val="DefaultParagraphFont"/>
    <w:link w:val="Heading3"/>
    <w:rsid w:val="00FD095F"/>
    <w:rPr>
      <w:rFonts w:ascii="Arial" w:eastAsia="Times New Roman" w:hAnsi="Arial" w:cs="Arial"/>
      <w:b/>
      <w:bCs/>
      <w:sz w:val="26"/>
      <w:szCs w:val="26"/>
      <w:lang w:val="en-AU" w:eastAsia="ar-SA"/>
    </w:rPr>
  </w:style>
  <w:style w:type="character" w:customStyle="1" w:styleId="Heading4Char1">
    <w:name w:val="Heading 4 Char1"/>
    <w:basedOn w:val="DefaultParagraphFont"/>
    <w:link w:val="Heading4"/>
    <w:rsid w:val="00FD095F"/>
    <w:rPr>
      <w:rFonts w:eastAsia="Times New Roman"/>
      <w:b/>
      <w:bCs/>
      <w:sz w:val="28"/>
      <w:szCs w:val="28"/>
      <w:lang w:eastAsia="ar-SA"/>
    </w:rPr>
  </w:style>
  <w:style w:type="character" w:customStyle="1" w:styleId="Heading5Char1">
    <w:name w:val="Heading 5 Char1"/>
    <w:basedOn w:val="DefaultParagraphFont"/>
    <w:link w:val="Heading5"/>
    <w:rsid w:val="00FD095F"/>
    <w:rPr>
      <w:rFonts w:eastAsia="Times New Roman"/>
      <w:b/>
      <w:bCs/>
      <w:i/>
      <w:iCs/>
      <w:sz w:val="26"/>
      <w:szCs w:val="26"/>
      <w:lang w:val="en-US" w:eastAsia="ar-SA"/>
    </w:rPr>
  </w:style>
  <w:style w:type="character" w:customStyle="1" w:styleId="Heading6Char1">
    <w:name w:val="Heading 6 Char1"/>
    <w:basedOn w:val="DefaultParagraphFont"/>
    <w:link w:val="Heading6"/>
    <w:rsid w:val="00FD095F"/>
    <w:rPr>
      <w:rFonts w:eastAsia="Times New Roman"/>
      <w:b/>
      <w:bCs/>
      <w:lang w:val="en-GB" w:eastAsia="ar-SA"/>
    </w:rPr>
  </w:style>
  <w:style w:type="character" w:customStyle="1" w:styleId="Heading7Char1">
    <w:name w:val="Heading 7 Char1"/>
    <w:basedOn w:val="DefaultParagraphFont"/>
    <w:link w:val="Heading7"/>
    <w:rsid w:val="00FD095F"/>
    <w:rPr>
      <w:rFonts w:eastAsia="Times New Roman"/>
      <w:sz w:val="24"/>
      <w:szCs w:val="24"/>
      <w:lang w:val="en-US" w:eastAsia="ar-SA"/>
    </w:rPr>
  </w:style>
  <w:style w:type="character" w:customStyle="1" w:styleId="Heading8Char1">
    <w:name w:val="Heading 8 Char1"/>
    <w:basedOn w:val="DefaultParagraphFont"/>
    <w:link w:val="Heading8"/>
    <w:rsid w:val="00FD095F"/>
    <w:rPr>
      <w:rFonts w:eastAsia="Times New Roman"/>
      <w:i/>
      <w:iCs/>
      <w:sz w:val="24"/>
      <w:szCs w:val="24"/>
      <w:lang w:val="en-GB" w:eastAsia="ar-SA"/>
    </w:rPr>
  </w:style>
  <w:style w:type="character" w:customStyle="1" w:styleId="Heading9Char1">
    <w:name w:val="Heading 9 Char1"/>
    <w:basedOn w:val="DefaultParagraphFont"/>
    <w:link w:val="Heading9"/>
    <w:rsid w:val="00FD095F"/>
    <w:rPr>
      <w:rFonts w:eastAsia="Times New Roman"/>
      <w:b/>
      <w:sz w:val="36"/>
      <w:szCs w:val="20"/>
      <w:u w:val="single"/>
      <w:lang w:val="en-US" w:eastAsia="ar-SA"/>
    </w:rPr>
  </w:style>
  <w:style w:type="character" w:customStyle="1" w:styleId="WW8Num1z0">
    <w:name w:val="WW8Num1z0"/>
    <w:rsid w:val="00FD095F"/>
    <w:rPr>
      <w:b/>
    </w:rPr>
  </w:style>
  <w:style w:type="character" w:customStyle="1" w:styleId="WW8Num1z1">
    <w:name w:val="WW8Num1z1"/>
    <w:rsid w:val="00FD095F"/>
  </w:style>
  <w:style w:type="character" w:customStyle="1" w:styleId="WW8Num1z2">
    <w:name w:val="WW8Num1z2"/>
    <w:rsid w:val="00FD095F"/>
  </w:style>
  <w:style w:type="character" w:customStyle="1" w:styleId="WW8Num1z3">
    <w:name w:val="WW8Num1z3"/>
    <w:rsid w:val="00FD095F"/>
  </w:style>
  <w:style w:type="character" w:customStyle="1" w:styleId="WW8Num1z4">
    <w:name w:val="WW8Num1z4"/>
    <w:rsid w:val="00FD095F"/>
  </w:style>
  <w:style w:type="character" w:customStyle="1" w:styleId="WW8Num1z5">
    <w:name w:val="WW8Num1z5"/>
    <w:rsid w:val="00FD095F"/>
  </w:style>
  <w:style w:type="character" w:customStyle="1" w:styleId="WW8Num1z6">
    <w:name w:val="WW8Num1z6"/>
    <w:rsid w:val="00FD095F"/>
  </w:style>
  <w:style w:type="character" w:customStyle="1" w:styleId="WW8Num1z7">
    <w:name w:val="WW8Num1z7"/>
    <w:rsid w:val="00FD095F"/>
  </w:style>
  <w:style w:type="character" w:customStyle="1" w:styleId="WW8Num1z8">
    <w:name w:val="WW8Num1z8"/>
    <w:rsid w:val="00FD095F"/>
  </w:style>
  <w:style w:type="character" w:customStyle="1" w:styleId="WW8Num2z0">
    <w:name w:val="WW8Num2z0"/>
    <w:rsid w:val="00FD095F"/>
    <w:rPr>
      <w:rFonts w:ascii="Symbol" w:hAnsi="Symbol" w:cs="Symbol"/>
    </w:rPr>
  </w:style>
  <w:style w:type="character" w:customStyle="1" w:styleId="WW8Num2z1">
    <w:name w:val="WW8Num2z1"/>
    <w:rsid w:val="00FD095F"/>
    <w:rPr>
      <w:rFonts w:ascii="Courier New" w:hAnsi="Courier New" w:cs="Courier New"/>
    </w:rPr>
  </w:style>
  <w:style w:type="character" w:customStyle="1" w:styleId="WW8Num2z2">
    <w:name w:val="WW8Num2z2"/>
    <w:rsid w:val="00FD095F"/>
    <w:rPr>
      <w:rFonts w:ascii="Wingdings" w:hAnsi="Wingdings" w:cs="Wingdings"/>
    </w:rPr>
  </w:style>
  <w:style w:type="character" w:customStyle="1" w:styleId="WW8Num3z0">
    <w:name w:val="WW8Num3z0"/>
    <w:rsid w:val="00FD095F"/>
    <w:rPr>
      <w:rFonts w:ascii="Symbol" w:hAnsi="Symbol" w:cs="Symbol"/>
      <w:color w:val="000000"/>
      <w:sz w:val="24"/>
      <w:szCs w:val="24"/>
    </w:rPr>
  </w:style>
  <w:style w:type="character" w:customStyle="1" w:styleId="WW8Num3z1">
    <w:name w:val="WW8Num3z1"/>
    <w:rsid w:val="00FD095F"/>
    <w:rPr>
      <w:rFonts w:ascii="Courier New" w:hAnsi="Courier New" w:cs="Courier New"/>
    </w:rPr>
  </w:style>
  <w:style w:type="character" w:customStyle="1" w:styleId="WW8Num3z2">
    <w:name w:val="WW8Num3z2"/>
    <w:rsid w:val="00FD095F"/>
    <w:rPr>
      <w:rFonts w:ascii="Wingdings" w:hAnsi="Wingdings" w:cs="Wingdings"/>
    </w:rPr>
  </w:style>
  <w:style w:type="character" w:customStyle="1" w:styleId="WW8Num4z0">
    <w:name w:val="WW8Num4z0"/>
    <w:rsid w:val="00FD095F"/>
  </w:style>
  <w:style w:type="character" w:customStyle="1" w:styleId="WW8Num4z1">
    <w:name w:val="WW8Num4z1"/>
    <w:rsid w:val="00FD095F"/>
  </w:style>
  <w:style w:type="character" w:customStyle="1" w:styleId="WW8Num4z2">
    <w:name w:val="WW8Num4z2"/>
    <w:rsid w:val="00FD095F"/>
  </w:style>
  <w:style w:type="character" w:customStyle="1" w:styleId="WW8Num4z3">
    <w:name w:val="WW8Num4z3"/>
    <w:rsid w:val="00FD095F"/>
  </w:style>
  <w:style w:type="character" w:customStyle="1" w:styleId="WW8Num4z4">
    <w:name w:val="WW8Num4z4"/>
    <w:rsid w:val="00FD095F"/>
  </w:style>
  <w:style w:type="character" w:customStyle="1" w:styleId="WW8Num4z5">
    <w:name w:val="WW8Num4z5"/>
    <w:rsid w:val="00FD095F"/>
  </w:style>
  <w:style w:type="character" w:customStyle="1" w:styleId="WW8Num4z6">
    <w:name w:val="WW8Num4z6"/>
    <w:rsid w:val="00FD095F"/>
  </w:style>
  <w:style w:type="character" w:customStyle="1" w:styleId="WW8Num4z7">
    <w:name w:val="WW8Num4z7"/>
    <w:rsid w:val="00FD095F"/>
  </w:style>
  <w:style w:type="character" w:customStyle="1" w:styleId="WW8Num4z8">
    <w:name w:val="WW8Num4z8"/>
    <w:rsid w:val="00FD095F"/>
  </w:style>
  <w:style w:type="character" w:customStyle="1" w:styleId="WW8Num5z0">
    <w:name w:val="WW8Num5z0"/>
    <w:rsid w:val="00FD095F"/>
    <w:rPr>
      <w:rFonts w:ascii="Times New Roman" w:hAnsi="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WW8Num5z1">
    <w:name w:val="WW8Num5z1"/>
    <w:rsid w:val="00FD095F"/>
  </w:style>
  <w:style w:type="character" w:customStyle="1" w:styleId="WW8Num5z2">
    <w:name w:val="WW8Num5z2"/>
    <w:rsid w:val="00FD095F"/>
  </w:style>
  <w:style w:type="character" w:customStyle="1" w:styleId="WW8Num5z3">
    <w:name w:val="WW8Num5z3"/>
    <w:rsid w:val="00FD095F"/>
  </w:style>
  <w:style w:type="character" w:customStyle="1" w:styleId="WW8Num5z4">
    <w:name w:val="WW8Num5z4"/>
    <w:rsid w:val="00FD095F"/>
  </w:style>
  <w:style w:type="character" w:customStyle="1" w:styleId="WW8Num5z5">
    <w:name w:val="WW8Num5z5"/>
    <w:rsid w:val="00FD095F"/>
  </w:style>
  <w:style w:type="character" w:customStyle="1" w:styleId="WW8Num5z6">
    <w:name w:val="WW8Num5z6"/>
    <w:rsid w:val="00FD095F"/>
  </w:style>
  <w:style w:type="character" w:customStyle="1" w:styleId="WW8Num5z7">
    <w:name w:val="WW8Num5z7"/>
    <w:rsid w:val="00FD095F"/>
  </w:style>
  <w:style w:type="character" w:customStyle="1" w:styleId="WW8Num5z8">
    <w:name w:val="WW8Num5z8"/>
    <w:rsid w:val="00FD095F"/>
  </w:style>
  <w:style w:type="character" w:customStyle="1" w:styleId="WW8Num6z0">
    <w:name w:val="WW8Num6z0"/>
    <w:rsid w:val="00FD095F"/>
    <w:rPr>
      <w:b w:val="0"/>
      <w:bCs/>
    </w:rPr>
  </w:style>
  <w:style w:type="character" w:customStyle="1" w:styleId="WW8Num6z1">
    <w:name w:val="WW8Num6z1"/>
    <w:rsid w:val="00FD095F"/>
  </w:style>
  <w:style w:type="character" w:customStyle="1" w:styleId="WW8Num6z2">
    <w:name w:val="WW8Num6z2"/>
    <w:rsid w:val="00FD095F"/>
  </w:style>
  <w:style w:type="character" w:customStyle="1" w:styleId="WW8Num6z3">
    <w:name w:val="WW8Num6z3"/>
    <w:rsid w:val="00FD095F"/>
  </w:style>
  <w:style w:type="character" w:customStyle="1" w:styleId="WW8Num6z4">
    <w:name w:val="WW8Num6z4"/>
    <w:rsid w:val="00FD095F"/>
  </w:style>
  <w:style w:type="character" w:customStyle="1" w:styleId="WW8Num6z5">
    <w:name w:val="WW8Num6z5"/>
    <w:rsid w:val="00FD095F"/>
  </w:style>
  <w:style w:type="character" w:customStyle="1" w:styleId="WW8Num6z6">
    <w:name w:val="WW8Num6z6"/>
    <w:rsid w:val="00FD095F"/>
  </w:style>
  <w:style w:type="character" w:customStyle="1" w:styleId="WW8Num6z7">
    <w:name w:val="WW8Num6z7"/>
    <w:rsid w:val="00FD095F"/>
  </w:style>
  <w:style w:type="character" w:customStyle="1" w:styleId="WW8Num6z8">
    <w:name w:val="WW8Num6z8"/>
    <w:rsid w:val="00FD095F"/>
  </w:style>
  <w:style w:type="character" w:customStyle="1" w:styleId="WW8Num7z0">
    <w:name w:val="WW8Num7z0"/>
    <w:rsid w:val="00FD095F"/>
    <w:rPr>
      <w:rFonts w:ascii="Times New Roman" w:hAnsi="Times New Roman" w:cs="Times New Roman"/>
    </w:rPr>
  </w:style>
  <w:style w:type="character" w:customStyle="1" w:styleId="WW8Num7z1">
    <w:name w:val="WW8Num7z1"/>
    <w:rsid w:val="00FD095F"/>
    <w:rPr>
      <w:rFonts w:ascii="Courier New" w:hAnsi="Courier New" w:cs="Courier New"/>
    </w:rPr>
  </w:style>
  <w:style w:type="character" w:customStyle="1" w:styleId="WW8Num7z2">
    <w:name w:val="WW8Num7z2"/>
    <w:rsid w:val="00FD095F"/>
    <w:rPr>
      <w:rFonts w:ascii="Wingdings" w:hAnsi="Wingdings" w:cs="Wingdings"/>
    </w:rPr>
  </w:style>
  <w:style w:type="character" w:customStyle="1" w:styleId="WW8Num7z3">
    <w:name w:val="WW8Num7z3"/>
    <w:rsid w:val="00FD095F"/>
    <w:rPr>
      <w:rFonts w:ascii="Symbol" w:hAnsi="Symbol" w:cs="Symbol"/>
    </w:rPr>
  </w:style>
  <w:style w:type="character" w:customStyle="1" w:styleId="WW8Num8z0">
    <w:name w:val="WW8Num8z0"/>
    <w:rsid w:val="00FD095F"/>
    <w:rPr>
      <w:rFonts w:ascii="Symbol" w:hAnsi="Symbol" w:cs="Symbol"/>
    </w:rPr>
  </w:style>
  <w:style w:type="character" w:customStyle="1" w:styleId="WW8Num8z1">
    <w:name w:val="WW8Num8z1"/>
    <w:rsid w:val="00FD095F"/>
    <w:rPr>
      <w:rFonts w:ascii="Courier New" w:hAnsi="Courier New" w:cs="Courier New"/>
    </w:rPr>
  </w:style>
  <w:style w:type="character" w:customStyle="1" w:styleId="WW8Num8z2">
    <w:name w:val="WW8Num8z2"/>
    <w:rsid w:val="00FD095F"/>
    <w:rPr>
      <w:rFonts w:ascii="Wingdings" w:hAnsi="Wingdings" w:cs="Wingdings"/>
    </w:rPr>
  </w:style>
  <w:style w:type="character" w:customStyle="1" w:styleId="WW8Num9z0">
    <w:name w:val="WW8Num9z0"/>
    <w:rsid w:val="00FD095F"/>
    <w:rPr>
      <w:rFonts w:ascii="Symbol" w:hAnsi="Symbol" w:cs="Symbol"/>
    </w:rPr>
  </w:style>
  <w:style w:type="character" w:customStyle="1" w:styleId="WW8Num9z1">
    <w:name w:val="WW8Num9z1"/>
    <w:rsid w:val="00FD095F"/>
    <w:rPr>
      <w:rFonts w:ascii="Courier New" w:hAnsi="Courier New" w:cs="Courier New"/>
    </w:rPr>
  </w:style>
  <w:style w:type="character" w:customStyle="1" w:styleId="WW8Num9z2">
    <w:name w:val="WW8Num9z2"/>
    <w:rsid w:val="00FD095F"/>
    <w:rPr>
      <w:rFonts w:ascii="Wingdings" w:hAnsi="Wingdings" w:cs="Wingdings"/>
    </w:rPr>
  </w:style>
  <w:style w:type="character" w:customStyle="1" w:styleId="WW8Num10z0">
    <w:name w:val="WW8Num10z0"/>
    <w:rsid w:val="00FD095F"/>
    <w:rPr>
      <w:rFonts w:ascii="Symbol" w:hAnsi="Symbol" w:cs="Symbol"/>
    </w:rPr>
  </w:style>
  <w:style w:type="character" w:customStyle="1" w:styleId="WW8Num10z1">
    <w:name w:val="WW8Num10z1"/>
    <w:rsid w:val="00FD095F"/>
    <w:rPr>
      <w:rFonts w:ascii="Courier New" w:hAnsi="Courier New" w:cs="Courier New"/>
    </w:rPr>
  </w:style>
  <w:style w:type="character" w:customStyle="1" w:styleId="WW8Num10z2">
    <w:name w:val="WW8Num10z2"/>
    <w:rsid w:val="00FD095F"/>
    <w:rPr>
      <w:rFonts w:ascii="Wingdings" w:hAnsi="Wingdings" w:cs="Wingdings"/>
    </w:rPr>
  </w:style>
  <w:style w:type="character" w:customStyle="1" w:styleId="WW8Num11z0">
    <w:name w:val="WW8Num11z0"/>
    <w:rsid w:val="00FD095F"/>
    <w:rPr>
      <w:rFonts w:ascii="Symbol" w:hAnsi="Symbol" w:cs="Symbol"/>
    </w:rPr>
  </w:style>
  <w:style w:type="character" w:customStyle="1" w:styleId="WW8Num11z1">
    <w:name w:val="WW8Num11z1"/>
    <w:rsid w:val="00FD095F"/>
    <w:rPr>
      <w:rFonts w:ascii="Courier New" w:hAnsi="Courier New" w:cs="Courier New"/>
    </w:rPr>
  </w:style>
  <w:style w:type="character" w:customStyle="1" w:styleId="WW8Num11z2">
    <w:name w:val="WW8Num11z2"/>
    <w:rsid w:val="00FD095F"/>
    <w:rPr>
      <w:rFonts w:ascii="Wingdings" w:hAnsi="Wingdings" w:cs="Wingdings"/>
    </w:rPr>
  </w:style>
  <w:style w:type="character" w:customStyle="1" w:styleId="WW8Num12z0">
    <w:name w:val="WW8Num12z0"/>
    <w:rsid w:val="00FD095F"/>
    <w:rPr>
      <w:rFonts w:ascii="Symbol" w:hAnsi="Symbol" w:cs="Symbol"/>
    </w:rPr>
  </w:style>
  <w:style w:type="character" w:customStyle="1" w:styleId="WW8Num12z1">
    <w:name w:val="WW8Num12z1"/>
    <w:rsid w:val="00FD095F"/>
    <w:rPr>
      <w:rFonts w:ascii="Courier New" w:hAnsi="Courier New" w:cs="Courier New"/>
    </w:rPr>
  </w:style>
  <w:style w:type="character" w:customStyle="1" w:styleId="WW8Num12z2">
    <w:name w:val="WW8Num12z2"/>
    <w:rsid w:val="00FD095F"/>
    <w:rPr>
      <w:rFonts w:ascii="Wingdings" w:hAnsi="Wingdings" w:cs="Wingdings"/>
    </w:rPr>
  </w:style>
  <w:style w:type="character" w:customStyle="1" w:styleId="WW8Num13z0">
    <w:name w:val="WW8Num13z0"/>
    <w:rsid w:val="00FD095F"/>
    <w:rPr>
      <w:rFonts w:ascii="Symbol" w:eastAsia="Batang" w:hAnsi="Symbol" w:cs="Symbol"/>
    </w:rPr>
  </w:style>
  <w:style w:type="character" w:customStyle="1" w:styleId="WW8Num13z1">
    <w:name w:val="WW8Num13z1"/>
    <w:rsid w:val="00FD095F"/>
    <w:rPr>
      <w:rFonts w:ascii="Courier New" w:hAnsi="Courier New" w:cs="Courier New"/>
    </w:rPr>
  </w:style>
  <w:style w:type="character" w:customStyle="1" w:styleId="WW8Num13z2">
    <w:name w:val="WW8Num13z2"/>
    <w:rsid w:val="00FD095F"/>
    <w:rPr>
      <w:rFonts w:ascii="Wingdings" w:hAnsi="Wingdings" w:cs="Wingdings"/>
    </w:rPr>
  </w:style>
  <w:style w:type="character" w:customStyle="1" w:styleId="WW8Num14z0">
    <w:name w:val="WW8Num14z0"/>
    <w:rsid w:val="00FD095F"/>
    <w:rPr>
      <w:rFonts w:ascii="Wingdings" w:hAnsi="Wingdings" w:cs="Wingdings"/>
      <w:color w:val="000000"/>
    </w:rPr>
  </w:style>
  <w:style w:type="character" w:customStyle="1" w:styleId="WW8Num14z1">
    <w:name w:val="WW8Num14z1"/>
    <w:rsid w:val="00FD095F"/>
    <w:rPr>
      <w:rFonts w:ascii="Courier New" w:hAnsi="Courier New" w:cs="Courier New"/>
    </w:rPr>
  </w:style>
  <w:style w:type="character" w:customStyle="1" w:styleId="WW8Num14z3">
    <w:name w:val="WW8Num14z3"/>
    <w:rsid w:val="00FD095F"/>
    <w:rPr>
      <w:rFonts w:ascii="Symbol" w:hAnsi="Symbol" w:cs="Symbol"/>
    </w:rPr>
  </w:style>
  <w:style w:type="character" w:customStyle="1" w:styleId="WW8Num15z0">
    <w:name w:val="WW8Num15z0"/>
    <w:rsid w:val="00FD095F"/>
    <w:rPr>
      <w:rFonts w:ascii="Wingdings" w:hAnsi="Wingdings" w:cs="Wingdings"/>
    </w:rPr>
  </w:style>
  <w:style w:type="character" w:customStyle="1" w:styleId="WW8Num15z1">
    <w:name w:val="WW8Num15z1"/>
    <w:rsid w:val="00FD095F"/>
    <w:rPr>
      <w:rFonts w:ascii="Courier New" w:hAnsi="Courier New" w:cs="Courier New"/>
    </w:rPr>
  </w:style>
  <w:style w:type="character" w:customStyle="1" w:styleId="WW8Num15z3">
    <w:name w:val="WW8Num15z3"/>
    <w:rsid w:val="00FD095F"/>
    <w:rPr>
      <w:rFonts w:ascii="Symbol" w:hAnsi="Symbol" w:cs="Symbol"/>
    </w:rPr>
  </w:style>
  <w:style w:type="character" w:customStyle="1" w:styleId="WW8Num16z0">
    <w:name w:val="WW8Num16z0"/>
    <w:rsid w:val="00FD095F"/>
    <w:rPr>
      <w:caps w:val="0"/>
      <w:smallCaps w:val="0"/>
    </w:rPr>
  </w:style>
  <w:style w:type="character" w:customStyle="1" w:styleId="WW8Num16z1">
    <w:name w:val="WW8Num16z1"/>
    <w:rsid w:val="00FD095F"/>
  </w:style>
  <w:style w:type="character" w:customStyle="1" w:styleId="WW8Num16z2">
    <w:name w:val="WW8Num16z2"/>
    <w:rsid w:val="00FD095F"/>
  </w:style>
  <w:style w:type="character" w:customStyle="1" w:styleId="WW8Num16z3">
    <w:name w:val="WW8Num16z3"/>
    <w:rsid w:val="00FD095F"/>
  </w:style>
  <w:style w:type="character" w:customStyle="1" w:styleId="WW8Num16z4">
    <w:name w:val="WW8Num16z4"/>
    <w:rsid w:val="00FD095F"/>
  </w:style>
  <w:style w:type="character" w:customStyle="1" w:styleId="WW8Num16z5">
    <w:name w:val="WW8Num16z5"/>
    <w:rsid w:val="00FD095F"/>
  </w:style>
  <w:style w:type="character" w:customStyle="1" w:styleId="WW8Num16z6">
    <w:name w:val="WW8Num16z6"/>
    <w:rsid w:val="00FD095F"/>
  </w:style>
  <w:style w:type="character" w:customStyle="1" w:styleId="WW8Num16z7">
    <w:name w:val="WW8Num16z7"/>
    <w:rsid w:val="00FD095F"/>
  </w:style>
  <w:style w:type="character" w:customStyle="1" w:styleId="WW8Num16z8">
    <w:name w:val="WW8Num16z8"/>
    <w:rsid w:val="00FD095F"/>
  </w:style>
  <w:style w:type="character" w:customStyle="1" w:styleId="WW8Num17z0">
    <w:name w:val="WW8Num17z0"/>
    <w:rsid w:val="00FD095F"/>
  </w:style>
  <w:style w:type="character" w:customStyle="1" w:styleId="WW8Num17z1">
    <w:name w:val="WW8Num17z1"/>
    <w:rsid w:val="00FD095F"/>
  </w:style>
  <w:style w:type="character" w:customStyle="1" w:styleId="WW8Num17z2">
    <w:name w:val="WW8Num17z2"/>
    <w:rsid w:val="00FD095F"/>
  </w:style>
  <w:style w:type="character" w:customStyle="1" w:styleId="WW8Num17z3">
    <w:name w:val="WW8Num17z3"/>
    <w:rsid w:val="00FD095F"/>
  </w:style>
  <w:style w:type="character" w:customStyle="1" w:styleId="WW8Num17z4">
    <w:name w:val="WW8Num17z4"/>
    <w:rsid w:val="00FD095F"/>
  </w:style>
  <w:style w:type="character" w:customStyle="1" w:styleId="WW8Num17z5">
    <w:name w:val="WW8Num17z5"/>
    <w:rsid w:val="00FD095F"/>
  </w:style>
  <w:style w:type="character" w:customStyle="1" w:styleId="WW8Num17z6">
    <w:name w:val="WW8Num17z6"/>
    <w:rsid w:val="00FD095F"/>
  </w:style>
  <w:style w:type="character" w:customStyle="1" w:styleId="WW8Num17z7">
    <w:name w:val="WW8Num17z7"/>
    <w:rsid w:val="00FD095F"/>
  </w:style>
  <w:style w:type="character" w:customStyle="1" w:styleId="WW8Num17z8">
    <w:name w:val="WW8Num17z8"/>
    <w:rsid w:val="00FD095F"/>
  </w:style>
  <w:style w:type="character" w:customStyle="1" w:styleId="SubtitleChar">
    <w:name w:val="Subtitle Char"/>
    <w:rsid w:val="00FD095F"/>
    <w:rPr>
      <w:rFonts w:ascii="Times New Roman" w:eastAsia="Times New Roman" w:hAnsi="Times New Roman" w:cs="Times New Roman"/>
      <w:sz w:val="24"/>
      <w:szCs w:val="24"/>
    </w:rPr>
  </w:style>
  <w:style w:type="character" w:customStyle="1" w:styleId="Heading1Char">
    <w:name w:val="Heading 1 Char"/>
    <w:rsid w:val="00FD095F"/>
    <w:rPr>
      <w:rFonts w:ascii="Arial" w:eastAsia="Times New Roman" w:hAnsi="Arial" w:cs="Arial"/>
      <w:b/>
      <w:bCs/>
      <w:kern w:val="1"/>
      <w:sz w:val="32"/>
      <w:szCs w:val="32"/>
      <w:lang w:val="en-AU"/>
    </w:rPr>
  </w:style>
  <w:style w:type="character" w:customStyle="1" w:styleId="Heading2Char">
    <w:name w:val="Heading 2 Char"/>
    <w:rsid w:val="00FD095F"/>
    <w:rPr>
      <w:rFonts w:ascii="Times New Roman" w:eastAsia="Times New Roman" w:hAnsi="Times New Roman" w:cs="Times New Roman"/>
      <w:b/>
      <w:bCs/>
      <w:sz w:val="24"/>
      <w:szCs w:val="24"/>
    </w:rPr>
  </w:style>
  <w:style w:type="character" w:customStyle="1" w:styleId="Heading3Char1">
    <w:name w:val="Heading 3 Char1"/>
    <w:rsid w:val="00FD095F"/>
    <w:rPr>
      <w:rFonts w:ascii="Arial" w:eastAsia="Times New Roman" w:hAnsi="Arial" w:cs="Arial"/>
      <w:b/>
      <w:bCs/>
      <w:sz w:val="26"/>
      <w:szCs w:val="26"/>
      <w:lang w:val="en-AU"/>
    </w:rPr>
  </w:style>
  <w:style w:type="character" w:customStyle="1" w:styleId="Heading4Char">
    <w:name w:val="Heading 4 Char"/>
    <w:rsid w:val="00FD095F"/>
    <w:rPr>
      <w:rFonts w:ascii="Times New Roman" w:eastAsia="Times New Roman" w:hAnsi="Times New Roman" w:cs="Times New Roman"/>
      <w:b/>
      <w:bCs/>
      <w:sz w:val="28"/>
      <w:szCs w:val="28"/>
    </w:rPr>
  </w:style>
  <w:style w:type="character" w:customStyle="1" w:styleId="Heading5Char">
    <w:name w:val="Heading 5 Char"/>
    <w:rsid w:val="00FD095F"/>
    <w:rPr>
      <w:rFonts w:ascii="Times New Roman" w:eastAsia="Times New Roman" w:hAnsi="Times New Roman" w:cs="Times New Roman"/>
      <w:b/>
      <w:bCs/>
      <w:i/>
      <w:iCs/>
      <w:sz w:val="26"/>
      <w:szCs w:val="26"/>
      <w:lang w:val="en-US"/>
    </w:rPr>
  </w:style>
  <w:style w:type="character" w:customStyle="1" w:styleId="Heading6Char">
    <w:name w:val="Heading 6 Char"/>
    <w:rsid w:val="00FD095F"/>
    <w:rPr>
      <w:rFonts w:ascii="Times New Roman" w:eastAsia="Times New Roman" w:hAnsi="Times New Roman" w:cs="Times New Roman"/>
      <w:b/>
      <w:bCs/>
      <w:lang w:val="en-GB"/>
    </w:rPr>
  </w:style>
  <w:style w:type="character" w:customStyle="1" w:styleId="Heading7Char">
    <w:name w:val="Heading 7 Char"/>
    <w:rsid w:val="00FD095F"/>
    <w:rPr>
      <w:rFonts w:ascii="Times New Roman" w:eastAsia="Times New Roman" w:hAnsi="Times New Roman" w:cs="Times New Roman"/>
      <w:sz w:val="24"/>
      <w:szCs w:val="24"/>
      <w:lang w:val="en-US"/>
    </w:rPr>
  </w:style>
  <w:style w:type="character" w:customStyle="1" w:styleId="Heading8Char">
    <w:name w:val="Heading 8 Char"/>
    <w:rsid w:val="00FD095F"/>
    <w:rPr>
      <w:rFonts w:ascii="Times New Roman" w:eastAsia="Times New Roman" w:hAnsi="Times New Roman" w:cs="Times New Roman"/>
      <w:i/>
      <w:iCs/>
      <w:sz w:val="24"/>
      <w:szCs w:val="24"/>
      <w:lang w:val="en-GB"/>
    </w:rPr>
  </w:style>
  <w:style w:type="character" w:customStyle="1" w:styleId="Heading9Char">
    <w:name w:val="Heading 9 Char"/>
    <w:rsid w:val="00FD095F"/>
    <w:rPr>
      <w:rFonts w:ascii="Times New Roman" w:eastAsia="Times New Roman" w:hAnsi="Times New Roman" w:cs="Times New Roman"/>
      <w:b/>
      <w:sz w:val="36"/>
      <w:szCs w:val="20"/>
      <w:u w:val="single"/>
      <w:lang w:val="en-US"/>
    </w:rPr>
  </w:style>
  <w:style w:type="character" w:customStyle="1" w:styleId="BodyTextChar">
    <w:name w:val="Body Text Char"/>
    <w:uiPriority w:val="99"/>
    <w:rsid w:val="00FD095F"/>
    <w:rPr>
      <w:rFonts w:ascii="Times New Roman" w:eastAsia="Times New Roman" w:hAnsi="Times New Roman" w:cs="Times New Roman"/>
      <w:sz w:val="24"/>
      <w:szCs w:val="24"/>
    </w:rPr>
  </w:style>
  <w:style w:type="character" w:customStyle="1" w:styleId="HeaderChar">
    <w:name w:val="Header Char"/>
    <w:uiPriority w:val="99"/>
    <w:rsid w:val="00FD095F"/>
    <w:rPr>
      <w:rFonts w:ascii="Times New Roman" w:eastAsia="Times New Roman" w:hAnsi="Times New Roman" w:cs="Times New Roman"/>
      <w:sz w:val="28"/>
      <w:szCs w:val="28"/>
      <w:lang w:val="en-US"/>
    </w:rPr>
  </w:style>
  <w:style w:type="character" w:customStyle="1" w:styleId="10">
    <w:name w:val="Номер на страница1"/>
    <w:basedOn w:val="DefaultParagraphFont"/>
    <w:rsid w:val="00FD095F"/>
  </w:style>
  <w:style w:type="character" w:customStyle="1" w:styleId="FooterChar">
    <w:name w:val="Footer Char"/>
    <w:uiPriority w:val="99"/>
    <w:rsid w:val="00FD095F"/>
    <w:rPr>
      <w:rFonts w:ascii="Times New Roman" w:eastAsia="Times New Roman" w:hAnsi="Times New Roman" w:cs="Times New Roman"/>
      <w:sz w:val="28"/>
      <w:szCs w:val="28"/>
      <w:lang w:val="en-US"/>
    </w:rPr>
  </w:style>
  <w:style w:type="character" w:customStyle="1" w:styleId="FontStyle23">
    <w:name w:val="Font Style23"/>
    <w:rsid w:val="00FD095F"/>
    <w:rPr>
      <w:rFonts w:ascii="Times New Roman" w:hAnsi="Times New Roman" w:cs="Times New Roman"/>
      <w:sz w:val="24"/>
      <w:szCs w:val="24"/>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uiPriority w:val="99"/>
    <w:rsid w:val="00FD095F"/>
    <w:rPr>
      <w:rFonts w:ascii="Times New Roman" w:eastAsia="Times New Roman" w:hAnsi="Times New Roman" w:cs="Times New Roman"/>
      <w:sz w:val="20"/>
      <w:szCs w:val="20"/>
      <w:lang w:val="en-GB"/>
    </w:rPr>
  </w:style>
  <w:style w:type="character" w:customStyle="1" w:styleId="FontStyle16">
    <w:name w:val="Font Style16"/>
    <w:rsid w:val="00FD095F"/>
    <w:rPr>
      <w:rFonts w:ascii="Times New Roman" w:hAnsi="Times New Roman" w:cs="Times New Roman"/>
      <w:i/>
      <w:iCs/>
      <w:sz w:val="24"/>
      <w:szCs w:val="24"/>
    </w:rPr>
  </w:style>
  <w:style w:type="character" w:customStyle="1" w:styleId="FontStyle19">
    <w:name w:val="Font Style19"/>
    <w:rsid w:val="00FD095F"/>
    <w:rPr>
      <w:rFonts w:ascii="Times New Roman" w:hAnsi="Times New Roman" w:cs="Times New Roman"/>
      <w:sz w:val="24"/>
      <w:szCs w:val="24"/>
    </w:rPr>
  </w:style>
  <w:style w:type="character" w:customStyle="1" w:styleId="DocumentMapChar">
    <w:name w:val="Document Map Char"/>
    <w:rsid w:val="00FD095F"/>
    <w:rPr>
      <w:rFonts w:ascii="Tahoma" w:eastAsia="Times New Roman" w:hAnsi="Tahoma" w:cs="Tahoma"/>
      <w:sz w:val="20"/>
      <w:szCs w:val="20"/>
    </w:rPr>
  </w:style>
  <w:style w:type="character" w:customStyle="1" w:styleId="PlainTextChar">
    <w:name w:val="Plain Text Char"/>
    <w:rsid w:val="00FD095F"/>
    <w:rPr>
      <w:rFonts w:ascii="Courier New" w:eastAsia="Times New Roman" w:hAnsi="Courier New" w:cs="Times New Roman"/>
      <w:sz w:val="20"/>
      <w:szCs w:val="20"/>
      <w:lang w:val="en-US"/>
    </w:rPr>
  </w:style>
  <w:style w:type="character" w:customStyle="1" w:styleId="BalloonTextChar">
    <w:name w:val="Balloon Text Char"/>
    <w:uiPriority w:val="99"/>
    <w:rsid w:val="00FD095F"/>
    <w:rPr>
      <w:rFonts w:ascii="Tahoma" w:eastAsia="Times New Roman" w:hAnsi="Tahoma" w:cs="Tahoma"/>
      <w:sz w:val="16"/>
      <w:szCs w:val="16"/>
    </w:rPr>
  </w:style>
  <w:style w:type="character" w:customStyle="1" w:styleId="11">
    <w:name w:val="Препратка към бележка под линия1"/>
    <w:rsid w:val="00FD095F"/>
    <w:rPr>
      <w:vertAlign w:val="superscript"/>
    </w:rPr>
  </w:style>
  <w:style w:type="character" w:styleId="Hyperlink">
    <w:name w:val="Hyperlink"/>
    <w:rsid w:val="00FD095F"/>
    <w:rPr>
      <w:color w:val="0000FF"/>
      <w:u w:val="single"/>
    </w:rPr>
  </w:style>
  <w:style w:type="character" w:customStyle="1" w:styleId="12">
    <w:name w:val="Препратка към коментар1"/>
    <w:rsid w:val="00FD095F"/>
    <w:rPr>
      <w:sz w:val="16"/>
      <w:szCs w:val="16"/>
    </w:rPr>
  </w:style>
  <w:style w:type="character" w:customStyle="1" w:styleId="CommentTextChar">
    <w:name w:val="Comment Text Char"/>
    <w:uiPriority w:val="99"/>
    <w:rsid w:val="00FD095F"/>
    <w:rPr>
      <w:rFonts w:ascii="Times New Roman" w:eastAsia="Times New Roman" w:hAnsi="Times New Roman" w:cs="Times New Roman"/>
      <w:sz w:val="20"/>
      <w:szCs w:val="20"/>
    </w:rPr>
  </w:style>
  <w:style w:type="character" w:customStyle="1" w:styleId="CommentSubjectChar">
    <w:name w:val="Comment Subject Char"/>
    <w:rsid w:val="00FD095F"/>
    <w:rPr>
      <w:rFonts w:ascii="Times New Roman" w:eastAsia="Times New Roman" w:hAnsi="Times New Roman" w:cs="Times New Roman"/>
      <w:b/>
      <w:bCs/>
      <w:sz w:val="20"/>
      <w:szCs w:val="20"/>
    </w:rPr>
  </w:style>
  <w:style w:type="character" w:customStyle="1" w:styleId="BodyTextIndent3Char">
    <w:name w:val="Body Text Indent 3 Char"/>
    <w:rsid w:val="00FD095F"/>
    <w:rPr>
      <w:rFonts w:ascii="Times New Roman" w:eastAsia="Times New Roman" w:hAnsi="Times New Roman" w:cs="Times New Roman"/>
      <w:sz w:val="16"/>
      <w:szCs w:val="16"/>
    </w:rPr>
  </w:style>
  <w:style w:type="character" w:customStyle="1" w:styleId="BodyTextIndentChar">
    <w:name w:val="Body Text Indent Char"/>
    <w:rsid w:val="00FD095F"/>
    <w:rPr>
      <w:rFonts w:ascii="Times New Roman" w:eastAsia="Times New Roman" w:hAnsi="Times New Roman" w:cs="Times New Roman"/>
      <w:sz w:val="24"/>
      <w:szCs w:val="24"/>
    </w:rPr>
  </w:style>
  <w:style w:type="character" w:customStyle="1" w:styleId="BodyText2Char">
    <w:name w:val="Body Text 2 Char"/>
    <w:rsid w:val="00FD095F"/>
    <w:rPr>
      <w:rFonts w:ascii="Times New Roman" w:eastAsia="Times New Roman" w:hAnsi="Times New Roman" w:cs="Times New Roman"/>
      <w:sz w:val="24"/>
      <w:szCs w:val="24"/>
    </w:rPr>
  </w:style>
  <w:style w:type="character" w:customStyle="1" w:styleId="BodyTextIndent2Char">
    <w:name w:val="Body Text Indent 2 Char"/>
    <w:rsid w:val="00FD095F"/>
    <w:rPr>
      <w:rFonts w:ascii="Times New Roman" w:eastAsia="Times New Roman" w:hAnsi="Times New Roman" w:cs="Times New Roman"/>
      <w:sz w:val="28"/>
      <w:szCs w:val="20"/>
      <w:lang w:val="en-US"/>
    </w:rPr>
  </w:style>
  <w:style w:type="character" w:customStyle="1" w:styleId="TitleChar">
    <w:name w:val="Title Char"/>
    <w:link w:val="Title"/>
    <w:rsid w:val="00FD095F"/>
    <w:rPr>
      <w:rFonts w:eastAsia="Times New Roman"/>
      <w:b/>
      <w:sz w:val="28"/>
      <w:szCs w:val="20"/>
    </w:rPr>
  </w:style>
  <w:style w:type="character" w:customStyle="1" w:styleId="BodyText3Char">
    <w:name w:val="Body Text 3 Char"/>
    <w:rsid w:val="00FD095F"/>
    <w:rPr>
      <w:rFonts w:ascii="Times New Roman" w:eastAsia="Times New Roman" w:hAnsi="Times New Roman" w:cs="Times New Roman"/>
      <w:sz w:val="16"/>
      <w:szCs w:val="16"/>
      <w:lang w:val="en-GB"/>
    </w:rPr>
  </w:style>
  <w:style w:type="character" w:customStyle="1" w:styleId="samedocreference1">
    <w:name w:val="samedocreference1"/>
    <w:rsid w:val="00FD095F"/>
    <w:rPr>
      <w:i w:val="0"/>
      <w:iCs w:val="0"/>
      <w:color w:val="8B0000"/>
      <w:u w:val="single"/>
    </w:rPr>
  </w:style>
  <w:style w:type="character" w:customStyle="1" w:styleId="FontStyle12">
    <w:name w:val="Font Style12"/>
    <w:rsid w:val="00FD095F"/>
    <w:rPr>
      <w:rFonts w:ascii="Times New Roman" w:hAnsi="Times New Roman" w:cs="Times New Roman"/>
      <w:sz w:val="22"/>
      <w:szCs w:val="22"/>
    </w:rPr>
  </w:style>
  <w:style w:type="character" w:styleId="FollowedHyperlink">
    <w:name w:val="FollowedHyperlink"/>
    <w:rsid w:val="00FD095F"/>
    <w:rPr>
      <w:color w:val="800080"/>
      <w:u w:val="single"/>
    </w:rPr>
  </w:style>
  <w:style w:type="character" w:customStyle="1" w:styleId="CharChar18">
    <w:name w:val="Char Char18"/>
    <w:rsid w:val="00FD095F"/>
    <w:rPr>
      <w:rFonts w:ascii="Cambria" w:hAnsi="Cambria" w:cs="Cambria"/>
      <w:b/>
      <w:bCs/>
      <w:kern w:val="1"/>
      <w:sz w:val="32"/>
      <w:szCs w:val="32"/>
      <w:lang w:val="bg-BG" w:eastAsia="ar-SA" w:bidi="ar-SA"/>
    </w:rPr>
  </w:style>
  <w:style w:type="character" w:customStyle="1" w:styleId="Heading3CharCharChar">
    <w:name w:val="Heading 3 Char Char Char"/>
    <w:rsid w:val="00FD095F"/>
    <w:rPr>
      <w:i/>
      <w:sz w:val="24"/>
      <w:szCs w:val="24"/>
      <w:lang w:val="en-GB" w:eastAsia="ar-SA" w:bidi="ar-SA"/>
    </w:rPr>
  </w:style>
  <w:style w:type="character" w:styleId="HTMLCite">
    <w:name w:val="HTML Cite"/>
    <w:rsid w:val="00FD095F"/>
    <w:rPr>
      <w:i/>
      <w:iCs/>
    </w:rPr>
  </w:style>
  <w:style w:type="character" w:customStyle="1" w:styleId="newdocreference">
    <w:name w:val="newdocreference"/>
    <w:basedOn w:val="DefaultParagraphFont"/>
    <w:rsid w:val="00FD095F"/>
  </w:style>
  <w:style w:type="character" w:customStyle="1" w:styleId="blockstyleCharChar">
    <w:name w:val="block style Char Char"/>
    <w:rsid w:val="00FD095F"/>
    <w:rPr>
      <w:sz w:val="24"/>
      <w:szCs w:val="24"/>
      <w:lang w:val="bg-BG" w:eastAsia="ar-SA" w:bidi="ar-SA"/>
    </w:rPr>
  </w:style>
  <w:style w:type="character" w:customStyle="1" w:styleId="alcapt1">
    <w:name w:val="al_capt1"/>
    <w:rsid w:val="00FD095F"/>
    <w:rPr>
      <w:i/>
      <w:iCs/>
      <w:vanish w:val="0"/>
    </w:rPr>
  </w:style>
  <w:style w:type="character" w:customStyle="1" w:styleId="19">
    <w:name w:val="Знак Знак19"/>
    <w:rsid w:val="00FD095F"/>
    <w:rPr>
      <w:rFonts w:ascii="Arial" w:hAnsi="Arial" w:cs="Arial"/>
      <w:b/>
      <w:bCs/>
      <w:kern w:val="1"/>
      <w:sz w:val="32"/>
      <w:szCs w:val="32"/>
      <w:lang w:val="en-GB" w:eastAsia="ar-SA" w:bidi="ar-SA"/>
    </w:rPr>
  </w:style>
  <w:style w:type="character" w:customStyle="1" w:styleId="FontStyle18">
    <w:name w:val="Font Style18"/>
    <w:rsid w:val="00FD095F"/>
    <w:rPr>
      <w:rFonts w:ascii="Times New Roman" w:hAnsi="Times New Roman" w:cs="Times New Roman"/>
      <w:sz w:val="28"/>
      <w:szCs w:val="28"/>
    </w:rPr>
  </w:style>
  <w:style w:type="character" w:customStyle="1" w:styleId="FontStyle14">
    <w:name w:val="Font Style14"/>
    <w:rsid w:val="00FD095F"/>
    <w:rPr>
      <w:rFonts w:ascii="Times New Roman" w:hAnsi="Times New Roman" w:cs="Times New Roman"/>
      <w:sz w:val="28"/>
      <w:szCs w:val="28"/>
    </w:rPr>
  </w:style>
  <w:style w:type="character" w:customStyle="1" w:styleId="2">
    <w:name w:val="Основен текст (2)_"/>
    <w:rsid w:val="00FD095F"/>
    <w:rPr>
      <w:rFonts w:ascii="Arial Narrow" w:eastAsia="Arial Narrow" w:hAnsi="Arial Narrow" w:cs="Arial Narrow"/>
      <w:sz w:val="19"/>
      <w:szCs w:val="19"/>
    </w:rPr>
  </w:style>
  <w:style w:type="character" w:customStyle="1" w:styleId="3">
    <w:name w:val="Основен текст (3)_"/>
    <w:rsid w:val="00FD095F"/>
    <w:rPr>
      <w:rFonts w:ascii="Arial Narrow" w:eastAsia="Arial Narrow" w:hAnsi="Arial Narrow" w:cs="Arial Narrow"/>
      <w:sz w:val="19"/>
      <w:szCs w:val="19"/>
    </w:rPr>
  </w:style>
  <w:style w:type="character" w:customStyle="1" w:styleId="a">
    <w:name w:val="Основен текст_"/>
    <w:rsid w:val="00FD095F"/>
    <w:rPr>
      <w:rFonts w:ascii="Times New Roman" w:eastAsia="Times New Roman" w:hAnsi="Times New Roman" w:cs="Times New Roman"/>
      <w:sz w:val="24"/>
      <w:szCs w:val="24"/>
      <w:lang w:val="en-GB"/>
    </w:rPr>
  </w:style>
  <w:style w:type="character" w:customStyle="1" w:styleId="13">
    <w:name w:val="Заглавие #1_"/>
    <w:rsid w:val="00FD095F"/>
    <w:rPr>
      <w:rFonts w:ascii="Arial Narrow" w:eastAsia="Arial Narrow" w:hAnsi="Arial Narrow" w:cs="Arial Narrow"/>
      <w:sz w:val="23"/>
      <w:szCs w:val="23"/>
    </w:rPr>
  </w:style>
  <w:style w:type="character" w:customStyle="1" w:styleId="a0">
    <w:name w:val="Основен текст + Удебелен"/>
    <w:rsid w:val="00FD095F"/>
    <w:rPr>
      <w:rFonts w:ascii="Arial Narrow" w:eastAsia="Arial Narrow" w:hAnsi="Arial Narrow" w:cs="Arial Narrow"/>
      <w:b/>
      <w:bCs/>
      <w:w w:val="100"/>
      <w:sz w:val="23"/>
      <w:szCs w:val="23"/>
      <w:lang w:eastAsia="ar-SA" w:bidi="ar-SA"/>
    </w:rPr>
  </w:style>
  <w:style w:type="character" w:customStyle="1" w:styleId="5">
    <w:name w:val="Основен текст (5)_"/>
    <w:rsid w:val="00FD095F"/>
    <w:rPr>
      <w:rFonts w:ascii="Arial Narrow" w:eastAsia="Arial Narrow" w:hAnsi="Arial Narrow" w:cs="Arial Narrow"/>
      <w:sz w:val="23"/>
      <w:szCs w:val="23"/>
    </w:rPr>
  </w:style>
  <w:style w:type="character" w:customStyle="1" w:styleId="20">
    <w:name w:val="Заглавие на изображение (2)_"/>
    <w:rsid w:val="00FD095F"/>
    <w:rPr>
      <w:rFonts w:ascii="Arial Narrow" w:eastAsia="Arial Narrow" w:hAnsi="Arial Narrow" w:cs="Arial Narrow"/>
      <w:sz w:val="19"/>
      <w:szCs w:val="19"/>
    </w:rPr>
  </w:style>
  <w:style w:type="character" w:customStyle="1" w:styleId="30">
    <w:name w:val="Заглавие на изображение (3)_"/>
    <w:rsid w:val="00FD095F"/>
    <w:rPr>
      <w:rFonts w:ascii="Arial Narrow" w:eastAsia="Arial Narrow" w:hAnsi="Arial Narrow" w:cs="Arial Narrow"/>
      <w:sz w:val="19"/>
      <w:szCs w:val="19"/>
    </w:rPr>
  </w:style>
  <w:style w:type="character" w:customStyle="1" w:styleId="31">
    <w:name w:val="Заглавие #3_"/>
    <w:rsid w:val="00FD095F"/>
    <w:rPr>
      <w:rFonts w:ascii="Arial Narrow" w:eastAsia="Arial Narrow" w:hAnsi="Arial Narrow" w:cs="Arial Narrow"/>
      <w:sz w:val="21"/>
      <w:szCs w:val="21"/>
    </w:rPr>
  </w:style>
  <w:style w:type="character" w:customStyle="1" w:styleId="9">
    <w:name w:val="Основен текст (9)_"/>
    <w:rsid w:val="00FD095F"/>
    <w:rPr>
      <w:rFonts w:ascii="Arial Narrow" w:eastAsia="Arial Narrow" w:hAnsi="Arial Narrow" w:cs="Arial Narrow"/>
      <w:sz w:val="21"/>
      <w:szCs w:val="21"/>
    </w:rPr>
  </w:style>
  <w:style w:type="character" w:customStyle="1" w:styleId="100">
    <w:name w:val="Основен текст (10)_"/>
    <w:rsid w:val="00FD095F"/>
    <w:rPr>
      <w:rFonts w:ascii="Arial Narrow" w:eastAsia="Arial Narrow" w:hAnsi="Arial Narrow" w:cs="Arial Narrow"/>
      <w:sz w:val="21"/>
      <w:szCs w:val="21"/>
    </w:rPr>
  </w:style>
  <w:style w:type="character" w:customStyle="1" w:styleId="CharChar20">
    <w:name w:val="Char Char20"/>
    <w:rsid w:val="00FD095F"/>
    <w:rPr>
      <w:rFonts w:ascii="Arial" w:hAnsi="Arial" w:cs="Arial"/>
      <w:b/>
      <w:bCs/>
      <w:kern w:val="1"/>
      <w:sz w:val="32"/>
      <w:szCs w:val="32"/>
      <w:lang w:val="en-GB" w:eastAsia="ar-SA" w:bidi="ar-SA"/>
    </w:rPr>
  </w:style>
  <w:style w:type="character" w:customStyle="1" w:styleId="CharChar19">
    <w:name w:val="Char Char19"/>
    <w:rsid w:val="00FD095F"/>
    <w:rPr>
      <w:sz w:val="24"/>
      <w:lang w:val="en-GB" w:eastAsia="ar-SA" w:bidi="ar-SA"/>
    </w:rPr>
  </w:style>
  <w:style w:type="character" w:customStyle="1" w:styleId="historyitemselected1">
    <w:name w:val="historyitemselected1"/>
    <w:rsid w:val="00FD095F"/>
    <w:rPr>
      <w:b/>
      <w:bCs/>
      <w:color w:val="0086C6"/>
    </w:rPr>
  </w:style>
  <w:style w:type="character" w:customStyle="1" w:styleId="FontStyle25">
    <w:name w:val="Font Style25"/>
    <w:rsid w:val="00FD095F"/>
    <w:rPr>
      <w:rFonts w:ascii="Times New Roman" w:hAnsi="Times New Roman" w:cs="Times New Roman"/>
      <w:sz w:val="20"/>
      <w:szCs w:val="20"/>
    </w:rPr>
  </w:style>
  <w:style w:type="character" w:customStyle="1" w:styleId="FontStyle26">
    <w:name w:val="Font Style26"/>
    <w:rsid w:val="00FD095F"/>
    <w:rPr>
      <w:rFonts w:ascii="Times New Roman" w:hAnsi="Times New Roman" w:cs="Times New Roman"/>
      <w:b/>
      <w:bCs/>
      <w:sz w:val="20"/>
      <w:szCs w:val="20"/>
    </w:rPr>
  </w:style>
  <w:style w:type="character" w:customStyle="1" w:styleId="HTMLPreformattedChar">
    <w:name w:val="HTML Preformatted Char"/>
    <w:rsid w:val="00FD095F"/>
    <w:rPr>
      <w:rFonts w:ascii="Courier New" w:eastAsia="Times New Roman" w:hAnsi="Courier New" w:cs="Courier New"/>
      <w:sz w:val="20"/>
      <w:szCs w:val="20"/>
    </w:rPr>
  </w:style>
  <w:style w:type="character" w:customStyle="1" w:styleId="samedocreference">
    <w:name w:val="samedocreference"/>
    <w:basedOn w:val="DefaultParagraphFont"/>
    <w:rsid w:val="00FD095F"/>
  </w:style>
  <w:style w:type="character" w:customStyle="1" w:styleId="ListLabel1">
    <w:name w:val="ListLabel 1"/>
    <w:rsid w:val="00FD095F"/>
    <w:rPr>
      <w:rFonts w:cs="Times New Roman CYR"/>
    </w:rPr>
  </w:style>
  <w:style w:type="character" w:customStyle="1" w:styleId="ListLabel2">
    <w:name w:val="ListLabel 2"/>
    <w:rsid w:val="00FD095F"/>
    <w:rPr>
      <w:b/>
      <w:i w:val="0"/>
      <w:color w:val="00000A"/>
      <w:sz w:val="24"/>
      <w:lang w:val="bg-BG"/>
    </w:rPr>
  </w:style>
  <w:style w:type="character" w:customStyle="1" w:styleId="ListLabel3">
    <w:name w:val="ListLabel 3"/>
    <w:rsid w:val="00FD095F"/>
    <w:rPr>
      <w:b/>
    </w:rPr>
  </w:style>
  <w:style w:type="character" w:customStyle="1" w:styleId="ListLabel4">
    <w:name w:val="ListLabel 4"/>
    <w:rsid w:val="00FD095F"/>
    <w:rPr>
      <w:rFonts w:cs="Times New Roman"/>
    </w:rPr>
  </w:style>
  <w:style w:type="character" w:customStyle="1" w:styleId="ListLabel5">
    <w:name w:val="ListLabel 5"/>
    <w:rsid w:val="00FD095F"/>
    <w:rPr>
      <w:rFonts w:eastAsia="Times New Roman" w:cs="Times New Roman"/>
    </w:rPr>
  </w:style>
  <w:style w:type="character" w:customStyle="1" w:styleId="ListLabel6">
    <w:name w:val="ListLabel 6"/>
    <w:rsid w:val="00FD095F"/>
    <w:rPr>
      <w:rFonts w:cs="Courier New"/>
    </w:rPr>
  </w:style>
  <w:style w:type="character" w:customStyle="1" w:styleId="ListLabel7">
    <w:name w:val="ListLabel 7"/>
    <w:rsid w:val="00FD095F"/>
    <w:rPr>
      <w:rFonts w:eastAsia="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ListLabel8">
    <w:name w:val="ListLabel 8"/>
    <w:rsid w:val="00FD095F"/>
    <w:rPr>
      <w:b w:val="0"/>
    </w:rPr>
  </w:style>
  <w:style w:type="paragraph" w:customStyle="1" w:styleId="21">
    <w:name w:val="Заглавие2"/>
    <w:basedOn w:val="Normal"/>
    <w:next w:val="BodyText"/>
    <w:rsid w:val="00FD095F"/>
    <w:pPr>
      <w:keepNext/>
      <w:spacing w:before="240" w:after="120"/>
      <w:jc w:val="center"/>
    </w:pPr>
    <w:rPr>
      <w:rFonts w:ascii="Arial" w:eastAsia="Microsoft YaHei" w:hAnsi="Arial" w:cs="Arial"/>
      <w:b/>
      <w:sz w:val="28"/>
    </w:rPr>
  </w:style>
  <w:style w:type="paragraph" w:styleId="BodyText">
    <w:name w:val="Body Text"/>
    <w:aliases w:val="block style,heading_txt,CV Body Text,bodytxy2,jtext,John1,One Page Summary,bt,Starbucks Body Text,heading3,3 indent,heading31,body text1,3 indent1,heading32,body text2,3 indent2,heading33,body text3,3 indent3,heading34,body text4,3 indent4"/>
    <w:basedOn w:val="Normal"/>
    <w:link w:val="BodyTextChar1"/>
    <w:uiPriority w:val="99"/>
    <w:rsid w:val="00FD095F"/>
    <w:pPr>
      <w:jc w:val="both"/>
    </w:pPr>
  </w:style>
  <w:style w:type="character" w:customStyle="1" w:styleId="BodyTextChar1">
    <w:name w:val="Body Text Char1"/>
    <w:aliases w:val="block style Char,heading_txt Char,CV Body Text Char,bodytxy2 Char,jtext Char,John1 Char,One Page Summary Char,bt Char,Starbucks Body Text Char,heading3 Char,3 indent Char,heading31 Char,body text1 Char,3 indent1 Char,heading32 Char"/>
    <w:basedOn w:val="DefaultParagraphFont"/>
    <w:link w:val="BodyText"/>
    <w:uiPriority w:val="99"/>
    <w:rsid w:val="00FD095F"/>
    <w:rPr>
      <w:rFonts w:eastAsia="Times New Roman"/>
      <w:sz w:val="24"/>
      <w:szCs w:val="24"/>
      <w:lang w:eastAsia="ar-SA"/>
    </w:rPr>
  </w:style>
  <w:style w:type="paragraph" w:styleId="List">
    <w:name w:val="List"/>
    <w:basedOn w:val="BodyText"/>
    <w:rsid w:val="00FD095F"/>
    <w:rPr>
      <w:rFonts w:cs="Arial"/>
    </w:rPr>
  </w:style>
  <w:style w:type="paragraph" w:customStyle="1" w:styleId="14">
    <w:name w:val="Надпис1"/>
    <w:basedOn w:val="Normal"/>
    <w:rsid w:val="00FD095F"/>
    <w:pPr>
      <w:suppressLineNumbers/>
      <w:spacing w:before="120" w:after="120"/>
    </w:pPr>
    <w:rPr>
      <w:rFonts w:cs="Arial"/>
      <w:i/>
      <w:iCs/>
    </w:rPr>
  </w:style>
  <w:style w:type="paragraph" w:customStyle="1" w:styleId="a1">
    <w:name w:val="Указател"/>
    <w:basedOn w:val="Normal"/>
    <w:rsid w:val="00FD095F"/>
    <w:pPr>
      <w:suppressLineNumbers/>
    </w:pPr>
    <w:rPr>
      <w:rFonts w:cs="Arial"/>
    </w:rPr>
  </w:style>
  <w:style w:type="paragraph" w:styleId="Subtitle">
    <w:name w:val="Subtitle"/>
    <w:basedOn w:val="Normal"/>
    <w:next w:val="BodyText"/>
    <w:link w:val="SubtitleChar1"/>
    <w:qFormat/>
    <w:rsid w:val="00FD095F"/>
    <w:pPr>
      <w:jc w:val="center"/>
    </w:pPr>
    <w:rPr>
      <w:i/>
      <w:iCs/>
      <w:sz w:val="28"/>
      <w:szCs w:val="28"/>
    </w:rPr>
  </w:style>
  <w:style w:type="character" w:customStyle="1" w:styleId="SubtitleChar1">
    <w:name w:val="Subtitle Char1"/>
    <w:basedOn w:val="DefaultParagraphFont"/>
    <w:link w:val="Subtitle"/>
    <w:rsid w:val="00FD095F"/>
    <w:rPr>
      <w:rFonts w:eastAsia="Times New Roman"/>
      <w:i/>
      <w:iCs/>
      <w:sz w:val="28"/>
      <w:szCs w:val="28"/>
      <w:lang w:eastAsia="ar-SA"/>
    </w:rPr>
  </w:style>
  <w:style w:type="paragraph" w:customStyle="1" w:styleId="CharChar">
    <w:name w:val="Знак Знак Char Char"/>
    <w:basedOn w:val="Normal"/>
    <w:rsid w:val="00FD095F"/>
    <w:pPr>
      <w:tabs>
        <w:tab w:val="left" w:pos="709"/>
      </w:tabs>
    </w:pPr>
    <w:rPr>
      <w:rFonts w:ascii="Tahoma" w:hAnsi="Tahoma" w:cs="Tahoma"/>
      <w:lang w:val="pl-PL"/>
    </w:rPr>
  </w:style>
  <w:style w:type="paragraph" w:customStyle="1" w:styleId="a2">
    <w:name w:val="Знак Знак"/>
    <w:basedOn w:val="Normal"/>
    <w:rsid w:val="00FD095F"/>
    <w:pPr>
      <w:tabs>
        <w:tab w:val="left" w:pos="709"/>
      </w:tabs>
      <w:spacing w:before="120"/>
      <w:ind w:firstLine="709"/>
      <w:jc w:val="both"/>
    </w:pPr>
    <w:rPr>
      <w:rFonts w:ascii="Tahoma" w:hAnsi="Tahoma" w:cs="Tahoma"/>
      <w:lang w:val="pl-PL"/>
    </w:rPr>
  </w:style>
  <w:style w:type="paragraph" w:customStyle="1" w:styleId="Text3">
    <w:name w:val="Text 3"/>
    <w:basedOn w:val="Normal"/>
    <w:rsid w:val="00FD095F"/>
    <w:pPr>
      <w:tabs>
        <w:tab w:val="left" w:pos="2302"/>
      </w:tabs>
      <w:spacing w:after="240"/>
      <w:ind w:left="1202"/>
      <w:jc w:val="both"/>
    </w:pPr>
    <w:rPr>
      <w:lang w:val="en-GB"/>
    </w:rPr>
  </w:style>
  <w:style w:type="paragraph" w:styleId="Header">
    <w:name w:val="header"/>
    <w:aliases w:val="Intestazione.int.intestazione,Intestazione.int,Char1 Char"/>
    <w:basedOn w:val="Normal"/>
    <w:link w:val="HeaderChar1"/>
    <w:uiPriority w:val="99"/>
    <w:rsid w:val="00FD095F"/>
    <w:pPr>
      <w:suppressLineNumbers/>
      <w:tabs>
        <w:tab w:val="center" w:pos="4536"/>
        <w:tab w:val="right" w:pos="9072"/>
      </w:tabs>
    </w:pPr>
    <w:rPr>
      <w:sz w:val="28"/>
      <w:szCs w:val="28"/>
      <w:lang w:val="en-US"/>
    </w:rPr>
  </w:style>
  <w:style w:type="character" w:customStyle="1" w:styleId="HeaderChar1">
    <w:name w:val="Header Char1"/>
    <w:aliases w:val="Intestazione.int.intestazione Char,Intestazione.int Char,Char1 Char Char"/>
    <w:basedOn w:val="DefaultParagraphFont"/>
    <w:link w:val="Header"/>
    <w:uiPriority w:val="99"/>
    <w:rsid w:val="00FD095F"/>
    <w:rPr>
      <w:rFonts w:eastAsia="Times New Roman"/>
      <w:sz w:val="28"/>
      <w:szCs w:val="28"/>
      <w:lang w:val="en-US" w:eastAsia="ar-SA"/>
    </w:rPr>
  </w:style>
  <w:style w:type="paragraph" w:styleId="Footer">
    <w:name w:val="footer"/>
    <w:basedOn w:val="Normal"/>
    <w:link w:val="FooterChar1"/>
    <w:uiPriority w:val="99"/>
    <w:rsid w:val="00FD095F"/>
    <w:pPr>
      <w:suppressLineNumbers/>
      <w:tabs>
        <w:tab w:val="center" w:pos="4536"/>
        <w:tab w:val="right" w:pos="9072"/>
      </w:tabs>
    </w:pPr>
    <w:rPr>
      <w:sz w:val="28"/>
      <w:szCs w:val="28"/>
      <w:lang w:val="en-US"/>
    </w:rPr>
  </w:style>
  <w:style w:type="character" w:customStyle="1" w:styleId="FooterChar1">
    <w:name w:val="Footer Char1"/>
    <w:basedOn w:val="DefaultParagraphFont"/>
    <w:link w:val="Footer"/>
    <w:uiPriority w:val="99"/>
    <w:rsid w:val="00FD095F"/>
    <w:rPr>
      <w:rFonts w:eastAsia="Times New Roman"/>
      <w:sz w:val="28"/>
      <w:szCs w:val="28"/>
      <w:lang w:val="en-US" w:eastAsia="ar-SA"/>
    </w:rPr>
  </w:style>
  <w:style w:type="paragraph" w:customStyle="1" w:styleId="1">
    <w:name w:val="Основен текст1"/>
    <w:basedOn w:val="Normal"/>
    <w:rsid w:val="00FD095F"/>
    <w:pPr>
      <w:numPr>
        <w:numId w:val="2"/>
      </w:numPr>
      <w:spacing w:line="268" w:lineRule="auto"/>
      <w:ind w:left="0" w:firstLine="397"/>
      <w:jc w:val="both"/>
    </w:pPr>
    <w:rPr>
      <w:lang w:val="en-GB"/>
    </w:rPr>
  </w:style>
  <w:style w:type="paragraph" w:customStyle="1" w:styleId="bullet-3">
    <w:name w:val="bullet-3"/>
    <w:basedOn w:val="Normal"/>
    <w:rsid w:val="00FD095F"/>
    <w:pPr>
      <w:widowControl w:val="0"/>
      <w:spacing w:before="240" w:line="240" w:lineRule="exact"/>
      <w:ind w:left="2212" w:hanging="284"/>
      <w:jc w:val="both"/>
    </w:pPr>
    <w:rPr>
      <w:rFonts w:ascii="Arial" w:hAnsi="Arial" w:cs="Arial"/>
      <w:lang w:val="cs-CZ"/>
    </w:rPr>
  </w:style>
  <w:style w:type="paragraph" w:customStyle="1" w:styleId="Style11">
    <w:name w:val="Style11"/>
    <w:basedOn w:val="Normal"/>
    <w:rsid w:val="00FD095F"/>
    <w:pPr>
      <w:widowControl w:val="0"/>
      <w:spacing w:line="317" w:lineRule="exact"/>
      <w:jc w:val="both"/>
    </w:pPr>
  </w:style>
  <w:style w:type="paragraph" w:customStyle="1" w:styleId="Titleofarticle">
    <w:name w:val="Title of article"/>
    <w:rsid w:val="00FD095F"/>
    <w:pPr>
      <w:widowControl w:val="0"/>
      <w:tabs>
        <w:tab w:val="left" w:pos="720"/>
      </w:tabs>
      <w:suppressAutoHyphens/>
      <w:ind w:left="720" w:hanging="360"/>
      <w:jc w:val="center"/>
    </w:pPr>
    <w:rPr>
      <w:rFonts w:eastAsia="SimSun"/>
      <w:lang w:eastAsia="ar-SA"/>
    </w:rPr>
  </w:style>
  <w:style w:type="paragraph" w:customStyle="1" w:styleId="110">
    <w:name w:val="Индекс 11"/>
    <w:basedOn w:val="Normal"/>
    <w:rsid w:val="00FD095F"/>
    <w:pPr>
      <w:ind w:left="240" w:hanging="240"/>
    </w:pPr>
  </w:style>
  <w:style w:type="paragraph" w:customStyle="1" w:styleId="15">
    <w:name w:val="Заглавие на индекс1"/>
    <w:basedOn w:val="Normal"/>
    <w:rsid w:val="00FD095F"/>
    <w:rPr>
      <w:rFonts w:ascii="Arial" w:hAnsi="Arial" w:cs="Arial"/>
      <w:b/>
      <w:bCs/>
    </w:rPr>
  </w:style>
  <w:style w:type="paragraph" w:customStyle="1" w:styleId="16">
    <w:name w:val="Текст под линия1"/>
    <w:basedOn w:val="Normal"/>
    <w:rsid w:val="00FD095F"/>
    <w:rPr>
      <w:lang w:val="en-GB"/>
    </w:rPr>
  </w:style>
  <w:style w:type="paragraph" w:customStyle="1" w:styleId="Style6">
    <w:name w:val="Style6"/>
    <w:basedOn w:val="Normal"/>
    <w:rsid w:val="00FD095F"/>
    <w:pPr>
      <w:widowControl w:val="0"/>
      <w:spacing w:line="300" w:lineRule="exact"/>
      <w:ind w:firstLine="682"/>
    </w:pPr>
  </w:style>
  <w:style w:type="paragraph" w:customStyle="1" w:styleId="Style10">
    <w:name w:val="Style10"/>
    <w:basedOn w:val="Normal"/>
    <w:rsid w:val="00FD095F"/>
    <w:pPr>
      <w:widowControl w:val="0"/>
      <w:spacing w:line="293" w:lineRule="exact"/>
      <w:jc w:val="both"/>
    </w:pPr>
  </w:style>
  <w:style w:type="paragraph" w:customStyle="1" w:styleId="CharCharChar">
    <w:name w:val="Char Char Char"/>
    <w:basedOn w:val="Normal"/>
    <w:rsid w:val="00FD095F"/>
    <w:pPr>
      <w:tabs>
        <w:tab w:val="left" w:pos="709"/>
      </w:tabs>
    </w:pPr>
    <w:rPr>
      <w:rFonts w:ascii="Tahoma" w:hAnsi="Tahoma" w:cs="Tahoma"/>
      <w:lang w:val="pl-PL"/>
    </w:rPr>
  </w:style>
  <w:style w:type="paragraph" w:styleId="DocumentMap">
    <w:name w:val="Document Map"/>
    <w:basedOn w:val="Normal"/>
    <w:link w:val="DocumentMapChar1"/>
    <w:rsid w:val="00FD095F"/>
    <w:pPr>
      <w:shd w:val="clear" w:color="auto" w:fill="000080"/>
    </w:pPr>
    <w:rPr>
      <w:rFonts w:ascii="Tahoma" w:hAnsi="Tahoma" w:cs="Tahoma"/>
    </w:rPr>
  </w:style>
  <w:style w:type="character" w:customStyle="1" w:styleId="DocumentMapChar1">
    <w:name w:val="Document Map Char1"/>
    <w:basedOn w:val="DefaultParagraphFont"/>
    <w:link w:val="DocumentMap"/>
    <w:rsid w:val="00FD095F"/>
    <w:rPr>
      <w:rFonts w:ascii="Tahoma" w:eastAsia="Times New Roman" w:hAnsi="Tahoma" w:cs="Tahoma"/>
      <w:sz w:val="20"/>
      <w:szCs w:val="20"/>
      <w:shd w:val="clear" w:color="auto" w:fill="000080"/>
      <w:lang w:eastAsia="ar-SA"/>
    </w:rPr>
  </w:style>
  <w:style w:type="paragraph" w:customStyle="1" w:styleId="titre4">
    <w:name w:val="titre4"/>
    <w:basedOn w:val="Normal"/>
    <w:rsid w:val="00FD095F"/>
    <w:pPr>
      <w:tabs>
        <w:tab w:val="decimal" w:pos="357"/>
      </w:tabs>
      <w:ind w:left="357" w:hanging="357"/>
    </w:pPr>
    <w:rPr>
      <w:rFonts w:ascii="Arial" w:hAnsi="Arial" w:cs="Arial"/>
      <w:b/>
      <w:lang w:val="en-GB"/>
    </w:rPr>
  </w:style>
  <w:style w:type="paragraph" w:customStyle="1" w:styleId="Annexetitle">
    <w:name w:val="Annexe_title"/>
    <w:basedOn w:val="Heading1"/>
    <w:rsid w:val="00FD095F"/>
    <w:pPr>
      <w:keepNext w:val="0"/>
      <w:pageBreakBefore/>
      <w:numPr>
        <w:numId w:val="0"/>
      </w:numPr>
      <w:tabs>
        <w:tab w:val="left" w:pos="1701"/>
        <w:tab w:val="left" w:pos="2552"/>
      </w:tabs>
      <w:spacing w:before="0" w:after="0"/>
    </w:pPr>
    <w:rPr>
      <w:rFonts w:ascii="Times New Roman" w:hAnsi="Times New Roman" w:cs="Times New Roman"/>
      <w:bCs w:val="0"/>
      <w:caps/>
      <w:color w:val="000000"/>
      <w:sz w:val="24"/>
      <w:szCs w:val="24"/>
      <w:lang w:val="bg-BG"/>
    </w:rPr>
  </w:style>
  <w:style w:type="paragraph" w:customStyle="1" w:styleId="normaltableau">
    <w:name w:val="normal_tableau"/>
    <w:basedOn w:val="Normal"/>
    <w:rsid w:val="00FD095F"/>
    <w:pPr>
      <w:spacing w:before="120" w:after="120"/>
      <w:jc w:val="both"/>
    </w:pPr>
    <w:rPr>
      <w:rFonts w:ascii="Optima" w:hAnsi="Optima" w:cs="Optima"/>
      <w:sz w:val="22"/>
      <w:lang w:val="en-GB"/>
    </w:rPr>
  </w:style>
  <w:style w:type="paragraph" w:styleId="PlainText">
    <w:name w:val="Plain Text"/>
    <w:basedOn w:val="Normal"/>
    <w:link w:val="PlainTextChar1"/>
    <w:rsid w:val="00FD095F"/>
    <w:rPr>
      <w:rFonts w:ascii="Courier New" w:hAnsi="Courier New" w:cs="Courier New"/>
      <w:lang w:val="en-US"/>
    </w:rPr>
  </w:style>
  <w:style w:type="character" w:customStyle="1" w:styleId="PlainTextChar1">
    <w:name w:val="Plain Text Char1"/>
    <w:basedOn w:val="DefaultParagraphFont"/>
    <w:link w:val="PlainText"/>
    <w:rsid w:val="00FD095F"/>
    <w:rPr>
      <w:rFonts w:ascii="Courier New" w:eastAsia="Times New Roman" w:hAnsi="Courier New" w:cs="Courier New"/>
      <w:sz w:val="20"/>
      <w:szCs w:val="20"/>
      <w:lang w:val="en-US" w:eastAsia="ar-SA"/>
    </w:rPr>
  </w:style>
  <w:style w:type="paragraph" w:customStyle="1" w:styleId="oddl-nadpis">
    <w:name w:val="oddíl-nadpis"/>
    <w:basedOn w:val="Normal"/>
    <w:rsid w:val="00FD095F"/>
    <w:pPr>
      <w:keepNext/>
      <w:widowControl w:val="0"/>
      <w:tabs>
        <w:tab w:val="left" w:pos="567"/>
      </w:tabs>
      <w:spacing w:before="240" w:line="240" w:lineRule="exact"/>
    </w:pPr>
    <w:rPr>
      <w:rFonts w:ascii="Arial" w:hAnsi="Arial" w:cs="Arial"/>
      <w:b/>
      <w:lang w:val="cs-CZ"/>
    </w:rPr>
  </w:style>
  <w:style w:type="paragraph" w:styleId="BalloonText">
    <w:name w:val="Balloon Text"/>
    <w:basedOn w:val="Normal"/>
    <w:link w:val="BalloonTextChar1"/>
    <w:uiPriority w:val="99"/>
    <w:rsid w:val="00FD095F"/>
    <w:rPr>
      <w:rFonts w:ascii="Tahoma" w:hAnsi="Tahoma" w:cs="Tahoma"/>
      <w:sz w:val="16"/>
      <w:szCs w:val="16"/>
    </w:rPr>
  </w:style>
  <w:style w:type="character" w:customStyle="1" w:styleId="BalloonTextChar1">
    <w:name w:val="Balloon Text Char1"/>
    <w:basedOn w:val="DefaultParagraphFont"/>
    <w:link w:val="BalloonText"/>
    <w:uiPriority w:val="99"/>
    <w:rsid w:val="00FD095F"/>
    <w:rPr>
      <w:rFonts w:ascii="Tahoma" w:eastAsia="Times New Roman" w:hAnsi="Tahoma" w:cs="Tahoma"/>
      <w:sz w:val="16"/>
      <w:szCs w:val="16"/>
      <w:lang w:eastAsia="ar-SA"/>
    </w:rPr>
  </w:style>
  <w:style w:type="paragraph" w:customStyle="1" w:styleId="Style9">
    <w:name w:val="Style9"/>
    <w:basedOn w:val="Normal"/>
    <w:rsid w:val="00FD095F"/>
    <w:pPr>
      <w:widowControl w:val="0"/>
    </w:pPr>
  </w:style>
  <w:style w:type="paragraph" w:customStyle="1" w:styleId="17">
    <w:name w:val="Текст на коментар1"/>
    <w:basedOn w:val="Normal"/>
    <w:rsid w:val="00FD095F"/>
  </w:style>
  <w:style w:type="paragraph" w:customStyle="1" w:styleId="18">
    <w:name w:val="Предмет на коментар1"/>
    <w:basedOn w:val="17"/>
    <w:rsid w:val="00FD095F"/>
    <w:rPr>
      <w:b/>
      <w:bCs/>
    </w:rPr>
  </w:style>
  <w:style w:type="paragraph" w:styleId="BodyTextIndent3">
    <w:name w:val="Body Text Indent 3"/>
    <w:basedOn w:val="Normal"/>
    <w:link w:val="BodyTextIndent3Char1"/>
    <w:rsid w:val="00FD095F"/>
    <w:pPr>
      <w:spacing w:after="120"/>
      <w:ind w:left="360"/>
    </w:pPr>
    <w:rPr>
      <w:sz w:val="16"/>
      <w:szCs w:val="16"/>
    </w:rPr>
  </w:style>
  <w:style w:type="character" w:customStyle="1" w:styleId="BodyTextIndent3Char1">
    <w:name w:val="Body Text Indent 3 Char1"/>
    <w:basedOn w:val="DefaultParagraphFont"/>
    <w:link w:val="BodyTextIndent3"/>
    <w:rsid w:val="00FD095F"/>
    <w:rPr>
      <w:rFonts w:eastAsia="Times New Roman"/>
      <w:sz w:val="16"/>
      <w:szCs w:val="16"/>
      <w:lang w:eastAsia="ar-SA"/>
    </w:rPr>
  </w:style>
  <w:style w:type="paragraph" w:styleId="NormalWeb">
    <w:name w:val="Normal (Web)"/>
    <w:basedOn w:val="Normal"/>
    <w:rsid w:val="00FD095F"/>
    <w:pPr>
      <w:tabs>
        <w:tab w:val="num" w:pos="720"/>
      </w:tabs>
      <w:spacing w:before="100" w:after="100"/>
    </w:pPr>
  </w:style>
  <w:style w:type="paragraph" w:styleId="BodyTextIndent">
    <w:name w:val="Body Text Indent"/>
    <w:basedOn w:val="Normal"/>
    <w:link w:val="BodyTextIndentChar1"/>
    <w:rsid w:val="00FD095F"/>
    <w:pPr>
      <w:spacing w:after="120"/>
      <w:ind w:left="360"/>
    </w:pPr>
  </w:style>
  <w:style w:type="character" w:customStyle="1" w:styleId="BodyTextIndentChar1">
    <w:name w:val="Body Text Indent Char1"/>
    <w:basedOn w:val="DefaultParagraphFont"/>
    <w:link w:val="BodyTextIndent"/>
    <w:rsid w:val="00FD095F"/>
    <w:rPr>
      <w:rFonts w:eastAsia="Times New Roman"/>
      <w:sz w:val="24"/>
      <w:szCs w:val="24"/>
      <w:lang w:eastAsia="ar-SA"/>
    </w:rPr>
  </w:style>
  <w:style w:type="paragraph" w:customStyle="1" w:styleId="1a">
    <w:name w:val="Обратен адрес на плика1"/>
    <w:basedOn w:val="Normal"/>
    <w:rsid w:val="00FD095F"/>
    <w:rPr>
      <w:rFonts w:ascii="Arial" w:hAnsi="Arial" w:cs="Arial"/>
      <w:b/>
    </w:rPr>
  </w:style>
  <w:style w:type="paragraph" w:customStyle="1" w:styleId="a3">
    <w:name w:val="Член"/>
    <w:basedOn w:val="Normal"/>
    <w:rsid w:val="00FD095F"/>
    <w:pPr>
      <w:tabs>
        <w:tab w:val="left" w:pos="1158"/>
      </w:tabs>
      <w:spacing w:before="240"/>
      <w:ind w:left="1158" w:hanging="360"/>
      <w:jc w:val="both"/>
    </w:pPr>
    <w:rPr>
      <w:rFonts w:ascii="ExcelciorCyr" w:hAnsi="ExcelciorCyr" w:cs="ExcelciorCyr"/>
    </w:rPr>
  </w:style>
  <w:style w:type="paragraph" w:customStyle="1" w:styleId="a4">
    <w:name w:val="текст"/>
    <w:basedOn w:val="Normal"/>
    <w:rsid w:val="00FD095F"/>
    <w:pPr>
      <w:tabs>
        <w:tab w:val="right" w:leader="dot" w:pos="-1985"/>
        <w:tab w:val="left" w:pos="1560"/>
      </w:tabs>
      <w:spacing w:before="120"/>
      <w:ind w:left="993"/>
      <w:jc w:val="both"/>
    </w:pPr>
    <w:rPr>
      <w:rFonts w:ascii="ExcelciorCyr" w:hAnsi="ExcelciorCyr" w:cs="ExcelciorCyr"/>
    </w:rPr>
  </w:style>
  <w:style w:type="paragraph" w:customStyle="1" w:styleId="a5">
    <w:name w:val="Подчлен"/>
    <w:basedOn w:val="Normal"/>
    <w:rsid w:val="00FD095F"/>
    <w:pPr>
      <w:tabs>
        <w:tab w:val="right" w:leader="dot" w:pos="-1985"/>
        <w:tab w:val="left" w:pos="1995"/>
      </w:tabs>
      <w:spacing w:before="120"/>
      <w:ind w:left="1428" w:hanging="153"/>
      <w:jc w:val="both"/>
    </w:pPr>
    <w:rPr>
      <w:rFonts w:ascii="ExcelciorCyr" w:hAnsi="ExcelciorCyr" w:cs="ExcelciorCyr"/>
    </w:rPr>
  </w:style>
  <w:style w:type="paragraph" w:customStyle="1" w:styleId="a6">
    <w:name w:val="Глава"/>
    <w:basedOn w:val="Heading1"/>
    <w:rsid w:val="00FD095F"/>
    <w:pPr>
      <w:numPr>
        <w:numId w:val="0"/>
      </w:numPr>
      <w:spacing w:before="360" w:after="0"/>
      <w:jc w:val="both"/>
    </w:pPr>
    <w:rPr>
      <w:rFonts w:ascii="ExcelciorCyr" w:hAnsi="ExcelciorCyr" w:cs="Times New Roman"/>
      <w:bCs w:val="0"/>
      <w:sz w:val="28"/>
      <w:szCs w:val="20"/>
      <w:lang w:val="en-US"/>
    </w:rPr>
  </w:style>
  <w:style w:type="paragraph" w:styleId="BodyText2">
    <w:name w:val="Body Text 2"/>
    <w:basedOn w:val="Normal"/>
    <w:link w:val="BodyText2Char1"/>
    <w:rsid w:val="00FD095F"/>
    <w:pPr>
      <w:spacing w:after="120" w:line="480" w:lineRule="auto"/>
    </w:pPr>
  </w:style>
  <w:style w:type="character" w:customStyle="1" w:styleId="BodyText2Char1">
    <w:name w:val="Body Text 2 Char1"/>
    <w:basedOn w:val="DefaultParagraphFont"/>
    <w:link w:val="BodyText2"/>
    <w:rsid w:val="00FD095F"/>
    <w:rPr>
      <w:rFonts w:eastAsia="Times New Roman"/>
      <w:sz w:val="24"/>
      <w:szCs w:val="24"/>
      <w:lang w:eastAsia="ar-SA"/>
    </w:rPr>
  </w:style>
  <w:style w:type="paragraph" w:customStyle="1" w:styleId="CVHeading1">
    <w:name w:val="CV Heading 1"/>
    <w:basedOn w:val="Normal"/>
    <w:rsid w:val="00FD095F"/>
    <w:pPr>
      <w:spacing w:before="74"/>
      <w:ind w:left="113" w:right="113"/>
      <w:jc w:val="right"/>
    </w:pPr>
    <w:rPr>
      <w:rFonts w:ascii="Arial Narrow" w:hAnsi="Arial Narrow" w:cs="Arial Narrow"/>
      <w:b/>
    </w:rPr>
  </w:style>
  <w:style w:type="paragraph" w:customStyle="1" w:styleId="CVHeading2">
    <w:name w:val="CV Heading 2"/>
    <w:basedOn w:val="CVHeading1"/>
    <w:rsid w:val="00FD095F"/>
    <w:pPr>
      <w:spacing w:before="0"/>
    </w:pPr>
    <w:rPr>
      <w:b w:val="0"/>
      <w:sz w:val="22"/>
    </w:rPr>
  </w:style>
  <w:style w:type="paragraph" w:customStyle="1" w:styleId="CVHeading2-FirstLine">
    <w:name w:val="CV Heading 2 - First Line"/>
    <w:basedOn w:val="CVHeading2"/>
    <w:rsid w:val="00FD095F"/>
    <w:pPr>
      <w:spacing w:before="74"/>
    </w:pPr>
  </w:style>
  <w:style w:type="paragraph" w:customStyle="1" w:styleId="CVHeading3">
    <w:name w:val="CV Heading 3"/>
    <w:basedOn w:val="Normal"/>
    <w:rsid w:val="00FD095F"/>
    <w:pPr>
      <w:ind w:left="113" w:right="113"/>
      <w:jc w:val="right"/>
    </w:pPr>
    <w:rPr>
      <w:rFonts w:ascii="Arial Narrow" w:hAnsi="Arial Narrow" w:cs="Arial Narrow"/>
    </w:rPr>
  </w:style>
  <w:style w:type="paragraph" w:customStyle="1" w:styleId="CVHeading3-FirstLine">
    <w:name w:val="CV Heading 3 - First Line"/>
    <w:basedOn w:val="CVHeading3"/>
    <w:rsid w:val="00FD095F"/>
    <w:pPr>
      <w:spacing w:before="74"/>
    </w:pPr>
  </w:style>
  <w:style w:type="paragraph" w:customStyle="1" w:styleId="CVHeadingLanguage">
    <w:name w:val="CV Heading Language"/>
    <w:basedOn w:val="CVHeading2"/>
    <w:rsid w:val="00FD095F"/>
    <w:rPr>
      <w:b/>
    </w:rPr>
  </w:style>
  <w:style w:type="paragraph" w:customStyle="1" w:styleId="LevelAssessment-Code">
    <w:name w:val="Level Assessment - Code"/>
    <w:basedOn w:val="Normal"/>
    <w:rsid w:val="00FD095F"/>
    <w:pPr>
      <w:ind w:left="28"/>
      <w:jc w:val="center"/>
    </w:pPr>
    <w:rPr>
      <w:rFonts w:ascii="Arial Narrow" w:hAnsi="Arial Narrow" w:cs="Arial Narrow"/>
      <w:sz w:val="18"/>
    </w:rPr>
  </w:style>
  <w:style w:type="paragraph" w:customStyle="1" w:styleId="LevelAssessment-Description">
    <w:name w:val="Level Assessment - Description"/>
    <w:basedOn w:val="LevelAssessment-Code"/>
    <w:rsid w:val="00FD095F"/>
  </w:style>
  <w:style w:type="paragraph" w:customStyle="1" w:styleId="CVHeadingLevel">
    <w:name w:val="CV Heading Level"/>
    <w:basedOn w:val="CVHeading3"/>
    <w:rsid w:val="00FD095F"/>
    <w:rPr>
      <w:i/>
    </w:rPr>
  </w:style>
  <w:style w:type="paragraph" w:customStyle="1" w:styleId="LevelAssessment-Heading1">
    <w:name w:val="Level Assessment - Heading 1"/>
    <w:basedOn w:val="LevelAssessment-Code"/>
    <w:rsid w:val="00FD095F"/>
    <w:pPr>
      <w:ind w:left="57" w:right="57"/>
    </w:pPr>
    <w:rPr>
      <w:b/>
      <w:sz w:val="22"/>
    </w:rPr>
  </w:style>
  <w:style w:type="paragraph" w:customStyle="1" w:styleId="LevelAssessment-Heading2">
    <w:name w:val="Level Assessment - Heading 2"/>
    <w:basedOn w:val="Normal"/>
    <w:rsid w:val="00FD095F"/>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rsid w:val="00FD095F"/>
    <w:pPr>
      <w:ind w:left="113"/>
      <w:jc w:val="left"/>
    </w:pPr>
    <w:rPr>
      <w:i/>
    </w:rPr>
  </w:style>
  <w:style w:type="paragraph" w:customStyle="1" w:styleId="CVMajor-FirstLine">
    <w:name w:val="CV Major - First Line"/>
    <w:basedOn w:val="Normal"/>
    <w:rsid w:val="00FD095F"/>
    <w:pPr>
      <w:spacing w:before="74"/>
      <w:ind w:left="113" w:right="113"/>
    </w:pPr>
    <w:rPr>
      <w:rFonts w:ascii="Arial Narrow" w:hAnsi="Arial Narrow" w:cs="Arial Narrow"/>
      <w:b/>
    </w:rPr>
  </w:style>
  <w:style w:type="paragraph" w:customStyle="1" w:styleId="CVMedium-FirstLine">
    <w:name w:val="CV Medium - First Line"/>
    <w:basedOn w:val="Normal"/>
    <w:rsid w:val="00FD095F"/>
    <w:pPr>
      <w:spacing w:before="74"/>
      <w:ind w:left="113" w:right="113"/>
    </w:pPr>
    <w:rPr>
      <w:rFonts w:ascii="Arial Narrow" w:hAnsi="Arial Narrow" w:cs="Arial Narrow"/>
      <w:b/>
      <w:sz w:val="22"/>
    </w:rPr>
  </w:style>
  <w:style w:type="paragraph" w:customStyle="1" w:styleId="CVNormal">
    <w:name w:val="CV Normal"/>
    <w:basedOn w:val="Normal"/>
    <w:rsid w:val="00FD095F"/>
    <w:pPr>
      <w:ind w:left="113" w:right="113"/>
    </w:pPr>
    <w:rPr>
      <w:rFonts w:ascii="Arial Narrow" w:hAnsi="Arial Narrow" w:cs="Arial Narrow"/>
    </w:rPr>
  </w:style>
  <w:style w:type="paragraph" w:customStyle="1" w:styleId="CVSpacer">
    <w:name w:val="CV Spacer"/>
    <w:basedOn w:val="CVNormal"/>
    <w:rsid w:val="00FD095F"/>
    <w:rPr>
      <w:sz w:val="4"/>
    </w:rPr>
  </w:style>
  <w:style w:type="paragraph" w:customStyle="1" w:styleId="CVNormal-FirstLine">
    <w:name w:val="CV Normal - First Line"/>
    <w:basedOn w:val="CVNormal"/>
    <w:rsid w:val="00FD095F"/>
    <w:pPr>
      <w:spacing w:before="74"/>
    </w:pPr>
  </w:style>
  <w:style w:type="paragraph" w:styleId="BodyTextIndent2">
    <w:name w:val="Body Text Indent 2"/>
    <w:basedOn w:val="Normal"/>
    <w:link w:val="BodyTextIndent2Char1"/>
    <w:rsid w:val="00FD095F"/>
    <w:pPr>
      <w:spacing w:after="120" w:line="480" w:lineRule="auto"/>
      <w:ind w:left="283"/>
    </w:pPr>
    <w:rPr>
      <w:sz w:val="28"/>
      <w:lang w:val="en-US"/>
    </w:rPr>
  </w:style>
  <w:style w:type="character" w:customStyle="1" w:styleId="BodyTextIndent2Char1">
    <w:name w:val="Body Text Indent 2 Char1"/>
    <w:basedOn w:val="DefaultParagraphFont"/>
    <w:link w:val="BodyTextIndent2"/>
    <w:rsid w:val="00FD095F"/>
    <w:rPr>
      <w:rFonts w:eastAsia="Times New Roman"/>
      <w:sz w:val="28"/>
      <w:szCs w:val="20"/>
      <w:lang w:val="en-US" w:eastAsia="ar-SA"/>
    </w:rPr>
  </w:style>
  <w:style w:type="paragraph" w:customStyle="1" w:styleId="Style">
    <w:name w:val="Style"/>
    <w:rsid w:val="00FD095F"/>
    <w:pPr>
      <w:suppressAutoHyphens/>
      <w:spacing w:after="0" w:line="100" w:lineRule="atLeast"/>
      <w:ind w:left="140" w:right="140" w:firstLine="840"/>
      <w:jc w:val="both"/>
    </w:pPr>
    <w:rPr>
      <w:rFonts w:eastAsia="Times New Roman"/>
      <w:sz w:val="24"/>
      <w:szCs w:val="24"/>
      <w:lang w:eastAsia="ar-SA"/>
    </w:rPr>
  </w:style>
  <w:style w:type="paragraph" w:customStyle="1" w:styleId="FR2">
    <w:name w:val="FR2"/>
    <w:rsid w:val="00FD095F"/>
    <w:pPr>
      <w:widowControl w:val="0"/>
      <w:suppressAutoHyphens/>
      <w:spacing w:after="0" w:line="100" w:lineRule="atLeast"/>
      <w:jc w:val="right"/>
    </w:pPr>
    <w:rPr>
      <w:rFonts w:ascii="Arial" w:eastAsia="Times New Roman" w:hAnsi="Arial"/>
      <w:sz w:val="24"/>
      <w:szCs w:val="20"/>
      <w:lang w:eastAsia="ar-SA"/>
    </w:rPr>
  </w:style>
  <w:style w:type="paragraph" w:styleId="BodyText3">
    <w:name w:val="Body Text 3"/>
    <w:basedOn w:val="Normal"/>
    <w:link w:val="BodyText3Char1"/>
    <w:rsid w:val="00FD095F"/>
    <w:pPr>
      <w:spacing w:after="120"/>
    </w:pPr>
    <w:rPr>
      <w:sz w:val="16"/>
      <w:szCs w:val="16"/>
      <w:lang w:val="en-GB"/>
    </w:rPr>
  </w:style>
  <w:style w:type="character" w:customStyle="1" w:styleId="BodyText3Char1">
    <w:name w:val="Body Text 3 Char1"/>
    <w:basedOn w:val="DefaultParagraphFont"/>
    <w:link w:val="BodyText3"/>
    <w:rsid w:val="00FD095F"/>
    <w:rPr>
      <w:rFonts w:eastAsia="Times New Roman"/>
      <w:sz w:val="16"/>
      <w:szCs w:val="16"/>
      <w:lang w:val="en-GB" w:eastAsia="ar-SA"/>
    </w:rPr>
  </w:style>
  <w:style w:type="paragraph" w:styleId="TOC1">
    <w:name w:val="toc 1"/>
    <w:basedOn w:val="Normal"/>
    <w:rsid w:val="00FD095F"/>
    <w:pPr>
      <w:tabs>
        <w:tab w:val="left" w:pos="360"/>
        <w:tab w:val="left" w:leader="dot" w:pos="9000"/>
      </w:tabs>
      <w:spacing w:before="240"/>
      <w:ind w:left="720" w:hanging="720"/>
    </w:pPr>
    <w:rPr>
      <w:lang w:val="en-US"/>
    </w:rPr>
  </w:style>
  <w:style w:type="paragraph" w:styleId="BlockText">
    <w:name w:val="Block Text"/>
    <w:basedOn w:val="Normal"/>
    <w:rsid w:val="00FD095F"/>
    <w:pPr>
      <w:tabs>
        <w:tab w:val="left" w:pos="360"/>
      </w:tabs>
      <w:ind w:left="360" w:right="-72"/>
      <w:jc w:val="both"/>
    </w:pPr>
    <w:rPr>
      <w:sz w:val="22"/>
      <w:szCs w:val="22"/>
    </w:rPr>
  </w:style>
  <w:style w:type="paragraph" w:customStyle="1" w:styleId="a7">
    <w:name w:val="Знак"/>
    <w:basedOn w:val="Normal"/>
    <w:rsid w:val="00FD095F"/>
    <w:pPr>
      <w:tabs>
        <w:tab w:val="left" w:pos="709"/>
      </w:tabs>
    </w:pPr>
    <w:rPr>
      <w:rFonts w:ascii="Tahoma" w:hAnsi="Tahoma" w:cs="Tahoma"/>
      <w:lang w:val="pl-PL"/>
    </w:rPr>
  </w:style>
  <w:style w:type="paragraph" w:customStyle="1" w:styleId="xl24">
    <w:name w:val="xl24"/>
    <w:basedOn w:val="Normal"/>
    <w:rsid w:val="00FD095F"/>
    <w:pPr>
      <w:pBdr>
        <w:top w:val="single" w:sz="8" w:space="0" w:color="000000"/>
        <w:right w:val="single" w:sz="8" w:space="0" w:color="000000"/>
      </w:pBdr>
      <w:spacing w:before="100" w:after="100"/>
      <w:jc w:val="center"/>
    </w:pPr>
    <w:rPr>
      <w:b/>
      <w:bCs/>
    </w:rPr>
  </w:style>
  <w:style w:type="paragraph" w:customStyle="1" w:styleId="xl25">
    <w:name w:val="xl25"/>
    <w:basedOn w:val="Normal"/>
    <w:rsid w:val="00FD095F"/>
    <w:pPr>
      <w:pBdr>
        <w:bottom w:val="single" w:sz="8" w:space="0" w:color="000000"/>
        <w:right w:val="single" w:sz="8" w:space="0" w:color="000000"/>
      </w:pBdr>
      <w:spacing w:before="100" w:after="100"/>
      <w:jc w:val="center"/>
    </w:pPr>
    <w:rPr>
      <w:b/>
      <w:bCs/>
    </w:rPr>
  </w:style>
  <w:style w:type="paragraph" w:customStyle="1" w:styleId="xl26">
    <w:name w:val="xl26"/>
    <w:basedOn w:val="Normal"/>
    <w:rsid w:val="00FD095F"/>
    <w:pPr>
      <w:pBdr>
        <w:top w:val="single" w:sz="8" w:space="0" w:color="000000"/>
        <w:right w:val="single" w:sz="8" w:space="0" w:color="000000"/>
      </w:pBdr>
      <w:spacing w:before="100" w:after="100"/>
      <w:jc w:val="center"/>
    </w:pPr>
    <w:rPr>
      <w:b/>
      <w:bCs/>
    </w:rPr>
  </w:style>
  <w:style w:type="paragraph" w:customStyle="1" w:styleId="xl27">
    <w:name w:val="xl27"/>
    <w:basedOn w:val="Normal"/>
    <w:rsid w:val="00FD095F"/>
    <w:pPr>
      <w:pBdr>
        <w:bottom w:val="single" w:sz="8" w:space="0" w:color="000000"/>
        <w:right w:val="single" w:sz="8" w:space="0" w:color="000000"/>
      </w:pBdr>
      <w:spacing w:before="100" w:after="100"/>
      <w:jc w:val="center"/>
    </w:pPr>
    <w:rPr>
      <w:b/>
      <w:bCs/>
    </w:rPr>
  </w:style>
  <w:style w:type="paragraph" w:customStyle="1" w:styleId="xl28">
    <w:name w:val="xl28"/>
    <w:basedOn w:val="Normal"/>
    <w:rsid w:val="00FD095F"/>
    <w:pPr>
      <w:pBdr>
        <w:bottom w:val="single" w:sz="8" w:space="0" w:color="000000"/>
        <w:right w:val="single" w:sz="8" w:space="0" w:color="000000"/>
      </w:pBdr>
      <w:spacing w:before="100" w:after="100"/>
      <w:jc w:val="center"/>
    </w:pPr>
    <w:rPr>
      <w:color w:val="FF0000"/>
    </w:rPr>
  </w:style>
  <w:style w:type="paragraph" w:customStyle="1" w:styleId="xl29">
    <w:name w:val="xl29"/>
    <w:basedOn w:val="Normal"/>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xl30">
    <w:name w:val="xl30"/>
    <w:basedOn w:val="Normal"/>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31">
    <w:name w:val="xl31"/>
    <w:basedOn w:val="Normal"/>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32">
    <w:name w:val="xl32"/>
    <w:basedOn w:val="Normal"/>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33">
    <w:name w:val="xl33"/>
    <w:basedOn w:val="Normal"/>
    <w:rsid w:val="00FD095F"/>
    <w:pPr>
      <w:pBdr>
        <w:top w:val="single" w:sz="8" w:space="0" w:color="000000"/>
        <w:bottom w:val="single" w:sz="8" w:space="0" w:color="000000"/>
        <w:right w:val="single" w:sz="8" w:space="0" w:color="000000"/>
      </w:pBdr>
      <w:spacing w:before="100" w:after="100"/>
    </w:pPr>
  </w:style>
  <w:style w:type="paragraph" w:customStyle="1" w:styleId="xl34">
    <w:name w:val="xl34"/>
    <w:basedOn w:val="Normal"/>
    <w:rsid w:val="00FD095F"/>
    <w:pPr>
      <w:pBdr>
        <w:top w:val="single" w:sz="8" w:space="0" w:color="000000"/>
        <w:bottom w:val="single" w:sz="8" w:space="0" w:color="000000"/>
        <w:right w:val="single" w:sz="8" w:space="0" w:color="000000"/>
      </w:pBdr>
      <w:spacing w:before="100" w:after="100"/>
      <w:jc w:val="center"/>
    </w:pPr>
  </w:style>
  <w:style w:type="paragraph" w:customStyle="1" w:styleId="xl35">
    <w:name w:val="xl35"/>
    <w:basedOn w:val="Normal"/>
    <w:rsid w:val="00FD095F"/>
    <w:pPr>
      <w:pBdr>
        <w:left w:val="single" w:sz="8" w:space="0" w:color="000000"/>
        <w:bottom w:val="single" w:sz="8" w:space="0" w:color="000000"/>
        <w:right w:val="single" w:sz="8" w:space="0" w:color="000000"/>
      </w:pBdr>
      <w:spacing w:before="100" w:after="100"/>
      <w:jc w:val="center"/>
    </w:pPr>
  </w:style>
  <w:style w:type="paragraph" w:customStyle="1" w:styleId="xl36">
    <w:name w:val="xl36"/>
    <w:basedOn w:val="Normal"/>
    <w:rsid w:val="00FD095F"/>
    <w:pPr>
      <w:pBdr>
        <w:bottom w:val="single" w:sz="8" w:space="0" w:color="000000"/>
        <w:right w:val="single" w:sz="8" w:space="0" w:color="000000"/>
      </w:pBdr>
      <w:spacing w:before="100" w:after="100"/>
    </w:pPr>
  </w:style>
  <w:style w:type="paragraph" w:customStyle="1" w:styleId="xl37">
    <w:name w:val="xl37"/>
    <w:basedOn w:val="Normal"/>
    <w:rsid w:val="00FD095F"/>
    <w:pPr>
      <w:pBdr>
        <w:bottom w:val="single" w:sz="8" w:space="0" w:color="000000"/>
        <w:right w:val="single" w:sz="8" w:space="0" w:color="000000"/>
      </w:pBdr>
      <w:spacing w:before="100" w:after="100"/>
      <w:jc w:val="center"/>
    </w:pPr>
  </w:style>
  <w:style w:type="paragraph" w:customStyle="1" w:styleId="xl38">
    <w:name w:val="xl38"/>
    <w:basedOn w:val="Normal"/>
    <w:rsid w:val="00FD095F"/>
    <w:pPr>
      <w:pBdr>
        <w:top w:val="single" w:sz="8" w:space="0" w:color="000000"/>
        <w:left w:val="single" w:sz="8" w:space="0" w:color="000000"/>
        <w:right w:val="single" w:sz="8" w:space="0" w:color="000000"/>
      </w:pBdr>
      <w:spacing w:before="100" w:after="100"/>
      <w:jc w:val="center"/>
    </w:pPr>
  </w:style>
  <w:style w:type="paragraph" w:customStyle="1" w:styleId="xl39">
    <w:name w:val="xl39"/>
    <w:basedOn w:val="Normal"/>
    <w:rsid w:val="00FD095F"/>
    <w:pPr>
      <w:spacing w:before="100" w:after="100"/>
    </w:pPr>
  </w:style>
  <w:style w:type="paragraph" w:customStyle="1" w:styleId="xl40">
    <w:name w:val="xl40"/>
    <w:basedOn w:val="Normal"/>
    <w:rsid w:val="00FD095F"/>
    <w:pPr>
      <w:pBdr>
        <w:top w:val="single" w:sz="8" w:space="0" w:color="000000"/>
        <w:right w:val="single" w:sz="8" w:space="0" w:color="000000"/>
      </w:pBdr>
      <w:spacing w:before="100" w:after="100"/>
      <w:jc w:val="center"/>
    </w:pPr>
    <w:rPr>
      <w:color w:val="FF0000"/>
    </w:rPr>
  </w:style>
  <w:style w:type="paragraph" w:customStyle="1" w:styleId="xl41">
    <w:name w:val="xl41"/>
    <w:basedOn w:val="Normal"/>
    <w:rsid w:val="00FD095F"/>
    <w:pPr>
      <w:pBdr>
        <w:top w:val="single" w:sz="8" w:space="0" w:color="000000"/>
        <w:left w:val="single" w:sz="8" w:space="0" w:color="000000"/>
        <w:right w:val="single" w:sz="8" w:space="0" w:color="000000"/>
      </w:pBdr>
      <w:spacing w:before="100" w:after="100"/>
      <w:jc w:val="center"/>
    </w:pPr>
  </w:style>
  <w:style w:type="paragraph" w:customStyle="1" w:styleId="xl42">
    <w:name w:val="xl42"/>
    <w:basedOn w:val="Normal"/>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43">
    <w:name w:val="xl43"/>
    <w:basedOn w:val="Normal"/>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4">
    <w:name w:val="xl44"/>
    <w:basedOn w:val="Normal"/>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5">
    <w:name w:val="xl45"/>
    <w:basedOn w:val="Normal"/>
    <w:rsid w:val="00FD095F"/>
    <w:pPr>
      <w:pBdr>
        <w:top w:val="single" w:sz="8" w:space="0" w:color="000000"/>
        <w:left w:val="single" w:sz="8" w:space="0" w:color="000000"/>
        <w:bottom w:val="single" w:sz="8" w:space="0" w:color="000000"/>
      </w:pBdr>
      <w:spacing w:before="100" w:after="100"/>
      <w:jc w:val="center"/>
    </w:pPr>
  </w:style>
  <w:style w:type="paragraph" w:customStyle="1" w:styleId="xl46">
    <w:name w:val="xl46"/>
    <w:basedOn w:val="Normal"/>
    <w:rsid w:val="00FD095F"/>
    <w:pPr>
      <w:pBdr>
        <w:top w:val="single" w:sz="8" w:space="0" w:color="000000"/>
        <w:left w:val="single" w:sz="8" w:space="0" w:color="000000"/>
        <w:bottom w:val="single" w:sz="8" w:space="0" w:color="000000"/>
        <w:right w:val="single" w:sz="4" w:space="0" w:color="000000"/>
      </w:pBdr>
      <w:spacing w:before="100" w:after="100"/>
    </w:pPr>
  </w:style>
  <w:style w:type="paragraph" w:customStyle="1" w:styleId="xl47">
    <w:name w:val="xl47"/>
    <w:basedOn w:val="Normal"/>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48">
    <w:name w:val="xl48"/>
    <w:basedOn w:val="Normal"/>
    <w:rsid w:val="00FD095F"/>
    <w:pPr>
      <w:pBdr>
        <w:left w:val="single" w:sz="8" w:space="0" w:color="000000"/>
      </w:pBdr>
      <w:spacing w:before="100" w:after="100"/>
      <w:jc w:val="center"/>
    </w:pPr>
  </w:style>
  <w:style w:type="paragraph" w:customStyle="1" w:styleId="xl49">
    <w:name w:val="xl49"/>
    <w:basedOn w:val="Normal"/>
    <w:rsid w:val="00FD095F"/>
    <w:pPr>
      <w:pBdr>
        <w:left w:val="single" w:sz="8" w:space="0" w:color="000000"/>
        <w:bottom w:val="single" w:sz="8" w:space="0" w:color="000000"/>
      </w:pBdr>
      <w:spacing w:before="100" w:after="100"/>
      <w:jc w:val="center"/>
    </w:pPr>
  </w:style>
  <w:style w:type="paragraph" w:customStyle="1" w:styleId="xl50">
    <w:name w:val="xl50"/>
    <w:basedOn w:val="Normal"/>
    <w:rsid w:val="00FD095F"/>
    <w:pPr>
      <w:pBdr>
        <w:top w:val="single" w:sz="8" w:space="0" w:color="000000"/>
        <w:left w:val="single" w:sz="8" w:space="0" w:color="000000"/>
      </w:pBdr>
      <w:spacing w:before="100" w:after="100"/>
      <w:jc w:val="center"/>
    </w:pPr>
  </w:style>
  <w:style w:type="paragraph" w:customStyle="1" w:styleId="xl51">
    <w:name w:val="xl51"/>
    <w:basedOn w:val="Normal"/>
    <w:rsid w:val="00FD095F"/>
    <w:pPr>
      <w:pBdr>
        <w:top w:val="single" w:sz="8" w:space="0" w:color="000000"/>
        <w:left w:val="single" w:sz="8" w:space="0" w:color="000000"/>
        <w:bottom w:val="single" w:sz="8" w:space="0" w:color="000000"/>
      </w:pBdr>
      <w:spacing w:before="100" w:after="100"/>
    </w:pPr>
  </w:style>
  <w:style w:type="paragraph" w:customStyle="1" w:styleId="xl52">
    <w:name w:val="xl52"/>
    <w:basedOn w:val="Normal"/>
    <w:rsid w:val="00FD095F"/>
    <w:pPr>
      <w:pBdr>
        <w:top w:val="single" w:sz="8" w:space="0" w:color="000000"/>
        <w:bottom w:val="single" w:sz="8" w:space="0" w:color="000000"/>
      </w:pBdr>
      <w:spacing w:before="100" w:after="100"/>
    </w:pPr>
  </w:style>
  <w:style w:type="paragraph" w:customStyle="1" w:styleId="xl53">
    <w:name w:val="xl53"/>
    <w:basedOn w:val="Normal"/>
    <w:rsid w:val="00FD095F"/>
    <w:pPr>
      <w:pBdr>
        <w:top w:val="single" w:sz="8" w:space="0" w:color="000000"/>
        <w:left w:val="single" w:sz="8" w:space="0" w:color="000000"/>
        <w:bottom w:val="single" w:sz="8" w:space="0" w:color="000000"/>
      </w:pBdr>
      <w:spacing w:before="100" w:after="100"/>
    </w:pPr>
  </w:style>
  <w:style w:type="paragraph" w:customStyle="1" w:styleId="xl54">
    <w:name w:val="xl54"/>
    <w:basedOn w:val="Normal"/>
    <w:rsid w:val="00FD095F"/>
    <w:pPr>
      <w:pBdr>
        <w:top w:val="single" w:sz="8" w:space="0" w:color="000000"/>
        <w:left w:val="single" w:sz="8" w:space="0" w:color="000000"/>
        <w:bottom w:val="single" w:sz="8" w:space="0" w:color="000000"/>
      </w:pBdr>
      <w:spacing w:before="100" w:after="100"/>
    </w:pPr>
  </w:style>
  <w:style w:type="paragraph" w:customStyle="1" w:styleId="xl55">
    <w:name w:val="xl55"/>
    <w:basedOn w:val="Normal"/>
    <w:rsid w:val="00FD095F"/>
    <w:pPr>
      <w:pBdr>
        <w:top w:val="single" w:sz="4" w:space="0" w:color="000000"/>
        <w:left w:val="single" w:sz="8" w:space="0" w:color="000000"/>
        <w:bottom w:val="single" w:sz="8" w:space="0" w:color="000000"/>
      </w:pBdr>
      <w:spacing w:before="100" w:after="100"/>
    </w:pPr>
  </w:style>
  <w:style w:type="paragraph" w:customStyle="1" w:styleId="xl56">
    <w:name w:val="xl56"/>
    <w:basedOn w:val="Normal"/>
    <w:rsid w:val="00FD095F"/>
    <w:pPr>
      <w:pBdr>
        <w:top w:val="single" w:sz="4" w:space="0" w:color="000000"/>
        <w:left w:val="single" w:sz="8" w:space="0" w:color="000000"/>
        <w:bottom w:val="single" w:sz="4" w:space="0" w:color="000000"/>
      </w:pBdr>
      <w:spacing w:before="100" w:after="100"/>
    </w:pPr>
  </w:style>
  <w:style w:type="paragraph" w:customStyle="1" w:styleId="xl57">
    <w:name w:val="xl57"/>
    <w:basedOn w:val="Normal"/>
    <w:rsid w:val="00FD095F"/>
    <w:pPr>
      <w:pBdr>
        <w:top w:val="single" w:sz="8" w:space="0" w:color="000000"/>
        <w:left w:val="single" w:sz="8" w:space="0" w:color="000000"/>
        <w:bottom w:val="single" w:sz="4" w:space="0" w:color="000000"/>
      </w:pBdr>
      <w:spacing w:before="100" w:after="100"/>
    </w:pPr>
  </w:style>
  <w:style w:type="paragraph" w:customStyle="1" w:styleId="xl58">
    <w:name w:val="xl58"/>
    <w:basedOn w:val="Normal"/>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59">
    <w:name w:val="xl59"/>
    <w:basedOn w:val="Normal"/>
    <w:rsid w:val="00FD095F"/>
    <w:pPr>
      <w:spacing w:before="100" w:after="100"/>
    </w:pPr>
  </w:style>
  <w:style w:type="paragraph" w:customStyle="1" w:styleId="xl60">
    <w:name w:val="xl60"/>
    <w:basedOn w:val="Normal"/>
    <w:rsid w:val="00FD095F"/>
    <w:pPr>
      <w:pBdr>
        <w:left w:val="single" w:sz="4" w:space="0" w:color="000000"/>
        <w:right w:val="single" w:sz="8" w:space="0" w:color="000000"/>
      </w:pBdr>
      <w:spacing w:before="100" w:after="100"/>
      <w:jc w:val="center"/>
    </w:pPr>
    <w:rPr>
      <w:color w:val="FF0000"/>
    </w:rPr>
  </w:style>
  <w:style w:type="paragraph" w:customStyle="1" w:styleId="xl61">
    <w:name w:val="xl61"/>
    <w:basedOn w:val="Normal"/>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62">
    <w:name w:val="xl62"/>
    <w:basedOn w:val="Normal"/>
    <w:rsid w:val="00FD095F"/>
    <w:pPr>
      <w:pBdr>
        <w:left w:val="single" w:sz="4" w:space="0" w:color="000000"/>
        <w:bottom w:val="single" w:sz="8" w:space="0" w:color="000000"/>
        <w:right w:val="single" w:sz="8" w:space="0" w:color="000000"/>
      </w:pBdr>
      <w:spacing w:before="100" w:after="100"/>
      <w:jc w:val="center"/>
    </w:pPr>
  </w:style>
  <w:style w:type="paragraph" w:customStyle="1" w:styleId="xl63">
    <w:name w:val="xl63"/>
    <w:basedOn w:val="Normal"/>
    <w:rsid w:val="00FD095F"/>
    <w:pPr>
      <w:pBdr>
        <w:top w:val="single" w:sz="8" w:space="0" w:color="000000"/>
        <w:left w:val="single" w:sz="4" w:space="0" w:color="000000"/>
        <w:bottom w:val="single" w:sz="8" w:space="0" w:color="000000"/>
        <w:right w:val="single" w:sz="8" w:space="0" w:color="000000"/>
      </w:pBdr>
      <w:spacing w:before="100" w:after="100"/>
      <w:jc w:val="center"/>
    </w:pPr>
  </w:style>
  <w:style w:type="paragraph" w:customStyle="1" w:styleId="xl64">
    <w:name w:val="xl64"/>
    <w:basedOn w:val="Normal"/>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65">
    <w:name w:val="xl65"/>
    <w:basedOn w:val="Normal"/>
    <w:rsid w:val="00FD095F"/>
    <w:pPr>
      <w:pBdr>
        <w:top w:val="single" w:sz="8" w:space="0" w:color="000000"/>
        <w:left w:val="single" w:sz="4" w:space="0" w:color="000000"/>
        <w:bottom w:val="single" w:sz="8" w:space="0" w:color="000000"/>
        <w:right w:val="single" w:sz="8" w:space="0" w:color="000000"/>
      </w:pBdr>
      <w:spacing w:before="100" w:after="100"/>
      <w:jc w:val="center"/>
    </w:pPr>
    <w:rPr>
      <w:color w:val="FF0000"/>
    </w:rPr>
  </w:style>
  <w:style w:type="paragraph" w:customStyle="1" w:styleId="xl66">
    <w:name w:val="xl66"/>
    <w:basedOn w:val="Normal"/>
    <w:rsid w:val="00FD095F"/>
    <w:pPr>
      <w:pBdr>
        <w:top w:val="single" w:sz="8" w:space="0" w:color="000000"/>
        <w:left w:val="single" w:sz="4" w:space="0" w:color="000000"/>
        <w:bottom w:val="single" w:sz="8" w:space="0" w:color="000000"/>
        <w:right w:val="single" w:sz="4" w:space="0" w:color="000000"/>
      </w:pBdr>
      <w:spacing w:before="100" w:after="100"/>
      <w:jc w:val="center"/>
    </w:pPr>
    <w:rPr>
      <w:color w:val="FF0000"/>
    </w:rPr>
  </w:style>
  <w:style w:type="paragraph" w:customStyle="1" w:styleId="xl67">
    <w:name w:val="xl67"/>
    <w:basedOn w:val="Normal"/>
    <w:rsid w:val="00FD095F"/>
    <w:pPr>
      <w:pBdr>
        <w:left w:val="single" w:sz="4" w:space="0" w:color="000000"/>
        <w:bottom w:val="single" w:sz="8" w:space="0" w:color="000000"/>
        <w:right w:val="single" w:sz="4" w:space="0" w:color="000000"/>
      </w:pBdr>
      <w:spacing w:before="100" w:after="100"/>
      <w:jc w:val="center"/>
    </w:pPr>
    <w:rPr>
      <w:color w:val="FF0000"/>
    </w:rPr>
  </w:style>
  <w:style w:type="paragraph" w:customStyle="1" w:styleId="xl68">
    <w:name w:val="xl68"/>
    <w:basedOn w:val="Normal"/>
    <w:rsid w:val="00FD095F"/>
    <w:pPr>
      <w:pBdr>
        <w:right w:val="single" w:sz="4" w:space="0" w:color="000000"/>
      </w:pBdr>
      <w:spacing w:before="100" w:after="100"/>
    </w:pPr>
  </w:style>
  <w:style w:type="paragraph" w:customStyle="1" w:styleId="xl69">
    <w:name w:val="xl69"/>
    <w:basedOn w:val="Normal"/>
    <w:rsid w:val="00FD095F"/>
    <w:pPr>
      <w:pBdr>
        <w:top w:val="single" w:sz="8" w:space="0" w:color="000000"/>
        <w:left w:val="single" w:sz="4" w:space="0" w:color="000000"/>
        <w:bottom w:val="single" w:sz="8" w:space="0" w:color="000000"/>
        <w:right w:val="single" w:sz="4" w:space="0" w:color="000000"/>
      </w:pBdr>
      <w:spacing w:before="100" w:after="100"/>
      <w:jc w:val="center"/>
    </w:pPr>
  </w:style>
  <w:style w:type="paragraph" w:customStyle="1" w:styleId="xl70">
    <w:name w:val="xl70"/>
    <w:basedOn w:val="Normal"/>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71">
    <w:name w:val="xl71"/>
    <w:basedOn w:val="Normal"/>
    <w:rsid w:val="00FD095F"/>
    <w:pPr>
      <w:pBdr>
        <w:left w:val="single" w:sz="8" w:space="0" w:color="000000"/>
        <w:bottom w:val="single" w:sz="8" w:space="0" w:color="000000"/>
        <w:right w:val="single" w:sz="8" w:space="0" w:color="000000"/>
      </w:pBdr>
      <w:spacing w:before="100" w:after="100"/>
      <w:jc w:val="center"/>
    </w:pPr>
  </w:style>
  <w:style w:type="paragraph" w:customStyle="1" w:styleId="xl72">
    <w:name w:val="xl72"/>
    <w:basedOn w:val="Normal"/>
    <w:rsid w:val="00FD095F"/>
    <w:pPr>
      <w:pBdr>
        <w:top w:val="single" w:sz="8" w:space="0" w:color="000000"/>
        <w:left w:val="single" w:sz="8" w:space="0" w:color="000000"/>
        <w:right w:val="single" w:sz="8" w:space="0" w:color="000000"/>
      </w:pBdr>
      <w:spacing w:before="100" w:after="100"/>
    </w:pPr>
  </w:style>
  <w:style w:type="paragraph" w:customStyle="1" w:styleId="xl73">
    <w:name w:val="xl73"/>
    <w:basedOn w:val="Normal"/>
    <w:rsid w:val="00FD095F"/>
    <w:pPr>
      <w:pBdr>
        <w:left w:val="single" w:sz="8" w:space="0" w:color="000000"/>
        <w:bottom w:val="single" w:sz="8" w:space="0" w:color="000000"/>
        <w:right w:val="single" w:sz="8" w:space="0" w:color="000000"/>
      </w:pBdr>
      <w:spacing w:before="100" w:after="100"/>
    </w:pPr>
  </w:style>
  <w:style w:type="paragraph" w:customStyle="1" w:styleId="xl74">
    <w:name w:val="xl74"/>
    <w:basedOn w:val="Normal"/>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5">
    <w:name w:val="xl75"/>
    <w:basedOn w:val="Normal"/>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xl76">
    <w:name w:val="xl76"/>
    <w:basedOn w:val="Normal"/>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7">
    <w:name w:val="xl77"/>
    <w:basedOn w:val="Normal"/>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a8">
    <w:name w:val="Знак Знак Знак Знак"/>
    <w:basedOn w:val="Normal"/>
    <w:rsid w:val="00FD095F"/>
    <w:pPr>
      <w:tabs>
        <w:tab w:val="left" w:pos="709"/>
      </w:tabs>
    </w:pPr>
    <w:rPr>
      <w:rFonts w:ascii="Tahoma" w:hAnsi="Tahoma" w:cs="Tahoma"/>
      <w:lang w:val="pl-PL"/>
    </w:rPr>
  </w:style>
  <w:style w:type="paragraph" w:customStyle="1" w:styleId="xl22">
    <w:name w:val="xl22"/>
    <w:basedOn w:val="Normal"/>
    <w:rsid w:val="00FD095F"/>
    <w:pPr>
      <w:pBdr>
        <w:bottom w:val="single" w:sz="8" w:space="0" w:color="000000"/>
        <w:right w:val="single" w:sz="8" w:space="0" w:color="000000"/>
      </w:pBdr>
      <w:spacing w:before="100" w:after="100"/>
      <w:jc w:val="center"/>
    </w:pPr>
    <w:rPr>
      <w:color w:val="FF0000"/>
    </w:rPr>
  </w:style>
  <w:style w:type="paragraph" w:customStyle="1" w:styleId="xl23">
    <w:name w:val="xl23"/>
    <w:basedOn w:val="Normal"/>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rsid w:val="00FD095F"/>
    <w:pPr>
      <w:spacing w:after="120"/>
    </w:pPr>
    <w:rPr>
      <w:rFonts w:ascii="Futura Bk" w:hAnsi="Futura Bk" w:cs="Futura Bk"/>
      <w:lang w:val="en-US"/>
    </w:rPr>
  </w:style>
  <w:style w:type="paragraph" w:customStyle="1" w:styleId="CharChar0">
    <w:name w:val="Знак Знак Знак Char Char"/>
    <w:basedOn w:val="Normal"/>
    <w:rsid w:val="00FD095F"/>
    <w:pPr>
      <w:tabs>
        <w:tab w:val="left" w:pos="709"/>
      </w:tabs>
    </w:pPr>
    <w:rPr>
      <w:rFonts w:ascii="Tahoma" w:hAnsi="Tahoma" w:cs="Tahoma"/>
      <w:lang w:val="pl-PL"/>
    </w:rPr>
  </w:style>
  <w:style w:type="paragraph" w:customStyle="1" w:styleId="Char">
    <w:name w:val="Char"/>
    <w:basedOn w:val="Normal"/>
    <w:rsid w:val="00FD095F"/>
    <w:pPr>
      <w:tabs>
        <w:tab w:val="num" w:pos="720"/>
      </w:tabs>
      <w:ind w:left="357" w:firstLine="3"/>
      <w:jc w:val="both"/>
    </w:pPr>
    <w:rPr>
      <w:lang w:val="en-US"/>
    </w:rPr>
  </w:style>
  <w:style w:type="paragraph" w:customStyle="1" w:styleId="Default">
    <w:name w:val="Default"/>
    <w:rsid w:val="00FD095F"/>
    <w:pPr>
      <w:suppressAutoHyphens/>
      <w:spacing w:after="0" w:line="100" w:lineRule="atLeast"/>
    </w:pPr>
    <w:rPr>
      <w:rFonts w:eastAsia="Times New Roman"/>
      <w:color w:val="000000"/>
      <w:sz w:val="24"/>
      <w:szCs w:val="24"/>
      <w:lang w:eastAsia="ar-SA"/>
    </w:rPr>
  </w:style>
  <w:style w:type="paragraph" w:customStyle="1" w:styleId="CharCharCharCharCharChar">
    <w:name w:val="Char Char Знак Знак Char Char Знак Знак Char Char Знак"/>
    <w:basedOn w:val="Normal"/>
    <w:rsid w:val="00FD095F"/>
    <w:pPr>
      <w:tabs>
        <w:tab w:val="left" w:pos="709"/>
      </w:tabs>
    </w:pPr>
    <w:rPr>
      <w:rFonts w:ascii="Tahoma" w:hAnsi="Tahoma" w:cs="Tahoma"/>
      <w:lang w:val="pl-PL"/>
    </w:rPr>
  </w:style>
  <w:style w:type="paragraph" w:customStyle="1" w:styleId="CharCharCharCharCharChar0">
    <w:name w:val="Char Char Знак Char Char Знак Char Char"/>
    <w:basedOn w:val="Normal"/>
    <w:rsid w:val="00FD095F"/>
    <w:pPr>
      <w:tabs>
        <w:tab w:val="left" w:pos="709"/>
      </w:tabs>
    </w:pPr>
    <w:rPr>
      <w:rFonts w:ascii="Tahoma" w:hAnsi="Tahoma" w:cs="Tahoma"/>
      <w:lang w:val="pl-PL"/>
    </w:rPr>
  </w:style>
  <w:style w:type="paragraph" w:customStyle="1" w:styleId="Char1CharCharCharCharChar">
    <w:name w:val="Char1 Char Char Char Char Char"/>
    <w:basedOn w:val="Normal"/>
    <w:rsid w:val="00FD095F"/>
    <w:pPr>
      <w:tabs>
        <w:tab w:val="left" w:pos="709"/>
      </w:tabs>
    </w:pPr>
    <w:rPr>
      <w:rFonts w:ascii="Tahoma" w:hAnsi="Tahoma" w:cs="Tahoma"/>
      <w:lang w:val="pl-PL"/>
    </w:rPr>
  </w:style>
  <w:style w:type="paragraph" w:customStyle="1" w:styleId="Style2">
    <w:name w:val="Style2"/>
    <w:basedOn w:val="Heading2"/>
    <w:rsid w:val="00FD095F"/>
    <w:pPr>
      <w:numPr>
        <w:ilvl w:val="0"/>
        <w:numId w:val="0"/>
      </w:numPr>
      <w:tabs>
        <w:tab w:val="left" w:pos="0"/>
      </w:tabs>
      <w:spacing w:before="480" w:after="120"/>
      <w:ind w:left="540"/>
      <w:jc w:val="both"/>
    </w:pPr>
    <w:rPr>
      <w:bCs w:val="0"/>
    </w:rPr>
  </w:style>
  <w:style w:type="paragraph" w:customStyle="1" w:styleId="Char1CharCharChar1CharCharCharCharCharCharCharCharCharCharCharCharChar">
    <w:name w:val="Char1 Char Char Char1 Char Char Char Char Char Char Char Char Char Char Char Char Char"/>
    <w:basedOn w:val="Normal"/>
    <w:rsid w:val="00FD095F"/>
    <w:pPr>
      <w:tabs>
        <w:tab w:val="left" w:pos="709"/>
      </w:tabs>
    </w:pPr>
    <w:rPr>
      <w:rFonts w:ascii="Tahoma" w:hAnsi="Tahoma" w:cs="Tahoma"/>
      <w:lang w:val="pl-PL"/>
    </w:rPr>
  </w:style>
  <w:style w:type="paragraph" w:customStyle="1" w:styleId="ListNumberLevel2">
    <w:name w:val="List Number (Level 2)"/>
    <w:basedOn w:val="Normal"/>
    <w:rsid w:val="00FD095F"/>
    <w:pPr>
      <w:spacing w:after="240"/>
      <w:jc w:val="both"/>
    </w:pPr>
    <w:rPr>
      <w:lang w:val="en-GB"/>
    </w:rPr>
  </w:style>
  <w:style w:type="paragraph" w:customStyle="1" w:styleId="Char1CharCharCharCharCharChar1CharChar">
    <w:name w:val="Char1 Char Char Char Char Char Char1 Char Char"/>
    <w:basedOn w:val="Normal"/>
    <w:rsid w:val="00FD095F"/>
    <w:pPr>
      <w:tabs>
        <w:tab w:val="left" w:pos="709"/>
      </w:tabs>
    </w:pPr>
    <w:rPr>
      <w:rFonts w:ascii="Tahoma" w:hAnsi="Tahoma" w:cs="Tahoma"/>
      <w:lang w:val="pl-PL"/>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rsid w:val="00FD095F"/>
    <w:pPr>
      <w:tabs>
        <w:tab w:val="left" w:pos="709"/>
      </w:tabs>
    </w:pPr>
    <w:rPr>
      <w:rFonts w:ascii="Tahoma" w:hAnsi="Tahoma" w:cs="Tahoma"/>
      <w:lang w:val="pl-PL"/>
    </w:rPr>
  </w:style>
  <w:style w:type="paragraph" w:customStyle="1" w:styleId="CharChar1">
    <w:name w:val="Char Char"/>
    <w:basedOn w:val="Normal"/>
    <w:rsid w:val="00FD095F"/>
    <w:pPr>
      <w:tabs>
        <w:tab w:val="left" w:pos="709"/>
      </w:tabs>
    </w:pPr>
    <w:rPr>
      <w:rFonts w:ascii="Tahoma" w:hAnsi="Tahoma" w:cs="Tahoma"/>
      <w:lang w:val="pl-PL"/>
    </w:rPr>
  </w:style>
  <w:style w:type="paragraph" w:customStyle="1" w:styleId="Char1CharCharChar1CharCharCharCharCharCharCharChar">
    <w:name w:val="Char1 Char Char Char1 Char Char Char Char Char Char Char Char Знак"/>
    <w:basedOn w:val="Normal"/>
    <w:rsid w:val="00FD095F"/>
    <w:pPr>
      <w:tabs>
        <w:tab w:val="left" w:pos="709"/>
      </w:tabs>
    </w:pPr>
    <w:rPr>
      <w:rFonts w:ascii="Tahoma" w:hAnsi="Tahoma" w:cs="Tahoma"/>
      <w:lang w:val="pl-PL"/>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rsid w:val="00FD095F"/>
    <w:pPr>
      <w:tabs>
        <w:tab w:val="left" w:pos="709"/>
      </w:tabs>
    </w:pPr>
    <w:rPr>
      <w:rFonts w:ascii="Tahoma" w:hAnsi="Tahoma" w:cs="Tahoma"/>
      <w:lang w:val="pl-PL"/>
    </w:rPr>
  </w:style>
  <w:style w:type="paragraph" w:customStyle="1" w:styleId="1CharCharCharCharCharCharCharChar">
    <w:name w:val="Знак1 Char Char Знак Char Char Знак Char Char Знак Char Char"/>
    <w:basedOn w:val="Normal"/>
    <w:rsid w:val="00FD095F"/>
    <w:pPr>
      <w:tabs>
        <w:tab w:val="left" w:pos="709"/>
      </w:tabs>
    </w:pPr>
    <w:rPr>
      <w:rFonts w:ascii="Tahoma" w:hAnsi="Tahoma" w:cs="Tahoma"/>
      <w:lang w:val="pl-PL"/>
    </w:rPr>
  </w:style>
  <w:style w:type="paragraph" w:customStyle="1" w:styleId="CharCharCharCharCharCharCharCharChar">
    <w:name w:val="Char Char Знак Char Char Знак Char Char Char Char Char"/>
    <w:basedOn w:val="Normal"/>
    <w:rsid w:val="00FD095F"/>
    <w:pPr>
      <w:tabs>
        <w:tab w:val="left" w:pos="709"/>
      </w:tabs>
    </w:pPr>
    <w:rPr>
      <w:rFonts w:ascii="Tahoma" w:hAnsi="Tahoma" w:cs="Tahoma"/>
      <w:lang w:val="pl-PL"/>
    </w:rPr>
  </w:style>
  <w:style w:type="paragraph" w:customStyle="1" w:styleId="1CharChar">
    <w:name w:val="Знак Знак1 Char Char"/>
    <w:basedOn w:val="Normal"/>
    <w:rsid w:val="00FD095F"/>
    <w:pPr>
      <w:tabs>
        <w:tab w:val="left" w:pos="709"/>
      </w:tabs>
    </w:pPr>
    <w:rPr>
      <w:rFonts w:ascii="Tahoma" w:hAnsi="Tahoma" w:cs="Tahoma"/>
      <w:lang w:val="pl-PL"/>
    </w:rPr>
  </w:style>
  <w:style w:type="paragraph" w:customStyle="1" w:styleId="CharChar2">
    <w:name w:val="Char Char Знак Знак Знак Знак Знак Знак Знак"/>
    <w:basedOn w:val="Normal"/>
    <w:rsid w:val="00FD095F"/>
    <w:pPr>
      <w:tabs>
        <w:tab w:val="left" w:pos="709"/>
      </w:tabs>
    </w:pPr>
    <w:rPr>
      <w:rFonts w:ascii="Tahoma" w:hAnsi="Tahoma" w:cs="Tahoma"/>
      <w:lang w:val="pl-PL"/>
    </w:rPr>
  </w:style>
  <w:style w:type="paragraph" w:customStyle="1" w:styleId="NormalParagraph">
    <w:name w:val="Normal Paragraph"/>
    <w:basedOn w:val="Normal"/>
    <w:rsid w:val="00FD095F"/>
    <w:pPr>
      <w:widowControl w:val="0"/>
      <w:spacing w:after="120"/>
    </w:pPr>
    <w:rPr>
      <w:sz w:val="22"/>
      <w:szCs w:val="22"/>
      <w:lang w:val="en-GB"/>
    </w:rPr>
  </w:style>
  <w:style w:type="paragraph" w:customStyle="1" w:styleId="CharCharChar1CharCharCharCharCharChar">
    <w:name w:val="Char Char Char1 Char Char Char Char Char Char"/>
    <w:basedOn w:val="Normal"/>
    <w:rsid w:val="00FD095F"/>
    <w:pPr>
      <w:tabs>
        <w:tab w:val="left" w:pos="709"/>
      </w:tabs>
    </w:pPr>
    <w:rPr>
      <w:rFonts w:ascii="Tahoma" w:hAnsi="Tahoma" w:cs="Tahoma"/>
      <w:lang w:val="pl-PL"/>
    </w:rPr>
  </w:style>
  <w:style w:type="paragraph" w:customStyle="1" w:styleId="CharCharCharCharCharChar1">
    <w:name w:val="Char Char Char Char Char Char1"/>
    <w:basedOn w:val="Normal"/>
    <w:rsid w:val="00FD095F"/>
    <w:pPr>
      <w:tabs>
        <w:tab w:val="left" w:pos="709"/>
      </w:tabs>
    </w:pPr>
    <w:rPr>
      <w:rFonts w:ascii="Tahoma" w:hAnsi="Tahoma" w:cs="Tahoma"/>
      <w:lang w:val="pl-PL"/>
    </w:rPr>
  </w:style>
  <w:style w:type="paragraph" w:customStyle="1" w:styleId="firstline">
    <w:name w:val="firstline"/>
    <w:basedOn w:val="Normal"/>
    <w:rsid w:val="00FD095F"/>
    <w:pPr>
      <w:spacing w:line="240" w:lineRule="atLeast"/>
      <w:ind w:firstLine="640"/>
      <w:jc w:val="both"/>
    </w:pPr>
    <w:rPr>
      <w:color w:val="000000"/>
    </w:rPr>
  </w:style>
  <w:style w:type="paragraph" w:customStyle="1" w:styleId="22">
    <w:name w:val="Надпис2"/>
    <w:basedOn w:val="Normal"/>
    <w:rsid w:val="00FD095F"/>
    <w:rPr>
      <w:b/>
      <w:bCs/>
      <w:lang w:val="en-US"/>
    </w:rPr>
  </w:style>
  <w:style w:type="paragraph" w:customStyle="1" w:styleId="BodyText21">
    <w:name w:val="Body Text 21"/>
    <w:basedOn w:val="Normal"/>
    <w:rsid w:val="00FD095F"/>
    <w:pPr>
      <w:widowControl w:val="0"/>
      <w:jc w:val="center"/>
    </w:pPr>
    <w:rPr>
      <w:b/>
      <w:lang w:val="en-US"/>
    </w:rPr>
  </w:style>
  <w:style w:type="paragraph" w:customStyle="1" w:styleId="1b">
    <w:name w:val="Списък на абзаци1"/>
    <w:aliases w:val="List Paragraph,Гл точки"/>
    <w:basedOn w:val="Normal"/>
    <w:link w:val="ListParagraphChar"/>
    <w:qFormat/>
    <w:rsid w:val="00FD095F"/>
    <w:pPr>
      <w:ind w:left="720"/>
    </w:pPr>
  </w:style>
  <w:style w:type="paragraph" w:customStyle="1" w:styleId="1c">
    <w:name w:val="Без разредка1"/>
    <w:rsid w:val="00FD095F"/>
    <w:pPr>
      <w:suppressAutoHyphens/>
      <w:spacing w:after="0" w:line="100" w:lineRule="atLeast"/>
    </w:pPr>
    <w:rPr>
      <w:rFonts w:eastAsia="Times New Roman"/>
      <w:sz w:val="24"/>
      <w:szCs w:val="20"/>
      <w:lang w:val="en-US" w:eastAsia="ar-SA"/>
    </w:rPr>
  </w:style>
  <w:style w:type="paragraph" w:customStyle="1" w:styleId="23">
    <w:name w:val="Основен текст (2)"/>
    <w:basedOn w:val="Normal"/>
    <w:rsid w:val="00FD095F"/>
    <w:pPr>
      <w:shd w:val="clear" w:color="auto" w:fill="FFFFFF"/>
      <w:spacing w:line="0" w:lineRule="atLeast"/>
    </w:pPr>
    <w:rPr>
      <w:rFonts w:ascii="Arial Narrow" w:eastAsia="Arial Narrow" w:hAnsi="Arial Narrow" w:cs="font299"/>
      <w:sz w:val="19"/>
      <w:szCs w:val="19"/>
    </w:rPr>
  </w:style>
  <w:style w:type="paragraph" w:customStyle="1" w:styleId="32">
    <w:name w:val="Основен текст (3)"/>
    <w:basedOn w:val="Normal"/>
    <w:rsid w:val="00FD095F"/>
    <w:pPr>
      <w:shd w:val="clear" w:color="auto" w:fill="FFFFFF"/>
      <w:spacing w:line="0" w:lineRule="atLeast"/>
    </w:pPr>
    <w:rPr>
      <w:rFonts w:ascii="Arial Narrow" w:eastAsia="Arial Narrow" w:hAnsi="Arial Narrow" w:cs="font299"/>
      <w:sz w:val="19"/>
      <w:szCs w:val="19"/>
    </w:rPr>
  </w:style>
  <w:style w:type="paragraph" w:customStyle="1" w:styleId="1d">
    <w:name w:val="Заглавие #1"/>
    <w:basedOn w:val="Normal"/>
    <w:rsid w:val="00FD095F"/>
    <w:pPr>
      <w:shd w:val="clear" w:color="auto" w:fill="FFFFFF"/>
      <w:spacing w:before="300" w:line="298" w:lineRule="exact"/>
      <w:ind w:firstLine="360"/>
      <w:jc w:val="both"/>
    </w:pPr>
    <w:rPr>
      <w:rFonts w:ascii="Arial Narrow" w:eastAsia="Arial Narrow" w:hAnsi="Arial Narrow" w:cs="font299"/>
      <w:sz w:val="23"/>
      <w:szCs w:val="23"/>
    </w:rPr>
  </w:style>
  <w:style w:type="paragraph" w:customStyle="1" w:styleId="50">
    <w:name w:val="Основен текст (5)"/>
    <w:basedOn w:val="Normal"/>
    <w:rsid w:val="00FD095F"/>
    <w:pPr>
      <w:shd w:val="clear" w:color="auto" w:fill="FFFFFF"/>
      <w:spacing w:line="302" w:lineRule="exact"/>
      <w:ind w:firstLine="360"/>
      <w:jc w:val="both"/>
    </w:pPr>
    <w:rPr>
      <w:rFonts w:ascii="Arial Narrow" w:eastAsia="Arial Narrow" w:hAnsi="Arial Narrow" w:cs="font299"/>
      <w:sz w:val="23"/>
      <w:szCs w:val="23"/>
    </w:rPr>
  </w:style>
  <w:style w:type="paragraph" w:customStyle="1" w:styleId="24">
    <w:name w:val="Заглавие на изображение (2)"/>
    <w:basedOn w:val="Normal"/>
    <w:rsid w:val="00FD095F"/>
    <w:pPr>
      <w:shd w:val="clear" w:color="auto" w:fill="FFFFFF"/>
      <w:spacing w:line="0" w:lineRule="atLeast"/>
    </w:pPr>
    <w:rPr>
      <w:rFonts w:ascii="Arial Narrow" w:eastAsia="Arial Narrow" w:hAnsi="Arial Narrow" w:cs="font299"/>
      <w:sz w:val="19"/>
      <w:szCs w:val="19"/>
    </w:rPr>
  </w:style>
  <w:style w:type="paragraph" w:customStyle="1" w:styleId="33">
    <w:name w:val="Заглавие на изображение (3)"/>
    <w:basedOn w:val="Normal"/>
    <w:rsid w:val="00FD095F"/>
    <w:pPr>
      <w:shd w:val="clear" w:color="auto" w:fill="FFFFFF"/>
      <w:spacing w:line="0" w:lineRule="atLeast"/>
    </w:pPr>
    <w:rPr>
      <w:rFonts w:ascii="Arial Narrow" w:eastAsia="Arial Narrow" w:hAnsi="Arial Narrow" w:cs="font299"/>
      <w:sz w:val="19"/>
      <w:szCs w:val="19"/>
    </w:rPr>
  </w:style>
  <w:style w:type="paragraph" w:customStyle="1" w:styleId="34">
    <w:name w:val="Заглавие #3"/>
    <w:basedOn w:val="Normal"/>
    <w:rsid w:val="00FD095F"/>
    <w:pPr>
      <w:shd w:val="clear" w:color="auto" w:fill="FFFFFF"/>
      <w:spacing w:before="540" w:after="120" w:line="0" w:lineRule="atLeast"/>
      <w:jc w:val="both"/>
    </w:pPr>
    <w:rPr>
      <w:rFonts w:ascii="Arial Narrow" w:eastAsia="Arial Narrow" w:hAnsi="Arial Narrow" w:cs="font299"/>
      <w:sz w:val="21"/>
      <w:szCs w:val="21"/>
    </w:rPr>
  </w:style>
  <w:style w:type="paragraph" w:customStyle="1" w:styleId="90">
    <w:name w:val="Основен текст (9)"/>
    <w:basedOn w:val="Normal"/>
    <w:rsid w:val="00FD095F"/>
    <w:pPr>
      <w:shd w:val="clear" w:color="auto" w:fill="FFFFFF"/>
      <w:spacing w:before="120" w:after="540" w:line="0" w:lineRule="atLeast"/>
    </w:pPr>
    <w:rPr>
      <w:rFonts w:ascii="Arial Narrow" w:eastAsia="Arial Narrow" w:hAnsi="Arial Narrow" w:cs="font299"/>
      <w:sz w:val="21"/>
      <w:szCs w:val="21"/>
    </w:rPr>
  </w:style>
  <w:style w:type="paragraph" w:customStyle="1" w:styleId="101">
    <w:name w:val="Основен текст (10)"/>
    <w:basedOn w:val="Normal"/>
    <w:rsid w:val="00FD095F"/>
    <w:pPr>
      <w:shd w:val="clear" w:color="auto" w:fill="FFFFFF"/>
      <w:spacing w:before="240" w:after="60" w:line="0" w:lineRule="atLeast"/>
      <w:jc w:val="both"/>
    </w:pPr>
    <w:rPr>
      <w:rFonts w:ascii="Arial Narrow" w:eastAsia="Arial Narrow" w:hAnsi="Arial Narrow" w:cs="font299"/>
      <w:sz w:val="21"/>
      <w:szCs w:val="21"/>
    </w:rPr>
  </w:style>
  <w:style w:type="paragraph" w:customStyle="1" w:styleId="Char0">
    <w:name w:val="Char Знак Знак"/>
    <w:basedOn w:val="Normal"/>
    <w:rsid w:val="00FD095F"/>
    <w:pPr>
      <w:tabs>
        <w:tab w:val="left" w:pos="709"/>
      </w:tabs>
    </w:pPr>
    <w:rPr>
      <w:rFonts w:ascii="Tahoma" w:hAnsi="Tahoma" w:cs="Tahoma"/>
      <w:lang w:val="pl-PL"/>
    </w:rPr>
  </w:style>
  <w:style w:type="paragraph" w:customStyle="1" w:styleId="14CharChar">
    <w:name w:val="Знак Знак14 Char Char Знак Знак"/>
    <w:basedOn w:val="Normal"/>
    <w:rsid w:val="00FD095F"/>
    <w:pPr>
      <w:tabs>
        <w:tab w:val="left" w:pos="709"/>
      </w:tabs>
    </w:pPr>
    <w:rPr>
      <w:rFonts w:ascii="Tahoma" w:hAnsi="Tahoma" w:cs="Tahoma"/>
      <w:lang w:val="pl-PL"/>
    </w:rPr>
  </w:style>
  <w:style w:type="paragraph" w:customStyle="1" w:styleId="NoSpacing1">
    <w:name w:val="No Spacing1"/>
    <w:rsid w:val="00FD095F"/>
    <w:pPr>
      <w:suppressAutoHyphens/>
      <w:spacing w:after="0" w:line="100" w:lineRule="atLeast"/>
    </w:pPr>
    <w:rPr>
      <w:rFonts w:eastAsia="Batang"/>
      <w:sz w:val="24"/>
      <w:szCs w:val="24"/>
      <w:lang w:val="en-US" w:eastAsia="ar-SA"/>
    </w:rPr>
  </w:style>
  <w:style w:type="paragraph" w:customStyle="1" w:styleId="CharChar10CharCharCharChar">
    <w:name w:val="Char Char10 Char Char Char Char"/>
    <w:basedOn w:val="Normal"/>
    <w:rsid w:val="00FD095F"/>
    <w:pPr>
      <w:tabs>
        <w:tab w:val="left" w:pos="709"/>
      </w:tabs>
    </w:pPr>
    <w:rPr>
      <w:rFonts w:ascii="Tahoma" w:hAnsi="Tahoma" w:cs="Tahoma"/>
      <w:lang w:val="pl-PL"/>
    </w:rPr>
  </w:style>
  <w:style w:type="paragraph" w:customStyle="1" w:styleId="tigrseq">
    <w:name w:val="tigrseq"/>
    <w:basedOn w:val="Normal"/>
    <w:rsid w:val="00FD095F"/>
    <w:pPr>
      <w:spacing w:before="100" w:after="100"/>
    </w:pPr>
  </w:style>
  <w:style w:type="paragraph" w:customStyle="1" w:styleId="1e">
    <w:name w:val="Заглавие1"/>
    <w:basedOn w:val="Normal"/>
    <w:rsid w:val="00FD095F"/>
    <w:pPr>
      <w:spacing w:before="100" w:after="100"/>
    </w:pPr>
  </w:style>
  <w:style w:type="paragraph" w:customStyle="1" w:styleId="Style1">
    <w:name w:val="Style1"/>
    <w:basedOn w:val="Normal"/>
    <w:rsid w:val="00FD095F"/>
    <w:pPr>
      <w:shd w:val="clear" w:color="auto" w:fill="FFFFFF"/>
      <w:spacing w:after="120" w:line="360" w:lineRule="auto"/>
      <w:jc w:val="center"/>
    </w:pPr>
    <w:rPr>
      <w:b/>
      <w:bCs/>
      <w:kern w:val="1"/>
      <w:u w:val="single"/>
    </w:rPr>
  </w:style>
  <w:style w:type="paragraph" w:customStyle="1" w:styleId="title1">
    <w:name w:val="title1"/>
    <w:basedOn w:val="Normal"/>
    <w:rsid w:val="00FD095F"/>
    <w:pPr>
      <w:spacing w:before="100" w:after="100"/>
      <w:jc w:val="center"/>
    </w:pPr>
    <w:rPr>
      <w:b/>
      <w:bCs/>
      <w:sz w:val="30"/>
      <w:szCs w:val="30"/>
    </w:rPr>
  </w:style>
  <w:style w:type="paragraph" w:customStyle="1" w:styleId="Style5">
    <w:name w:val="Style5"/>
    <w:basedOn w:val="Normal"/>
    <w:rsid w:val="00FD095F"/>
    <w:pPr>
      <w:widowControl w:val="0"/>
    </w:pPr>
  </w:style>
  <w:style w:type="paragraph" w:customStyle="1" w:styleId="Style8">
    <w:name w:val="Style8"/>
    <w:basedOn w:val="Normal"/>
    <w:rsid w:val="00FD095F"/>
    <w:pPr>
      <w:widowControl w:val="0"/>
      <w:spacing w:line="250" w:lineRule="exact"/>
      <w:ind w:firstLine="365"/>
      <w:jc w:val="both"/>
    </w:pPr>
  </w:style>
  <w:style w:type="paragraph" w:customStyle="1" w:styleId="Style13">
    <w:name w:val="Style13"/>
    <w:basedOn w:val="Normal"/>
    <w:rsid w:val="00FD095F"/>
    <w:pPr>
      <w:widowControl w:val="0"/>
      <w:spacing w:line="250" w:lineRule="exact"/>
      <w:ind w:firstLine="360"/>
      <w:jc w:val="both"/>
    </w:pPr>
  </w:style>
  <w:style w:type="paragraph" w:customStyle="1" w:styleId="Style16">
    <w:name w:val="Style16"/>
    <w:basedOn w:val="Normal"/>
    <w:rsid w:val="00FD095F"/>
    <w:pPr>
      <w:widowControl w:val="0"/>
      <w:spacing w:line="254" w:lineRule="exact"/>
      <w:ind w:firstLine="365"/>
    </w:pPr>
  </w:style>
  <w:style w:type="paragraph" w:styleId="HTMLPreformatted">
    <w:name w:val="HTML Preformatted"/>
    <w:basedOn w:val="Normal"/>
    <w:link w:val="HTMLPreformattedChar1"/>
    <w:rsid w:val="00FD0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1">
    <w:name w:val="HTML Preformatted Char1"/>
    <w:basedOn w:val="DefaultParagraphFont"/>
    <w:link w:val="HTMLPreformatted"/>
    <w:rsid w:val="00FD095F"/>
    <w:rPr>
      <w:rFonts w:ascii="Courier New" w:eastAsia="Times New Roman" w:hAnsi="Courier New" w:cs="Courier New"/>
      <w:sz w:val="20"/>
      <w:szCs w:val="20"/>
      <w:lang w:eastAsia="ar-SA"/>
    </w:rPr>
  </w:style>
  <w:style w:type="paragraph" w:styleId="ListParagraph">
    <w:name w:val="List Paragraph"/>
    <w:basedOn w:val="Normal"/>
    <w:link w:val="ListParagraphChar1"/>
    <w:uiPriority w:val="34"/>
    <w:qFormat/>
    <w:rsid w:val="00FD095F"/>
    <w:pPr>
      <w:ind w:left="720"/>
    </w:pPr>
  </w:style>
  <w:style w:type="paragraph" w:customStyle="1" w:styleId="WW-BodyTextIndent3">
    <w:name w:val="WW-Body Text Indent 3"/>
    <w:basedOn w:val="Normal"/>
    <w:rsid w:val="00FD095F"/>
    <w:pPr>
      <w:spacing w:after="120"/>
      <w:ind w:left="283"/>
    </w:pPr>
    <w:rPr>
      <w:sz w:val="16"/>
      <w:szCs w:val="16"/>
    </w:rPr>
  </w:style>
  <w:style w:type="paragraph" w:customStyle="1" w:styleId="-">
    <w:name w:val="Таблица - съдържание"/>
    <w:basedOn w:val="Normal"/>
    <w:rsid w:val="00FD095F"/>
    <w:pPr>
      <w:suppressLineNumbers/>
    </w:pPr>
  </w:style>
  <w:style w:type="paragraph" w:customStyle="1" w:styleId="-0">
    <w:name w:val="Таблица - заглавие"/>
    <w:basedOn w:val="-"/>
    <w:rsid w:val="00FD095F"/>
    <w:pPr>
      <w:jc w:val="center"/>
    </w:pPr>
    <w:rPr>
      <w:b/>
      <w:bCs/>
    </w:rPr>
  </w:style>
  <w:style w:type="paragraph" w:styleId="Title">
    <w:name w:val="Title"/>
    <w:basedOn w:val="Normal"/>
    <w:link w:val="TitleChar"/>
    <w:qFormat/>
    <w:rsid w:val="00FD095F"/>
    <w:pPr>
      <w:jc w:val="center"/>
    </w:pPr>
    <w:rPr>
      <w:b/>
      <w:sz w:val="28"/>
      <w:lang w:eastAsia="en-US"/>
    </w:rPr>
  </w:style>
  <w:style w:type="character" w:customStyle="1" w:styleId="1f">
    <w:name w:val="Заглавие Знак1"/>
    <w:basedOn w:val="DefaultParagraphFont"/>
    <w:uiPriority w:val="10"/>
    <w:rsid w:val="00FD095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itleChar1">
    <w:name w:val="Title Char1"/>
    <w:uiPriority w:val="10"/>
    <w:rsid w:val="00FD095F"/>
    <w:rPr>
      <w:rFonts w:ascii="Calibri Light" w:eastAsia="Times New Roman" w:hAnsi="Calibri Light" w:cs="Times New Roman"/>
      <w:b/>
      <w:bCs/>
      <w:kern w:val="28"/>
      <w:sz w:val="32"/>
      <w:szCs w:val="32"/>
      <w:lang w:eastAsia="ar-SA"/>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Normal"/>
    <w:rsid w:val="00FD095F"/>
    <w:pPr>
      <w:tabs>
        <w:tab w:val="left" w:pos="709"/>
      </w:tabs>
    </w:pPr>
    <w:rPr>
      <w:rFonts w:ascii="Tahoma" w:hAnsi="Tahoma"/>
      <w:lang w:val="pl-PL" w:eastAsia="pl-PL"/>
    </w:rPr>
  </w:style>
  <w:style w:type="paragraph" w:customStyle="1" w:styleId="25">
    <w:name w:val="Основен текст2"/>
    <w:basedOn w:val="Normal"/>
    <w:rsid w:val="00FD095F"/>
    <w:pPr>
      <w:widowControl w:val="0"/>
      <w:shd w:val="clear" w:color="auto" w:fill="FFFFFF"/>
      <w:spacing w:before="300" w:line="413" w:lineRule="exact"/>
      <w:jc w:val="both"/>
    </w:pPr>
    <w:rPr>
      <w:spacing w:val="-3"/>
      <w:sz w:val="23"/>
      <w:szCs w:val="23"/>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unhideWhenUsed/>
    <w:rsid w:val="00FD095F"/>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basedOn w:val="DefaultParagraphFont"/>
    <w:link w:val="FootnoteText"/>
    <w:uiPriority w:val="99"/>
    <w:rsid w:val="00FD095F"/>
    <w:rPr>
      <w:rFonts w:eastAsia="Times New Roman"/>
      <w:sz w:val="20"/>
      <w:szCs w:val="20"/>
      <w:lang w:eastAsia="ar-SA"/>
    </w:rPr>
  </w:style>
  <w:style w:type="character" w:styleId="FootnoteReference">
    <w:name w:val="footnote reference"/>
    <w:aliases w:val="Footnote symbol,-E Fußnotenzeichen,Footnote Reference Superscript"/>
    <w:uiPriority w:val="99"/>
    <w:rsid w:val="00FD095F"/>
    <w:rPr>
      <w:rFonts w:ascii="Times New Roman" w:hAnsi="Times New Roman" w:cs="Times New Roman"/>
      <w:sz w:val="27"/>
      <w:vertAlign w:val="superscript"/>
      <w:lang w:val="en-US"/>
    </w:rPr>
  </w:style>
  <w:style w:type="table" w:customStyle="1" w:styleId="TableGrid1">
    <w:name w:val="Table Grid1"/>
    <w:basedOn w:val="TableNormal"/>
    <w:next w:val="TableGrid"/>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D095F"/>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next w:val="TableGrid"/>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2"/>
    <w:locked/>
    <w:rsid w:val="00FD095F"/>
    <w:rPr>
      <w:rFonts w:ascii="Verdana" w:eastAsia="Verdana" w:hAnsi="Verdana" w:cs="Verdana"/>
      <w:i/>
      <w:iCs/>
      <w:shd w:val="clear" w:color="auto" w:fill="FFFFFF"/>
    </w:rPr>
  </w:style>
  <w:style w:type="paragraph" w:customStyle="1" w:styleId="Bodytext22">
    <w:name w:val="Body text (2)"/>
    <w:basedOn w:val="Normal"/>
    <w:link w:val="Bodytext20"/>
    <w:rsid w:val="00FD095F"/>
    <w:pPr>
      <w:widowControl w:val="0"/>
      <w:shd w:val="clear" w:color="auto" w:fill="FFFFFF"/>
      <w:spacing w:line="299" w:lineRule="exact"/>
      <w:jc w:val="both"/>
    </w:pPr>
    <w:rPr>
      <w:rFonts w:ascii="Verdana" w:eastAsia="Verdana" w:hAnsi="Verdana" w:cs="Verdana"/>
      <w:i/>
      <w:iCs/>
      <w:sz w:val="22"/>
      <w:szCs w:val="22"/>
      <w:lang w:eastAsia="en-US"/>
    </w:rPr>
  </w:style>
  <w:style w:type="character" w:customStyle="1" w:styleId="Heading40">
    <w:name w:val="Heading #4_"/>
    <w:link w:val="Heading41"/>
    <w:locked/>
    <w:rsid w:val="00FD095F"/>
    <w:rPr>
      <w:rFonts w:ascii="Verdana" w:eastAsia="Verdana" w:hAnsi="Verdana" w:cs="Verdana"/>
      <w:b/>
      <w:bCs/>
      <w:i/>
      <w:iCs/>
      <w:shd w:val="clear" w:color="auto" w:fill="FFFFFF"/>
    </w:rPr>
  </w:style>
  <w:style w:type="paragraph" w:customStyle="1" w:styleId="Heading41">
    <w:name w:val="Heading #4"/>
    <w:basedOn w:val="Normal"/>
    <w:link w:val="Heading40"/>
    <w:rsid w:val="00FD095F"/>
    <w:pPr>
      <w:widowControl w:val="0"/>
      <w:shd w:val="clear" w:color="auto" w:fill="FFFFFF"/>
      <w:spacing w:before="300" w:after="120" w:line="346" w:lineRule="exact"/>
      <w:jc w:val="both"/>
      <w:outlineLvl w:val="3"/>
    </w:pPr>
    <w:rPr>
      <w:rFonts w:ascii="Verdana" w:eastAsia="Verdana" w:hAnsi="Verdana" w:cs="Verdana"/>
      <w:b/>
      <w:bCs/>
      <w:i/>
      <w:iCs/>
      <w:sz w:val="22"/>
      <w:szCs w:val="22"/>
      <w:lang w:eastAsia="en-US"/>
    </w:rPr>
  </w:style>
  <w:style w:type="character" w:customStyle="1" w:styleId="Bodytext29pt">
    <w:name w:val="Body text (2) + 9 pt"/>
    <w:aliases w:val="Not Italic"/>
    <w:rsid w:val="00FD095F"/>
    <w:rPr>
      <w:rFonts w:ascii="Verdana" w:eastAsia="Verdana" w:hAnsi="Verdana" w:cs="Verdana"/>
      <w:i/>
      <w:iCs/>
      <w:color w:val="000000"/>
      <w:spacing w:val="0"/>
      <w:w w:val="100"/>
      <w:position w:val="0"/>
      <w:sz w:val="11"/>
      <w:szCs w:val="11"/>
      <w:shd w:val="clear" w:color="auto" w:fill="FFFFFF"/>
      <w:lang w:val="bg-BG" w:eastAsia="bg-BG" w:bidi="bg-BG"/>
    </w:rPr>
  </w:style>
  <w:style w:type="character" w:customStyle="1" w:styleId="Bodytext2Bold">
    <w:name w:val="Body text (2) + Bold"/>
    <w:rsid w:val="00FD095F"/>
    <w:rPr>
      <w:rFonts w:ascii="Verdana" w:eastAsia="Verdana" w:hAnsi="Verdana" w:cs="Verdana"/>
      <w:b/>
      <w:bCs/>
      <w:i/>
      <w:iCs/>
      <w:color w:val="000000"/>
      <w:spacing w:val="0"/>
      <w:w w:val="100"/>
      <w:position w:val="0"/>
      <w:sz w:val="20"/>
      <w:szCs w:val="20"/>
      <w:shd w:val="clear" w:color="auto" w:fill="FFFFFF"/>
      <w:lang w:val="bg-BG" w:eastAsia="bg-BG" w:bidi="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Normal"/>
    <w:rsid w:val="00FD095F"/>
    <w:pPr>
      <w:tabs>
        <w:tab w:val="left" w:pos="709"/>
      </w:tabs>
    </w:pPr>
    <w:rPr>
      <w:rFonts w:ascii="Tahoma" w:hAnsi="Tahoma"/>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Normal"/>
    <w:rsid w:val="00FD095F"/>
    <w:pPr>
      <w:tabs>
        <w:tab w:val="left" w:pos="709"/>
      </w:tabs>
    </w:pPr>
    <w:rPr>
      <w:rFonts w:ascii="Tahoma" w:hAnsi="Tahoma"/>
      <w:lang w:val="pl-PL" w:eastAsia="pl-PL"/>
    </w:rPr>
  </w:style>
  <w:style w:type="character" w:customStyle="1" w:styleId="insertedtext1">
    <w:name w:val="insertedtext1"/>
    <w:rsid w:val="00FD095F"/>
    <w:rPr>
      <w:color w:val="1057D8"/>
    </w:rPr>
  </w:style>
  <w:style w:type="character" w:customStyle="1" w:styleId="FontStyle17">
    <w:name w:val="Font Style17"/>
    <w:rsid w:val="00FD095F"/>
    <w:rPr>
      <w:rFonts w:ascii="Times New Roman" w:hAnsi="Times New Roman" w:cs="Times New Roman"/>
      <w:i/>
      <w:iCs/>
      <w:sz w:val="16"/>
      <w:szCs w:val="16"/>
    </w:rPr>
  </w:style>
  <w:style w:type="table" w:customStyle="1" w:styleId="TableGrid19111">
    <w:name w:val="Table Grid19111"/>
    <w:basedOn w:val="TableNormal"/>
    <w:next w:val="TableGrid"/>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D095F"/>
    <w:rPr>
      <w:sz w:val="16"/>
      <w:szCs w:val="16"/>
    </w:rPr>
  </w:style>
  <w:style w:type="paragraph" w:styleId="CommentText">
    <w:name w:val="annotation text"/>
    <w:basedOn w:val="Normal"/>
    <w:link w:val="CommentTextChar1"/>
    <w:uiPriority w:val="99"/>
    <w:semiHidden/>
    <w:unhideWhenUsed/>
    <w:rsid w:val="00FD095F"/>
  </w:style>
  <w:style w:type="character" w:customStyle="1" w:styleId="CommentTextChar1">
    <w:name w:val="Comment Text Char1"/>
    <w:basedOn w:val="DefaultParagraphFont"/>
    <w:link w:val="CommentText"/>
    <w:uiPriority w:val="99"/>
    <w:semiHidden/>
    <w:rsid w:val="00FD095F"/>
    <w:rPr>
      <w:rFonts w:eastAsia="Times New Roman"/>
      <w:sz w:val="20"/>
      <w:szCs w:val="20"/>
      <w:lang w:eastAsia="ar-SA"/>
    </w:rPr>
  </w:style>
  <w:style w:type="paragraph" w:styleId="CommentSubject">
    <w:name w:val="annotation subject"/>
    <w:basedOn w:val="CommentText"/>
    <w:next w:val="CommentText"/>
    <w:link w:val="CommentSubjectChar1"/>
    <w:uiPriority w:val="99"/>
    <w:semiHidden/>
    <w:unhideWhenUsed/>
    <w:rsid w:val="00FD095F"/>
    <w:rPr>
      <w:b/>
      <w:bCs/>
    </w:rPr>
  </w:style>
  <w:style w:type="character" w:customStyle="1" w:styleId="CommentSubjectChar1">
    <w:name w:val="Comment Subject Char1"/>
    <w:basedOn w:val="CommentTextChar1"/>
    <w:link w:val="CommentSubject"/>
    <w:uiPriority w:val="99"/>
    <w:semiHidden/>
    <w:rsid w:val="00FD095F"/>
    <w:rPr>
      <w:rFonts w:eastAsia="Times New Roman"/>
      <w:b/>
      <w:bCs/>
      <w:sz w:val="20"/>
      <w:szCs w:val="20"/>
      <w:lang w:eastAsia="ar-SA"/>
    </w:rPr>
  </w:style>
  <w:style w:type="character" w:customStyle="1" w:styleId="DeltaViewInsertion">
    <w:name w:val="DeltaView Insertion"/>
    <w:rsid w:val="00FD095F"/>
    <w:rPr>
      <w:b/>
      <w:i/>
      <w:spacing w:val="0"/>
      <w:lang w:val="bg-BG" w:eastAsia="bg-BG"/>
    </w:rPr>
  </w:style>
  <w:style w:type="paragraph" w:customStyle="1" w:styleId="Tiret0">
    <w:name w:val="Tiret 0"/>
    <w:basedOn w:val="Normal"/>
    <w:rsid w:val="00FD095F"/>
    <w:pPr>
      <w:numPr>
        <w:numId w:val="5"/>
      </w:numPr>
      <w:spacing w:before="120" w:after="120"/>
      <w:jc w:val="both"/>
    </w:pPr>
    <w:rPr>
      <w:szCs w:val="22"/>
    </w:rPr>
  </w:style>
  <w:style w:type="paragraph" w:customStyle="1" w:styleId="Tiret1">
    <w:name w:val="Tiret 1"/>
    <w:basedOn w:val="Normal"/>
    <w:rsid w:val="00FD095F"/>
    <w:pPr>
      <w:numPr>
        <w:numId w:val="6"/>
      </w:numPr>
      <w:spacing w:before="120" w:after="120"/>
      <w:jc w:val="both"/>
    </w:pPr>
    <w:rPr>
      <w:szCs w:val="22"/>
    </w:rPr>
  </w:style>
  <w:style w:type="paragraph" w:customStyle="1" w:styleId="NumPar1">
    <w:name w:val="NumPar 1"/>
    <w:basedOn w:val="Normal"/>
    <w:next w:val="Normal"/>
    <w:uiPriority w:val="99"/>
    <w:rsid w:val="00FD095F"/>
    <w:pPr>
      <w:numPr>
        <w:numId w:val="9"/>
      </w:numPr>
      <w:spacing w:before="120" w:after="120"/>
      <w:jc w:val="both"/>
    </w:pPr>
    <w:rPr>
      <w:szCs w:val="22"/>
    </w:rPr>
  </w:style>
  <w:style w:type="paragraph" w:customStyle="1" w:styleId="NumPar2">
    <w:name w:val="NumPar 2"/>
    <w:basedOn w:val="Normal"/>
    <w:next w:val="Normal"/>
    <w:uiPriority w:val="99"/>
    <w:rsid w:val="00FD095F"/>
    <w:pPr>
      <w:numPr>
        <w:ilvl w:val="1"/>
        <w:numId w:val="9"/>
      </w:numPr>
      <w:spacing w:before="120" w:after="120"/>
      <w:jc w:val="both"/>
    </w:pPr>
    <w:rPr>
      <w:szCs w:val="22"/>
    </w:rPr>
  </w:style>
  <w:style w:type="paragraph" w:customStyle="1" w:styleId="NumPar3">
    <w:name w:val="NumPar 3"/>
    <w:basedOn w:val="Normal"/>
    <w:next w:val="Normal"/>
    <w:uiPriority w:val="99"/>
    <w:rsid w:val="00FD095F"/>
    <w:pPr>
      <w:numPr>
        <w:ilvl w:val="2"/>
        <w:numId w:val="9"/>
      </w:numPr>
      <w:spacing w:before="120" w:after="120"/>
      <w:jc w:val="both"/>
    </w:pPr>
    <w:rPr>
      <w:szCs w:val="22"/>
    </w:rPr>
  </w:style>
  <w:style w:type="paragraph" w:customStyle="1" w:styleId="NumPar4">
    <w:name w:val="NumPar 4"/>
    <w:basedOn w:val="Normal"/>
    <w:next w:val="Normal"/>
    <w:uiPriority w:val="99"/>
    <w:rsid w:val="00FD095F"/>
    <w:pPr>
      <w:numPr>
        <w:ilvl w:val="3"/>
        <w:numId w:val="9"/>
      </w:numPr>
      <w:spacing w:before="120" w:after="120"/>
      <w:jc w:val="both"/>
    </w:pPr>
    <w:rPr>
      <w:szCs w:val="22"/>
    </w:rPr>
  </w:style>
  <w:style w:type="character" w:customStyle="1" w:styleId="newdocreference1">
    <w:name w:val="newdocreference1"/>
    <w:rsid w:val="00FD095F"/>
    <w:rPr>
      <w:i w:val="0"/>
      <w:iCs w:val="0"/>
      <w:color w:val="0000FF"/>
      <w:u w:val="single"/>
    </w:rPr>
  </w:style>
  <w:style w:type="character" w:customStyle="1" w:styleId="inputvalue">
    <w:name w:val="input_value"/>
    <w:rsid w:val="00FD095F"/>
  </w:style>
  <w:style w:type="character" w:customStyle="1" w:styleId="apple-converted-space">
    <w:name w:val="apple-converted-space"/>
    <w:rsid w:val="00FD095F"/>
  </w:style>
  <w:style w:type="character" w:customStyle="1" w:styleId="ListParagraphChar1">
    <w:name w:val="List Paragraph Char1"/>
    <w:link w:val="ListParagraph"/>
    <w:locked/>
    <w:rsid w:val="00FD095F"/>
    <w:rPr>
      <w:rFonts w:eastAsia="Times New Roman"/>
      <w:sz w:val="24"/>
      <w:szCs w:val="24"/>
      <w:lang w:eastAsia="ar-SA"/>
    </w:rPr>
  </w:style>
  <w:style w:type="character" w:styleId="Strong">
    <w:name w:val="Strong"/>
    <w:qFormat/>
    <w:rsid w:val="00FD095F"/>
    <w:rPr>
      <w:b/>
      <w:bCs/>
    </w:rPr>
  </w:style>
  <w:style w:type="character" w:customStyle="1" w:styleId="greenlight">
    <w:name w:val="greenlight"/>
    <w:rsid w:val="00FD095F"/>
  </w:style>
  <w:style w:type="character" w:styleId="LineNumber">
    <w:name w:val="line number"/>
    <w:basedOn w:val="DefaultParagraphFont"/>
    <w:uiPriority w:val="99"/>
    <w:semiHidden/>
    <w:unhideWhenUsed/>
    <w:rsid w:val="00FD095F"/>
  </w:style>
  <w:style w:type="character" w:customStyle="1" w:styleId="Bodytext5">
    <w:name w:val="Body text (5)"/>
    <w:rsid w:val="00FD095F"/>
    <w:rPr>
      <w:rFonts w:ascii="Times New Roman" w:eastAsia="Times New Roman" w:hAnsi="Times New Roman" w:cs="Times New Roman"/>
      <w:b/>
      <w:bCs/>
      <w:i w:val="0"/>
      <w:iCs w:val="0"/>
      <w:smallCaps w:val="0"/>
      <w:strike w:val="0"/>
      <w:color w:val="505051"/>
      <w:spacing w:val="0"/>
      <w:w w:val="100"/>
      <w:position w:val="0"/>
      <w:sz w:val="21"/>
      <w:szCs w:val="21"/>
      <w:u w:val="none"/>
      <w:lang w:val="bg-BG" w:eastAsia="bg-BG" w:bidi="bg-BG"/>
    </w:rPr>
  </w:style>
  <w:style w:type="character" w:customStyle="1" w:styleId="Bodytext4">
    <w:name w:val="Body text (4)"/>
    <w:rsid w:val="00FD095F"/>
    <w:rPr>
      <w:rFonts w:ascii="Times New Roman" w:eastAsia="Times New Roman" w:hAnsi="Times New Roman" w:cs="Times New Roman"/>
      <w:b/>
      <w:bCs/>
      <w:i w:val="0"/>
      <w:iCs w:val="0"/>
      <w:smallCaps w:val="0"/>
      <w:strike w:val="0"/>
      <w:color w:val="3A3B3C"/>
      <w:spacing w:val="10"/>
      <w:w w:val="100"/>
      <w:position w:val="0"/>
      <w:sz w:val="22"/>
      <w:szCs w:val="22"/>
      <w:u w:val="none"/>
      <w:lang w:val="en-US" w:eastAsia="en-US" w:bidi="en-US"/>
    </w:rPr>
  </w:style>
  <w:style w:type="paragraph" w:styleId="Revision">
    <w:name w:val="Revision"/>
    <w:hidden/>
    <w:uiPriority w:val="99"/>
    <w:semiHidden/>
    <w:rsid w:val="00FD095F"/>
    <w:pPr>
      <w:spacing w:after="0" w:line="240" w:lineRule="auto"/>
    </w:pPr>
    <w:rPr>
      <w:rFonts w:eastAsia="Times New Roman"/>
      <w:sz w:val="24"/>
      <w:szCs w:val="24"/>
      <w:lang w:eastAsia="ar-SA"/>
    </w:rPr>
  </w:style>
  <w:style w:type="paragraph" w:customStyle="1" w:styleId="CharCharCharCharCharCharCharCharCharCharCharChar1Char">
    <w:name w:val="Char Char Char Char Char Char Char Char Char Char Char Char1 Char"/>
    <w:basedOn w:val="Normal"/>
    <w:rsid w:val="00FD095F"/>
    <w:pPr>
      <w:tabs>
        <w:tab w:val="left" w:pos="709"/>
      </w:tabs>
    </w:pPr>
    <w:rPr>
      <w:rFonts w:ascii="Tahoma" w:hAnsi="Tahoma" w:cs="Tahoma"/>
      <w:lang w:val="pl-PL" w:eastAsia="pl-PL"/>
    </w:rPr>
  </w:style>
  <w:style w:type="character" w:customStyle="1" w:styleId="Bodytext30">
    <w:name w:val="Body text (3)"/>
    <w:rsid w:val="00FD095F"/>
    <w:rPr>
      <w:rFonts w:ascii="Arial" w:eastAsia="Arial" w:hAnsi="Arial" w:cs="Arial"/>
      <w:b/>
      <w:bCs/>
      <w:i w:val="0"/>
      <w:iCs w:val="0"/>
      <w:smallCaps w:val="0"/>
      <w:strike w:val="0"/>
      <w:color w:val="242524"/>
      <w:spacing w:val="0"/>
      <w:w w:val="100"/>
      <w:position w:val="0"/>
      <w:sz w:val="24"/>
      <w:szCs w:val="24"/>
      <w:u w:val="none"/>
      <w:lang w:val="bg-BG" w:eastAsia="bg-BG" w:bidi="bg-BG"/>
    </w:rPr>
  </w:style>
  <w:style w:type="character" w:customStyle="1" w:styleId="Bodytext31">
    <w:name w:val="Body text (3)_"/>
    <w:rsid w:val="00FD095F"/>
    <w:rPr>
      <w:rFonts w:ascii="Times New Roman" w:eastAsia="Times New Roman" w:hAnsi="Times New Roman" w:cs="Times New Roman"/>
      <w:b/>
      <w:bCs/>
      <w:shd w:val="clear" w:color="auto" w:fill="FFFFFF"/>
    </w:rPr>
  </w:style>
  <w:style w:type="character" w:customStyle="1" w:styleId="Heading10">
    <w:name w:val="Heading #1_"/>
    <w:link w:val="Heading11"/>
    <w:rsid w:val="00FD095F"/>
    <w:rPr>
      <w:b/>
      <w:bCs/>
      <w:shd w:val="clear" w:color="auto" w:fill="FFFFFF"/>
    </w:rPr>
  </w:style>
  <w:style w:type="character" w:customStyle="1" w:styleId="Bodytext40">
    <w:name w:val="Body text (4)_"/>
    <w:rsid w:val="00FD095F"/>
    <w:rPr>
      <w:rFonts w:ascii="Times New Roman" w:eastAsia="Times New Roman" w:hAnsi="Times New Roman" w:cs="Times New Roman"/>
      <w:b/>
      <w:bCs/>
      <w:i/>
      <w:iCs/>
      <w:shd w:val="clear" w:color="auto" w:fill="FFFFFF"/>
    </w:rPr>
  </w:style>
  <w:style w:type="character" w:customStyle="1" w:styleId="Bodytext50">
    <w:name w:val="Body text (5)_"/>
    <w:rsid w:val="00FD095F"/>
    <w:rPr>
      <w:rFonts w:ascii="Times New Roman" w:eastAsia="Times New Roman" w:hAnsi="Times New Roman" w:cs="Times New Roman"/>
      <w:i/>
      <w:iCs/>
      <w:shd w:val="clear" w:color="auto" w:fill="FFFFFF"/>
    </w:rPr>
  </w:style>
  <w:style w:type="paragraph" w:customStyle="1" w:styleId="Heading11">
    <w:name w:val="Heading #1"/>
    <w:basedOn w:val="Normal"/>
    <w:link w:val="Heading10"/>
    <w:rsid w:val="00FD095F"/>
    <w:pPr>
      <w:widowControl w:val="0"/>
      <w:shd w:val="clear" w:color="auto" w:fill="FFFFFF"/>
      <w:spacing w:after="500" w:line="312" w:lineRule="exact"/>
      <w:jc w:val="both"/>
      <w:outlineLvl w:val="0"/>
    </w:pPr>
    <w:rPr>
      <w:rFonts w:eastAsiaTheme="minorHAnsi"/>
      <w:b/>
      <w:bCs/>
      <w:sz w:val="22"/>
      <w:szCs w:val="22"/>
      <w:lang w:eastAsia="en-US"/>
    </w:rPr>
  </w:style>
  <w:style w:type="character" w:customStyle="1" w:styleId="Heading1NotBold">
    <w:name w:val="Heading #1 + Not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TablecaptionBold">
    <w:name w:val="Table caption +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Tablecaption">
    <w:name w:val="Table caption"/>
    <w:rsid w:val="00FD09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Bodytext54ptNotItalic">
    <w:name w:val="Body text (5) + 4 pt;Not Italic"/>
    <w:rsid w:val="00FD095F"/>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bg-BG" w:eastAsia="bg-BG" w:bidi="bg-BG"/>
    </w:rPr>
  </w:style>
  <w:style w:type="character" w:customStyle="1" w:styleId="Bodytext5Bold">
    <w:name w:val="Body text (5) + Bold"/>
    <w:rsid w:val="00FD095F"/>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bg-BG" w:eastAsia="bg-BG" w:bidi="bg-BG"/>
    </w:rPr>
  </w:style>
  <w:style w:type="character" w:customStyle="1" w:styleId="il">
    <w:name w:val="il"/>
    <w:rsid w:val="00FD095F"/>
  </w:style>
  <w:style w:type="character" w:customStyle="1" w:styleId="ListParagraphChar">
    <w:name w:val="List Paragraph Char"/>
    <w:link w:val="1b"/>
    <w:locked/>
    <w:rsid w:val="00EE66A7"/>
    <w:rPr>
      <w:rFonts w:eastAsia="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1FD"/>
    <w:pPr>
      <w:spacing w:after="0" w:line="240" w:lineRule="auto"/>
    </w:pPr>
    <w:rPr>
      <w:rFonts w:eastAsia="Calibri"/>
      <w:sz w:val="20"/>
      <w:szCs w:val="20"/>
      <w:lang w:val="en-AU" w:eastAsia="bg-BG"/>
    </w:rPr>
  </w:style>
  <w:style w:type="paragraph" w:styleId="1">
    <w:name w:val="heading 1"/>
    <w:basedOn w:val="a"/>
    <w:next w:val="a0"/>
    <w:link w:val="11"/>
    <w:qFormat/>
    <w:rsid w:val="00FD095F"/>
    <w:pPr>
      <w:keepNext/>
      <w:numPr>
        <w:numId w:val="1"/>
      </w:numPr>
      <w:spacing w:before="240" w:after="60"/>
      <w:outlineLvl w:val="0"/>
    </w:pPr>
    <w:rPr>
      <w:rFonts w:ascii="Arial" w:hAnsi="Arial" w:cs="Arial"/>
      <w:b/>
      <w:bCs/>
      <w:kern w:val="1"/>
      <w:sz w:val="32"/>
      <w:szCs w:val="32"/>
    </w:rPr>
  </w:style>
  <w:style w:type="paragraph" w:styleId="2">
    <w:name w:val="heading 2"/>
    <w:basedOn w:val="a"/>
    <w:next w:val="a0"/>
    <w:link w:val="20"/>
    <w:qFormat/>
    <w:rsid w:val="00FD095F"/>
    <w:pPr>
      <w:keepNext/>
      <w:numPr>
        <w:ilvl w:val="1"/>
        <w:numId w:val="1"/>
      </w:numPr>
      <w:jc w:val="center"/>
      <w:outlineLvl w:val="1"/>
    </w:pPr>
    <w:rPr>
      <w:b/>
      <w:bCs/>
    </w:rPr>
  </w:style>
  <w:style w:type="paragraph" w:styleId="3">
    <w:name w:val="heading 3"/>
    <w:basedOn w:val="a"/>
    <w:next w:val="a0"/>
    <w:link w:val="30"/>
    <w:qFormat/>
    <w:rsid w:val="00FD095F"/>
    <w:pPr>
      <w:keepNext/>
      <w:numPr>
        <w:ilvl w:val="2"/>
        <w:numId w:val="1"/>
      </w:numPr>
      <w:spacing w:before="240" w:after="60"/>
      <w:outlineLvl w:val="2"/>
    </w:pPr>
    <w:rPr>
      <w:rFonts w:ascii="Arial" w:hAnsi="Arial" w:cs="Arial"/>
      <w:b/>
      <w:bCs/>
      <w:sz w:val="26"/>
      <w:szCs w:val="26"/>
    </w:rPr>
  </w:style>
  <w:style w:type="paragraph" w:styleId="4">
    <w:name w:val="heading 4"/>
    <w:basedOn w:val="a"/>
    <w:next w:val="a0"/>
    <w:link w:val="40"/>
    <w:qFormat/>
    <w:rsid w:val="00FD095F"/>
    <w:pPr>
      <w:keepNext/>
      <w:numPr>
        <w:ilvl w:val="3"/>
        <w:numId w:val="1"/>
      </w:numPr>
      <w:spacing w:before="240" w:after="60"/>
      <w:outlineLvl w:val="3"/>
    </w:pPr>
    <w:rPr>
      <w:b/>
      <w:bCs/>
      <w:sz w:val="28"/>
      <w:szCs w:val="28"/>
    </w:rPr>
  </w:style>
  <w:style w:type="paragraph" w:styleId="5">
    <w:name w:val="heading 5"/>
    <w:basedOn w:val="a"/>
    <w:next w:val="a0"/>
    <w:link w:val="50"/>
    <w:qFormat/>
    <w:rsid w:val="00FD095F"/>
    <w:pPr>
      <w:numPr>
        <w:ilvl w:val="4"/>
        <w:numId w:val="1"/>
      </w:numPr>
      <w:spacing w:before="240" w:after="60"/>
      <w:outlineLvl w:val="4"/>
    </w:pPr>
    <w:rPr>
      <w:b/>
      <w:bCs/>
      <w:i/>
      <w:iCs/>
      <w:sz w:val="26"/>
      <w:szCs w:val="26"/>
      <w:lang w:val="en-US"/>
    </w:rPr>
  </w:style>
  <w:style w:type="paragraph" w:styleId="6">
    <w:name w:val="heading 6"/>
    <w:basedOn w:val="a"/>
    <w:next w:val="a0"/>
    <w:link w:val="60"/>
    <w:qFormat/>
    <w:rsid w:val="00FD095F"/>
    <w:pPr>
      <w:numPr>
        <w:ilvl w:val="5"/>
        <w:numId w:val="1"/>
      </w:numPr>
      <w:spacing w:before="240" w:after="60"/>
      <w:outlineLvl w:val="5"/>
    </w:pPr>
    <w:rPr>
      <w:b/>
      <w:bCs/>
      <w:sz w:val="22"/>
      <w:szCs w:val="22"/>
      <w:lang w:val="en-GB"/>
    </w:rPr>
  </w:style>
  <w:style w:type="paragraph" w:styleId="7">
    <w:name w:val="heading 7"/>
    <w:basedOn w:val="a"/>
    <w:next w:val="a0"/>
    <w:link w:val="70"/>
    <w:qFormat/>
    <w:rsid w:val="00FD095F"/>
    <w:pPr>
      <w:numPr>
        <w:ilvl w:val="6"/>
        <w:numId w:val="1"/>
      </w:numPr>
      <w:spacing w:before="240" w:after="60"/>
      <w:outlineLvl w:val="6"/>
    </w:pPr>
    <w:rPr>
      <w:lang w:val="en-US"/>
    </w:rPr>
  </w:style>
  <w:style w:type="paragraph" w:styleId="8">
    <w:name w:val="heading 8"/>
    <w:basedOn w:val="a"/>
    <w:next w:val="a0"/>
    <w:link w:val="80"/>
    <w:qFormat/>
    <w:rsid w:val="00FD095F"/>
    <w:pPr>
      <w:numPr>
        <w:ilvl w:val="7"/>
        <w:numId w:val="1"/>
      </w:numPr>
      <w:spacing w:before="240" w:after="60"/>
      <w:outlineLvl w:val="7"/>
    </w:pPr>
    <w:rPr>
      <w:i/>
      <w:iCs/>
      <w:lang w:val="en-GB"/>
    </w:rPr>
  </w:style>
  <w:style w:type="paragraph" w:styleId="9">
    <w:name w:val="heading 9"/>
    <w:basedOn w:val="a"/>
    <w:next w:val="a0"/>
    <w:link w:val="90"/>
    <w:qFormat/>
    <w:rsid w:val="00FD095F"/>
    <w:pPr>
      <w:keepNext/>
      <w:numPr>
        <w:ilvl w:val="8"/>
        <w:numId w:val="1"/>
      </w:numPr>
      <w:jc w:val="center"/>
      <w:outlineLvl w:val="8"/>
    </w:pPr>
    <w:rPr>
      <w:b/>
      <w:sz w:val="36"/>
      <w:u w:val="single"/>
      <w:lang w:val="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лавие 1 Знак"/>
    <w:basedOn w:val="a1"/>
    <w:link w:val="1"/>
    <w:rsid w:val="00FD095F"/>
    <w:rPr>
      <w:rFonts w:ascii="Arial" w:eastAsia="Times New Roman" w:hAnsi="Arial" w:cs="Arial"/>
      <w:b/>
      <w:bCs/>
      <w:kern w:val="1"/>
      <w:sz w:val="32"/>
      <w:szCs w:val="32"/>
      <w:lang w:val="en-AU" w:eastAsia="ar-SA"/>
    </w:rPr>
  </w:style>
  <w:style w:type="character" w:customStyle="1" w:styleId="20">
    <w:name w:val="Заглавие 2 Знак"/>
    <w:basedOn w:val="a1"/>
    <w:link w:val="2"/>
    <w:rsid w:val="00FD095F"/>
    <w:rPr>
      <w:rFonts w:eastAsia="Times New Roman"/>
      <w:b/>
      <w:bCs/>
      <w:sz w:val="24"/>
      <w:szCs w:val="24"/>
      <w:lang w:eastAsia="ar-SA"/>
    </w:rPr>
  </w:style>
  <w:style w:type="character" w:customStyle="1" w:styleId="30">
    <w:name w:val="Заглавие 3 Знак"/>
    <w:basedOn w:val="a1"/>
    <w:link w:val="3"/>
    <w:rsid w:val="00FD095F"/>
    <w:rPr>
      <w:rFonts w:ascii="Arial" w:eastAsia="Times New Roman" w:hAnsi="Arial" w:cs="Arial"/>
      <w:b/>
      <w:bCs/>
      <w:sz w:val="26"/>
      <w:szCs w:val="26"/>
      <w:lang w:val="en-AU" w:eastAsia="ar-SA"/>
    </w:rPr>
  </w:style>
  <w:style w:type="character" w:customStyle="1" w:styleId="40">
    <w:name w:val="Заглавие 4 Знак"/>
    <w:basedOn w:val="a1"/>
    <w:link w:val="4"/>
    <w:rsid w:val="00FD095F"/>
    <w:rPr>
      <w:rFonts w:eastAsia="Times New Roman"/>
      <w:b/>
      <w:bCs/>
      <w:sz w:val="28"/>
      <w:szCs w:val="28"/>
      <w:lang w:eastAsia="ar-SA"/>
    </w:rPr>
  </w:style>
  <w:style w:type="character" w:customStyle="1" w:styleId="50">
    <w:name w:val="Заглавие 5 Знак"/>
    <w:basedOn w:val="a1"/>
    <w:link w:val="5"/>
    <w:rsid w:val="00FD095F"/>
    <w:rPr>
      <w:rFonts w:eastAsia="Times New Roman"/>
      <w:b/>
      <w:bCs/>
      <w:i/>
      <w:iCs/>
      <w:sz w:val="26"/>
      <w:szCs w:val="26"/>
      <w:lang w:val="en-US" w:eastAsia="ar-SA"/>
    </w:rPr>
  </w:style>
  <w:style w:type="character" w:customStyle="1" w:styleId="60">
    <w:name w:val="Заглавие 6 Знак"/>
    <w:basedOn w:val="a1"/>
    <w:link w:val="6"/>
    <w:rsid w:val="00FD095F"/>
    <w:rPr>
      <w:rFonts w:eastAsia="Times New Roman"/>
      <w:b/>
      <w:bCs/>
      <w:lang w:val="en-GB" w:eastAsia="ar-SA"/>
    </w:rPr>
  </w:style>
  <w:style w:type="character" w:customStyle="1" w:styleId="70">
    <w:name w:val="Заглавие 7 Знак"/>
    <w:basedOn w:val="a1"/>
    <w:link w:val="7"/>
    <w:rsid w:val="00FD095F"/>
    <w:rPr>
      <w:rFonts w:eastAsia="Times New Roman"/>
      <w:sz w:val="24"/>
      <w:szCs w:val="24"/>
      <w:lang w:val="en-US" w:eastAsia="ar-SA"/>
    </w:rPr>
  </w:style>
  <w:style w:type="character" w:customStyle="1" w:styleId="80">
    <w:name w:val="Заглавие 8 Знак"/>
    <w:basedOn w:val="a1"/>
    <w:link w:val="8"/>
    <w:rsid w:val="00FD095F"/>
    <w:rPr>
      <w:rFonts w:eastAsia="Times New Roman"/>
      <w:i/>
      <w:iCs/>
      <w:sz w:val="24"/>
      <w:szCs w:val="24"/>
      <w:lang w:val="en-GB" w:eastAsia="ar-SA"/>
    </w:rPr>
  </w:style>
  <w:style w:type="character" w:customStyle="1" w:styleId="90">
    <w:name w:val="Заглавие 9 Знак"/>
    <w:basedOn w:val="a1"/>
    <w:link w:val="9"/>
    <w:rsid w:val="00FD095F"/>
    <w:rPr>
      <w:rFonts w:eastAsia="Times New Roman"/>
      <w:b/>
      <w:sz w:val="36"/>
      <w:szCs w:val="20"/>
      <w:u w:val="single"/>
      <w:lang w:val="en-US" w:eastAsia="ar-SA"/>
    </w:rPr>
  </w:style>
  <w:style w:type="character" w:customStyle="1" w:styleId="WW8Num1z0">
    <w:name w:val="WW8Num1z0"/>
    <w:rsid w:val="00FD095F"/>
    <w:rPr>
      <w:b/>
    </w:rPr>
  </w:style>
  <w:style w:type="character" w:customStyle="1" w:styleId="WW8Num1z1">
    <w:name w:val="WW8Num1z1"/>
    <w:rsid w:val="00FD095F"/>
  </w:style>
  <w:style w:type="character" w:customStyle="1" w:styleId="WW8Num1z2">
    <w:name w:val="WW8Num1z2"/>
    <w:rsid w:val="00FD095F"/>
  </w:style>
  <w:style w:type="character" w:customStyle="1" w:styleId="WW8Num1z3">
    <w:name w:val="WW8Num1z3"/>
    <w:rsid w:val="00FD095F"/>
  </w:style>
  <w:style w:type="character" w:customStyle="1" w:styleId="WW8Num1z4">
    <w:name w:val="WW8Num1z4"/>
    <w:rsid w:val="00FD095F"/>
  </w:style>
  <w:style w:type="character" w:customStyle="1" w:styleId="WW8Num1z5">
    <w:name w:val="WW8Num1z5"/>
    <w:rsid w:val="00FD095F"/>
  </w:style>
  <w:style w:type="character" w:customStyle="1" w:styleId="WW8Num1z6">
    <w:name w:val="WW8Num1z6"/>
    <w:rsid w:val="00FD095F"/>
  </w:style>
  <w:style w:type="character" w:customStyle="1" w:styleId="WW8Num1z7">
    <w:name w:val="WW8Num1z7"/>
    <w:rsid w:val="00FD095F"/>
  </w:style>
  <w:style w:type="character" w:customStyle="1" w:styleId="WW8Num1z8">
    <w:name w:val="WW8Num1z8"/>
    <w:rsid w:val="00FD095F"/>
  </w:style>
  <w:style w:type="character" w:customStyle="1" w:styleId="WW8Num2z0">
    <w:name w:val="WW8Num2z0"/>
    <w:rsid w:val="00FD095F"/>
    <w:rPr>
      <w:rFonts w:ascii="Symbol" w:hAnsi="Symbol" w:cs="Symbol"/>
    </w:rPr>
  </w:style>
  <w:style w:type="character" w:customStyle="1" w:styleId="WW8Num2z1">
    <w:name w:val="WW8Num2z1"/>
    <w:rsid w:val="00FD095F"/>
    <w:rPr>
      <w:rFonts w:ascii="Courier New" w:hAnsi="Courier New" w:cs="Courier New"/>
    </w:rPr>
  </w:style>
  <w:style w:type="character" w:customStyle="1" w:styleId="WW8Num2z2">
    <w:name w:val="WW8Num2z2"/>
    <w:rsid w:val="00FD095F"/>
    <w:rPr>
      <w:rFonts w:ascii="Wingdings" w:hAnsi="Wingdings" w:cs="Wingdings"/>
    </w:rPr>
  </w:style>
  <w:style w:type="character" w:customStyle="1" w:styleId="WW8Num3z0">
    <w:name w:val="WW8Num3z0"/>
    <w:rsid w:val="00FD095F"/>
    <w:rPr>
      <w:rFonts w:ascii="Symbol" w:hAnsi="Symbol" w:cs="Symbol"/>
      <w:color w:val="000000"/>
      <w:sz w:val="24"/>
      <w:szCs w:val="24"/>
    </w:rPr>
  </w:style>
  <w:style w:type="character" w:customStyle="1" w:styleId="WW8Num3z1">
    <w:name w:val="WW8Num3z1"/>
    <w:rsid w:val="00FD095F"/>
    <w:rPr>
      <w:rFonts w:ascii="Courier New" w:hAnsi="Courier New" w:cs="Courier New"/>
    </w:rPr>
  </w:style>
  <w:style w:type="character" w:customStyle="1" w:styleId="WW8Num3z2">
    <w:name w:val="WW8Num3z2"/>
    <w:rsid w:val="00FD095F"/>
    <w:rPr>
      <w:rFonts w:ascii="Wingdings" w:hAnsi="Wingdings" w:cs="Wingdings"/>
    </w:rPr>
  </w:style>
  <w:style w:type="character" w:customStyle="1" w:styleId="WW8Num4z0">
    <w:name w:val="WW8Num4z0"/>
    <w:rsid w:val="00FD095F"/>
  </w:style>
  <w:style w:type="character" w:customStyle="1" w:styleId="WW8Num4z1">
    <w:name w:val="WW8Num4z1"/>
    <w:rsid w:val="00FD095F"/>
  </w:style>
  <w:style w:type="character" w:customStyle="1" w:styleId="WW8Num4z2">
    <w:name w:val="WW8Num4z2"/>
    <w:rsid w:val="00FD095F"/>
  </w:style>
  <w:style w:type="character" w:customStyle="1" w:styleId="WW8Num4z3">
    <w:name w:val="WW8Num4z3"/>
    <w:rsid w:val="00FD095F"/>
  </w:style>
  <w:style w:type="character" w:customStyle="1" w:styleId="WW8Num4z4">
    <w:name w:val="WW8Num4z4"/>
    <w:rsid w:val="00FD095F"/>
  </w:style>
  <w:style w:type="character" w:customStyle="1" w:styleId="WW8Num4z5">
    <w:name w:val="WW8Num4z5"/>
    <w:rsid w:val="00FD095F"/>
  </w:style>
  <w:style w:type="character" w:customStyle="1" w:styleId="WW8Num4z6">
    <w:name w:val="WW8Num4z6"/>
    <w:rsid w:val="00FD095F"/>
  </w:style>
  <w:style w:type="character" w:customStyle="1" w:styleId="WW8Num4z7">
    <w:name w:val="WW8Num4z7"/>
    <w:rsid w:val="00FD095F"/>
  </w:style>
  <w:style w:type="character" w:customStyle="1" w:styleId="WW8Num4z8">
    <w:name w:val="WW8Num4z8"/>
    <w:rsid w:val="00FD095F"/>
  </w:style>
  <w:style w:type="character" w:customStyle="1" w:styleId="WW8Num5z0">
    <w:name w:val="WW8Num5z0"/>
    <w:rsid w:val="00FD095F"/>
    <w:rPr>
      <w:rFonts w:ascii="Times New Roman" w:hAnsi="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WW8Num5z1">
    <w:name w:val="WW8Num5z1"/>
    <w:rsid w:val="00FD095F"/>
  </w:style>
  <w:style w:type="character" w:customStyle="1" w:styleId="WW8Num5z2">
    <w:name w:val="WW8Num5z2"/>
    <w:rsid w:val="00FD095F"/>
  </w:style>
  <w:style w:type="character" w:customStyle="1" w:styleId="WW8Num5z3">
    <w:name w:val="WW8Num5z3"/>
    <w:rsid w:val="00FD095F"/>
  </w:style>
  <w:style w:type="character" w:customStyle="1" w:styleId="WW8Num5z4">
    <w:name w:val="WW8Num5z4"/>
    <w:rsid w:val="00FD095F"/>
  </w:style>
  <w:style w:type="character" w:customStyle="1" w:styleId="WW8Num5z5">
    <w:name w:val="WW8Num5z5"/>
    <w:rsid w:val="00FD095F"/>
  </w:style>
  <w:style w:type="character" w:customStyle="1" w:styleId="WW8Num5z6">
    <w:name w:val="WW8Num5z6"/>
    <w:rsid w:val="00FD095F"/>
  </w:style>
  <w:style w:type="character" w:customStyle="1" w:styleId="WW8Num5z7">
    <w:name w:val="WW8Num5z7"/>
    <w:rsid w:val="00FD095F"/>
  </w:style>
  <w:style w:type="character" w:customStyle="1" w:styleId="WW8Num5z8">
    <w:name w:val="WW8Num5z8"/>
    <w:rsid w:val="00FD095F"/>
  </w:style>
  <w:style w:type="character" w:customStyle="1" w:styleId="WW8Num6z0">
    <w:name w:val="WW8Num6z0"/>
    <w:rsid w:val="00FD095F"/>
    <w:rPr>
      <w:b w:val="0"/>
      <w:bCs/>
    </w:rPr>
  </w:style>
  <w:style w:type="character" w:customStyle="1" w:styleId="WW8Num6z1">
    <w:name w:val="WW8Num6z1"/>
    <w:rsid w:val="00FD095F"/>
  </w:style>
  <w:style w:type="character" w:customStyle="1" w:styleId="WW8Num6z2">
    <w:name w:val="WW8Num6z2"/>
    <w:rsid w:val="00FD095F"/>
  </w:style>
  <w:style w:type="character" w:customStyle="1" w:styleId="WW8Num6z3">
    <w:name w:val="WW8Num6z3"/>
    <w:rsid w:val="00FD095F"/>
  </w:style>
  <w:style w:type="character" w:customStyle="1" w:styleId="WW8Num6z4">
    <w:name w:val="WW8Num6z4"/>
    <w:rsid w:val="00FD095F"/>
  </w:style>
  <w:style w:type="character" w:customStyle="1" w:styleId="WW8Num6z5">
    <w:name w:val="WW8Num6z5"/>
    <w:rsid w:val="00FD095F"/>
  </w:style>
  <w:style w:type="character" w:customStyle="1" w:styleId="WW8Num6z6">
    <w:name w:val="WW8Num6z6"/>
    <w:rsid w:val="00FD095F"/>
  </w:style>
  <w:style w:type="character" w:customStyle="1" w:styleId="WW8Num6z7">
    <w:name w:val="WW8Num6z7"/>
    <w:rsid w:val="00FD095F"/>
  </w:style>
  <w:style w:type="character" w:customStyle="1" w:styleId="WW8Num6z8">
    <w:name w:val="WW8Num6z8"/>
    <w:rsid w:val="00FD095F"/>
  </w:style>
  <w:style w:type="character" w:customStyle="1" w:styleId="WW8Num7z0">
    <w:name w:val="WW8Num7z0"/>
    <w:rsid w:val="00FD095F"/>
    <w:rPr>
      <w:rFonts w:ascii="Times New Roman" w:hAnsi="Times New Roman" w:cs="Times New Roman"/>
    </w:rPr>
  </w:style>
  <w:style w:type="character" w:customStyle="1" w:styleId="WW8Num7z1">
    <w:name w:val="WW8Num7z1"/>
    <w:rsid w:val="00FD095F"/>
    <w:rPr>
      <w:rFonts w:ascii="Courier New" w:hAnsi="Courier New" w:cs="Courier New"/>
    </w:rPr>
  </w:style>
  <w:style w:type="character" w:customStyle="1" w:styleId="WW8Num7z2">
    <w:name w:val="WW8Num7z2"/>
    <w:rsid w:val="00FD095F"/>
    <w:rPr>
      <w:rFonts w:ascii="Wingdings" w:hAnsi="Wingdings" w:cs="Wingdings"/>
    </w:rPr>
  </w:style>
  <w:style w:type="character" w:customStyle="1" w:styleId="WW8Num7z3">
    <w:name w:val="WW8Num7z3"/>
    <w:rsid w:val="00FD095F"/>
    <w:rPr>
      <w:rFonts w:ascii="Symbol" w:hAnsi="Symbol" w:cs="Symbol"/>
    </w:rPr>
  </w:style>
  <w:style w:type="character" w:customStyle="1" w:styleId="WW8Num8z0">
    <w:name w:val="WW8Num8z0"/>
    <w:rsid w:val="00FD095F"/>
    <w:rPr>
      <w:rFonts w:ascii="Symbol" w:hAnsi="Symbol" w:cs="Symbol"/>
    </w:rPr>
  </w:style>
  <w:style w:type="character" w:customStyle="1" w:styleId="WW8Num8z1">
    <w:name w:val="WW8Num8z1"/>
    <w:rsid w:val="00FD095F"/>
    <w:rPr>
      <w:rFonts w:ascii="Courier New" w:hAnsi="Courier New" w:cs="Courier New"/>
    </w:rPr>
  </w:style>
  <w:style w:type="character" w:customStyle="1" w:styleId="WW8Num8z2">
    <w:name w:val="WW8Num8z2"/>
    <w:rsid w:val="00FD095F"/>
    <w:rPr>
      <w:rFonts w:ascii="Wingdings" w:hAnsi="Wingdings" w:cs="Wingdings"/>
    </w:rPr>
  </w:style>
  <w:style w:type="character" w:customStyle="1" w:styleId="WW8Num9z0">
    <w:name w:val="WW8Num9z0"/>
    <w:rsid w:val="00FD095F"/>
    <w:rPr>
      <w:rFonts w:ascii="Symbol" w:hAnsi="Symbol" w:cs="Symbol"/>
    </w:rPr>
  </w:style>
  <w:style w:type="character" w:customStyle="1" w:styleId="WW8Num9z1">
    <w:name w:val="WW8Num9z1"/>
    <w:rsid w:val="00FD095F"/>
    <w:rPr>
      <w:rFonts w:ascii="Courier New" w:hAnsi="Courier New" w:cs="Courier New"/>
    </w:rPr>
  </w:style>
  <w:style w:type="character" w:customStyle="1" w:styleId="WW8Num9z2">
    <w:name w:val="WW8Num9z2"/>
    <w:rsid w:val="00FD095F"/>
    <w:rPr>
      <w:rFonts w:ascii="Wingdings" w:hAnsi="Wingdings" w:cs="Wingdings"/>
    </w:rPr>
  </w:style>
  <w:style w:type="character" w:customStyle="1" w:styleId="WW8Num10z0">
    <w:name w:val="WW8Num10z0"/>
    <w:rsid w:val="00FD095F"/>
    <w:rPr>
      <w:rFonts w:ascii="Symbol" w:hAnsi="Symbol" w:cs="Symbol"/>
    </w:rPr>
  </w:style>
  <w:style w:type="character" w:customStyle="1" w:styleId="WW8Num10z1">
    <w:name w:val="WW8Num10z1"/>
    <w:rsid w:val="00FD095F"/>
    <w:rPr>
      <w:rFonts w:ascii="Courier New" w:hAnsi="Courier New" w:cs="Courier New"/>
    </w:rPr>
  </w:style>
  <w:style w:type="character" w:customStyle="1" w:styleId="WW8Num10z2">
    <w:name w:val="WW8Num10z2"/>
    <w:rsid w:val="00FD095F"/>
    <w:rPr>
      <w:rFonts w:ascii="Wingdings" w:hAnsi="Wingdings" w:cs="Wingdings"/>
    </w:rPr>
  </w:style>
  <w:style w:type="character" w:customStyle="1" w:styleId="WW8Num11z0">
    <w:name w:val="WW8Num11z0"/>
    <w:rsid w:val="00FD095F"/>
    <w:rPr>
      <w:rFonts w:ascii="Symbol" w:hAnsi="Symbol" w:cs="Symbol"/>
    </w:rPr>
  </w:style>
  <w:style w:type="character" w:customStyle="1" w:styleId="WW8Num11z1">
    <w:name w:val="WW8Num11z1"/>
    <w:rsid w:val="00FD095F"/>
    <w:rPr>
      <w:rFonts w:ascii="Courier New" w:hAnsi="Courier New" w:cs="Courier New"/>
    </w:rPr>
  </w:style>
  <w:style w:type="character" w:customStyle="1" w:styleId="WW8Num11z2">
    <w:name w:val="WW8Num11z2"/>
    <w:rsid w:val="00FD095F"/>
    <w:rPr>
      <w:rFonts w:ascii="Wingdings" w:hAnsi="Wingdings" w:cs="Wingdings"/>
    </w:rPr>
  </w:style>
  <w:style w:type="character" w:customStyle="1" w:styleId="WW8Num12z0">
    <w:name w:val="WW8Num12z0"/>
    <w:rsid w:val="00FD095F"/>
    <w:rPr>
      <w:rFonts w:ascii="Symbol" w:hAnsi="Symbol" w:cs="Symbol"/>
    </w:rPr>
  </w:style>
  <w:style w:type="character" w:customStyle="1" w:styleId="WW8Num12z1">
    <w:name w:val="WW8Num12z1"/>
    <w:rsid w:val="00FD095F"/>
    <w:rPr>
      <w:rFonts w:ascii="Courier New" w:hAnsi="Courier New" w:cs="Courier New"/>
    </w:rPr>
  </w:style>
  <w:style w:type="character" w:customStyle="1" w:styleId="WW8Num12z2">
    <w:name w:val="WW8Num12z2"/>
    <w:rsid w:val="00FD095F"/>
    <w:rPr>
      <w:rFonts w:ascii="Wingdings" w:hAnsi="Wingdings" w:cs="Wingdings"/>
    </w:rPr>
  </w:style>
  <w:style w:type="character" w:customStyle="1" w:styleId="WW8Num13z0">
    <w:name w:val="WW8Num13z0"/>
    <w:rsid w:val="00FD095F"/>
    <w:rPr>
      <w:rFonts w:ascii="Symbol" w:eastAsia="Batang" w:hAnsi="Symbol" w:cs="Symbol"/>
    </w:rPr>
  </w:style>
  <w:style w:type="character" w:customStyle="1" w:styleId="WW8Num13z1">
    <w:name w:val="WW8Num13z1"/>
    <w:rsid w:val="00FD095F"/>
    <w:rPr>
      <w:rFonts w:ascii="Courier New" w:hAnsi="Courier New" w:cs="Courier New"/>
    </w:rPr>
  </w:style>
  <w:style w:type="character" w:customStyle="1" w:styleId="WW8Num13z2">
    <w:name w:val="WW8Num13z2"/>
    <w:rsid w:val="00FD095F"/>
    <w:rPr>
      <w:rFonts w:ascii="Wingdings" w:hAnsi="Wingdings" w:cs="Wingdings"/>
    </w:rPr>
  </w:style>
  <w:style w:type="character" w:customStyle="1" w:styleId="WW8Num14z0">
    <w:name w:val="WW8Num14z0"/>
    <w:rsid w:val="00FD095F"/>
    <w:rPr>
      <w:rFonts w:ascii="Wingdings" w:hAnsi="Wingdings" w:cs="Wingdings"/>
      <w:color w:val="000000"/>
    </w:rPr>
  </w:style>
  <w:style w:type="character" w:customStyle="1" w:styleId="WW8Num14z1">
    <w:name w:val="WW8Num14z1"/>
    <w:rsid w:val="00FD095F"/>
    <w:rPr>
      <w:rFonts w:ascii="Courier New" w:hAnsi="Courier New" w:cs="Courier New"/>
    </w:rPr>
  </w:style>
  <w:style w:type="character" w:customStyle="1" w:styleId="WW8Num14z3">
    <w:name w:val="WW8Num14z3"/>
    <w:rsid w:val="00FD095F"/>
    <w:rPr>
      <w:rFonts w:ascii="Symbol" w:hAnsi="Symbol" w:cs="Symbol"/>
    </w:rPr>
  </w:style>
  <w:style w:type="character" w:customStyle="1" w:styleId="WW8Num15z0">
    <w:name w:val="WW8Num15z0"/>
    <w:rsid w:val="00FD095F"/>
    <w:rPr>
      <w:rFonts w:ascii="Wingdings" w:hAnsi="Wingdings" w:cs="Wingdings"/>
    </w:rPr>
  </w:style>
  <w:style w:type="character" w:customStyle="1" w:styleId="WW8Num15z1">
    <w:name w:val="WW8Num15z1"/>
    <w:rsid w:val="00FD095F"/>
    <w:rPr>
      <w:rFonts w:ascii="Courier New" w:hAnsi="Courier New" w:cs="Courier New"/>
    </w:rPr>
  </w:style>
  <w:style w:type="character" w:customStyle="1" w:styleId="WW8Num15z3">
    <w:name w:val="WW8Num15z3"/>
    <w:rsid w:val="00FD095F"/>
    <w:rPr>
      <w:rFonts w:ascii="Symbol" w:hAnsi="Symbol" w:cs="Symbol"/>
    </w:rPr>
  </w:style>
  <w:style w:type="character" w:customStyle="1" w:styleId="WW8Num16z0">
    <w:name w:val="WW8Num16z0"/>
    <w:rsid w:val="00FD095F"/>
    <w:rPr>
      <w:caps w:val="0"/>
      <w:smallCaps w:val="0"/>
    </w:rPr>
  </w:style>
  <w:style w:type="character" w:customStyle="1" w:styleId="WW8Num16z1">
    <w:name w:val="WW8Num16z1"/>
    <w:rsid w:val="00FD095F"/>
  </w:style>
  <w:style w:type="character" w:customStyle="1" w:styleId="WW8Num16z2">
    <w:name w:val="WW8Num16z2"/>
    <w:rsid w:val="00FD095F"/>
  </w:style>
  <w:style w:type="character" w:customStyle="1" w:styleId="WW8Num16z3">
    <w:name w:val="WW8Num16z3"/>
    <w:rsid w:val="00FD095F"/>
  </w:style>
  <w:style w:type="character" w:customStyle="1" w:styleId="WW8Num16z4">
    <w:name w:val="WW8Num16z4"/>
    <w:rsid w:val="00FD095F"/>
  </w:style>
  <w:style w:type="character" w:customStyle="1" w:styleId="WW8Num16z5">
    <w:name w:val="WW8Num16z5"/>
    <w:rsid w:val="00FD095F"/>
  </w:style>
  <w:style w:type="character" w:customStyle="1" w:styleId="WW8Num16z6">
    <w:name w:val="WW8Num16z6"/>
    <w:rsid w:val="00FD095F"/>
  </w:style>
  <w:style w:type="character" w:customStyle="1" w:styleId="WW8Num16z7">
    <w:name w:val="WW8Num16z7"/>
    <w:rsid w:val="00FD095F"/>
  </w:style>
  <w:style w:type="character" w:customStyle="1" w:styleId="WW8Num16z8">
    <w:name w:val="WW8Num16z8"/>
    <w:rsid w:val="00FD095F"/>
  </w:style>
  <w:style w:type="character" w:customStyle="1" w:styleId="WW8Num17z0">
    <w:name w:val="WW8Num17z0"/>
    <w:rsid w:val="00FD095F"/>
  </w:style>
  <w:style w:type="character" w:customStyle="1" w:styleId="WW8Num17z1">
    <w:name w:val="WW8Num17z1"/>
    <w:rsid w:val="00FD095F"/>
  </w:style>
  <w:style w:type="character" w:customStyle="1" w:styleId="WW8Num17z2">
    <w:name w:val="WW8Num17z2"/>
    <w:rsid w:val="00FD095F"/>
  </w:style>
  <w:style w:type="character" w:customStyle="1" w:styleId="WW8Num17z3">
    <w:name w:val="WW8Num17z3"/>
    <w:rsid w:val="00FD095F"/>
  </w:style>
  <w:style w:type="character" w:customStyle="1" w:styleId="WW8Num17z4">
    <w:name w:val="WW8Num17z4"/>
    <w:rsid w:val="00FD095F"/>
  </w:style>
  <w:style w:type="character" w:customStyle="1" w:styleId="WW8Num17z5">
    <w:name w:val="WW8Num17z5"/>
    <w:rsid w:val="00FD095F"/>
  </w:style>
  <w:style w:type="character" w:customStyle="1" w:styleId="WW8Num17z6">
    <w:name w:val="WW8Num17z6"/>
    <w:rsid w:val="00FD095F"/>
  </w:style>
  <w:style w:type="character" w:customStyle="1" w:styleId="WW8Num17z7">
    <w:name w:val="WW8Num17z7"/>
    <w:rsid w:val="00FD095F"/>
  </w:style>
  <w:style w:type="character" w:customStyle="1" w:styleId="WW8Num17z8">
    <w:name w:val="WW8Num17z8"/>
    <w:rsid w:val="00FD095F"/>
  </w:style>
  <w:style w:type="character" w:customStyle="1" w:styleId="SubtitleChar">
    <w:name w:val="Subtitle Char"/>
    <w:rsid w:val="00FD095F"/>
    <w:rPr>
      <w:rFonts w:ascii="Times New Roman" w:eastAsia="Times New Roman" w:hAnsi="Times New Roman" w:cs="Times New Roman"/>
      <w:sz w:val="24"/>
      <w:szCs w:val="24"/>
    </w:rPr>
  </w:style>
  <w:style w:type="character" w:customStyle="1" w:styleId="Heading1Char">
    <w:name w:val="Heading 1 Char"/>
    <w:rsid w:val="00FD095F"/>
    <w:rPr>
      <w:rFonts w:ascii="Arial" w:eastAsia="Times New Roman" w:hAnsi="Arial" w:cs="Arial"/>
      <w:b/>
      <w:bCs/>
      <w:kern w:val="1"/>
      <w:sz w:val="32"/>
      <w:szCs w:val="32"/>
      <w:lang w:val="en-AU"/>
    </w:rPr>
  </w:style>
  <w:style w:type="character" w:customStyle="1" w:styleId="Heading2Char">
    <w:name w:val="Heading 2 Char"/>
    <w:rsid w:val="00FD095F"/>
    <w:rPr>
      <w:rFonts w:ascii="Times New Roman" w:eastAsia="Times New Roman" w:hAnsi="Times New Roman" w:cs="Times New Roman"/>
      <w:b/>
      <w:bCs/>
      <w:sz w:val="24"/>
      <w:szCs w:val="24"/>
    </w:rPr>
  </w:style>
  <w:style w:type="character" w:customStyle="1" w:styleId="Heading3Char1">
    <w:name w:val="Heading 3 Char1"/>
    <w:rsid w:val="00FD095F"/>
    <w:rPr>
      <w:rFonts w:ascii="Arial" w:eastAsia="Times New Roman" w:hAnsi="Arial" w:cs="Arial"/>
      <w:b/>
      <w:bCs/>
      <w:sz w:val="26"/>
      <w:szCs w:val="26"/>
      <w:lang w:val="en-AU"/>
    </w:rPr>
  </w:style>
  <w:style w:type="character" w:customStyle="1" w:styleId="Heading4Char">
    <w:name w:val="Heading 4 Char"/>
    <w:rsid w:val="00FD095F"/>
    <w:rPr>
      <w:rFonts w:ascii="Times New Roman" w:eastAsia="Times New Roman" w:hAnsi="Times New Roman" w:cs="Times New Roman"/>
      <w:b/>
      <w:bCs/>
      <w:sz w:val="28"/>
      <w:szCs w:val="28"/>
    </w:rPr>
  </w:style>
  <w:style w:type="character" w:customStyle="1" w:styleId="Heading5Char">
    <w:name w:val="Heading 5 Char"/>
    <w:rsid w:val="00FD095F"/>
    <w:rPr>
      <w:rFonts w:ascii="Times New Roman" w:eastAsia="Times New Roman" w:hAnsi="Times New Roman" w:cs="Times New Roman"/>
      <w:b/>
      <w:bCs/>
      <w:i/>
      <w:iCs/>
      <w:sz w:val="26"/>
      <w:szCs w:val="26"/>
      <w:lang w:val="en-US"/>
    </w:rPr>
  </w:style>
  <w:style w:type="character" w:customStyle="1" w:styleId="Heading6Char">
    <w:name w:val="Heading 6 Char"/>
    <w:rsid w:val="00FD095F"/>
    <w:rPr>
      <w:rFonts w:ascii="Times New Roman" w:eastAsia="Times New Roman" w:hAnsi="Times New Roman" w:cs="Times New Roman"/>
      <w:b/>
      <w:bCs/>
      <w:lang w:val="en-GB"/>
    </w:rPr>
  </w:style>
  <w:style w:type="character" w:customStyle="1" w:styleId="Heading7Char">
    <w:name w:val="Heading 7 Char"/>
    <w:rsid w:val="00FD095F"/>
    <w:rPr>
      <w:rFonts w:ascii="Times New Roman" w:eastAsia="Times New Roman" w:hAnsi="Times New Roman" w:cs="Times New Roman"/>
      <w:sz w:val="24"/>
      <w:szCs w:val="24"/>
      <w:lang w:val="en-US"/>
    </w:rPr>
  </w:style>
  <w:style w:type="character" w:customStyle="1" w:styleId="Heading8Char">
    <w:name w:val="Heading 8 Char"/>
    <w:rsid w:val="00FD095F"/>
    <w:rPr>
      <w:rFonts w:ascii="Times New Roman" w:eastAsia="Times New Roman" w:hAnsi="Times New Roman" w:cs="Times New Roman"/>
      <w:i/>
      <w:iCs/>
      <w:sz w:val="24"/>
      <w:szCs w:val="24"/>
      <w:lang w:val="en-GB"/>
    </w:rPr>
  </w:style>
  <w:style w:type="character" w:customStyle="1" w:styleId="Heading9Char">
    <w:name w:val="Heading 9 Char"/>
    <w:rsid w:val="00FD095F"/>
    <w:rPr>
      <w:rFonts w:ascii="Times New Roman" w:eastAsia="Times New Roman" w:hAnsi="Times New Roman" w:cs="Times New Roman"/>
      <w:b/>
      <w:sz w:val="36"/>
      <w:szCs w:val="20"/>
      <w:u w:val="single"/>
      <w:lang w:val="en-US"/>
    </w:rPr>
  </w:style>
  <w:style w:type="character" w:customStyle="1" w:styleId="BodyTextChar">
    <w:name w:val="Body Text Char"/>
    <w:uiPriority w:val="99"/>
    <w:rsid w:val="00FD095F"/>
    <w:rPr>
      <w:rFonts w:ascii="Times New Roman" w:eastAsia="Times New Roman" w:hAnsi="Times New Roman" w:cs="Times New Roman"/>
      <w:sz w:val="24"/>
      <w:szCs w:val="24"/>
    </w:rPr>
  </w:style>
  <w:style w:type="character" w:customStyle="1" w:styleId="HeaderChar">
    <w:name w:val="Header Char"/>
    <w:uiPriority w:val="99"/>
    <w:rsid w:val="00FD095F"/>
    <w:rPr>
      <w:rFonts w:ascii="Times New Roman" w:eastAsia="Times New Roman" w:hAnsi="Times New Roman" w:cs="Times New Roman"/>
      <w:sz w:val="28"/>
      <w:szCs w:val="28"/>
      <w:lang w:val="en-US"/>
    </w:rPr>
  </w:style>
  <w:style w:type="character" w:customStyle="1" w:styleId="12">
    <w:name w:val="Номер на страница1"/>
    <w:basedOn w:val="a1"/>
    <w:rsid w:val="00FD095F"/>
  </w:style>
  <w:style w:type="character" w:customStyle="1" w:styleId="FooterChar">
    <w:name w:val="Footer Char"/>
    <w:uiPriority w:val="99"/>
    <w:rsid w:val="00FD095F"/>
    <w:rPr>
      <w:rFonts w:ascii="Times New Roman" w:eastAsia="Times New Roman" w:hAnsi="Times New Roman" w:cs="Times New Roman"/>
      <w:sz w:val="28"/>
      <w:szCs w:val="28"/>
      <w:lang w:val="en-US"/>
    </w:rPr>
  </w:style>
  <w:style w:type="character" w:customStyle="1" w:styleId="FontStyle23">
    <w:name w:val="Font Style23"/>
    <w:rsid w:val="00FD095F"/>
    <w:rPr>
      <w:rFonts w:ascii="Times New Roman" w:hAnsi="Times New Roman" w:cs="Times New Roman"/>
      <w:sz w:val="24"/>
      <w:szCs w:val="24"/>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uiPriority w:val="99"/>
    <w:rsid w:val="00FD095F"/>
    <w:rPr>
      <w:rFonts w:ascii="Times New Roman" w:eastAsia="Times New Roman" w:hAnsi="Times New Roman" w:cs="Times New Roman"/>
      <w:sz w:val="20"/>
      <w:szCs w:val="20"/>
      <w:lang w:val="en-GB"/>
    </w:rPr>
  </w:style>
  <w:style w:type="character" w:customStyle="1" w:styleId="FontStyle16">
    <w:name w:val="Font Style16"/>
    <w:rsid w:val="00FD095F"/>
    <w:rPr>
      <w:rFonts w:ascii="Times New Roman" w:hAnsi="Times New Roman" w:cs="Times New Roman"/>
      <w:i/>
      <w:iCs/>
      <w:sz w:val="24"/>
      <w:szCs w:val="24"/>
    </w:rPr>
  </w:style>
  <w:style w:type="character" w:customStyle="1" w:styleId="FontStyle19">
    <w:name w:val="Font Style19"/>
    <w:rsid w:val="00FD095F"/>
    <w:rPr>
      <w:rFonts w:ascii="Times New Roman" w:hAnsi="Times New Roman" w:cs="Times New Roman"/>
      <w:sz w:val="24"/>
      <w:szCs w:val="24"/>
    </w:rPr>
  </w:style>
  <w:style w:type="character" w:customStyle="1" w:styleId="DocumentMapChar">
    <w:name w:val="Document Map Char"/>
    <w:rsid w:val="00FD095F"/>
    <w:rPr>
      <w:rFonts w:ascii="Tahoma" w:eastAsia="Times New Roman" w:hAnsi="Tahoma" w:cs="Tahoma"/>
      <w:sz w:val="20"/>
      <w:szCs w:val="20"/>
    </w:rPr>
  </w:style>
  <w:style w:type="character" w:customStyle="1" w:styleId="PlainTextChar">
    <w:name w:val="Plain Text Char"/>
    <w:rsid w:val="00FD095F"/>
    <w:rPr>
      <w:rFonts w:ascii="Courier New" w:eastAsia="Times New Roman" w:hAnsi="Courier New" w:cs="Times New Roman"/>
      <w:sz w:val="20"/>
      <w:szCs w:val="20"/>
      <w:lang w:val="en-US"/>
    </w:rPr>
  </w:style>
  <w:style w:type="character" w:customStyle="1" w:styleId="BalloonTextChar">
    <w:name w:val="Balloon Text Char"/>
    <w:uiPriority w:val="99"/>
    <w:rsid w:val="00FD095F"/>
    <w:rPr>
      <w:rFonts w:ascii="Tahoma" w:eastAsia="Times New Roman" w:hAnsi="Tahoma" w:cs="Tahoma"/>
      <w:sz w:val="16"/>
      <w:szCs w:val="16"/>
    </w:rPr>
  </w:style>
  <w:style w:type="character" w:customStyle="1" w:styleId="13">
    <w:name w:val="Препратка към бележка под линия1"/>
    <w:rsid w:val="00FD095F"/>
    <w:rPr>
      <w:vertAlign w:val="superscript"/>
    </w:rPr>
  </w:style>
  <w:style w:type="character" w:styleId="a4">
    <w:name w:val="Hyperlink"/>
    <w:rsid w:val="00FD095F"/>
    <w:rPr>
      <w:color w:val="0000FF"/>
      <w:u w:val="single"/>
    </w:rPr>
  </w:style>
  <w:style w:type="character" w:customStyle="1" w:styleId="14">
    <w:name w:val="Препратка към коментар1"/>
    <w:rsid w:val="00FD095F"/>
    <w:rPr>
      <w:sz w:val="16"/>
      <w:szCs w:val="16"/>
    </w:rPr>
  </w:style>
  <w:style w:type="character" w:customStyle="1" w:styleId="CommentTextChar">
    <w:name w:val="Comment Text Char"/>
    <w:uiPriority w:val="99"/>
    <w:rsid w:val="00FD095F"/>
    <w:rPr>
      <w:rFonts w:ascii="Times New Roman" w:eastAsia="Times New Roman" w:hAnsi="Times New Roman" w:cs="Times New Roman"/>
      <w:sz w:val="20"/>
      <w:szCs w:val="20"/>
    </w:rPr>
  </w:style>
  <w:style w:type="character" w:customStyle="1" w:styleId="CommentSubjectChar">
    <w:name w:val="Comment Subject Char"/>
    <w:rsid w:val="00FD095F"/>
    <w:rPr>
      <w:rFonts w:ascii="Times New Roman" w:eastAsia="Times New Roman" w:hAnsi="Times New Roman" w:cs="Times New Roman"/>
      <w:b/>
      <w:bCs/>
      <w:sz w:val="20"/>
      <w:szCs w:val="20"/>
    </w:rPr>
  </w:style>
  <w:style w:type="character" w:customStyle="1" w:styleId="BodyTextIndent3Char">
    <w:name w:val="Body Text Indent 3 Char"/>
    <w:rsid w:val="00FD095F"/>
    <w:rPr>
      <w:rFonts w:ascii="Times New Roman" w:eastAsia="Times New Roman" w:hAnsi="Times New Roman" w:cs="Times New Roman"/>
      <w:sz w:val="16"/>
      <w:szCs w:val="16"/>
    </w:rPr>
  </w:style>
  <w:style w:type="character" w:customStyle="1" w:styleId="BodyTextIndentChar">
    <w:name w:val="Body Text Indent Char"/>
    <w:rsid w:val="00FD095F"/>
    <w:rPr>
      <w:rFonts w:ascii="Times New Roman" w:eastAsia="Times New Roman" w:hAnsi="Times New Roman" w:cs="Times New Roman"/>
      <w:sz w:val="24"/>
      <w:szCs w:val="24"/>
    </w:rPr>
  </w:style>
  <w:style w:type="character" w:customStyle="1" w:styleId="BodyText2Char">
    <w:name w:val="Body Text 2 Char"/>
    <w:rsid w:val="00FD095F"/>
    <w:rPr>
      <w:rFonts w:ascii="Times New Roman" w:eastAsia="Times New Roman" w:hAnsi="Times New Roman" w:cs="Times New Roman"/>
      <w:sz w:val="24"/>
      <w:szCs w:val="24"/>
    </w:rPr>
  </w:style>
  <w:style w:type="character" w:customStyle="1" w:styleId="BodyTextIndent2Char">
    <w:name w:val="Body Text Indent 2 Char"/>
    <w:rsid w:val="00FD095F"/>
    <w:rPr>
      <w:rFonts w:ascii="Times New Roman" w:eastAsia="Times New Roman" w:hAnsi="Times New Roman" w:cs="Times New Roman"/>
      <w:sz w:val="28"/>
      <w:szCs w:val="20"/>
      <w:lang w:val="en-US"/>
    </w:rPr>
  </w:style>
  <w:style w:type="character" w:customStyle="1" w:styleId="a5">
    <w:name w:val="Заглавие Знак"/>
    <w:link w:val="a6"/>
    <w:rsid w:val="00FD095F"/>
    <w:rPr>
      <w:rFonts w:eastAsia="Times New Roman"/>
      <w:b/>
      <w:sz w:val="28"/>
      <w:szCs w:val="20"/>
    </w:rPr>
  </w:style>
  <w:style w:type="character" w:customStyle="1" w:styleId="BodyText3Char">
    <w:name w:val="Body Text 3 Char"/>
    <w:rsid w:val="00FD095F"/>
    <w:rPr>
      <w:rFonts w:ascii="Times New Roman" w:eastAsia="Times New Roman" w:hAnsi="Times New Roman" w:cs="Times New Roman"/>
      <w:sz w:val="16"/>
      <w:szCs w:val="16"/>
      <w:lang w:val="en-GB"/>
    </w:rPr>
  </w:style>
  <w:style w:type="character" w:customStyle="1" w:styleId="samedocreference1">
    <w:name w:val="samedocreference1"/>
    <w:rsid w:val="00FD095F"/>
    <w:rPr>
      <w:i w:val="0"/>
      <w:iCs w:val="0"/>
      <w:color w:val="8B0000"/>
      <w:u w:val="single"/>
    </w:rPr>
  </w:style>
  <w:style w:type="character" w:customStyle="1" w:styleId="FontStyle12">
    <w:name w:val="Font Style12"/>
    <w:rsid w:val="00FD095F"/>
    <w:rPr>
      <w:rFonts w:ascii="Times New Roman" w:hAnsi="Times New Roman" w:cs="Times New Roman"/>
      <w:sz w:val="22"/>
      <w:szCs w:val="22"/>
    </w:rPr>
  </w:style>
  <w:style w:type="character" w:styleId="a7">
    <w:name w:val="FollowedHyperlink"/>
    <w:rsid w:val="00FD095F"/>
    <w:rPr>
      <w:color w:val="800080"/>
      <w:u w:val="single"/>
    </w:rPr>
  </w:style>
  <w:style w:type="character" w:customStyle="1" w:styleId="CharChar18">
    <w:name w:val="Char Char18"/>
    <w:rsid w:val="00FD095F"/>
    <w:rPr>
      <w:rFonts w:ascii="Cambria" w:hAnsi="Cambria" w:cs="Cambria"/>
      <w:b/>
      <w:bCs/>
      <w:kern w:val="1"/>
      <w:sz w:val="32"/>
      <w:szCs w:val="32"/>
      <w:lang w:val="bg-BG" w:eastAsia="ar-SA" w:bidi="ar-SA"/>
    </w:rPr>
  </w:style>
  <w:style w:type="character" w:customStyle="1" w:styleId="Heading3CharCharChar">
    <w:name w:val="Heading 3 Char Char Char"/>
    <w:rsid w:val="00FD095F"/>
    <w:rPr>
      <w:i/>
      <w:sz w:val="24"/>
      <w:szCs w:val="24"/>
      <w:lang w:val="en-GB" w:eastAsia="ar-SA" w:bidi="ar-SA"/>
    </w:rPr>
  </w:style>
  <w:style w:type="character" w:styleId="HTML">
    <w:name w:val="HTML Cite"/>
    <w:rsid w:val="00FD095F"/>
    <w:rPr>
      <w:i/>
      <w:iCs/>
    </w:rPr>
  </w:style>
  <w:style w:type="character" w:customStyle="1" w:styleId="newdocreference">
    <w:name w:val="newdocreference"/>
    <w:basedOn w:val="a1"/>
    <w:rsid w:val="00FD095F"/>
  </w:style>
  <w:style w:type="character" w:customStyle="1" w:styleId="blockstyleCharChar">
    <w:name w:val="block style Char Char"/>
    <w:rsid w:val="00FD095F"/>
    <w:rPr>
      <w:sz w:val="24"/>
      <w:szCs w:val="24"/>
      <w:lang w:val="bg-BG" w:eastAsia="ar-SA" w:bidi="ar-SA"/>
    </w:rPr>
  </w:style>
  <w:style w:type="character" w:customStyle="1" w:styleId="alcapt1">
    <w:name w:val="al_capt1"/>
    <w:rsid w:val="00FD095F"/>
    <w:rPr>
      <w:i/>
      <w:iCs/>
      <w:vanish w:val="0"/>
    </w:rPr>
  </w:style>
  <w:style w:type="character" w:customStyle="1" w:styleId="19">
    <w:name w:val="Знак Знак19"/>
    <w:rsid w:val="00FD095F"/>
    <w:rPr>
      <w:rFonts w:ascii="Arial" w:hAnsi="Arial" w:cs="Arial"/>
      <w:b/>
      <w:bCs/>
      <w:kern w:val="1"/>
      <w:sz w:val="32"/>
      <w:szCs w:val="32"/>
      <w:lang w:val="en-GB" w:eastAsia="ar-SA" w:bidi="ar-SA"/>
    </w:rPr>
  </w:style>
  <w:style w:type="character" w:customStyle="1" w:styleId="FontStyle18">
    <w:name w:val="Font Style18"/>
    <w:rsid w:val="00FD095F"/>
    <w:rPr>
      <w:rFonts w:ascii="Times New Roman" w:hAnsi="Times New Roman" w:cs="Times New Roman"/>
      <w:sz w:val="28"/>
      <w:szCs w:val="28"/>
    </w:rPr>
  </w:style>
  <w:style w:type="character" w:customStyle="1" w:styleId="FontStyle14">
    <w:name w:val="Font Style14"/>
    <w:rsid w:val="00FD095F"/>
    <w:rPr>
      <w:rFonts w:ascii="Times New Roman" w:hAnsi="Times New Roman" w:cs="Times New Roman"/>
      <w:sz w:val="28"/>
      <w:szCs w:val="28"/>
    </w:rPr>
  </w:style>
  <w:style w:type="character" w:customStyle="1" w:styleId="21">
    <w:name w:val="Основен текст (2)_"/>
    <w:rsid w:val="00FD095F"/>
    <w:rPr>
      <w:rFonts w:ascii="Arial Narrow" w:eastAsia="Arial Narrow" w:hAnsi="Arial Narrow" w:cs="Arial Narrow"/>
      <w:sz w:val="19"/>
      <w:szCs w:val="19"/>
    </w:rPr>
  </w:style>
  <w:style w:type="character" w:customStyle="1" w:styleId="31">
    <w:name w:val="Основен текст (3)_"/>
    <w:rsid w:val="00FD095F"/>
    <w:rPr>
      <w:rFonts w:ascii="Arial Narrow" w:eastAsia="Arial Narrow" w:hAnsi="Arial Narrow" w:cs="Arial Narrow"/>
      <w:sz w:val="19"/>
      <w:szCs w:val="19"/>
    </w:rPr>
  </w:style>
  <w:style w:type="character" w:customStyle="1" w:styleId="a8">
    <w:name w:val="Основен текст_"/>
    <w:rsid w:val="00FD095F"/>
    <w:rPr>
      <w:rFonts w:ascii="Times New Roman" w:eastAsia="Times New Roman" w:hAnsi="Times New Roman" w:cs="Times New Roman"/>
      <w:sz w:val="24"/>
      <w:szCs w:val="24"/>
      <w:lang w:val="en-GB"/>
    </w:rPr>
  </w:style>
  <w:style w:type="character" w:customStyle="1" w:styleId="15">
    <w:name w:val="Заглавие #1_"/>
    <w:rsid w:val="00FD095F"/>
    <w:rPr>
      <w:rFonts w:ascii="Arial Narrow" w:eastAsia="Arial Narrow" w:hAnsi="Arial Narrow" w:cs="Arial Narrow"/>
      <w:sz w:val="23"/>
      <w:szCs w:val="23"/>
    </w:rPr>
  </w:style>
  <w:style w:type="character" w:customStyle="1" w:styleId="a9">
    <w:name w:val="Основен текст + Удебелен"/>
    <w:rsid w:val="00FD095F"/>
    <w:rPr>
      <w:rFonts w:ascii="Arial Narrow" w:eastAsia="Arial Narrow" w:hAnsi="Arial Narrow" w:cs="Arial Narrow"/>
      <w:b/>
      <w:bCs/>
      <w:w w:val="100"/>
      <w:sz w:val="23"/>
      <w:szCs w:val="23"/>
      <w:lang w:eastAsia="ar-SA" w:bidi="ar-SA"/>
    </w:rPr>
  </w:style>
  <w:style w:type="character" w:customStyle="1" w:styleId="51">
    <w:name w:val="Основен текст (5)_"/>
    <w:rsid w:val="00FD095F"/>
    <w:rPr>
      <w:rFonts w:ascii="Arial Narrow" w:eastAsia="Arial Narrow" w:hAnsi="Arial Narrow" w:cs="Arial Narrow"/>
      <w:sz w:val="23"/>
      <w:szCs w:val="23"/>
    </w:rPr>
  </w:style>
  <w:style w:type="character" w:customStyle="1" w:styleId="22">
    <w:name w:val="Заглавие на изображение (2)_"/>
    <w:rsid w:val="00FD095F"/>
    <w:rPr>
      <w:rFonts w:ascii="Arial Narrow" w:eastAsia="Arial Narrow" w:hAnsi="Arial Narrow" w:cs="Arial Narrow"/>
      <w:sz w:val="19"/>
      <w:szCs w:val="19"/>
    </w:rPr>
  </w:style>
  <w:style w:type="character" w:customStyle="1" w:styleId="32">
    <w:name w:val="Заглавие на изображение (3)_"/>
    <w:rsid w:val="00FD095F"/>
    <w:rPr>
      <w:rFonts w:ascii="Arial Narrow" w:eastAsia="Arial Narrow" w:hAnsi="Arial Narrow" w:cs="Arial Narrow"/>
      <w:sz w:val="19"/>
      <w:szCs w:val="19"/>
    </w:rPr>
  </w:style>
  <w:style w:type="character" w:customStyle="1" w:styleId="33">
    <w:name w:val="Заглавие #3_"/>
    <w:rsid w:val="00FD095F"/>
    <w:rPr>
      <w:rFonts w:ascii="Arial Narrow" w:eastAsia="Arial Narrow" w:hAnsi="Arial Narrow" w:cs="Arial Narrow"/>
      <w:sz w:val="21"/>
      <w:szCs w:val="21"/>
    </w:rPr>
  </w:style>
  <w:style w:type="character" w:customStyle="1" w:styleId="91">
    <w:name w:val="Основен текст (9)_"/>
    <w:rsid w:val="00FD095F"/>
    <w:rPr>
      <w:rFonts w:ascii="Arial Narrow" w:eastAsia="Arial Narrow" w:hAnsi="Arial Narrow" w:cs="Arial Narrow"/>
      <w:sz w:val="21"/>
      <w:szCs w:val="21"/>
    </w:rPr>
  </w:style>
  <w:style w:type="character" w:customStyle="1" w:styleId="100">
    <w:name w:val="Основен текст (10)_"/>
    <w:rsid w:val="00FD095F"/>
    <w:rPr>
      <w:rFonts w:ascii="Arial Narrow" w:eastAsia="Arial Narrow" w:hAnsi="Arial Narrow" w:cs="Arial Narrow"/>
      <w:sz w:val="21"/>
      <w:szCs w:val="21"/>
    </w:rPr>
  </w:style>
  <w:style w:type="character" w:customStyle="1" w:styleId="CharChar20">
    <w:name w:val="Char Char20"/>
    <w:rsid w:val="00FD095F"/>
    <w:rPr>
      <w:rFonts w:ascii="Arial" w:hAnsi="Arial" w:cs="Arial"/>
      <w:b/>
      <w:bCs/>
      <w:kern w:val="1"/>
      <w:sz w:val="32"/>
      <w:szCs w:val="32"/>
      <w:lang w:val="en-GB" w:eastAsia="ar-SA" w:bidi="ar-SA"/>
    </w:rPr>
  </w:style>
  <w:style w:type="character" w:customStyle="1" w:styleId="CharChar19">
    <w:name w:val="Char Char19"/>
    <w:rsid w:val="00FD095F"/>
    <w:rPr>
      <w:sz w:val="24"/>
      <w:lang w:val="en-GB" w:eastAsia="ar-SA" w:bidi="ar-SA"/>
    </w:rPr>
  </w:style>
  <w:style w:type="character" w:customStyle="1" w:styleId="historyitemselected1">
    <w:name w:val="historyitemselected1"/>
    <w:rsid w:val="00FD095F"/>
    <w:rPr>
      <w:b/>
      <w:bCs/>
      <w:color w:val="0086C6"/>
    </w:rPr>
  </w:style>
  <w:style w:type="character" w:customStyle="1" w:styleId="FontStyle25">
    <w:name w:val="Font Style25"/>
    <w:rsid w:val="00FD095F"/>
    <w:rPr>
      <w:rFonts w:ascii="Times New Roman" w:hAnsi="Times New Roman" w:cs="Times New Roman"/>
      <w:sz w:val="20"/>
      <w:szCs w:val="20"/>
    </w:rPr>
  </w:style>
  <w:style w:type="character" w:customStyle="1" w:styleId="FontStyle26">
    <w:name w:val="Font Style26"/>
    <w:rsid w:val="00FD095F"/>
    <w:rPr>
      <w:rFonts w:ascii="Times New Roman" w:hAnsi="Times New Roman" w:cs="Times New Roman"/>
      <w:b/>
      <w:bCs/>
      <w:sz w:val="20"/>
      <w:szCs w:val="20"/>
    </w:rPr>
  </w:style>
  <w:style w:type="character" w:customStyle="1" w:styleId="HTMLPreformattedChar">
    <w:name w:val="HTML Preformatted Char"/>
    <w:rsid w:val="00FD095F"/>
    <w:rPr>
      <w:rFonts w:ascii="Courier New" w:eastAsia="Times New Roman" w:hAnsi="Courier New" w:cs="Courier New"/>
      <w:sz w:val="20"/>
      <w:szCs w:val="20"/>
    </w:rPr>
  </w:style>
  <w:style w:type="character" w:customStyle="1" w:styleId="samedocreference">
    <w:name w:val="samedocreference"/>
    <w:basedOn w:val="a1"/>
    <w:rsid w:val="00FD095F"/>
  </w:style>
  <w:style w:type="character" w:customStyle="1" w:styleId="ListLabel1">
    <w:name w:val="ListLabel 1"/>
    <w:rsid w:val="00FD095F"/>
    <w:rPr>
      <w:rFonts w:cs="Times New Roman CYR"/>
    </w:rPr>
  </w:style>
  <w:style w:type="character" w:customStyle="1" w:styleId="ListLabel2">
    <w:name w:val="ListLabel 2"/>
    <w:rsid w:val="00FD095F"/>
    <w:rPr>
      <w:b/>
      <w:i w:val="0"/>
      <w:color w:val="00000A"/>
      <w:sz w:val="24"/>
      <w:lang w:val="bg-BG"/>
    </w:rPr>
  </w:style>
  <w:style w:type="character" w:customStyle="1" w:styleId="ListLabel3">
    <w:name w:val="ListLabel 3"/>
    <w:rsid w:val="00FD095F"/>
    <w:rPr>
      <w:b/>
    </w:rPr>
  </w:style>
  <w:style w:type="character" w:customStyle="1" w:styleId="ListLabel4">
    <w:name w:val="ListLabel 4"/>
    <w:rsid w:val="00FD095F"/>
    <w:rPr>
      <w:rFonts w:cs="Times New Roman"/>
    </w:rPr>
  </w:style>
  <w:style w:type="character" w:customStyle="1" w:styleId="ListLabel5">
    <w:name w:val="ListLabel 5"/>
    <w:rsid w:val="00FD095F"/>
    <w:rPr>
      <w:rFonts w:eastAsia="Times New Roman" w:cs="Times New Roman"/>
    </w:rPr>
  </w:style>
  <w:style w:type="character" w:customStyle="1" w:styleId="ListLabel6">
    <w:name w:val="ListLabel 6"/>
    <w:rsid w:val="00FD095F"/>
    <w:rPr>
      <w:rFonts w:cs="Courier New"/>
    </w:rPr>
  </w:style>
  <w:style w:type="character" w:customStyle="1" w:styleId="ListLabel7">
    <w:name w:val="ListLabel 7"/>
    <w:rsid w:val="00FD095F"/>
    <w:rPr>
      <w:rFonts w:eastAsia="Times New Roman" w:cs="Times New Roman"/>
      <w:b w:val="0"/>
      <w:bCs w:val="0"/>
      <w:i w:val="0"/>
      <w:iCs w:val="0"/>
      <w:caps w:val="0"/>
      <w:smallCaps w:val="0"/>
      <w:strike w:val="0"/>
      <w:dstrike w:val="0"/>
      <w:color w:val="000000"/>
      <w:spacing w:val="-10"/>
      <w:w w:val="100"/>
      <w:position w:val="0"/>
      <w:sz w:val="24"/>
      <w:szCs w:val="24"/>
      <w:u w:val="none"/>
      <w:vertAlign w:val="baseline"/>
      <w:lang w:val="bg-BG"/>
    </w:rPr>
  </w:style>
  <w:style w:type="character" w:customStyle="1" w:styleId="ListLabel8">
    <w:name w:val="ListLabel 8"/>
    <w:rsid w:val="00FD095F"/>
    <w:rPr>
      <w:b w:val="0"/>
    </w:rPr>
  </w:style>
  <w:style w:type="paragraph" w:customStyle="1" w:styleId="23">
    <w:name w:val="Заглавие2"/>
    <w:basedOn w:val="a"/>
    <w:next w:val="a0"/>
    <w:rsid w:val="00FD095F"/>
    <w:pPr>
      <w:keepNext/>
      <w:spacing w:before="240" w:after="120"/>
      <w:jc w:val="center"/>
    </w:pPr>
    <w:rPr>
      <w:rFonts w:ascii="Arial" w:eastAsia="Microsoft YaHei" w:hAnsi="Arial" w:cs="Arial"/>
      <w:b/>
      <w:sz w:val="28"/>
    </w:rPr>
  </w:style>
  <w:style w:type="paragraph" w:styleId="a0">
    <w:name w:val="Body Text"/>
    <w:aliases w:val="block style,heading_txt,CV Body Text,bodytxy2,jtext,John1,One Page Summary,bt,Starbucks Body Text,heading3,3 indent,heading31,body text1,3 indent1,heading32,body text2,3 indent2,heading33,body text3,3 indent3,heading34,body text4,3 indent4"/>
    <w:basedOn w:val="a"/>
    <w:link w:val="aa"/>
    <w:uiPriority w:val="99"/>
    <w:rsid w:val="00FD095F"/>
    <w:pPr>
      <w:jc w:val="both"/>
    </w:pPr>
  </w:style>
  <w:style w:type="character" w:customStyle="1" w:styleId="aa">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1"/>
    <w:link w:val="a0"/>
    <w:uiPriority w:val="99"/>
    <w:rsid w:val="00FD095F"/>
    <w:rPr>
      <w:rFonts w:eastAsia="Times New Roman"/>
      <w:sz w:val="24"/>
      <w:szCs w:val="24"/>
      <w:lang w:eastAsia="ar-SA"/>
    </w:rPr>
  </w:style>
  <w:style w:type="paragraph" w:styleId="ab">
    <w:name w:val="List"/>
    <w:basedOn w:val="a0"/>
    <w:rsid w:val="00FD095F"/>
    <w:rPr>
      <w:rFonts w:cs="Arial"/>
    </w:rPr>
  </w:style>
  <w:style w:type="paragraph" w:customStyle="1" w:styleId="16">
    <w:name w:val="Надпис1"/>
    <w:basedOn w:val="a"/>
    <w:rsid w:val="00FD095F"/>
    <w:pPr>
      <w:suppressLineNumbers/>
      <w:spacing w:before="120" w:after="120"/>
    </w:pPr>
    <w:rPr>
      <w:rFonts w:cs="Arial"/>
      <w:i/>
      <w:iCs/>
    </w:rPr>
  </w:style>
  <w:style w:type="paragraph" w:customStyle="1" w:styleId="ac">
    <w:name w:val="Указател"/>
    <w:basedOn w:val="a"/>
    <w:rsid w:val="00FD095F"/>
    <w:pPr>
      <w:suppressLineNumbers/>
    </w:pPr>
    <w:rPr>
      <w:rFonts w:cs="Arial"/>
    </w:rPr>
  </w:style>
  <w:style w:type="paragraph" w:styleId="ad">
    <w:name w:val="Subtitle"/>
    <w:basedOn w:val="a"/>
    <w:next w:val="a0"/>
    <w:link w:val="ae"/>
    <w:qFormat/>
    <w:rsid w:val="00FD095F"/>
    <w:pPr>
      <w:jc w:val="center"/>
    </w:pPr>
    <w:rPr>
      <w:i/>
      <w:iCs/>
      <w:sz w:val="28"/>
      <w:szCs w:val="28"/>
    </w:rPr>
  </w:style>
  <w:style w:type="character" w:customStyle="1" w:styleId="ae">
    <w:name w:val="Подзаглавие Знак"/>
    <w:basedOn w:val="a1"/>
    <w:link w:val="ad"/>
    <w:rsid w:val="00FD095F"/>
    <w:rPr>
      <w:rFonts w:eastAsia="Times New Roman"/>
      <w:i/>
      <w:iCs/>
      <w:sz w:val="28"/>
      <w:szCs w:val="28"/>
      <w:lang w:eastAsia="ar-SA"/>
    </w:rPr>
  </w:style>
  <w:style w:type="paragraph" w:customStyle="1" w:styleId="CharChar">
    <w:name w:val="Знак Знак Char Char"/>
    <w:basedOn w:val="a"/>
    <w:rsid w:val="00FD095F"/>
    <w:pPr>
      <w:tabs>
        <w:tab w:val="left" w:pos="709"/>
      </w:tabs>
    </w:pPr>
    <w:rPr>
      <w:rFonts w:ascii="Tahoma" w:hAnsi="Tahoma" w:cs="Tahoma"/>
      <w:lang w:val="pl-PL"/>
    </w:rPr>
  </w:style>
  <w:style w:type="paragraph" w:customStyle="1" w:styleId="af">
    <w:name w:val="Знак Знак"/>
    <w:basedOn w:val="a"/>
    <w:rsid w:val="00FD095F"/>
    <w:pPr>
      <w:tabs>
        <w:tab w:val="left" w:pos="709"/>
      </w:tabs>
      <w:spacing w:before="120"/>
      <w:ind w:firstLine="709"/>
      <w:jc w:val="both"/>
    </w:pPr>
    <w:rPr>
      <w:rFonts w:ascii="Tahoma" w:hAnsi="Tahoma" w:cs="Tahoma"/>
      <w:lang w:val="pl-PL"/>
    </w:rPr>
  </w:style>
  <w:style w:type="paragraph" w:customStyle="1" w:styleId="Text3">
    <w:name w:val="Text 3"/>
    <w:basedOn w:val="a"/>
    <w:rsid w:val="00FD095F"/>
    <w:pPr>
      <w:tabs>
        <w:tab w:val="left" w:pos="2302"/>
      </w:tabs>
      <w:spacing w:after="240"/>
      <w:ind w:left="1202"/>
      <w:jc w:val="both"/>
    </w:pPr>
    <w:rPr>
      <w:lang w:val="en-GB"/>
    </w:rPr>
  </w:style>
  <w:style w:type="paragraph" w:styleId="af0">
    <w:name w:val="header"/>
    <w:aliases w:val="Intestazione.int.intestazione,Intestazione.int,Char1 Char"/>
    <w:basedOn w:val="a"/>
    <w:link w:val="af1"/>
    <w:uiPriority w:val="99"/>
    <w:rsid w:val="00FD095F"/>
    <w:pPr>
      <w:suppressLineNumbers/>
      <w:tabs>
        <w:tab w:val="center" w:pos="4536"/>
        <w:tab w:val="right" w:pos="9072"/>
      </w:tabs>
    </w:pPr>
    <w:rPr>
      <w:sz w:val="28"/>
      <w:szCs w:val="28"/>
      <w:lang w:val="en-US"/>
    </w:rPr>
  </w:style>
  <w:style w:type="character" w:customStyle="1" w:styleId="af1">
    <w:name w:val="Горен колонтитул Знак"/>
    <w:aliases w:val="Intestazione.int.intestazione Знак,Intestazione.int Знак,Char1 Char Знак"/>
    <w:basedOn w:val="a1"/>
    <w:link w:val="af0"/>
    <w:uiPriority w:val="99"/>
    <w:rsid w:val="00FD095F"/>
    <w:rPr>
      <w:rFonts w:eastAsia="Times New Roman"/>
      <w:sz w:val="28"/>
      <w:szCs w:val="28"/>
      <w:lang w:val="en-US" w:eastAsia="ar-SA"/>
    </w:rPr>
  </w:style>
  <w:style w:type="paragraph" w:styleId="af2">
    <w:name w:val="footer"/>
    <w:basedOn w:val="a"/>
    <w:link w:val="af3"/>
    <w:uiPriority w:val="99"/>
    <w:rsid w:val="00FD095F"/>
    <w:pPr>
      <w:suppressLineNumbers/>
      <w:tabs>
        <w:tab w:val="center" w:pos="4536"/>
        <w:tab w:val="right" w:pos="9072"/>
      </w:tabs>
    </w:pPr>
    <w:rPr>
      <w:sz w:val="28"/>
      <w:szCs w:val="28"/>
      <w:lang w:val="en-US"/>
    </w:rPr>
  </w:style>
  <w:style w:type="character" w:customStyle="1" w:styleId="af3">
    <w:name w:val="Долен колонтитул Знак"/>
    <w:basedOn w:val="a1"/>
    <w:link w:val="af2"/>
    <w:uiPriority w:val="99"/>
    <w:rsid w:val="00FD095F"/>
    <w:rPr>
      <w:rFonts w:eastAsia="Times New Roman"/>
      <w:sz w:val="28"/>
      <w:szCs w:val="28"/>
      <w:lang w:val="en-US" w:eastAsia="ar-SA"/>
    </w:rPr>
  </w:style>
  <w:style w:type="paragraph" w:customStyle="1" w:styleId="10">
    <w:name w:val="Основен текст1"/>
    <w:basedOn w:val="a"/>
    <w:rsid w:val="00FD095F"/>
    <w:pPr>
      <w:numPr>
        <w:numId w:val="2"/>
      </w:numPr>
      <w:spacing w:line="268" w:lineRule="auto"/>
      <w:ind w:left="0" w:firstLine="397"/>
      <w:jc w:val="both"/>
    </w:pPr>
    <w:rPr>
      <w:lang w:val="en-GB"/>
    </w:rPr>
  </w:style>
  <w:style w:type="paragraph" w:customStyle="1" w:styleId="bullet-3">
    <w:name w:val="bullet-3"/>
    <w:basedOn w:val="a"/>
    <w:rsid w:val="00FD095F"/>
    <w:pPr>
      <w:widowControl w:val="0"/>
      <w:spacing w:before="240" w:line="240" w:lineRule="exact"/>
      <w:ind w:left="2212" w:hanging="284"/>
      <w:jc w:val="both"/>
    </w:pPr>
    <w:rPr>
      <w:rFonts w:ascii="Arial" w:hAnsi="Arial" w:cs="Arial"/>
      <w:lang w:val="cs-CZ"/>
    </w:rPr>
  </w:style>
  <w:style w:type="paragraph" w:customStyle="1" w:styleId="Style11">
    <w:name w:val="Style11"/>
    <w:basedOn w:val="a"/>
    <w:rsid w:val="00FD095F"/>
    <w:pPr>
      <w:widowControl w:val="0"/>
      <w:spacing w:line="317" w:lineRule="exact"/>
      <w:jc w:val="both"/>
    </w:pPr>
  </w:style>
  <w:style w:type="paragraph" w:customStyle="1" w:styleId="Titleofarticle">
    <w:name w:val="Title of article"/>
    <w:rsid w:val="00FD095F"/>
    <w:pPr>
      <w:widowControl w:val="0"/>
      <w:tabs>
        <w:tab w:val="left" w:pos="720"/>
      </w:tabs>
      <w:suppressAutoHyphens/>
      <w:ind w:left="720" w:hanging="360"/>
      <w:jc w:val="center"/>
    </w:pPr>
    <w:rPr>
      <w:rFonts w:eastAsia="SimSun"/>
      <w:lang w:eastAsia="ar-SA"/>
    </w:rPr>
  </w:style>
  <w:style w:type="paragraph" w:customStyle="1" w:styleId="110">
    <w:name w:val="Индекс 11"/>
    <w:basedOn w:val="a"/>
    <w:rsid w:val="00FD095F"/>
    <w:pPr>
      <w:ind w:left="240" w:hanging="240"/>
    </w:pPr>
  </w:style>
  <w:style w:type="paragraph" w:customStyle="1" w:styleId="17">
    <w:name w:val="Заглавие на индекс1"/>
    <w:basedOn w:val="a"/>
    <w:rsid w:val="00FD095F"/>
    <w:rPr>
      <w:rFonts w:ascii="Arial" w:hAnsi="Arial" w:cs="Arial"/>
      <w:b/>
      <w:bCs/>
    </w:rPr>
  </w:style>
  <w:style w:type="paragraph" w:customStyle="1" w:styleId="18">
    <w:name w:val="Текст под линия1"/>
    <w:basedOn w:val="a"/>
    <w:rsid w:val="00FD095F"/>
    <w:rPr>
      <w:lang w:val="en-GB"/>
    </w:rPr>
  </w:style>
  <w:style w:type="paragraph" w:customStyle="1" w:styleId="Style6">
    <w:name w:val="Style6"/>
    <w:basedOn w:val="a"/>
    <w:rsid w:val="00FD095F"/>
    <w:pPr>
      <w:widowControl w:val="0"/>
      <w:spacing w:line="300" w:lineRule="exact"/>
      <w:ind w:firstLine="682"/>
    </w:pPr>
  </w:style>
  <w:style w:type="paragraph" w:customStyle="1" w:styleId="Style10">
    <w:name w:val="Style10"/>
    <w:basedOn w:val="a"/>
    <w:rsid w:val="00FD095F"/>
    <w:pPr>
      <w:widowControl w:val="0"/>
      <w:spacing w:line="293" w:lineRule="exact"/>
      <w:jc w:val="both"/>
    </w:pPr>
  </w:style>
  <w:style w:type="paragraph" w:customStyle="1" w:styleId="CharCharChar">
    <w:name w:val="Char Char Char"/>
    <w:basedOn w:val="a"/>
    <w:rsid w:val="00FD095F"/>
    <w:pPr>
      <w:tabs>
        <w:tab w:val="left" w:pos="709"/>
      </w:tabs>
    </w:pPr>
    <w:rPr>
      <w:rFonts w:ascii="Tahoma" w:hAnsi="Tahoma" w:cs="Tahoma"/>
      <w:lang w:val="pl-PL"/>
    </w:rPr>
  </w:style>
  <w:style w:type="paragraph" w:styleId="af4">
    <w:name w:val="Document Map"/>
    <w:basedOn w:val="a"/>
    <w:link w:val="af5"/>
    <w:rsid w:val="00FD095F"/>
    <w:pPr>
      <w:shd w:val="clear" w:color="auto" w:fill="000080"/>
    </w:pPr>
    <w:rPr>
      <w:rFonts w:ascii="Tahoma" w:hAnsi="Tahoma" w:cs="Tahoma"/>
    </w:rPr>
  </w:style>
  <w:style w:type="character" w:customStyle="1" w:styleId="af5">
    <w:name w:val="План на документа Знак"/>
    <w:basedOn w:val="a1"/>
    <w:link w:val="af4"/>
    <w:rsid w:val="00FD095F"/>
    <w:rPr>
      <w:rFonts w:ascii="Tahoma" w:eastAsia="Times New Roman" w:hAnsi="Tahoma" w:cs="Tahoma"/>
      <w:sz w:val="20"/>
      <w:szCs w:val="20"/>
      <w:shd w:val="clear" w:color="auto" w:fill="000080"/>
      <w:lang w:eastAsia="ar-SA"/>
    </w:rPr>
  </w:style>
  <w:style w:type="paragraph" w:customStyle="1" w:styleId="titre4">
    <w:name w:val="titre4"/>
    <w:basedOn w:val="a"/>
    <w:rsid w:val="00FD095F"/>
    <w:pPr>
      <w:tabs>
        <w:tab w:val="decimal" w:pos="357"/>
      </w:tabs>
      <w:ind w:left="357" w:hanging="357"/>
    </w:pPr>
    <w:rPr>
      <w:rFonts w:ascii="Arial" w:hAnsi="Arial" w:cs="Arial"/>
      <w:b/>
      <w:lang w:val="en-GB"/>
    </w:rPr>
  </w:style>
  <w:style w:type="paragraph" w:customStyle="1" w:styleId="Annexetitle">
    <w:name w:val="Annexe_title"/>
    <w:basedOn w:val="1"/>
    <w:rsid w:val="00FD095F"/>
    <w:pPr>
      <w:keepNext w:val="0"/>
      <w:pageBreakBefore/>
      <w:numPr>
        <w:numId w:val="0"/>
      </w:numPr>
      <w:tabs>
        <w:tab w:val="left" w:pos="1701"/>
        <w:tab w:val="left" w:pos="2552"/>
      </w:tabs>
      <w:spacing w:before="0" w:after="0"/>
    </w:pPr>
    <w:rPr>
      <w:rFonts w:ascii="Times New Roman" w:hAnsi="Times New Roman" w:cs="Times New Roman"/>
      <w:bCs w:val="0"/>
      <w:caps/>
      <w:color w:val="000000"/>
      <w:sz w:val="24"/>
      <w:szCs w:val="24"/>
      <w:lang w:val="bg-BG"/>
    </w:rPr>
  </w:style>
  <w:style w:type="paragraph" w:customStyle="1" w:styleId="normaltableau">
    <w:name w:val="normal_tableau"/>
    <w:basedOn w:val="a"/>
    <w:rsid w:val="00FD095F"/>
    <w:pPr>
      <w:spacing w:before="120" w:after="120"/>
      <w:jc w:val="both"/>
    </w:pPr>
    <w:rPr>
      <w:rFonts w:ascii="Optima" w:hAnsi="Optima" w:cs="Optima"/>
      <w:sz w:val="22"/>
      <w:lang w:val="en-GB"/>
    </w:rPr>
  </w:style>
  <w:style w:type="paragraph" w:styleId="af6">
    <w:name w:val="Plain Text"/>
    <w:basedOn w:val="a"/>
    <w:link w:val="af7"/>
    <w:rsid w:val="00FD095F"/>
    <w:rPr>
      <w:rFonts w:ascii="Courier New" w:hAnsi="Courier New" w:cs="Courier New"/>
      <w:lang w:val="en-US"/>
    </w:rPr>
  </w:style>
  <w:style w:type="character" w:customStyle="1" w:styleId="af7">
    <w:name w:val="Обикновен текст Знак"/>
    <w:basedOn w:val="a1"/>
    <w:link w:val="af6"/>
    <w:rsid w:val="00FD095F"/>
    <w:rPr>
      <w:rFonts w:ascii="Courier New" w:eastAsia="Times New Roman" w:hAnsi="Courier New" w:cs="Courier New"/>
      <w:sz w:val="20"/>
      <w:szCs w:val="20"/>
      <w:lang w:val="en-US" w:eastAsia="ar-SA"/>
    </w:rPr>
  </w:style>
  <w:style w:type="paragraph" w:customStyle="1" w:styleId="oddl-nadpis">
    <w:name w:val="oddíl-nadpis"/>
    <w:basedOn w:val="a"/>
    <w:rsid w:val="00FD095F"/>
    <w:pPr>
      <w:keepNext/>
      <w:widowControl w:val="0"/>
      <w:tabs>
        <w:tab w:val="left" w:pos="567"/>
      </w:tabs>
      <w:spacing w:before="240" w:line="240" w:lineRule="exact"/>
    </w:pPr>
    <w:rPr>
      <w:rFonts w:ascii="Arial" w:hAnsi="Arial" w:cs="Arial"/>
      <w:b/>
      <w:lang w:val="cs-CZ"/>
    </w:rPr>
  </w:style>
  <w:style w:type="paragraph" w:styleId="af8">
    <w:name w:val="Balloon Text"/>
    <w:basedOn w:val="a"/>
    <w:link w:val="af9"/>
    <w:uiPriority w:val="99"/>
    <w:rsid w:val="00FD095F"/>
    <w:rPr>
      <w:rFonts w:ascii="Tahoma" w:hAnsi="Tahoma" w:cs="Tahoma"/>
      <w:sz w:val="16"/>
      <w:szCs w:val="16"/>
    </w:rPr>
  </w:style>
  <w:style w:type="character" w:customStyle="1" w:styleId="af9">
    <w:name w:val="Изнесен текст Знак"/>
    <w:basedOn w:val="a1"/>
    <w:link w:val="af8"/>
    <w:uiPriority w:val="99"/>
    <w:rsid w:val="00FD095F"/>
    <w:rPr>
      <w:rFonts w:ascii="Tahoma" w:eastAsia="Times New Roman" w:hAnsi="Tahoma" w:cs="Tahoma"/>
      <w:sz w:val="16"/>
      <w:szCs w:val="16"/>
      <w:lang w:eastAsia="ar-SA"/>
    </w:rPr>
  </w:style>
  <w:style w:type="paragraph" w:customStyle="1" w:styleId="Style9">
    <w:name w:val="Style9"/>
    <w:basedOn w:val="a"/>
    <w:rsid w:val="00FD095F"/>
    <w:pPr>
      <w:widowControl w:val="0"/>
    </w:pPr>
  </w:style>
  <w:style w:type="paragraph" w:customStyle="1" w:styleId="1a">
    <w:name w:val="Текст на коментар1"/>
    <w:basedOn w:val="a"/>
    <w:rsid w:val="00FD095F"/>
  </w:style>
  <w:style w:type="paragraph" w:customStyle="1" w:styleId="1b">
    <w:name w:val="Предмет на коментар1"/>
    <w:basedOn w:val="1a"/>
    <w:rsid w:val="00FD095F"/>
    <w:rPr>
      <w:b/>
      <w:bCs/>
    </w:rPr>
  </w:style>
  <w:style w:type="paragraph" w:styleId="34">
    <w:name w:val="Body Text Indent 3"/>
    <w:basedOn w:val="a"/>
    <w:link w:val="35"/>
    <w:rsid w:val="00FD095F"/>
    <w:pPr>
      <w:spacing w:after="120"/>
      <w:ind w:left="360"/>
    </w:pPr>
    <w:rPr>
      <w:sz w:val="16"/>
      <w:szCs w:val="16"/>
    </w:rPr>
  </w:style>
  <w:style w:type="character" w:customStyle="1" w:styleId="35">
    <w:name w:val="Основен текст с отстъп 3 Знак"/>
    <w:basedOn w:val="a1"/>
    <w:link w:val="34"/>
    <w:rsid w:val="00FD095F"/>
    <w:rPr>
      <w:rFonts w:eastAsia="Times New Roman"/>
      <w:sz w:val="16"/>
      <w:szCs w:val="16"/>
      <w:lang w:eastAsia="ar-SA"/>
    </w:rPr>
  </w:style>
  <w:style w:type="paragraph" w:styleId="afa">
    <w:name w:val="Normal (Web)"/>
    <w:basedOn w:val="a"/>
    <w:rsid w:val="00FD095F"/>
    <w:pPr>
      <w:tabs>
        <w:tab w:val="num" w:pos="720"/>
      </w:tabs>
      <w:spacing w:before="100" w:after="100"/>
    </w:pPr>
  </w:style>
  <w:style w:type="paragraph" w:styleId="afb">
    <w:name w:val="Body Text Indent"/>
    <w:basedOn w:val="a"/>
    <w:link w:val="afc"/>
    <w:rsid w:val="00FD095F"/>
    <w:pPr>
      <w:spacing w:after="120"/>
      <w:ind w:left="360"/>
    </w:pPr>
  </w:style>
  <w:style w:type="character" w:customStyle="1" w:styleId="afc">
    <w:name w:val="Основен текст с отстъп Знак"/>
    <w:basedOn w:val="a1"/>
    <w:link w:val="afb"/>
    <w:rsid w:val="00FD095F"/>
    <w:rPr>
      <w:rFonts w:eastAsia="Times New Roman"/>
      <w:sz w:val="24"/>
      <w:szCs w:val="24"/>
      <w:lang w:eastAsia="ar-SA"/>
    </w:rPr>
  </w:style>
  <w:style w:type="paragraph" w:customStyle="1" w:styleId="1c">
    <w:name w:val="Обратен адрес на плика1"/>
    <w:basedOn w:val="a"/>
    <w:rsid w:val="00FD095F"/>
    <w:rPr>
      <w:rFonts w:ascii="Arial" w:hAnsi="Arial" w:cs="Arial"/>
      <w:b/>
    </w:rPr>
  </w:style>
  <w:style w:type="paragraph" w:customStyle="1" w:styleId="afd">
    <w:name w:val="Член"/>
    <w:basedOn w:val="a"/>
    <w:rsid w:val="00FD095F"/>
    <w:pPr>
      <w:tabs>
        <w:tab w:val="left" w:pos="1158"/>
      </w:tabs>
      <w:spacing w:before="240"/>
      <w:ind w:left="1158" w:hanging="360"/>
      <w:jc w:val="both"/>
    </w:pPr>
    <w:rPr>
      <w:rFonts w:ascii="ExcelciorCyr" w:hAnsi="ExcelciorCyr" w:cs="ExcelciorCyr"/>
    </w:rPr>
  </w:style>
  <w:style w:type="paragraph" w:customStyle="1" w:styleId="afe">
    <w:name w:val="текст"/>
    <w:basedOn w:val="a"/>
    <w:rsid w:val="00FD095F"/>
    <w:pPr>
      <w:tabs>
        <w:tab w:val="right" w:leader="dot" w:pos="-1985"/>
        <w:tab w:val="left" w:pos="1560"/>
      </w:tabs>
      <w:spacing w:before="120"/>
      <w:ind w:left="993"/>
      <w:jc w:val="both"/>
    </w:pPr>
    <w:rPr>
      <w:rFonts w:ascii="ExcelciorCyr" w:hAnsi="ExcelciorCyr" w:cs="ExcelciorCyr"/>
    </w:rPr>
  </w:style>
  <w:style w:type="paragraph" w:customStyle="1" w:styleId="aff">
    <w:name w:val="Подчлен"/>
    <w:basedOn w:val="a"/>
    <w:rsid w:val="00FD095F"/>
    <w:pPr>
      <w:tabs>
        <w:tab w:val="right" w:leader="dot" w:pos="-1985"/>
        <w:tab w:val="left" w:pos="1995"/>
      </w:tabs>
      <w:spacing w:before="120"/>
      <w:ind w:left="1428" w:hanging="153"/>
      <w:jc w:val="both"/>
    </w:pPr>
    <w:rPr>
      <w:rFonts w:ascii="ExcelciorCyr" w:hAnsi="ExcelciorCyr" w:cs="ExcelciorCyr"/>
    </w:rPr>
  </w:style>
  <w:style w:type="paragraph" w:customStyle="1" w:styleId="aff0">
    <w:name w:val="Глава"/>
    <w:basedOn w:val="1"/>
    <w:rsid w:val="00FD095F"/>
    <w:pPr>
      <w:numPr>
        <w:numId w:val="0"/>
      </w:numPr>
      <w:spacing w:before="360" w:after="0"/>
      <w:jc w:val="both"/>
    </w:pPr>
    <w:rPr>
      <w:rFonts w:ascii="ExcelciorCyr" w:hAnsi="ExcelciorCyr" w:cs="Times New Roman"/>
      <w:bCs w:val="0"/>
      <w:sz w:val="28"/>
      <w:szCs w:val="20"/>
      <w:lang w:val="en-US"/>
    </w:rPr>
  </w:style>
  <w:style w:type="paragraph" w:styleId="24">
    <w:name w:val="Body Text 2"/>
    <w:basedOn w:val="a"/>
    <w:link w:val="25"/>
    <w:rsid w:val="00FD095F"/>
    <w:pPr>
      <w:spacing w:after="120" w:line="480" w:lineRule="auto"/>
    </w:pPr>
  </w:style>
  <w:style w:type="character" w:customStyle="1" w:styleId="25">
    <w:name w:val="Основен текст 2 Знак"/>
    <w:basedOn w:val="a1"/>
    <w:link w:val="24"/>
    <w:rsid w:val="00FD095F"/>
    <w:rPr>
      <w:rFonts w:eastAsia="Times New Roman"/>
      <w:sz w:val="24"/>
      <w:szCs w:val="24"/>
      <w:lang w:eastAsia="ar-SA"/>
    </w:rPr>
  </w:style>
  <w:style w:type="paragraph" w:customStyle="1" w:styleId="CVHeading1">
    <w:name w:val="CV Heading 1"/>
    <w:basedOn w:val="a"/>
    <w:rsid w:val="00FD095F"/>
    <w:pPr>
      <w:spacing w:before="74"/>
      <w:ind w:left="113" w:right="113"/>
      <w:jc w:val="right"/>
    </w:pPr>
    <w:rPr>
      <w:rFonts w:ascii="Arial Narrow" w:hAnsi="Arial Narrow" w:cs="Arial Narrow"/>
      <w:b/>
    </w:rPr>
  </w:style>
  <w:style w:type="paragraph" w:customStyle="1" w:styleId="CVHeading2">
    <w:name w:val="CV Heading 2"/>
    <w:basedOn w:val="CVHeading1"/>
    <w:rsid w:val="00FD095F"/>
    <w:pPr>
      <w:spacing w:before="0"/>
    </w:pPr>
    <w:rPr>
      <w:b w:val="0"/>
      <w:sz w:val="22"/>
    </w:rPr>
  </w:style>
  <w:style w:type="paragraph" w:customStyle="1" w:styleId="CVHeading2-FirstLine">
    <w:name w:val="CV Heading 2 - First Line"/>
    <w:basedOn w:val="CVHeading2"/>
    <w:rsid w:val="00FD095F"/>
    <w:pPr>
      <w:spacing w:before="74"/>
    </w:pPr>
  </w:style>
  <w:style w:type="paragraph" w:customStyle="1" w:styleId="CVHeading3">
    <w:name w:val="CV Heading 3"/>
    <w:basedOn w:val="a"/>
    <w:rsid w:val="00FD095F"/>
    <w:pPr>
      <w:ind w:left="113" w:right="113"/>
      <w:jc w:val="right"/>
    </w:pPr>
    <w:rPr>
      <w:rFonts w:ascii="Arial Narrow" w:hAnsi="Arial Narrow" w:cs="Arial Narrow"/>
    </w:rPr>
  </w:style>
  <w:style w:type="paragraph" w:customStyle="1" w:styleId="CVHeading3-FirstLine">
    <w:name w:val="CV Heading 3 - First Line"/>
    <w:basedOn w:val="CVHeading3"/>
    <w:rsid w:val="00FD095F"/>
    <w:pPr>
      <w:spacing w:before="74"/>
    </w:pPr>
  </w:style>
  <w:style w:type="paragraph" w:customStyle="1" w:styleId="CVHeadingLanguage">
    <w:name w:val="CV Heading Language"/>
    <w:basedOn w:val="CVHeading2"/>
    <w:rsid w:val="00FD095F"/>
    <w:rPr>
      <w:b/>
    </w:rPr>
  </w:style>
  <w:style w:type="paragraph" w:customStyle="1" w:styleId="LevelAssessment-Code">
    <w:name w:val="Level Assessment - Code"/>
    <w:basedOn w:val="a"/>
    <w:rsid w:val="00FD095F"/>
    <w:pPr>
      <w:ind w:left="28"/>
      <w:jc w:val="center"/>
    </w:pPr>
    <w:rPr>
      <w:rFonts w:ascii="Arial Narrow" w:hAnsi="Arial Narrow" w:cs="Arial Narrow"/>
      <w:sz w:val="18"/>
    </w:rPr>
  </w:style>
  <w:style w:type="paragraph" w:customStyle="1" w:styleId="LevelAssessment-Description">
    <w:name w:val="Level Assessment - Description"/>
    <w:basedOn w:val="LevelAssessment-Code"/>
    <w:rsid w:val="00FD095F"/>
  </w:style>
  <w:style w:type="paragraph" w:customStyle="1" w:styleId="CVHeadingLevel">
    <w:name w:val="CV Heading Level"/>
    <w:basedOn w:val="CVHeading3"/>
    <w:rsid w:val="00FD095F"/>
    <w:rPr>
      <w:i/>
    </w:rPr>
  </w:style>
  <w:style w:type="paragraph" w:customStyle="1" w:styleId="LevelAssessment-Heading1">
    <w:name w:val="Level Assessment - Heading 1"/>
    <w:basedOn w:val="LevelAssessment-Code"/>
    <w:rsid w:val="00FD095F"/>
    <w:pPr>
      <w:ind w:left="57" w:right="57"/>
    </w:pPr>
    <w:rPr>
      <w:b/>
      <w:sz w:val="22"/>
    </w:rPr>
  </w:style>
  <w:style w:type="paragraph" w:customStyle="1" w:styleId="LevelAssessment-Heading2">
    <w:name w:val="Level Assessment - Heading 2"/>
    <w:basedOn w:val="a"/>
    <w:rsid w:val="00FD095F"/>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rsid w:val="00FD095F"/>
    <w:pPr>
      <w:ind w:left="113"/>
      <w:jc w:val="left"/>
    </w:pPr>
    <w:rPr>
      <w:i/>
    </w:rPr>
  </w:style>
  <w:style w:type="paragraph" w:customStyle="1" w:styleId="CVMajor-FirstLine">
    <w:name w:val="CV Major - First Line"/>
    <w:basedOn w:val="a"/>
    <w:rsid w:val="00FD095F"/>
    <w:pPr>
      <w:spacing w:before="74"/>
      <w:ind w:left="113" w:right="113"/>
    </w:pPr>
    <w:rPr>
      <w:rFonts w:ascii="Arial Narrow" w:hAnsi="Arial Narrow" w:cs="Arial Narrow"/>
      <w:b/>
    </w:rPr>
  </w:style>
  <w:style w:type="paragraph" w:customStyle="1" w:styleId="CVMedium-FirstLine">
    <w:name w:val="CV Medium - First Line"/>
    <w:basedOn w:val="a"/>
    <w:rsid w:val="00FD095F"/>
    <w:pPr>
      <w:spacing w:before="74"/>
      <w:ind w:left="113" w:right="113"/>
    </w:pPr>
    <w:rPr>
      <w:rFonts w:ascii="Arial Narrow" w:hAnsi="Arial Narrow" w:cs="Arial Narrow"/>
      <w:b/>
      <w:sz w:val="22"/>
    </w:rPr>
  </w:style>
  <w:style w:type="paragraph" w:customStyle="1" w:styleId="CVNormal">
    <w:name w:val="CV Normal"/>
    <w:basedOn w:val="a"/>
    <w:rsid w:val="00FD095F"/>
    <w:pPr>
      <w:ind w:left="113" w:right="113"/>
    </w:pPr>
    <w:rPr>
      <w:rFonts w:ascii="Arial Narrow" w:hAnsi="Arial Narrow" w:cs="Arial Narrow"/>
    </w:rPr>
  </w:style>
  <w:style w:type="paragraph" w:customStyle="1" w:styleId="CVSpacer">
    <w:name w:val="CV Spacer"/>
    <w:basedOn w:val="CVNormal"/>
    <w:rsid w:val="00FD095F"/>
    <w:rPr>
      <w:sz w:val="4"/>
    </w:rPr>
  </w:style>
  <w:style w:type="paragraph" w:customStyle="1" w:styleId="CVNormal-FirstLine">
    <w:name w:val="CV Normal - First Line"/>
    <w:basedOn w:val="CVNormal"/>
    <w:rsid w:val="00FD095F"/>
    <w:pPr>
      <w:spacing w:before="74"/>
    </w:pPr>
  </w:style>
  <w:style w:type="paragraph" w:styleId="26">
    <w:name w:val="Body Text Indent 2"/>
    <w:basedOn w:val="a"/>
    <w:link w:val="27"/>
    <w:rsid w:val="00FD095F"/>
    <w:pPr>
      <w:spacing w:after="120" w:line="480" w:lineRule="auto"/>
      <w:ind w:left="283"/>
    </w:pPr>
    <w:rPr>
      <w:sz w:val="28"/>
      <w:lang w:val="en-US"/>
    </w:rPr>
  </w:style>
  <w:style w:type="character" w:customStyle="1" w:styleId="27">
    <w:name w:val="Основен текст с отстъп 2 Знак"/>
    <w:basedOn w:val="a1"/>
    <w:link w:val="26"/>
    <w:rsid w:val="00FD095F"/>
    <w:rPr>
      <w:rFonts w:eastAsia="Times New Roman"/>
      <w:sz w:val="28"/>
      <w:szCs w:val="20"/>
      <w:lang w:val="en-US" w:eastAsia="ar-SA"/>
    </w:rPr>
  </w:style>
  <w:style w:type="paragraph" w:customStyle="1" w:styleId="Style">
    <w:name w:val="Style"/>
    <w:rsid w:val="00FD095F"/>
    <w:pPr>
      <w:suppressAutoHyphens/>
      <w:spacing w:after="0" w:line="100" w:lineRule="atLeast"/>
      <w:ind w:left="140" w:right="140" w:firstLine="840"/>
      <w:jc w:val="both"/>
    </w:pPr>
    <w:rPr>
      <w:rFonts w:eastAsia="Times New Roman"/>
      <w:sz w:val="24"/>
      <w:szCs w:val="24"/>
      <w:lang w:eastAsia="ar-SA"/>
    </w:rPr>
  </w:style>
  <w:style w:type="paragraph" w:customStyle="1" w:styleId="FR2">
    <w:name w:val="FR2"/>
    <w:rsid w:val="00FD095F"/>
    <w:pPr>
      <w:widowControl w:val="0"/>
      <w:suppressAutoHyphens/>
      <w:spacing w:after="0" w:line="100" w:lineRule="atLeast"/>
      <w:jc w:val="right"/>
    </w:pPr>
    <w:rPr>
      <w:rFonts w:ascii="Arial" w:eastAsia="Times New Roman" w:hAnsi="Arial"/>
      <w:sz w:val="24"/>
      <w:szCs w:val="20"/>
      <w:lang w:eastAsia="ar-SA"/>
    </w:rPr>
  </w:style>
  <w:style w:type="paragraph" w:styleId="36">
    <w:name w:val="Body Text 3"/>
    <w:basedOn w:val="a"/>
    <w:link w:val="37"/>
    <w:rsid w:val="00FD095F"/>
    <w:pPr>
      <w:spacing w:after="120"/>
    </w:pPr>
    <w:rPr>
      <w:sz w:val="16"/>
      <w:szCs w:val="16"/>
      <w:lang w:val="en-GB"/>
    </w:rPr>
  </w:style>
  <w:style w:type="character" w:customStyle="1" w:styleId="37">
    <w:name w:val="Основен текст 3 Знак"/>
    <w:basedOn w:val="a1"/>
    <w:link w:val="36"/>
    <w:rsid w:val="00FD095F"/>
    <w:rPr>
      <w:rFonts w:eastAsia="Times New Roman"/>
      <w:sz w:val="16"/>
      <w:szCs w:val="16"/>
      <w:lang w:val="en-GB" w:eastAsia="ar-SA"/>
    </w:rPr>
  </w:style>
  <w:style w:type="paragraph" w:styleId="1d">
    <w:name w:val="toc 1"/>
    <w:basedOn w:val="a"/>
    <w:rsid w:val="00FD095F"/>
    <w:pPr>
      <w:tabs>
        <w:tab w:val="left" w:pos="360"/>
        <w:tab w:val="left" w:leader="dot" w:pos="9000"/>
      </w:tabs>
      <w:spacing w:before="240"/>
      <w:ind w:left="720" w:hanging="720"/>
    </w:pPr>
    <w:rPr>
      <w:lang w:val="en-US"/>
    </w:rPr>
  </w:style>
  <w:style w:type="paragraph" w:styleId="aff1">
    <w:name w:val="Block Text"/>
    <w:basedOn w:val="a"/>
    <w:rsid w:val="00FD095F"/>
    <w:pPr>
      <w:tabs>
        <w:tab w:val="left" w:pos="360"/>
      </w:tabs>
      <w:ind w:left="360" w:right="-72"/>
      <w:jc w:val="both"/>
    </w:pPr>
    <w:rPr>
      <w:sz w:val="22"/>
      <w:szCs w:val="22"/>
    </w:rPr>
  </w:style>
  <w:style w:type="paragraph" w:customStyle="1" w:styleId="aff2">
    <w:name w:val="Знак"/>
    <w:basedOn w:val="a"/>
    <w:rsid w:val="00FD095F"/>
    <w:pPr>
      <w:tabs>
        <w:tab w:val="left" w:pos="709"/>
      </w:tabs>
    </w:pPr>
    <w:rPr>
      <w:rFonts w:ascii="Tahoma" w:hAnsi="Tahoma" w:cs="Tahoma"/>
      <w:lang w:val="pl-PL"/>
    </w:rPr>
  </w:style>
  <w:style w:type="paragraph" w:customStyle="1" w:styleId="xl24">
    <w:name w:val="xl24"/>
    <w:basedOn w:val="a"/>
    <w:rsid w:val="00FD095F"/>
    <w:pPr>
      <w:pBdr>
        <w:top w:val="single" w:sz="8" w:space="0" w:color="000000"/>
        <w:right w:val="single" w:sz="8" w:space="0" w:color="000000"/>
      </w:pBdr>
      <w:spacing w:before="100" w:after="100"/>
      <w:jc w:val="center"/>
    </w:pPr>
    <w:rPr>
      <w:b/>
      <w:bCs/>
    </w:rPr>
  </w:style>
  <w:style w:type="paragraph" w:customStyle="1" w:styleId="xl25">
    <w:name w:val="xl25"/>
    <w:basedOn w:val="a"/>
    <w:rsid w:val="00FD095F"/>
    <w:pPr>
      <w:pBdr>
        <w:bottom w:val="single" w:sz="8" w:space="0" w:color="000000"/>
        <w:right w:val="single" w:sz="8" w:space="0" w:color="000000"/>
      </w:pBdr>
      <w:spacing w:before="100" w:after="100"/>
      <w:jc w:val="center"/>
    </w:pPr>
    <w:rPr>
      <w:b/>
      <w:bCs/>
    </w:rPr>
  </w:style>
  <w:style w:type="paragraph" w:customStyle="1" w:styleId="xl26">
    <w:name w:val="xl26"/>
    <w:basedOn w:val="a"/>
    <w:rsid w:val="00FD095F"/>
    <w:pPr>
      <w:pBdr>
        <w:top w:val="single" w:sz="8" w:space="0" w:color="000000"/>
        <w:right w:val="single" w:sz="8" w:space="0" w:color="000000"/>
      </w:pBdr>
      <w:spacing w:before="100" w:after="100"/>
      <w:jc w:val="center"/>
    </w:pPr>
    <w:rPr>
      <w:b/>
      <w:bCs/>
    </w:rPr>
  </w:style>
  <w:style w:type="paragraph" w:customStyle="1" w:styleId="xl27">
    <w:name w:val="xl27"/>
    <w:basedOn w:val="a"/>
    <w:rsid w:val="00FD095F"/>
    <w:pPr>
      <w:pBdr>
        <w:bottom w:val="single" w:sz="8" w:space="0" w:color="000000"/>
        <w:right w:val="single" w:sz="8" w:space="0" w:color="000000"/>
      </w:pBdr>
      <w:spacing w:before="100" w:after="100"/>
      <w:jc w:val="center"/>
    </w:pPr>
    <w:rPr>
      <w:b/>
      <w:bCs/>
    </w:rPr>
  </w:style>
  <w:style w:type="paragraph" w:customStyle="1" w:styleId="xl28">
    <w:name w:val="xl28"/>
    <w:basedOn w:val="a"/>
    <w:rsid w:val="00FD095F"/>
    <w:pPr>
      <w:pBdr>
        <w:bottom w:val="single" w:sz="8" w:space="0" w:color="000000"/>
        <w:right w:val="single" w:sz="8" w:space="0" w:color="000000"/>
      </w:pBdr>
      <w:spacing w:before="100" w:after="100"/>
      <w:jc w:val="center"/>
    </w:pPr>
    <w:rPr>
      <w:color w:val="FF0000"/>
    </w:rPr>
  </w:style>
  <w:style w:type="paragraph" w:customStyle="1" w:styleId="xl29">
    <w:name w:val="xl29"/>
    <w:basedOn w:val="a"/>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xl30">
    <w:name w:val="xl30"/>
    <w:basedOn w:val="a"/>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31">
    <w:name w:val="xl31"/>
    <w:basedOn w:val="a"/>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32">
    <w:name w:val="xl32"/>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33">
    <w:name w:val="xl33"/>
    <w:basedOn w:val="a"/>
    <w:rsid w:val="00FD095F"/>
    <w:pPr>
      <w:pBdr>
        <w:top w:val="single" w:sz="8" w:space="0" w:color="000000"/>
        <w:bottom w:val="single" w:sz="8" w:space="0" w:color="000000"/>
        <w:right w:val="single" w:sz="8" w:space="0" w:color="000000"/>
      </w:pBdr>
      <w:spacing w:before="100" w:after="100"/>
    </w:pPr>
  </w:style>
  <w:style w:type="paragraph" w:customStyle="1" w:styleId="xl34">
    <w:name w:val="xl34"/>
    <w:basedOn w:val="a"/>
    <w:rsid w:val="00FD095F"/>
    <w:pPr>
      <w:pBdr>
        <w:top w:val="single" w:sz="8" w:space="0" w:color="000000"/>
        <w:bottom w:val="single" w:sz="8" w:space="0" w:color="000000"/>
        <w:right w:val="single" w:sz="8" w:space="0" w:color="000000"/>
      </w:pBdr>
      <w:spacing w:before="100" w:after="100"/>
      <w:jc w:val="center"/>
    </w:pPr>
  </w:style>
  <w:style w:type="paragraph" w:customStyle="1" w:styleId="xl35">
    <w:name w:val="xl35"/>
    <w:basedOn w:val="a"/>
    <w:rsid w:val="00FD095F"/>
    <w:pPr>
      <w:pBdr>
        <w:left w:val="single" w:sz="8" w:space="0" w:color="000000"/>
        <w:bottom w:val="single" w:sz="8" w:space="0" w:color="000000"/>
        <w:right w:val="single" w:sz="8" w:space="0" w:color="000000"/>
      </w:pBdr>
      <w:spacing w:before="100" w:after="100"/>
      <w:jc w:val="center"/>
    </w:pPr>
  </w:style>
  <w:style w:type="paragraph" w:customStyle="1" w:styleId="xl36">
    <w:name w:val="xl36"/>
    <w:basedOn w:val="a"/>
    <w:rsid w:val="00FD095F"/>
    <w:pPr>
      <w:pBdr>
        <w:bottom w:val="single" w:sz="8" w:space="0" w:color="000000"/>
        <w:right w:val="single" w:sz="8" w:space="0" w:color="000000"/>
      </w:pBdr>
      <w:spacing w:before="100" w:after="100"/>
    </w:pPr>
  </w:style>
  <w:style w:type="paragraph" w:customStyle="1" w:styleId="xl37">
    <w:name w:val="xl37"/>
    <w:basedOn w:val="a"/>
    <w:rsid w:val="00FD095F"/>
    <w:pPr>
      <w:pBdr>
        <w:bottom w:val="single" w:sz="8" w:space="0" w:color="000000"/>
        <w:right w:val="single" w:sz="8" w:space="0" w:color="000000"/>
      </w:pBdr>
      <w:spacing w:before="100" w:after="100"/>
      <w:jc w:val="center"/>
    </w:pPr>
  </w:style>
  <w:style w:type="paragraph" w:customStyle="1" w:styleId="xl38">
    <w:name w:val="xl38"/>
    <w:basedOn w:val="a"/>
    <w:rsid w:val="00FD095F"/>
    <w:pPr>
      <w:pBdr>
        <w:top w:val="single" w:sz="8" w:space="0" w:color="000000"/>
        <w:left w:val="single" w:sz="8" w:space="0" w:color="000000"/>
        <w:right w:val="single" w:sz="8" w:space="0" w:color="000000"/>
      </w:pBdr>
      <w:spacing w:before="100" w:after="100"/>
      <w:jc w:val="center"/>
    </w:pPr>
  </w:style>
  <w:style w:type="paragraph" w:customStyle="1" w:styleId="xl39">
    <w:name w:val="xl39"/>
    <w:basedOn w:val="a"/>
    <w:rsid w:val="00FD095F"/>
    <w:pPr>
      <w:spacing w:before="100" w:after="100"/>
    </w:pPr>
  </w:style>
  <w:style w:type="paragraph" w:customStyle="1" w:styleId="xl40">
    <w:name w:val="xl40"/>
    <w:basedOn w:val="a"/>
    <w:rsid w:val="00FD095F"/>
    <w:pPr>
      <w:pBdr>
        <w:top w:val="single" w:sz="8" w:space="0" w:color="000000"/>
        <w:right w:val="single" w:sz="8" w:space="0" w:color="000000"/>
      </w:pBdr>
      <w:spacing w:before="100" w:after="100"/>
      <w:jc w:val="center"/>
    </w:pPr>
    <w:rPr>
      <w:color w:val="FF0000"/>
    </w:rPr>
  </w:style>
  <w:style w:type="paragraph" w:customStyle="1" w:styleId="xl41">
    <w:name w:val="xl41"/>
    <w:basedOn w:val="a"/>
    <w:rsid w:val="00FD095F"/>
    <w:pPr>
      <w:pBdr>
        <w:top w:val="single" w:sz="8" w:space="0" w:color="000000"/>
        <w:left w:val="single" w:sz="8" w:space="0" w:color="000000"/>
        <w:right w:val="single" w:sz="8" w:space="0" w:color="000000"/>
      </w:pBdr>
      <w:spacing w:before="100" w:after="100"/>
      <w:jc w:val="center"/>
    </w:pPr>
  </w:style>
  <w:style w:type="paragraph" w:customStyle="1" w:styleId="xl42">
    <w:name w:val="xl42"/>
    <w:basedOn w:val="a"/>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43">
    <w:name w:val="xl43"/>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4">
    <w:name w:val="xl44"/>
    <w:basedOn w:val="a"/>
    <w:rsid w:val="00FD095F"/>
    <w:pPr>
      <w:pBdr>
        <w:top w:val="single" w:sz="8" w:space="0" w:color="000000"/>
        <w:left w:val="single" w:sz="8" w:space="0" w:color="000000"/>
        <w:bottom w:val="single" w:sz="8" w:space="0" w:color="000000"/>
        <w:right w:val="single" w:sz="8" w:space="0" w:color="000000"/>
      </w:pBdr>
      <w:spacing w:before="100" w:after="100"/>
      <w:jc w:val="center"/>
    </w:pPr>
  </w:style>
  <w:style w:type="paragraph" w:customStyle="1" w:styleId="xl45">
    <w:name w:val="xl45"/>
    <w:basedOn w:val="a"/>
    <w:rsid w:val="00FD095F"/>
    <w:pPr>
      <w:pBdr>
        <w:top w:val="single" w:sz="8" w:space="0" w:color="000000"/>
        <w:left w:val="single" w:sz="8" w:space="0" w:color="000000"/>
        <w:bottom w:val="single" w:sz="8" w:space="0" w:color="000000"/>
      </w:pBdr>
      <w:spacing w:before="100" w:after="100"/>
      <w:jc w:val="center"/>
    </w:pPr>
  </w:style>
  <w:style w:type="paragraph" w:customStyle="1" w:styleId="xl46">
    <w:name w:val="xl46"/>
    <w:basedOn w:val="a"/>
    <w:rsid w:val="00FD095F"/>
    <w:pPr>
      <w:pBdr>
        <w:top w:val="single" w:sz="8" w:space="0" w:color="000000"/>
        <w:left w:val="single" w:sz="8" w:space="0" w:color="000000"/>
        <w:bottom w:val="single" w:sz="8" w:space="0" w:color="000000"/>
        <w:right w:val="single" w:sz="4" w:space="0" w:color="000000"/>
      </w:pBdr>
      <w:spacing w:before="100" w:after="100"/>
    </w:pPr>
  </w:style>
  <w:style w:type="paragraph" w:customStyle="1" w:styleId="xl47">
    <w:name w:val="xl47"/>
    <w:basedOn w:val="a"/>
    <w:rsid w:val="00FD095F"/>
    <w:pPr>
      <w:pBdr>
        <w:top w:val="single" w:sz="8" w:space="0" w:color="000000"/>
        <w:left w:val="single" w:sz="8" w:space="0" w:color="000000"/>
        <w:bottom w:val="single" w:sz="8" w:space="0" w:color="000000"/>
        <w:right w:val="single" w:sz="8" w:space="0" w:color="000000"/>
      </w:pBdr>
      <w:spacing w:before="100" w:after="100"/>
      <w:jc w:val="center"/>
    </w:pPr>
    <w:rPr>
      <w:color w:val="FF0000"/>
    </w:rPr>
  </w:style>
  <w:style w:type="paragraph" w:customStyle="1" w:styleId="xl48">
    <w:name w:val="xl48"/>
    <w:basedOn w:val="a"/>
    <w:rsid w:val="00FD095F"/>
    <w:pPr>
      <w:pBdr>
        <w:left w:val="single" w:sz="8" w:space="0" w:color="000000"/>
      </w:pBdr>
      <w:spacing w:before="100" w:after="100"/>
      <w:jc w:val="center"/>
    </w:pPr>
  </w:style>
  <w:style w:type="paragraph" w:customStyle="1" w:styleId="xl49">
    <w:name w:val="xl49"/>
    <w:basedOn w:val="a"/>
    <w:rsid w:val="00FD095F"/>
    <w:pPr>
      <w:pBdr>
        <w:left w:val="single" w:sz="8" w:space="0" w:color="000000"/>
        <w:bottom w:val="single" w:sz="8" w:space="0" w:color="000000"/>
      </w:pBdr>
      <w:spacing w:before="100" w:after="100"/>
      <w:jc w:val="center"/>
    </w:pPr>
  </w:style>
  <w:style w:type="paragraph" w:customStyle="1" w:styleId="xl50">
    <w:name w:val="xl50"/>
    <w:basedOn w:val="a"/>
    <w:rsid w:val="00FD095F"/>
    <w:pPr>
      <w:pBdr>
        <w:top w:val="single" w:sz="8" w:space="0" w:color="000000"/>
        <w:left w:val="single" w:sz="8" w:space="0" w:color="000000"/>
      </w:pBdr>
      <w:spacing w:before="100" w:after="100"/>
      <w:jc w:val="center"/>
    </w:pPr>
  </w:style>
  <w:style w:type="paragraph" w:customStyle="1" w:styleId="xl51">
    <w:name w:val="xl51"/>
    <w:basedOn w:val="a"/>
    <w:rsid w:val="00FD095F"/>
    <w:pPr>
      <w:pBdr>
        <w:top w:val="single" w:sz="8" w:space="0" w:color="000000"/>
        <w:left w:val="single" w:sz="8" w:space="0" w:color="000000"/>
        <w:bottom w:val="single" w:sz="8" w:space="0" w:color="000000"/>
      </w:pBdr>
      <w:spacing w:before="100" w:after="100"/>
    </w:pPr>
  </w:style>
  <w:style w:type="paragraph" w:customStyle="1" w:styleId="xl52">
    <w:name w:val="xl52"/>
    <w:basedOn w:val="a"/>
    <w:rsid w:val="00FD095F"/>
    <w:pPr>
      <w:pBdr>
        <w:top w:val="single" w:sz="8" w:space="0" w:color="000000"/>
        <w:bottom w:val="single" w:sz="8" w:space="0" w:color="000000"/>
      </w:pBdr>
      <w:spacing w:before="100" w:after="100"/>
    </w:pPr>
  </w:style>
  <w:style w:type="paragraph" w:customStyle="1" w:styleId="xl53">
    <w:name w:val="xl53"/>
    <w:basedOn w:val="a"/>
    <w:rsid w:val="00FD095F"/>
    <w:pPr>
      <w:pBdr>
        <w:top w:val="single" w:sz="8" w:space="0" w:color="000000"/>
        <w:left w:val="single" w:sz="8" w:space="0" w:color="000000"/>
        <w:bottom w:val="single" w:sz="8" w:space="0" w:color="000000"/>
      </w:pBdr>
      <w:spacing w:before="100" w:after="100"/>
    </w:pPr>
  </w:style>
  <w:style w:type="paragraph" w:customStyle="1" w:styleId="xl54">
    <w:name w:val="xl54"/>
    <w:basedOn w:val="a"/>
    <w:rsid w:val="00FD095F"/>
    <w:pPr>
      <w:pBdr>
        <w:top w:val="single" w:sz="8" w:space="0" w:color="000000"/>
        <w:left w:val="single" w:sz="8" w:space="0" w:color="000000"/>
        <w:bottom w:val="single" w:sz="8" w:space="0" w:color="000000"/>
      </w:pBdr>
      <w:spacing w:before="100" w:after="100"/>
    </w:pPr>
  </w:style>
  <w:style w:type="paragraph" w:customStyle="1" w:styleId="xl55">
    <w:name w:val="xl55"/>
    <w:basedOn w:val="a"/>
    <w:rsid w:val="00FD095F"/>
    <w:pPr>
      <w:pBdr>
        <w:top w:val="single" w:sz="4" w:space="0" w:color="000000"/>
        <w:left w:val="single" w:sz="8" w:space="0" w:color="000000"/>
        <w:bottom w:val="single" w:sz="8" w:space="0" w:color="000000"/>
      </w:pBdr>
      <w:spacing w:before="100" w:after="100"/>
    </w:pPr>
  </w:style>
  <w:style w:type="paragraph" w:customStyle="1" w:styleId="xl56">
    <w:name w:val="xl56"/>
    <w:basedOn w:val="a"/>
    <w:rsid w:val="00FD095F"/>
    <w:pPr>
      <w:pBdr>
        <w:top w:val="single" w:sz="4" w:space="0" w:color="000000"/>
        <w:left w:val="single" w:sz="8" w:space="0" w:color="000000"/>
        <w:bottom w:val="single" w:sz="4" w:space="0" w:color="000000"/>
      </w:pBdr>
      <w:spacing w:before="100" w:after="100"/>
    </w:pPr>
  </w:style>
  <w:style w:type="paragraph" w:customStyle="1" w:styleId="xl57">
    <w:name w:val="xl57"/>
    <w:basedOn w:val="a"/>
    <w:rsid w:val="00FD095F"/>
    <w:pPr>
      <w:pBdr>
        <w:top w:val="single" w:sz="8" w:space="0" w:color="000000"/>
        <w:left w:val="single" w:sz="8" w:space="0" w:color="000000"/>
        <w:bottom w:val="single" w:sz="4" w:space="0" w:color="000000"/>
      </w:pBdr>
      <w:spacing w:before="100" w:after="100"/>
    </w:pPr>
  </w:style>
  <w:style w:type="paragraph" w:customStyle="1" w:styleId="xl58">
    <w:name w:val="xl58"/>
    <w:basedOn w:val="a"/>
    <w:rsid w:val="00FD095F"/>
    <w:pPr>
      <w:pBdr>
        <w:top w:val="single" w:sz="8" w:space="0" w:color="000000"/>
        <w:left w:val="single" w:sz="8" w:space="0" w:color="000000"/>
        <w:bottom w:val="single" w:sz="8" w:space="0" w:color="000000"/>
        <w:right w:val="single" w:sz="8" w:space="0" w:color="000000"/>
      </w:pBdr>
      <w:spacing w:before="100" w:after="100"/>
    </w:pPr>
  </w:style>
  <w:style w:type="paragraph" w:customStyle="1" w:styleId="xl59">
    <w:name w:val="xl59"/>
    <w:basedOn w:val="a"/>
    <w:rsid w:val="00FD095F"/>
    <w:pPr>
      <w:spacing w:before="100" w:after="100"/>
    </w:pPr>
  </w:style>
  <w:style w:type="paragraph" w:customStyle="1" w:styleId="xl60">
    <w:name w:val="xl60"/>
    <w:basedOn w:val="a"/>
    <w:rsid w:val="00FD095F"/>
    <w:pPr>
      <w:pBdr>
        <w:left w:val="single" w:sz="4" w:space="0" w:color="000000"/>
        <w:right w:val="single" w:sz="8" w:space="0" w:color="000000"/>
      </w:pBdr>
      <w:spacing w:before="100" w:after="100"/>
      <w:jc w:val="center"/>
    </w:pPr>
    <w:rPr>
      <w:color w:val="FF0000"/>
    </w:rPr>
  </w:style>
  <w:style w:type="paragraph" w:customStyle="1" w:styleId="xl61">
    <w:name w:val="xl61"/>
    <w:basedOn w:val="a"/>
    <w:rsid w:val="00FD095F"/>
    <w:pPr>
      <w:pBdr>
        <w:left w:val="single" w:sz="8" w:space="0" w:color="000000"/>
        <w:bottom w:val="single" w:sz="8" w:space="0" w:color="000000"/>
        <w:right w:val="single" w:sz="8" w:space="0" w:color="000000"/>
      </w:pBdr>
      <w:spacing w:before="100" w:after="100"/>
      <w:jc w:val="center"/>
    </w:pPr>
    <w:rPr>
      <w:color w:val="FF0000"/>
    </w:rPr>
  </w:style>
  <w:style w:type="paragraph" w:customStyle="1" w:styleId="xl62">
    <w:name w:val="xl62"/>
    <w:basedOn w:val="a"/>
    <w:rsid w:val="00FD095F"/>
    <w:pPr>
      <w:pBdr>
        <w:left w:val="single" w:sz="4" w:space="0" w:color="000000"/>
        <w:bottom w:val="single" w:sz="8" w:space="0" w:color="000000"/>
        <w:right w:val="single" w:sz="8" w:space="0" w:color="000000"/>
      </w:pBdr>
      <w:spacing w:before="100" w:after="100"/>
      <w:jc w:val="center"/>
    </w:pPr>
  </w:style>
  <w:style w:type="paragraph" w:customStyle="1" w:styleId="xl63">
    <w:name w:val="xl63"/>
    <w:basedOn w:val="a"/>
    <w:rsid w:val="00FD095F"/>
    <w:pPr>
      <w:pBdr>
        <w:top w:val="single" w:sz="8" w:space="0" w:color="000000"/>
        <w:left w:val="single" w:sz="4" w:space="0" w:color="000000"/>
        <w:bottom w:val="single" w:sz="8" w:space="0" w:color="000000"/>
        <w:right w:val="single" w:sz="8" w:space="0" w:color="000000"/>
      </w:pBdr>
      <w:spacing w:before="100" w:after="100"/>
      <w:jc w:val="center"/>
    </w:pPr>
  </w:style>
  <w:style w:type="paragraph" w:customStyle="1" w:styleId="xl64">
    <w:name w:val="xl64"/>
    <w:basedOn w:val="a"/>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65">
    <w:name w:val="xl65"/>
    <w:basedOn w:val="a"/>
    <w:rsid w:val="00FD095F"/>
    <w:pPr>
      <w:pBdr>
        <w:top w:val="single" w:sz="8" w:space="0" w:color="000000"/>
        <w:left w:val="single" w:sz="4" w:space="0" w:color="000000"/>
        <w:bottom w:val="single" w:sz="8" w:space="0" w:color="000000"/>
        <w:right w:val="single" w:sz="8" w:space="0" w:color="000000"/>
      </w:pBdr>
      <w:spacing w:before="100" w:after="100"/>
      <w:jc w:val="center"/>
    </w:pPr>
    <w:rPr>
      <w:color w:val="FF0000"/>
    </w:rPr>
  </w:style>
  <w:style w:type="paragraph" w:customStyle="1" w:styleId="xl66">
    <w:name w:val="xl66"/>
    <w:basedOn w:val="a"/>
    <w:rsid w:val="00FD095F"/>
    <w:pPr>
      <w:pBdr>
        <w:top w:val="single" w:sz="8" w:space="0" w:color="000000"/>
        <w:left w:val="single" w:sz="4" w:space="0" w:color="000000"/>
        <w:bottom w:val="single" w:sz="8" w:space="0" w:color="000000"/>
        <w:right w:val="single" w:sz="4" w:space="0" w:color="000000"/>
      </w:pBdr>
      <w:spacing w:before="100" w:after="100"/>
      <w:jc w:val="center"/>
    </w:pPr>
    <w:rPr>
      <w:color w:val="FF0000"/>
    </w:rPr>
  </w:style>
  <w:style w:type="paragraph" w:customStyle="1" w:styleId="xl67">
    <w:name w:val="xl67"/>
    <w:basedOn w:val="a"/>
    <w:rsid w:val="00FD095F"/>
    <w:pPr>
      <w:pBdr>
        <w:left w:val="single" w:sz="4" w:space="0" w:color="000000"/>
        <w:bottom w:val="single" w:sz="8" w:space="0" w:color="000000"/>
        <w:right w:val="single" w:sz="4" w:space="0" w:color="000000"/>
      </w:pBdr>
      <w:spacing w:before="100" w:after="100"/>
      <w:jc w:val="center"/>
    </w:pPr>
    <w:rPr>
      <w:color w:val="FF0000"/>
    </w:rPr>
  </w:style>
  <w:style w:type="paragraph" w:customStyle="1" w:styleId="xl68">
    <w:name w:val="xl68"/>
    <w:basedOn w:val="a"/>
    <w:rsid w:val="00FD095F"/>
    <w:pPr>
      <w:pBdr>
        <w:right w:val="single" w:sz="4" w:space="0" w:color="000000"/>
      </w:pBdr>
      <w:spacing w:before="100" w:after="100"/>
    </w:pPr>
  </w:style>
  <w:style w:type="paragraph" w:customStyle="1" w:styleId="xl69">
    <w:name w:val="xl69"/>
    <w:basedOn w:val="a"/>
    <w:rsid w:val="00FD095F"/>
    <w:pPr>
      <w:pBdr>
        <w:top w:val="single" w:sz="8" w:space="0" w:color="000000"/>
        <w:left w:val="single" w:sz="4" w:space="0" w:color="000000"/>
        <w:bottom w:val="single" w:sz="8" w:space="0" w:color="000000"/>
        <w:right w:val="single" w:sz="4" w:space="0" w:color="000000"/>
      </w:pBdr>
      <w:spacing w:before="100" w:after="100"/>
      <w:jc w:val="center"/>
    </w:pPr>
  </w:style>
  <w:style w:type="paragraph" w:customStyle="1" w:styleId="xl70">
    <w:name w:val="xl70"/>
    <w:basedOn w:val="a"/>
    <w:rsid w:val="00FD095F"/>
    <w:pPr>
      <w:pBdr>
        <w:top w:val="single" w:sz="8" w:space="0" w:color="000000"/>
        <w:left w:val="single" w:sz="8" w:space="0" w:color="000000"/>
        <w:right w:val="single" w:sz="8" w:space="0" w:color="000000"/>
      </w:pBdr>
      <w:spacing w:before="100" w:after="100"/>
      <w:jc w:val="center"/>
    </w:pPr>
    <w:rPr>
      <w:color w:val="FF0000"/>
    </w:rPr>
  </w:style>
  <w:style w:type="paragraph" w:customStyle="1" w:styleId="xl71">
    <w:name w:val="xl71"/>
    <w:basedOn w:val="a"/>
    <w:rsid w:val="00FD095F"/>
    <w:pPr>
      <w:pBdr>
        <w:left w:val="single" w:sz="8" w:space="0" w:color="000000"/>
        <w:bottom w:val="single" w:sz="8" w:space="0" w:color="000000"/>
        <w:right w:val="single" w:sz="8" w:space="0" w:color="000000"/>
      </w:pBdr>
      <w:spacing w:before="100" w:after="100"/>
      <w:jc w:val="center"/>
    </w:pPr>
  </w:style>
  <w:style w:type="paragraph" w:customStyle="1" w:styleId="xl72">
    <w:name w:val="xl72"/>
    <w:basedOn w:val="a"/>
    <w:rsid w:val="00FD095F"/>
    <w:pPr>
      <w:pBdr>
        <w:top w:val="single" w:sz="8" w:space="0" w:color="000000"/>
        <w:left w:val="single" w:sz="8" w:space="0" w:color="000000"/>
        <w:right w:val="single" w:sz="8" w:space="0" w:color="000000"/>
      </w:pBdr>
      <w:spacing w:before="100" w:after="100"/>
    </w:pPr>
  </w:style>
  <w:style w:type="paragraph" w:customStyle="1" w:styleId="xl73">
    <w:name w:val="xl73"/>
    <w:basedOn w:val="a"/>
    <w:rsid w:val="00FD095F"/>
    <w:pPr>
      <w:pBdr>
        <w:left w:val="single" w:sz="8" w:space="0" w:color="000000"/>
        <w:bottom w:val="single" w:sz="8" w:space="0" w:color="000000"/>
        <w:right w:val="single" w:sz="8" w:space="0" w:color="000000"/>
      </w:pBdr>
      <w:spacing w:before="100" w:after="100"/>
    </w:pPr>
  </w:style>
  <w:style w:type="paragraph" w:customStyle="1" w:styleId="xl74">
    <w:name w:val="xl74"/>
    <w:basedOn w:val="a"/>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5">
    <w:name w:val="xl75"/>
    <w:basedOn w:val="a"/>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xl76">
    <w:name w:val="xl76"/>
    <w:basedOn w:val="a"/>
    <w:rsid w:val="00FD095F"/>
    <w:pPr>
      <w:pBdr>
        <w:top w:val="single" w:sz="8" w:space="0" w:color="000000"/>
        <w:left w:val="single" w:sz="8" w:space="0" w:color="000000"/>
        <w:right w:val="single" w:sz="8" w:space="0" w:color="000000"/>
      </w:pBdr>
      <w:spacing w:before="100" w:after="100"/>
      <w:jc w:val="center"/>
    </w:pPr>
    <w:rPr>
      <w:b/>
      <w:bCs/>
    </w:rPr>
  </w:style>
  <w:style w:type="paragraph" w:customStyle="1" w:styleId="xl77">
    <w:name w:val="xl77"/>
    <w:basedOn w:val="a"/>
    <w:rsid w:val="00FD095F"/>
    <w:pPr>
      <w:pBdr>
        <w:left w:val="single" w:sz="8" w:space="0" w:color="000000"/>
        <w:bottom w:val="single" w:sz="8" w:space="0" w:color="000000"/>
        <w:right w:val="single" w:sz="8" w:space="0" w:color="000000"/>
      </w:pBdr>
      <w:spacing w:before="100" w:after="100"/>
      <w:jc w:val="center"/>
    </w:pPr>
    <w:rPr>
      <w:b/>
      <w:bCs/>
    </w:rPr>
  </w:style>
  <w:style w:type="paragraph" w:customStyle="1" w:styleId="aff3">
    <w:name w:val="Знак Знак Знак Знак"/>
    <w:basedOn w:val="a"/>
    <w:rsid w:val="00FD095F"/>
    <w:pPr>
      <w:tabs>
        <w:tab w:val="left" w:pos="709"/>
      </w:tabs>
    </w:pPr>
    <w:rPr>
      <w:rFonts w:ascii="Tahoma" w:hAnsi="Tahoma" w:cs="Tahoma"/>
      <w:lang w:val="pl-PL"/>
    </w:rPr>
  </w:style>
  <w:style w:type="paragraph" w:customStyle="1" w:styleId="xl22">
    <w:name w:val="xl22"/>
    <w:basedOn w:val="a"/>
    <w:rsid w:val="00FD095F"/>
    <w:pPr>
      <w:pBdr>
        <w:bottom w:val="single" w:sz="8" w:space="0" w:color="000000"/>
        <w:right w:val="single" w:sz="8" w:space="0" w:color="000000"/>
      </w:pBdr>
      <w:spacing w:before="100" w:after="100"/>
      <w:jc w:val="center"/>
    </w:pPr>
    <w:rPr>
      <w:color w:val="FF0000"/>
    </w:rPr>
  </w:style>
  <w:style w:type="paragraph" w:customStyle="1" w:styleId="xl23">
    <w:name w:val="xl23"/>
    <w:basedOn w:val="a"/>
    <w:rsid w:val="00FD095F"/>
    <w:pPr>
      <w:pBdr>
        <w:top w:val="single" w:sz="8" w:space="0" w:color="000000"/>
        <w:bottom w:val="single" w:sz="8" w:space="0" w:color="000000"/>
        <w:right w:val="single" w:sz="8" w:space="0" w:color="000000"/>
      </w:pBdr>
      <w:spacing w:before="100" w:after="100"/>
      <w:jc w:val="center"/>
    </w:pPr>
    <w:rPr>
      <w:color w:val="FF0000"/>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a"/>
    <w:rsid w:val="00FD095F"/>
    <w:pPr>
      <w:spacing w:after="120"/>
    </w:pPr>
    <w:rPr>
      <w:rFonts w:ascii="Futura Bk" w:hAnsi="Futura Bk" w:cs="Futura Bk"/>
      <w:lang w:val="en-US"/>
    </w:rPr>
  </w:style>
  <w:style w:type="paragraph" w:customStyle="1" w:styleId="CharChar0">
    <w:name w:val="Знак Знак Знак Char Char"/>
    <w:basedOn w:val="a"/>
    <w:rsid w:val="00FD095F"/>
    <w:pPr>
      <w:tabs>
        <w:tab w:val="left" w:pos="709"/>
      </w:tabs>
    </w:pPr>
    <w:rPr>
      <w:rFonts w:ascii="Tahoma" w:hAnsi="Tahoma" w:cs="Tahoma"/>
      <w:lang w:val="pl-PL"/>
    </w:rPr>
  </w:style>
  <w:style w:type="paragraph" w:customStyle="1" w:styleId="Char">
    <w:name w:val="Char"/>
    <w:basedOn w:val="a"/>
    <w:rsid w:val="00FD095F"/>
    <w:pPr>
      <w:tabs>
        <w:tab w:val="num" w:pos="720"/>
      </w:tabs>
      <w:ind w:left="357" w:firstLine="3"/>
      <w:jc w:val="both"/>
    </w:pPr>
    <w:rPr>
      <w:lang w:val="en-US"/>
    </w:rPr>
  </w:style>
  <w:style w:type="paragraph" w:customStyle="1" w:styleId="Default">
    <w:name w:val="Default"/>
    <w:rsid w:val="00FD095F"/>
    <w:pPr>
      <w:suppressAutoHyphens/>
      <w:spacing w:after="0" w:line="100" w:lineRule="atLeast"/>
    </w:pPr>
    <w:rPr>
      <w:rFonts w:eastAsia="Times New Roman"/>
      <w:color w:val="000000"/>
      <w:sz w:val="24"/>
      <w:szCs w:val="24"/>
      <w:lang w:eastAsia="ar-SA"/>
    </w:rPr>
  </w:style>
  <w:style w:type="paragraph" w:customStyle="1" w:styleId="CharCharCharCharCharChar">
    <w:name w:val="Char Char Знак Знак Char Char Знак Знак Char Char Знак"/>
    <w:basedOn w:val="a"/>
    <w:rsid w:val="00FD095F"/>
    <w:pPr>
      <w:tabs>
        <w:tab w:val="left" w:pos="709"/>
      </w:tabs>
    </w:pPr>
    <w:rPr>
      <w:rFonts w:ascii="Tahoma" w:hAnsi="Tahoma" w:cs="Tahoma"/>
      <w:lang w:val="pl-PL"/>
    </w:rPr>
  </w:style>
  <w:style w:type="paragraph" w:customStyle="1" w:styleId="CharCharCharCharCharChar0">
    <w:name w:val="Char Char Знак Char Char Знак Char Char"/>
    <w:basedOn w:val="a"/>
    <w:rsid w:val="00FD095F"/>
    <w:pPr>
      <w:tabs>
        <w:tab w:val="left" w:pos="709"/>
      </w:tabs>
    </w:pPr>
    <w:rPr>
      <w:rFonts w:ascii="Tahoma" w:hAnsi="Tahoma" w:cs="Tahoma"/>
      <w:lang w:val="pl-PL"/>
    </w:rPr>
  </w:style>
  <w:style w:type="paragraph" w:customStyle="1" w:styleId="Char1CharCharCharCharChar">
    <w:name w:val="Char1 Char Char Char Char Char"/>
    <w:basedOn w:val="a"/>
    <w:rsid w:val="00FD095F"/>
    <w:pPr>
      <w:tabs>
        <w:tab w:val="left" w:pos="709"/>
      </w:tabs>
    </w:pPr>
    <w:rPr>
      <w:rFonts w:ascii="Tahoma" w:hAnsi="Tahoma" w:cs="Tahoma"/>
      <w:lang w:val="pl-PL"/>
    </w:rPr>
  </w:style>
  <w:style w:type="paragraph" w:customStyle="1" w:styleId="Style2">
    <w:name w:val="Style2"/>
    <w:basedOn w:val="2"/>
    <w:rsid w:val="00FD095F"/>
    <w:pPr>
      <w:numPr>
        <w:ilvl w:val="0"/>
        <w:numId w:val="0"/>
      </w:numPr>
      <w:tabs>
        <w:tab w:val="left" w:pos="0"/>
      </w:tabs>
      <w:spacing w:before="480" w:after="120"/>
      <w:ind w:left="540"/>
      <w:jc w:val="both"/>
    </w:pPr>
    <w:rPr>
      <w:bCs w:val="0"/>
    </w:rPr>
  </w:style>
  <w:style w:type="paragraph" w:customStyle="1" w:styleId="Char1CharCharChar1CharCharCharCharCharCharCharCharCharCharCharCharChar">
    <w:name w:val="Char1 Char Char Char1 Char Char Char Char Char Char Char Char Char Char Char Char Char"/>
    <w:basedOn w:val="a"/>
    <w:rsid w:val="00FD095F"/>
    <w:pPr>
      <w:tabs>
        <w:tab w:val="left" w:pos="709"/>
      </w:tabs>
    </w:pPr>
    <w:rPr>
      <w:rFonts w:ascii="Tahoma" w:hAnsi="Tahoma" w:cs="Tahoma"/>
      <w:lang w:val="pl-PL"/>
    </w:rPr>
  </w:style>
  <w:style w:type="paragraph" w:customStyle="1" w:styleId="ListNumberLevel2">
    <w:name w:val="List Number (Level 2)"/>
    <w:basedOn w:val="a"/>
    <w:rsid w:val="00FD095F"/>
    <w:pPr>
      <w:spacing w:after="240"/>
      <w:jc w:val="both"/>
    </w:pPr>
    <w:rPr>
      <w:lang w:val="en-GB"/>
    </w:rPr>
  </w:style>
  <w:style w:type="paragraph" w:customStyle="1" w:styleId="Char1CharCharCharCharCharChar1CharChar">
    <w:name w:val="Char1 Char Char Char Char Char Char1 Char Char"/>
    <w:basedOn w:val="a"/>
    <w:rsid w:val="00FD095F"/>
    <w:pPr>
      <w:tabs>
        <w:tab w:val="left" w:pos="709"/>
      </w:tabs>
    </w:pPr>
    <w:rPr>
      <w:rFonts w:ascii="Tahoma" w:hAnsi="Tahoma" w:cs="Tahoma"/>
      <w:lang w:val="pl-PL"/>
    </w:rPr>
  </w:style>
  <w:style w:type="paragraph" w:customStyle="1" w:styleId="Char1CharCharChar1CharCharCharCharCharCharCharCharCharCharCharChar">
    <w:name w:val="Char1 Char Char Char1 Char Char Char Char Char Char Char Char Знак Знак Char Char Знак Знак Char Char Знак"/>
    <w:basedOn w:val="a"/>
    <w:rsid w:val="00FD095F"/>
    <w:pPr>
      <w:tabs>
        <w:tab w:val="left" w:pos="709"/>
      </w:tabs>
    </w:pPr>
    <w:rPr>
      <w:rFonts w:ascii="Tahoma" w:hAnsi="Tahoma" w:cs="Tahoma"/>
      <w:lang w:val="pl-PL"/>
    </w:rPr>
  </w:style>
  <w:style w:type="paragraph" w:customStyle="1" w:styleId="CharChar1">
    <w:name w:val="Char Char"/>
    <w:basedOn w:val="a"/>
    <w:rsid w:val="00FD095F"/>
    <w:pPr>
      <w:tabs>
        <w:tab w:val="left" w:pos="709"/>
      </w:tabs>
    </w:pPr>
    <w:rPr>
      <w:rFonts w:ascii="Tahoma" w:hAnsi="Tahoma" w:cs="Tahoma"/>
      <w:lang w:val="pl-PL"/>
    </w:rPr>
  </w:style>
  <w:style w:type="paragraph" w:customStyle="1" w:styleId="Char1CharCharChar1CharCharCharCharCharCharCharChar">
    <w:name w:val="Char1 Char Char Char1 Char Char Char Char Char Char Char Char Знак"/>
    <w:basedOn w:val="a"/>
    <w:rsid w:val="00FD095F"/>
    <w:pPr>
      <w:tabs>
        <w:tab w:val="left" w:pos="709"/>
      </w:tabs>
    </w:pPr>
    <w:rPr>
      <w:rFonts w:ascii="Tahoma" w:hAnsi="Tahoma" w:cs="Tahoma"/>
      <w:lang w:val="pl-PL"/>
    </w:rPr>
  </w:style>
  <w:style w:type="paragraph" w:customStyle="1" w:styleId="Char1CharCharChar1CharCharCharCharCharCharCharCharCharCharCharCharCharCharChar">
    <w:name w:val="Char1 Char Char Char1 Char Char Char Char Char Char Char Char Char Char Char Char Char Знак Знак Char Char"/>
    <w:basedOn w:val="a"/>
    <w:rsid w:val="00FD095F"/>
    <w:pPr>
      <w:tabs>
        <w:tab w:val="left" w:pos="709"/>
      </w:tabs>
    </w:pPr>
    <w:rPr>
      <w:rFonts w:ascii="Tahoma" w:hAnsi="Tahoma" w:cs="Tahoma"/>
      <w:lang w:val="pl-PL"/>
    </w:rPr>
  </w:style>
  <w:style w:type="paragraph" w:customStyle="1" w:styleId="1CharCharCharCharCharCharCharChar">
    <w:name w:val="Знак1 Char Char Знак Char Char Знак Char Char Знак Char Char"/>
    <w:basedOn w:val="a"/>
    <w:rsid w:val="00FD095F"/>
    <w:pPr>
      <w:tabs>
        <w:tab w:val="left" w:pos="709"/>
      </w:tabs>
    </w:pPr>
    <w:rPr>
      <w:rFonts w:ascii="Tahoma" w:hAnsi="Tahoma" w:cs="Tahoma"/>
      <w:lang w:val="pl-PL"/>
    </w:rPr>
  </w:style>
  <w:style w:type="paragraph" w:customStyle="1" w:styleId="CharCharCharCharCharCharCharCharChar">
    <w:name w:val="Char Char Знак Char Char Знак Char Char Char Char Char"/>
    <w:basedOn w:val="a"/>
    <w:rsid w:val="00FD095F"/>
    <w:pPr>
      <w:tabs>
        <w:tab w:val="left" w:pos="709"/>
      </w:tabs>
    </w:pPr>
    <w:rPr>
      <w:rFonts w:ascii="Tahoma" w:hAnsi="Tahoma" w:cs="Tahoma"/>
      <w:lang w:val="pl-PL"/>
    </w:rPr>
  </w:style>
  <w:style w:type="paragraph" w:customStyle="1" w:styleId="1CharChar">
    <w:name w:val="Знак Знак1 Char Char"/>
    <w:basedOn w:val="a"/>
    <w:rsid w:val="00FD095F"/>
    <w:pPr>
      <w:tabs>
        <w:tab w:val="left" w:pos="709"/>
      </w:tabs>
    </w:pPr>
    <w:rPr>
      <w:rFonts w:ascii="Tahoma" w:hAnsi="Tahoma" w:cs="Tahoma"/>
      <w:lang w:val="pl-PL"/>
    </w:rPr>
  </w:style>
  <w:style w:type="paragraph" w:customStyle="1" w:styleId="CharChar2">
    <w:name w:val="Char Char Знак Знак Знак Знак Знак Знак Знак"/>
    <w:basedOn w:val="a"/>
    <w:rsid w:val="00FD095F"/>
    <w:pPr>
      <w:tabs>
        <w:tab w:val="left" w:pos="709"/>
      </w:tabs>
    </w:pPr>
    <w:rPr>
      <w:rFonts w:ascii="Tahoma" w:hAnsi="Tahoma" w:cs="Tahoma"/>
      <w:lang w:val="pl-PL"/>
    </w:rPr>
  </w:style>
  <w:style w:type="paragraph" w:customStyle="1" w:styleId="NormalParagraph">
    <w:name w:val="Normal Paragraph"/>
    <w:basedOn w:val="a"/>
    <w:rsid w:val="00FD095F"/>
    <w:pPr>
      <w:widowControl w:val="0"/>
      <w:spacing w:after="120"/>
    </w:pPr>
    <w:rPr>
      <w:sz w:val="22"/>
      <w:szCs w:val="22"/>
      <w:lang w:val="en-GB"/>
    </w:rPr>
  </w:style>
  <w:style w:type="paragraph" w:customStyle="1" w:styleId="CharCharChar1CharCharCharCharCharChar">
    <w:name w:val="Char Char Char1 Char Char Char Char Char Char"/>
    <w:basedOn w:val="a"/>
    <w:rsid w:val="00FD095F"/>
    <w:pPr>
      <w:tabs>
        <w:tab w:val="left" w:pos="709"/>
      </w:tabs>
    </w:pPr>
    <w:rPr>
      <w:rFonts w:ascii="Tahoma" w:hAnsi="Tahoma" w:cs="Tahoma"/>
      <w:lang w:val="pl-PL"/>
    </w:rPr>
  </w:style>
  <w:style w:type="paragraph" w:customStyle="1" w:styleId="CharCharCharCharCharChar1">
    <w:name w:val="Char Char Char Char Char Char1"/>
    <w:basedOn w:val="a"/>
    <w:rsid w:val="00FD095F"/>
    <w:pPr>
      <w:tabs>
        <w:tab w:val="left" w:pos="709"/>
      </w:tabs>
    </w:pPr>
    <w:rPr>
      <w:rFonts w:ascii="Tahoma" w:hAnsi="Tahoma" w:cs="Tahoma"/>
      <w:lang w:val="pl-PL"/>
    </w:rPr>
  </w:style>
  <w:style w:type="paragraph" w:customStyle="1" w:styleId="firstline">
    <w:name w:val="firstline"/>
    <w:basedOn w:val="a"/>
    <w:rsid w:val="00FD095F"/>
    <w:pPr>
      <w:spacing w:line="240" w:lineRule="atLeast"/>
      <w:ind w:firstLine="640"/>
      <w:jc w:val="both"/>
    </w:pPr>
    <w:rPr>
      <w:color w:val="000000"/>
    </w:rPr>
  </w:style>
  <w:style w:type="paragraph" w:customStyle="1" w:styleId="28">
    <w:name w:val="Надпис2"/>
    <w:basedOn w:val="a"/>
    <w:rsid w:val="00FD095F"/>
    <w:rPr>
      <w:b/>
      <w:bCs/>
      <w:lang w:val="en-US"/>
    </w:rPr>
  </w:style>
  <w:style w:type="paragraph" w:customStyle="1" w:styleId="BodyText21">
    <w:name w:val="Body Text 21"/>
    <w:basedOn w:val="a"/>
    <w:rsid w:val="00FD095F"/>
    <w:pPr>
      <w:widowControl w:val="0"/>
      <w:jc w:val="center"/>
    </w:pPr>
    <w:rPr>
      <w:b/>
      <w:lang w:val="en-US"/>
    </w:rPr>
  </w:style>
  <w:style w:type="paragraph" w:customStyle="1" w:styleId="1e">
    <w:name w:val="Списък на абзаци1"/>
    <w:aliases w:val="Гл точки,List Paragraph"/>
    <w:basedOn w:val="a"/>
    <w:link w:val="ListParagraphChar"/>
    <w:qFormat/>
    <w:rsid w:val="00FD095F"/>
    <w:pPr>
      <w:ind w:left="720"/>
    </w:pPr>
  </w:style>
  <w:style w:type="paragraph" w:customStyle="1" w:styleId="1f">
    <w:name w:val="Без разредка1"/>
    <w:rsid w:val="00FD095F"/>
    <w:pPr>
      <w:suppressAutoHyphens/>
      <w:spacing w:after="0" w:line="100" w:lineRule="atLeast"/>
    </w:pPr>
    <w:rPr>
      <w:rFonts w:eastAsia="Times New Roman"/>
      <w:sz w:val="24"/>
      <w:szCs w:val="20"/>
      <w:lang w:val="en-US" w:eastAsia="ar-SA"/>
    </w:rPr>
  </w:style>
  <w:style w:type="paragraph" w:customStyle="1" w:styleId="29">
    <w:name w:val="Основен текст (2)"/>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8">
    <w:name w:val="Основен текст (3)"/>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1f0">
    <w:name w:val="Заглавие #1"/>
    <w:basedOn w:val="a"/>
    <w:rsid w:val="00FD095F"/>
    <w:pPr>
      <w:shd w:val="clear" w:color="auto" w:fill="FFFFFF"/>
      <w:spacing w:before="300" w:line="298" w:lineRule="exact"/>
      <w:ind w:firstLine="360"/>
      <w:jc w:val="both"/>
    </w:pPr>
    <w:rPr>
      <w:rFonts w:ascii="Arial Narrow" w:eastAsia="Arial Narrow" w:hAnsi="Arial Narrow" w:cs="font299"/>
      <w:sz w:val="23"/>
      <w:szCs w:val="23"/>
    </w:rPr>
  </w:style>
  <w:style w:type="paragraph" w:customStyle="1" w:styleId="52">
    <w:name w:val="Основен текст (5)"/>
    <w:basedOn w:val="a"/>
    <w:rsid w:val="00FD095F"/>
    <w:pPr>
      <w:shd w:val="clear" w:color="auto" w:fill="FFFFFF"/>
      <w:spacing w:line="302" w:lineRule="exact"/>
      <w:ind w:firstLine="360"/>
      <w:jc w:val="both"/>
    </w:pPr>
    <w:rPr>
      <w:rFonts w:ascii="Arial Narrow" w:eastAsia="Arial Narrow" w:hAnsi="Arial Narrow" w:cs="font299"/>
      <w:sz w:val="23"/>
      <w:szCs w:val="23"/>
    </w:rPr>
  </w:style>
  <w:style w:type="paragraph" w:customStyle="1" w:styleId="2a">
    <w:name w:val="Заглавие на изображение (2)"/>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9">
    <w:name w:val="Заглавие на изображение (3)"/>
    <w:basedOn w:val="a"/>
    <w:rsid w:val="00FD095F"/>
    <w:pPr>
      <w:shd w:val="clear" w:color="auto" w:fill="FFFFFF"/>
      <w:spacing w:line="0" w:lineRule="atLeast"/>
    </w:pPr>
    <w:rPr>
      <w:rFonts w:ascii="Arial Narrow" w:eastAsia="Arial Narrow" w:hAnsi="Arial Narrow" w:cs="font299"/>
      <w:sz w:val="19"/>
      <w:szCs w:val="19"/>
    </w:rPr>
  </w:style>
  <w:style w:type="paragraph" w:customStyle="1" w:styleId="3a">
    <w:name w:val="Заглавие #3"/>
    <w:basedOn w:val="a"/>
    <w:rsid w:val="00FD095F"/>
    <w:pPr>
      <w:shd w:val="clear" w:color="auto" w:fill="FFFFFF"/>
      <w:spacing w:before="540" w:after="120" w:line="0" w:lineRule="atLeast"/>
      <w:jc w:val="both"/>
    </w:pPr>
    <w:rPr>
      <w:rFonts w:ascii="Arial Narrow" w:eastAsia="Arial Narrow" w:hAnsi="Arial Narrow" w:cs="font299"/>
      <w:sz w:val="21"/>
      <w:szCs w:val="21"/>
    </w:rPr>
  </w:style>
  <w:style w:type="paragraph" w:customStyle="1" w:styleId="92">
    <w:name w:val="Основен текст (9)"/>
    <w:basedOn w:val="a"/>
    <w:rsid w:val="00FD095F"/>
    <w:pPr>
      <w:shd w:val="clear" w:color="auto" w:fill="FFFFFF"/>
      <w:spacing w:before="120" w:after="540" w:line="0" w:lineRule="atLeast"/>
    </w:pPr>
    <w:rPr>
      <w:rFonts w:ascii="Arial Narrow" w:eastAsia="Arial Narrow" w:hAnsi="Arial Narrow" w:cs="font299"/>
      <w:sz w:val="21"/>
      <w:szCs w:val="21"/>
    </w:rPr>
  </w:style>
  <w:style w:type="paragraph" w:customStyle="1" w:styleId="101">
    <w:name w:val="Основен текст (10)"/>
    <w:basedOn w:val="a"/>
    <w:rsid w:val="00FD095F"/>
    <w:pPr>
      <w:shd w:val="clear" w:color="auto" w:fill="FFFFFF"/>
      <w:spacing w:before="240" w:after="60" w:line="0" w:lineRule="atLeast"/>
      <w:jc w:val="both"/>
    </w:pPr>
    <w:rPr>
      <w:rFonts w:ascii="Arial Narrow" w:eastAsia="Arial Narrow" w:hAnsi="Arial Narrow" w:cs="font299"/>
      <w:sz w:val="21"/>
      <w:szCs w:val="21"/>
    </w:rPr>
  </w:style>
  <w:style w:type="paragraph" w:customStyle="1" w:styleId="Char0">
    <w:name w:val="Char Знак Знак"/>
    <w:basedOn w:val="a"/>
    <w:rsid w:val="00FD095F"/>
    <w:pPr>
      <w:tabs>
        <w:tab w:val="left" w:pos="709"/>
      </w:tabs>
    </w:pPr>
    <w:rPr>
      <w:rFonts w:ascii="Tahoma" w:hAnsi="Tahoma" w:cs="Tahoma"/>
      <w:lang w:val="pl-PL"/>
    </w:rPr>
  </w:style>
  <w:style w:type="paragraph" w:customStyle="1" w:styleId="14CharChar">
    <w:name w:val="Знак Знак14 Char Char Знак Знак"/>
    <w:basedOn w:val="a"/>
    <w:rsid w:val="00FD095F"/>
    <w:pPr>
      <w:tabs>
        <w:tab w:val="left" w:pos="709"/>
      </w:tabs>
    </w:pPr>
    <w:rPr>
      <w:rFonts w:ascii="Tahoma" w:hAnsi="Tahoma" w:cs="Tahoma"/>
      <w:lang w:val="pl-PL"/>
    </w:rPr>
  </w:style>
  <w:style w:type="paragraph" w:customStyle="1" w:styleId="NoSpacing1">
    <w:name w:val="No Spacing1"/>
    <w:rsid w:val="00FD095F"/>
    <w:pPr>
      <w:suppressAutoHyphens/>
      <w:spacing w:after="0" w:line="100" w:lineRule="atLeast"/>
    </w:pPr>
    <w:rPr>
      <w:rFonts w:eastAsia="Batang"/>
      <w:sz w:val="24"/>
      <w:szCs w:val="24"/>
      <w:lang w:val="en-US" w:eastAsia="ar-SA"/>
    </w:rPr>
  </w:style>
  <w:style w:type="paragraph" w:customStyle="1" w:styleId="CharChar10CharCharCharChar">
    <w:name w:val="Char Char10 Char Char Char Char"/>
    <w:basedOn w:val="a"/>
    <w:rsid w:val="00FD095F"/>
    <w:pPr>
      <w:tabs>
        <w:tab w:val="left" w:pos="709"/>
      </w:tabs>
    </w:pPr>
    <w:rPr>
      <w:rFonts w:ascii="Tahoma" w:hAnsi="Tahoma" w:cs="Tahoma"/>
      <w:lang w:val="pl-PL"/>
    </w:rPr>
  </w:style>
  <w:style w:type="paragraph" w:customStyle="1" w:styleId="tigrseq">
    <w:name w:val="tigrseq"/>
    <w:basedOn w:val="a"/>
    <w:rsid w:val="00FD095F"/>
    <w:pPr>
      <w:spacing w:before="100" w:after="100"/>
    </w:pPr>
  </w:style>
  <w:style w:type="paragraph" w:customStyle="1" w:styleId="1f1">
    <w:name w:val="Заглавие1"/>
    <w:basedOn w:val="a"/>
    <w:rsid w:val="00FD095F"/>
    <w:pPr>
      <w:spacing w:before="100" w:after="100"/>
    </w:pPr>
  </w:style>
  <w:style w:type="paragraph" w:customStyle="1" w:styleId="Style1">
    <w:name w:val="Style1"/>
    <w:basedOn w:val="a"/>
    <w:rsid w:val="00FD095F"/>
    <w:pPr>
      <w:shd w:val="clear" w:color="auto" w:fill="FFFFFF"/>
      <w:spacing w:after="120" w:line="360" w:lineRule="auto"/>
      <w:jc w:val="center"/>
    </w:pPr>
    <w:rPr>
      <w:b/>
      <w:bCs/>
      <w:kern w:val="1"/>
      <w:u w:val="single"/>
    </w:rPr>
  </w:style>
  <w:style w:type="paragraph" w:customStyle="1" w:styleId="title1">
    <w:name w:val="title1"/>
    <w:basedOn w:val="a"/>
    <w:rsid w:val="00FD095F"/>
    <w:pPr>
      <w:spacing w:before="100" w:after="100"/>
      <w:jc w:val="center"/>
    </w:pPr>
    <w:rPr>
      <w:b/>
      <w:bCs/>
      <w:sz w:val="30"/>
      <w:szCs w:val="30"/>
    </w:rPr>
  </w:style>
  <w:style w:type="paragraph" w:customStyle="1" w:styleId="Style5">
    <w:name w:val="Style5"/>
    <w:basedOn w:val="a"/>
    <w:rsid w:val="00FD095F"/>
    <w:pPr>
      <w:widowControl w:val="0"/>
    </w:pPr>
  </w:style>
  <w:style w:type="paragraph" w:customStyle="1" w:styleId="Style8">
    <w:name w:val="Style8"/>
    <w:basedOn w:val="a"/>
    <w:rsid w:val="00FD095F"/>
    <w:pPr>
      <w:widowControl w:val="0"/>
      <w:spacing w:line="250" w:lineRule="exact"/>
      <w:ind w:firstLine="365"/>
      <w:jc w:val="both"/>
    </w:pPr>
  </w:style>
  <w:style w:type="paragraph" w:customStyle="1" w:styleId="Style13">
    <w:name w:val="Style13"/>
    <w:basedOn w:val="a"/>
    <w:rsid w:val="00FD095F"/>
    <w:pPr>
      <w:widowControl w:val="0"/>
      <w:spacing w:line="250" w:lineRule="exact"/>
      <w:ind w:firstLine="360"/>
      <w:jc w:val="both"/>
    </w:pPr>
  </w:style>
  <w:style w:type="paragraph" w:customStyle="1" w:styleId="Style16">
    <w:name w:val="Style16"/>
    <w:basedOn w:val="a"/>
    <w:rsid w:val="00FD095F"/>
    <w:pPr>
      <w:widowControl w:val="0"/>
      <w:spacing w:line="254" w:lineRule="exact"/>
      <w:ind w:firstLine="365"/>
    </w:pPr>
  </w:style>
  <w:style w:type="paragraph" w:styleId="HTML0">
    <w:name w:val="HTML Preformatted"/>
    <w:basedOn w:val="a"/>
    <w:link w:val="HTML1"/>
    <w:rsid w:val="00FD0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HTML стандартен Знак"/>
    <w:basedOn w:val="a1"/>
    <w:link w:val="HTML0"/>
    <w:rsid w:val="00FD095F"/>
    <w:rPr>
      <w:rFonts w:ascii="Courier New" w:eastAsia="Times New Roman" w:hAnsi="Courier New" w:cs="Courier New"/>
      <w:sz w:val="20"/>
      <w:szCs w:val="20"/>
      <w:lang w:eastAsia="ar-SA"/>
    </w:rPr>
  </w:style>
  <w:style w:type="paragraph" w:styleId="aff4">
    <w:name w:val="List Paragraph"/>
    <w:basedOn w:val="a"/>
    <w:link w:val="aff5"/>
    <w:uiPriority w:val="34"/>
    <w:qFormat/>
    <w:rsid w:val="00FD095F"/>
    <w:pPr>
      <w:ind w:left="720"/>
    </w:pPr>
    <w:rPr>
      <w:lang w:val="x-none"/>
    </w:rPr>
  </w:style>
  <w:style w:type="paragraph" w:customStyle="1" w:styleId="WW-BodyTextIndent3">
    <w:name w:val="WW-Body Text Indent 3"/>
    <w:basedOn w:val="a"/>
    <w:rsid w:val="00FD095F"/>
    <w:pPr>
      <w:spacing w:after="120"/>
      <w:ind w:left="283"/>
    </w:pPr>
    <w:rPr>
      <w:sz w:val="16"/>
      <w:szCs w:val="16"/>
    </w:rPr>
  </w:style>
  <w:style w:type="paragraph" w:customStyle="1" w:styleId="-">
    <w:name w:val="Таблица - съдържание"/>
    <w:basedOn w:val="a"/>
    <w:rsid w:val="00FD095F"/>
    <w:pPr>
      <w:suppressLineNumbers/>
    </w:pPr>
  </w:style>
  <w:style w:type="paragraph" w:customStyle="1" w:styleId="-0">
    <w:name w:val="Таблица - заглавие"/>
    <w:basedOn w:val="-"/>
    <w:rsid w:val="00FD095F"/>
    <w:pPr>
      <w:jc w:val="center"/>
    </w:pPr>
    <w:rPr>
      <w:b/>
      <w:bCs/>
    </w:rPr>
  </w:style>
  <w:style w:type="paragraph" w:styleId="a6">
    <w:name w:val="Title"/>
    <w:basedOn w:val="a"/>
    <w:link w:val="a5"/>
    <w:qFormat/>
    <w:rsid w:val="00FD095F"/>
    <w:pPr>
      <w:jc w:val="center"/>
    </w:pPr>
    <w:rPr>
      <w:b/>
      <w:sz w:val="28"/>
      <w:lang w:eastAsia="en-US"/>
    </w:rPr>
  </w:style>
  <w:style w:type="character" w:customStyle="1" w:styleId="1f2">
    <w:name w:val="Заглавие Знак1"/>
    <w:basedOn w:val="a1"/>
    <w:uiPriority w:val="10"/>
    <w:rsid w:val="00FD095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itleChar1">
    <w:name w:val="Title Char1"/>
    <w:uiPriority w:val="10"/>
    <w:rsid w:val="00FD095F"/>
    <w:rPr>
      <w:rFonts w:ascii="Calibri Light" w:eastAsia="Times New Roman" w:hAnsi="Calibri Light" w:cs="Times New Roman"/>
      <w:b/>
      <w:bCs/>
      <w:kern w:val="28"/>
      <w:sz w:val="32"/>
      <w:szCs w:val="32"/>
      <w:lang w:eastAsia="ar-SA"/>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a"/>
    <w:rsid w:val="00FD095F"/>
    <w:pPr>
      <w:tabs>
        <w:tab w:val="left" w:pos="709"/>
      </w:tabs>
    </w:pPr>
    <w:rPr>
      <w:rFonts w:ascii="Tahoma" w:hAnsi="Tahoma"/>
      <w:lang w:val="pl-PL" w:eastAsia="pl-PL"/>
    </w:rPr>
  </w:style>
  <w:style w:type="paragraph" w:customStyle="1" w:styleId="2b">
    <w:name w:val="Основен текст2"/>
    <w:basedOn w:val="a"/>
    <w:rsid w:val="00FD095F"/>
    <w:pPr>
      <w:widowControl w:val="0"/>
      <w:shd w:val="clear" w:color="auto" w:fill="FFFFFF"/>
      <w:spacing w:before="300" w:line="413" w:lineRule="exact"/>
      <w:jc w:val="both"/>
    </w:pPr>
    <w:rPr>
      <w:spacing w:val="-3"/>
      <w:sz w:val="23"/>
      <w:szCs w:val="23"/>
    </w:rPr>
  </w:style>
  <w:style w:type="paragraph" w:styleId="aff6">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f7"/>
    <w:uiPriority w:val="99"/>
    <w:unhideWhenUsed/>
    <w:rsid w:val="00FD095F"/>
    <w:rPr>
      <w:lang w:val="x-none"/>
    </w:rPr>
  </w:style>
  <w:style w:type="character" w:customStyle="1" w:styleId="aff7">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6"/>
    <w:uiPriority w:val="99"/>
    <w:rsid w:val="00FD095F"/>
    <w:rPr>
      <w:rFonts w:eastAsia="Times New Roman"/>
      <w:sz w:val="20"/>
      <w:szCs w:val="20"/>
      <w:lang w:val="x-none" w:eastAsia="ar-SA"/>
    </w:rPr>
  </w:style>
  <w:style w:type="character" w:styleId="aff8">
    <w:name w:val="footnote reference"/>
    <w:aliases w:val="Footnote symbol,-E Fußnotenzeichen,Footnote Reference Superscript"/>
    <w:uiPriority w:val="99"/>
    <w:rsid w:val="00FD095F"/>
    <w:rPr>
      <w:rFonts w:ascii="Times New Roman" w:hAnsi="Times New Roman" w:cs="Times New Roman"/>
      <w:sz w:val="27"/>
      <w:vertAlign w:val="superscript"/>
      <w:lang w:val="en-US"/>
    </w:rPr>
  </w:style>
  <w:style w:type="table" w:customStyle="1" w:styleId="TableGrid1">
    <w:name w:val="Table Grid1"/>
    <w:basedOn w:val="a2"/>
    <w:next w:val="aff9"/>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9">
    <w:name w:val="Table Grid"/>
    <w:basedOn w:val="a2"/>
    <w:uiPriority w:val="59"/>
    <w:rsid w:val="00FD095F"/>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2"/>
    <w:next w:val="aff9"/>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next w:val="aff9"/>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a2"/>
    <w:next w:val="aff9"/>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locked/>
    <w:rsid w:val="00FD095F"/>
    <w:rPr>
      <w:rFonts w:ascii="Verdana" w:eastAsia="Verdana" w:hAnsi="Verdana" w:cs="Verdana"/>
      <w:i/>
      <w:iCs/>
      <w:shd w:val="clear" w:color="auto" w:fill="FFFFFF"/>
    </w:rPr>
  </w:style>
  <w:style w:type="paragraph" w:customStyle="1" w:styleId="Bodytext20">
    <w:name w:val="Body text (2)"/>
    <w:basedOn w:val="a"/>
    <w:link w:val="Bodytext2"/>
    <w:rsid w:val="00FD095F"/>
    <w:pPr>
      <w:widowControl w:val="0"/>
      <w:shd w:val="clear" w:color="auto" w:fill="FFFFFF"/>
      <w:spacing w:line="299" w:lineRule="exact"/>
      <w:jc w:val="both"/>
    </w:pPr>
    <w:rPr>
      <w:rFonts w:ascii="Verdana" w:eastAsia="Verdana" w:hAnsi="Verdana" w:cs="Verdana"/>
      <w:i/>
      <w:iCs/>
      <w:sz w:val="22"/>
      <w:szCs w:val="22"/>
      <w:lang w:eastAsia="en-US"/>
    </w:rPr>
  </w:style>
  <w:style w:type="character" w:customStyle="1" w:styleId="Heading4">
    <w:name w:val="Heading #4_"/>
    <w:link w:val="Heading40"/>
    <w:locked/>
    <w:rsid w:val="00FD095F"/>
    <w:rPr>
      <w:rFonts w:ascii="Verdana" w:eastAsia="Verdana" w:hAnsi="Verdana" w:cs="Verdana"/>
      <w:b/>
      <w:bCs/>
      <w:i/>
      <w:iCs/>
      <w:shd w:val="clear" w:color="auto" w:fill="FFFFFF"/>
    </w:rPr>
  </w:style>
  <w:style w:type="paragraph" w:customStyle="1" w:styleId="Heading40">
    <w:name w:val="Heading #4"/>
    <w:basedOn w:val="a"/>
    <w:link w:val="Heading4"/>
    <w:rsid w:val="00FD095F"/>
    <w:pPr>
      <w:widowControl w:val="0"/>
      <w:shd w:val="clear" w:color="auto" w:fill="FFFFFF"/>
      <w:spacing w:before="300" w:after="120" w:line="346" w:lineRule="exact"/>
      <w:jc w:val="both"/>
      <w:outlineLvl w:val="3"/>
    </w:pPr>
    <w:rPr>
      <w:rFonts w:ascii="Verdana" w:eastAsia="Verdana" w:hAnsi="Verdana" w:cs="Verdana"/>
      <w:b/>
      <w:bCs/>
      <w:i/>
      <w:iCs/>
      <w:sz w:val="22"/>
      <w:szCs w:val="22"/>
      <w:lang w:eastAsia="en-US"/>
    </w:rPr>
  </w:style>
  <w:style w:type="character" w:customStyle="1" w:styleId="Bodytext29pt">
    <w:name w:val="Body text (2) + 9 pt"/>
    <w:aliases w:val="Not Italic"/>
    <w:rsid w:val="00FD095F"/>
    <w:rPr>
      <w:rFonts w:ascii="Verdana" w:eastAsia="Verdana" w:hAnsi="Verdana" w:cs="Verdana"/>
      <w:i/>
      <w:iCs/>
      <w:color w:val="000000"/>
      <w:spacing w:val="0"/>
      <w:w w:val="100"/>
      <w:position w:val="0"/>
      <w:sz w:val="11"/>
      <w:szCs w:val="11"/>
      <w:shd w:val="clear" w:color="auto" w:fill="FFFFFF"/>
      <w:lang w:val="bg-BG" w:eastAsia="bg-BG" w:bidi="bg-BG"/>
    </w:rPr>
  </w:style>
  <w:style w:type="character" w:customStyle="1" w:styleId="Bodytext2Bold">
    <w:name w:val="Body text (2) + Bold"/>
    <w:rsid w:val="00FD095F"/>
    <w:rPr>
      <w:rFonts w:ascii="Verdana" w:eastAsia="Verdana" w:hAnsi="Verdana" w:cs="Verdana"/>
      <w:b/>
      <w:bCs/>
      <w:i/>
      <w:iCs/>
      <w:color w:val="000000"/>
      <w:spacing w:val="0"/>
      <w:w w:val="100"/>
      <w:position w:val="0"/>
      <w:sz w:val="20"/>
      <w:szCs w:val="20"/>
      <w:shd w:val="clear" w:color="auto" w:fill="FFFFFF"/>
      <w:lang w:val="bg-BG" w:eastAsia="bg-BG" w:bidi="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a"/>
    <w:rsid w:val="00FD095F"/>
    <w:pPr>
      <w:tabs>
        <w:tab w:val="left" w:pos="709"/>
      </w:tabs>
    </w:pPr>
    <w:rPr>
      <w:rFonts w:ascii="Tahoma" w:hAnsi="Tahoma"/>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a"/>
    <w:rsid w:val="00FD095F"/>
    <w:pPr>
      <w:tabs>
        <w:tab w:val="left" w:pos="709"/>
      </w:tabs>
    </w:pPr>
    <w:rPr>
      <w:rFonts w:ascii="Tahoma" w:hAnsi="Tahoma"/>
      <w:lang w:val="pl-PL" w:eastAsia="pl-PL"/>
    </w:rPr>
  </w:style>
  <w:style w:type="character" w:customStyle="1" w:styleId="insertedtext1">
    <w:name w:val="insertedtext1"/>
    <w:rsid w:val="00FD095F"/>
    <w:rPr>
      <w:color w:val="1057D8"/>
    </w:rPr>
  </w:style>
  <w:style w:type="character" w:customStyle="1" w:styleId="FontStyle17">
    <w:name w:val="Font Style17"/>
    <w:rsid w:val="00FD095F"/>
    <w:rPr>
      <w:rFonts w:ascii="Times New Roman" w:hAnsi="Times New Roman" w:cs="Times New Roman"/>
      <w:i/>
      <w:iCs/>
      <w:sz w:val="16"/>
      <w:szCs w:val="16"/>
    </w:rPr>
  </w:style>
  <w:style w:type="table" w:customStyle="1" w:styleId="TableGrid19111">
    <w:name w:val="Table Grid19111"/>
    <w:basedOn w:val="a2"/>
    <w:next w:val="aff9"/>
    <w:uiPriority w:val="59"/>
    <w:rsid w:val="00FD095F"/>
    <w:pPr>
      <w:spacing w:after="0" w:line="240" w:lineRule="auto"/>
    </w:pPr>
    <w:rPr>
      <w:rFonts w:ascii="Calibri" w:eastAsia="PMingLiU" w:hAnsi="Calibri"/>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annotation reference"/>
    <w:uiPriority w:val="99"/>
    <w:semiHidden/>
    <w:unhideWhenUsed/>
    <w:rsid w:val="00FD095F"/>
    <w:rPr>
      <w:sz w:val="16"/>
      <w:szCs w:val="16"/>
    </w:rPr>
  </w:style>
  <w:style w:type="paragraph" w:styleId="affb">
    <w:name w:val="annotation text"/>
    <w:basedOn w:val="a"/>
    <w:link w:val="affc"/>
    <w:uiPriority w:val="99"/>
    <w:semiHidden/>
    <w:unhideWhenUsed/>
    <w:rsid w:val="00FD095F"/>
  </w:style>
  <w:style w:type="character" w:customStyle="1" w:styleId="affc">
    <w:name w:val="Текст на коментар Знак"/>
    <w:basedOn w:val="a1"/>
    <w:link w:val="affb"/>
    <w:uiPriority w:val="99"/>
    <w:semiHidden/>
    <w:rsid w:val="00FD095F"/>
    <w:rPr>
      <w:rFonts w:eastAsia="Times New Roman"/>
      <w:sz w:val="20"/>
      <w:szCs w:val="20"/>
      <w:lang w:eastAsia="ar-SA"/>
    </w:rPr>
  </w:style>
  <w:style w:type="paragraph" w:styleId="affd">
    <w:name w:val="annotation subject"/>
    <w:basedOn w:val="affb"/>
    <w:next w:val="affb"/>
    <w:link w:val="affe"/>
    <w:uiPriority w:val="99"/>
    <w:semiHidden/>
    <w:unhideWhenUsed/>
    <w:rsid w:val="00FD095F"/>
    <w:rPr>
      <w:b/>
      <w:bCs/>
    </w:rPr>
  </w:style>
  <w:style w:type="character" w:customStyle="1" w:styleId="affe">
    <w:name w:val="Предмет на коментар Знак"/>
    <w:basedOn w:val="affc"/>
    <w:link w:val="affd"/>
    <w:uiPriority w:val="99"/>
    <w:semiHidden/>
    <w:rsid w:val="00FD095F"/>
    <w:rPr>
      <w:rFonts w:eastAsia="Times New Roman"/>
      <w:b/>
      <w:bCs/>
      <w:sz w:val="20"/>
      <w:szCs w:val="20"/>
      <w:lang w:eastAsia="ar-SA"/>
    </w:rPr>
  </w:style>
  <w:style w:type="character" w:customStyle="1" w:styleId="DeltaViewInsertion">
    <w:name w:val="DeltaView Insertion"/>
    <w:rsid w:val="00FD095F"/>
    <w:rPr>
      <w:b/>
      <w:i/>
      <w:spacing w:val="0"/>
      <w:lang w:val="bg-BG" w:eastAsia="bg-BG"/>
    </w:rPr>
  </w:style>
  <w:style w:type="paragraph" w:customStyle="1" w:styleId="Tiret0">
    <w:name w:val="Tiret 0"/>
    <w:basedOn w:val="a"/>
    <w:rsid w:val="00FD095F"/>
    <w:pPr>
      <w:numPr>
        <w:numId w:val="5"/>
      </w:numPr>
      <w:spacing w:before="120" w:after="120"/>
      <w:jc w:val="both"/>
    </w:pPr>
    <w:rPr>
      <w:szCs w:val="22"/>
    </w:rPr>
  </w:style>
  <w:style w:type="paragraph" w:customStyle="1" w:styleId="Tiret1">
    <w:name w:val="Tiret 1"/>
    <w:basedOn w:val="a"/>
    <w:rsid w:val="00FD095F"/>
    <w:pPr>
      <w:numPr>
        <w:numId w:val="6"/>
      </w:numPr>
      <w:spacing w:before="120" w:after="120"/>
      <w:jc w:val="both"/>
    </w:pPr>
    <w:rPr>
      <w:szCs w:val="22"/>
    </w:rPr>
  </w:style>
  <w:style w:type="paragraph" w:customStyle="1" w:styleId="NumPar1">
    <w:name w:val="NumPar 1"/>
    <w:basedOn w:val="a"/>
    <w:next w:val="a"/>
    <w:uiPriority w:val="99"/>
    <w:rsid w:val="00FD095F"/>
    <w:pPr>
      <w:numPr>
        <w:numId w:val="9"/>
      </w:numPr>
      <w:spacing w:before="120" w:after="120"/>
      <w:jc w:val="both"/>
    </w:pPr>
    <w:rPr>
      <w:szCs w:val="22"/>
    </w:rPr>
  </w:style>
  <w:style w:type="paragraph" w:customStyle="1" w:styleId="NumPar2">
    <w:name w:val="NumPar 2"/>
    <w:basedOn w:val="a"/>
    <w:next w:val="a"/>
    <w:uiPriority w:val="99"/>
    <w:rsid w:val="00FD095F"/>
    <w:pPr>
      <w:numPr>
        <w:ilvl w:val="1"/>
        <w:numId w:val="9"/>
      </w:numPr>
      <w:spacing w:before="120" w:after="120"/>
      <w:jc w:val="both"/>
    </w:pPr>
    <w:rPr>
      <w:szCs w:val="22"/>
    </w:rPr>
  </w:style>
  <w:style w:type="paragraph" w:customStyle="1" w:styleId="NumPar3">
    <w:name w:val="NumPar 3"/>
    <w:basedOn w:val="a"/>
    <w:next w:val="a"/>
    <w:uiPriority w:val="99"/>
    <w:rsid w:val="00FD095F"/>
    <w:pPr>
      <w:numPr>
        <w:ilvl w:val="2"/>
        <w:numId w:val="9"/>
      </w:numPr>
      <w:spacing w:before="120" w:after="120"/>
      <w:jc w:val="both"/>
    </w:pPr>
    <w:rPr>
      <w:szCs w:val="22"/>
    </w:rPr>
  </w:style>
  <w:style w:type="paragraph" w:customStyle="1" w:styleId="NumPar4">
    <w:name w:val="NumPar 4"/>
    <w:basedOn w:val="a"/>
    <w:next w:val="a"/>
    <w:uiPriority w:val="99"/>
    <w:rsid w:val="00FD095F"/>
    <w:pPr>
      <w:numPr>
        <w:ilvl w:val="3"/>
        <w:numId w:val="9"/>
      </w:numPr>
      <w:spacing w:before="120" w:after="120"/>
      <w:jc w:val="both"/>
    </w:pPr>
    <w:rPr>
      <w:szCs w:val="22"/>
    </w:rPr>
  </w:style>
  <w:style w:type="character" w:customStyle="1" w:styleId="newdocreference1">
    <w:name w:val="newdocreference1"/>
    <w:rsid w:val="00FD095F"/>
    <w:rPr>
      <w:i w:val="0"/>
      <w:iCs w:val="0"/>
      <w:color w:val="0000FF"/>
      <w:u w:val="single"/>
    </w:rPr>
  </w:style>
  <w:style w:type="character" w:customStyle="1" w:styleId="inputvalue">
    <w:name w:val="input_value"/>
    <w:rsid w:val="00FD095F"/>
  </w:style>
  <w:style w:type="character" w:customStyle="1" w:styleId="apple-converted-space">
    <w:name w:val="apple-converted-space"/>
    <w:rsid w:val="00FD095F"/>
  </w:style>
  <w:style w:type="character" w:customStyle="1" w:styleId="aff5">
    <w:name w:val="Списък на абзаци Знак"/>
    <w:link w:val="aff4"/>
    <w:locked/>
    <w:rsid w:val="00FD095F"/>
    <w:rPr>
      <w:rFonts w:eastAsia="Times New Roman"/>
      <w:sz w:val="24"/>
      <w:szCs w:val="24"/>
      <w:lang w:val="x-none" w:eastAsia="ar-SA"/>
    </w:rPr>
  </w:style>
  <w:style w:type="character" w:styleId="afff">
    <w:name w:val="Strong"/>
    <w:qFormat/>
    <w:rsid w:val="00FD095F"/>
    <w:rPr>
      <w:b/>
      <w:bCs/>
    </w:rPr>
  </w:style>
  <w:style w:type="character" w:customStyle="1" w:styleId="greenlight">
    <w:name w:val="greenlight"/>
    <w:rsid w:val="00FD095F"/>
  </w:style>
  <w:style w:type="character" w:styleId="afff0">
    <w:name w:val="line number"/>
    <w:basedOn w:val="a1"/>
    <w:uiPriority w:val="99"/>
    <w:semiHidden/>
    <w:unhideWhenUsed/>
    <w:rsid w:val="00FD095F"/>
  </w:style>
  <w:style w:type="character" w:customStyle="1" w:styleId="Bodytext5">
    <w:name w:val="Body text (5)"/>
    <w:rsid w:val="00FD095F"/>
    <w:rPr>
      <w:rFonts w:ascii="Times New Roman" w:eastAsia="Times New Roman" w:hAnsi="Times New Roman" w:cs="Times New Roman"/>
      <w:b/>
      <w:bCs/>
      <w:i w:val="0"/>
      <w:iCs w:val="0"/>
      <w:smallCaps w:val="0"/>
      <w:strike w:val="0"/>
      <w:color w:val="505051"/>
      <w:spacing w:val="0"/>
      <w:w w:val="100"/>
      <w:position w:val="0"/>
      <w:sz w:val="21"/>
      <w:szCs w:val="21"/>
      <w:u w:val="none"/>
      <w:lang w:val="bg-BG" w:eastAsia="bg-BG" w:bidi="bg-BG"/>
    </w:rPr>
  </w:style>
  <w:style w:type="character" w:customStyle="1" w:styleId="Bodytext4">
    <w:name w:val="Body text (4)"/>
    <w:rsid w:val="00FD095F"/>
    <w:rPr>
      <w:rFonts w:ascii="Times New Roman" w:eastAsia="Times New Roman" w:hAnsi="Times New Roman" w:cs="Times New Roman"/>
      <w:b/>
      <w:bCs/>
      <w:i w:val="0"/>
      <w:iCs w:val="0"/>
      <w:smallCaps w:val="0"/>
      <w:strike w:val="0"/>
      <w:color w:val="3A3B3C"/>
      <w:spacing w:val="10"/>
      <w:w w:val="100"/>
      <w:position w:val="0"/>
      <w:sz w:val="22"/>
      <w:szCs w:val="22"/>
      <w:u w:val="none"/>
      <w:lang w:val="en-US" w:eastAsia="en-US" w:bidi="en-US"/>
    </w:rPr>
  </w:style>
  <w:style w:type="paragraph" w:styleId="afff1">
    <w:name w:val="Revision"/>
    <w:hidden/>
    <w:uiPriority w:val="99"/>
    <w:semiHidden/>
    <w:rsid w:val="00FD095F"/>
    <w:pPr>
      <w:spacing w:after="0" w:line="240" w:lineRule="auto"/>
    </w:pPr>
    <w:rPr>
      <w:rFonts w:eastAsia="Times New Roman"/>
      <w:sz w:val="24"/>
      <w:szCs w:val="24"/>
      <w:lang w:eastAsia="ar-SA"/>
    </w:rPr>
  </w:style>
  <w:style w:type="paragraph" w:customStyle="1" w:styleId="CharCharCharCharCharCharCharCharCharCharCharChar1Char">
    <w:name w:val="Char Char Char Char Char Char Char Char Char Char Char Char1 Char"/>
    <w:basedOn w:val="a"/>
    <w:rsid w:val="00FD095F"/>
    <w:pPr>
      <w:tabs>
        <w:tab w:val="left" w:pos="709"/>
      </w:tabs>
    </w:pPr>
    <w:rPr>
      <w:rFonts w:ascii="Tahoma" w:hAnsi="Tahoma" w:cs="Tahoma"/>
      <w:lang w:val="pl-PL" w:eastAsia="pl-PL"/>
    </w:rPr>
  </w:style>
  <w:style w:type="character" w:customStyle="1" w:styleId="Bodytext3">
    <w:name w:val="Body text (3)"/>
    <w:rsid w:val="00FD095F"/>
    <w:rPr>
      <w:rFonts w:ascii="Arial" w:eastAsia="Arial" w:hAnsi="Arial" w:cs="Arial"/>
      <w:b/>
      <w:bCs/>
      <w:i w:val="0"/>
      <w:iCs w:val="0"/>
      <w:smallCaps w:val="0"/>
      <w:strike w:val="0"/>
      <w:color w:val="242524"/>
      <w:spacing w:val="0"/>
      <w:w w:val="100"/>
      <w:position w:val="0"/>
      <w:sz w:val="24"/>
      <w:szCs w:val="24"/>
      <w:u w:val="none"/>
      <w:lang w:val="bg-BG" w:eastAsia="bg-BG" w:bidi="bg-BG"/>
    </w:rPr>
  </w:style>
  <w:style w:type="character" w:customStyle="1" w:styleId="Bodytext30">
    <w:name w:val="Body text (3)_"/>
    <w:rsid w:val="00FD095F"/>
    <w:rPr>
      <w:rFonts w:ascii="Times New Roman" w:eastAsia="Times New Roman" w:hAnsi="Times New Roman" w:cs="Times New Roman"/>
      <w:b/>
      <w:bCs/>
      <w:shd w:val="clear" w:color="auto" w:fill="FFFFFF"/>
    </w:rPr>
  </w:style>
  <w:style w:type="character" w:customStyle="1" w:styleId="Heading1">
    <w:name w:val="Heading #1_"/>
    <w:link w:val="Heading10"/>
    <w:rsid w:val="00FD095F"/>
    <w:rPr>
      <w:b/>
      <w:bCs/>
      <w:shd w:val="clear" w:color="auto" w:fill="FFFFFF"/>
    </w:rPr>
  </w:style>
  <w:style w:type="character" w:customStyle="1" w:styleId="Bodytext40">
    <w:name w:val="Body text (4)_"/>
    <w:rsid w:val="00FD095F"/>
    <w:rPr>
      <w:rFonts w:ascii="Times New Roman" w:eastAsia="Times New Roman" w:hAnsi="Times New Roman" w:cs="Times New Roman"/>
      <w:b/>
      <w:bCs/>
      <w:i/>
      <w:iCs/>
      <w:shd w:val="clear" w:color="auto" w:fill="FFFFFF"/>
    </w:rPr>
  </w:style>
  <w:style w:type="character" w:customStyle="1" w:styleId="Bodytext50">
    <w:name w:val="Body text (5)_"/>
    <w:rsid w:val="00FD095F"/>
    <w:rPr>
      <w:rFonts w:ascii="Times New Roman" w:eastAsia="Times New Roman" w:hAnsi="Times New Roman" w:cs="Times New Roman"/>
      <w:i/>
      <w:iCs/>
      <w:shd w:val="clear" w:color="auto" w:fill="FFFFFF"/>
    </w:rPr>
  </w:style>
  <w:style w:type="paragraph" w:customStyle="1" w:styleId="Heading10">
    <w:name w:val="Heading #1"/>
    <w:basedOn w:val="a"/>
    <w:link w:val="Heading1"/>
    <w:rsid w:val="00FD095F"/>
    <w:pPr>
      <w:widowControl w:val="0"/>
      <w:shd w:val="clear" w:color="auto" w:fill="FFFFFF"/>
      <w:spacing w:after="500" w:line="312" w:lineRule="exact"/>
      <w:jc w:val="both"/>
      <w:outlineLvl w:val="0"/>
    </w:pPr>
    <w:rPr>
      <w:rFonts w:eastAsiaTheme="minorHAnsi"/>
      <w:b/>
      <w:bCs/>
      <w:sz w:val="22"/>
      <w:szCs w:val="22"/>
      <w:lang w:eastAsia="en-US"/>
    </w:rPr>
  </w:style>
  <w:style w:type="character" w:customStyle="1" w:styleId="Heading1NotBold">
    <w:name w:val="Heading #1 + Not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TablecaptionBold">
    <w:name w:val="Table caption + Bold"/>
    <w:rsid w:val="00FD095F"/>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Tablecaption">
    <w:name w:val="Table caption"/>
    <w:rsid w:val="00FD095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Bodytext54ptNotItalic">
    <w:name w:val="Body text (5) + 4 pt;Not Italic"/>
    <w:rsid w:val="00FD095F"/>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bg-BG" w:eastAsia="bg-BG" w:bidi="bg-BG"/>
    </w:rPr>
  </w:style>
  <w:style w:type="character" w:customStyle="1" w:styleId="Bodytext5Bold">
    <w:name w:val="Body text (5) + Bold"/>
    <w:rsid w:val="00FD095F"/>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bg-BG" w:eastAsia="bg-BG" w:bidi="bg-BG"/>
    </w:rPr>
  </w:style>
  <w:style w:type="character" w:customStyle="1" w:styleId="il">
    <w:name w:val="il"/>
    <w:rsid w:val="00FD095F"/>
  </w:style>
  <w:style w:type="character" w:customStyle="1" w:styleId="ListParagraphChar">
    <w:name w:val="List Paragraph Char"/>
    <w:link w:val="1e"/>
    <w:locked/>
    <w:rsid w:val="00EE66A7"/>
    <w:rPr>
      <w:rFonts w:eastAsia="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87653930">
      <w:bodyDiv w:val="1"/>
      <w:marLeft w:val="0"/>
      <w:marRight w:val="0"/>
      <w:marTop w:val="0"/>
      <w:marBottom w:val="0"/>
      <w:divBdr>
        <w:top w:val="none" w:sz="0" w:space="0" w:color="auto"/>
        <w:left w:val="none" w:sz="0" w:space="0" w:color="auto"/>
        <w:bottom w:val="none" w:sz="0" w:space="0" w:color="auto"/>
        <w:right w:val="none" w:sz="0" w:space="0" w:color="auto"/>
      </w:divBdr>
    </w:div>
    <w:div w:id="315384591">
      <w:bodyDiv w:val="1"/>
      <w:marLeft w:val="0"/>
      <w:marRight w:val="0"/>
      <w:marTop w:val="0"/>
      <w:marBottom w:val="0"/>
      <w:divBdr>
        <w:top w:val="none" w:sz="0" w:space="0" w:color="auto"/>
        <w:left w:val="none" w:sz="0" w:space="0" w:color="auto"/>
        <w:bottom w:val="none" w:sz="0" w:space="0" w:color="auto"/>
        <w:right w:val="none" w:sz="0" w:space="0" w:color="auto"/>
      </w:divBdr>
    </w:div>
    <w:div w:id="431126490">
      <w:bodyDiv w:val="1"/>
      <w:marLeft w:val="0"/>
      <w:marRight w:val="0"/>
      <w:marTop w:val="0"/>
      <w:marBottom w:val="0"/>
      <w:divBdr>
        <w:top w:val="none" w:sz="0" w:space="0" w:color="auto"/>
        <w:left w:val="none" w:sz="0" w:space="0" w:color="auto"/>
        <w:bottom w:val="none" w:sz="0" w:space="0" w:color="auto"/>
        <w:right w:val="none" w:sz="0" w:space="0" w:color="auto"/>
      </w:divBdr>
    </w:div>
    <w:div w:id="704529068">
      <w:bodyDiv w:val="1"/>
      <w:marLeft w:val="0"/>
      <w:marRight w:val="0"/>
      <w:marTop w:val="0"/>
      <w:marBottom w:val="0"/>
      <w:divBdr>
        <w:top w:val="none" w:sz="0" w:space="0" w:color="auto"/>
        <w:left w:val="none" w:sz="0" w:space="0" w:color="auto"/>
        <w:bottom w:val="none" w:sz="0" w:space="0" w:color="auto"/>
        <w:right w:val="none" w:sz="0" w:space="0" w:color="auto"/>
      </w:divBdr>
    </w:div>
    <w:div w:id="727843989">
      <w:bodyDiv w:val="1"/>
      <w:marLeft w:val="0"/>
      <w:marRight w:val="0"/>
      <w:marTop w:val="0"/>
      <w:marBottom w:val="0"/>
      <w:divBdr>
        <w:top w:val="none" w:sz="0" w:space="0" w:color="auto"/>
        <w:left w:val="none" w:sz="0" w:space="0" w:color="auto"/>
        <w:bottom w:val="none" w:sz="0" w:space="0" w:color="auto"/>
        <w:right w:val="none" w:sz="0" w:space="0" w:color="auto"/>
      </w:divBdr>
    </w:div>
    <w:div w:id="776175340">
      <w:bodyDiv w:val="1"/>
      <w:marLeft w:val="0"/>
      <w:marRight w:val="0"/>
      <w:marTop w:val="0"/>
      <w:marBottom w:val="0"/>
      <w:divBdr>
        <w:top w:val="none" w:sz="0" w:space="0" w:color="auto"/>
        <w:left w:val="none" w:sz="0" w:space="0" w:color="auto"/>
        <w:bottom w:val="none" w:sz="0" w:space="0" w:color="auto"/>
        <w:right w:val="none" w:sz="0" w:space="0" w:color="auto"/>
      </w:divBdr>
    </w:div>
    <w:div w:id="854880208">
      <w:bodyDiv w:val="1"/>
      <w:marLeft w:val="0"/>
      <w:marRight w:val="0"/>
      <w:marTop w:val="0"/>
      <w:marBottom w:val="0"/>
      <w:divBdr>
        <w:top w:val="none" w:sz="0" w:space="0" w:color="auto"/>
        <w:left w:val="none" w:sz="0" w:space="0" w:color="auto"/>
        <w:bottom w:val="none" w:sz="0" w:space="0" w:color="auto"/>
        <w:right w:val="none" w:sz="0" w:space="0" w:color="auto"/>
      </w:divBdr>
    </w:div>
    <w:div w:id="881943372">
      <w:bodyDiv w:val="1"/>
      <w:marLeft w:val="0"/>
      <w:marRight w:val="0"/>
      <w:marTop w:val="0"/>
      <w:marBottom w:val="0"/>
      <w:divBdr>
        <w:top w:val="none" w:sz="0" w:space="0" w:color="auto"/>
        <w:left w:val="none" w:sz="0" w:space="0" w:color="auto"/>
        <w:bottom w:val="none" w:sz="0" w:space="0" w:color="auto"/>
        <w:right w:val="none" w:sz="0" w:space="0" w:color="auto"/>
      </w:divBdr>
    </w:div>
    <w:div w:id="1042169634">
      <w:bodyDiv w:val="1"/>
      <w:marLeft w:val="0"/>
      <w:marRight w:val="0"/>
      <w:marTop w:val="0"/>
      <w:marBottom w:val="0"/>
      <w:divBdr>
        <w:top w:val="none" w:sz="0" w:space="0" w:color="auto"/>
        <w:left w:val="none" w:sz="0" w:space="0" w:color="auto"/>
        <w:bottom w:val="none" w:sz="0" w:space="0" w:color="auto"/>
        <w:right w:val="none" w:sz="0" w:space="0" w:color="auto"/>
      </w:divBdr>
    </w:div>
    <w:div w:id="1136332616">
      <w:bodyDiv w:val="1"/>
      <w:marLeft w:val="0"/>
      <w:marRight w:val="0"/>
      <w:marTop w:val="0"/>
      <w:marBottom w:val="0"/>
      <w:divBdr>
        <w:top w:val="none" w:sz="0" w:space="0" w:color="auto"/>
        <w:left w:val="none" w:sz="0" w:space="0" w:color="auto"/>
        <w:bottom w:val="none" w:sz="0" w:space="0" w:color="auto"/>
        <w:right w:val="none" w:sz="0" w:space="0" w:color="auto"/>
      </w:divBdr>
    </w:div>
    <w:div w:id="1321276604">
      <w:bodyDiv w:val="1"/>
      <w:marLeft w:val="0"/>
      <w:marRight w:val="0"/>
      <w:marTop w:val="0"/>
      <w:marBottom w:val="0"/>
      <w:divBdr>
        <w:top w:val="none" w:sz="0" w:space="0" w:color="auto"/>
        <w:left w:val="none" w:sz="0" w:space="0" w:color="auto"/>
        <w:bottom w:val="none" w:sz="0" w:space="0" w:color="auto"/>
        <w:right w:val="none" w:sz="0" w:space="0" w:color="auto"/>
      </w:divBdr>
    </w:div>
    <w:div w:id="1431857661">
      <w:bodyDiv w:val="1"/>
      <w:marLeft w:val="0"/>
      <w:marRight w:val="0"/>
      <w:marTop w:val="0"/>
      <w:marBottom w:val="0"/>
      <w:divBdr>
        <w:top w:val="none" w:sz="0" w:space="0" w:color="auto"/>
        <w:left w:val="none" w:sz="0" w:space="0" w:color="auto"/>
        <w:bottom w:val="none" w:sz="0" w:space="0" w:color="auto"/>
        <w:right w:val="none" w:sz="0" w:space="0" w:color="auto"/>
      </w:divBdr>
    </w:div>
    <w:div w:id="1480225172">
      <w:bodyDiv w:val="1"/>
      <w:marLeft w:val="0"/>
      <w:marRight w:val="0"/>
      <w:marTop w:val="0"/>
      <w:marBottom w:val="0"/>
      <w:divBdr>
        <w:top w:val="none" w:sz="0" w:space="0" w:color="auto"/>
        <w:left w:val="none" w:sz="0" w:space="0" w:color="auto"/>
        <w:bottom w:val="none" w:sz="0" w:space="0" w:color="auto"/>
        <w:right w:val="none" w:sz="0" w:space="0" w:color="auto"/>
      </w:divBdr>
    </w:div>
    <w:div w:id="1694263489">
      <w:bodyDiv w:val="1"/>
      <w:marLeft w:val="0"/>
      <w:marRight w:val="0"/>
      <w:marTop w:val="0"/>
      <w:marBottom w:val="0"/>
      <w:divBdr>
        <w:top w:val="none" w:sz="0" w:space="0" w:color="auto"/>
        <w:left w:val="none" w:sz="0" w:space="0" w:color="auto"/>
        <w:bottom w:val="none" w:sz="0" w:space="0" w:color="auto"/>
        <w:right w:val="none" w:sz="0" w:space="0" w:color="auto"/>
      </w:divBdr>
    </w:div>
    <w:div w:id="1757166059">
      <w:bodyDiv w:val="1"/>
      <w:marLeft w:val="0"/>
      <w:marRight w:val="0"/>
      <w:marTop w:val="0"/>
      <w:marBottom w:val="0"/>
      <w:divBdr>
        <w:top w:val="none" w:sz="0" w:space="0" w:color="auto"/>
        <w:left w:val="none" w:sz="0" w:space="0" w:color="auto"/>
        <w:bottom w:val="none" w:sz="0" w:space="0" w:color="auto"/>
        <w:right w:val="none" w:sz="0" w:space="0" w:color="auto"/>
      </w:divBdr>
    </w:div>
    <w:div w:id="2076076525">
      <w:bodyDiv w:val="1"/>
      <w:marLeft w:val="390"/>
      <w:marRight w:val="390"/>
      <w:marTop w:val="0"/>
      <w:marBottom w:val="0"/>
      <w:divBdr>
        <w:top w:val="none" w:sz="0" w:space="0" w:color="auto"/>
        <w:left w:val="none" w:sz="0" w:space="0" w:color="auto"/>
        <w:bottom w:val="none" w:sz="0" w:space="0" w:color="auto"/>
        <w:right w:val="none" w:sz="0" w:space="0" w:color="auto"/>
      </w:divBdr>
      <w:divsChild>
        <w:div w:id="1394427528">
          <w:marLeft w:val="0"/>
          <w:marRight w:val="0"/>
          <w:marTop w:val="0"/>
          <w:marBottom w:val="120"/>
          <w:divBdr>
            <w:top w:val="none" w:sz="0" w:space="0" w:color="auto"/>
            <w:left w:val="none" w:sz="0" w:space="0" w:color="auto"/>
            <w:bottom w:val="none" w:sz="0" w:space="0" w:color="auto"/>
            <w:right w:val="none" w:sz="0" w:space="0" w:color="auto"/>
          </w:divBdr>
          <w:divsChild>
            <w:div w:id="1047294682">
              <w:marLeft w:val="0"/>
              <w:marRight w:val="0"/>
              <w:marTop w:val="0"/>
              <w:marBottom w:val="0"/>
              <w:divBdr>
                <w:top w:val="none" w:sz="0" w:space="0" w:color="auto"/>
                <w:left w:val="none" w:sz="0" w:space="0" w:color="auto"/>
                <w:bottom w:val="none" w:sz="0" w:space="0" w:color="auto"/>
                <w:right w:val="none" w:sz="0" w:space="0" w:color="auto"/>
              </w:divBdr>
            </w:div>
            <w:div w:id="1276598889">
              <w:marLeft w:val="0"/>
              <w:marRight w:val="0"/>
              <w:marTop w:val="0"/>
              <w:marBottom w:val="0"/>
              <w:divBdr>
                <w:top w:val="none" w:sz="0" w:space="0" w:color="auto"/>
                <w:left w:val="none" w:sz="0" w:space="0" w:color="auto"/>
                <w:bottom w:val="none" w:sz="0" w:space="0" w:color="auto"/>
                <w:right w:val="none" w:sz="0" w:space="0" w:color="auto"/>
              </w:divBdr>
            </w:div>
            <w:div w:id="404299478">
              <w:marLeft w:val="0"/>
              <w:marRight w:val="0"/>
              <w:marTop w:val="0"/>
              <w:marBottom w:val="0"/>
              <w:divBdr>
                <w:top w:val="none" w:sz="0" w:space="0" w:color="auto"/>
                <w:left w:val="none" w:sz="0" w:space="0" w:color="auto"/>
                <w:bottom w:val="none" w:sz="0" w:space="0" w:color="auto"/>
                <w:right w:val="none" w:sz="0" w:space="0" w:color="auto"/>
              </w:divBdr>
            </w:div>
            <w:div w:id="311563986">
              <w:marLeft w:val="0"/>
              <w:marRight w:val="0"/>
              <w:marTop w:val="0"/>
              <w:marBottom w:val="0"/>
              <w:divBdr>
                <w:top w:val="none" w:sz="0" w:space="0" w:color="auto"/>
                <w:left w:val="none" w:sz="0" w:space="0" w:color="auto"/>
                <w:bottom w:val="none" w:sz="0" w:space="0" w:color="auto"/>
                <w:right w:val="none" w:sz="0" w:space="0" w:color="auto"/>
              </w:divBdr>
            </w:div>
            <w:div w:id="44375011">
              <w:marLeft w:val="0"/>
              <w:marRight w:val="0"/>
              <w:marTop w:val="0"/>
              <w:marBottom w:val="0"/>
              <w:divBdr>
                <w:top w:val="none" w:sz="0" w:space="0" w:color="auto"/>
                <w:left w:val="none" w:sz="0" w:space="0" w:color="auto"/>
                <w:bottom w:val="none" w:sz="0" w:space="0" w:color="auto"/>
                <w:right w:val="none" w:sz="0" w:space="0" w:color="auto"/>
              </w:divBdr>
            </w:div>
            <w:div w:id="1437140955">
              <w:marLeft w:val="0"/>
              <w:marRight w:val="0"/>
              <w:marTop w:val="0"/>
              <w:marBottom w:val="0"/>
              <w:divBdr>
                <w:top w:val="none" w:sz="0" w:space="0" w:color="auto"/>
                <w:left w:val="none" w:sz="0" w:space="0" w:color="auto"/>
                <w:bottom w:val="none" w:sz="0" w:space="0" w:color="auto"/>
                <w:right w:val="none" w:sz="0" w:space="0" w:color="auto"/>
              </w:divBdr>
            </w:div>
            <w:div w:id="1715807077">
              <w:marLeft w:val="0"/>
              <w:marRight w:val="0"/>
              <w:marTop w:val="0"/>
              <w:marBottom w:val="0"/>
              <w:divBdr>
                <w:top w:val="none" w:sz="0" w:space="0" w:color="auto"/>
                <w:left w:val="none" w:sz="0" w:space="0" w:color="auto"/>
                <w:bottom w:val="none" w:sz="0" w:space="0" w:color="auto"/>
                <w:right w:val="none" w:sz="0" w:space="0" w:color="auto"/>
              </w:divBdr>
            </w:div>
            <w:div w:id="1616791671">
              <w:marLeft w:val="0"/>
              <w:marRight w:val="0"/>
              <w:marTop w:val="0"/>
              <w:marBottom w:val="0"/>
              <w:divBdr>
                <w:top w:val="none" w:sz="0" w:space="0" w:color="auto"/>
                <w:left w:val="none" w:sz="0" w:space="0" w:color="auto"/>
                <w:bottom w:val="none" w:sz="0" w:space="0" w:color="auto"/>
                <w:right w:val="none" w:sz="0" w:space="0" w:color="auto"/>
              </w:divBdr>
            </w:div>
            <w:div w:id="676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umovgrad.bg/aktualno/profil-na-kumuvacha/publichni-sastezaniy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aop.bg/fckedit2/user/File/bg/practika/MU4_2018.pdf" TargetMode="External"/><Relationship Id="rId4" Type="http://schemas.openxmlformats.org/officeDocument/2006/relationships/settings" Target="settings.xml"/><Relationship Id="rId9" Type="http://schemas.openxmlformats.org/officeDocument/2006/relationships/hyperlink" Target="https://ec.europa.eu/tools/espd"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CCFB2-E61C-43E0-80D1-4E9FB1F0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50</Pages>
  <Words>17252</Words>
  <Characters>98339</Characters>
  <Application>Microsoft Office Word</Application>
  <DocSecurity>0</DocSecurity>
  <Lines>819</Lines>
  <Paragraphs>230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115361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Pehlivanova</cp:lastModifiedBy>
  <cp:revision>127</cp:revision>
  <cp:lastPrinted>2018-03-23T07:51:00Z</cp:lastPrinted>
  <dcterms:created xsi:type="dcterms:W3CDTF">2018-02-27T06:56:00Z</dcterms:created>
  <dcterms:modified xsi:type="dcterms:W3CDTF">2018-03-26T13:06:00Z</dcterms:modified>
</cp:coreProperties>
</file>