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17" w:rsidRDefault="00BC7217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BC7217" w:rsidRPr="00BC7217" w:rsidRDefault="00BC7217" w:rsidP="00BC7217">
      <w:pPr>
        <w:ind w:left="7080"/>
        <w:rPr>
          <w:rFonts w:eastAsia="Times New Roman"/>
          <w:b/>
          <w:sz w:val="24"/>
          <w:szCs w:val="24"/>
          <w:lang w:val="bg-BG" w:eastAsia="en-US"/>
        </w:rPr>
      </w:pPr>
      <w:r w:rsidRPr="00BC7217">
        <w:rPr>
          <w:rFonts w:eastAsia="Times New Roman"/>
          <w:b/>
          <w:sz w:val="24"/>
          <w:szCs w:val="24"/>
          <w:lang w:val="bg-BG" w:eastAsia="en-US"/>
        </w:rPr>
        <w:t>Образец</w:t>
      </w:r>
      <w:r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Pr="00BC7217">
        <w:rPr>
          <w:rFonts w:eastAsia="Times New Roman"/>
          <w:b/>
          <w:sz w:val="24"/>
          <w:szCs w:val="24"/>
          <w:lang w:val="bg-BG" w:eastAsia="en-US"/>
        </w:rPr>
        <w:t xml:space="preserve">№ </w:t>
      </w:r>
      <w:r>
        <w:rPr>
          <w:rFonts w:eastAsia="Times New Roman"/>
          <w:b/>
          <w:sz w:val="24"/>
          <w:szCs w:val="24"/>
          <w:lang w:val="bg-BG" w:eastAsia="en-US"/>
        </w:rPr>
        <w:t>1</w:t>
      </w:r>
    </w:p>
    <w:p w:rsidR="00BC7217" w:rsidRDefault="00BC7217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До 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Община Крумовград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>гр. Крумовград, пл. „България” № 5</w:t>
      </w:r>
    </w:p>
    <w:p w:rsidR="001F0272" w:rsidRPr="001F0272" w:rsidRDefault="001F0272" w:rsidP="001F0272">
      <w:pPr>
        <w:ind w:firstLine="720"/>
        <w:rPr>
          <w:rFonts w:eastAsia="Times New Roman"/>
          <w:b/>
          <w:sz w:val="24"/>
          <w:szCs w:val="24"/>
          <w:lang w:val="bg-BG" w:eastAsia="en-US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709"/>
        <w:gridCol w:w="6326"/>
      </w:tblGrid>
      <w:tr w:rsidR="009A088D" w:rsidTr="009A088D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</w:tbl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P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1F0272">
        <w:rPr>
          <w:rFonts w:eastAsia="Times New Roman"/>
          <w:b/>
          <w:bCs/>
          <w:sz w:val="28"/>
          <w:szCs w:val="28"/>
          <w:lang w:val="bg-BG" w:eastAsia="en-US"/>
        </w:rPr>
        <w:t xml:space="preserve">ТЕХНИЧЕСКО ПРЕДЛОЖЕНИЕ </w:t>
      </w:r>
    </w:p>
    <w:p w:rsidR="001F0272" w:rsidRP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1F0272">
        <w:rPr>
          <w:rFonts w:eastAsia="Times New Roman"/>
          <w:b/>
          <w:bCs/>
          <w:sz w:val="28"/>
          <w:szCs w:val="28"/>
          <w:lang w:val="bg-BG" w:eastAsia="en-US"/>
        </w:rPr>
        <w:t>ЗА ИЗПЪЛНЕНИЕ НА ОБЩЕСТВЕНА ПОРЪЧКА</w:t>
      </w:r>
    </w:p>
    <w:p w:rsid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1F0272" w:rsidRPr="001F0272" w:rsidTr="00624559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272" w:rsidRPr="001F0272" w:rsidRDefault="001F0272" w:rsidP="001F0272">
            <w:pPr>
              <w:jc w:val="center"/>
              <w:rPr>
                <w:rFonts w:eastAsia="Times New Roman"/>
                <w:bCs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Cs/>
                <w:sz w:val="24"/>
                <w:szCs w:val="24"/>
                <w:lang w:val="bg-BG" w:eastAsia="en-US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72" w:rsidRPr="001F0272" w:rsidRDefault="0050764A" w:rsidP="001F0272">
            <w:pPr>
              <w:autoSpaceDN w:val="0"/>
              <w:adjustRightInd w:val="0"/>
              <w:spacing w:after="120"/>
              <w:jc w:val="both"/>
              <w:rPr>
                <w:rFonts w:eastAsia="Times New Roman"/>
                <w:lang w:val="bg-BG"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„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Избор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изпълнител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строително-монтажни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работи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(СМР)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обекти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: </w:t>
            </w:r>
            <w:r w:rsidRPr="00A45B2B">
              <w:rPr>
                <w:b/>
                <w:bCs/>
                <w:i/>
                <w:sz w:val="24"/>
                <w:szCs w:val="24"/>
              </w:rPr>
              <w:t>„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Преасфалтиране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участъци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от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улица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кооперативен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45B2B">
              <w:rPr>
                <w:b/>
                <w:i/>
                <w:sz w:val="24"/>
                <w:szCs w:val="24"/>
              </w:rPr>
              <w:t>пазар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гр</w:t>
            </w:r>
            <w:proofErr w:type="spellEnd"/>
            <w:proofErr w:type="gramEnd"/>
            <w:r w:rsidRPr="00A45B2B">
              <w:rPr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Крумовград</w:t>
            </w:r>
            <w:proofErr w:type="spellEnd"/>
            <w:proofErr w:type="gramStart"/>
            <w:r w:rsidRPr="00A45B2B">
              <w:rPr>
                <w:b/>
                <w:i/>
                <w:sz w:val="24"/>
                <w:szCs w:val="24"/>
              </w:rPr>
              <w:t xml:space="preserve">“ 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по</w:t>
            </w:r>
            <w:proofErr w:type="spellEnd"/>
            <w:proofErr w:type="gram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две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обособени</w:t>
            </w:r>
            <w:proofErr w:type="spellEnd"/>
            <w:r w:rsidRPr="00A45B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45B2B">
              <w:rPr>
                <w:b/>
                <w:i/>
                <w:sz w:val="24"/>
                <w:szCs w:val="24"/>
              </w:rPr>
              <w:t>позиции</w:t>
            </w:r>
            <w:proofErr w:type="spellEnd"/>
            <w:r>
              <w:rPr>
                <w:b/>
                <w:i/>
                <w:sz w:val="24"/>
                <w:szCs w:val="24"/>
              </w:rPr>
              <w:t>”</w:t>
            </w:r>
            <w:r>
              <w:rPr>
                <w:b/>
                <w:i/>
                <w:sz w:val="24"/>
                <w:szCs w:val="24"/>
                <w:lang w:val="bg-BG"/>
              </w:rPr>
              <w:t xml:space="preserve"> за обособена позиция № ...........................................................................................................................</w:t>
            </w:r>
            <w:r w:rsidR="006B38D2" w:rsidRPr="006B38D2">
              <w:rPr>
                <w:b/>
                <w:i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УВАЖАЕМИ ГОСПОДИН ПРЕДСЕДАТЕЛ, </w:t>
      </w:r>
    </w:p>
    <w:p w:rsidR="001F0272" w:rsidRP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Заявявам, че желая представляваният от мен Участник да участва в процедура </w:t>
      </w:r>
      <w:r w:rsidRPr="001F0272">
        <w:rPr>
          <w:rFonts w:eastAsia="Times New Roman"/>
          <w:sz w:val="24"/>
          <w:szCs w:val="24"/>
          <w:lang w:val="en-US" w:eastAsia="en-US"/>
        </w:rPr>
        <w:t xml:space="preserve">– </w:t>
      </w:r>
      <w:r w:rsidRPr="001F0272">
        <w:rPr>
          <w:rFonts w:eastAsia="Times New Roman"/>
          <w:sz w:val="24"/>
          <w:szCs w:val="24"/>
          <w:lang w:val="bg-BG" w:eastAsia="en-US"/>
        </w:rPr>
        <w:t>публично състезание,</w:t>
      </w:r>
      <w:r w:rsidRPr="001F0272">
        <w:rPr>
          <w:rFonts w:eastAsia="Times New Roman"/>
          <w:lang w:val="bg-BG" w:eastAsia="en-US"/>
        </w:rPr>
        <w:t xml:space="preserve"> 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за възлагане на обществена поръчка с предмет: </w:t>
      </w:r>
      <w:r w:rsidR="0050764A" w:rsidRPr="00170A9C">
        <w:rPr>
          <w:rFonts w:eastAsia="Times New Roman"/>
          <w:b/>
          <w:bCs/>
          <w:sz w:val="24"/>
          <w:szCs w:val="24"/>
        </w:rPr>
        <w:t>„…………………….“ (</w:t>
      </w:r>
      <w:proofErr w:type="spellStart"/>
      <w:proofErr w:type="gramStart"/>
      <w:r w:rsidR="0050764A" w:rsidRPr="00170A9C">
        <w:rPr>
          <w:rFonts w:eastAsia="Times New Roman"/>
          <w:b/>
          <w:bCs/>
          <w:sz w:val="24"/>
          <w:szCs w:val="24"/>
        </w:rPr>
        <w:t>посочва</w:t>
      </w:r>
      <w:proofErr w:type="spellEnd"/>
      <w:proofErr w:type="gram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се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наименованието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поръчката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и)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за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обособена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позиция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>: „…………….“ (</w:t>
      </w:r>
      <w:proofErr w:type="spellStart"/>
      <w:proofErr w:type="gramStart"/>
      <w:r w:rsidR="0050764A" w:rsidRPr="00170A9C">
        <w:rPr>
          <w:rFonts w:eastAsia="Times New Roman"/>
          <w:b/>
          <w:bCs/>
          <w:sz w:val="24"/>
          <w:szCs w:val="24"/>
        </w:rPr>
        <w:t>посочва</w:t>
      </w:r>
      <w:proofErr w:type="spellEnd"/>
      <w:proofErr w:type="gram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се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номерът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и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наименованието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обособената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позиция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>)</w:t>
      </w:r>
      <w:r w:rsidR="006B38D2" w:rsidRPr="006B38D2">
        <w:rPr>
          <w:b/>
          <w:i/>
          <w:sz w:val="24"/>
          <w:szCs w:val="24"/>
          <w:lang w:eastAsia="en-US"/>
        </w:rPr>
        <w:t xml:space="preserve">   </w:t>
      </w:r>
      <w:r w:rsidR="00867F9A">
        <w:rPr>
          <w:b/>
          <w:i/>
          <w:sz w:val="24"/>
          <w:szCs w:val="24"/>
          <w:lang w:val="bg-BG" w:eastAsia="en-US"/>
        </w:rPr>
        <w:t xml:space="preserve"> </w:t>
      </w:r>
      <w:r w:rsidRPr="001F0272">
        <w:rPr>
          <w:rFonts w:eastAsia="Times New Roman"/>
          <w:sz w:val="24"/>
          <w:szCs w:val="24"/>
          <w:lang w:val="bg-BG" w:eastAsia="en-US"/>
        </w:rPr>
        <w:t>при условията, обявени в Документацията за участие и приети от нас.</w:t>
      </w:r>
    </w:p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При изпълнение на поръчката и във връзка с обявената от </w:t>
      </w:r>
      <w:r w:rsidRPr="00C4018B">
        <w:rPr>
          <w:rFonts w:eastAsia="Times New Roman"/>
          <w:sz w:val="24"/>
          <w:szCs w:val="24"/>
          <w:lang w:val="bg-BG" w:eastAsia="en-US"/>
        </w:rPr>
        <w:t>Вас методика за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 оценка предлагаме да изпълним общест</w:t>
      </w:r>
      <w:r>
        <w:rPr>
          <w:rFonts w:eastAsia="Times New Roman"/>
          <w:sz w:val="24"/>
          <w:szCs w:val="24"/>
          <w:lang w:val="bg-BG" w:eastAsia="en-US"/>
        </w:rPr>
        <w:t>в</w:t>
      </w:r>
      <w:r w:rsidRPr="001F0272">
        <w:rPr>
          <w:rFonts w:eastAsia="Times New Roman"/>
          <w:sz w:val="24"/>
          <w:szCs w:val="24"/>
          <w:lang w:val="bg-BG" w:eastAsia="en-US"/>
        </w:rPr>
        <w:t>ената поръчка при следните условия:</w:t>
      </w:r>
    </w:p>
    <w:p w:rsidR="001F0272" w:rsidRPr="001F0272" w:rsidRDefault="001F0272" w:rsidP="001F0272">
      <w:pPr>
        <w:jc w:val="both"/>
        <w:rPr>
          <w:rFonts w:eastAsia="Times New Roman"/>
          <w:sz w:val="24"/>
          <w:szCs w:val="24"/>
          <w:lang w:val="bg-BG" w:eastAsia="en-US"/>
        </w:rPr>
      </w:pPr>
    </w:p>
    <w:p w:rsidR="001F0272" w:rsidRPr="001F0272" w:rsidRDefault="001F0272" w:rsidP="001F0272">
      <w:pPr>
        <w:tabs>
          <w:tab w:val="left" w:pos="993"/>
        </w:tabs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r>
        <w:rPr>
          <w:rFonts w:eastAsia="Times New Roman"/>
          <w:b/>
          <w:sz w:val="24"/>
          <w:szCs w:val="24"/>
          <w:lang w:val="bg-BG" w:eastAsia="en-US"/>
        </w:rPr>
        <w:tab/>
        <w:t xml:space="preserve">1. 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П</w:t>
      </w:r>
      <w:r w:rsidR="006B38D2">
        <w:rPr>
          <w:rFonts w:eastAsia="Times New Roman"/>
          <w:b/>
          <w:sz w:val="24"/>
          <w:szCs w:val="24"/>
          <w:lang w:val="bg-BG" w:eastAsia="en-US"/>
        </w:rPr>
        <w:t>р</w:t>
      </w:r>
      <w:r w:rsidR="0050764A">
        <w:rPr>
          <w:rFonts w:eastAsia="Times New Roman"/>
          <w:b/>
          <w:sz w:val="24"/>
          <w:szCs w:val="24"/>
          <w:lang w:val="bg-BG" w:eastAsia="en-US"/>
        </w:rPr>
        <w:t xml:space="preserve">иемаме крайният срок за изпълнение на поръчката да бъде 31.05.2017 год. </w:t>
      </w:r>
      <w:r w:rsidR="006B38D2">
        <w:rPr>
          <w:rFonts w:eastAsia="Times New Roman"/>
          <w:b/>
          <w:sz w:val="24"/>
          <w:szCs w:val="24"/>
          <w:lang w:val="bg-BG" w:eastAsia="en-US"/>
        </w:rPr>
        <w:t xml:space="preserve"> </w:t>
      </w:r>
    </w:p>
    <w:p w:rsidR="0050764A" w:rsidRPr="0090066C" w:rsidRDefault="0050764A" w:rsidP="0050764A">
      <w:pPr>
        <w:tabs>
          <w:tab w:val="left" w:pos="993"/>
        </w:tabs>
        <w:ind w:firstLine="426"/>
        <w:contextualSpacing/>
        <w:jc w:val="both"/>
        <w:rPr>
          <w:sz w:val="24"/>
          <w:szCs w:val="24"/>
          <w:lang w:val="bg-BG" w:eastAsia="en-US"/>
        </w:rPr>
      </w:pPr>
      <w:r w:rsidRPr="0090066C">
        <w:rPr>
          <w:sz w:val="24"/>
          <w:szCs w:val="24"/>
          <w:lang w:val="bg-BG" w:eastAsia="en-US"/>
        </w:rPr>
        <w:t xml:space="preserve">Срокът започва да тече от датата на подписване на </w:t>
      </w:r>
      <w:r>
        <w:rPr>
          <w:sz w:val="24"/>
          <w:szCs w:val="24"/>
          <w:lang w:val="bg-BG" w:eastAsia="en-US"/>
        </w:rPr>
        <w:t xml:space="preserve">договора за възлагане на обществената поръчка и приключва със съставянето и подписването на </w:t>
      </w:r>
      <w:r w:rsidRPr="0090066C">
        <w:rPr>
          <w:sz w:val="24"/>
          <w:szCs w:val="24"/>
          <w:lang w:val="bg-BG" w:eastAsia="en-US"/>
        </w:rPr>
        <w:t>акт (обр. 1</w:t>
      </w:r>
      <w:r>
        <w:rPr>
          <w:sz w:val="24"/>
          <w:szCs w:val="24"/>
          <w:lang w:val="bg-BG" w:eastAsia="en-US"/>
        </w:rPr>
        <w:t>9</w:t>
      </w:r>
      <w:r w:rsidRPr="0090066C">
        <w:rPr>
          <w:sz w:val="24"/>
          <w:szCs w:val="24"/>
          <w:lang w:val="bg-BG" w:eastAsia="en-US"/>
        </w:rPr>
        <w:t>).</w:t>
      </w:r>
    </w:p>
    <w:p w:rsidR="0050764A" w:rsidRPr="0090066C" w:rsidRDefault="0050764A" w:rsidP="0050764A">
      <w:pPr>
        <w:tabs>
          <w:tab w:val="left" w:pos="993"/>
        </w:tabs>
        <w:ind w:firstLine="426"/>
        <w:contextualSpacing/>
        <w:jc w:val="both"/>
        <w:rPr>
          <w:sz w:val="24"/>
          <w:szCs w:val="24"/>
          <w:lang w:val="en-US" w:eastAsia="en-US"/>
        </w:rPr>
      </w:pPr>
    </w:p>
    <w:p w:rsidR="001F0272" w:rsidRPr="001F0272" w:rsidRDefault="00867F9A" w:rsidP="00867F9A">
      <w:pPr>
        <w:tabs>
          <w:tab w:val="left" w:pos="993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b/>
          <w:sz w:val="24"/>
          <w:szCs w:val="24"/>
          <w:lang w:val="bg-BG" w:eastAsia="en-US"/>
        </w:rPr>
        <w:tab/>
        <w:t xml:space="preserve">2.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>Организация и изпълнение на строителството: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2.1.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При изпълнение на строителството ще използваме техническото оборудване, необходимо за изпълнение на обществената поръчка.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2.2.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Обществената поръчка ще изпълним с екип от служители/експерти, с необходимото образование, квалификация и опит.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2.3.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 xml:space="preserve">При изпълнение на строително – монтажните работи </w:t>
      </w:r>
      <w:r w:rsidR="001F0272" w:rsidRPr="001F0272">
        <w:rPr>
          <w:rFonts w:eastAsia="Times New Roman"/>
          <w:sz w:val="24"/>
          <w:szCs w:val="24"/>
          <w:lang w:val="en-US" w:eastAsia="en-US"/>
        </w:rPr>
        <w:t>(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СМР</w:t>
      </w:r>
      <w:r w:rsidR="001F0272" w:rsidRPr="001F0272">
        <w:rPr>
          <w:rFonts w:eastAsia="Times New Roman"/>
          <w:sz w:val="24"/>
          <w:szCs w:val="24"/>
          <w:lang w:val="en-US" w:eastAsia="en-US"/>
        </w:rPr>
        <w:t>)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 xml:space="preserve"> на обекта ще спазваме приложимите за предмета на обществената поръчка изисквания на техническите спецификации, наредбите и в</w:t>
      </w:r>
      <w:r w:rsidR="001F0272" w:rsidRPr="001F0272">
        <w:rPr>
          <w:sz w:val="24"/>
          <w:szCs w:val="24"/>
          <w:lang w:val="bg-BG" w:eastAsia="en-US"/>
        </w:rPr>
        <w:t>сички други нормативни документи, приложими за изпълнение на съответната дейност.</w:t>
      </w:r>
    </w:p>
    <w:p w:rsidR="001F0272" w:rsidRPr="001F0272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</w:r>
      <w:r w:rsidRPr="00867F9A">
        <w:rPr>
          <w:rFonts w:eastAsia="Times New Roman"/>
          <w:b/>
          <w:sz w:val="24"/>
          <w:szCs w:val="24"/>
          <w:lang w:val="bg-BG" w:eastAsia="en-US"/>
        </w:rPr>
        <w:t xml:space="preserve">3.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За обезпечаване изпълнението на задълженията си по договора за възлагане на обществената поръчка, преди подписването на договора ще предоставим на Възложителя Гаранция за изпълнение в размер на </w:t>
      </w:r>
      <w:r w:rsidR="001F0272" w:rsidRPr="00D5651D">
        <w:rPr>
          <w:rFonts w:eastAsia="Times New Roman"/>
          <w:b/>
          <w:sz w:val="24"/>
          <w:szCs w:val="24"/>
          <w:lang w:val="bg-BG" w:eastAsia="en-US"/>
        </w:rPr>
        <w:t xml:space="preserve">1% </w:t>
      </w:r>
      <w:r w:rsidR="001F0272" w:rsidRPr="00D5651D">
        <w:rPr>
          <w:rFonts w:eastAsia="Times New Roman"/>
          <w:b/>
          <w:lang w:val="bg-BG" w:eastAsia="en-US"/>
        </w:rPr>
        <w:t>(</w:t>
      </w:r>
      <w:r w:rsidR="001F0272" w:rsidRPr="00D5651D">
        <w:rPr>
          <w:rFonts w:eastAsia="Times New Roman"/>
          <w:b/>
          <w:sz w:val="24"/>
          <w:szCs w:val="24"/>
          <w:lang w:val="bg-BG" w:eastAsia="en-US"/>
        </w:rPr>
        <w:t>едно</w:t>
      </w:r>
      <w:bookmarkStart w:id="0" w:name="_GoBack"/>
      <w:bookmarkEnd w:id="0"/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 на сто) </w:t>
      </w:r>
      <w:r w:rsidR="001F0272" w:rsidRPr="001F0272">
        <w:rPr>
          <w:rFonts w:eastAsia="Times New Roman"/>
          <w:b/>
          <w:sz w:val="24"/>
          <w:szCs w:val="24"/>
          <w:lang w:val="bg-BG" w:eastAsia="zh-CN"/>
        </w:rPr>
        <w:t xml:space="preserve">от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Цената за изпълнение на СМР по договора </w:t>
      </w:r>
      <w:r w:rsidR="001F0272" w:rsidRPr="001F0272">
        <w:rPr>
          <w:rFonts w:eastAsia="Times New Roman"/>
          <w:b/>
          <w:sz w:val="24"/>
          <w:szCs w:val="24"/>
          <w:lang w:val="bg-BG" w:eastAsia="zh-CN"/>
        </w:rPr>
        <w:t>в лева без ДДС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. </w:t>
      </w:r>
    </w:p>
    <w:p w:rsidR="001F0272" w:rsidRPr="001F0272" w:rsidRDefault="001F0272" w:rsidP="001F0272">
      <w:pPr>
        <w:spacing w:line="276" w:lineRule="auto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4</w:t>
      </w:r>
      <w:r w:rsidRPr="001F0272">
        <w:rPr>
          <w:rFonts w:eastAsia="Times New Roman"/>
          <w:b/>
          <w:sz w:val="24"/>
          <w:szCs w:val="24"/>
          <w:lang w:val="fi-FI" w:eastAsia="en-US"/>
        </w:rPr>
        <w:t>.</w:t>
      </w:r>
      <w:r w:rsidRPr="001F0272">
        <w:rPr>
          <w:rFonts w:eastAsia="Times New Roman"/>
          <w:sz w:val="24"/>
          <w:szCs w:val="24"/>
          <w:lang w:val="fi-FI" w:eastAsia="en-US"/>
        </w:rPr>
        <w:t xml:space="preserve"> </w:t>
      </w:r>
      <w:r w:rsidRPr="001F0272">
        <w:rPr>
          <w:rFonts w:eastAsia="Times New Roman"/>
          <w:b/>
          <w:sz w:val="24"/>
          <w:szCs w:val="24"/>
          <w:lang w:val="fi-FI" w:eastAsia="en-US"/>
        </w:rPr>
        <w:t>Гаранцион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ен</w:t>
      </w:r>
      <w:r w:rsidRPr="001F0272">
        <w:rPr>
          <w:rFonts w:eastAsia="Times New Roman"/>
          <w:b/>
          <w:sz w:val="24"/>
          <w:szCs w:val="24"/>
          <w:lang w:val="fi-FI" w:eastAsia="en-US"/>
        </w:rPr>
        <w:t xml:space="preserve"> срок за </w:t>
      </w:r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строително-монтажни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работи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(СМР)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на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обект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: </w:t>
      </w:r>
      <w:r w:rsidR="0050764A" w:rsidRPr="00170A9C">
        <w:rPr>
          <w:rFonts w:eastAsia="Times New Roman"/>
          <w:b/>
          <w:bCs/>
          <w:sz w:val="24"/>
          <w:szCs w:val="24"/>
        </w:rPr>
        <w:t>„…………………….“ (</w:t>
      </w:r>
      <w:proofErr w:type="spellStart"/>
      <w:proofErr w:type="gramStart"/>
      <w:r w:rsidR="0050764A" w:rsidRPr="00170A9C">
        <w:rPr>
          <w:rFonts w:eastAsia="Times New Roman"/>
          <w:b/>
          <w:bCs/>
          <w:sz w:val="24"/>
          <w:szCs w:val="24"/>
        </w:rPr>
        <w:t>посочва</w:t>
      </w:r>
      <w:proofErr w:type="spellEnd"/>
      <w:proofErr w:type="gram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се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наименованието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поръчката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и)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за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обособена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позиция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>: „…………….“ (</w:t>
      </w:r>
      <w:proofErr w:type="spellStart"/>
      <w:proofErr w:type="gramStart"/>
      <w:r w:rsidR="0050764A" w:rsidRPr="00170A9C">
        <w:rPr>
          <w:rFonts w:eastAsia="Times New Roman"/>
          <w:b/>
          <w:bCs/>
          <w:sz w:val="24"/>
          <w:szCs w:val="24"/>
        </w:rPr>
        <w:t>посочва</w:t>
      </w:r>
      <w:proofErr w:type="spellEnd"/>
      <w:proofErr w:type="gram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се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номерът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и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наименованието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на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обособената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50764A" w:rsidRPr="00170A9C">
        <w:rPr>
          <w:rFonts w:eastAsia="Times New Roman"/>
          <w:b/>
          <w:bCs/>
          <w:sz w:val="24"/>
          <w:szCs w:val="24"/>
        </w:rPr>
        <w:t>позиция</w:t>
      </w:r>
      <w:proofErr w:type="spellEnd"/>
      <w:r w:rsidR="0050764A" w:rsidRPr="00170A9C">
        <w:rPr>
          <w:rFonts w:eastAsia="Times New Roman"/>
          <w:b/>
          <w:bCs/>
          <w:sz w:val="24"/>
          <w:szCs w:val="24"/>
        </w:rPr>
        <w:t>)</w:t>
      </w:r>
      <w:r w:rsidR="00BC3FFA">
        <w:rPr>
          <w:b/>
          <w:i/>
          <w:sz w:val="24"/>
          <w:szCs w:val="24"/>
          <w:lang w:eastAsia="en-US"/>
        </w:rPr>
        <w:t xml:space="preserve"> </w:t>
      </w:r>
      <w:r w:rsidRPr="00DE0647">
        <w:rPr>
          <w:rFonts w:eastAsia="Times New Roman"/>
          <w:sz w:val="24"/>
          <w:szCs w:val="24"/>
          <w:lang w:val="bg-BG" w:eastAsia="en-US"/>
        </w:rPr>
        <w:t>................................................</w:t>
      </w:r>
      <w:r w:rsidRPr="00DE0647">
        <w:rPr>
          <w:rFonts w:eastAsia="Times New Roman"/>
          <w:sz w:val="24"/>
          <w:szCs w:val="24"/>
          <w:lang w:val="fi-FI" w:eastAsia="en-US"/>
        </w:rPr>
        <w:t xml:space="preserve"> </w:t>
      </w:r>
      <w:r w:rsidRPr="00DE0647">
        <w:rPr>
          <w:rFonts w:eastAsia="Times New Roman"/>
          <w:sz w:val="24"/>
          <w:szCs w:val="24"/>
          <w:lang w:val="bg-BG" w:eastAsia="en-US"/>
        </w:rPr>
        <w:t>години</w:t>
      </w:r>
    </w:p>
    <w:p w:rsidR="001F0272" w:rsidRPr="001F0272" w:rsidRDefault="001F0272" w:rsidP="001F0272">
      <w:pPr>
        <w:jc w:val="both"/>
        <w:rPr>
          <w:rFonts w:eastAsia="Times New Roman"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Приемам Участникът .................................................................................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 xml:space="preserve">(наименование на Участника) </w:t>
      </w:r>
      <w:r w:rsidRPr="001F0272">
        <w:rPr>
          <w:rFonts w:eastAsia="Times New Roman"/>
          <w:sz w:val="24"/>
          <w:szCs w:val="24"/>
          <w:lang w:val="bg-BG" w:eastAsia="en-US"/>
        </w:rPr>
        <w:t>да се счита обвързан със задълженията и условията, поети с представената Оферта, до изтичане на ..... (......................) месеца, считано от крайната дата за подаване на Офертите.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 че, ако поръчката бъде възложена на 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>(наименование на Участника)</w:t>
      </w:r>
      <w:r w:rsidRPr="001F0272">
        <w:rPr>
          <w:rFonts w:eastAsia="Times New Roman"/>
          <w:sz w:val="24"/>
          <w:szCs w:val="24"/>
          <w:lang w:val="bg-BG" w:eastAsia="en-US"/>
        </w:rPr>
        <w:t>, до подписване на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 договора настоящата Оферта ще представлява споразумение между 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 xml:space="preserve">(наименование на Участника) 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и Възложителя. 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Заявявам, че ако поръчката бъде възложена на ...............................................................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>(наименование на участника)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, същата ще бъде изпълнена в съответствие с условията на Възложителя съгласно Документацията за участие и </w:t>
      </w:r>
      <w:r w:rsidR="0050764A">
        <w:rPr>
          <w:rFonts w:eastAsia="Times New Roman"/>
          <w:sz w:val="24"/>
          <w:szCs w:val="24"/>
          <w:lang w:val="bg-BG" w:eastAsia="en-US"/>
        </w:rPr>
        <w:t>техническата спецификация</w:t>
      </w:r>
      <w:r w:rsidRPr="00C4018B">
        <w:rPr>
          <w:rFonts w:eastAsia="Times New Roman"/>
          <w:sz w:val="24"/>
          <w:szCs w:val="24"/>
          <w:lang w:val="bg-BG" w:eastAsia="en-US"/>
        </w:rPr>
        <w:t>.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 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при изготвяне на офертата са спазени задълженията, свързани с данъци и осигуровки, опазване на околната среда, закрила на заетостта и условиятана труд.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Участникът, когото представлявам, приема без забележки условията на Проекта на Договор за обществена поръчка с предмет</w:t>
      </w:r>
      <w:r w:rsidR="00BC3FFA">
        <w:rPr>
          <w:rFonts w:eastAsia="Times New Roman"/>
          <w:iCs/>
          <w:sz w:val="24"/>
          <w:szCs w:val="24"/>
          <w:lang w:val="bg-BG" w:eastAsia="en-US"/>
        </w:rPr>
        <w:t xml:space="preserve"> </w:t>
      </w:r>
      <w:r w:rsidR="0050764A">
        <w:rPr>
          <w:color w:val="000000"/>
          <w:spacing w:val="1"/>
          <w:sz w:val="24"/>
          <w:szCs w:val="24"/>
        </w:rPr>
        <w:t>„</w:t>
      </w:r>
      <w:proofErr w:type="spellStart"/>
      <w:r w:rsidR="0050764A" w:rsidRPr="00A45B2B">
        <w:rPr>
          <w:b/>
          <w:i/>
          <w:sz w:val="24"/>
          <w:szCs w:val="24"/>
        </w:rPr>
        <w:t>Избор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на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изпълнител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на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строително-монтажни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работи</w:t>
      </w:r>
      <w:proofErr w:type="spellEnd"/>
      <w:r w:rsidR="0050764A" w:rsidRPr="00A45B2B">
        <w:rPr>
          <w:b/>
          <w:i/>
          <w:sz w:val="24"/>
          <w:szCs w:val="24"/>
        </w:rPr>
        <w:t xml:space="preserve"> (СМР) </w:t>
      </w:r>
      <w:proofErr w:type="spellStart"/>
      <w:r w:rsidR="0050764A" w:rsidRPr="00A45B2B">
        <w:rPr>
          <w:b/>
          <w:i/>
          <w:sz w:val="24"/>
          <w:szCs w:val="24"/>
        </w:rPr>
        <w:t>на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обекти</w:t>
      </w:r>
      <w:proofErr w:type="spellEnd"/>
      <w:r w:rsidR="0050764A" w:rsidRPr="00A45B2B">
        <w:rPr>
          <w:b/>
          <w:i/>
          <w:sz w:val="24"/>
          <w:szCs w:val="24"/>
        </w:rPr>
        <w:t xml:space="preserve">: </w:t>
      </w:r>
      <w:r w:rsidR="0050764A" w:rsidRPr="00A45B2B">
        <w:rPr>
          <w:b/>
          <w:bCs/>
          <w:i/>
          <w:sz w:val="24"/>
          <w:szCs w:val="24"/>
        </w:rPr>
        <w:t>„</w:t>
      </w:r>
      <w:proofErr w:type="spellStart"/>
      <w:r w:rsidR="0050764A" w:rsidRPr="00A45B2B">
        <w:rPr>
          <w:b/>
          <w:i/>
          <w:sz w:val="24"/>
          <w:szCs w:val="24"/>
        </w:rPr>
        <w:t>Преасфалтиране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на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участъци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от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улица</w:t>
      </w:r>
      <w:proofErr w:type="spellEnd"/>
      <w:r w:rsidR="0050764A" w:rsidRPr="00A45B2B">
        <w:rPr>
          <w:b/>
          <w:i/>
          <w:sz w:val="24"/>
          <w:szCs w:val="24"/>
        </w:rPr>
        <w:t xml:space="preserve"> и </w:t>
      </w:r>
      <w:proofErr w:type="spellStart"/>
      <w:r w:rsidR="0050764A" w:rsidRPr="00A45B2B">
        <w:rPr>
          <w:b/>
          <w:i/>
          <w:sz w:val="24"/>
          <w:szCs w:val="24"/>
        </w:rPr>
        <w:t>кооперативен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пазар</w:t>
      </w:r>
      <w:proofErr w:type="spellEnd"/>
      <w:r w:rsidR="0050764A" w:rsidRPr="00A45B2B">
        <w:rPr>
          <w:b/>
          <w:i/>
          <w:sz w:val="24"/>
          <w:szCs w:val="24"/>
        </w:rPr>
        <w:t xml:space="preserve">  </w:t>
      </w:r>
      <w:proofErr w:type="spellStart"/>
      <w:r w:rsidR="0050764A" w:rsidRPr="00A45B2B">
        <w:rPr>
          <w:b/>
          <w:i/>
          <w:sz w:val="24"/>
          <w:szCs w:val="24"/>
        </w:rPr>
        <w:t>гр</w:t>
      </w:r>
      <w:proofErr w:type="spellEnd"/>
      <w:r w:rsidR="0050764A" w:rsidRPr="00A45B2B">
        <w:rPr>
          <w:b/>
          <w:i/>
          <w:sz w:val="24"/>
          <w:szCs w:val="24"/>
        </w:rPr>
        <w:t xml:space="preserve">. </w:t>
      </w:r>
      <w:proofErr w:type="spellStart"/>
      <w:r w:rsidR="0050764A" w:rsidRPr="00A45B2B">
        <w:rPr>
          <w:b/>
          <w:i/>
          <w:sz w:val="24"/>
          <w:szCs w:val="24"/>
        </w:rPr>
        <w:t>Крумовград</w:t>
      </w:r>
      <w:proofErr w:type="spellEnd"/>
      <w:proofErr w:type="gramStart"/>
      <w:r w:rsidR="0050764A" w:rsidRPr="00A45B2B">
        <w:rPr>
          <w:b/>
          <w:i/>
          <w:sz w:val="24"/>
          <w:szCs w:val="24"/>
        </w:rPr>
        <w:t xml:space="preserve">“  </w:t>
      </w:r>
      <w:proofErr w:type="spellStart"/>
      <w:r w:rsidR="0050764A" w:rsidRPr="00A45B2B">
        <w:rPr>
          <w:b/>
          <w:i/>
          <w:sz w:val="24"/>
          <w:szCs w:val="24"/>
        </w:rPr>
        <w:t>по</w:t>
      </w:r>
      <w:proofErr w:type="spellEnd"/>
      <w:proofErr w:type="gram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две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обособени</w:t>
      </w:r>
      <w:proofErr w:type="spellEnd"/>
      <w:r w:rsidR="0050764A" w:rsidRPr="00A45B2B">
        <w:rPr>
          <w:b/>
          <w:i/>
          <w:sz w:val="24"/>
          <w:szCs w:val="24"/>
        </w:rPr>
        <w:t xml:space="preserve"> </w:t>
      </w:r>
      <w:proofErr w:type="spellStart"/>
      <w:r w:rsidR="0050764A" w:rsidRPr="00A45B2B">
        <w:rPr>
          <w:b/>
          <w:i/>
          <w:sz w:val="24"/>
          <w:szCs w:val="24"/>
        </w:rPr>
        <w:t>позиции</w:t>
      </w:r>
      <w:proofErr w:type="spellEnd"/>
      <w:r w:rsidR="0050764A">
        <w:rPr>
          <w:b/>
          <w:i/>
          <w:sz w:val="24"/>
          <w:szCs w:val="24"/>
        </w:rPr>
        <w:t>”</w:t>
      </w:r>
      <w:r w:rsidR="0050764A">
        <w:rPr>
          <w:b/>
          <w:i/>
          <w:sz w:val="24"/>
          <w:szCs w:val="24"/>
          <w:lang w:val="bg-BG"/>
        </w:rPr>
        <w:t xml:space="preserve"> за обособена позиция № ...........................................................................................................................,</w:t>
      </w:r>
      <w:r w:rsidRPr="001F0272">
        <w:rPr>
          <w:rFonts w:eastAsia="Times New Roman"/>
          <w:iCs/>
          <w:sz w:val="24"/>
          <w:szCs w:val="24"/>
          <w:lang w:val="bg-BG" w:eastAsia="en-US"/>
        </w:rPr>
        <w:t xml:space="preserve"> приложен към Документацията за участие в настоящата процедура за възлагане на обществената поръчка.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при изготвянето на Офертата на представлявания от мен Участник са отчетени всички изисквания и условия, заложени в Проекта на Договор за обществена поръчка.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</w:p>
    <w:p w:rsidR="0050764A" w:rsidRPr="00170A9C" w:rsidRDefault="0050764A" w:rsidP="0050764A">
      <w:pPr>
        <w:spacing w:after="120"/>
        <w:ind w:firstLine="708"/>
        <w:jc w:val="both"/>
        <w:rPr>
          <w:b/>
          <w:sz w:val="24"/>
          <w:szCs w:val="24"/>
        </w:rPr>
      </w:pPr>
      <w:r w:rsidRPr="00170A9C">
        <w:rPr>
          <w:b/>
          <w:sz w:val="24"/>
          <w:szCs w:val="24"/>
        </w:rPr>
        <w:t xml:space="preserve">ВАЖНО: КОГАТО УЧАСТНИК ПОДАВА ОФЕРТА ЗА ПОВЕЧЕ ОТ ЕДНА ОБОСОБЕНА ПОЗИЦИЯ, В ОПАКОВКАТА ПО ЧЛ. </w:t>
      </w:r>
      <w:proofErr w:type="gramStart"/>
      <w:r w:rsidRPr="00170A9C">
        <w:rPr>
          <w:b/>
          <w:sz w:val="24"/>
          <w:szCs w:val="24"/>
        </w:rPr>
        <w:t>47, АЛ.</w:t>
      </w:r>
      <w:proofErr w:type="gramEnd"/>
      <w:r w:rsidRPr="00170A9C">
        <w:rPr>
          <w:b/>
          <w:sz w:val="24"/>
          <w:szCs w:val="24"/>
        </w:rPr>
        <w:t xml:space="preserve"> </w:t>
      </w:r>
      <w:proofErr w:type="gramStart"/>
      <w:r w:rsidRPr="00170A9C">
        <w:rPr>
          <w:b/>
          <w:sz w:val="24"/>
          <w:szCs w:val="24"/>
        </w:rPr>
        <w:t>2 ОТ ППЗОП ЗА ВСЯКА ОТ ПОЗИЦИИТЕ СЕ ПРЕДСТАВЯТ ПООТДЕЛНО КОМПЛЕКТУВАНИ ДОКУМЕНТИ ПО ЧЛ.</w:t>
      </w:r>
      <w:proofErr w:type="gramEnd"/>
      <w:r w:rsidRPr="00170A9C">
        <w:rPr>
          <w:b/>
          <w:sz w:val="24"/>
          <w:szCs w:val="24"/>
        </w:rPr>
        <w:t xml:space="preserve"> </w:t>
      </w:r>
      <w:proofErr w:type="gramStart"/>
      <w:r w:rsidRPr="00170A9C">
        <w:rPr>
          <w:b/>
          <w:sz w:val="24"/>
          <w:szCs w:val="24"/>
        </w:rPr>
        <w:t>39, АЛ.</w:t>
      </w:r>
      <w:proofErr w:type="gramEnd"/>
      <w:r w:rsidRPr="00170A9C">
        <w:rPr>
          <w:b/>
          <w:sz w:val="24"/>
          <w:szCs w:val="24"/>
        </w:rPr>
        <w:t xml:space="preserve"> </w:t>
      </w:r>
      <w:proofErr w:type="gramStart"/>
      <w:r w:rsidRPr="00170A9C">
        <w:rPr>
          <w:b/>
          <w:sz w:val="24"/>
          <w:szCs w:val="24"/>
        </w:rPr>
        <w:t>3, Т. 1 ОТ ППЗОП И ОТДЕЛНИ НЕПРОЗРАЧНИ ПЛИКОВЕ С НАДПИС "ПРЕДЛАГАНИ ЦЕНОВИ ПАРАМЕТРИ", С ПОСОЧВАНЕ НА ПОЗИЦИЯТА, ЗА КОЯТО СЕ ОТНАСЯТ.</w:t>
      </w:r>
      <w:proofErr w:type="gramEnd"/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spacing w:line="360" w:lineRule="auto"/>
        <w:ind w:left="28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________/ _________ / ______</w:t>
            </w:r>
          </w:p>
        </w:tc>
      </w:tr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Длъжност 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</w:tbl>
    <w:p w:rsidR="003A7296" w:rsidRDefault="00BE167F" w:rsidP="001F0272"/>
    <w:sectPr w:rsidR="003A7296" w:rsidSect="007F7E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67F" w:rsidRDefault="00BE167F" w:rsidP="001F0272">
      <w:r>
        <w:separator/>
      </w:r>
    </w:p>
  </w:endnote>
  <w:endnote w:type="continuationSeparator" w:id="0">
    <w:p w:rsidR="00BE167F" w:rsidRDefault="00BE167F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67F" w:rsidRDefault="00BE167F" w:rsidP="001F0272">
      <w:r>
        <w:separator/>
      </w:r>
    </w:p>
  </w:footnote>
  <w:footnote w:type="continuationSeparator" w:id="0">
    <w:p w:rsidR="00BE167F" w:rsidRDefault="00BE167F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72" w:rsidRPr="00703668" w:rsidRDefault="001F0272" w:rsidP="001F0272">
    <w:pPr>
      <w:jc w:val="both"/>
      <w:rPr>
        <w:position w:val="4"/>
        <w:sz w:val="26"/>
        <w:szCs w:val="26"/>
      </w:rPr>
    </w:pPr>
    <w:r>
      <w:rPr>
        <w:noProof/>
        <w:sz w:val="26"/>
        <w:szCs w:val="26"/>
        <w:lang w:val="bg-BG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-100330</wp:posOffset>
          </wp:positionV>
          <wp:extent cx="616585" cy="903605"/>
          <wp:effectExtent l="0" t="0" r="0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6000" contrast="-18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903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1741C5" w:rsidRPr="001741C5"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<v:fill color2="black"/>
          <v:stroke color2="#ffb3b5" joinstyle="miter"/>
          <v:textpath style="font-family:&quot;Arial Narrow&quot;;font-weight:bold;v-text-kern:t" fitpath="t" string="ОБЩИНА КРУМОВГРАД&#10;MUNICIPALITY OF KRUMOVGRAD"/>
          <w10:wrap type="tight"/>
        </v:shape>
      </w:pict>
    </w:r>
    <w:r w:rsidRPr="00703668">
      <w:rPr>
        <w:sz w:val="26"/>
        <w:szCs w:val="26"/>
      </w:rPr>
      <w:t xml:space="preserve">   </w:t>
    </w:r>
  </w:p>
  <w:p w:rsidR="001F0272" w:rsidRPr="00703668" w:rsidRDefault="001F0272" w:rsidP="001F0272">
    <w:pPr>
      <w:rPr>
        <w:position w:val="4"/>
        <w:sz w:val="26"/>
        <w:szCs w:val="26"/>
      </w:rPr>
    </w:pPr>
  </w:p>
  <w:p w:rsidR="001F0272" w:rsidRDefault="001F0272" w:rsidP="001F0272">
    <w:pPr>
      <w:jc w:val="center"/>
      <w:rPr>
        <w:position w:val="4"/>
        <w:sz w:val="26"/>
        <w:szCs w:val="26"/>
        <w:lang w:val="bg-BG"/>
      </w:rPr>
    </w:pPr>
  </w:p>
  <w:p w:rsidR="001F0272" w:rsidRPr="00703668" w:rsidRDefault="001F0272" w:rsidP="001F0272">
    <w:pPr>
      <w:jc w:val="center"/>
      <w:rPr>
        <w:position w:val="4"/>
        <w:sz w:val="26"/>
        <w:szCs w:val="26"/>
      </w:rPr>
    </w:pPr>
    <w:r w:rsidRPr="00703668">
      <w:rPr>
        <w:position w:val="4"/>
        <w:sz w:val="26"/>
        <w:szCs w:val="26"/>
      </w:rPr>
      <w:t xml:space="preserve">6900 </w:t>
    </w:r>
    <w:proofErr w:type="spellStart"/>
    <w:proofErr w:type="gramStart"/>
    <w:r w:rsidRPr="00703668">
      <w:rPr>
        <w:position w:val="4"/>
        <w:sz w:val="26"/>
        <w:szCs w:val="26"/>
      </w:rPr>
      <w:t>Крумовград</w:t>
    </w:r>
    <w:proofErr w:type="spellEnd"/>
    <w:r w:rsidRPr="00703668">
      <w:rPr>
        <w:position w:val="4"/>
        <w:sz w:val="26"/>
        <w:szCs w:val="26"/>
      </w:rPr>
      <w:t xml:space="preserve">  </w:t>
    </w:r>
    <w:proofErr w:type="spellStart"/>
    <w:r w:rsidRPr="00703668">
      <w:rPr>
        <w:position w:val="4"/>
        <w:sz w:val="26"/>
        <w:szCs w:val="26"/>
      </w:rPr>
      <w:t>пл</w:t>
    </w:r>
    <w:proofErr w:type="spellEnd"/>
    <w:proofErr w:type="gramEnd"/>
    <w:r w:rsidRPr="00703668">
      <w:rPr>
        <w:position w:val="4"/>
        <w:sz w:val="26"/>
        <w:szCs w:val="26"/>
      </w:rPr>
      <w:t>. „</w:t>
    </w:r>
    <w:proofErr w:type="spellStart"/>
    <w:r w:rsidRPr="00703668">
      <w:rPr>
        <w:position w:val="4"/>
        <w:sz w:val="26"/>
        <w:szCs w:val="26"/>
      </w:rPr>
      <w:t>България</w:t>
    </w:r>
    <w:proofErr w:type="spellEnd"/>
    <w:r w:rsidRPr="00703668">
      <w:rPr>
        <w:position w:val="4"/>
        <w:sz w:val="26"/>
        <w:szCs w:val="26"/>
      </w:rPr>
      <w:t>” №5</w:t>
    </w:r>
  </w:p>
  <w:p w:rsidR="001F0272" w:rsidRDefault="001F0272" w:rsidP="001F0272">
    <w:pPr>
      <w:jc w:val="center"/>
      <w:rPr>
        <w:sz w:val="26"/>
        <w:szCs w:val="26"/>
      </w:rPr>
    </w:pPr>
    <w:r w:rsidRPr="00703668">
      <w:rPr>
        <w:position w:val="3"/>
        <w:sz w:val="26"/>
        <w:szCs w:val="26"/>
        <w:lang w:val="ru-RU"/>
      </w:rPr>
      <w:t>ц</w:t>
    </w:r>
    <w:proofErr w:type="spellStart"/>
    <w:r w:rsidRPr="00703668">
      <w:rPr>
        <w:position w:val="3"/>
        <w:sz w:val="26"/>
        <w:szCs w:val="26"/>
      </w:rPr>
      <w:t>ентрала</w:t>
    </w:r>
    <w:proofErr w:type="spellEnd"/>
    <w:r w:rsidRPr="00703668">
      <w:rPr>
        <w:position w:val="3"/>
        <w:sz w:val="26"/>
        <w:szCs w:val="26"/>
      </w:rPr>
      <w:t xml:space="preserve">: +359 3641/71-13, 75-22; </w:t>
    </w:r>
    <w:proofErr w:type="spellStart"/>
    <w:r w:rsidRPr="00703668">
      <w:rPr>
        <w:position w:val="3"/>
        <w:sz w:val="26"/>
        <w:szCs w:val="26"/>
      </w:rPr>
      <w:t>факс</w:t>
    </w:r>
    <w:proofErr w:type="spellEnd"/>
    <w:r w:rsidRPr="00703668">
      <w:rPr>
        <w:position w:val="3"/>
        <w:sz w:val="26"/>
        <w:szCs w:val="26"/>
      </w:rPr>
      <w:t xml:space="preserve">: 70-24; e-mail: </w:t>
    </w:r>
    <w:hyperlink r:id="rId2" w:history="1">
      <w:r w:rsidRPr="00703668">
        <w:rPr>
          <w:rStyle w:val="Hyperlink"/>
          <w:sz w:val="26"/>
          <w:szCs w:val="26"/>
        </w:rPr>
        <w:t>minkrum@abv.bg</w:t>
      </w:r>
    </w:hyperlink>
  </w:p>
  <w:p w:rsidR="001F0272" w:rsidRDefault="001F02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3B8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A8A51EE"/>
    <w:multiLevelType w:val="hybridMultilevel"/>
    <w:tmpl w:val="B26673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F0272"/>
    <w:rsid w:val="00163D88"/>
    <w:rsid w:val="001741C5"/>
    <w:rsid w:val="001F0272"/>
    <w:rsid w:val="00260E44"/>
    <w:rsid w:val="002E1312"/>
    <w:rsid w:val="0038437A"/>
    <w:rsid w:val="003C0543"/>
    <w:rsid w:val="004221EB"/>
    <w:rsid w:val="00501BFF"/>
    <w:rsid w:val="0050764A"/>
    <w:rsid w:val="006B38D2"/>
    <w:rsid w:val="006B5C83"/>
    <w:rsid w:val="0073428D"/>
    <w:rsid w:val="007E6723"/>
    <w:rsid w:val="007F7EF2"/>
    <w:rsid w:val="00836CF4"/>
    <w:rsid w:val="008427D5"/>
    <w:rsid w:val="00867F9A"/>
    <w:rsid w:val="009A088D"/>
    <w:rsid w:val="00BC3FFA"/>
    <w:rsid w:val="00BC7217"/>
    <w:rsid w:val="00BE167F"/>
    <w:rsid w:val="00C4018B"/>
    <w:rsid w:val="00CC606C"/>
    <w:rsid w:val="00D40924"/>
    <w:rsid w:val="00D5651D"/>
    <w:rsid w:val="00DE0647"/>
    <w:rsid w:val="00DE5473"/>
    <w:rsid w:val="00EC1763"/>
    <w:rsid w:val="00F95B7B"/>
    <w:rsid w:val="00FD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D5"/>
    <w:rPr>
      <w:rFonts w:ascii="Times New Roman" w:hAnsi="Times New Roman"/>
      <w:lang w:val="en-AU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3Char">
    <w:name w:val="Heading 3 Char"/>
    <w:link w:val="Heading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Heading4Char">
    <w:name w:val="Heading 4 Char"/>
    <w:link w:val="Heading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5Char">
    <w:name w:val="Heading 5 Char"/>
    <w:link w:val="Heading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Heading6Char">
    <w:name w:val="Heading 6 Char"/>
    <w:link w:val="Heading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Heading7Char">
    <w:name w:val="Heading 7 Char"/>
    <w:basedOn w:val="DefaultParagraphFont"/>
    <w:link w:val="Heading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Heading8Char">
    <w:name w:val="Heading 8 Char"/>
    <w:basedOn w:val="DefaultParagraphFont"/>
    <w:link w:val="Heading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Heading9Char">
    <w:name w:val="Heading 9 Char"/>
    <w:basedOn w:val="DefaultParagraphFont"/>
    <w:link w:val="Heading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Caption">
    <w:name w:val="caption"/>
    <w:basedOn w:val="Normal"/>
    <w:next w:val="Normal"/>
    <w:semiHidden/>
    <w:unhideWhenUsed/>
    <w:qFormat/>
    <w:rsid w:val="00836CF4"/>
    <w:rPr>
      <w:b/>
      <w:bCs/>
    </w:rPr>
  </w:style>
  <w:style w:type="paragraph" w:styleId="Title">
    <w:name w:val="Title"/>
    <w:basedOn w:val="Normal"/>
    <w:link w:val="TitleChar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TitleChar">
    <w:name w:val="Title Char"/>
    <w:link w:val="Title"/>
    <w:rsid w:val="008427D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SubtitleChar">
    <w:name w:val="Subtitle Char"/>
    <w:link w:val="Subtitle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Strong">
    <w:name w:val="Strong"/>
    <w:qFormat/>
    <w:rsid w:val="00836CF4"/>
    <w:rPr>
      <w:b/>
      <w:bCs/>
    </w:rPr>
  </w:style>
  <w:style w:type="character" w:styleId="Emphasis">
    <w:name w:val="Emphasis"/>
    <w:qFormat/>
    <w:rsid w:val="00836CF4"/>
    <w:rPr>
      <w:i/>
      <w:iCs/>
    </w:rPr>
  </w:style>
  <w:style w:type="paragraph" w:styleId="NoSpacing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8427D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36C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SubtleEmphasis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36C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272"/>
    <w:rPr>
      <w:rFonts w:ascii="Times New Roman" w:hAnsi="Times New Roman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272"/>
    <w:rPr>
      <w:rFonts w:ascii="Times New Roman" w:hAnsi="Times New Roman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Hyperlink">
    <w:name w:val="Hyperlink"/>
    <w:basedOn w:val="DefaultParagraphFont"/>
    <w:uiPriority w:val="99"/>
    <w:rsid w:val="001F0272"/>
    <w:rPr>
      <w:color w:val="0563C1"/>
      <w:u w:val="single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">
    <w:name w:val="Основен текст Знак1"/>
    <w:basedOn w:val="DefaultParagraphFont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D5"/>
    <w:rPr>
      <w:rFonts w:ascii="Times New Roman" w:hAnsi="Times New Roman"/>
      <w:lang w:val="en-AU" w:eastAsia="bg-BG"/>
    </w:rPr>
  </w:style>
  <w:style w:type="paragraph" w:styleId="1">
    <w:name w:val="heading 1"/>
    <w:basedOn w:val="a"/>
    <w:next w:val="a"/>
    <w:link w:val="10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2">
    <w:name w:val="heading 2"/>
    <w:basedOn w:val="a"/>
    <w:next w:val="a"/>
    <w:link w:val="20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30">
    <w:name w:val="Заглавие 3 Знак"/>
    <w:link w:val="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40">
    <w:name w:val="Заглавие 4 Знак"/>
    <w:link w:val="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50">
    <w:name w:val="Заглавие 5 Знак"/>
    <w:link w:val="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60">
    <w:name w:val="Заглавие 6 Знак"/>
    <w:link w:val="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70">
    <w:name w:val="Заглавие 7 Знак"/>
    <w:basedOn w:val="a0"/>
    <w:link w:val="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80">
    <w:name w:val="Заглавие 8 Знак"/>
    <w:basedOn w:val="a0"/>
    <w:link w:val="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90">
    <w:name w:val="Заглавие 9 Знак"/>
    <w:basedOn w:val="a0"/>
    <w:link w:val="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a3">
    <w:name w:val="caption"/>
    <w:basedOn w:val="a"/>
    <w:next w:val="a"/>
    <w:semiHidden/>
    <w:unhideWhenUsed/>
    <w:qFormat/>
    <w:rsid w:val="00836CF4"/>
    <w:rPr>
      <w:b/>
      <w:bCs/>
    </w:rPr>
  </w:style>
  <w:style w:type="paragraph" w:styleId="a4">
    <w:name w:val="Title"/>
    <w:basedOn w:val="a"/>
    <w:link w:val="a5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a5">
    <w:name w:val="Заглавие Знак"/>
    <w:link w:val="a4"/>
    <w:rsid w:val="008427D5"/>
    <w:rPr>
      <w:rFonts w:ascii="Arial" w:eastAsiaTheme="majorEastAsia" w:hAnsi="Arial" w:cstheme="majorBidi"/>
      <w:b/>
      <w:sz w:val="24"/>
    </w:rPr>
  </w:style>
  <w:style w:type="paragraph" w:styleId="a6">
    <w:name w:val="Subtitle"/>
    <w:basedOn w:val="a"/>
    <w:link w:val="a7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a7">
    <w:name w:val="Подзаглавие Знак"/>
    <w:link w:val="a6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a8">
    <w:name w:val="Strong"/>
    <w:qFormat/>
    <w:rsid w:val="00836CF4"/>
    <w:rPr>
      <w:b/>
      <w:bCs/>
    </w:rPr>
  </w:style>
  <w:style w:type="character" w:styleId="a9">
    <w:name w:val="Emphasis"/>
    <w:qFormat/>
    <w:rsid w:val="00836CF4"/>
    <w:rPr>
      <w:i/>
      <w:iCs/>
    </w:rPr>
  </w:style>
  <w:style w:type="paragraph" w:styleId="aa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ab">
    <w:name w:val="List Paragraph"/>
    <w:basedOn w:val="a"/>
    <w:uiPriority w:val="99"/>
    <w:qFormat/>
    <w:rsid w:val="008427D5"/>
    <w:pPr>
      <w:ind w:left="720"/>
    </w:pPr>
  </w:style>
  <w:style w:type="paragraph" w:styleId="ac">
    <w:name w:val="Quote"/>
    <w:basedOn w:val="a"/>
    <w:next w:val="a"/>
    <w:link w:val="ad"/>
    <w:uiPriority w:val="29"/>
    <w:qFormat/>
    <w:rsid w:val="00836CF4"/>
    <w:rPr>
      <w:i/>
      <w:iCs/>
      <w:color w:val="000000" w:themeColor="text1"/>
    </w:rPr>
  </w:style>
  <w:style w:type="character" w:customStyle="1" w:styleId="ad">
    <w:name w:val="Цитат Знак"/>
    <w:basedOn w:val="a0"/>
    <w:link w:val="ac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ae">
    <w:name w:val="Intense Quote"/>
    <w:basedOn w:val="a"/>
    <w:next w:val="a"/>
    <w:link w:val="af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Интензивно цитиране Знак"/>
    <w:basedOn w:val="a0"/>
    <w:link w:val="a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af0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836CF4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af6">
    <w:name w:val="header"/>
    <w:basedOn w:val="a"/>
    <w:link w:val="af7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1F0272"/>
    <w:rPr>
      <w:rFonts w:ascii="Times New Roman" w:hAnsi="Times New Roman"/>
      <w:lang w:val="en-AU" w:eastAsia="bg-BG"/>
    </w:rPr>
  </w:style>
  <w:style w:type="paragraph" w:styleId="af8">
    <w:name w:val="footer"/>
    <w:basedOn w:val="a"/>
    <w:link w:val="af9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1F0272"/>
    <w:rPr>
      <w:rFonts w:ascii="Times New Roman" w:hAnsi="Times New Roman"/>
      <w:lang w:val="en-AU" w:eastAsia="bg-BG"/>
    </w:rPr>
  </w:style>
  <w:style w:type="paragraph" w:styleId="afa">
    <w:name w:val="Balloon Text"/>
    <w:basedOn w:val="a"/>
    <w:link w:val="afb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afb">
    <w:name w:val="Изнесен текст Знак"/>
    <w:basedOn w:val="a0"/>
    <w:link w:val="afa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afc">
    <w:name w:val="Hyperlink"/>
    <w:basedOn w:val="a0"/>
    <w:uiPriority w:val="99"/>
    <w:rsid w:val="001F0272"/>
    <w:rPr>
      <w:color w:val="0563C1"/>
      <w:u w:val="single"/>
    </w:rPr>
  </w:style>
  <w:style w:type="character" w:customStyle="1" w:styleId="afd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fe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afe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fd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1">
    <w:name w:val="Основен текст Знак1"/>
    <w:basedOn w:val="a0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Hristozova</dc:creator>
  <cp:lastModifiedBy>Pehlivanova</cp:lastModifiedBy>
  <cp:revision>11</cp:revision>
  <cp:lastPrinted>2016-08-31T08:00:00Z</cp:lastPrinted>
  <dcterms:created xsi:type="dcterms:W3CDTF">2016-08-29T08:39:00Z</dcterms:created>
  <dcterms:modified xsi:type="dcterms:W3CDTF">2016-09-17T10:57:00Z</dcterms:modified>
</cp:coreProperties>
</file>