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46A" w:rsidRPr="001C7154" w:rsidRDefault="00CB146A" w:rsidP="001C7154">
      <w:pPr>
        <w:pageBreakBefore/>
        <w:spacing w:line="264" w:lineRule="auto"/>
        <w:ind w:left="714"/>
        <w:jc w:val="right"/>
        <w:rPr>
          <w:b/>
        </w:rPr>
      </w:pPr>
      <w:r w:rsidRPr="001C7154">
        <w:rPr>
          <w:b/>
        </w:rPr>
        <w:t>ПРОЕКТ НА ДОГОВОР</w:t>
      </w:r>
    </w:p>
    <w:p w:rsidR="00CB146A" w:rsidRPr="003E360F" w:rsidRDefault="00CB146A" w:rsidP="00CB146A">
      <w:pPr>
        <w:spacing w:line="360" w:lineRule="auto"/>
        <w:jc w:val="center"/>
        <w:rPr>
          <w:rFonts w:eastAsiaTheme="minorEastAsia"/>
          <w:b/>
        </w:rPr>
      </w:pPr>
    </w:p>
    <w:p w:rsidR="000F2393" w:rsidRPr="003E360F" w:rsidRDefault="000F2393" w:rsidP="000F2393">
      <w:pPr>
        <w:keepNext/>
        <w:spacing w:line="360" w:lineRule="auto"/>
        <w:ind w:left="-48"/>
        <w:jc w:val="center"/>
        <w:outlineLvl w:val="0"/>
        <w:rPr>
          <w:b/>
          <w:iCs/>
          <w:lang w:eastAsia="en-GB"/>
        </w:rPr>
      </w:pPr>
      <w:r w:rsidRPr="003E360F">
        <w:rPr>
          <w:b/>
          <w:iCs/>
          <w:lang w:val="en-GB" w:eastAsia="en-GB"/>
        </w:rPr>
        <w:t xml:space="preserve">ДОГОВОР № </w:t>
      </w:r>
      <w:r w:rsidRPr="003E360F">
        <w:rPr>
          <w:b/>
          <w:iCs/>
          <w:lang w:eastAsia="en-GB"/>
        </w:rPr>
        <w:t>………..</w:t>
      </w:r>
    </w:p>
    <w:p w:rsidR="00252C4D" w:rsidRPr="006C14B8" w:rsidRDefault="00252C4D" w:rsidP="00252C4D">
      <w:pPr>
        <w:tabs>
          <w:tab w:val="left" w:pos="709"/>
        </w:tabs>
        <w:jc w:val="both"/>
      </w:pPr>
      <w:r>
        <w:tab/>
      </w:r>
      <w:r w:rsidRPr="006C14B8">
        <w:t>Днес ....................... 201</w:t>
      </w:r>
      <w:r>
        <w:t>9</w:t>
      </w:r>
      <w:r w:rsidRPr="006C14B8">
        <w:t xml:space="preserve"> год., в гр.</w:t>
      </w:r>
      <w:r>
        <w:t xml:space="preserve"> </w:t>
      </w:r>
      <w:r w:rsidRPr="006C14B8">
        <w:t>Крумовград, на основание заповед № КО - ....................... на кмета на община Крумовград за класиране на участниците и определяне на изпълнител след проведено публично състезание за възлагане на обществена поръчка от Община Крумовград и на основание чл. 112, ал. 1 от Закон за обществените поръчки, се сключи настоящият договор между:</w:t>
      </w:r>
    </w:p>
    <w:p w:rsidR="00252C4D" w:rsidRPr="006C14B8" w:rsidRDefault="00252C4D" w:rsidP="00252C4D">
      <w:pPr>
        <w:jc w:val="both"/>
      </w:pPr>
    </w:p>
    <w:p w:rsidR="003E360F" w:rsidRPr="003E360F" w:rsidRDefault="003E360F" w:rsidP="00252C4D">
      <w:pPr>
        <w:ind w:firstLine="709"/>
        <w:jc w:val="both"/>
        <w:rPr>
          <w:rFonts w:eastAsia="SimSun"/>
        </w:rPr>
      </w:pPr>
      <w:r w:rsidRPr="003E360F">
        <w:rPr>
          <w:rFonts w:eastAsia="SimSun"/>
          <w:b/>
        </w:rPr>
        <w:t xml:space="preserve">Община Крумовград, с БУЛСТАТ </w:t>
      </w:r>
      <w:r w:rsidRPr="003E360F">
        <w:rPr>
          <w:b/>
        </w:rPr>
        <w:t>000235913</w:t>
      </w:r>
      <w:r w:rsidRPr="003E360F">
        <w:rPr>
          <w:rFonts w:eastAsia="SimSun"/>
        </w:rPr>
        <w:t xml:space="preserve">, със седалище и адрес на управление: </w:t>
      </w:r>
      <w:r w:rsidRPr="003E360F">
        <w:rPr>
          <w:color w:val="000000"/>
        </w:rPr>
        <w:t>гр. Крумовград, пл. „България“ № 5,</w:t>
      </w:r>
      <w:r w:rsidRPr="003E360F">
        <w:rPr>
          <w:rFonts w:eastAsia="SimSun"/>
        </w:rPr>
        <w:t xml:space="preserve"> представлявана от </w:t>
      </w:r>
      <w:r w:rsidRPr="003E360F">
        <w:rPr>
          <w:color w:val="000000"/>
        </w:rPr>
        <w:t>Себихан Мехмед – кмет на Община Крумовград и</w:t>
      </w:r>
      <w:r w:rsidRPr="003E360F">
        <w:rPr>
          <w:lang w:eastAsia="en-GB"/>
        </w:rPr>
        <w:t xml:space="preserve"> </w:t>
      </w:r>
      <w:r w:rsidRPr="003E360F">
        <w:rPr>
          <w:color w:val="000000"/>
        </w:rPr>
        <w:t xml:space="preserve">Нури </w:t>
      </w:r>
      <w:proofErr w:type="spellStart"/>
      <w:r w:rsidRPr="003E360F">
        <w:rPr>
          <w:color w:val="000000"/>
        </w:rPr>
        <w:t>Нури</w:t>
      </w:r>
      <w:proofErr w:type="spellEnd"/>
      <w:r w:rsidRPr="003E360F">
        <w:rPr>
          <w:color w:val="000000"/>
        </w:rPr>
        <w:t xml:space="preserve"> – </w:t>
      </w:r>
      <w:r w:rsidR="004A26CE">
        <w:rPr>
          <w:color w:val="000000"/>
        </w:rPr>
        <w:t xml:space="preserve">началник отдел „ФС“ и </w:t>
      </w:r>
      <w:r w:rsidRPr="003E360F">
        <w:rPr>
          <w:color w:val="000000"/>
        </w:rPr>
        <w:t>главен счетоводител</w:t>
      </w:r>
      <w:r w:rsidRPr="003E360F">
        <w:rPr>
          <w:rFonts w:eastAsia="SimSun"/>
        </w:rPr>
        <w:t xml:space="preserve">, наричана по-долу </w:t>
      </w:r>
      <w:r w:rsidRPr="003E360F">
        <w:rPr>
          <w:rFonts w:eastAsia="SimSun"/>
          <w:b/>
        </w:rPr>
        <w:t>ВЪЗЛОЖИТЕЛ</w:t>
      </w:r>
      <w:r w:rsidRPr="003E360F">
        <w:rPr>
          <w:rFonts w:eastAsia="SimSun"/>
        </w:rPr>
        <w:t>, от една страна</w:t>
      </w:r>
    </w:p>
    <w:p w:rsidR="00C22C60" w:rsidRPr="003E360F" w:rsidRDefault="00C22C60" w:rsidP="00C22C60">
      <w:pPr>
        <w:jc w:val="both"/>
        <w:outlineLvl w:val="0"/>
      </w:pPr>
      <w:r w:rsidRPr="003E360F">
        <w:t xml:space="preserve">и </w:t>
      </w:r>
    </w:p>
    <w:p w:rsidR="00C22C60" w:rsidRPr="00660AB3" w:rsidRDefault="00C22C60" w:rsidP="00252C4D">
      <w:pPr>
        <w:widowControl w:val="0"/>
        <w:autoSpaceDE w:val="0"/>
        <w:autoSpaceDN w:val="0"/>
        <w:adjustRightInd w:val="0"/>
        <w:ind w:firstLine="709"/>
        <w:jc w:val="both"/>
      </w:pPr>
      <w:r w:rsidRPr="00660AB3">
        <w:rPr>
          <w:iCs/>
        </w:rPr>
        <w:t xml:space="preserve">„…………………………….” ……………, със седалище и адрес на управление: град……………………………………….., ЕИК……………., представлявано от ……………………,  </w:t>
      </w:r>
      <w:r w:rsidRPr="00660AB3">
        <w:t xml:space="preserve">наричанo по-долу </w:t>
      </w:r>
      <w:r w:rsidRPr="00660AB3">
        <w:rPr>
          <w:b/>
        </w:rPr>
        <w:t>ИЗПЪЛНИТЕЛ</w:t>
      </w:r>
      <w:r w:rsidR="00252C4D" w:rsidRPr="00660AB3">
        <w:t>, от друга страна.</w:t>
      </w:r>
    </w:p>
    <w:p w:rsidR="00C22C60" w:rsidRPr="00896DCF" w:rsidRDefault="00C22C60" w:rsidP="00C22C60">
      <w:pPr>
        <w:widowControl w:val="0"/>
        <w:autoSpaceDE w:val="0"/>
        <w:autoSpaceDN w:val="0"/>
        <w:adjustRightInd w:val="0"/>
        <w:jc w:val="both"/>
      </w:pPr>
      <w:r w:rsidRPr="00896DCF">
        <w:rPr>
          <w:lang w:eastAsia="en-GB"/>
        </w:rPr>
        <w:tab/>
      </w:r>
    </w:p>
    <w:p w:rsidR="00C22C60" w:rsidRPr="00896DCF" w:rsidRDefault="00C22C60" w:rsidP="00252C4D">
      <w:pPr>
        <w:keepNext/>
        <w:keepLines/>
        <w:jc w:val="center"/>
        <w:outlineLvl w:val="1"/>
        <w:rPr>
          <w:b/>
          <w:bCs/>
          <w:color w:val="000000"/>
        </w:rPr>
      </w:pPr>
      <w:r w:rsidRPr="00896DCF">
        <w:rPr>
          <w:b/>
          <w:bCs/>
          <w:color w:val="000000"/>
        </w:rPr>
        <w:t>ПРЕДМЕТ НА ДОГОВОРА</w:t>
      </w:r>
    </w:p>
    <w:p w:rsidR="00C22C60" w:rsidRPr="00EB5ECA" w:rsidRDefault="00C22C60" w:rsidP="00967005">
      <w:pPr>
        <w:tabs>
          <w:tab w:val="left" w:pos="4830"/>
        </w:tabs>
        <w:jc w:val="both"/>
      </w:pPr>
      <w:r w:rsidRPr="00896DCF">
        <w:rPr>
          <w:b/>
        </w:rPr>
        <w:t>Чл. 1.</w:t>
      </w:r>
      <w:r w:rsidRPr="00896DCF">
        <w:t xml:space="preserve"> ВЪЗЛОЖИТЕЛЯТ възлага, а ИЗПЪЛНИТЕЛЯТ приема да предостави, срещу възнаграждение и при условията на този Договор, следните услуги: </w:t>
      </w:r>
      <w:r w:rsidR="00967005" w:rsidRPr="00967005">
        <w:rPr>
          <w:rFonts w:eastAsia="Calibri"/>
          <w:b/>
          <w:lang w:eastAsia="en-US"/>
        </w:rPr>
        <w:t xml:space="preserve">„Превантивни здравни мерки за населението на Община Крумовград” </w:t>
      </w:r>
      <w:r w:rsidR="00967005">
        <w:rPr>
          <w:rFonts w:eastAsia="Calibri"/>
          <w:b/>
          <w:lang w:eastAsia="en-US"/>
        </w:rPr>
        <w:t xml:space="preserve">по </w:t>
      </w:r>
      <w:r w:rsidR="00967005" w:rsidRPr="00967005">
        <w:rPr>
          <w:rFonts w:eastAsia="Calibri"/>
          <w:b/>
          <w:lang w:eastAsia="en-US"/>
        </w:rPr>
        <w:t>о</w:t>
      </w:r>
      <w:proofErr w:type="spellStart"/>
      <w:r w:rsidR="00967005" w:rsidRPr="00967005">
        <w:rPr>
          <w:b/>
          <w:color w:val="000000"/>
          <w:lang w:val="en-AU" w:eastAsia="ru-RU" w:bidi="ru-RU"/>
        </w:rPr>
        <w:t>бособена</w:t>
      </w:r>
      <w:proofErr w:type="spellEnd"/>
      <w:r w:rsidR="00967005" w:rsidRPr="00967005">
        <w:rPr>
          <w:b/>
          <w:color w:val="000000"/>
          <w:lang w:val="en-AU" w:eastAsia="ru-RU" w:bidi="ru-RU"/>
        </w:rPr>
        <w:t xml:space="preserve"> </w:t>
      </w:r>
      <w:proofErr w:type="spellStart"/>
      <w:r w:rsidR="00967005" w:rsidRPr="00967005">
        <w:rPr>
          <w:b/>
          <w:color w:val="000000"/>
          <w:lang w:val="en-AU" w:eastAsia="ru-RU" w:bidi="ru-RU"/>
        </w:rPr>
        <w:t>позиция</w:t>
      </w:r>
      <w:proofErr w:type="spellEnd"/>
      <w:r w:rsidR="00967005" w:rsidRPr="00967005">
        <w:rPr>
          <w:b/>
          <w:color w:val="000000"/>
          <w:lang w:val="en-AU" w:eastAsia="ru-RU" w:bidi="ru-RU"/>
        </w:rPr>
        <w:t xml:space="preserve"> № </w:t>
      </w:r>
      <w:r w:rsidR="00967005" w:rsidRPr="00967005">
        <w:rPr>
          <w:b/>
          <w:color w:val="000000"/>
          <w:lang w:eastAsia="ru-RU" w:bidi="ru-RU"/>
        </w:rPr>
        <w:t>………………………………..</w:t>
      </w:r>
      <w:r w:rsidR="00967005">
        <w:rPr>
          <w:b/>
          <w:color w:val="000000"/>
          <w:lang w:eastAsia="ru-RU" w:bidi="ru-RU"/>
        </w:rPr>
        <w:t xml:space="preserve"> </w:t>
      </w:r>
      <w:r w:rsidRPr="001D3FE5">
        <w:t>наричани за краткост „</w:t>
      </w:r>
      <w:r w:rsidRPr="00EB5ECA">
        <w:rPr>
          <w:b/>
        </w:rPr>
        <w:t>Услугите</w:t>
      </w:r>
      <w:r w:rsidRPr="00EB5ECA">
        <w:t xml:space="preserve">“. </w:t>
      </w:r>
    </w:p>
    <w:p w:rsidR="00C22C60" w:rsidRPr="00EB5ECA" w:rsidRDefault="00C22C60" w:rsidP="00C22C60">
      <w:pPr>
        <w:jc w:val="both"/>
      </w:pPr>
      <w:r w:rsidRPr="00EB5ECA">
        <w:rPr>
          <w:b/>
        </w:rPr>
        <w:t>Чл. 2.</w:t>
      </w:r>
      <w:r w:rsidRPr="00EB5ECA">
        <w:t xml:space="preserve"> ИЗПЪЛНИТЕЛЯТ</w:t>
      </w:r>
      <w:r w:rsidRPr="00EB5ECA">
        <w:rPr>
          <w:bCs/>
        </w:rPr>
        <w:t xml:space="preserve"> се задължава да </w:t>
      </w:r>
      <w:r w:rsidRPr="00EB5ECA">
        <w:t xml:space="preserve">предостави </w:t>
      </w:r>
      <w:r w:rsidRPr="00EB5ECA">
        <w:rPr>
          <w:bCs/>
        </w:rPr>
        <w:t xml:space="preserve">Услугите </w:t>
      </w:r>
      <w:r w:rsidRPr="00EB5ECA">
        <w:t>в съответствие с Техническата спецификация, Техническото предложение на ИЗПЪЛНИТЕЛЯ и Ценовото предложение на ИЗПЪЛНИТЕЛЯ</w:t>
      </w:r>
      <w:r w:rsidR="007D4D80" w:rsidRPr="00EB5ECA">
        <w:t>,</w:t>
      </w:r>
      <w:r w:rsidRPr="00EB5ECA">
        <w:t xml:space="preserve"> съставляващи съответно Приложения №</w:t>
      </w:r>
      <w:r w:rsidR="00967005">
        <w:t xml:space="preserve"> </w:t>
      </w:r>
      <w:r w:rsidRPr="00EB5ECA">
        <w:t>№ 1, 2</w:t>
      </w:r>
      <w:r w:rsidR="007D4D80" w:rsidRPr="00EB5ECA">
        <w:t xml:space="preserve"> и</w:t>
      </w:r>
      <w:r w:rsidRPr="00EB5ECA">
        <w:t xml:space="preserve"> 3</w:t>
      </w:r>
      <w:r w:rsidR="007D4D80" w:rsidRPr="00EB5ECA">
        <w:t xml:space="preserve"> </w:t>
      </w:r>
      <w:r w:rsidRPr="00EB5ECA">
        <w:t>към този Договор („</w:t>
      </w:r>
      <w:r w:rsidRPr="00EB5ECA">
        <w:rPr>
          <w:b/>
        </w:rPr>
        <w:t>Приложенията</w:t>
      </w:r>
      <w:r w:rsidRPr="00EB5ECA">
        <w:t>“) и представляващи неразделна част от него.</w:t>
      </w:r>
    </w:p>
    <w:p w:rsidR="00C22C60" w:rsidRPr="00EB5ECA" w:rsidRDefault="00C22C60" w:rsidP="00C22C60">
      <w:pPr>
        <w:widowControl w:val="0"/>
        <w:jc w:val="both"/>
      </w:pPr>
      <w:r w:rsidRPr="00EB5ECA">
        <w:rPr>
          <w:b/>
        </w:rPr>
        <w:t>Чл. 3.</w:t>
      </w:r>
      <w:r w:rsidRPr="00EB5ECA">
        <w:t xml:space="preserve"> В срок до 5 (</w:t>
      </w:r>
      <w:r w:rsidRPr="00EB5ECA">
        <w:rPr>
          <w:i/>
        </w:rPr>
        <w:t xml:space="preserve">пет) </w:t>
      </w:r>
      <w:r w:rsidRPr="00EB5ECA">
        <w:t>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w:t>
      </w:r>
      <w:r w:rsidR="009E7FCF" w:rsidRPr="00EB5ECA">
        <w:t xml:space="preserve"> </w:t>
      </w:r>
      <w:r w:rsidRPr="00EB5ECA">
        <w:t>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EB5ECA">
        <w:rPr>
          <w:i/>
        </w:rPr>
        <w:t>три</w:t>
      </w:r>
      <w:r w:rsidRPr="00EB5ECA">
        <w:t>) дни от настъпване на съответното обстоятелство.</w:t>
      </w:r>
      <w:r w:rsidRPr="00EB5ECA">
        <w:rPr>
          <w:i/>
        </w:rPr>
        <w:t xml:space="preserve"> </w:t>
      </w:r>
      <w:r w:rsidRPr="00EB5ECA">
        <w:t>(</w:t>
      </w:r>
      <w:r w:rsidRPr="00EB5ECA">
        <w:rPr>
          <w:i/>
        </w:rPr>
        <w:t>ако е приложимо).</w:t>
      </w:r>
    </w:p>
    <w:p w:rsidR="00C22C60" w:rsidRPr="00EB5ECA" w:rsidRDefault="00C22C60" w:rsidP="00C22C60">
      <w:pPr>
        <w:jc w:val="both"/>
      </w:pPr>
    </w:p>
    <w:p w:rsidR="00C22C60" w:rsidRPr="00EB5ECA" w:rsidRDefault="00C22C60" w:rsidP="00647370">
      <w:pPr>
        <w:keepNext/>
        <w:keepLines/>
        <w:jc w:val="center"/>
        <w:outlineLvl w:val="1"/>
        <w:rPr>
          <w:b/>
          <w:bCs/>
          <w:color w:val="000000"/>
        </w:rPr>
      </w:pPr>
      <w:r w:rsidRPr="00EB5ECA">
        <w:rPr>
          <w:b/>
          <w:bCs/>
          <w:color w:val="000000"/>
        </w:rPr>
        <w:lastRenderedPageBreak/>
        <w:t>СРОК  НА ДОГОВОРА. СРОК И МЯСТО НА ИЗПЪЛНЕНИЕ</w:t>
      </w:r>
    </w:p>
    <w:p w:rsidR="00647370" w:rsidRPr="00647370" w:rsidRDefault="00C22C60" w:rsidP="00647370">
      <w:pPr>
        <w:jc w:val="both"/>
        <w:rPr>
          <w:lang w:eastAsia="en-US"/>
        </w:rPr>
      </w:pPr>
      <w:r w:rsidRPr="00EB5ECA">
        <w:rPr>
          <w:b/>
        </w:rPr>
        <w:t>Чл. 4.</w:t>
      </w:r>
      <w:r w:rsidRPr="00EB5ECA">
        <w:t xml:space="preserve"> </w:t>
      </w:r>
      <w:r w:rsidR="00647370" w:rsidRPr="00647370">
        <w:t>Срокът на договора за всяка една обособена позиция поотделно започва да тече от датата на подписване на същия и е до 30.09.2019 г., която е крайната дата за изпълнение на всички дейности по договора за субсидия. В случай, че крайният срок за изпълнение на всички дейности по договора за суб</w:t>
      </w:r>
      <w:r w:rsidR="008B109B">
        <w:t>сидия бъде удължен, то с подписване</w:t>
      </w:r>
      <w:r w:rsidR="00647370" w:rsidRPr="00647370">
        <w:t xml:space="preserve"> на допълнително споразумение може да бъде променена и крайната дата на договорите сключени въз основа на настоящата обществена поръчка.</w:t>
      </w:r>
    </w:p>
    <w:p w:rsidR="00647370" w:rsidRPr="00647370" w:rsidRDefault="00C22C60" w:rsidP="00647370">
      <w:pPr>
        <w:jc w:val="both"/>
        <w:rPr>
          <w:lang w:eastAsia="en-US"/>
        </w:rPr>
      </w:pPr>
      <w:r w:rsidRPr="00EB5ECA">
        <w:rPr>
          <w:b/>
        </w:rPr>
        <w:t xml:space="preserve">Чл. 5. </w:t>
      </w:r>
      <w:r w:rsidR="00647370" w:rsidRPr="00647370">
        <w:rPr>
          <w:lang w:eastAsia="en-US"/>
        </w:rPr>
        <w:t>Срокът за изпълнение на дейностите по поръчката</w:t>
      </w:r>
      <w:r w:rsidR="00647370" w:rsidRPr="00647370">
        <w:t xml:space="preserve"> </w:t>
      </w:r>
      <w:r w:rsidR="00660AB3">
        <w:t xml:space="preserve">е </w:t>
      </w:r>
      <w:r w:rsidR="00660AB3" w:rsidRPr="00660AB3">
        <w:rPr>
          <w:lang w:eastAsia="ar-SA"/>
        </w:rPr>
        <w:t>до ………………. (…………….словом) календарни дни</w:t>
      </w:r>
      <w:r w:rsidR="00647370" w:rsidRPr="00647370">
        <w:rPr>
          <w:lang w:eastAsia="en-US"/>
        </w:rPr>
        <w:t xml:space="preserve">, като същия започва да тече от датата на получаване на </w:t>
      </w:r>
      <w:proofErr w:type="spellStart"/>
      <w:r w:rsidR="00647370" w:rsidRPr="00647370">
        <w:rPr>
          <w:lang w:eastAsia="en-US"/>
        </w:rPr>
        <w:t>възлагателно</w:t>
      </w:r>
      <w:proofErr w:type="spellEnd"/>
      <w:r w:rsidR="00647370" w:rsidRPr="00647370">
        <w:rPr>
          <w:lang w:eastAsia="en-US"/>
        </w:rPr>
        <w:t xml:space="preserve"> писмо.</w:t>
      </w:r>
    </w:p>
    <w:p w:rsidR="00C22C60" w:rsidRPr="00EB5ECA" w:rsidRDefault="00C22C60" w:rsidP="00EB5ECA">
      <w:pPr>
        <w:jc w:val="both"/>
      </w:pPr>
      <w:r w:rsidRPr="00EB5ECA">
        <w:rPr>
          <w:b/>
        </w:rPr>
        <w:t>Чл. 6.</w:t>
      </w:r>
      <w:r w:rsidRPr="00EB5ECA">
        <w:t xml:space="preserve"> Мястото на изпълнение на Договора е </w:t>
      </w:r>
      <w:r w:rsidR="00647370">
        <w:t>н</w:t>
      </w:r>
      <w:r w:rsidR="00647370" w:rsidRPr="00647370">
        <w:t>аселени</w:t>
      </w:r>
      <w:r w:rsidR="00647370">
        <w:t>те</w:t>
      </w:r>
      <w:r w:rsidR="00647370" w:rsidRPr="00647370">
        <w:t xml:space="preserve"> места на територията на община Крумовград</w:t>
      </w:r>
      <w:r w:rsidRPr="00EB5ECA">
        <w:t>.</w:t>
      </w:r>
    </w:p>
    <w:p w:rsidR="00C22C60" w:rsidRPr="00EB5ECA" w:rsidRDefault="00C22C60" w:rsidP="00736568">
      <w:pPr>
        <w:widowControl w:val="0"/>
        <w:jc w:val="center"/>
        <w:rPr>
          <w:b/>
        </w:rPr>
      </w:pPr>
    </w:p>
    <w:p w:rsidR="00C22C60" w:rsidRPr="00EB5ECA" w:rsidRDefault="00C22C60" w:rsidP="00736568">
      <w:pPr>
        <w:keepNext/>
        <w:keepLines/>
        <w:jc w:val="center"/>
        <w:outlineLvl w:val="1"/>
        <w:rPr>
          <w:b/>
          <w:bCs/>
          <w:color w:val="000000"/>
        </w:rPr>
      </w:pPr>
      <w:r w:rsidRPr="00EB5ECA">
        <w:rPr>
          <w:b/>
          <w:bCs/>
          <w:color w:val="000000"/>
        </w:rPr>
        <w:t>ЦЕНА, РЕД И СРОКОВЕ ЗА ПЛАЩАНЕ.</w:t>
      </w:r>
    </w:p>
    <w:p w:rsidR="00C22C60" w:rsidRPr="00EB5ECA" w:rsidRDefault="00C22C60" w:rsidP="00C22C60">
      <w:pPr>
        <w:widowControl w:val="0"/>
        <w:jc w:val="both"/>
      </w:pPr>
      <w:r w:rsidRPr="00EB5ECA">
        <w:rPr>
          <w:b/>
        </w:rPr>
        <w:t>Чл. 7.</w:t>
      </w:r>
      <w:r w:rsidRPr="00EB5ECA">
        <w:t xml:space="preserve"> </w:t>
      </w:r>
      <w:r w:rsidRPr="00EB5ECA">
        <w:rPr>
          <w:b/>
        </w:rPr>
        <w:t xml:space="preserve">(1) </w:t>
      </w:r>
      <w:r w:rsidRPr="00EB5ECA">
        <w:t xml:space="preserve">За предоставянето на Услугите, ВЪЗЛОЖИТЕЛЯТ се задължава да плати на ИЗПЪЛНИТЕЛЯ обща цена в размер на ………лева без ДДС и ……… (…………) </w:t>
      </w:r>
      <w:r w:rsidRPr="00EB5ECA">
        <w:rPr>
          <w:color w:val="000000"/>
        </w:rPr>
        <w:t>лева</w:t>
      </w:r>
      <w:r w:rsidRPr="00EB5ECA">
        <w:t xml:space="preserve"> с ДДС (наричана по-нататък „</w:t>
      </w:r>
      <w:r w:rsidRPr="00EB5ECA">
        <w:rPr>
          <w:b/>
        </w:rPr>
        <w:t>Цената</w:t>
      </w:r>
      <w:r w:rsidRPr="00EB5ECA">
        <w:t>“ или „Стойността на Договора“), съгласно Ценовото предложение на ИЗПЪЛНИТЕЛЯ, съставляващо Приложение № 3.</w:t>
      </w:r>
    </w:p>
    <w:p w:rsidR="00736568" w:rsidRPr="00736568" w:rsidRDefault="00C22C60" w:rsidP="00736568">
      <w:pPr>
        <w:jc w:val="both"/>
        <w:rPr>
          <w:rFonts w:eastAsia="Calibri"/>
          <w:lang w:eastAsia="ar-SA"/>
        </w:rPr>
      </w:pPr>
      <w:r w:rsidRPr="00EB5ECA">
        <w:rPr>
          <w:b/>
        </w:rPr>
        <w:t>(2)</w:t>
      </w:r>
      <w:r w:rsidRPr="00EB5ECA">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w:t>
      </w:r>
      <w:r w:rsidRPr="00EB5ECA">
        <w:rPr>
          <w:i/>
        </w:rPr>
        <w:t>ако е приложимо</w:t>
      </w:r>
      <w:r w:rsidRPr="00EB5ECA">
        <w:t xml:space="preserve">), като </w:t>
      </w:r>
      <w:r w:rsidRPr="00EB5ECA">
        <w:rPr>
          <w:bCs/>
        </w:rPr>
        <w:t>ВЪЗЛОЖИТЕЛЯТ не дължи заплащането на каквито и да е други разноски, направени от ИЗПЪЛНИТЕЛЯ.</w:t>
      </w:r>
      <w:r w:rsidR="00736568">
        <w:rPr>
          <w:bCs/>
        </w:rPr>
        <w:t xml:space="preserve"> </w:t>
      </w:r>
      <w:r w:rsidR="00736568" w:rsidRPr="00736568">
        <w:rPr>
          <w:rFonts w:eastAsia="Calibri"/>
          <w:lang w:eastAsia="ar-SA"/>
        </w:rPr>
        <w:t xml:space="preserve">Техниката и консумативите за извършване на специализираните </w:t>
      </w:r>
      <w:proofErr w:type="spellStart"/>
      <w:r w:rsidR="00736568" w:rsidRPr="00736568">
        <w:rPr>
          <w:rFonts w:eastAsia="Calibri"/>
          <w:lang w:eastAsia="ar-SA"/>
        </w:rPr>
        <w:t>клинико-лабораторни</w:t>
      </w:r>
      <w:proofErr w:type="spellEnd"/>
      <w:r w:rsidR="00736568" w:rsidRPr="00736568">
        <w:rPr>
          <w:rFonts w:eastAsia="Calibri"/>
          <w:lang w:eastAsia="ar-SA"/>
        </w:rPr>
        <w:t xml:space="preserve"> медицински изследвания и сесиите за здравна превенция са за сметка на ИЗПЪЛНИТЕЛЯ, като възложителят не дължи допълнително заплащане извън посочената от изпълнителя цена </w:t>
      </w:r>
      <w:r w:rsidR="00736568">
        <w:rPr>
          <w:rFonts w:eastAsia="Calibri"/>
          <w:lang w:eastAsia="ar-SA"/>
        </w:rPr>
        <w:t>по ал. 1</w:t>
      </w:r>
      <w:r w:rsidR="00736568" w:rsidRPr="00736568">
        <w:rPr>
          <w:rFonts w:eastAsia="Calibri"/>
          <w:lang w:eastAsia="ar-SA"/>
        </w:rPr>
        <w:t xml:space="preserve">. </w:t>
      </w:r>
    </w:p>
    <w:p w:rsidR="00C22C60" w:rsidRPr="00EB5ECA" w:rsidRDefault="00C22C60" w:rsidP="00C22C60">
      <w:pPr>
        <w:tabs>
          <w:tab w:val="left" w:pos="0"/>
        </w:tabs>
        <w:jc w:val="both"/>
      </w:pPr>
      <w:r w:rsidRPr="00EB5ECA">
        <w:rPr>
          <w:b/>
        </w:rPr>
        <w:t>(3)</w:t>
      </w:r>
      <w:r w:rsidRPr="00EB5ECA">
        <w:t xml:space="preserve"> Цената, посочена в ал. 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C22C60" w:rsidRPr="00EB5ECA" w:rsidRDefault="00C22C60" w:rsidP="00195B8C">
      <w:pPr>
        <w:tabs>
          <w:tab w:val="left" w:pos="709"/>
        </w:tabs>
        <w:jc w:val="both"/>
      </w:pPr>
      <w:bookmarkStart w:id="0" w:name="_GoBack"/>
      <w:bookmarkEnd w:id="0"/>
      <w:r w:rsidRPr="00EB5ECA">
        <w:rPr>
          <w:b/>
        </w:rPr>
        <w:t xml:space="preserve">Чл. 8. </w:t>
      </w:r>
      <w:r w:rsidRPr="00EB5ECA">
        <w:t>ВЪЗЛОЖИТЕЛЯТ плаща на ИЗПЪЛНИТЕЛЯ Цената по този Договор, както следва:</w:t>
      </w:r>
    </w:p>
    <w:p w:rsidR="004A5819" w:rsidRPr="00EB5ECA" w:rsidRDefault="001C7154" w:rsidP="004A5819">
      <w:pPr>
        <w:pStyle w:val="af"/>
        <w:keepNext/>
        <w:keepLines/>
        <w:numPr>
          <w:ilvl w:val="0"/>
          <w:numId w:val="30"/>
        </w:numPr>
        <w:spacing w:after="120"/>
        <w:jc w:val="both"/>
      </w:pPr>
      <w:r w:rsidRPr="00B16323">
        <w:t>Авансово плащане в размер до 20 % (двадесет процента) от общата стойност на договора. Авансово плащане се извършва в 30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w:t>
      </w:r>
      <w:r>
        <w:t xml:space="preserve">о плащане се приспада от дължимото окончателно </w:t>
      </w:r>
      <w:proofErr w:type="spellStart"/>
      <w:r w:rsidRPr="00B16323">
        <w:t>плащани</w:t>
      </w:r>
      <w:r>
        <w:t>е</w:t>
      </w:r>
      <w:proofErr w:type="spellEnd"/>
      <w:r w:rsidR="004A5819" w:rsidRPr="00EB5ECA">
        <w:t>.</w:t>
      </w:r>
    </w:p>
    <w:p w:rsidR="00066DB6" w:rsidRPr="00066DB6" w:rsidRDefault="00066DB6" w:rsidP="00066DB6">
      <w:pPr>
        <w:pStyle w:val="af"/>
        <w:keepNext/>
        <w:keepLines/>
        <w:numPr>
          <w:ilvl w:val="0"/>
          <w:numId w:val="30"/>
        </w:numPr>
        <w:jc w:val="both"/>
      </w:pPr>
      <w:r>
        <w:t>Окончателно</w:t>
      </w:r>
      <w:r w:rsidR="004A5819" w:rsidRPr="00EB5ECA">
        <w:t xml:space="preserve"> плащане в размер на </w:t>
      </w:r>
      <w:r>
        <w:t xml:space="preserve">общата </w:t>
      </w:r>
      <w:r w:rsidR="004A5819" w:rsidRPr="00EB5ECA">
        <w:t xml:space="preserve">стойност на </w:t>
      </w:r>
      <w:r>
        <w:t>договора</w:t>
      </w:r>
      <w:r w:rsidR="004A5819" w:rsidRPr="00EB5ECA">
        <w:t>, съгласно Ценовото предложение на ИЗПЪЛНИТЕЛЯ, съставляващо Приложение № 3, след приспадане на авансов</w:t>
      </w:r>
      <w:r>
        <w:t xml:space="preserve">ото плащане, платимо в срок до </w:t>
      </w:r>
      <w:r w:rsidRPr="00066DB6">
        <w:t xml:space="preserve">30 (тридесет) </w:t>
      </w:r>
      <w:r>
        <w:t>дни</w:t>
      </w:r>
      <w:r w:rsidRPr="00066DB6">
        <w:t xml:space="preserve"> след получаване на издадена от изпълнителя оригинална фактура, придружена с окончателен протокол за приемане на извършената работа, подписан от представител на ИЗПЪЛНИТЕЛЯ и представител от страна на Община Крумовград</w:t>
      </w:r>
      <w:r>
        <w:t>.</w:t>
      </w:r>
    </w:p>
    <w:p w:rsidR="00C22C60" w:rsidRPr="00EB5ECA" w:rsidRDefault="00C22C60" w:rsidP="00C22C60">
      <w:pPr>
        <w:widowControl w:val="0"/>
        <w:jc w:val="both"/>
      </w:pPr>
      <w:r w:rsidRPr="00EB5ECA">
        <w:rPr>
          <w:b/>
        </w:rPr>
        <w:t xml:space="preserve">Чл. 9. (1) </w:t>
      </w:r>
      <w:r w:rsidRPr="00EB5ECA">
        <w:t xml:space="preserve">Всички плащания по този Договор се извършват в лева чрез банков превод по следната банкова сметка на ИЗПЪЛНИТЕЛЯ: </w:t>
      </w:r>
    </w:p>
    <w:p w:rsidR="00C22C60" w:rsidRPr="00EB5ECA" w:rsidRDefault="00C22C60" w:rsidP="00C22C60">
      <w:pPr>
        <w:jc w:val="both"/>
      </w:pPr>
      <w:r w:rsidRPr="00EB5ECA">
        <w:t>Банка:</w:t>
      </w:r>
      <w:r w:rsidRPr="00EB5ECA">
        <w:tab/>
        <w:t>[…………………………….]</w:t>
      </w:r>
    </w:p>
    <w:p w:rsidR="00C22C60" w:rsidRPr="00EB5ECA" w:rsidRDefault="00C22C60" w:rsidP="00C22C60">
      <w:pPr>
        <w:jc w:val="both"/>
      </w:pPr>
      <w:r w:rsidRPr="00EB5ECA">
        <w:t>BIC:</w:t>
      </w:r>
      <w:r w:rsidRPr="00EB5ECA">
        <w:tab/>
        <w:t>[…………………………….]</w:t>
      </w:r>
    </w:p>
    <w:p w:rsidR="00C22C60" w:rsidRPr="00EB5ECA" w:rsidRDefault="00C22C60" w:rsidP="00C22C60">
      <w:pPr>
        <w:jc w:val="both"/>
      </w:pPr>
      <w:r w:rsidRPr="00EB5ECA">
        <w:t>IBAN:</w:t>
      </w:r>
      <w:r w:rsidRPr="00EB5ECA">
        <w:tab/>
        <w:t>[…………………………….].</w:t>
      </w:r>
    </w:p>
    <w:p w:rsidR="00C22C60" w:rsidRPr="00EB5ECA" w:rsidRDefault="00C22C60" w:rsidP="00C22C60">
      <w:pPr>
        <w:jc w:val="both"/>
      </w:pPr>
      <w:r w:rsidRPr="00EB5ECA">
        <w:rPr>
          <w:b/>
        </w:rPr>
        <w:lastRenderedPageBreak/>
        <w:t>(2)</w:t>
      </w:r>
      <w:r w:rsidRPr="00EB5ECA">
        <w:t xml:space="preserve"> Изпълнителят е длъжен да уведомява писмено Възложителя за всички последващи промени по ал. 1 в срок от 3 (</w:t>
      </w:r>
      <w:r w:rsidRPr="00EB5ECA">
        <w:rPr>
          <w:i/>
        </w:rPr>
        <w:t>три</w:t>
      </w:r>
      <w:r w:rsidRPr="00EB5ECA">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22C60" w:rsidRPr="00EB5ECA" w:rsidRDefault="00C22C60" w:rsidP="00195B8C">
      <w:pPr>
        <w:keepNext/>
        <w:keepLines/>
        <w:jc w:val="center"/>
        <w:outlineLvl w:val="1"/>
        <w:rPr>
          <w:b/>
          <w:bCs/>
          <w:color w:val="000000"/>
        </w:rPr>
      </w:pPr>
      <w:r w:rsidRPr="00EB5ECA">
        <w:rPr>
          <w:b/>
          <w:bCs/>
          <w:color w:val="000000"/>
        </w:rPr>
        <w:t>ГАРАНЦИЯ ЗА ИЗПЪЛНЕНИЕ</w:t>
      </w:r>
    </w:p>
    <w:p w:rsidR="00C22C60" w:rsidRPr="00EB5ECA" w:rsidRDefault="00C22C60" w:rsidP="00195B8C">
      <w:pPr>
        <w:shd w:val="clear" w:color="auto" w:fill="FFFFFF"/>
        <w:jc w:val="both"/>
        <w:rPr>
          <w:color w:val="000000"/>
          <w:spacing w:val="-2"/>
        </w:rPr>
      </w:pPr>
      <w:r w:rsidRPr="00EB5ECA">
        <w:rPr>
          <w:b/>
        </w:rPr>
        <w:t xml:space="preserve">Чл. 10. (1) </w:t>
      </w:r>
      <w:r w:rsidRPr="00EB5ECA">
        <w:rPr>
          <w:color w:val="000000"/>
          <w:spacing w:val="1"/>
        </w:rPr>
        <w:t xml:space="preserve">При подписването на този Договор, ИЗПЪЛНИТЕЛЯТ представя на </w:t>
      </w:r>
      <w:r w:rsidRPr="00EB5ECA">
        <w:t>ВЪЗЛОЖИТЕЛЯ</w:t>
      </w:r>
      <w:r w:rsidRPr="00EB5ECA">
        <w:rPr>
          <w:color w:val="000000"/>
          <w:spacing w:val="1"/>
        </w:rPr>
        <w:t xml:space="preserve"> гаранция за изпълнение в размер на </w:t>
      </w:r>
      <w:r w:rsidR="00066DB6">
        <w:rPr>
          <w:color w:val="000000"/>
          <w:spacing w:val="1"/>
        </w:rPr>
        <w:t>3</w:t>
      </w:r>
      <w:r w:rsidRPr="00EB5ECA">
        <w:rPr>
          <w:color w:val="000000"/>
          <w:spacing w:val="1"/>
        </w:rPr>
        <w:t xml:space="preserve"> %  (</w:t>
      </w:r>
      <w:r w:rsidR="00066DB6">
        <w:rPr>
          <w:color w:val="000000"/>
          <w:spacing w:val="1"/>
        </w:rPr>
        <w:t>три процента</w:t>
      </w:r>
      <w:r w:rsidRPr="00EB5ECA">
        <w:rPr>
          <w:color w:val="000000"/>
          <w:spacing w:val="1"/>
        </w:rPr>
        <w:t xml:space="preserve">) от </w:t>
      </w:r>
      <w:r w:rsidRPr="00EB5ECA">
        <w:rPr>
          <w:color w:val="000000"/>
          <w:spacing w:val="-2"/>
        </w:rPr>
        <w:t xml:space="preserve">Стойността на Договора без ДДС, а именно </w:t>
      </w:r>
      <w:r w:rsidRPr="00EB5ECA">
        <w:t>[……… (…………………………) лева („</w:t>
      </w:r>
      <w:r w:rsidRPr="00EB5ECA">
        <w:rPr>
          <w:b/>
        </w:rPr>
        <w:t>Гаранцията за изпълнение</w:t>
      </w:r>
      <w:r w:rsidRPr="00EB5ECA">
        <w:t>“), която служи за обезпечаване на изпълнението на задълженията на ИЗПЪЛНИТЕЛЯ по Договора</w:t>
      </w:r>
      <w:r w:rsidRPr="00EB5ECA">
        <w:rPr>
          <w:color w:val="000000"/>
          <w:spacing w:val="-2"/>
        </w:rPr>
        <w:t xml:space="preserve">. </w:t>
      </w:r>
    </w:p>
    <w:p w:rsidR="00C22C60" w:rsidRPr="00EB5ECA" w:rsidRDefault="00C22C60" w:rsidP="00C22C60">
      <w:pPr>
        <w:jc w:val="both"/>
        <w:rPr>
          <w:szCs w:val="22"/>
        </w:rPr>
      </w:pPr>
      <w:r w:rsidRPr="00EB5ECA">
        <w:rPr>
          <w:b/>
          <w:color w:val="000000"/>
          <w:spacing w:val="-2"/>
        </w:rPr>
        <w:t xml:space="preserve">(2) </w:t>
      </w:r>
      <w:r w:rsidRPr="00EB5ECA">
        <w:rPr>
          <w:szCs w:val="22"/>
        </w:rPr>
        <w:t>ВЪЗЛОЖИТЕЛЯТ не дължи лихва за времето, през което средствата по Гаранцията за изпълнение са престояли при него законосъобразно.</w:t>
      </w:r>
    </w:p>
    <w:p w:rsidR="00C22C60" w:rsidRPr="00EB5ECA" w:rsidRDefault="00C22C60" w:rsidP="00C22C60">
      <w:pPr>
        <w:shd w:val="clear" w:color="auto" w:fill="FFFFFF"/>
        <w:jc w:val="both"/>
        <w:rPr>
          <w:color w:val="000000"/>
          <w:spacing w:val="-2"/>
        </w:rPr>
      </w:pPr>
      <w:r w:rsidRPr="00EB5ECA">
        <w:rPr>
          <w:b/>
          <w:color w:val="000000"/>
          <w:spacing w:val="-2"/>
        </w:rPr>
        <w:t xml:space="preserve">Чл. 11. </w:t>
      </w:r>
      <w:r w:rsidRPr="00EB5ECA">
        <w:rPr>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rsidR="00C22C60" w:rsidRPr="00EB5ECA" w:rsidRDefault="00C22C60" w:rsidP="00C22C60">
      <w:pPr>
        <w:jc w:val="both"/>
        <w:rPr>
          <w:rFonts w:eastAsia="Calibri"/>
        </w:rPr>
      </w:pPr>
      <w:r w:rsidRPr="00EB5ECA">
        <w:t>Банка:</w:t>
      </w:r>
      <w:r w:rsidRPr="00EB5ECA">
        <w:tab/>
        <w:t>……………..</w:t>
      </w:r>
    </w:p>
    <w:p w:rsidR="00C22C60" w:rsidRPr="00EB5ECA" w:rsidRDefault="00C22C60" w:rsidP="00C22C60">
      <w:pPr>
        <w:jc w:val="both"/>
      </w:pPr>
      <w:r w:rsidRPr="00EB5ECA">
        <w:t>BIC: ……………….</w:t>
      </w:r>
    </w:p>
    <w:p w:rsidR="00C22C60" w:rsidRPr="00EB5ECA" w:rsidRDefault="00C22C60" w:rsidP="00C22C60">
      <w:pPr>
        <w:jc w:val="both"/>
      </w:pPr>
      <w:r w:rsidRPr="00EB5ECA">
        <w:t>IBAN:………………</w:t>
      </w:r>
    </w:p>
    <w:p w:rsidR="00C22C60" w:rsidRPr="00EB5ECA" w:rsidRDefault="00C22C60" w:rsidP="00C22C60">
      <w:pPr>
        <w:shd w:val="clear" w:color="auto" w:fill="FFFFFF"/>
        <w:jc w:val="both"/>
        <w:rPr>
          <w:color w:val="000000"/>
        </w:rPr>
      </w:pPr>
      <w:r w:rsidRPr="00EB5ECA">
        <w:rPr>
          <w:b/>
        </w:rPr>
        <w:t xml:space="preserve">Чл. 12. (1) </w:t>
      </w:r>
      <w:r w:rsidRPr="00EB5ECA">
        <w:rPr>
          <w:color w:val="000000"/>
        </w:rPr>
        <w:t xml:space="preserve">Когато като гаранция за изпълнение се представя </w:t>
      </w:r>
      <w:r w:rsidRPr="00EB5ECA">
        <w:rPr>
          <w:color w:val="000000"/>
          <w:spacing w:val="1"/>
        </w:rPr>
        <w:t>банкова гаранция</w:t>
      </w:r>
      <w:r w:rsidRPr="00EB5ECA">
        <w:rPr>
          <w:color w:val="00000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2C60" w:rsidRPr="00EB5ECA" w:rsidRDefault="00C22C60" w:rsidP="00C22C60">
      <w:pPr>
        <w:shd w:val="clear" w:color="auto" w:fill="FFFFFF"/>
        <w:jc w:val="both"/>
        <w:rPr>
          <w:color w:val="000000"/>
        </w:rPr>
      </w:pPr>
      <w:r w:rsidRPr="00EB5ECA">
        <w:rPr>
          <w:color w:val="00000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22C60" w:rsidRPr="00EB5ECA" w:rsidRDefault="00C22C60" w:rsidP="00C22C60">
      <w:pPr>
        <w:shd w:val="clear" w:color="auto" w:fill="FFFFFF"/>
        <w:jc w:val="both"/>
        <w:rPr>
          <w:color w:val="000000"/>
        </w:rPr>
      </w:pPr>
      <w:r w:rsidRPr="00EB5ECA">
        <w:rPr>
          <w:color w:val="000000"/>
        </w:rPr>
        <w:t xml:space="preserve">2. да бъде със срок на валидност за целия срок на действие на Договора плюс 30 (тридесет) дни след </w:t>
      </w:r>
      <w:r w:rsidR="00066DB6">
        <w:rPr>
          <w:color w:val="000000"/>
        </w:rPr>
        <w:t>приключването</w:t>
      </w:r>
      <w:r w:rsidRPr="00EB5ECA">
        <w:rPr>
          <w:color w:val="000000"/>
        </w:rPr>
        <w:t xml:space="preserve"> на Договора, като при необходимост срокът на валидност на банковата гаранция се удължава или се издава нова.</w:t>
      </w:r>
    </w:p>
    <w:p w:rsidR="00C22C60" w:rsidRPr="00EB5ECA" w:rsidRDefault="00C22C60" w:rsidP="00C22C60">
      <w:pPr>
        <w:shd w:val="clear" w:color="auto" w:fill="FFFFFF"/>
        <w:jc w:val="both"/>
        <w:rPr>
          <w:color w:val="000000"/>
          <w:spacing w:val="-2"/>
        </w:rPr>
      </w:pPr>
      <w:r w:rsidRPr="00EB5ECA">
        <w:rPr>
          <w:color w:val="000000"/>
          <w:spacing w:val="-2"/>
        </w:rPr>
        <w:t xml:space="preserve"> </w:t>
      </w:r>
      <w:r w:rsidRPr="00EB5ECA">
        <w:rPr>
          <w:b/>
          <w:color w:val="000000"/>
          <w:spacing w:val="-2"/>
        </w:rPr>
        <w:t>(2)</w:t>
      </w:r>
      <w:r w:rsidRPr="00EB5ECA">
        <w:rPr>
          <w:color w:val="000000"/>
          <w:spacing w:val="-2"/>
        </w:rPr>
        <w:t xml:space="preserve"> Банковите разходи по откриването и поддържането на Гаранцията </w:t>
      </w:r>
      <w:r w:rsidRPr="00EB5ECA">
        <w:rPr>
          <w:color w:val="000000"/>
          <w:spacing w:val="1"/>
        </w:rPr>
        <w:t xml:space="preserve">за изпълнение във формата на банкова гаранция, </w:t>
      </w:r>
      <w:r w:rsidRPr="00EB5ECA">
        <w:rPr>
          <w:color w:val="000000"/>
          <w:spacing w:val="-2"/>
        </w:rPr>
        <w:t>са за сметка на ИЗПЪЛНИТЕЛЯ.</w:t>
      </w:r>
    </w:p>
    <w:p w:rsidR="00066DB6" w:rsidRPr="00066DB6" w:rsidRDefault="00C22C60" w:rsidP="00A854C0">
      <w:pPr>
        <w:autoSpaceDE w:val="0"/>
        <w:autoSpaceDN w:val="0"/>
        <w:adjustRightInd w:val="0"/>
        <w:jc w:val="both"/>
        <w:rPr>
          <w:rFonts w:eastAsia="Calibri"/>
          <w:color w:val="000000"/>
          <w:lang w:eastAsia="en-US"/>
        </w:rPr>
      </w:pPr>
      <w:r w:rsidRPr="00EB5ECA">
        <w:rPr>
          <w:b/>
        </w:rPr>
        <w:t xml:space="preserve">Чл. 13. (1) </w:t>
      </w:r>
      <w:r w:rsidRPr="00EB5ECA">
        <w:rPr>
          <w:color w:val="000000"/>
        </w:rPr>
        <w:t xml:space="preserve">Когато като Гаранция за изпълнение се представя </w:t>
      </w:r>
      <w:r w:rsidRPr="00EB5ECA">
        <w:rPr>
          <w:color w:val="000000"/>
          <w:spacing w:val="1"/>
        </w:rPr>
        <w:t xml:space="preserve">застраховка, ИЗПЪЛНИТЕЛЯТ предава на ВЪЗЛОЖИТЕЛЯ оригинален екземпляр на застрахователна полица, </w:t>
      </w:r>
      <w:r w:rsidR="00066DB6" w:rsidRPr="00066DB6">
        <w:rPr>
          <w:rFonts w:eastAsia="Calibri"/>
          <w:color w:val="000000"/>
          <w:lang w:eastAsia="en-US"/>
        </w:rPr>
        <w:t xml:space="preserve">която обезпечава изпълнението чрез покритие на отговорността на изпълнителя, то застраховката следва да отговаря на следните изисквания: </w:t>
      </w:r>
    </w:p>
    <w:p w:rsidR="00066DB6" w:rsidRPr="00066DB6" w:rsidRDefault="00066DB6" w:rsidP="00066DB6">
      <w:pPr>
        <w:autoSpaceDE w:val="0"/>
        <w:autoSpaceDN w:val="0"/>
        <w:adjustRightInd w:val="0"/>
        <w:ind w:firstLine="720"/>
        <w:jc w:val="both"/>
        <w:rPr>
          <w:rFonts w:eastAsia="Calibri"/>
          <w:color w:val="000000"/>
          <w:lang w:eastAsia="en-US"/>
        </w:rPr>
      </w:pPr>
      <w:r>
        <w:rPr>
          <w:rFonts w:eastAsia="Calibri"/>
          <w:color w:val="000000"/>
          <w:lang w:eastAsia="en-US"/>
        </w:rPr>
        <w:t xml:space="preserve">- </w:t>
      </w:r>
      <w:r w:rsidRPr="00066DB6">
        <w:rPr>
          <w:rFonts w:eastAsia="Calibri"/>
          <w:color w:val="000000"/>
          <w:lang w:eastAsia="en-US"/>
        </w:rPr>
        <w:t xml:space="preserve">застрахователната сума по застраховката следва да бъде равна на 3% (три процента) от стойността на договора без ДДС; </w:t>
      </w:r>
    </w:p>
    <w:p w:rsidR="00066DB6" w:rsidRPr="00066DB6" w:rsidRDefault="00066DB6" w:rsidP="00066DB6">
      <w:pPr>
        <w:autoSpaceDE w:val="0"/>
        <w:autoSpaceDN w:val="0"/>
        <w:adjustRightInd w:val="0"/>
        <w:ind w:firstLine="720"/>
        <w:jc w:val="both"/>
        <w:rPr>
          <w:rFonts w:eastAsia="Calibri"/>
          <w:color w:val="000000"/>
          <w:lang w:eastAsia="en-US"/>
        </w:rPr>
      </w:pPr>
      <w:r>
        <w:rPr>
          <w:rFonts w:eastAsia="Calibri"/>
          <w:b/>
          <w:bCs/>
          <w:color w:val="000000"/>
          <w:lang w:eastAsia="en-US"/>
        </w:rPr>
        <w:t xml:space="preserve">- </w:t>
      </w:r>
      <w:r w:rsidRPr="00066DB6">
        <w:rPr>
          <w:rFonts w:eastAsia="Calibri"/>
          <w:b/>
          <w:bCs/>
          <w:color w:val="000000"/>
          <w:lang w:eastAsia="en-US"/>
        </w:rPr>
        <w:t xml:space="preserve"> </w:t>
      </w:r>
      <w:r w:rsidRPr="00066DB6">
        <w:rPr>
          <w:rFonts w:eastAsia="Calibri"/>
          <w:color w:val="000000"/>
          <w:lang w:eastAsia="en-US"/>
        </w:rPr>
        <w:t xml:space="preserve">застраховката трябва да бъде сключена за </w:t>
      </w:r>
      <w:proofErr w:type="spellStart"/>
      <w:r w:rsidRPr="00066DB6">
        <w:rPr>
          <w:rFonts w:eastAsia="Calibri"/>
          <w:color w:val="000000"/>
          <w:lang w:eastAsia="en-US"/>
        </w:rPr>
        <w:t>конкретия</w:t>
      </w:r>
      <w:proofErr w:type="spellEnd"/>
      <w:r w:rsidRPr="00066DB6">
        <w:rPr>
          <w:rFonts w:eastAsia="Calibri"/>
          <w:color w:val="000000"/>
          <w:lang w:eastAsia="en-US"/>
        </w:rPr>
        <w:t xml:space="preserve"> договор </w:t>
      </w:r>
    </w:p>
    <w:p w:rsidR="00066DB6" w:rsidRPr="00066DB6" w:rsidRDefault="00066DB6" w:rsidP="00066DB6">
      <w:pPr>
        <w:autoSpaceDE w:val="0"/>
        <w:autoSpaceDN w:val="0"/>
        <w:adjustRightInd w:val="0"/>
        <w:ind w:firstLine="720"/>
        <w:jc w:val="both"/>
        <w:rPr>
          <w:rFonts w:eastAsia="Calibri"/>
          <w:color w:val="000000"/>
          <w:lang w:eastAsia="en-US"/>
        </w:rPr>
      </w:pPr>
      <w:r>
        <w:rPr>
          <w:rFonts w:eastAsia="Calibri"/>
          <w:b/>
          <w:bCs/>
          <w:color w:val="000000"/>
          <w:lang w:eastAsia="en-US"/>
        </w:rPr>
        <w:t xml:space="preserve">- </w:t>
      </w:r>
      <w:r w:rsidRPr="00066DB6">
        <w:rPr>
          <w:rFonts w:eastAsia="Calibri"/>
          <w:b/>
          <w:bCs/>
          <w:color w:val="000000"/>
          <w:lang w:eastAsia="en-US"/>
        </w:rPr>
        <w:t xml:space="preserve"> </w:t>
      </w:r>
      <w:r w:rsidRPr="00066DB6">
        <w:rPr>
          <w:rFonts w:eastAsia="Calibri"/>
          <w:color w:val="000000"/>
          <w:lang w:eastAsia="en-US"/>
        </w:rPr>
        <w:t xml:space="preserve">застрахователната премия трябва да е платима еднократно; </w:t>
      </w:r>
    </w:p>
    <w:p w:rsidR="00C22C60" w:rsidRPr="00EB5ECA" w:rsidRDefault="00066DB6" w:rsidP="00066DB6">
      <w:pPr>
        <w:shd w:val="clear" w:color="auto" w:fill="FFFFFF"/>
        <w:ind w:firstLine="709"/>
        <w:jc w:val="both"/>
        <w:rPr>
          <w:color w:val="000000"/>
          <w:spacing w:val="1"/>
        </w:rPr>
      </w:pPr>
      <w:r>
        <w:rPr>
          <w:rFonts w:eastAsia="Calibri"/>
          <w:b/>
          <w:bCs/>
          <w:color w:val="000000"/>
          <w:lang w:eastAsia="en-US"/>
        </w:rPr>
        <w:t xml:space="preserve">- </w:t>
      </w:r>
      <w:r w:rsidRPr="00066DB6">
        <w:rPr>
          <w:rFonts w:eastAsia="Calibri"/>
          <w:b/>
          <w:bCs/>
          <w:color w:val="000000"/>
          <w:lang w:eastAsia="en-US"/>
        </w:rPr>
        <w:t xml:space="preserve"> </w:t>
      </w:r>
      <w:r w:rsidRPr="00066DB6">
        <w:rPr>
          <w:rFonts w:eastAsia="Calibri"/>
          <w:color w:val="000000"/>
          <w:lang w:eastAsia="en-US"/>
        </w:rPr>
        <w:t xml:space="preserve">със срок на валидност най-малко 30 (тридесет) дни </w:t>
      </w:r>
      <w:r w:rsidRPr="00066DB6">
        <w:rPr>
          <w:bCs/>
          <w:lang w:eastAsia="en-US"/>
        </w:rPr>
        <w:t>след приключване на Договора</w:t>
      </w:r>
      <w:r w:rsidR="00C22C60" w:rsidRPr="00EB5ECA">
        <w:rPr>
          <w:color w:val="000000"/>
          <w:spacing w:val="1"/>
        </w:rPr>
        <w:t xml:space="preserve">. </w:t>
      </w:r>
    </w:p>
    <w:p w:rsidR="00C22C60" w:rsidRPr="00EB5ECA" w:rsidRDefault="00C22C60" w:rsidP="00C22C60">
      <w:pPr>
        <w:shd w:val="clear" w:color="auto" w:fill="FFFFFF"/>
        <w:jc w:val="both"/>
        <w:rPr>
          <w:color w:val="000000"/>
          <w:spacing w:val="1"/>
        </w:rPr>
      </w:pPr>
      <w:r w:rsidRPr="00EB5ECA">
        <w:rPr>
          <w:b/>
        </w:rPr>
        <w:t xml:space="preserve">(2) </w:t>
      </w:r>
      <w:r w:rsidRPr="00EB5ECA">
        <w:rPr>
          <w:color w:val="000000"/>
          <w:spacing w:val="1"/>
        </w:rPr>
        <w:t xml:space="preserve">Разходите по сключването на застрахователния договор и поддържането на валидността на застраховката за изисквания срок, са за сметка на ИЗПЪЛНИТЕЛЯ. </w:t>
      </w:r>
    </w:p>
    <w:p w:rsidR="00C22C60" w:rsidRPr="00EB5ECA" w:rsidRDefault="00C22C60" w:rsidP="00C22C60">
      <w:pPr>
        <w:shd w:val="clear" w:color="auto" w:fill="FFFFFF"/>
        <w:tabs>
          <w:tab w:val="left" w:pos="-180"/>
        </w:tabs>
        <w:jc w:val="both"/>
        <w:rPr>
          <w:color w:val="000000"/>
          <w:spacing w:val="-2"/>
        </w:rPr>
      </w:pPr>
      <w:r w:rsidRPr="00EB5ECA">
        <w:rPr>
          <w:b/>
        </w:rPr>
        <w:t xml:space="preserve">Чл. 14. (1) </w:t>
      </w:r>
      <w:r w:rsidRPr="00EB5ECA">
        <w:rPr>
          <w:color w:val="000000"/>
          <w:spacing w:val="1"/>
        </w:rPr>
        <w:t>ВЪЗЛОЖИТЕЛЯТ освобождава Гаранцията за изпълнение в срок до 10 (десет)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(2)</w:t>
      </w:r>
      <w:r w:rsidRPr="00EB5ECA">
        <w:rPr>
          <w:color w:val="000000"/>
          <w:spacing w:val="-2"/>
        </w:rPr>
        <w:t xml:space="preserve"> Освобождаването на Гаранцията за изпълнение се извършва, както следва:</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lastRenderedPageBreak/>
        <w:t xml:space="preserve">1. когато е във формата на парична сума – чрез превеждане на сумата по банковата сметка на ИЗПЪЛНИТЕЛЯ, посочена в чл. 9, ал. 1 от Договора;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3. когато е във формата на застраховка – чрез </w:t>
      </w:r>
      <w:r w:rsidRPr="00EB5ECA">
        <w:rPr>
          <w:color w:val="000000"/>
          <w:spacing w:val="1"/>
        </w:rPr>
        <w:t>изпращане на писмено уведомление до застрахователя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(4)</w:t>
      </w:r>
      <w:r w:rsidRPr="00EB5ECA">
        <w:rPr>
          <w:color w:val="000000"/>
          <w:spacing w:val="-2"/>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22C60" w:rsidRPr="00EB5ECA" w:rsidRDefault="00C22C60" w:rsidP="00C22C60">
      <w:pPr>
        <w:shd w:val="clear" w:color="auto" w:fill="FFFFFF"/>
        <w:tabs>
          <w:tab w:val="left" w:pos="-180"/>
        </w:tabs>
        <w:jc w:val="both"/>
      </w:pPr>
      <w:r w:rsidRPr="00EB5ECA">
        <w:rPr>
          <w:b/>
        </w:rPr>
        <w:t xml:space="preserve">Чл. 15. </w:t>
      </w:r>
      <w:r w:rsidRPr="00EB5ECA">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22C60" w:rsidRPr="00EB5ECA" w:rsidRDefault="00C22C60" w:rsidP="00C22C60">
      <w:pPr>
        <w:shd w:val="clear" w:color="auto" w:fill="FFFFFF"/>
        <w:tabs>
          <w:tab w:val="left" w:pos="-180"/>
        </w:tabs>
        <w:jc w:val="both"/>
        <w:rPr>
          <w:b/>
        </w:rPr>
      </w:pPr>
      <w:r w:rsidRPr="00EB5ECA">
        <w:rPr>
          <w:b/>
        </w:rPr>
        <w:t xml:space="preserve">Чл. 16. </w:t>
      </w:r>
      <w:r w:rsidRPr="00EB5ECA">
        <w:t>ВЪЗЛОЖИТЕЛЯТ има право да задържи</w:t>
      </w:r>
      <w:r w:rsidR="001F558E">
        <w:t xml:space="preserve"> </w:t>
      </w:r>
      <w:r w:rsidRPr="00EB5ECA">
        <w:t>Гаранцията за изпълнение в пълен размер, в следните случаи:</w:t>
      </w:r>
    </w:p>
    <w:p w:rsidR="00C22C60" w:rsidRPr="00EB5ECA" w:rsidRDefault="00B50A8C" w:rsidP="00C22C60">
      <w:pPr>
        <w:shd w:val="clear" w:color="auto" w:fill="FFFFFF"/>
        <w:tabs>
          <w:tab w:val="left" w:pos="-180"/>
        </w:tabs>
        <w:jc w:val="both"/>
        <w:rPr>
          <w:color w:val="000000"/>
          <w:spacing w:val="-2"/>
        </w:rPr>
      </w:pPr>
      <w:r>
        <w:t xml:space="preserve">- </w:t>
      </w:r>
      <w:r w:rsidR="00C22C60" w:rsidRPr="00EB5ECA">
        <w:t xml:space="preserve">ако ИЗПЪЛНИТЕЛЯТ не започне работа по изпълнение на Договора за период по-дълъг от </w:t>
      </w:r>
      <w:r w:rsidR="00066DB6">
        <w:t>20</w:t>
      </w:r>
      <w:r w:rsidR="00C22C60" w:rsidRPr="00EB5ECA">
        <w:rPr>
          <w:color w:val="000000"/>
          <w:spacing w:val="1"/>
        </w:rPr>
        <w:t xml:space="preserve"> (</w:t>
      </w:r>
      <w:r w:rsidR="001071B1">
        <w:rPr>
          <w:i/>
          <w:color w:val="000000"/>
          <w:spacing w:val="1"/>
        </w:rPr>
        <w:t>двадесет</w:t>
      </w:r>
      <w:r w:rsidR="00C22C60" w:rsidRPr="00EB5ECA">
        <w:rPr>
          <w:color w:val="000000"/>
          <w:spacing w:val="1"/>
        </w:rPr>
        <w:t>) дни</w:t>
      </w:r>
      <w:r w:rsidR="00C22C60" w:rsidRPr="00EB5ECA">
        <w:t xml:space="preserve"> след Датата на </w:t>
      </w:r>
      <w:r w:rsidR="006B7883" w:rsidRPr="00EB5ECA">
        <w:t xml:space="preserve">изпращане на </w:t>
      </w:r>
      <w:proofErr w:type="spellStart"/>
      <w:r w:rsidR="006B7883" w:rsidRPr="00EB5ECA">
        <w:t>възлагателно</w:t>
      </w:r>
      <w:proofErr w:type="spellEnd"/>
      <w:r w:rsidR="006B7883" w:rsidRPr="00EB5ECA">
        <w:t xml:space="preserve"> писмо за някоя от дейностите по договора</w:t>
      </w:r>
      <w:r w:rsidR="00C22C60" w:rsidRPr="00EB5ECA">
        <w:t xml:space="preserve"> и ВЪЗЛОЖИТЕЛЯТ развали Договора на това основание;</w:t>
      </w:r>
      <w:r w:rsidR="00C22C60" w:rsidRPr="00EB5ECA">
        <w:rPr>
          <w:color w:val="000000"/>
          <w:spacing w:val="-2"/>
        </w:rPr>
        <w:t xml:space="preserve"> </w:t>
      </w:r>
    </w:p>
    <w:p w:rsidR="00C22C60" w:rsidRPr="00EB5ECA" w:rsidRDefault="00B50A8C" w:rsidP="00C22C60">
      <w:pPr>
        <w:shd w:val="clear" w:color="auto" w:fill="FFFFFF"/>
        <w:tabs>
          <w:tab w:val="left" w:pos="-180"/>
        </w:tabs>
        <w:jc w:val="both"/>
        <w:rPr>
          <w:color w:val="000000"/>
          <w:spacing w:val="-2"/>
        </w:rPr>
      </w:pPr>
      <w:r>
        <w:rPr>
          <w:color w:val="000000"/>
          <w:spacing w:val="-2"/>
        </w:rPr>
        <w:t xml:space="preserve">- </w:t>
      </w:r>
      <w:r w:rsidR="00C22C60" w:rsidRPr="00EB5ECA">
        <w:rPr>
          <w:color w:val="000000"/>
          <w:spacing w:val="-2"/>
        </w:rPr>
        <w:t xml:space="preserve">при пълно неизпълнение и разваляне на Договора от страна на ВЪЗЛОЖИТЕЛЯ на това основание; </w:t>
      </w:r>
    </w:p>
    <w:p w:rsidR="00C22C60" w:rsidRPr="00EB5ECA" w:rsidRDefault="00B50A8C" w:rsidP="00C22C60">
      <w:pPr>
        <w:shd w:val="clear" w:color="auto" w:fill="FFFFFF"/>
        <w:tabs>
          <w:tab w:val="left" w:pos="-180"/>
        </w:tabs>
        <w:jc w:val="both"/>
        <w:rPr>
          <w:color w:val="000000"/>
          <w:spacing w:val="-2"/>
        </w:rPr>
      </w:pPr>
      <w:r>
        <w:rPr>
          <w:color w:val="000000"/>
          <w:spacing w:val="-2"/>
        </w:rPr>
        <w:t xml:space="preserve">- </w:t>
      </w:r>
      <w:r w:rsidR="00C22C60" w:rsidRPr="00EB5ECA">
        <w:rPr>
          <w:color w:val="000000"/>
          <w:spacing w:val="-2"/>
        </w:rPr>
        <w:t>при прекратяване на дейността на ИЗПЪЛНИТЕЛЯ или при обявяването му в несъстоятелност.</w:t>
      </w:r>
    </w:p>
    <w:p w:rsidR="00C22C60" w:rsidRPr="00EB5ECA" w:rsidRDefault="00C22C60" w:rsidP="00C22C60">
      <w:pPr>
        <w:shd w:val="clear" w:color="auto" w:fill="FFFFFF"/>
        <w:tabs>
          <w:tab w:val="left" w:pos="-180"/>
        </w:tabs>
        <w:jc w:val="both"/>
      </w:pPr>
      <w:r w:rsidRPr="00EB5ECA">
        <w:rPr>
          <w:b/>
        </w:rPr>
        <w:t xml:space="preserve">Чл. 17. </w:t>
      </w:r>
      <w:r w:rsidRPr="00EB5ECA">
        <w:t>В</w:t>
      </w:r>
      <w:r w:rsidR="00E75EC9">
        <w:t>ъв</w:t>
      </w:r>
      <w:r w:rsidRPr="00EB5ECA">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2C60" w:rsidRPr="00EB5ECA" w:rsidRDefault="00C22C60" w:rsidP="00C22C60">
      <w:pPr>
        <w:shd w:val="clear" w:color="auto" w:fill="FFFFFF"/>
        <w:tabs>
          <w:tab w:val="left" w:pos="-180"/>
        </w:tabs>
        <w:jc w:val="both"/>
      </w:pPr>
      <w:r w:rsidRPr="00EB5ECA">
        <w:rPr>
          <w:b/>
        </w:rPr>
        <w:t xml:space="preserve">Чл. 18. </w:t>
      </w:r>
      <w:r w:rsidR="00766B6D" w:rsidRPr="00EB5ECA">
        <w:rPr>
          <w:b/>
        </w:rPr>
        <w:t xml:space="preserve">(1) </w:t>
      </w:r>
      <w:r w:rsidRPr="00EB5ECA">
        <w:t xml:space="preserve">Когато ВЪЗЛОЖИТЕЛЯТ се е удовлетворил от Гаранцията за изпълнение и Договорът продължава да е в сила, ИЗПЪЛНИТЕЛЯТ се задължава в срок до 10 </w:t>
      </w:r>
      <w:r w:rsidR="00E75EC9">
        <w:t>/</w:t>
      </w:r>
      <w:r w:rsidRPr="00EB5ECA">
        <w:t>десет</w:t>
      </w:r>
      <w:r w:rsidR="00E75EC9">
        <w:t>/</w:t>
      </w:r>
      <w:r w:rsidRPr="00EB5ECA">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w:t>
      </w:r>
      <w:r w:rsidR="00B34921" w:rsidRPr="00EB5ECA">
        <w:t>0, ал.</w:t>
      </w:r>
      <w:r w:rsidR="001F558E">
        <w:t xml:space="preserve"> </w:t>
      </w:r>
      <w:r w:rsidR="00B34921" w:rsidRPr="00EB5ECA">
        <w:t>1</w:t>
      </w:r>
      <w:r w:rsidRPr="00EB5ECA">
        <w:t xml:space="preserve"> от Договора.</w:t>
      </w:r>
    </w:p>
    <w:p w:rsidR="00766B6D" w:rsidRPr="00EB5ECA" w:rsidRDefault="00766B6D" w:rsidP="004A3D39">
      <w:pPr>
        <w:tabs>
          <w:tab w:val="left" w:pos="9922"/>
        </w:tabs>
        <w:spacing w:afterLines="40" w:after="96"/>
        <w:jc w:val="both"/>
        <w:rPr>
          <w:b/>
          <w:bCs/>
          <w:color w:val="000000"/>
        </w:rPr>
      </w:pPr>
      <w:r w:rsidRPr="00EB5ECA">
        <w:rPr>
          <w:b/>
        </w:rPr>
        <w:t>(2)</w:t>
      </w:r>
      <w:r w:rsidRPr="00EB5ECA">
        <w:t xml:space="preserve"> В случай, че банката или застрахователното дружество, издало Гаранцията за обезпечаване на 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w:t>
      </w:r>
      <w:r w:rsidRPr="00EB5ECA">
        <w:rPr>
          <w:b/>
        </w:rPr>
        <w:t>ВЪЗЛОЖИТЕЛЯ</w:t>
      </w:r>
      <w:r w:rsidRPr="00EB5ECA">
        <w:t xml:space="preserve"> сума в 3-дневен срок, </w:t>
      </w:r>
      <w:r w:rsidRPr="00EB5ECA">
        <w:rPr>
          <w:b/>
        </w:rPr>
        <w:t>ВЪЗЛОЖИТЕЛЯТ</w:t>
      </w:r>
      <w:r w:rsidRPr="00EB5ECA">
        <w:t xml:space="preserve"> има право да поиска, а </w:t>
      </w:r>
      <w:r w:rsidRPr="00EB5ECA">
        <w:rPr>
          <w:b/>
        </w:rPr>
        <w:t>ИЗПЪЛНИТЕЛЯТ</w:t>
      </w:r>
      <w:r w:rsidRPr="00EB5ECA">
        <w:t xml:space="preserve">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w:t>
      </w:r>
      <w:r w:rsidRPr="00EB5ECA">
        <w:rPr>
          <w:b/>
        </w:rPr>
        <w:t>ВЪЗЛОЖИТЕЛЯ.</w:t>
      </w:r>
    </w:p>
    <w:p w:rsidR="00C22C60" w:rsidRPr="00EB5ECA" w:rsidRDefault="00C22C60" w:rsidP="000D0DC5">
      <w:pPr>
        <w:keepNext/>
        <w:keepLines/>
        <w:jc w:val="center"/>
        <w:outlineLvl w:val="1"/>
        <w:rPr>
          <w:b/>
          <w:bCs/>
          <w:color w:val="000000"/>
        </w:rPr>
      </w:pPr>
      <w:r w:rsidRPr="00EB5ECA">
        <w:rPr>
          <w:b/>
          <w:bCs/>
          <w:color w:val="000000"/>
        </w:rPr>
        <w:lastRenderedPageBreak/>
        <w:t>ПРАВА И ЗАДЪЛЖЕНИЯ НА СТРАНИТЕ</w:t>
      </w:r>
    </w:p>
    <w:p w:rsidR="00C22C60" w:rsidRPr="00EB5ECA" w:rsidRDefault="00C22C60" w:rsidP="00C22C60">
      <w:pPr>
        <w:jc w:val="both"/>
        <w:rPr>
          <w:b/>
          <w:bCs/>
          <w:color w:val="000000"/>
          <w:spacing w:val="1"/>
        </w:rPr>
      </w:pPr>
      <w:r w:rsidRPr="00EB5ECA">
        <w:rPr>
          <w:b/>
          <w:bCs/>
          <w:color w:val="000000"/>
          <w:spacing w:val="1"/>
        </w:rPr>
        <w:t xml:space="preserve">Чл. 19. </w:t>
      </w:r>
      <w:r w:rsidRPr="00EB5ECA">
        <w:rPr>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2C60" w:rsidRPr="00EB5ECA" w:rsidRDefault="00C22C60" w:rsidP="00C22C60">
      <w:pPr>
        <w:jc w:val="both"/>
        <w:rPr>
          <w:b/>
          <w:u w:val="single"/>
        </w:rPr>
      </w:pPr>
      <w:r w:rsidRPr="00EB5ECA">
        <w:rPr>
          <w:b/>
          <w:u w:val="single"/>
        </w:rPr>
        <w:t>Общи права и задължения на ИЗПЪЛНИТЕЛЯ</w:t>
      </w:r>
    </w:p>
    <w:p w:rsidR="00C22C60" w:rsidRPr="00EB5ECA" w:rsidRDefault="00C22C60" w:rsidP="00C22C60">
      <w:pPr>
        <w:jc w:val="both"/>
        <w:rPr>
          <w:b/>
          <w:color w:val="000000"/>
          <w:spacing w:val="1"/>
        </w:rPr>
      </w:pPr>
      <w:r w:rsidRPr="00EB5ECA">
        <w:rPr>
          <w:b/>
          <w:bCs/>
          <w:color w:val="000000"/>
          <w:spacing w:val="1"/>
        </w:rPr>
        <w:t xml:space="preserve">Чл. 20. </w:t>
      </w:r>
      <w:r w:rsidRPr="00EB5ECA">
        <w:rPr>
          <w:b/>
          <w:color w:val="000000"/>
          <w:spacing w:val="1"/>
        </w:rPr>
        <w:t>ИЗПЪЛНИТЕЛЯТ има право:</w:t>
      </w:r>
      <w:r w:rsidRPr="00EB5ECA">
        <w:rPr>
          <w:b/>
          <w:color w:val="000000"/>
          <w:spacing w:val="1"/>
        </w:rPr>
        <w:tab/>
      </w:r>
    </w:p>
    <w:p w:rsidR="00C22C60" w:rsidRPr="00EB5ECA" w:rsidRDefault="00C22C60" w:rsidP="00C22C60">
      <w:pPr>
        <w:jc w:val="both"/>
        <w:rPr>
          <w:color w:val="000000"/>
          <w:spacing w:val="1"/>
        </w:rPr>
      </w:pPr>
      <w:r w:rsidRPr="00EB5ECA">
        <w:rPr>
          <w:bCs/>
          <w:color w:val="000000"/>
          <w:spacing w:val="1"/>
        </w:rPr>
        <w:t>1.</w:t>
      </w:r>
      <w:r w:rsidRPr="00EB5ECA">
        <w:rPr>
          <w:color w:val="000000"/>
          <w:spacing w:val="1"/>
        </w:rPr>
        <w:t xml:space="preserve"> да получи възнаграждение в размера, сроковете и при условията по чл. 8 от договора;</w:t>
      </w:r>
    </w:p>
    <w:p w:rsidR="00C22C60" w:rsidRPr="00EB5ECA" w:rsidRDefault="00C22C60" w:rsidP="00C22C60">
      <w:pPr>
        <w:jc w:val="both"/>
        <w:rPr>
          <w:color w:val="000000"/>
          <w:spacing w:val="1"/>
        </w:rPr>
      </w:pPr>
      <w:r w:rsidRPr="00EB5ECA">
        <w:rPr>
          <w:bCs/>
          <w:color w:val="000000"/>
          <w:spacing w:val="1"/>
        </w:rPr>
        <w:t>2.</w:t>
      </w:r>
      <w:r w:rsidRPr="00EB5ECA">
        <w:rPr>
          <w:color w:val="000000"/>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95A93" w:rsidRDefault="00C22C60" w:rsidP="00C22C60">
      <w:pPr>
        <w:jc w:val="both"/>
        <w:rPr>
          <w:color w:val="000000"/>
          <w:spacing w:val="1"/>
        </w:rPr>
      </w:pPr>
      <w:r w:rsidRPr="00EB5ECA">
        <w:rPr>
          <w:color w:val="000000"/>
          <w:spacing w:val="1"/>
        </w:rPr>
        <w:t>3. да получава  пълна и точна информация във връзка с изпълнението на задълженията си по договора;</w:t>
      </w:r>
    </w:p>
    <w:p w:rsidR="00C22C60" w:rsidRPr="00B44C28" w:rsidRDefault="00C95A93" w:rsidP="00C22C60">
      <w:pPr>
        <w:jc w:val="both"/>
        <w:rPr>
          <w:color w:val="000000"/>
          <w:spacing w:val="1"/>
        </w:rPr>
      </w:pPr>
      <w:r>
        <w:rPr>
          <w:color w:val="000000"/>
          <w:spacing w:val="1"/>
        </w:rPr>
        <w:t xml:space="preserve">4. </w:t>
      </w:r>
      <w:r w:rsidR="00C22C60" w:rsidRPr="00B44C28">
        <w:rPr>
          <w:color w:val="000000"/>
          <w:spacing w:val="1"/>
        </w:rPr>
        <w:t>на достъп до проектната документация, имаща отношение към изпълнението на възложените с настоящия до</w:t>
      </w:r>
      <w:r>
        <w:rPr>
          <w:color w:val="000000"/>
          <w:spacing w:val="1"/>
        </w:rPr>
        <w:t>говор задачи.</w:t>
      </w:r>
    </w:p>
    <w:p w:rsidR="00C22C60" w:rsidRPr="00B44C28" w:rsidRDefault="00C22C60" w:rsidP="00C22C60">
      <w:pPr>
        <w:jc w:val="both"/>
        <w:rPr>
          <w:b/>
          <w:color w:val="000000"/>
          <w:spacing w:val="1"/>
        </w:rPr>
      </w:pPr>
      <w:bookmarkStart w:id="1" w:name="_DV_M80"/>
      <w:bookmarkEnd w:id="1"/>
      <w:r w:rsidRPr="00B44C28">
        <w:rPr>
          <w:b/>
          <w:bCs/>
          <w:color w:val="000000"/>
          <w:spacing w:val="1"/>
        </w:rPr>
        <w:t>Чл.</w:t>
      </w:r>
      <w:r w:rsidRPr="00B44C28">
        <w:rPr>
          <w:b/>
          <w:color w:val="000000"/>
          <w:spacing w:val="1"/>
        </w:rPr>
        <w:t xml:space="preserve"> </w:t>
      </w:r>
      <w:r w:rsidRPr="00B44C28">
        <w:rPr>
          <w:b/>
          <w:bCs/>
          <w:color w:val="000000"/>
          <w:spacing w:val="1"/>
        </w:rPr>
        <w:t>21.</w:t>
      </w:r>
      <w:r w:rsidRPr="00B44C28">
        <w:rPr>
          <w:b/>
          <w:color w:val="000000"/>
          <w:spacing w:val="1"/>
        </w:rPr>
        <w:t xml:space="preserve"> ИЗПЪЛНИТЕЛЯТ се задължава:</w:t>
      </w:r>
    </w:p>
    <w:p w:rsidR="00C22C60" w:rsidRPr="00B44C28" w:rsidRDefault="00C22C60" w:rsidP="00C22C60">
      <w:pPr>
        <w:jc w:val="both"/>
        <w:rPr>
          <w:color w:val="000000"/>
          <w:spacing w:val="1"/>
        </w:rPr>
      </w:pPr>
      <w:bookmarkStart w:id="2" w:name="_DV_M81"/>
      <w:bookmarkEnd w:id="2"/>
      <w:r w:rsidRPr="00B44C28">
        <w:rPr>
          <w:bCs/>
          <w:color w:val="000000"/>
          <w:spacing w:val="1"/>
        </w:rPr>
        <w:t>1.</w:t>
      </w:r>
      <w:r w:rsidRPr="00B44C28">
        <w:rPr>
          <w:color w:val="000000"/>
          <w:spacing w:val="1"/>
        </w:rPr>
        <w:t xml:space="preserve"> да предостави Услугите и да изпълнява задълженията си по този Договор в уговорените срокове и качествено, в съответствие с Договора и Приложенията;</w:t>
      </w:r>
    </w:p>
    <w:p w:rsidR="00C22C60" w:rsidRPr="00B44C28" w:rsidRDefault="00C22C60" w:rsidP="00C22C60">
      <w:pPr>
        <w:jc w:val="both"/>
        <w:rPr>
          <w:color w:val="000000"/>
          <w:spacing w:val="1"/>
        </w:rPr>
      </w:pPr>
      <w:r w:rsidRPr="00B44C28">
        <w:rPr>
          <w:color w:val="000000"/>
          <w:spacing w:val="1"/>
        </w:rPr>
        <w:t>2. 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C22C60" w:rsidRPr="00B44C28" w:rsidRDefault="00C22C60" w:rsidP="00C22C60">
      <w:pPr>
        <w:jc w:val="both"/>
        <w:rPr>
          <w:color w:val="000000"/>
          <w:spacing w:val="1"/>
        </w:rPr>
      </w:pPr>
      <w:r w:rsidRPr="00B44C28">
        <w:rPr>
          <w:color w:val="000000"/>
          <w:spacing w:val="1"/>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22C60" w:rsidRPr="00B44C28" w:rsidRDefault="00C22C60" w:rsidP="00C22C60">
      <w:pPr>
        <w:jc w:val="both"/>
        <w:rPr>
          <w:color w:val="000000"/>
          <w:spacing w:val="1"/>
        </w:rPr>
      </w:pPr>
      <w:bookmarkStart w:id="3" w:name="_DV_M82"/>
      <w:bookmarkEnd w:id="3"/>
      <w:r w:rsidRPr="00B44C28">
        <w:rPr>
          <w:color w:val="000000"/>
          <w:spacing w:val="1"/>
        </w:rPr>
        <w:t>4. да изпълнява всички законосъобразни указания и изисквания на ВЪЗЛОЖИТЕЛЯ;</w:t>
      </w:r>
    </w:p>
    <w:p w:rsidR="00C22C60" w:rsidRPr="00B44C28" w:rsidRDefault="00C22C60" w:rsidP="00C22C60">
      <w:pPr>
        <w:jc w:val="both"/>
        <w:rPr>
          <w:color w:val="000000"/>
          <w:spacing w:val="1"/>
        </w:rPr>
      </w:pPr>
      <w:r w:rsidRPr="00B44C28">
        <w:rPr>
          <w:color w:val="000000"/>
          <w:spacing w:val="1"/>
        </w:rPr>
        <w:t>5.</w:t>
      </w:r>
      <w:bookmarkStart w:id="4" w:name="_DV_M84"/>
      <w:bookmarkEnd w:id="4"/>
      <w:r w:rsidRPr="00B44C28">
        <w:rPr>
          <w:color w:val="000000"/>
          <w:spacing w:val="1"/>
        </w:rPr>
        <w:t xml:space="preserve"> да пази поверителна Конфиденциалната информация, в съответствие с уговореното в чл. 36 от Договора;  </w:t>
      </w:r>
    </w:p>
    <w:p w:rsidR="00C22C60" w:rsidRPr="00B44C28" w:rsidRDefault="00C22C60" w:rsidP="00C22C60">
      <w:pPr>
        <w:jc w:val="both"/>
        <w:rPr>
          <w:color w:val="000000"/>
          <w:spacing w:val="1"/>
        </w:rPr>
      </w:pPr>
      <w:r w:rsidRPr="00B44C28">
        <w:rPr>
          <w:color w:val="000000"/>
          <w:spacing w:val="1"/>
        </w:rPr>
        <w:t xml:space="preserve">6. да изпълнява всички задължения, произтичащи от сключения договор за безвъзмездна финансова помощ. </w:t>
      </w:r>
    </w:p>
    <w:p w:rsidR="00C22C60" w:rsidRPr="00B44C28" w:rsidRDefault="00C22C60" w:rsidP="00C22C60">
      <w:pPr>
        <w:jc w:val="both"/>
        <w:rPr>
          <w:color w:val="000000"/>
          <w:spacing w:val="1"/>
        </w:rPr>
      </w:pPr>
      <w:r w:rsidRPr="00B44C28">
        <w:rPr>
          <w:color w:val="000000"/>
          <w:spacing w:val="1"/>
        </w:rPr>
        <w:t>7.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C22C60" w:rsidRPr="00B44C28" w:rsidRDefault="00C22C60" w:rsidP="00C22C60">
      <w:pPr>
        <w:jc w:val="both"/>
        <w:rPr>
          <w:color w:val="000000"/>
          <w:spacing w:val="1"/>
        </w:rPr>
      </w:pPr>
      <w:r w:rsidRPr="00B44C28">
        <w:rPr>
          <w:color w:val="000000"/>
          <w:spacing w:val="1"/>
        </w:rPr>
        <w:t>8. да участва във всички работни срещи, свързани с изпълнението на този Договор;</w:t>
      </w:r>
    </w:p>
    <w:p w:rsidR="00C22C60" w:rsidRPr="00B44C28" w:rsidRDefault="00C22C60" w:rsidP="00C22C60">
      <w:pPr>
        <w:jc w:val="both"/>
        <w:rPr>
          <w:color w:val="000000"/>
          <w:spacing w:val="1"/>
        </w:rPr>
      </w:pPr>
      <w:bookmarkStart w:id="5" w:name="_DV_M83"/>
      <w:bookmarkStart w:id="6" w:name="_DV_M85"/>
      <w:bookmarkStart w:id="7" w:name="_DV_M86"/>
      <w:bookmarkStart w:id="8" w:name="_DV_M87"/>
      <w:bookmarkEnd w:id="5"/>
      <w:bookmarkEnd w:id="6"/>
      <w:bookmarkEnd w:id="7"/>
      <w:bookmarkEnd w:id="8"/>
      <w:r w:rsidRPr="00B44C28">
        <w:rPr>
          <w:bCs/>
          <w:color w:val="000000"/>
          <w:spacing w:val="1"/>
        </w:rPr>
        <w:t xml:space="preserve">9. </w:t>
      </w:r>
      <w:r w:rsidRPr="00B44C28">
        <w:rPr>
          <w:color w:val="000000"/>
          <w:spacing w:val="1"/>
        </w:rPr>
        <w:t>да не променя състава на персонала, който ще отговаря за изпълнението на Услугите, без предварително писмено съгласие от страна на ВЪЗЛОЖИТЕЛЯ.</w:t>
      </w:r>
    </w:p>
    <w:p w:rsidR="00055067" w:rsidRPr="002945C8" w:rsidRDefault="00C22C60" w:rsidP="00C22C60">
      <w:pPr>
        <w:jc w:val="both"/>
      </w:pPr>
      <w:r w:rsidRPr="002945C8">
        <w:t xml:space="preserve">10. Изпълнителят се задължава да сключи договор/договори за подизпълнение с посочените в офертата му подизпълнители </w:t>
      </w:r>
      <w:r w:rsidR="00055067" w:rsidRPr="002945C8">
        <w:t>в срок от 5 дни от сключването на настоящия договор и да представи оригинален екземпляр на ВЪЗЛОЖИТЕЛЯ в 3-дневен срок</w:t>
      </w:r>
      <w:r w:rsidRPr="002945C8">
        <w:t xml:space="preserve">. </w:t>
      </w:r>
    </w:p>
    <w:p w:rsidR="00C22C60" w:rsidRPr="00B44C28" w:rsidRDefault="00C22C60" w:rsidP="00C22C60">
      <w:pPr>
        <w:jc w:val="both"/>
        <w:rPr>
          <w:b/>
          <w:color w:val="000000"/>
          <w:spacing w:val="1"/>
        </w:rPr>
      </w:pPr>
      <w:r w:rsidRPr="00B44C28">
        <w:rPr>
          <w:b/>
          <w:bCs/>
          <w:color w:val="000000"/>
          <w:spacing w:val="1"/>
        </w:rPr>
        <w:t xml:space="preserve">Чл. 22. </w:t>
      </w:r>
      <w:r w:rsidRPr="00B44C28">
        <w:rPr>
          <w:b/>
          <w:color w:val="000000"/>
          <w:spacing w:val="1"/>
        </w:rPr>
        <w:t>ВЪЗЛОЖИТЕЛЯТ има право:</w:t>
      </w:r>
    </w:p>
    <w:p w:rsidR="00C22C60" w:rsidRPr="00B44C28" w:rsidRDefault="00C22C60" w:rsidP="00C22C60">
      <w:pPr>
        <w:jc w:val="both"/>
        <w:rPr>
          <w:color w:val="000000"/>
          <w:spacing w:val="1"/>
        </w:rPr>
      </w:pPr>
      <w:bookmarkStart w:id="9" w:name="_DV_M94"/>
      <w:bookmarkEnd w:id="9"/>
      <w:r w:rsidRPr="00B44C28">
        <w:rPr>
          <w:bCs/>
          <w:color w:val="000000"/>
          <w:spacing w:val="1"/>
        </w:rPr>
        <w:t>1.</w:t>
      </w:r>
      <w:r w:rsidRPr="00B44C28">
        <w:rPr>
          <w:color w:val="000000"/>
          <w:spacing w:val="1"/>
        </w:rPr>
        <w:t xml:space="preserve"> да изисква и да получи Услугите в уговорения срок, количество и качество;</w:t>
      </w:r>
    </w:p>
    <w:p w:rsidR="00C22C60" w:rsidRPr="00B44C28" w:rsidRDefault="00C22C60" w:rsidP="00C22C60">
      <w:pPr>
        <w:jc w:val="both"/>
        <w:rPr>
          <w:color w:val="000000"/>
          <w:spacing w:val="1"/>
        </w:rPr>
      </w:pPr>
      <w:bookmarkStart w:id="10" w:name="_DV_M95"/>
      <w:bookmarkEnd w:id="10"/>
      <w:r w:rsidRPr="00B44C28">
        <w:rPr>
          <w:bCs/>
          <w:color w:val="000000"/>
          <w:spacing w:val="1"/>
        </w:rPr>
        <w:t>2.</w:t>
      </w:r>
      <w:r w:rsidRPr="00B44C28">
        <w:rPr>
          <w:color w:val="000000"/>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22C60" w:rsidRPr="00B44C28" w:rsidRDefault="00C22C60" w:rsidP="00C22C60">
      <w:pPr>
        <w:jc w:val="both"/>
        <w:rPr>
          <w:color w:val="000000"/>
          <w:spacing w:val="1"/>
        </w:rPr>
      </w:pPr>
      <w:r w:rsidRPr="00B44C28">
        <w:rPr>
          <w:bCs/>
          <w:color w:val="000000"/>
          <w:spacing w:val="1"/>
        </w:rPr>
        <w:t>3.</w:t>
      </w:r>
      <w:r w:rsidRPr="00B44C28">
        <w:rPr>
          <w:color w:val="000000"/>
          <w:spacing w:val="1"/>
        </w:rPr>
        <w:t xml:space="preserve"> да изисква, при необходимост и по своя преценка, обосновка от страна на</w:t>
      </w:r>
      <w:r w:rsidRPr="00B44C28">
        <w:rPr>
          <w:bCs/>
          <w:color w:val="000000"/>
          <w:spacing w:val="1"/>
        </w:rPr>
        <w:t xml:space="preserve"> ИЗПЪЛНИТЕЛЯ</w:t>
      </w:r>
      <w:r w:rsidRPr="00B44C28">
        <w:rPr>
          <w:color w:val="000000"/>
          <w:spacing w:val="1"/>
        </w:rPr>
        <w:t xml:space="preserve"> на изготвените от него разработки или съответна част от тях;</w:t>
      </w:r>
    </w:p>
    <w:p w:rsidR="00C22C60" w:rsidRPr="00B44C28" w:rsidRDefault="00C22C60" w:rsidP="00C22C60">
      <w:pPr>
        <w:jc w:val="both"/>
        <w:rPr>
          <w:color w:val="000000"/>
          <w:spacing w:val="1"/>
        </w:rPr>
      </w:pPr>
      <w:r w:rsidRPr="00B44C28">
        <w:rPr>
          <w:bCs/>
          <w:color w:val="000000"/>
          <w:spacing w:val="1"/>
        </w:rPr>
        <w:t>4.</w:t>
      </w:r>
      <w:r w:rsidRPr="00B44C28">
        <w:rPr>
          <w:color w:val="000000"/>
          <w:spacing w:val="1"/>
        </w:rPr>
        <w:t xml:space="preserve"> да изисква от</w:t>
      </w:r>
      <w:r w:rsidRPr="00B44C28">
        <w:rPr>
          <w:bCs/>
          <w:color w:val="000000"/>
          <w:spacing w:val="1"/>
        </w:rPr>
        <w:t xml:space="preserve"> ИЗПЪЛНИТЕЛЯ</w:t>
      </w:r>
      <w:r w:rsidRPr="00B44C28">
        <w:rPr>
          <w:color w:val="000000"/>
          <w:spacing w:val="1"/>
        </w:rPr>
        <w:t xml:space="preserve"> преработване или доработване на всяка от разработките, в съответствие с уговореното в чл. 25 от Договора;</w:t>
      </w:r>
    </w:p>
    <w:p w:rsidR="00C22C60" w:rsidRPr="00B44C28" w:rsidRDefault="00C22C60" w:rsidP="00C22C60">
      <w:pPr>
        <w:jc w:val="both"/>
        <w:rPr>
          <w:color w:val="000000"/>
          <w:spacing w:val="1"/>
        </w:rPr>
      </w:pPr>
      <w:r w:rsidRPr="00B44C28">
        <w:rPr>
          <w:bCs/>
          <w:color w:val="000000"/>
          <w:spacing w:val="1"/>
        </w:rPr>
        <w:t>5.</w:t>
      </w:r>
      <w:r w:rsidRPr="00B44C28">
        <w:rPr>
          <w:color w:val="000000"/>
          <w:spacing w:val="1"/>
        </w:rPr>
        <w:t xml:space="preserve"> да не приеме някои от разработките, в съответствие с уговореното в чл. 25 от Договора;</w:t>
      </w:r>
    </w:p>
    <w:p w:rsidR="00625AF2" w:rsidRPr="00B44C28" w:rsidRDefault="00625AF2" w:rsidP="00C22C60">
      <w:pPr>
        <w:jc w:val="both"/>
        <w:rPr>
          <w:b/>
          <w:bCs/>
          <w:color w:val="000000"/>
          <w:spacing w:val="1"/>
        </w:rPr>
      </w:pPr>
      <w:bookmarkStart w:id="11" w:name="_DV_M96"/>
      <w:bookmarkStart w:id="12" w:name="_DV_M97"/>
      <w:bookmarkStart w:id="13" w:name="_DV_M98"/>
      <w:bookmarkStart w:id="14" w:name="_DV_M99"/>
      <w:bookmarkEnd w:id="11"/>
      <w:bookmarkEnd w:id="12"/>
      <w:bookmarkEnd w:id="13"/>
      <w:bookmarkEnd w:id="14"/>
    </w:p>
    <w:p w:rsidR="00C22C60" w:rsidRPr="00B44C28" w:rsidRDefault="00C22C60" w:rsidP="00C22C60">
      <w:pPr>
        <w:jc w:val="both"/>
        <w:rPr>
          <w:b/>
          <w:color w:val="000000"/>
          <w:spacing w:val="1"/>
        </w:rPr>
      </w:pPr>
      <w:r w:rsidRPr="00B44C28">
        <w:rPr>
          <w:b/>
          <w:bCs/>
          <w:color w:val="000000"/>
          <w:spacing w:val="1"/>
        </w:rPr>
        <w:t>Чл.</w:t>
      </w:r>
      <w:r w:rsidRPr="00B44C28">
        <w:rPr>
          <w:b/>
          <w:color w:val="000000"/>
          <w:spacing w:val="1"/>
        </w:rPr>
        <w:t xml:space="preserve"> </w:t>
      </w:r>
      <w:r w:rsidRPr="00B44C28">
        <w:rPr>
          <w:b/>
          <w:bCs/>
          <w:color w:val="000000"/>
          <w:spacing w:val="1"/>
        </w:rPr>
        <w:t>23.</w:t>
      </w:r>
      <w:r w:rsidRPr="00B44C28">
        <w:rPr>
          <w:b/>
          <w:color w:val="000000"/>
          <w:spacing w:val="1"/>
        </w:rPr>
        <w:t xml:space="preserve"> ВЪЗЛОЖИТЕЛЯТ се задължава:</w:t>
      </w:r>
    </w:p>
    <w:p w:rsidR="00C22C60" w:rsidRPr="00B44C28" w:rsidRDefault="00C22C60" w:rsidP="00C22C60">
      <w:pPr>
        <w:jc w:val="both"/>
        <w:rPr>
          <w:color w:val="000000"/>
          <w:spacing w:val="1"/>
        </w:rPr>
      </w:pPr>
      <w:bookmarkStart w:id="15" w:name="_DV_M100"/>
      <w:bookmarkEnd w:id="15"/>
      <w:r w:rsidRPr="00B44C28">
        <w:rPr>
          <w:color w:val="000000"/>
          <w:spacing w:val="1"/>
        </w:rPr>
        <w:t>1. да приеме изпълнението на Услугите когато отговарят на договореното, по реда и при условията на този Договор;</w:t>
      </w:r>
    </w:p>
    <w:p w:rsidR="00C22C60" w:rsidRPr="00B44C28" w:rsidRDefault="00C22C60" w:rsidP="00C22C60">
      <w:pPr>
        <w:jc w:val="both"/>
        <w:rPr>
          <w:color w:val="000000"/>
          <w:spacing w:val="1"/>
        </w:rPr>
      </w:pPr>
      <w:r w:rsidRPr="00B44C28">
        <w:rPr>
          <w:bCs/>
          <w:color w:val="000000"/>
          <w:spacing w:val="1"/>
        </w:rPr>
        <w:t>2.</w:t>
      </w:r>
      <w:r w:rsidRPr="00B44C28">
        <w:rPr>
          <w:color w:val="000000"/>
          <w:spacing w:val="1"/>
        </w:rPr>
        <w:t xml:space="preserve"> да заплати на ИЗПЪЛНИТЕЛЯ Цената в размера, по реда и при условията, предвидени в този Договор;</w:t>
      </w:r>
    </w:p>
    <w:p w:rsidR="00C22C60" w:rsidRPr="00B44C28" w:rsidRDefault="00C22C60" w:rsidP="00C22C60">
      <w:pPr>
        <w:jc w:val="both"/>
        <w:rPr>
          <w:color w:val="000000"/>
          <w:spacing w:val="1"/>
        </w:rPr>
      </w:pPr>
      <w:bookmarkStart w:id="16" w:name="_DV_M101"/>
      <w:bookmarkEnd w:id="16"/>
      <w:r w:rsidRPr="00B44C28">
        <w:rPr>
          <w:color w:val="000000"/>
          <w:spacing w:val="1"/>
        </w:rPr>
        <w:t>3</w:t>
      </w:r>
      <w:r w:rsidRPr="00B44C28">
        <w:rPr>
          <w:bCs/>
          <w:color w:val="000000"/>
          <w:spacing w:val="1"/>
        </w:rPr>
        <w:t>.</w:t>
      </w:r>
      <w:r w:rsidRPr="00B44C28">
        <w:rPr>
          <w:color w:val="000000"/>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C22C60" w:rsidRPr="00B44C28" w:rsidRDefault="00C22C60" w:rsidP="00C22C60">
      <w:pPr>
        <w:jc w:val="both"/>
        <w:rPr>
          <w:color w:val="000000"/>
          <w:spacing w:val="1"/>
        </w:rPr>
      </w:pPr>
      <w:r w:rsidRPr="00B44C28">
        <w:rPr>
          <w:color w:val="000000"/>
          <w:spacing w:val="1"/>
        </w:rPr>
        <w:t>4. да пази поверителна Конфиденциалната информация, в съответствие с уговореното в чл. 36 от Договора;</w:t>
      </w:r>
    </w:p>
    <w:p w:rsidR="00C22C60" w:rsidRPr="00B44C28" w:rsidRDefault="00C22C60" w:rsidP="00C22C60">
      <w:pPr>
        <w:jc w:val="both"/>
        <w:rPr>
          <w:color w:val="000000"/>
          <w:spacing w:val="1"/>
        </w:rPr>
      </w:pPr>
      <w:bookmarkStart w:id="17" w:name="_DV_M102"/>
      <w:bookmarkEnd w:id="17"/>
      <w:r w:rsidRPr="00B44C28">
        <w:rPr>
          <w:bCs/>
          <w:color w:val="000000"/>
          <w:spacing w:val="1"/>
        </w:rPr>
        <w:t>5.</w:t>
      </w:r>
      <w:r w:rsidRPr="00B44C28">
        <w:rPr>
          <w:color w:val="000000"/>
          <w:spacing w:val="1"/>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22C60" w:rsidRPr="00B44C28" w:rsidRDefault="00C22C60" w:rsidP="00C22C60">
      <w:pPr>
        <w:jc w:val="both"/>
        <w:rPr>
          <w:color w:val="000000"/>
          <w:spacing w:val="1"/>
        </w:rPr>
      </w:pPr>
    </w:p>
    <w:p w:rsidR="00C22C60" w:rsidRPr="00B44C28" w:rsidRDefault="00C22C60" w:rsidP="000D0DC5">
      <w:pPr>
        <w:keepNext/>
        <w:keepLines/>
        <w:jc w:val="center"/>
        <w:outlineLvl w:val="1"/>
        <w:rPr>
          <w:b/>
          <w:bCs/>
          <w:color w:val="000000"/>
        </w:rPr>
      </w:pPr>
      <w:r w:rsidRPr="00B44C28">
        <w:rPr>
          <w:b/>
          <w:bCs/>
          <w:color w:val="000000"/>
        </w:rPr>
        <w:t>ПРЕДАВАНЕ И ПРИЕМАНЕ НА ИЗПЪЛНЕНИЕТО</w:t>
      </w:r>
    </w:p>
    <w:p w:rsidR="00F51DB3" w:rsidRPr="00B44C28" w:rsidRDefault="00C22C60" w:rsidP="00C22C60">
      <w:pPr>
        <w:tabs>
          <w:tab w:val="left" w:pos="0"/>
        </w:tabs>
        <w:jc w:val="both"/>
      </w:pPr>
      <w:r w:rsidRPr="00B44C28">
        <w:rPr>
          <w:b/>
        </w:rPr>
        <w:t>Чл. 24.</w:t>
      </w:r>
      <w:r w:rsidR="00F51DB3" w:rsidRPr="00B44C28">
        <w:rPr>
          <w:b/>
        </w:rPr>
        <w:t xml:space="preserve"> </w:t>
      </w:r>
      <w:r w:rsidRPr="00B44C28">
        <w:rPr>
          <w:b/>
        </w:rPr>
        <w:t xml:space="preserve"> </w:t>
      </w:r>
      <w:r w:rsidR="00F51DB3" w:rsidRPr="00B44C28">
        <w:rPr>
          <w:b/>
        </w:rPr>
        <w:t xml:space="preserve">(1) </w:t>
      </w:r>
      <w:r w:rsidR="00F51DB3" w:rsidRPr="00B44C28">
        <w:t>Възлагането на конкретна услуга по настоящия договор по отношение на всяка дейност, се документира с възлагателно писмо от ВЪЗЛОЖИТЕЛЯ до ИЗПЪЛНИТЕЛЯ, като в него се посочват вида на работите, които следва да бъдат извършени</w:t>
      </w:r>
      <w:r w:rsidR="002A18C3" w:rsidRPr="00B44C28">
        <w:t>.</w:t>
      </w:r>
    </w:p>
    <w:p w:rsidR="00C22C60" w:rsidRPr="00B44C28" w:rsidRDefault="00F51DB3" w:rsidP="00C22C60">
      <w:pPr>
        <w:tabs>
          <w:tab w:val="left" w:pos="0"/>
        </w:tabs>
        <w:jc w:val="both"/>
      </w:pPr>
      <w:r w:rsidRPr="00B44C28">
        <w:rPr>
          <w:b/>
        </w:rPr>
        <w:t>(2)</w:t>
      </w:r>
      <w:r w:rsidRPr="00B44C28">
        <w:t xml:space="preserve"> </w:t>
      </w:r>
      <w:r w:rsidR="00C22C60" w:rsidRPr="00B44C28">
        <w:t xml:space="preserve">Предаването на изпълнението на Услугите по отношение на </w:t>
      </w:r>
      <w:r w:rsidR="00D87542" w:rsidRPr="00B44C28">
        <w:t>всяка дейност</w:t>
      </w:r>
      <w:r w:rsidR="00C22C60" w:rsidRPr="00B44C28">
        <w:t>,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00C22C60" w:rsidRPr="00B44C28">
        <w:rPr>
          <w:b/>
        </w:rPr>
        <w:t>Приемо-предавателен протокол</w:t>
      </w:r>
      <w:r w:rsidR="00C22C60" w:rsidRPr="00B44C28">
        <w:t>“).</w:t>
      </w:r>
      <w:r w:rsidR="00C22C60" w:rsidRPr="00B44C28">
        <w:tab/>
      </w:r>
    </w:p>
    <w:p w:rsidR="00C22C60" w:rsidRPr="00B44C28" w:rsidRDefault="00C22C60" w:rsidP="00C22C60">
      <w:pPr>
        <w:tabs>
          <w:tab w:val="left" w:pos="0"/>
        </w:tabs>
        <w:jc w:val="both"/>
      </w:pPr>
      <w:r w:rsidRPr="00B44C28">
        <w:rPr>
          <w:b/>
        </w:rPr>
        <w:t>(</w:t>
      </w:r>
      <w:r w:rsidR="00F51DB3" w:rsidRPr="00B44C28">
        <w:rPr>
          <w:b/>
        </w:rPr>
        <w:t>3</w:t>
      </w:r>
      <w:r w:rsidRPr="00B44C28">
        <w:rPr>
          <w:b/>
        </w:rPr>
        <w:t xml:space="preserve">) </w:t>
      </w:r>
      <w:r w:rsidRPr="00B44C28">
        <w:t xml:space="preserve">Всички представени резултати подлежат на одобрение от страна на ВЪЗЛОЖИТЕЛЯ в 10-дневен срок от представянето им. В случай на необходимост от преработки на представените резултати, ВЪЗЛОЖИТЕЛЯТ изпраща на ИЗПЪЛНИТЕЛЯ съответните коментари и определя разумен срок за отразяването им. </w:t>
      </w:r>
    </w:p>
    <w:p w:rsidR="00C22C60" w:rsidRPr="00B44C28" w:rsidRDefault="00F51DB3" w:rsidP="00C22C60">
      <w:pPr>
        <w:tabs>
          <w:tab w:val="left" w:pos="0"/>
        </w:tabs>
        <w:jc w:val="both"/>
      </w:pPr>
      <w:r w:rsidRPr="00B44C28">
        <w:rPr>
          <w:b/>
        </w:rPr>
        <w:t>(4</w:t>
      </w:r>
      <w:r w:rsidR="00C22C60" w:rsidRPr="00B44C28">
        <w:rPr>
          <w:b/>
        </w:rPr>
        <w:t>)</w:t>
      </w:r>
      <w:r w:rsidR="00C22C60" w:rsidRPr="00B44C28">
        <w:t xml:space="preserve"> В случай че в 10 дневен срок от подписването на протокола по ал. 1 от страна на ВЪЗЛОЖИТЕЛЯ не са постъпили коментари по предадените разработки, същите се считат за приети без забележки.</w:t>
      </w:r>
    </w:p>
    <w:p w:rsidR="00C22C60" w:rsidRPr="00B44C28" w:rsidRDefault="00C22C60" w:rsidP="00C22C60">
      <w:pPr>
        <w:tabs>
          <w:tab w:val="left" w:pos="0"/>
        </w:tabs>
        <w:jc w:val="both"/>
        <w:rPr>
          <w:bCs/>
        </w:rPr>
      </w:pPr>
      <w:r w:rsidRPr="00B44C28">
        <w:rPr>
          <w:b/>
        </w:rPr>
        <w:t>Чл. 25. (1)</w:t>
      </w:r>
      <w:r w:rsidRPr="00B44C28">
        <w:t xml:space="preserve"> ВЪЗЛОЖИТЕЛЯТ има право:</w:t>
      </w:r>
      <w:bookmarkStart w:id="18" w:name="_DV_M64"/>
      <w:bookmarkEnd w:id="18"/>
    </w:p>
    <w:p w:rsidR="00C22C60" w:rsidRPr="00B44C28" w:rsidRDefault="00C22C60" w:rsidP="00C22C60">
      <w:pPr>
        <w:tabs>
          <w:tab w:val="left" w:pos="0"/>
        </w:tabs>
        <w:jc w:val="both"/>
        <w:rPr>
          <w:bCs/>
        </w:rPr>
      </w:pPr>
      <w:r w:rsidRPr="00B44C28">
        <w:t>1. да приеме изпълнението, когато отговаря на договореното;</w:t>
      </w:r>
      <w:bookmarkStart w:id="19" w:name="_DV_M65"/>
      <w:bookmarkEnd w:id="19"/>
    </w:p>
    <w:p w:rsidR="00C22C60" w:rsidRPr="00B44C28" w:rsidRDefault="00C22C60" w:rsidP="00C22C60">
      <w:pPr>
        <w:tabs>
          <w:tab w:val="left" w:pos="0"/>
        </w:tabs>
        <w:jc w:val="both"/>
        <w:rPr>
          <w:bCs/>
        </w:rPr>
      </w:pPr>
      <w:r w:rsidRPr="00B44C28">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22C60" w:rsidRPr="00B44C28" w:rsidRDefault="00C22C60" w:rsidP="00C22C60">
      <w:pPr>
        <w:tabs>
          <w:tab w:val="left" w:pos="0"/>
        </w:tabs>
        <w:jc w:val="both"/>
        <w:rPr>
          <w:bCs/>
        </w:rPr>
      </w:pPr>
      <w:r w:rsidRPr="00B44C28">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p>
    <w:p w:rsidR="00C22C60" w:rsidRPr="004E15D1" w:rsidRDefault="00C22C60" w:rsidP="00C22C60">
      <w:pPr>
        <w:tabs>
          <w:tab w:val="left" w:pos="0"/>
        </w:tabs>
        <w:jc w:val="both"/>
        <w:rPr>
          <w:bCs/>
        </w:rPr>
      </w:pPr>
      <w:r w:rsidRPr="00B44C28">
        <w:rPr>
          <w:b/>
        </w:rPr>
        <w:t>(2)</w:t>
      </w:r>
      <w:r w:rsidRPr="00B44C28">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w:t>
      </w:r>
      <w:r w:rsidRPr="00B44C28">
        <w:rPr>
          <w:color w:val="000000"/>
          <w:spacing w:val="1"/>
        </w:rPr>
        <w:t>5 (</w:t>
      </w:r>
      <w:r w:rsidRPr="00B44C28">
        <w:rPr>
          <w:i/>
          <w:color w:val="000000"/>
          <w:spacing w:val="1"/>
        </w:rPr>
        <w:t>пет</w:t>
      </w:r>
      <w:r w:rsidRPr="00B44C28">
        <w:rPr>
          <w:color w:val="000000"/>
          <w:spacing w:val="1"/>
        </w:rPr>
        <w:t xml:space="preserve">) дни след изтичането на срока на изпълнение по чл. 5 от Договора. </w:t>
      </w:r>
      <w:r w:rsidRPr="00B44C28">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w:t>
      </w:r>
      <w:r w:rsidRPr="004E15D1">
        <w:t>подходящ срок за отстраняването им.</w:t>
      </w:r>
      <w:bookmarkStart w:id="20" w:name="_DV_M67"/>
      <w:bookmarkStart w:id="21" w:name="_DV_M68"/>
      <w:bookmarkStart w:id="22" w:name="_DV_M69"/>
      <w:bookmarkEnd w:id="20"/>
      <w:bookmarkEnd w:id="21"/>
      <w:bookmarkEnd w:id="22"/>
    </w:p>
    <w:p w:rsidR="00C22C60" w:rsidRPr="004E15D1" w:rsidRDefault="00C22C60" w:rsidP="00C22C60">
      <w:pPr>
        <w:jc w:val="both"/>
        <w:rPr>
          <w:b/>
        </w:rPr>
      </w:pPr>
      <w:r w:rsidRPr="004E15D1">
        <w:rPr>
          <w:b/>
        </w:rPr>
        <w:tab/>
      </w:r>
    </w:p>
    <w:p w:rsidR="00C22C60" w:rsidRPr="004E15D1" w:rsidRDefault="00C22C60" w:rsidP="000D0DC5">
      <w:pPr>
        <w:keepNext/>
        <w:keepLines/>
        <w:jc w:val="center"/>
        <w:outlineLvl w:val="1"/>
        <w:rPr>
          <w:b/>
          <w:bCs/>
          <w:color w:val="000000"/>
        </w:rPr>
      </w:pPr>
      <w:r w:rsidRPr="004E15D1">
        <w:rPr>
          <w:b/>
          <w:bCs/>
          <w:color w:val="000000"/>
        </w:rPr>
        <w:lastRenderedPageBreak/>
        <w:t>САНКЦИИ ПРИ НЕИЗПЪЛНЕНИЕ</w:t>
      </w:r>
    </w:p>
    <w:p w:rsidR="00C22C60" w:rsidRPr="004E15D1" w:rsidRDefault="00C22C60" w:rsidP="00C22C60">
      <w:pPr>
        <w:shd w:val="clear" w:color="auto" w:fill="FFFFFF"/>
        <w:jc w:val="both"/>
      </w:pPr>
      <w:r w:rsidRPr="004E15D1">
        <w:rPr>
          <w:b/>
        </w:rPr>
        <w:t xml:space="preserve">Чл. 26. </w:t>
      </w:r>
      <w:r w:rsidRPr="004E15D1">
        <w:t>При просрочване изпълнението на задълженията по този Договор, неизправната Страна дължи на изправната неустойка в размер на 0,1 % (нула цяло и едно на сто) от Цената на договора за всеки ден забава, но не повече от 5 % (пет на сто) от Стойността на Договора.</w:t>
      </w:r>
    </w:p>
    <w:p w:rsidR="00C22C60" w:rsidRPr="004E15D1" w:rsidRDefault="00C22C60" w:rsidP="00C22C60">
      <w:pPr>
        <w:shd w:val="clear" w:color="auto" w:fill="FFFFFF"/>
        <w:jc w:val="both"/>
      </w:pPr>
      <w:r w:rsidRPr="004E15D1">
        <w:rPr>
          <w:b/>
        </w:rPr>
        <w:t xml:space="preserve">Чл. 27. (1) </w:t>
      </w:r>
      <w:r w:rsidRPr="004E15D1">
        <w:t xml:space="preserve">При констатирано </w:t>
      </w:r>
      <w:r w:rsidRPr="004E15D1">
        <w:rPr>
          <w:color w:val="000000"/>
        </w:rPr>
        <w:t xml:space="preserve">лошо или друго неточно или частично изпълнение </w:t>
      </w:r>
      <w:r w:rsidRPr="004E15D1">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w:t>
      </w:r>
    </w:p>
    <w:p w:rsidR="00C22C60" w:rsidRPr="004E15D1" w:rsidRDefault="00C22C60" w:rsidP="00C22C60">
      <w:pPr>
        <w:jc w:val="both"/>
        <w:rPr>
          <w:szCs w:val="20"/>
        </w:rPr>
      </w:pPr>
      <w:r w:rsidRPr="004E15D1">
        <w:rPr>
          <w:b/>
        </w:rPr>
        <w:t>(2)</w:t>
      </w:r>
      <w:r w:rsidRPr="004E15D1">
        <w:rPr>
          <w:szCs w:val="20"/>
        </w:rPr>
        <w:t xml:space="preserve">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p>
    <w:p w:rsidR="00C22C60" w:rsidRPr="004E15D1" w:rsidRDefault="00C22C60" w:rsidP="00C22C60">
      <w:pPr>
        <w:jc w:val="both"/>
      </w:pPr>
      <w:r w:rsidRPr="004E15D1">
        <w:rPr>
          <w:b/>
        </w:rPr>
        <w:t xml:space="preserve">Чл. 28. </w:t>
      </w:r>
      <w:r w:rsidRPr="004E15D1">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22C60" w:rsidRPr="004E15D1" w:rsidRDefault="00C22C60" w:rsidP="00C22C60">
      <w:pPr>
        <w:jc w:val="both"/>
        <w:rPr>
          <w:b/>
        </w:rPr>
      </w:pPr>
    </w:p>
    <w:p w:rsidR="00C22C60" w:rsidRPr="004E15D1" w:rsidRDefault="00C22C60" w:rsidP="000D0DC5">
      <w:pPr>
        <w:keepNext/>
        <w:keepLines/>
        <w:jc w:val="center"/>
        <w:outlineLvl w:val="1"/>
        <w:rPr>
          <w:b/>
          <w:bCs/>
          <w:color w:val="000000"/>
        </w:rPr>
      </w:pPr>
      <w:r w:rsidRPr="004E15D1">
        <w:rPr>
          <w:b/>
          <w:bCs/>
          <w:color w:val="000000"/>
        </w:rPr>
        <w:t>ПРЕКРАТЯВАНЕ НА ДОГОВОРА</w:t>
      </w:r>
    </w:p>
    <w:p w:rsidR="00C22C60" w:rsidRPr="004E15D1" w:rsidRDefault="00C22C60" w:rsidP="00C22C60">
      <w:pPr>
        <w:keepLines/>
        <w:autoSpaceDE w:val="0"/>
        <w:autoSpaceDN w:val="0"/>
        <w:jc w:val="both"/>
      </w:pPr>
      <w:r w:rsidRPr="004E15D1">
        <w:rPr>
          <w:b/>
        </w:rPr>
        <w:t>Чл. 29.</w:t>
      </w:r>
      <w:r w:rsidRPr="004E15D1">
        <w:t xml:space="preserve"> (1) Този Договор се прекратява:</w:t>
      </w:r>
    </w:p>
    <w:p w:rsidR="00C22C60" w:rsidRPr="004E15D1" w:rsidRDefault="00C22C60" w:rsidP="00C22C60">
      <w:pPr>
        <w:keepLines/>
        <w:jc w:val="both"/>
      </w:pPr>
      <w:r w:rsidRPr="004E15D1">
        <w:t>1. с изтичане на Срока на Договора;</w:t>
      </w:r>
    </w:p>
    <w:p w:rsidR="00C22C60" w:rsidRPr="004E15D1" w:rsidRDefault="00C22C60" w:rsidP="00C22C60">
      <w:pPr>
        <w:keepLines/>
        <w:jc w:val="both"/>
      </w:pPr>
      <w:r w:rsidRPr="004E15D1">
        <w:t xml:space="preserve">2. с изпълнението на всички задължения на Страните по него; </w:t>
      </w:r>
    </w:p>
    <w:p w:rsidR="00C22C60" w:rsidRPr="004E15D1" w:rsidRDefault="00C22C60" w:rsidP="00C22C60">
      <w:pPr>
        <w:keepLines/>
        <w:jc w:val="both"/>
      </w:pPr>
      <w:r w:rsidRPr="004E15D1">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w:t>
      </w:r>
    </w:p>
    <w:p w:rsidR="00C22C60" w:rsidRPr="004E15D1" w:rsidRDefault="00C22C60" w:rsidP="00C22C60">
      <w:pPr>
        <w:keepLines/>
        <w:jc w:val="both"/>
      </w:pPr>
      <w:r w:rsidRPr="004E15D1">
        <w:t>4. при прекратяване на юридическо лице – Страна по Договора без правоприемство, по смисъла на законодателството на държавата, в коят</w:t>
      </w:r>
      <w:r w:rsidR="000D0DC5">
        <w:t>о съответното лице е установено.</w:t>
      </w:r>
    </w:p>
    <w:p w:rsidR="000D0DC5" w:rsidRDefault="000D0DC5" w:rsidP="00C22C60">
      <w:pPr>
        <w:keepLines/>
        <w:autoSpaceDE w:val="0"/>
        <w:autoSpaceDN w:val="0"/>
        <w:jc w:val="both"/>
      </w:pPr>
      <w:r w:rsidRPr="004E15D1">
        <w:rPr>
          <w:b/>
        </w:rPr>
        <w:t xml:space="preserve"> </w:t>
      </w:r>
      <w:r w:rsidR="00C22C60" w:rsidRPr="004E15D1">
        <w:rPr>
          <w:b/>
        </w:rPr>
        <w:t>(2)</w:t>
      </w:r>
      <w:r w:rsidR="00C22C60" w:rsidRPr="004E15D1">
        <w:t xml:space="preserve"> Договорът може да бъде прекратен</w:t>
      </w:r>
    </w:p>
    <w:p w:rsidR="000D0DC5" w:rsidRDefault="000D0DC5" w:rsidP="00C22C60">
      <w:pPr>
        <w:keepLines/>
        <w:autoSpaceDE w:val="0"/>
        <w:autoSpaceDN w:val="0"/>
        <w:jc w:val="both"/>
      </w:pPr>
      <w:r>
        <w:t xml:space="preserve">1.  </w:t>
      </w:r>
      <w:r w:rsidR="00C22C60" w:rsidRPr="004E15D1">
        <w:t>по взаимно съгласие на Страните, изразено в писмена форма;</w:t>
      </w:r>
    </w:p>
    <w:p w:rsidR="002945C8" w:rsidRDefault="000D0DC5" w:rsidP="000D0DC5">
      <w:pPr>
        <w:keepLines/>
        <w:tabs>
          <w:tab w:val="left" w:pos="142"/>
          <w:tab w:val="left" w:pos="284"/>
        </w:tabs>
        <w:autoSpaceDE w:val="0"/>
        <w:autoSpaceDN w:val="0"/>
        <w:jc w:val="both"/>
      </w:pPr>
      <w:r>
        <w:t xml:space="preserve">2. </w:t>
      </w:r>
      <w:r w:rsidR="00C22C60" w:rsidRPr="004E15D1">
        <w:t>когато за ИЗПЪЛНИТЕЛЯ бъде открито производство по несъстоятелност или ликвидация – по искане на ВЪЗЛОЖИТЕЛЯ</w:t>
      </w:r>
    </w:p>
    <w:p w:rsidR="00C22C60" w:rsidRPr="004E15D1" w:rsidRDefault="002945C8" w:rsidP="002945C8">
      <w:pPr>
        <w:keepLines/>
        <w:tabs>
          <w:tab w:val="left" w:pos="142"/>
          <w:tab w:val="left" w:pos="284"/>
        </w:tabs>
        <w:autoSpaceDE w:val="0"/>
        <w:autoSpaceDN w:val="0"/>
        <w:jc w:val="both"/>
      </w:pPr>
      <w:r>
        <w:t>3.</w:t>
      </w:r>
      <w:r w:rsidRPr="002945C8">
        <w:t xml:space="preserve"> </w:t>
      </w:r>
      <w:r>
        <w:t xml:space="preserve">когато </w:t>
      </w:r>
      <w:r w:rsidRPr="002945C8">
        <w:t>ИЗПЪЛНИТЕЛЯ използва подизпълнител, без да е декларирал това в офертата си или използва подизпълнител, който е различен от този, посочен в офертата му, извън случаите по чл. 66, ал. 14 от ЗОП</w:t>
      </w:r>
      <w:r>
        <w:t>.</w:t>
      </w:r>
    </w:p>
    <w:p w:rsidR="00C22C60" w:rsidRPr="004E15D1" w:rsidRDefault="00C22C60" w:rsidP="00C22C60">
      <w:pPr>
        <w:keepLines/>
        <w:autoSpaceDE w:val="0"/>
        <w:autoSpaceDN w:val="0"/>
        <w:jc w:val="both"/>
      </w:pPr>
      <w:r w:rsidRPr="004E15D1">
        <w:rPr>
          <w:b/>
        </w:rPr>
        <w:t>Чл. 30.</w:t>
      </w:r>
      <w:r w:rsidRPr="004E15D1">
        <w:t xml:space="preserve"> </w:t>
      </w:r>
      <w:r w:rsidRPr="004E15D1">
        <w:rPr>
          <w:b/>
        </w:rPr>
        <w:t>(1)</w:t>
      </w:r>
      <w:r w:rsidRPr="004E15D1">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C22C60" w:rsidRPr="004E15D1" w:rsidRDefault="00C22C60" w:rsidP="00C22C60">
      <w:pPr>
        <w:keepLines/>
        <w:jc w:val="both"/>
      </w:pPr>
      <w:r w:rsidRPr="004E15D1">
        <w:rPr>
          <w:b/>
        </w:rPr>
        <w:t xml:space="preserve">Чл. 31. </w:t>
      </w:r>
      <w:r w:rsidRPr="004E15D1">
        <w:t>ВЪЗЛОЖИТЕЛЯТ прекратява Договора в случаите по чл. 118, ал.</w:t>
      </w:r>
      <w:r w:rsidR="00C95A93">
        <w:t xml:space="preserve"> </w:t>
      </w:r>
      <w:r w:rsidRPr="004E15D1">
        <w:t>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C22C60" w:rsidRPr="004E15D1" w:rsidRDefault="00C22C60" w:rsidP="00C22C60">
      <w:pPr>
        <w:keepLines/>
        <w:autoSpaceDE w:val="0"/>
        <w:autoSpaceDN w:val="0"/>
        <w:jc w:val="both"/>
      </w:pPr>
      <w:r w:rsidRPr="004E15D1">
        <w:rPr>
          <w:b/>
        </w:rPr>
        <w:t xml:space="preserve">Чл. 32. </w:t>
      </w:r>
      <w:r w:rsidRPr="004E15D1">
        <w:t>Във всички случаи на прекратяване на Договора, освен при прекратяване на юридическо лице – Страна по Договора без правоприемство:</w:t>
      </w:r>
    </w:p>
    <w:p w:rsidR="00C22C60" w:rsidRPr="004E15D1" w:rsidRDefault="00C22C60" w:rsidP="00C22C60">
      <w:pPr>
        <w:keepLines/>
        <w:autoSpaceDE w:val="0"/>
        <w:autoSpaceDN w:val="0"/>
        <w:jc w:val="both"/>
      </w:pPr>
      <w:r w:rsidRPr="004E15D1">
        <w:t xml:space="preserve">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w:t>
      </w:r>
    </w:p>
    <w:p w:rsidR="00C22C60" w:rsidRPr="004E15D1" w:rsidRDefault="00C22C60" w:rsidP="00C22C60">
      <w:pPr>
        <w:keepLines/>
        <w:autoSpaceDE w:val="0"/>
        <w:autoSpaceDN w:val="0"/>
        <w:jc w:val="both"/>
      </w:pPr>
      <w:r w:rsidRPr="004E15D1">
        <w:lastRenderedPageBreak/>
        <w:t>2. ИЗПЪЛНИТЕЛЯТ се задължава:</w:t>
      </w:r>
    </w:p>
    <w:p w:rsidR="00C22C60" w:rsidRPr="004E15D1" w:rsidRDefault="00C22C60" w:rsidP="00C22C60">
      <w:pPr>
        <w:keepLines/>
        <w:autoSpaceDE w:val="0"/>
        <w:autoSpaceDN w:val="0"/>
        <w:jc w:val="both"/>
      </w:pPr>
      <w:r w:rsidRPr="004E15D1">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95A93" w:rsidRDefault="00C22C60" w:rsidP="00C22C60">
      <w:pPr>
        <w:keepLines/>
        <w:autoSpaceDE w:val="0"/>
        <w:autoSpaceDN w:val="0"/>
        <w:jc w:val="both"/>
      </w:pPr>
      <w:r w:rsidRPr="004E15D1">
        <w:t>б) да предаде на ВЪЗЛОЖИТЕЛЯ всички разработки, изготвени от него в изпълнение на Договор</w:t>
      </w:r>
      <w:r w:rsidR="00C95A93">
        <w:t>а до датата на прекратяването;</w:t>
      </w:r>
    </w:p>
    <w:p w:rsidR="00C22C60" w:rsidRPr="004E15D1" w:rsidRDefault="00C22C60" w:rsidP="00C22C60">
      <w:pPr>
        <w:keepLines/>
        <w:autoSpaceDE w:val="0"/>
        <w:autoSpaceDN w:val="0"/>
        <w:jc w:val="both"/>
      </w:pPr>
      <w:r w:rsidRPr="004E15D1">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2C60" w:rsidRPr="004E15D1" w:rsidRDefault="00C22C60" w:rsidP="00C22C60">
      <w:pPr>
        <w:jc w:val="both"/>
        <w:rPr>
          <w:bCs/>
          <w:color w:val="000000"/>
        </w:rPr>
      </w:pPr>
      <w:r w:rsidRPr="004E15D1">
        <w:rPr>
          <w:b/>
        </w:rPr>
        <w:t xml:space="preserve">Чл. 33. </w:t>
      </w:r>
      <w:r w:rsidRPr="004E15D1">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22C60" w:rsidRPr="004E15D1" w:rsidRDefault="00C22C60" w:rsidP="00C22C60">
      <w:pPr>
        <w:keepNext/>
        <w:keepLines/>
        <w:jc w:val="both"/>
        <w:outlineLvl w:val="1"/>
        <w:rPr>
          <w:b/>
          <w:bCs/>
          <w:color w:val="000000"/>
        </w:rPr>
      </w:pPr>
    </w:p>
    <w:p w:rsidR="00C22C60" w:rsidRPr="004E15D1" w:rsidRDefault="00C22C60" w:rsidP="000D0DC5">
      <w:pPr>
        <w:keepNext/>
        <w:keepLines/>
        <w:jc w:val="center"/>
        <w:outlineLvl w:val="1"/>
        <w:rPr>
          <w:b/>
          <w:bCs/>
          <w:color w:val="000000"/>
        </w:rPr>
      </w:pPr>
      <w:r w:rsidRPr="004E15D1">
        <w:rPr>
          <w:b/>
          <w:bCs/>
          <w:color w:val="000000"/>
        </w:rPr>
        <w:t>ОБЩИ РАЗПОРЕДБИ</w:t>
      </w:r>
    </w:p>
    <w:p w:rsidR="00C22C60" w:rsidRPr="004E15D1" w:rsidRDefault="00C22C60" w:rsidP="00C22C60">
      <w:pPr>
        <w:suppressAutoHyphens/>
        <w:jc w:val="both"/>
        <w:rPr>
          <w:b/>
          <w:noProof/>
          <w:u w:val="single"/>
          <w:lang w:eastAsia="en-GB"/>
        </w:rPr>
      </w:pPr>
      <w:r w:rsidRPr="004E15D1">
        <w:rPr>
          <w:b/>
          <w:noProof/>
          <w:u w:val="single"/>
          <w:lang w:eastAsia="en-GB"/>
        </w:rPr>
        <w:t xml:space="preserve">Дефинирани понятия и тълкуване </w:t>
      </w:r>
    </w:p>
    <w:p w:rsidR="00C22C60" w:rsidRPr="004E15D1" w:rsidRDefault="00C22C60" w:rsidP="00C22C60">
      <w:pPr>
        <w:suppressAutoHyphens/>
        <w:jc w:val="both"/>
        <w:rPr>
          <w:b/>
        </w:rPr>
      </w:pPr>
      <w:r w:rsidRPr="004E15D1">
        <w:rPr>
          <w:b/>
        </w:rPr>
        <w:t xml:space="preserve">Чл. 34. (1) </w:t>
      </w:r>
      <w:r w:rsidRPr="004E15D1">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2C60" w:rsidRPr="004E15D1" w:rsidRDefault="00C22C60" w:rsidP="00C22C60">
      <w:pPr>
        <w:suppressAutoHyphens/>
        <w:jc w:val="both"/>
        <w:rPr>
          <w:noProof/>
          <w:lang w:eastAsia="cs-CZ"/>
        </w:rPr>
      </w:pPr>
      <w:r w:rsidRPr="004E15D1">
        <w:rPr>
          <w:b/>
        </w:rPr>
        <w:t xml:space="preserve">(2) </w:t>
      </w:r>
      <w:r w:rsidRPr="004E15D1">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C22C60" w:rsidRPr="004E15D1" w:rsidRDefault="00C22C60" w:rsidP="00C22C60">
      <w:pPr>
        <w:suppressAutoHyphens/>
        <w:jc w:val="both"/>
        <w:rPr>
          <w:noProof/>
          <w:lang w:eastAsia="cs-CZ"/>
        </w:rPr>
      </w:pPr>
      <w:r w:rsidRPr="004E15D1">
        <w:rPr>
          <w:noProof/>
          <w:lang w:eastAsia="cs-CZ"/>
        </w:rPr>
        <w:t>1. специалните разпоредби имат предимство пред общите разпоредби;</w:t>
      </w:r>
    </w:p>
    <w:p w:rsidR="00C22C60" w:rsidRPr="004E15D1" w:rsidRDefault="00C22C60" w:rsidP="00C22C60">
      <w:pPr>
        <w:suppressAutoHyphens/>
        <w:jc w:val="both"/>
        <w:rPr>
          <w:noProof/>
          <w:lang w:eastAsia="cs-CZ"/>
        </w:rPr>
      </w:pPr>
      <w:r w:rsidRPr="004E15D1">
        <w:rPr>
          <w:noProof/>
          <w:lang w:eastAsia="cs-CZ"/>
        </w:rPr>
        <w:t>2. разпоредбите на Приложенията имат предимство пред разпоредбите на Договора.</w:t>
      </w:r>
    </w:p>
    <w:p w:rsidR="00C22C60" w:rsidRPr="004E15D1" w:rsidRDefault="00C22C60" w:rsidP="00C22C60">
      <w:pPr>
        <w:suppressAutoHyphens/>
        <w:jc w:val="both"/>
        <w:rPr>
          <w:b/>
          <w:noProof/>
          <w:u w:val="single"/>
          <w:lang w:eastAsia="en-GB"/>
        </w:rPr>
      </w:pPr>
      <w:r w:rsidRPr="004E15D1">
        <w:rPr>
          <w:b/>
          <w:noProof/>
          <w:u w:val="single"/>
          <w:lang w:eastAsia="en-GB"/>
        </w:rPr>
        <w:t xml:space="preserve">Спазване на приложими норми </w:t>
      </w:r>
    </w:p>
    <w:p w:rsidR="00C22C60" w:rsidRPr="004E15D1" w:rsidRDefault="00C22C60" w:rsidP="00C22C60">
      <w:pPr>
        <w:suppressAutoHyphens/>
        <w:jc w:val="both"/>
        <w:rPr>
          <w:noProof/>
          <w:lang w:eastAsia="cs-CZ"/>
        </w:rPr>
      </w:pPr>
      <w:r w:rsidRPr="004E15D1">
        <w:rPr>
          <w:b/>
        </w:rPr>
        <w:t xml:space="preserve">Чл. 35. </w:t>
      </w:r>
      <w:r w:rsidRPr="004E15D1">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2C60" w:rsidRPr="004E15D1" w:rsidRDefault="00C22C60" w:rsidP="00C22C60">
      <w:pPr>
        <w:suppressAutoHyphens/>
        <w:jc w:val="both"/>
        <w:rPr>
          <w:noProof/>
          <w:u w:val="single"/>
          <w:lang w:eastAsia="en-GB"/>
        </w:rPr>
      </w:pPr>
      <w:r w:rsidRPr="004E15D1">
        <w:rPr>
          <w:noProof/>
          <w:u w:val="single"/>
          <w:lang w:eastAsia="en-GB"/>
        </w:rPr>
        <w:t xml:space="preserve">Конфиденциалност </w:t>
      </w:r>
    </w:p>
    <w:p w:rsidR="00C22C60" w:rsidRPr="004E15D1" w:rsidRDefault="00C22C60" w:rsidP="00C22C60">
      <w:pPr>
        <w:suppressAutoHyphens/>
        <w:jc w:val="both"/>
        <w:rPr>
          <w:bCs/>
          <w:noProof/>
          <w:lang w:eastAsia="en-GB"/>
        </w:rPr>
      </w:pPr>
      <w:r w:rsidRPr="004E15D1">
        <w:rPr>
          <w:b/>
        </w:rPr>
        <w:t xml:space="preserve">Чл. 36. </w:t>
      </w:r>
      <w:r w:rsidRPr="004E15D1">
        <w:rPr>
          <w:b/>
          <w:bCs/>
          <w:noProof/>
          <w:lang w:eastAsia="en-GB"/>
        </w:rPr>
        <w:t xml:space="preserve">(1) </w:t>
      </w:r>
      <w:r w:rsidRPr="004E15D1">
        <w:rPr>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4E15D1">
        <w:rPr>
          <w:b/>
          <w:bCs/>
          <w:noProof/>
          <w:lang w:eastAsia="en-GB"/>
        </w:rPr>
        <w:t>Конфиденциална информация</w:t>
      </w:r>
      <w:r w:rsidRPr="004E15D1">
        <w:rPr>
          <w:bCs/>
          <w:noProof/>
          <w:lang w:eastAsia="en-GB"/>
        </w:rPr>
        <w:t xml:space="preserve">“). </w:t>
      </w:r>
    </w:p>
    <w:p w:rsidR="00C22C60" w:rsidRPr="004E15D1" w:rsidRDefault="00C22C60" w:rsidP="00C22C60">
      <w:pPr>
        <w:suppressAutoHyphens/>
        <w:jc w:val="both"/>
        <w:rPr>
          <w:bCs/>
          <w:noProof/>
          <w:lang w:eastAsia="en-GB"/>
        </w:rPr>
      </w:pPr>
      <w:r w:rsidRPr="004E15D1">
        <w:rPr>
          <w:bCs/>
          <w:noProof/>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22C60" w:rsidRPr="004E15D1" w:rsidRDefault="00C22C60" w:rsidP="00C22C60">
      <w:pPr>
        <w:suppressAutoHyphens/>
        <w:jc w:val="both"/>
        <w:rPr>
          <w:noProof/>
          <w:lang w:eastAsia="en-GB"/>
        </w:rPr>
      </w:pPr>
      <w:r w:rsidRPr="004E15D1">
        <w:rPr>
          <w:b/>
          <w:noProof/>
          <w:lang w:eastAsia="en-GB"/>
        </w:rPr>
        <w:lastRenderedPageBreak/>
        <w:t>(3)</w:t>
      </w:r>
      <w:r w:rsidRPr="004E15D1">
        <w:rPr>
          <w:noProof/>
          <w:lang w:eastAsia="en-GB"/>
        </w:rPr>
        <w:t xml:space="preserve"> Не се счита за нарушение на задълженията за неразкриване на Конфиденциална информация, когато:</w:t>
      </w:r>
    </w:p>
    <w:p w:rsidR="00C22C60" w:rsidRPr="004E15D1" w:rsidRDefault="00C22C60" w:rsidP="00C22C60">
      <w:pPr>
        <w:suppressAutoHyphens/>
        <w:jc w:val="both"/>
        <w:rPr>
          <w:noProof/>
          <w:lang w:eastAsia="en-GB"/>
        </w:rPr>
      </w:pPr>
      <w:r w:rsidRPr="004E15D1">
        <w:rPr>
          <w:noProof/>
          <w:lang w:eastAsia="en-GB"/>
        </w:rPr>
        <w:t>1. информацията е станала или става публично достъпна, без нарушаване на този Договор от която и да е от Страните;</w:t>
      </w:r>
    </w:p>
    <w:p w:rsidR="00C22C60" w:rsidRPr="004E15D1" w:rsidRDefault="00C22C60" w:rsidP="00C22C60">
      <w:pPr>
        <w:suppressAutoHyphens/>
        <w:jc w:val="both"/>
        <w:rPr>
          <w:noProof/>
          <w:lang w:eastAsia="en-GB"/>
        </w:rPr>
      </w:pPr>
      <w:r w:rsidRPr="004E15D1">
        <w:rPr>
          <w:noProof/>
          <w:lang w:eastAsia="en-GB"/>
        </w:rPr>
        <w:t>2. информацията се изисква по силата на закон, приложим с</w:t>
      </w:r>
      <w:r w:rsidR="00C95A93">
        <w:rPr>
          <w:noProof/>
          <w:lang w:eastAsia="en-GB"/>
        </w:rPr>
        <w:t xml:space="preserve">прямо която и да е от Страните </w:t>
      </w:r>
      <w:r w:rsidRPr="004E15D1">
        <w:rPr>
          <w:noProof/>
          <w:lang w:eastAsia="en-GB"/>
        </w:rPr>
        <w:t>или</w:t>
      </w:r>
    </w:p>
    <w:p w:rsidR="00C22C60" w:rsidRPr="004E15D1" w:rsidRDefault="00C22C60" w:rsidP="00C22C60">
      <w:pPr>
        <w:suppressAutoHyphens/>
        <w:jc w:val="both"/>
        <w:rPr>
          <w:bCs/>
          <w:noProof/>
          <w:lang w:eastAsia="en-GB"/>
        </w:rPr>
      </w:pPr>
      <w:r w:rsidRPr="004E15D1">
        <w:rPr>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22C60" w:rsidRPr="004E15D1" w:rsidRDefault="00C22C60" w:rsidP="00C22C60">
      <w:pPr>
        <w:suppressAutoHyphens/>
        <w:jc w:val="both"/>
        <w:rPr>
          <w:bCs/>
          <w:noProof/>
          <w:lang w:eastAsia="en-GB"/>
        </w:rPr>
      </w:pPr>
      <w:r w:rsidRPr="004E15D1">
        <w:t>В случаите по точки 2 или 3 Страната, която следва да предостави информацията, уведомява незабавно другата Страна по Договора</w:t>
      </w:r>
      <w:r w:rsidRPr="004E15D1">
        <w:rPr>
          <w:bCs/>
          <w:noProof/>
          <w:lang w:eastAsia="en-GB"/>
        </w:rPr>
        <w:t>.</w:t>
      </w:r>
    </w:p>
    <w:p w:rsidR="00C22C60" w:rsidRPr="004E15D1" w:rsidRDefault="00C22C60" w:rsidP="00C22C60">
      <w:pPr>
        <w:suppressAutoHyphens/>
        <w:jc w:val="both"/>
        <w:rPr>
          <w:bCs/>
          <w:noProof/>
          <w:lang w:eastAsia="en-GB"/>
        </w:rPr>
      </w:pPr>
      <w:r w:rsidRPr="004E15D1">
        <w:rPr>
          <w:b/>
          <w:bCs/>
          <w:noProof/>
          <w:lang w:eastAsia="en-GB"/>
        </w:rPr>
        <w:t>(4)</w:t>
      </w:r>
      <w:r w:rsidRPr="004E15D1">
        <w:rPr>
          <w:bCs/>
          <w:noProof/>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C22C60" w:rsidRPr="004E15D1" w:rsidRDefault="00C22C60" w:rsidP="00C22C60">
      <w:pPr>
        <w:suppressAutoHyphens/>
        <w:jc w:val="both"/>
        <w:rPr>
          <w:bCs/>
          <w:noProof/>
          <w:lang w:eastAsia="en-GB"/>
        </w:rPr>
      </w:pPr>
      <w:r w:rsidRPr="004E15D1">
        <w:rPr>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22C60" w:rsidRPr="004E15D1" w:rsidRDefault="00C22C60" w:rsidP="00C22C60">
      <w:pPr>
        <w:suppressAutoHyphens/>
        <w:jc w:val="both"/>
        <w:rPr>
          <w:bCs/>
          <w:noProof/>
          <w:u w:val="single"/>
          <w:lang w:eastAsia="en-GB"/>
        </w:rPr>
      </w:pPr>
      <w:r w:rsidRPr="004E15D1">
        <w:rPr>
          <w:bCs/>
          <w:noProof/>
          <w:u w:val="single"/>
          <w:lang w:eastAsia="en-GB"/>
        </w:rPr>
        <w:t>Публични изявления</w:t>
      </w:r>
    </w:p>
    <w:p w:rsidR="00C22C60" w:rsidRPr="004E15D1" w:rsidRDefault="00C22C60" w:rsidP="00C22C60">
      <w:pPr>
        <w:suppressAutoHyphens/>
        <w:jc w:val="both"/>
        <w:rPr>
          <w:noProof/>
          <w:lang w:eastAsia="en-GB"/>
        </w:rPr>
      </w:pPr>
      <w:bookmarkStart w:id="23" w:name="_DV_M169"/>
      <w:bookmarkStart w:id="24" w:name="_DV_M170"/>
      <w:bookmarkEnd w:id="23"/>
      <w:bookmarkEnd w:id="24"/>
      <w:r w:rsidRPr="004E15D1">
        <w:rPr>
          <w:b/>
        </w:rPr>
        <w:t xml:space="preserve">Чл. 37. </w:t>
      </w:r>
      <w:r w:rsidRPr="004E15D1">
        <w:rPr>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4E15D1">
        <w:rPr>
          <w:bCs/>
          <w:noProof/>
          <w:lang w:eastAsia="en-GB"/>
        </w:rPr>
        <w:t xml:space="preserve">ВЪЗЛОЖИТЕЛЯ </w:t>
      </w:r>
      <w:r w:rsidRPr="004E15D1">
        <w:rPr>
          <w:noProof/>
          <w:lang w:eastAsia="en-GB"/>
        </w:rPr>
        <w:t xml:space="preserve">или на резултати от работата на ИЗПЪЛНИТЕЛЯ, без предварителното писмено съгласие на </w:t>
      </w:r>
      <w:r w:rsidRPr="004E15D1">
        <w:rPr>
          <w:bCs/>
          <w:noProof/>
          <w:lang w:eastAsia="en-GB"/>
        </w:rPr>
        <w:t>ВЪЗЛОЖИТЕЛЯ</w:t>
      </w:r>
      <w:r w:rsidRPr="004E15D1">
        <w:rPr>
          <w:noProof/>
          <w:lang w:eastAsia="en-GB"/>
        </w:rPr>
        <w:t>, което съгласие няма да бъде безпричинно отказано или забавено.</w:t>
      </w:r>
    </w:p>
    <w:p w:rsidR="00C22C60" w:rsidRPr="004E15D1" w:rsidRDefault="00C22C60" w:rsidP="00C22C60">
      <w:pPr>
        <w:suppressAutoHyphens/>
        <w:jc w:val="both"/>
        <w:rPr>
          <w:noProof/>
          <w:lang w:eastAsia="cs-CZ"/>
        </w:rPr>
      </w:pPr>
      <w:r w:rsidRPr="004E15D1">
        <w:rPr>
          <w:noProof/>
          <w:u w:val="single"/>
          <w:lang w:eastAsia="cs-CZ"/>
        </w:rPr>
        <w:t>Прехвърляне на права и задължения</w:t>
      </w:r>
    </w:p>
    <w:p w:rsidR="00C22C60" w:rsidRPr="004E15D1" w:rsidRDefault="00C22C60" w:rsidP="00C22C60">
      <w:pPr>
        <w:suppressAutoHyphens/>
        <w:jc w:val="both"/>
        <w:rPr>
          <w:noProof/>
          <w:lang w:eastAsia="cs-CZ"/>
        </w:rPr>
      </w:pPr>
      <w:r w:rsidRPr="004E15D1">
        <w:rPr>
          <w:b/>
        </w:rPr>
        <w:t>Чл. 3</w:t>
      </w:r>
      <w:r w:rsidR="00D22DE7">
        <w:rPr>
          <w:b/>
        </w:rPr>
        <w:t>8</w:t>
      </w:r>
      <w:r w:rsidRPr="004E15D1">
        <w:rPr>
          <w:b/>
        </w:rPr>
        <w:t xml:space="preserve">. </w:t>
      </w:r>
      <w:r w:rsidRPr="004E15D1">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4E15D1">
        <w:t xml:space="preserve"> </w:t>
      </w:r>
      <w:r w:rsidRPr="004E15D1">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22C60" w:rsidRPr="004E15D1" w:rsidRDefault="00C22C60" w:rsidP="00C22C60">
      <w:pPr>
        <w:suppressAutoHyphens/>
        <w:jc w:val="both"/>
        <w:rPr>
          <w:noProof/>
          <w:u w:val="single"/>
          <w:lang w:eastAsia="en-GB"/>
        </w:rPr>
      </w:pPr>
      <w:r w:rsidRPr="004E15D1">
        <w:rPr>
          <w:noProof/>
          <w:u w:val="single"/>
          <w:lang w:eastAsia="en-GB"/>
        </w:rPr>
        <w:t>Изменения</w:t>
      </w:r>
    </w:p>
    <w:p w:rsidR="00C22C60" w:rsidRPr="004E15D1" w:rsidRDefault="00C22C60" w:rsidP="00C22C60">
      <w:pPr>
        <w:suppressAutoHyphens/>
        <w:jc w:val="both"/>
        <w:rPr>
          <w:noProof/>
          <w:lang w:eastAsia="en-GB"/>
        </w:rPr>
      </w:pPr>
      <w:r w:rsidRPr="004E15D1">
        <w:rPr>
          <w:b/>
        </w:rPr>
        <w:t xml:space="preserve">Чл. </w:t>
      </w:r>
      <w:r w:rsidR="00D22DE7">
        <w:rPr>
          <w:b/>
        </w:rPr>
        <w:t>39</w:t>
      </w:r>
      <w:r w:rsidRPr="004E15D1">
        <w:rPr>
          <w:b/>
        </w:rPr>
        <w:t xml:space="preserve">. </w:t>
      </w:r>
      <w:r w:rsidRPr="004E15D1">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2C60" w:rsidRPr="004E15D1" w:rsidRDefault="00C22C60" w:rsidP="00C22C60">
      <w:pPr>
        <w:suppressAutoHyphens/>
        <w:jc w:val="both"/>
        <w:rPr>
          <w:noProof/>
          <w:lang w:eastAsia="en-GB"/>
        </w:rPr>
      </w:pPr>
      <w:r w:rsidRPr="004E15D1">
        <w:rPr>
          <w:b/>
        </w:rPr>
        <w:t>Чл. 4</w:t>
      </w:r>
      <w:r w:rsidR="00D22DE7">
        <w:rPr>
          <w:b/>
        </w:rPr>
        <w:t>0</w:t>
      </w:r>
      <w:r w:rsidRPr="004E15D1">
        <w:rPr>
          <w:b/>
        </w:rPr>
        <w:t xml:space="preserve">. (1) </w:t>
      </w:r>
      <w:r w:rsidRPr="004E15D1">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C22C60" w:rsidRPr="004E15D1" w:rsidRDefault="00C22C60" w:rsidP="00C22C60">
      <w:pPr>
        <w:suppressAutoHyphens/>
        <w:jc w:val="both"/>
        <w:rPr>
          <w:noProof/>
          <w:lang w:eastAsia="en-GB"/>
        </w:rPr>
      </w:pPr>
      <w:r w:rsidRPr="004E15D1">
        <w:rPr>
          <w:b/>
        </w:rPr>
        <w:t xml:space="preserve">(2) </w:t>
      </w:r>
      <w:r w:rsidRPr="004E15D1">
        <w:rPr>
          <w:noProof/>
          <w:lang w:eastAsia="en-GB"/>
        </w:rPr>
        <w:t>За целите на този Договор, „непреодолима сила“ има значението на това понятие по смисъла на чл.</w:t>
      </w:r>
      <w:r w:rsidR="00D22DE7">
        <w:rPr>
          <w:noProof/>
          <w:lang w:eastAsia="en-GB"/>
        </w:rPr>
        <w:t xml:space="preserve"> </w:t>
      </w:r>
      <w:r w:rsidRPr="004E15D1">
        <w:rPr>
          <w:noProof/>
          <w:lang w:eastAsia="en-GB"/>
        </w:rPr>
        <w:t xml:space="preserve">306, ал.2 от Търговския закон. </w:t>
      </w:r>
    </w:p>
    <w:p w:rsidR="00C22C60" w:rsidRPr="004E15D1" w:rsidRDefault="00C22C60" w:rsidP="00C22C60">
      <w:pPr>
        <w:suppressAutoHyphens/>
        <w:jc w:val="both"/>
        <w:rPr>
          <w:noProof/>
          <w:lang w:eastAsia="en-GB"/>
        </w:rPr>
      </w:pPr>
      <w:r w:rsidRPr="004E15D1">
        <w:rPr>
          <w:b/>
        </w:rPr>
        <w:t xml:space="preserve"> (3) </w:t>
      </w:r>
      <w:r w:rsidRPr="004E15D1">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C22C60" w:rsidRPr="004E15D1" w:rsidRDefault="00C22C60" w:rsidP="00C22C60">
      <w:pPr>
        <w:suppressAutoHyphens/>
        <w:jc w:val="both"/>
        <w:rPr>
          <w:noProof/>
          <w:lang w:eastAsia="en-GB"/>
        </w:rPr>
      </w:pPr>
      <w:r w:rsidRPr="004E15D1">
        <w:rPr>
          <w:b/>
        </w:rPr>
        <w:t xml:space="preserve">(4) </w:t>
      </w:r>
      <w:r w:rsidRPr="004E15D1">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C22C60" w:rsidRPr="004E15D1" w:rsidRDefault="00C22C60" w:rsidP="00C22C60">
      <w:pPr>
        <w:suppressAutoHyphens/>
        <w:jc w:val="both"/>
        <w:rPr>
          <w:noProof/>
          <w:lang w:eastAsia="en-GB"/>
        </w:rPr>
      </w:pPr>
      <w:r w:rsidRPr="004E15D1">
        <w:rPr>
          <w:b/>
        </w:rPr>
        <w:lastRenderedPageBreak/>
        <w:t xml:space="preserve">(5) </w:t>
      </w:r>
      <w:r w:rsidRPr="004E15D1">
        <w:rPr>
          <w:noProof/>
          <w:lang w:eastAsia="en-GB"/>
        </w:rPr>
        <w:t xml:space="preserve">Не може да се позовава на непреодолима сила Страна: </w:t>
      </w:r>
    </w:p>
    <w:p w:rsidR="00C22C60" w:rsidRPr="004E15D1" w:rsidRDefault="00C22C60" w:rsidP="00C22C60">
      <w:pPr>
        <w:suppressAutoHyphens/>
        <w:jc w:val="both"/>
        <w:rPr>
          <w:noProof/>
          <w:lang w:eastAsia="en-GB"/>
        </w:rPr>
      </w:pPr>
      <w:r w:rsidRPr="004E15D1">
        <w:rPr>
          <w:noProof/>
          <w:lang w:eastAsia="en-GB"/>
        </w:rPr>
        <w:t>1. която е била в забава или друго неизпълнение преди настъпването на непреодолима сила;</w:t>
      </w:r>
    </w:p>
    <w:p w:rsidR="00C22C60" w:rsidRPr="004E15D1" w:rsidRDefault="00C22C60" w:rsidP="00C22C60">
      <w:pPr>
        <w:suppressAutoHyphens/>
        <w:jc w:val="both"/>
        <w:rPr>
          <w:noProof/>
          <w:lang w:eastAsia="en-GB"/>
        </w:rPr>
      </w:pPr>
      <w:r w:rsidRPr="004E15D1">
        <w:rPr>
          <w:noProof/>
          <w:lang w:eastAsia="en-GB"/>
        </w:rPr>
        <w:t>2. която не е информирала другата Страна за настъпването на непреодолима сила; или</w:t>
      </w:r>
    </w:p>
    <w:p w:rsidR="00C22C60" w:rsidRPr="004E15D1" w:rsidRDefault="00C22C60" w:rsidP="00C22C60">
      <w:pPr>
        <w:suppressAutoHyphens/>
        <w:jc w:val="both"/>
        <w:rPr>
          <w:noProof/>
          <w:lang w:eastAsia="en-GB"/>
        </w:rPr>
      </w:pPr>
      <w:r w:rsidRPr="004E15D1">
        <w:rPr>
          <w:noProof/>
          <w:lang w:eastAsia="en-GB"/>
        </w:rPr>
        <w:t>3. чиято небрежност или умишлени действия или бездействия са довели до невъзможност за изпълнение на Договора.</w:t>
      </w:r>
    </w:p>
    <w:p w:rsidR="00C22C60" w:rsidRPr="004E15D1" w:rsidRDefault="00C22C60" w:rsidP="00C22C60">
      <w:pPr>
        <w:suppressAutoHyphens/>
        <w:jc w:val="both"/>
        <w:rPr>
          <w:noProof/>
          <w:lang w:eastAsia="en-GB"/>
        </w:rPr>
      </w:pPr>
      <w:r w:rsidRPr="004E15D1">
        <w:rPr>
          <w:b/>
        </w:rPr>
        <w:t xml:space="preserve">(6) </w:t>
      </w:r>
      <w:r w:rsidRPr="004E15D1">
        <w:rPr>
          <w:noProof/>
          <w:lang w:eastAsia="en-GB"/>
        </w:rPr>
        <w:t>Липсата на парични средства не представлява непреодолима сила.</w:t>
      </w:r>
    </w:p>
    <w:p w:rsidR="00C22C60" w:rsidRPr="004E15D1" w:rsidRDefault="00C22C60" w:rsidP="00C22C60">
      <w:pPr>
        <w:suppressAutoHyphens/>
        <w:jc w:val="both"/>
        <w:rPr>
          <w:noProof/>
          <w:u w:val="single"/>
          <w:lang w:eastAsia="en-GB"/>
        </w:rPr>
      </w:pPr>
      <w:r w:rsidRPr="004E15D1">
        <w:rPr>
          <w:noProof/>
          <w:u w:val="single"/>
          <w:lang w:eastAsia="en-GB"/>
        </w:rPr>
        <w:t>Нищожност на отделни клаузи</w:t>
      </w:r>
    </w:p>
    <w:p w:rsidR="00C22C60" w:rsidRPr="004E15D1" w:rsidRDefault="00C22C60" w:rsidP="00C22C60">
      <w:pPr>
        <w:suppressAutoHyphens/>
        <w:jc w:val="both"/>
        <w:rPr>
          <w:b/>
          <w:bCs/>
          <w:noProof/>
          <w:lang w:eastAsia="en-GB"/>
        </w:rPr>
      </w:pPr>
      <w:r w:rsidRPr="004E15D1">
        <w:rPr>
          <w:b/>
        </w:rPr>
        <w:t>Чл. 4</w:t>
      </w:r>
      <w:r w:rsidR="00581E9A">
        <w:rPr>
          <w:b/>
        </w:rPr>
        <w:t>1</w:t>
      </w:r>
      <w:r w:rsidRPr="004E15D1">
        <w:rPr>
          <w:b/>
        </w:rPr>
        <w:t xml:space="preserve">. </w:t>
      </w:r>
      <w:r w:rsidRPr="004E15D1">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2C60" w:rsidRPr="004E15D1" w:rsidRDefault="00C22C60" w:rsidP="00C22C60">
      <w:pPr>
        <w:suppressAutoHyphens/>
        <w:jc w:val="both"/>
        <w:rPr>
          <w:noProof/>
          <w:u w:val="single"/>
          <w:lang w:eastAsia="en-GB"/>
        </w:rPr>
      </w:pPr>
      <w:r w:rsidRPr="004E15D1">
        <w:rPr>
          <w:noProof/>
          <w:u w:val="single"/>
          <w:lang w:eastAsia="en-GB"/>
        </w:rPr>
        <w:t>Уведомления</w:t>
      </w:r>
    </w:p>
    <w:p w:rsidR="00C22C60" w:rsidRPr="004E15D1" w:rsidRDefault="00C22C60" w:rsidP="00C22C60">
      <w:pPr>
        <w:suppressAutoHyphens/>
        <w:jc w:val="both"/>
        <w:rPr>
          <w:noProof/>
          <w:lang w:eastAsia="en-GB"/>
        </w:rPr>
      </w:pPr>
      <w:r w:rsidRPr="004E15D1">
        <w:rPr>
          <w:b/>
        </w:rPr>
        <w:t>Чл. 4</w:t>
      </w:r>
      <w:r w:rsidR="00581E9A">
        <w:rPr>
          <w:b/>
        </w:rPr>
        <w:t>2</w:t>
      </w:r>
      <w:r w:rsidRPr="004E15D1">
        <w:rPr>
          <w:b/>
        </w:rPr>
        <w:t xml:space="preserve">. </w:t>
      </w:r>
      <w:r w:rsidRPr="004E15D1">
        <w:rPr>
          <w:b/>
          <w:noProof/>
          <w:lang w:eastAsia="en-GB"/>
        </w:rPr>
        <w:t>(1)</w:t>
      </w:r>
      <w:r w:rsidRPr="004E15D1">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За целите на този Договор данните и лицата за контакт на Страните са, както следва:</w:t>
      </w:r>
    </w:p>
    <w:p w:rsidR="00C22C60" w:rsidRPr="004E15D1" w:rsidRDefault="00C22C60" w:rsidP="00C22C60">
      <w:pPr>
        <w:suppressAutoHyphens/>
        <w:jc w:val="both"/>
        <w:rPr>
          <w:noProof/>
          <w:lang w:eastAsia="en-GB"/>
        </w:rPr>
      </w:pPr>
      <w:r w:rsidRPr="004E15D1">
        <w:rPr>
          <w:noProof/>
          <w:lang w:eastAsia="en-GB"/>
        </w:rPr>
        <w:t>1. За ВЪЗЛОЖИТЕЛЯ:</w:t>
      </w:r>
    </w:p>
    <w:p w:rsidR="00C22C60" w:rsidRPr="004E15D1" w:rsidRDefault="00C22C60" w:rsidP="00C22C60">
      <w:pPr>
        <w:suppressAutoHyphens/>
        <w:jc w:val="both"/>
        <w:rPr>
          <w:noProof/>
          <w:lang w:eastAsia="en-GB"/>
        </w:rPr>
      </w:pPr>
      <w:r w:rsidRPr="004E15D1">
        <w:rPr>
          <w:noProof/>
          <w:lang w:eastAsia="en-GB"/>
        </w:rPr>
        <w:t xml:space="preserve">Адрес за кореспонденция: ………………………………………….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C22C60" w:rsidRPr="004E15D1" w:rsidRDefault="00C22C60" w:rsidP="00C22C60">
      <w:pPr>
        <w:suppressAutoHyphens/>
        <w:jc w:val="both"/>
        <w:rPr>
          <w:noProof/>
          <w:lang w:eastAsia="en-GB"/>
        </w:rPr>
      </w:pPr>
      <w:r w:rsidRPr="004E15D1">
        <w:rPr>
          <w:noProof/>
          <w:lang w:eastAsia="en-GB"/>
        </w:rPr>
        <w:t xml:space="preserve">2. За ИЗПЪЛНИТЕЛЯ: </w:t>
      </w:r>
    </w:p>
    <w:p w:rsidR="00C22C60" w:rsidRPr="004E15D1" w:rsidRDefault="00C22C60" w:rsidP="00C22C60">
      <w:pPr>
        <w:suppressAutoHyphens/>
        <w:jc w:val="both"/>
        <w:rPr>
          <w:noProof/>
          <w:lang w:eastAsia="en-GB"/>
        </w:rPr>
      </w:pPr>
      <w:r w:rsidRPr="004E15D1">
        <w:rPr>
          <w:noProof/>
          <w:lang w:eastAsia="en-GB"/>
        </w:rPr>
        <w:t>Адрес за кореспонденция: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C22C60" w:rsidRPr="004E15D1" w:rsidRDefault="00C22C60" w:rsidP="00C22C60">
      <w:pPr>
        <w:suppressAutoHyphens/>
        <w:jc w:val="both"/>
        <w:rPr>
          <w:noProof/>
          <w:lang w:eastAsia="en-GB"/>
        </w:rPr>
      </w:pPr>
      <w:r w:rsidRPr="004E15D1">
        <w:rPr>
          <w:b/>
          <w:noProof/>
          <w:lang w:eastAsia="en-GB"/>
        </w:rPr>
        <w:t>(3)</w:t>
      </w:r>
      <w:r w:rsidRPr="004E15D1">
        <w:rPr>
          <w:noProof/>
          <w:lang w:eastAsia="en-GB"/>
        </w:rPr>
        <w:t xml:space="preserve"> За дата на уведомлението се счита:</w:t>
      </w:r>
    </w:p>
    <w:p w:rsidR="00C22C60" w:rsidRPr="004E15D1" w:rsidRDefault="00C22C60" w:rsidP="00C22C60">
      <w:pPr>
        <w:suppressAutoHyphens/>
        <w:jc w:val="both"/>
        <w:rPr>
          <w:noProof/>
          <w:lang w:eastAsia="en-GB"/>
        </w:rPr>
      </w:pPr>
      <w:r w:rsidRPr="004E15D1">
        <w:rPr>
          <w:noProof/>
          <w:lang w:eastAsia="en-GB"/>
        </w:rPr>
        <w:t>1. датата на предаването – при лично предаване на уведомлението;</w:t>
      </w:r>
    </w:p>
    <w:p w:rsidR="00C22C60" w:rsidRPr="004E15D1" w:rsidRDefault="00C22C60" w:rsidP="00C22C60">
      <w:pPr>
        <w:suppressAutoHyphens/>
        <w:jc w:val="both"/>
        <w:rPr>
          <w:noProof/>
          <w:lang w:eastAsia="en-GB"/>
        </w:rPr>
      </w:pPr>
      <w:r w:rsidRPr="004E15D1">
        <w:rPr>
          <w:noProof/>
          <w:lang w:eastAsia="en-GB"/>
        </w:rPr>
        <w:t>2. датата на пощенското клеймо на обратната разписка – при изпращане по пощата;</w:t>
      </w:r>
    </w:p>
    <w:p w:rsidR="00C22C60" w:rsidRPr="004E15D1" w:rsidRDefault="00C22C60" w:rsidP="00C22C60">
      <w:pPr>
        <w:suppressAutoHyphens/>
        <w:jc w:val="both"/>
        <w:rPr>
          <w:noProof/>
          <w:lang w:eastAsia="en-GB"/>
        </w:rPr>
      </w:pPr>
      <w:r w:rsidRPr="004E15D1">
        <w:rPr>
          <w:noProof/>
          <w:lang w:eastAsia="en-GB"/>
        </w:rPr>
        <w:t>3.  датата на доставка, отбелязана върху куриерската разписка – при изпращане по куриер;</w:t>
      </w:r>
    </w:p>
    <w:p w:rsidR="00C22C60" w:rsidRPr="004E15D1" w:rsidRDefault="00C22C60" w:rsidP="00C22C60">
      <w:pPr>
        <w:suppressAutoHyphens/>
        <w:jc w:val="both"/>
        <w:rPr>
          <w:noProof/>
          <w:lang w:eastAsia="en-GB"/>
        </w:rPr>
      </w:pPr>
      <w:r w:rsidRPr="004E15D1">
        <w:rPr>
          <w:noProof/>
          <w:lang w:eastAsia="en-GB"/>
        </w:rPr>
        <w:t>3. датата на приемането – при изпращане по факс;</w:t>
      </w:r>
    </w:p>
    <w:p w:rsidR="00C22C60" w:rsidRPr="004E15D1" w:rsidRDefault="00C22C60" w:rsidP="00C22C60">
      <w:pPr>
        <w:suppressAutoHyphens/>
        <w:jc w:val="both"/>
        <w:rPr>
          <w:noProof/>
          <w:lang w:eastAsia="en-GB"/>
        </w:rPr>
      </w:pPr>
      <w:r w:rsidRPr="004E15D1">
        <w:rPr>
          <w:noProof/>
          <w:lang w:eastAsia="en-GB"/>
        </w:rPr>
        <w:t xml:space="preserve">4. датата на получаване – при изпращане по електронна поща. </w:t>
      </w:r>
    </w:p>
    <w:p w:rsidR="00C22C60" w:rsidRPr="004E15D1" w:rsidRDefault="00C22C60" w:rsidP="00C22C60">
      <w:pPr>
        <w:suppressAutoHyphens/>
        <w:jc w:val="both"/>
        <w:rPr>
          <w:noProof/>
          <w:lang w:eastAsia="en-GB"/>
        </w:rPr>
      </w:pPr>
      <w:r w:rsidRPr="004E15D1">
        <w:rPr>
          <w:b/>
          <w:noProof/>
          <w:lang w:eastAsia="en-GB"/>
        </w:rPr>
        <w:t>(4)</w:t>
      </w:r>
      <w:r w:rsidRPr="004E15D1">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4E15D1">
        <w:rPr>
          <w:i/>
          <w:noProof/>
          <w:lang w:eastAsia="en-GB"/>
        </w:rPr>
        <w:t>седем</w:t>
      </w:r>
      <w:r w:rsidRPr="004E15D1">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2C60" w:rsidRPr="004E15D1" w:rsidRDefault="00C22C60" w:rsidP="00C22C60">
      <w:pPr>
        <w:suppressAutoHyphens/>
        <w:jc w:val="both"/>
        <w:rPr>
          <w:noProof/>
          <w:lang w:eastAsia="en-GB"/>
        </w:rPr>
      </w:pPr>
      <w:r w:rsidRPr="004E15D1">
        <w:rPr>
          <w:b/>
          <w:noProof/>
          <w:lang w:eastAsia="en-GB"/>
        </w:rPr>
        <w:t>(5)</w:t>
      </w:r>
      <w:r w:rsidRPr="004E15D1">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4E15D1">
        <w:rPr>
          <w:bCs/>
          <w:noProof/>
          <w:lang w:eastAsia="en-GB"/>
        </w:rPr>
        <w:t>ИЗПЪЛНИТЕЛЯ</w:t>
      </w:r>
      <w:r w:rsidRPr="004E15D1">
        <w:rPr>
          <w:noProof/>
          <w:lang w:eastAsia="en-GB"/>
        </w:rPr>
        <w:t xml:space="preserve">, същият се задължава да уведоми </w:t>
      </w:r>
      <w:r w:rsidRPr="004E15D1">
        <w:rPr>
          <w:bCs/>
          <w:noProof/>
          <w:lang w:eastAsia="en-GB"/>
        </w:rPr>
        <w:t>ВЪЗЛОЖИТЕЛЯ</w:t>
      </w:r>
      <w:r w:rsidRPr="004E15D1">
        <w:rPr>
          <w:noProof/>
          <w:lang w:eastAsia="en-GB"/>
        </w:rPr>
        <w:t xml:space="preserve"> за промяната в срок до 7 (</w:t>
      </w:r>
      <w:r w:rsidRPr="004E15D1">
        <w:rPr>
          <w:i/>
          <w:noProof/>
          <w:lang w:eastAsia="en-GB"/>
        </w:rPr>
        <w:t>седем)</w:t>
      </w:r>
      <w:r w:rsidRPr="004E15D1">
        <w:rPr>
          <w:noProof/>
          <w:lang w:eastAsia="en-GB"/>
        </w:rPr>
        <w:t xml:space="preserve"> дни от вписването ѝ в съответния регистър.</w:t>
      </w:r>
    </w:p>
    <w:p w:rsidR="00C22C60" w:rsidRPr="004E15D1" w:rsidRDefault="00C22C60" w:rsidP="00C22C60">
      <w:pPr>
        <w:suppressAutoHyphens/>
        <w:jc w:val="both"/>
        <w:rPr>
          <w:b/>
          <w:noProof/>
          <w:u w:val="single"/>
          <w:lang w:eastAsia="en-GB"/>
        </w:rPr>
      </w:pPr>
    </w:p>
    <w:p w:rsidR="00C22C60" w:rsidRPr="004E15D1" w:rsidRDefault="00C22C60" w:rsidP="00C22C60">
      <w:pPr>
        <w:suppressAutoHyphens/>
        <w:jc w:val="both"/>
        <w:rPr>
          <w:noProof/>
          <w:u w:val="single"/>
          <w:lang w:eastAsia="en-GB"/>
        </w:rPr>
      </w:pPr>
      <w:r w:rsidRPr="004E15D1">
        <w:rPr>
          <w:noProof/>
          <w:u w:val="single"/>
          <w:lang w:eastAsia="en-GB"/>
        </w:rPr>
        <w:t>Приложимо право</w:t>
      </w:r>
    </w:p>
    <w:p w:rsidR="00C22C60" w:rsidRPr="004E15D1" w:rsidRDefault="00C22C60" w:rsidP="00C22C60">
      <w:pPr>
        <w:suppressAutoHyphens/>
        <w:jc w:val="both"/>
        <w:rPr>
          <w:noProof/>
          <w:lang w:eastAsia="en-GB"/>
        </w:rPr>
      </w:pPr>
      <w:r w:rsidRPr="004E15D1">
        <w:rPr>
          <w:b/>
        </w:rPr>
        <w:t>Чл. 4</w:t>
      </w:r>
      <w:r w:rsidR="00581E9A">
        <w:rPr>
          <w:b/>
        </w:rPr>
        <w:t>3</w:t>
      </w:r>
      <w:r w:rsidRPr="004E15D1">
        <w:rPr>
          <w:b/>
        </w:rPr>
        <w:t xml:space="preserve">. </w:t>
      </w:r>
      <w:r w:rsidRPr="004E15D1">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2C60" w:rsidRPr="004E15D1" w:rsidRDefault="00C22C60" w:rsidP="00C22C60">
      <w:pPr>
        <w:suppressAutoHyphens/>
        <w:jc w:val="both"/>
        <w:rPr>
          <w:noProof/>
          <w:lang w:eastAsia="en-GB"/>
        </w:rPr>
      </w:pPr>
      <w:r w:rsidRPr="004E15D1">
        <w:rPr>
          <w:b/>
        </w:rPr>
        <w:t>Чл. 4</w:t>
      </w:r>
      <w:r w:rsidR="00581E9A">
        <w:rPr>
          <w:b/>
        </w:rPr>
        <w:t>4</w:t>
      </w:r>
      <w:r w:rsidRPr="004E15D1">
        <w:rPr>
          <w:b/>
        </w:rPr>
        <w:t xml:space="preserve">. </w:t>
      </w:r>
      <w:r w:rsidRPr="004E15D1">
        <w:rPr>
          <w:noProof/>
          <w:lang w:eastAsia="en-GB"/>
        </w:rPr>
        <w:t>За неуредените в този Договор въпроси се прилагат разпоредбите на действащото българско законодателство.</w:t>
      </w:r>
    </w:p>
    <w:p w:rsidR="00C22C60" w:rsidRPr="004E15D1" w:rsidRDefault="00C22C60" w:rsidP="00C22C60">
      <w:pPr>
        <w:suppressAutoHyphens/>
        <w:jc w:val="both"/>
        <w:rPr>
          <w:noProof/>
          <w:u w:val="single"/>
          <w:lang w:eastAsia="en-GB"/>
        </w:rPr>
      </w:pPr>
      <w:r w:rsidRPr="004E15D1">
        <w:rPr>
          <w:noProof/>
          <w:u w:val="single"/>
          <w:lang w:eastAsia="en-GB"/>
        </w:rPr>
        <w:t>Разрешаване на спорове</w:t>
      </w:r>
    </w:p>
    <w:p w:rsidR="00C22C60" w:rsidRPr="004E15D1" w:rsidRDefault="00C22C60" w:rsidP="00C22C60">
      <w:pPr>
        <w:suppressAutoHyphens/>
        <w:jc w:val="both"/>
        <w:rPr>
          <w:bCs/>
          <w:noProof/>
          <w:lang w:eastAsia="en-GB"/>
        </w:rPr>
      </w:pPr>
      <w:r w:rsidRPr="004E15D1">
        <w:rPr>
          <w:b/>
        </w:rPr>
        <w:t>Чл. 4</w:t>
      </w:r>
      <w:r w:rsidR="00581E9A">
        <w:rPr>
          <w:b/>
        </w:rPr>
        <w:t>5</w:t>
      </w:r>
      <w:r w:rsidRPr="004E15D1">
        <w:rPr>
          <w:b/>
        </w:rPr>
        <w:t xml:space="preserve">. </w:t>
      </w:r>
      <w:r w:rsidRPr="004E15D1">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4E15D1">
        <w:rPr>
          <w:noProof/>
          <w:lang w:eastAsia="en-GB"/>
        </w:rPr>
        <w:t>от компетентния български съд</w:t>
      </w:r>
      <w:r w:rsidRPr="004E15D1">
        <w:rPr>
          <w:bCs/>
          <w:noProof/>
          <w:lang w:eastAsia="en-GB"/>
        </w:rPr>
        <w:t>.</w:t>
      </w:r>
    </w:p>
    <w:p w:rsidR="00C22C60" w:rsidRPr="004E15D1" w:rsidRDefault="00581E9A" w:rsidP="00C22C60">
      <w:pPr>
        <w:suppressAutoHyphens/>
        <w:jc w:val="both"/>
        <w:rPr>
          <w:noProof/>
          <w:u w:val="single"/>
          <w:lang w:eastAsia="en-GB"/>
        </w:rPr>
      </w:pPr>
      <w:r>
        <w:rPr>
          <w:noProof/>
          <w:u w:val="single"/>
          <w:lang w:eastAsia="en-GB"/>
        </w:rPr>
        <w:t>6</w:t>
      </w:r>
      <w:r w:rsidR="00C22C60" w:rsidRPr="004E15D1">
        <w:rPr>
          <w:noProof/>
          <w:u w:val="single"/>
          <w:lang w:eastAsia="en-GB"/>
        </w:rPr>
        <w:t>Екземпляри</w:t>
      </w:r>
    </w:p>
    <w:p w:rsidR="000D0DC5" w:rsidRPr="000D0DC5" w:rsidRDefault="00C22C60" w:rsidP="000D0DC5">
      <w:pPr>
        <w:suppressAutoHyphens/>
        <w:jc w:val="both"/>
        <w:rPr>
          <w:noProof/>
          <w:lang w:eastAsia="en-GB"/>
        </w:rPr>
      </w:pPr>
      <w:r w:rsidRPr="004E15D1">
        <w:rPr>
          <w:b/>
        </w:rPr>
        <w:t>Чл. 4</w:t>
      </w:r>
      <w:r w:rsidR="00581E9A">
        <w:rPr>
          <w:b/>
        </w:rPr>
        <w:t>6</w:t>
      </w:r>
      <w:r w:rsidRPr="004E15D1">
        <w:rPr>
          <w:b/>
        </w:rPr>
        <w:t xml:space="preserve">. </w:t>
      </w:r>
      <w:r w:rsidR="000D0DC5" w:rsidRPr="000D0DC5">
        <w:rPr>
          <w:noProof/>
          <w:lang w:eastAsia="en-GB"/>
        </w:rPr>
        <w:t>Този договор се сключи в три еднообразни оригинални екземпляра – един за ИЗПЪЛНИТЕЛЯ и два за ВЪЗЛОЖИТЕЛЯ .</w:t>
      </w:r>
    </w:p>
    <w:p w:rsidR="00C22C60" w:rsidRPr="004E15D1" w:rsidRDefault="00C22C60" w:rsidP="00581E9A">
      <w:pPr>
        <w:suppressAutoHyphens/>
        <w:jc w:val="both"/>
      </w:pPr>
      <w:r w:rsidRPr="004E15D1">
        <w:rPr>
          <w:u w:val="single"/>
        </w:rPr>
        <w:t>Приложения</w:t>
      </w:r>
      <w:r w:rsidRPr="004E15D1">
        <w:t>:</w:t>
      </w:r>
    </w:p>
    <w:p w:rsidR="00C22C60" w:rsidRPr="004E15D1" w:rsidRDefault="00C22C60" w:rsidP="00C22C60">
      <w:pPr>
        <w:autoSpaceDE w:val="0"/>
        <w:autoSpaceDN w:val="0"/>
        <w:adjustRightInd w:val="0"/>
        <w:jc w:val="both"/>
        <w:rPr>
          <w:b/>
        </w:rPr>
      </w:pPr>
      <w:r w:rsidRPr="004E15D1">
        <w:rPr>
          <w:b/>
        </w:rPr>
        <w:t>Чл. 4</w:t>
      </w:r>
      <w:r w:rsidR="00581E9A">
        <w:rPr>
          <w:b/>
        </w:rPr>
        <w:t>7</w:t>
      </w:r>
      <w:r w:rsidRPr="004E15D1">
        <w:rPr>
          <w:b/>
        </w:rPr>
        <w:t xml:space="preserve">. </w:t>
      </w:r>
      <w:r w:rsidRPr="004E15D1">
        <w:t>Към този Договор се прилагат и са неразделна част от него следните приложения:</w:t>
      </w:r>
    </w:p>
    <w:p w:rsidR="00C22C60" w:rsidRPr="004E15D1" w:rsidRDefault="00C22C60" w:rsidP="00C22C60">
      <w:pPr>
        <w:autoSpaceDE w:val="0"/>
        <w:autoSpaceDN w:val="0"/>
        <w:adjustRightInd w:val="0"/>
        <w:jc w:val="both"/>
        <w:rPr>
          <w:bCs/>
          <w:iCs/>
        </w:rPr>
      </w:pPr>
      <w:r w:rsidRPr="004E15D1">
        <w:rPr>
          <w:bCs/>
          <w:iCs/>
        </w:rPr>
        <w:t>Приложение № 1 – Техническа спецификация;</w:t>
      </w:r>
    </w:p>
    <w:p w:rsidR="00C22C60" w:rsidRPr="004E15D1" w:rsidRDefault="00C22C60" w:rsidP="00C22C60">
      <w:pPr>
        <w:autoSpaceDE w:val="0"/>
        <w:autoSpaceDN w:val="0"/>
        <w:adjustRightInd w:val="0"/>
        <w:jc w:val="both"/>
        <w:rPr>
          <w:bCs/>
          <w:iCs/>
        </w:rPr>
      </w:pPr>
      <w:r w:rsidRPr="004E15D1">
        <w:rPr>
          <w:bCs/>
          <w:iCs/>
        </w:rPr>
        <w:t>Приложение № 2 – Техническо предложение на ИЗПЪЛНИТЕЛЯ;</w:t>
      </w:r>
    </w:p>
    <w:p w:rsidR="00C22C60" w:rsidRPr="004E15D1" w:rsidRDefault="00C22C60" w:rsidP="00C22C60">
      <w:pPr>
        <w:autoSpaceDE w:val="0"/>
        <w:autoSpaceDN w:val="0"/>
        <w:adjustRightInd w:val="0"/>
        <w:jc w:val="both"/>
        <w:rPr>
          <w:bCs/>
          <w:iCs/>
        </w:rPr>
      </w:pPr>
      <w:r w:rsidRPr="004E15D1">
        <w:rPr>
          <w:bCs/>
          <w:iCs/>
        </w:rPr>
        <w:t>Приложение № 3 – Ценово предложение на ИЗПЪЛНИТЕЛЯ;</w:t>
      </w:r>
    </w:p>
    <w:p w:rsidR="00C22C60" w:rsidRPr="004E15D1" w:rsidRDefault="00C22C60" w:rsidP="00C22C60">
      <w:pPr>
        <w:widowControl w:val="0"/>
        <w:jc w:val="both"/>
      </w:pPr>
    </w:p>
    <w:p w:rsidR="000A46E9" w:rsidRPr="00B95945" w:rsidRDefault="000A46E9" w:rsidP="000A46E9">
      <w:pPr>
        <w:jc w:val="center"/>
        <w:rPr>
          <w:b/>
          <w:u w:val="single"/>
        </w:rPr>
      </w:pPr>
      <w:r w:rsidRPr="00B95945">
        <w:rPr>
          <w:b/>
          <w:u w:val="single"/>
        </w:rPr>
        <w:t>ДОГОВАРЯЩИ   СЕ   СТРАНИ:</w:t>
      </w:r>
    </w:p>
    <w:p w:rsidR="000A46E9" w:rsidRPr="00B95945" w:rsidRDefault="000A46E9" w:rsidP="000A46E9">
      <w:pPr>
        <w:jc w:val="center"/>
        <w:rPr>
          <w:b/>
          <w:u w:val="single"/>
        </w:rPr>
      </w:pPr>
    </w:p>
    <w:p w:rsidR="000A46E9" w:rsidRPr="00B95945" w:rsidRDefault="000A46E9" w:rsidP="000A46E9">
      <w:pPr>
        <w:jc w:val="both"/>
        <w:rPr>
          <w:b/>
        </w:rPr>
      </w:pPr>
    </w:p>
    <w:p w:rsidR="000D0DC5" w:rsidRPr="00487B3A" w:rsidRDefault="000D0DC5" w:rsidP="000D0DC5">
      <w:pPr>
        <w:jc w:val="both"/>
        <w:rPr>
          <w:b/>
          <w:color w:val="000000"/>
          <w:lang w:eastAsia="ru-RU" w:bidi="ru-RU"/>
        </w:rPr>
      </w:pPr>
      <w:r w:rsidRPr="00487B3A">
        <w:rPr>
          <w:b/>
          <w:color w:val="000000"/>
          <w:lang w:eastAsia="ru-RU" w:bidi="ru-RU"/>
        </w:rPr>
        <w:t>ЗА ВЪЗЛОЖИТЕЛ: ………………                         ЗА ИЗПЪЛНИТЕЛ:…………………</w:t>
      </w:r>
    </w:p>
    <w:p w:rsidR="000D0DC5" w:rsidRPr="00487B3A" w:rsidRDefault="000D0DC5" w:rsidP="000D0DC5">
      <w:pPr>
        <w:jc w:val="both"/>
        <w:rPr>
          <w:b/>
          <w:color w:val="000000"/>
          <w:lang w:eastAsia="ru-RU" w:bidi="ru-RU"/>
        </w:rPr>
      </w:pPr>
      <w:r w:rsidRPr="00487B3A">
        <w:rPr>
          <w:b/>
          <w:color w:val="000000"/>
          <w:lang w:eastAsia="ru-RU" w:bidi="ru-RU"/>
        </w:rPr>
        <w:t xml:space="preserve"> Кмет на Община Крумовград                                 Управител  на  „....................” ..........</w:t>
      </w:r>
    </w:p>
    <w:p w:rsidR="000D0DC5" w:rsidRPr="00487B3A" w:rsidRDefault="000D0DC5" w:rsidP="000D0DC5">
      <w:pPr>
        <w:jc w:val="both"/>
        <w:rPr>
          <w:b/>
          <w:color w:val="000000"/>
          <w:lang w:eastAsia="ru-RU" w:bidi="ru-RU"/>
        </w:rPr>
      </w:pPr>
      <w:r w:rsidRPr="00487B3A">
        <w:rPr>
          <w:b/>
          <w:color w:val="000000"/>
          <w:lang w:eastAsia="ru-RU" w:bidi="ru-RU"/>
        </w:rPr>
        <w:t xml:space="preserve">            (</w:t>
      </w:r>
      <w:proofErr w:type="spellStart"/>
      <w:r w:rsidRPr="00487B3A">
        <w:rPr>
          <w:b/>
          <w:color w:val="000000"/>
          <w:lang w:eastAsia="ru-RU" w:bidi="ru-RU"/>
        </w:rPr>
        <w:t>Себихан</w:t>
      </w:r>
      <w:proofErr w:type="spellEnd"/>
      <w:r w:rsidRPr="00487B3A">
        <w:rPr>
          <w:b/>
          <w:color w:val="000000"/>
          <w:lang w:eastAsia="ru-RU" w:bidi="ru-RU"/>
        </w:rPr>
        <w:t xml:space="preserve">  Мехмед)                                                                   (.................................)</w:t>
      </w:r>
    </w:p>
    <w:p w:rsidR="000D0DC5" w:rsidRPr="00487B3A" w:rsidRDefault="000D0DC5" w:rsidP="000D0DC5">
      <w:pPr>
        <w:jc w:val="both"/>
        <w:rPr>
          <w:b/>
          <w:color w:val="000000"/>
          <w:lang w:eastAsia="ru-RU" w:bidi="ru-RU"/>
        </w:rPr>
      </w:pPr>
    </w:p>
    <w:p w:rsidR="000D0DC5" w:rsidRPr="00487B3A" w:rsidRDefault="000D0DC5" w:rsidP="000D0DC5">
      <w:pPr>
        <w:jc w:val="both"/>
        <w:rPr>
          <w:b/>
          <w:color w:val="000000"/>
          <w:lang w:eastAsia="ru-RU" w:bidi="ru-RU"/>
        </w:rPr>
      </w:pPr>
    </w:p>
    <w:p w:rsidR="000D0DC5" w:rsidRPr="00487B3A" w:rsidRDefault="000D0DC5" w:rsidP="000D0DC5">
      <w:pPr>
        <w:jc w:val="both"/>
        <w:rPr>
          <w:b/>
          <w:color w:val="000000"/>
          <w:lang w:eastAsia="ru-RU" w:bidi="ru-RU"/>
        </w:rPr>
      </w:pPr>
      <w:r w:rsidRPr="00487B3A">
        <w:rPr>
          <w:b/>
          <w:color w:val="000000"/>
          <w:lang w:eastAsia="ru-RU" w:bidi="ru-RU"/>
        </w:rPr>
        <w:t xml:space="preserve">Главен Счетоводител …………………                         </w:t>
      </w:r>
    </w:p>
    <w:p w:rsidR="000D0DC5" w:rsidRPr="00487B3A" w:rsidRDefault="000D0DC5" w:rsidP="000D0DC5">
      <w:pPr>
        <w:jc w:val="both"/>
        <w:rPr>
          <w:b/>
          <w:color w:val="000000"/>
          <w:u w:val="single"/>
          <w:lang w:eastAsia="ru-RU" w:bidi="ru-RU"/>
        </w:rPr>
      </w:pPr>
      <w:r w:rsidRPr="00487B3A">
        <w:rPr>
          <w:b/>
          <w:color w:val="000000"/>
          <w:lang w:eastAsia="ru-RU" w:bidi="ru-RU"/>
        </w:rPr>
        <w:t xml:space="preserve"> на Община Крумовград                                                  </w:t>
      </w:r>
    </w:p>
    <w:p w:rsidR="000D0DC5" w:rsidRPr="00487B3A" w:rsidRDefault="000D0DC5" w:rsidP="000D0DC5">
      <w:pPr>
        <w:jc w:val="both"/>
        <w:rPr>
          <w:b/>
          <w:color w:val="000000"/>
          <w:lang w:eastAsia="ru-RU" w:bidi="ru-RU"/>
        </w:rPr>
      </w:pPr>
      <w:r w:rsidRPr="00487B3A">
        <w:rPr>
          <w:b/>
          <w:color w:val="000000"/>
          <w:lang w:eastAsia="ru-RU" w:bidi="ru-RU"/>
        </w:rPr>
        <w:t xml:space="preserve">                                            (Нури </w:t>
      </w:r>
      <w:proofErr w:type="spellStart"/>
      <w:r w:rsidRPr="00487B3A">
        <w:rPr>
          <w:b/>
          <w:color w:val="000000"/>
          <w:lang w:eastAsia="ru-RU" w:bidi="ru-RU"/>
        </w:rPr>
        <w:t>Нури</w:t>
      </w:r>
      <w:proofErr w:type="spellEnd"/>
      <w:r w:rsidRPr="00487B3A">
        <w:rPr>
          <w:b/>
          <w:color w:val="000000"/>
          <w:lang w:eastAsia="ru-RU" w:bidi="ru-RU"/>
        </w:rPr>
        <w:t>)</w:t>
      </w:r>
    </w:p>
    <w:p w:rsidR="000D0DC5" w:rsidRPr="00487B3A" w:rsidRDefault="000D0DC5" w:rsidP="000D0DC5">
      <w:pPr>
        <w:jc w:val="both"/>
        <w:rPr>
          <w:b/>
          <w:color w:val="000000"/>
          <w:lang w:val="en-US" w:eastAsia="ru-RU" w:bidi="ru-RU"/>
        </w:rPr>
      </w:pPr>
    </w:p>
    <w:p w:rsidR="000D0DC5" w:rsidRPr="00487B3A" w:rsidRDefault="000D0DC5" w:rsidP="000D0DC5">
      <w:pPr>
        <w:jc w:val="both"/>
        <w:rPr>
          <w:b/>
          <w:color w:val="000000"/>
          <w:lang w:val="en-US" w:eastAsia="ru-RU" w:bidi="ru-RU"/>
        </w:rPr>
      </w:pPr>
    </w:p>
    <w:p w:rsidR="000D0DC5" w:rsidRPr="00487B3A" w:rsidRDefault="000D0DC5" w:rsidP="000D0DC5">
      <w:pPr>
        <w:jc w:val="both"/>
        <w:rPr>
          <w:b/>
          <w:color w:val="000000"/>
          <w:lang w:eastAsia="ru-RU" w:bidi="ru-RU"/>
        </w:rPr>
      </w:pPr>
      <w:r w:rsidRPr="00487B3A">
        <w:rPr>
          <w:b/>
          <w:color w:val="000000"/>
          <w:lang w:eastAsia="ru-RU" w:bidi="ru-RU"/>
        </w:rPr>
        <w:t xml:space="preserve">Съгласувано с </w:t>
      </w:r>
    </w:p>
    <w:p w:rsidR="000D0DC5" w:rsidRPr="00487B3A" w:rsidRDefault="000D0DC5" w:rsidP="000D0DC5">
      <w:pPr>
        <w:jc w:val="both"/>
        <w:rPr>
          <w:b/>
          <w:color w:val="000000"/>
          <w:lang w:eastAsia="ru-RU" w:bidi="ru-RU"/>
        </w:rPr>
      </w:pPr>
      <w:r w:rsidRPr="00487B3A">
        <w:rPr>
          <w:b/>
          <w:color w:val="000000"/>
          <w:lang w:eastAsia="ru-RU" w:bidi="ru-RU"/>
        </w:rPr>
        <w:t xml:space="preserve">Директор на дирекция „ПОП“:  </w:t>
      </w:r>
    </w:p>
    <w:p w:rsidR="000D0DC5" w:rsidRPr="00487B3A" w:rsidRDefault="000D0DC5" w:rsidP="000D0DC5">
      <w:pPr>
        <w:jc w:val="both"/>
        <w:rPr>
          <w:b/>
          <w:color w:val="000000"/>
          <w:lang w:eastAsia="ru-RU" w:bidi="ru-RU"/>
        </w:rPr>
      </w:pPr>
      <w:r w:rsidRPr="00487B3A">
        <w:rPr>
          <w:b/>
          <w:color w:val="000000"/>
          <w:lang w:eastAsia="ru-RU" w:bidi="ru-RU"/>
        </w:rPr>
        <w:t>……….………….</w:t>
      </w:r>
    </w:p>
    <w:p w:rsidR="000D0DC5" w:rsidRPr="00487B3A" w:rsidRDefault="000D0DC5" w:rsidP="000D0DC5">
      <w:pPr>
        <w:jc w:val="both"/>
        <w:rPr>
          <w:b/>
          <w:color w:val="000000"/>
          <w:lang w:eastAsia="ru-RU" w:bidi="ru-RU"/>
        </w:rPr>
      </w:pPr>
      <w:r w:rsidRPr="00487B3A">
        <w:rPr>
          <w:b/>
          <w:color w:val="000000"/>
          <w:lang w:eastAsia="ru-RU" w:bidi="ru-RU"/>
        </w:rPr>
        <w:t>(В. Пехливанова)</w:t>
      </w:r>
    </w:p>
    <w:p w:rsidR="000D0DC5" w:rsidRPr="00293926" w:rsidRDefault="000D0DC5" w:rsidP="000D0DC5">
      <w:pPr>
        <w:jc w:val="both"/>
        <w:rPr>
          <w:color w:val="000000"/>
          <w:lang w:eastAsia="ru-RU" w:bidi="ru-RU"/>
        </w:rPr>
      </w:pPr>
    </w:p>
    <w:p w:rsidR="000A46E9" w:rsidRPr="00B95945" w:rsidRDefault="000A46E9" w:rsidP="000D0DC5">
      <w:pPr>
        <w:ind w:left="-180"/>
        <w:jc w:val="both"/>
        <w:rPr>
          <w:b/>
        </w:rPr>
      </w:pPr>
    </w:p>
    <w:sectPr w:rsidR="000A46E9" w:rsidRPr="00B95945" w:rsidSect="00EB46EF">
      <w:headerReference w:type="even" r:id="rId9"/>
      <w:headerReference w:type="default" r:id="rId10"/>
      <w:footerReference w:type="even" r:id="rId11"/>
      <w:footerReference w:type="default" r:id="rId12"/>
      <w:headerReference w:type="first" r:id="rId13"/>
      <w:footerReference w:type="first" r:id="rId14"/>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B09" w:rsidRDefault="006D3B09" w:rsidP="006B23DD">
      <w:r>
        <w:separator/>
      </w:r>
    </w:p>
  </w:endnote>
  <w:endnote w:type="continuationSeparator" w:id="0">
    <w:p w:rsidR="006D3B09" w:rsidRDefault="006D3B09" w:rsidP="006B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3F" w:rsidRDefault="003D403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61793"/>
      <w:docPartObj>
        <w:docPartGallery w:val="Page Numbers (Bottom of Page)"/>
        <w:docPartUnique/>
      </w:docPartObj>
    </w:sdtPr>
    <w:sdtEndPr/>
    <w:sdtContent>
      <w:p w:rsidR="00EB46EF" w:rsidRPr="00BF7D8F" w:rsidRDefault="00EB46EF" w:rsidP="00EB46E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акроним: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Default="003D403F" w:rsidP="00EB46EF">
        <w:pPr>
          <w:pStyle w:val="a6"/>
          <w:jc w:val="both"/>
        </w:pPr>
        <w:r>
          <w:t xml:space="preserve">                                                                                                                                                   </w:t>
        </w:r>
        <w:r w:rsidR="008C2395">
          <w:fldChar w:fldCharType="begin"/>
        </w:r>
        <w:r w:rsidR="00F70442">
          <w:instrText xml:space="preserve"> PAGE   \* MERGEFORMAT </w:instrText>
        </w:r>
        <w:r w:rsidR="008C2395">
          <w:fldChar w:fldCharType="separate"/>
        </w:r>
        <w:r w:rsidR="00B01A35">
          <w:rPr>
            <w:noProof/>
          </w:rPr>
          <w:t>2</w:t>
        </w:r>
        <w:r w:rsidR="008C2395">
          <w:rPr>
            <w:noProof/>
          </w:rPr>
          <w:fldChar w:fldCharType="end"/>
        </w:r>
      </w:p>
    </w:sdtContent>
  </w:sdt>
  <w:p w:rsidR="00F70442" w:rsidRPr="00F47E20" w:rsidRDefault="00F70442">
    <w:pPr>
      <w:pStyle w:val="a6"/>
      <w:tabs>
        <w:tab w:val="center" w:pos="4111"/>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EF" w:rsidRPr="00BF7D8F" w:rsidRDefault="00EB46EF" w:rsidP="00EB46E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акроним: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Pr="00EB46EF" w:rsidRDefault="00F70442" w:rsidP="00EB46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B09" w:rsidRDefault="006D3B09" w:rsidP="006B23DD">
      <w:r>
        <w:separator/>
      </w:r>
    </w:p>
  </w:footnote>
  <w:footnote w:type="continuationSeparator" w:id="0">
    <w:p w:rsidR="006D3B09" w:rsidRDefault="006D3B09" w:rsidP="006B2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3F" w:rsidRDefault="003D40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3F" w:rsidRDefault="003D403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A42" w:rsidRPr="007B7A42" w:rsidRDefault="007B7A42" w:rsidP="007B7A42">
    <w:pPr>
      <w:widowControl w:val="0"/>
      <w:autoSpaceDE w:val="0"/>
      <w:autoSpaceDN w:val="0"/>
      <w:adjustRightInd w:val="0"/>
      <w:spacing w:line="360" w:lineRule="auto"/>
      <w:jc w:val="center"/>
      <w:rPr>
        <w:rFonts w:ascii="Verdana" w:hAnsi="Verdana"/>
      </w:rPr>
    </w:pPr>
    <w:r w:rsidRPr="007B7A42">
      <w:rPr>
        <w:noProof/>
      </w:rPr>
      <w:drawing>
        <wp:inline distT="0" distB="0" distL="0" distR="0" wp14:anchorId="4E65A6A9" wp14:editId="2CB77AA3">
          <wp:extent cx="3235960" cy="1105535"/>
          <wp:effectExtent l="0" t="0" r="2540" b="0"/>
          <wp:docPr id="1" name="Picture 7" descr="Healthy Municipalit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lthy Municipality-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1105535"/>
                  </a:xfrm>
                  <a:prstGeom prst="rect">
                    <a:avLst/>
                  </a:prstGeom>
                  <a:noFill/>
                  <a:ln>
                    <a:noFill/>
                  </a:ln>
                </pic:spPr>
              </pic:pic>
            </a:graphicData>
          </a:graphic>
        </wp:inline>
      </w:drawing>
    </w:r>
  </w:p>
  <w:p w:rsidR="007B7A42" w:rsidRPr="007B7A42" w:rsidRDefault="007B7A42" w:rsidP="007B7A42">
    <w:pPr>
      <w:keepNext/>
      <w:shd w:val="clear" w:color="auto" w:fill="FFFFFF"/>
      <w:spacing w:line="600" w:lineRule="atLeast"/>
      <w:ind w:hanging="284"/>
      <w:jc w:val="center"/>
      <w:outlineLvl w:val="0"/>
      <w:rPr>
        <w:rFonts w:ascii="Calibri" w:eastAsia="Calibri" w:hAnsi="Calibri"/>
        <w:color w:val="002060"/>
        <w:sz w:val="22"/>
        <w:szCs w:val="22"/>
        <w:u w:val="single"/>
      </w:rPr>
    </w:pPr>
    <w:r w:rsidRPr="007B7A42">
      <w:rPr>
        <w:rFonts w:eastAsia="Calibri"/>
        <w:color w:val="002060"/>
        <w:sz w:val="22"/>
        <w:szCs w:val="22"/>
        <w:u w:val="single"/>
      </w:rPr>
      <w:t>Програма за сътрудничество INTERREG V-A „Гърция-България 2014-2020”</w:t>
    </w:r>
  </w:p>
  <w:p w:rsidR="007B7A42" w:rsidRPr="007B7A42" w:rsidRDefault="007B7A42" w:rsidP="007B7A42">
    <w:pPr>
      <w:ind w:right="-708" w:hanging="284"/>
      <w:jc w:val="center"/>
      <w:rPr>
        <w:rFonts w:eastAsia="Calibri"/>
        <w:color w:val="002060"/>
        <w:sz w:val="22"/>
        <w:szCs w:val="22"/>
      </w:rPr>
    </w:pPr>
    <w:r w:rsidRPr="007B7A42">
      <w:rPr>
        <w:rFonts w:eastAsia="Calibri"/>
        <w:color w:val="002060"/>
        <w:sz w:val="22"/>
        <w:szCs w:val="22"/>
      </w:rPr>
      <w:t>„Политики за подобряване достъпа до здравно обслужване в отдалечените райони”/“</w:t>
    </w:r>
    <w:proofErr w:type="spellStart"/>
    <w:r w:rsidRPr="007B7A42">
      <w:rPr>
        <w:rFonts w:eastAsia="Calibri"/>
        <w:color w:val="002060"/>
        <w:sz w:val="22"/>
        <w:szCs w:val="22"/>
      </w:rPr>
      <w:t>Policies</w:t>
    </w:r>
    <w:proofErr w:type="spellEnd"/>
    <w:r w:rsidRPr="007B7A42">
      <w:rPr>
        <w:rFonts w:eastAsia="Calibri"/>
        <w:color w:val="002060"/>
        <w:sz w:val="22"/>
        <w:szCs w:val="22"/>
      </w:rPr>
      <w:t xml:space="preserve"> </w:t>
    </w:r>
    <w:proofErr w:type="spellStart"/>
    <w:r w:rsidRPr="007B7A42">
      <w:rPr>
        <w:rFonts w:eastAsia="Calibri"/>
        <w:color w:val="002060"/>
        <w:sz w:val="22"/>
        <w:szCs w:val="22"/>
      </w:rPr>
      <w:t>for</w:t>
    </w:r>
    <w:proofErr w:type="spellEnd"/>
    <w:r w:rsidRPr="007B7A42">
      <w:rPr>
        <w:rFonts w:eastAsia="Calibri"/>
        <w:color w:val="002060"/>
        <w:sz w:val="22"/>
        <w:szCs w:val="22"/>
      </w:rPr>
      <w:t xml:space="preserve">  </w:t>
    </w:r>
    <w:proofErr w:type="spellStart"/>
    <w:r w:rsidRPr="007B7A42">
      <w:rPr>
        <w:rFonts w:eastAsia="Calibri"/>
        <w:color w:val="002060"/>
        <w:sz w:val="22"/>
        <w:szCs w:val="22"/>
      </w:rPr>
      <w:t>Enhancing</w:t>
    </w:r>
    <w:proofErr w:type="spellEnd"/>
    <w:r w:rsidRPr="007B7A42">
      <w:rPr>
        <w:rFonts w:eastAsia="Calibri"/>
        <w:color w:val="002060"/>
        <w:sz w:val="22"/>
        <w:szCs w:val="22"/>
      </w:rPr>
      <w:t xml:space="preserve"> Access to Health Services </w:t>
    </w:r>
    <w:proofErr w:type="spellStart"/>
    <w:r w:rsidRPr="007B7A42">
      <w:rPr>
        <w:rFonts w:eastAsia="Calibri"/>
        <w:color w:val="002060"/>
        <w:sz w:val="22"/>
        <w:szCs w:val="22"/>
      </w:rPr>
      <w:t>in</w:t>
    </w:r>
    <w:proofErr w:type="spellEnd"/>
    <w:r w:rsidRPr="007B7A42">
      <w:rPr>
        <w:rFonts w:eastAsia="Calibri"/>
        <w:color w:val="002060"/>
        <w:sz w:val="22"/>
        <w:szCs w:val="22"/>
      </w:rPr>
      <w:t xml:space="preserve"> </w:t>
    </w:r>
    <w:proofErr w:type="spellStart"/>
    <w:r w:rsidRPr="007B7A42">
      <w:rPr>
        <w:rFonts w:eastAsia="Calibri"/>
        <w:color w:val="002060"/>
        <w:sz w:val="22"/>
        <w:szCs w:val="22"/>
      </w:rPr>
      <w:t>Deprived</w:t>
    </w:r>
    <w:proofErr w:type="spellEnd"/>
    <w:r w:rsidRPr="007B7A42">
      <w:rPr>
        <w:rFonts w:eastAsia="Calibri"/>
        <w:color w:val="002060"/>
        <w:sz w:val="22"/>
        <w:szCs w:val="22"/>
      </w:rPr>
      <w:t xml:space="preserve"> </w:t>
    </w:r>
    <w:proofErr w:type="spellStart"/>
    <w:r w:rsidRPr="007B7A42">
      <w:rPr>
        <w:rFonts w:eastAsia="Calibri"/>
        <w:color w:val="002060"/>
        <w:sz w:val="22"/>
        <w:szCs w:val="22"/>
      </w:rPr>
      <w:t>Areas</w:t>
    </w:r>
    <w:proofErr w:type="spellEnd"/>
    <w:r w:rsidRPr="007B7A42">
      <w:rPr>
        <w:rFonts w:eastAsia="Calibri"/>
        <w:color w:val="002060"/>
        <w:sz w:val="22"/>
        <w:szCs w:val="22"/>
      </w:rPr>
      <w:t xml:space="preserve">” с </w:t>
    </w:r>
    <w:proofErr w:type="spellStart"/>
    <w:r w:rsidRPr="007B7A42">
      <w:rPr>
        <w:rFonts w:eastAsia="Calibri"/>
        <w:color w:val="002060"/>
        <w:sz w:val="22"/>
        <w:szCs w:val="22"/>
      </w:rPr>
      <w:t>акроним</w:t>
    </w:r>
    <w:proofErr w:type="spellEnd"/>
    <w:r w:rsidRPr="007B7A42">
      <w:rPr>
        <w:rFonts w:eastAsia="Calibri"/>
        <w:color w:val="002060"/>
        <w:sz w:val="22"/>
        <w:szCs w:val="22"/>
      </w:rPr>
      <w:t>, ,,</w:t>
    </w:r>
    <w:proofErr w:type="spellStart"/>
    <w:r w:rsidRPr="007B7A42">
      <w:rPr>
        <w:rFonts w:eastAsia="Calibri"/>
        <w:color w:val="002060"/>
        <w:sz w:val="22"/>
        <w:szCs w:val="22"/>
      </w:rPr>
      <w:t>The</w:t>
    </w:r>
    <w:proofErr w:type="spellEnd"/>
    <w:r w:rsidRPr="007B7A42">
      <w:rPr>
        <w:rFonts w:eastAsia="Calibri"/>
        <w:color w:val="002060"/>
        <w:sz w:val="22"/>
        <w:szCs w:val="22"/>
      </w:rPr>
      <w:t xml:space="preserve"> </w:t>
    </w:r>
    <w:proofErr w:type="spellStart"/>
    <w:r w:rsidRPr="007B7A42">
      <w:rPr>
        <w:rFonts w:eastAsia="Calibri"/>
        <w:color w:val="002060"/>
        <w:sz w:val="22"/>
        <w:szCs w:val="22"/>
      </w:rPr>
      <w:t>Healthy</w:t>
    </w:r>
    <w:proofErr w:type="spellEnd"/>
    <w:r w:rsidRPr="007B7A42">
      <w:rPr>
        <w:rFonts w:eastAsia="Calibri"/>
        <w:color w:val="002060"/>
        <w:sz w:val="22"/>
        <w:szCs w:val="22"/>
      </w:rPr>
      <w:t xml:space="preserve"> </w:t>
    </w:r>
    <w:proofErr w:type="spellStart"/>
    <w:r w:rsidRPr="007B7A42">
      <w:rPr>
        <w:rFonts w:eastAsia="Calibri"/>
        <w:color w:val="002060"/>
        <w:sz w:val="22"/>
        <w:szCs w:val="22"/>
      </w:rPr>
      <w:t>Municipality</w:t>
    </w:r>
    <w:proofErr w:type="spellEnd"/>
    <w:r w:rsidRPr="007B7A42">
      <w:rPr>
        <w:rFonts w:eastAsia="Calibri"/>
        <w:color w:val="002060"/>
        <w:sz w:val="22"/>
        <w:szCs w:val="22"/>
      </w:rPr>
      <w:t>”</w:t>
    </w:r>
  </w:p>
  <w:p w:rsidR="007B7A42" w:rsidRDefault="007B7A42" w:rsidP="007B7A42">
    <w:pPr>
      <w:tabs>
        <w:tab w:val="center" w:pos="4703"/>
        <w:tab w:val="right" w:pos="9406"/>
      </w:tabs>
      <w:jc w:val="center"/>
      <w:rPr>
        <w:color w:val="002060"/>
        <w:sz w:val="22"/>
        <w:szCs w:val="22"/>
      </w:rPr>
    </w:pPr>
    <w:r w:rsidRPr="007B7A42">
      <w:rPr>
        <w:color w:val="002060"/>
        <w:sz w:val="22"/>
        <w:szCs w:val="22"/>
      </w:rPr>
      <w:t>Договор №</w:t>
    </w:r>
    <w:r w:rsidR="00055067">
      <w:rPr>
        <w:color w:val="002060"/>
        <w:sz w:val="22"/>
        <w:szCs w:val="22"/>
      </w:rPr>
      <w:t xml:space="preserve"> </w:t>
    </w:r>
    <w:r w:rsidRPr="007B7A42">
      <w:rPr>
        <w:color w:val="002060"/>
        <w:sz w:val="22"/>
        <w:szCs w:val="22"/>
      </w:rPr>
      <w:t>B2.9a.09, 01/11/2017</w:t>
    </w:r>
  </w:p>
  <w:p w:rsidR="00055067" w:rsidRPr="007B7A42" w:rsidRDefault="00055067" w:rsidP="007B7A42">
    <w:pPr>
      <w:tabs>
        <w:tab w:val="center" w:pos="4703"/>
        <w:tab w:val="right" w:pos="9406"/>
      </w:tabs>
      <w:jc w:val="center"/>
      <w:rPr>
        <w:rFonts w:ascii="Calibri" w:eastAsia="Calibri" w:hAnsi="Calibri"/>
        <w:sz w:val="22"/>
        <w:szCs w:val="22"/>
        <w:lang w:val="en-US"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3">
    <w:nsid w:val="03864D17"/>
    <w:multiLevelType w:val="hybridMultilevel"/>
    <w:tmpl w:val="B55E64B0"/>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nsid w:val="05122BCF"/>
    <w:multiLevelType w:val="hybridMultilevel"/>
    <w:tmpl w:val="CF5C9462"/>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5">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08EC082E"/>
    <w:multiLevelType w:val="multilevel"/>
    <w:tmpl w:val="018E1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2419C"/>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nsid w:val="117319AF"/>
    <w:multiLevelType w:val="hybridMultilevel"/>
    <w:tmpl w:val="F7588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CAD4D81"/>
    <w:multiLevelType w:val="hybridMultilevel"/>
    <w:tmpl w:val="8B781122"/>
    <w:lvl w:ilvl="0" w:tplc="0409000D">
      <w:start w:val="1"/>
      <w:numFmt w:val="bullet"/>
      <w:lvlText w:val=""/>
      <w:lvlJc w:val="left"/>
      <w:pPr>
        <w:tabs>
          <w:tab w:val="num" w:pos="2118"/>
        </w:tabs>
        <w:ind w:left="2118" w:hanging="1410"/>
      </w:pPr>
      <w:rPr>
        <w:rFonts w:ascii="Wingdings" w:hAnsi="Wingdings" w:hint="default"/>
      </w:rPr>
    </w:lvl>
    <w:lvl w:ilvl="1" w:tplc="90660EDE">
      <w:start w:val="4"/>
      <w:numFmt w:val="bullet"/>
      <w:lvlText w:val="-"/>
      <w:lvlJc w:val="left"/>
      <w:pPr>
        <w:ind w:left="1788" w:hanging="360"/>
      </w:pPr>
      <w:rPr>
        <w:rFonts w:ascii="Times New Roman" w:eastAsia="Times New Roman" w:hAnsi="Times New Roman" w:cs="Times New Roman"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nsid w:val="1DA630B1"/>
    <w:multiLevelType w:val="multilevel"/>
    <w:tmpl w:val="44FAA8F6"/>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3">
    <w:nsid w:val="2810216D"/>
    <w:multiLevelType w:val="hybridMultilevel"/>
    <w:tmpl w:val="1314318C"/>
    <w:lvl w:ilvl="0" w:tplc="D78A4F50">
      <w:start w:val="3"/>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4">
    <w:nsid w:val="28922EF9"/>
    <w:multiLevelType w:val="hybridMultilevel"/>
    <w:tmpl w:val="3398C206"/>
    <w:lvl w:ilvl="0" w:tplc="40822CE2">
      <w:start w:val="1"/>
      <w:numFmt w:val="decimal"/>
      <w:lvlText w:val="%1."/>
      <w:lvlJc w:val="left"/>
      <w:pPr>
        <w:ind w:left="400" w:hanging="360"/>
      </w:pPr>
      <w:rPr>
        <w:rFonts w:hint="default"/>
      </w:rPr>
    </w:lvl>
    <w:lvl w:ilvl="1" w:tplc="04020019" w:tentative="1">
      <w:start w:val="1"/>
      <w:numFmt w:val="lowerLetter"/>
      <w:lvlText w:val="%2."/>
      <w:lvlJc w:val="left"/>
      <w:pPr>
        <w:ind w:left="1120" w:hanging="360"/>
      </w:pPr>
    </w:lvl>
    <w:lvl w:ilvl="2" w:tplc="0402001B" w:tentative="1">
      <w:start w:val="1"/>
      <w:numFmt w:val="lowerRoman"/>
      <w:lvlText w:val="%3."/>
      <w:lvlJc w:val="right"/>
      <w:pPr>
        <w:ind w:left="1840" w:hanging="180"/>
      </w:pPr>
    </w:lvl>
    <w:lvl w:ilvl="3" w:tplc="0402000F" w:tentative="1">
      <w:start w:val="1"/>
      <w:numFmt w:val="decimal"/>
      <w:lvlText w:val="%4."/>
      <w:lvlJc w:val="left"/>
      <w:pPr>
        <w:ind w:left="2560" w:hanging="360"/>
      </w:pPr>
    </w:lvl>
    <w:lvl w:ilvl="4" w:tplc="04020019" w:tentative="1">
      <w:start w:val="1"/>
      <w:numFmt w:val="lowerLetter"/>
      <w:lvlText w:val="%5."/>
      <w:lvlJc w:val="left"/>
      <w:pPr>
        <w:ind w:left="3280" w:hanging="360"/>
      </w:pPr>
    </w:lvl>
    <w:lvl w:ilvl="5" w:tplc="0402001B" w:tentative="1">
      <w:start w:val="1"/>
      <w:numFmt w:val="lowerRoman"/>
      <w:lvlText w:val="%6."/>
      <w:lvlJc w:val="right"/>
      <w:pPr>
        <w:ind w:left="4000" w:hanging="180"/>
      </w:pPr>
    </w:lvl>
    <w:lvl w:ilvl="6" w:tplc="0402000F" w:tentative="1">
      <w:start w:val="1"/>
      <w:numFmt w:val="decimal"/>
      <w:lvlText w:val="%7."/>
      <w:lvlJc w:val="left"/>
      <w:pPr>
        <w:ind w:left="4720" w:hanging="360"/>
      </w:pPr>
    </w:lvl>
    <w:lvl w:ilvl="7" w:tplc="04020019" w:tentative="1">
      <w:start w:val="1"/>
      <w:numFmt w:val="lowerLetter"/>
      <w:lvlText w:val="%8."/>
      <w:lvlJc w:val="left"/>
      <w:pPr>
        <w:ind w:left="5440" w:hanging="360"/>
      </w:pPr>
    </w:lvl>
    <w:lvl w:ilvl="8" w:tplc="0402001B" w:tentative="1">
      <w:start w:val="1"/>
      <w:numFmt w:val="lowerRoman"/>
      <w:lvlText w:val="%9."/>
      <w:lvlJc w:val="right"/>
      <w:pPr>
        <w:ind w:left="6160" w:hanging="180"/>
      </w:pPr>
    </w:lvl>
  </w:abstractNum>
  <w:abstractNum w:abstractNumId="15">
    <w:nsid w:val="294C7363"/>
    <w:multiLevelType w:val="multilevel"/>
    <w:tmpl w:val="F65E19FC"/>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AD56A97"/>
    <w:multiLevelType w:val="multilevel"/>
    <w:tmpl w:val="5010CCA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BD3668A"/>
    <w:multiLevelType w:val="hybridMultilevel"/>
    <w:tmpl w:val="F46EA77A"/>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nsid w:val="2C270915"/>
    <w:multiLevelType w:val="hybridMultilevel"/>
    <w:tmpl w:val="270C4F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EE55168"/>
    <w:multiLevelType w:val="hybridMultilevel"/>
    <w:tmpl w:val="FC54B0AC"/>
    <w:lvl w:ilvl="0" w:tplc="AE1292E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0">
    <w:nsid w:val="32E708B5"/>
    <w:multiLevelType w:val="hybridMultilevel"/>
    <w:tmpl w:val="6BFABE7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1">
    <w:nsid w:val="35C470C7"/>
    <w:multiLevelType w:val="multilevel"/>
    <w:tmpl w:val="53BA6100"/>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23">
    <w:nsid w:val="423703CD"/>
    <w:multiLevelType w:val="hybridMultilevel"/>
    <w:tmpl w:val="68FC0C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937A16"/>
    <w:multiLevelType w:val="multilevel"/>
    <w:tmpl w:val="EFBC9FEA"/>
    <w:lvl w:ilvl="0">
      <w:start w:val="1"/>
      <w:numFmt w:val="decimal"/>
      <w:lvlText w:val="%1."/>
      <w:lvlJc w:val="left"/>
      <w:pPr>
        <w:ind w:left="720" w:hanging="360"/>
      </w:pPr>
      <w:rPr>
        <w:rFonts w:hint="default"/>
        <w:b w:val="0"/>
        <w:sz w:val="26"/>
      </w:rPr>
    </w:lvl>
    <w:lvl w:ilvl="1">
      <w:start w:val="1"/>
      <w:numFmt w:val="decimal"/>
      <w:isLgl/>
      <w:lvlText w:val="%1.%2."/>
      <w:lvlJc w:val="left"/>
      <w:pPr>
        <w:ind w:left="750" w:hanging="390"/>
      </w:pPr>
      <w:rPr>
        <w:rFonts w:hint="default"/>
        <w:b w:val="0"/>
        <w:sz w:val="22"/>
        <w:szCs w:val="22"/>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080" w:hanging="72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440" w:hanging="1080"/>
      </w:pPr>
      <w:rPr>
        <w:rFonts w:hint="default"/>
        <w:b w:val="0"/>
        <w:sz w:val="26"/>
      </w:rPr>
    </w:lvl>
    <w:lvl w:ilvl="6">
      <w:start w:val="1"/>
      <w:numFmt w:val="decimal"/>
      <w:isLgl/>
      <w:lvlText w:val="%1.%2.%3.%4.%5.%6.%7."/>
      <w:lvlJc w:val="left"/>
      <w:pPr>
        <w:ind w:left="1800" w:hanging="1440"/>
      </w:pPr>
      <w:rPr>
        <w:rFonts w:hint="default"/>
        <w:b w:val="0"/>
        <w:sz w:val="26"/>
      </w:rPr>
    </w:lvl>
    <w:lvl w:ilvl="7">
      <w:start w:val="1"/>
      <w:numFmt w:val="decimal"/>
      <w:isLgl/>
      <w:lvlText w:val="%1.%2.%3.%4.%5.%6.%7.%8."/>
      <w:lvlJc w:val="left"/>
      <w:pPr>
        <w:ind w:left="1800" w:hanging="1440"/>
      </w:pPr>
      <w:rPr>
        <w:rFonts w:hint="default"/>
        <w:b w:val="0"/>
        <w:sz w:val="26"/>
      </w:rPr>
    </w:lvl>
    <w:lvl w:ilvl="8">
      <w:start w:val="1"/>
      <w:numFmt w:val="decimal"/>
      <w:isLgl/>
      <w:lvlText w:val="%1.%2.%3.%4.%5.%6.%7.%8.%9."/>
      <w:lvlJc w:val="left"/>
      <w:pPr>
        <w:ind w:left="2160" w:hanging="1800"/>
      </w:pPr>
      <w:rPr>
        <w:rFonts w:hint="default"/>
        <w:b w:val="0"/>
        <w:sz w:val="26"/>
      </w:rPr>
    </w:lvl>
  </w:abstractNum>
  <w:abstractNum w:abstractNumId="25">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48A4740E"/>
    <w:multiLevelType w:val="hybridMultilevel"/>
    <w:tmpl w:val="2C042458"/>
    <w:lvl w:ilvl="0" w:tplc="5CF0CDD6">
      <w:start w:val="1"/>
      <w:numFmt w:val="bullet"/>
      <w:lvlText w:val="-"/>
      <w:lvlJc w:val="left"/>
      <w:pPr>
        <w:ind w:left="1069" w:hanging="360"/>
      </w:pPr>
      <w:rPr>
        <w:rFonts w:ascii="Verdana" w:eastAsia="SimSun" w:hAnsi="Verdana" w:cs="Verdana"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7">
    <w:nsid w:val="49673FCB"/>
    <w:multiLevelType w:val="hybridMultilevel"/>
    <w:tmpl w:val="C90A350C"/>
    <w:lvl w:ilvl="0" w:tplc="3982A418">
      <w:start w:val="3"/>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8">
    <w:nsid w:val="550A2330"/>
    <w:multiLevelType w:val="hybridMultilevel"/>
    <w:tmpl w:val="3EE07CA2"/>
    <w:lvl w:ilvl="0" w:tplc="04020001">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9">
    <w:nsid w:val="55BD07E3"/>
    <w:multiLevelType w:val="hybridMultilevel"/>
    <w:tmpl w:val="77765546"/>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89D42B1"/>
    <w:multiLevelType w:val="hybridMultilevel"/>
    <w:tmpl w:val="7BB661A8"/>
    <w:lvl w:ilvl="0" w:tplc="E0E06BF2">
      <w:start w:val="2"/>
      <w:numFmt w:val="decimal"/>
      <w:lvlText w:val="%1."/>
      <w:lvlJc w:val="left"/>
      <w:pPr>
        <w:tabs>
          <w:tab w:val="num" w:pos="1143"/>
        </w:tabs>
        <w:ind w:left="1143" w:hanging="360"/>
      </w:pPr>
      <w:rPr>
        <w:rFonts w:hint="default"/>
      </w:rPr>
    </w:lvl>
    <w:lvl w:ilvl="1" w:tplc="04020019" w:tentative="1">
      <w:start w:val="1"/>
      <w:numFmt w:val="lowerLetter"/>
      <w:lvlText w:val="%2."/>
      <w:lvlJc w:val="left"/>
      <w:pPr>
        <w:tabs>
          <w:tab w:val="num" w:pos="1863"/>
        </w:tabs>
        <w:ind w:left="1863" w:hanging="360"/>
      </w:pPr>
    </w:lvl>
    <w:lvl w:ilvl="2" w:tplc="0402001B" w:tentative="1">
      <w:start w:val="1"/>
      <w:numFmt w:val="lowerRoman"/>
      <w:lvlText w:val="%3."/>
      <w:lvlJc w:val="right"/>
      <w:pPr>
        <w:tabs>
          <w:tab w:val="num" w:pos="2583"/>
        </w:tabs>
        <w:ind w:left="2583" w:hanging="180"/>
      </w:pPr>
    </w:lvl>
    <w:lvl w:ilvl="3" w:tplc="0402000F" w:tentative="1">
      <w:start w:val="1"/>
      <w:numFmt w:val="decimal"/>
      <w:lvlText w:val="%4."/>
      <w:lvlJc w:val="left"/>
      <w:pPr>
        <w:tabs>
          <w:tab w:val="num" w:pos="3303"/>
        </w:tabs>
        <w:ind w:left="3303" w:hanging="360"/>
      </w:pPr>
    </w:lvl>
    <w:lvl w:ilvl="4" w:tplc="04020019" w:tentative="1">
      <w:start w:val="1"/>
      <w:numFmt w:val="lowerLetter"/>
      <w:lvlText w:val="%5."/>
      <w:lvlJc w:val="left"/>
      <w:pPr>
        <w:tabs>
          <w:tab w:val="num" w:pos="4023"/>
        </w:tabs>
        <w:ind w:left="4023" w:hanging="360"/>
      </w:pPr>
    </w:lvl>
    <w:lvl w:ilvl="5" w:tplc="0402001B" w:tentative="1">
      <w:start w:val="1"/>
      <w:numFmt w:val="lowerRoman"/>
      <w:lvlText w:val="%6."/>
      <w:lvlJc w:val="right"/>
      <w:pPr>
        <w:tabs>
          <w:tab w:val="num" w:pos="4743"/>
        </w:tabs>
        <w:ind w:left="4743" w:hanging="180"/>
      </w:pPr>
    </w:lvl>
    <w:lvl w:ilvl="6" w:tplc="0402000F" w:tentative="1">
      <w:start w:val="1"/>
      <w:numFmt w:val="decimal"/>
      <w:lvlText w:val="%7."/>
      <w:lvlJc w:val="left"/>
      <w:pPr>
        <w:tabs>
          <w:tab w:val="num" w:pos="5463"/>
        </w:tabs>
        <w:ind w:left="5463" w:hanging="360"/>
      </w:pPr>
    </w:lvl>
    <w:lvl w:ilvl="7" w:tplc="04020019" w:tentative="1">
      <w:start w:val="1"/>
      <w:numFmt w:val="lowerLetter"/>
      <w:lvlText w:val="%8."/>
      <w:lvlJc w:val="left"/>
      <w:pPr>
        <w:tabs>
          <w:tab w:val="num" w:pos="6183"/>
        </w:tabs>
        <w:ind w:left="6183" w:hanging="360"/>
      </w:pPr>
    </w:lvl>
    <w:lvl w:ilvl="8" w:tplc="0402001B" w:tentative="1">
      <w:start w:val="1"/>
      <w:numFmt w:val="lowerRoman"/>
      <w:lvlText w:val="%9."/>
      <w:lvlJc w:val="right"/>
      <w:pPr>
        <w:tabs>
          <w:tab w:val="num" w:pos="6903"/>
        </w:tabs>
        <w:ind w:left="6903" w:hanging="180"/>
      </w:pPr>
    </w:lvl>
  </w:abstractNum>
  <w:abstractNum w:abstractNumId="31">
    <w:nsid w:val="5C404667"/>
    <w:multiLevelType w:val="multilevel"/>
    <w:tmpl w:val="4C7C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73751D"/>
    <w:multiLevelType w:val="hybridMultilevel"/>
    <w:tmpl w:val="2A00A216"/>
    <w:lvl w:ilvl="0" w:tplc="A0A2EF32">
      <w:start w:val="1"/>
      <w:numFmt w:val="decimal"/>
      <w:lvlText w:val="%1."/>
      <w:lvlJc w:val="left"/>
      <w:pPr>
        <w:tabs>
          <w:tab w:val="num" w:pos="1080"/>
        </w:tabs>
        <w:ind w:left="1080" w:hanging="360"/>
      </w:pPr>
      <w:rPr>
        <w:rFonts w:ascii="Times New Roman" w:eastAsiaTheme="minorEastAsia" w:hAnsi="Times New Roman" w:cs="Times New Roman"/>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3">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4">
    <w:nsid w:val="666D37A9"/>
    <w:multiLevelType w:val="hybridMultilevel"/>
    <w:tmpl w:val="46406C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5420D6"/>
    <w:multiLevelType w:val="hybridMultilevel"/>
    <w:tmpl w:val="B76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A06C8C"/>
    <w:multiLevelType w:val="hybridMultilevel"/>
    <w:tmpl w:val="EB00205A"/>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1">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BF52A1E"/>
    <w:multiLevelType w:val="hybridMultilevel"/>
    <w:tmpl w:val="F1C600AA"/>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3">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8"/>
  </w:num>
  <w:num w:numId="2">
    <w:abstractNumId w:val="22"/>
  </w:num>
  <w:num w:numId="3">
    <w:abstractNumId w:val="32"/>
  </w:num>
  <w:num w:numId="4">
    <w:abstractNumId w:val="18"/>
  </w:num>
  <w:num w:numId="5">
    <w:abstractNumId w:val="19"/>
  </w:num>
  <w:num w:numId="6">
    <w:abstractNumId w:val="30"/>
  </w:num>
  <w:num w:numId="7">
    <w:abstractNumId w:val="38"/>
  </w:num>
  <w:num w:numId="8">
    <w:abstractNumId w:val="12"/>
  </w:num>
  <w:num w:numId="9">
    <w:abstractNumId w:val="9"/>
  </w:num>
  <w:num w:numId="10">
    <w:abstractNumId w:val="15"/>
  </w:num>
  <w:num w:numId="11">
    <w:abstractNumId w:val="42"/>
  </w:num>
  <w:num w:numId="12">
    <w:abstractNumId w:val="17"/>
  </w:num>
  <w:num w:numId="13">
    <w:abstractNumId w:val="31"/>
  </w:num>
  <w:num w:numId="14">
    <w:abstractNumId w:val="6"/>
  </w:num>
  <w:num w:numId="15">
    <w:abstractNumId w:val="14"/>
  </w:num>
  <w:num w:numId="16">
    <w:abstractNumId w:val="27"/>
  </w:num>
  <w:num w:numId="17">
    <w:abstractNumId w:val="21"/>
  </w:num>
  <w:num w:numId="18">
    <w:abstractNumId w:val="33"/>
  </w:num>
  <w:num w:numId="19">
    <w:abstractNumId w:val="40"/>
  </w:num>
  <w:num w:numId="20">
    <w:abstractNumId w:val="4"/>
  </w:num>
  <w:num w:numId="21">
    <w:abstractNumId w:val="26"/>
  </w:num>
  <w:num w:numId="22">
    <w:abstractNumId w:val="3"/>
  </w:num>
  <w:num w:numId="23">
    <w:abstractNumId w:val="34"/>
  </w:num>
  <w:num w:numId="24">
    <w:abstractNumId w:val="24"/>
  </w:num>
  <w:num w:numId="25">
    <w:abstractNumId w:val="20"/>
  </w:num>
  <w:num w:numId="26">
    <w:abstractNumId w:val="8"/>
  </w:num>
  <w:num w:numId="27">
    <w:abstractNumId w:val="7"/>
  </w:num>
  <w:num w:numId="28">
    <w:abstractNumId w:val="29"/>
  </w:num>
  <w:num w:numId="29">
    <w:abstractNumId w:val="13"/>
  </w:num>
  <w:num w:numId="30">
    <w:abstractNumId w:val="11"/>
  </w:num>
  <w:num w:numId="31">
    <w:abstractNumId w:val="35"/>
  </w:num>
  <w:num w:numId="32">
    <w:abstractNumId w:val="41"/>
  </w:num>
  <w:num w:numId="33">
    <w:abstractNumId w:val="43"/>
  </w:num>
  <w:num w:numId="34">
    <w:abstractNumId w:val="16"/>
  </w:num>
  <w:num w:numId="35">
    <w:abstractNumId w:val="37"/>
  </w:num>
  <w:num w:numId="36">
    <w:abstractNumId w:val="23"/>
  </w:num>
  <w:num w:numId="37">
    <w:abstractNumId w:val="39"/>
  </w:num>
  <w:num w:numId="38">
    <w:abstractNumId w:val="25"/>
  </w:num>
  <w:num w:numId="39">
    <w:abstractNumId w:val="10"/>
  </w:num>
  <w:num w:numId="40">
    <w:abstractNumId w:val="36"/>
  </w:num>
  <w:num w:numId="41">
    <w:abstractNumId w:val="5"/>
  </w:num>
  <w:num w:numId="4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23DD"/>
    <w:rsid w:val="00001D46"/>
    <w:rsid w:val="000029A4"/>
    <w:rsid w:val="00005A22"/>
    <w:rsid w:val="00007172"/>
    <w:rsid w:val="00007B03"/>
    <w:rsid w:val="000172AC"/>
    <w:rsid w:val="00021852"/>
    <w:rsid w:val="00024BB4"/>
    <w:rsid w:val="00026CFB"/>
    <w:rsid w:val="00031F75"/>
    <w:rsid w:val="000322B3"/>
    <w:rsid w:val="00033F28"/>
    <w:rsid w:val="0003429F"/>
    <w:rsid w:val="000416CF"/>
    <w:rsid w:val="0004343D"/>
    <w:rsid w:val="000437EA"/>
    <w:rsid w:val="000464EC"/>
    <w:rsid w:val="000507F4"/>
    <w:rsid w:val="00054350"/>
    <w:rsid w:val="000545FF"/>
    <w:rsid w:val="00055067"/>
    <w:rsid w:val="00055250"/>
    <w:rsid w:val="00061671"/>
    <w:rsid w:val="000619D0"/>
    <w:rsid w:val="00061F5D"/>
    <w:rsid w:val="0006478B"/>
    <w:rsid w:val="00065C87"/>
    <w:rsid w:val="00065CFA"/>
    <w:rsid w:val="00066DB6"/>
    <w:rsid w:val="00075DDA"/>
    <w:rsid w:val="00076AC5"/>
    <w:rsid w:val="00080812"/>
    <w:rsid w:val="00085634"/>
    <w:rsid w:val="00097819"/>
    <w:rsid w:val="000A25F7"/>
    <w:rsid w:val="000A2E23"/>
    <w:rsid w:val="000A46E9"/>
    <w:rsid w:val="000A511B"/>
    <w:rsid w:val="000A598C"/>
    <w:rsid w:val="000B3C4C"/>
    <w:rsid w:val="000B4F50"/>
    <w:rsid w:val="000C4DC6"/>
    <w:rsid w:val="000D0DC5"/>
    <w:rsid w:val="000D1805"/>
    <w:rsid w:val="000D1FD9"/>
    <w:rsid w:val="000D33F7"/>
    <w:rsid w:val="000D448D"/>
    <w:rsid w:val="000F177A"/>
    <w:rsid w:val="000F2393"/>
    <w:rsid w:val="000F2909"/>
    <w:rsid w:val="000F4F33"/>
    <w:rsid w:val="000F6E57"/>
    <w:rsid w:val="001005FA"/>
    <w:rsid w:val="001030FD"/>
    <w:rsid w:val="00103AC1"/>
    <w:rsid w:val="0010542C"/>
    <w:rsid w:val="00106515"/>
    <w:rsid w:val="001071B1"/>
    <w:rsid w:val="0011004B"/>
    <w:rsid w:val="00110CCF"/>
    <w:rsid w:val="00111839"/>
    <w:rsid w:val="001145F6"/>
    <w:rsid w:val="001160C2"/>
    <w:rsid w:val="00121EC3"/>
    <w:rsid w:val="00122AAB"/>
    <w:rsid w:val="001234A7"/>
    <w:rsid w:val="00124F2E"/>
    <w:rsid w:val="001251D4"/>
    <w:rsid w:val="00126B12"/>
    <w:rsid w:val="00133E74"/>
    <w:rsid w:val="0013429D"/>
    <w:rsid w:val="00134C9A"/>
    <w:rsid w:val="001479F8"/>
    <w:rsid w:val="00147AFB"/>
    <w:rsid w:val="00150232"/>
    <w:rsid w:val="00151C40"/>
    <w:rsid w:val="00153B49"/>
    <w:rsid w:val="001544B2"/>
    <w:rsid w:val="00164303"/>
    <w:rsid w:val="00164E04"/>
    <w:rsid w:val="0016621E"/>
    <w:rsid w:val="0016705F"/>
    <w:rsid w:val="00174A86"/>
    <w:rsid w:val="00174C63"/>
    <w:rsid w:val="001779A6"/>
    <w:rsid w:val="00180B81"/>
    <w:rsid w:val="001824ED"/>
    <w:rsid w:val="00183572"/>
    <w:rsid w:val="0018385E"/>
    <w:rsid w:val="00184F9D"/>
    <w:rsid w:val="00186977"/>
    <w:rsid w:val="00187196"/>
    <w:rsid w:val="00191AD0"/>
    <w:rsid w:val="0019391F"/>
    <w:rsid w:val="00195506"/>
    <w:rsid w:val="00195B8C"/>
    <w:rsid w:val="001A07FC"/>
    <w:rsid w:val="001A3CE7"/>
    <w:rsid w:val="001B3854"/>
    <w:rsid w:val="001C42FA"/>
    <w:rsid w:val="001C4FCD"/>
    <w:rsid w:val="001C5242"/>
    <w:rsid w:val="001C68C4"/>
    <w:rsid w:val="001C7154"/>
    <w:rsid w:val="001D01F4"/>
    <w:rsid w:val="001D0D53"/>
    <w:rsid w:val="001D1A3B"/>
    <w:rsid w:val="001D3FE5"/>
    <w:rsid w:val="001D6674"/>
    <w:rsid w:val="001E5144"/>
    <w:rsid w:val="001F1686"/>
    <w:rsid w:val="001F3B05"/>
    <w:rsid w:val="001F558E"/>
    <w:rsid w:val="001F61C6"/>
    <w:rsid w:val="001F7FBF"/>
    <w:rsid w:val="00202F39"/>
    <w:rsid w:val="00206632"/>
    <w:rsid w:val="002068CE"/>
    <w:rsid w:val="00211298"/>
    <w:rsid w:val="00211CCA"/>
    <w:rsid w:val="00220003"/>
    <w:rsid w:val="0022043C"/>
    <w:rsid w:val="00222F32"/>
    <w:rsid w:val="0022315C"/>
    <w:rsid w:val="002309D0"/>
    <w:rsid w:val="00230F82"/>
    <w:rsid w:val="002337EC"/>
    <w:rsid w:val="0023719E"/>
    <w:rsid w:val="00237443"/>
    <w:rsid w:val="0023764E"/>
    <w:rsid w:val="00245C96"/>
    <w:rsid w:val="00246E8E"/>
    <w:rsid w:val="002472B9"/>
    <w:rsid w:val="00251124"/>
    <w:rsid w:val="00252309"/>
    <w:rsid w:val="00252C4D"/>
    <w:rsid w:val="00267566"/>
    <w:rsid w:val="002709A9"/>
    <w:rsid w:val="00273329"/>
    <w:rsid w:val="002736CB"/>
    <w:rsid w:val="00274575"/>
    <w:rsid w:val="00274D56"/>
    <w:rsid w:val="00274EEA"/>
    <w:rsid w:val="00276156"/>
    <w:rsid w:val="0027716F"/>
    <w:rsid w:val="002778FB"/>
    <w:rsid w:val="002828DC"/>
    <w:rsid w:val="00283B4A"/>
    <w:rsid w:val="00284011"/>
    <w:rsid w:val="002842F9"/>
    <w:rsid w:val="0028689D"/>
    <w:rsid w:val="00287489"/>
    <w:rsid w:val="00290B5A"/>
    <w:rsid w:val="002945C8"/>
    <w:rsid w:val="00295F40"/>
    <w:rsid w:val="002A01C8"/>
    <w:rsid w:val="002A18C3"/>
    <w:rsid w:val="002A604A"/>
    <w:rsid w:val="002C006C"/>
    <w:rsid w:val="002C18E2"/>
    <w:rsid w:val="002C5013"/>
    <w:rsid w:val="002D0DE7"/>
    <w:rsid w:val="002D1147"/>
    <w:rsid w:val="002D36A2"/>
    <w:rsid w:val="002D4869"/>
    <w:rsid w:val="002D53DF"/>
    <w:rsid w:val="002E2218"/>
    <w:rsid w:val="002E2DF5"/>
    <w:rsid w:val="002E6DA1"/>
    <w:rsid w:val="002F0116"/>
    <w:rsid w:val="002F4A5A"/>
    <w:rsid w:val="002F52BB"/>
    <w:rsid w:val="00302E69"/>
    <w:rsid w:val="0031164F"/>
    <w:rsid w:val="00311BBA"/>
    <w:rsid w:val="00311CA9"/>
    <w:rsid w:val="003150B6"/>
    <w:rsid w:val="00321292"/>
    <w:rsid w:val="003264C9"/>
    <w:rsid w:val="003309BA"/>
    <w:rsid w:val="003315E4"/>
    <w:rsid w:val="003315EA"/>
    <w:rsid w:val="003350E3"/>
    <w:rsid w:val="00335E71"/>
    <w:rsid w:val="0033665B"/>
    <w:rsid w:val="00336E54"/>
    <w:rsid w:val="0034056C"/>
    <w:rsid w:val="00345801"/>
    <w:rsid w:val="00355CC8"/>
    <w:rsid w:val="003578A6"/>
    <w:rsid w:val="0036532B"/>
    <w:rsid w:val="00366E3E"/>
    <w:rsid w:val="00367D9B"/>
    <w:rsid w:val="00373C01"/>
    <w:rsid w:val="00375F8D"/>
    <w:rsid w:val="00377A5A"/>
    <w:rsid w:val="00380377"/>
    <w:rsid w:val="00381B3A"/>
    <w:rsid w:val="00382BA5"/>
    <w:rsid w:val="0039015A"/>
    <w:rsid w:val="00392A67"/>
    <w:rsid w:val="00395F25"/>
    <w:rsid w:val="003A23C2"/>
    <w:rsid w:val="003A779C"/>
    <w:rsid w:val="003B06EF"/>
    <w:rsid w:val="003B0A41"/>
    <w:rsid w:val="003B13CD"/>
    <w:rsid w:val="003B6B1A"/>
    <w:rsid w:val="003B72FE"/>
    <w:rsid w:val="003B7787"/>
    <w:rsid w:val="003C0759"/>
    <w:rsid w:val="003C26C0"/>
    <w:rsid w:val="003C3A29"/>
    <w:rsid w:val="003C6267"/>
    <w:rsid w:val="003D3838"/>
    <w:rsid w:val="003D3BE5"/>
    <w:rsid w:val="003D403F"/>
    <w:rsid w:val="003D5225"/>
    <w:rsid w:val="003D7201"/>
    <w:rsid w:val="003D72E8"/>
    <w:rsid w:val="003D7BE3"/>
    <w:rsid w:val="003E2BD2"/>
    <w:rsid w:val="003E360F"/>
    <w:rsid w:val="003E3FE8"/>
    <w:rsid w:val="003F3C94"/>
    <w:rsid w:val="003F4E67"/>
    <w:rsid w:val="003F5F90"/>
    <w:rsid w:val="003F60D9"/>
    <w:rsid w:val="003F77CA"/>
    <w:rsid w:val="0040098B"/>
    <w:rsid w:val="0040176A"/>
    <w:rsid w:val="0041303D"/>
    <w:rsid w:val="00414F21"/>
    <w:rsid w:val="00415A2D"/>
    <w:rsid w:val="00415E81"/>
    <w:rsid w:val="004255F6"/>
    <w:rsid w:val="004326A8"/>
    <w:rsid w:val="004451E3"/>
    <w:rsid w:val="004451F0"/>
    <w:rsid w:val="00450080"/>
    <w:rsid w:val="00450B38"/>
    <w:rsid w:val="00455297"/>
    <w:rsid w:val="00457BBA"/>
    <w:rsid w:val="0046168D"/>
    <w:rsid w:val="00465367"/>
    <w:rsid w:val="00474E51"/>
    <w:rsid w:val="0047598E"/>
    <w:rsid w:val="00481A60"/>
    <w:rsid w:val="00481C83"/>
    <w:rsid w:val="0048231B"/>
    <w:rsid w:val="004833E3"/>
    <w:rsid w:val="0048380E"/>
    <w:rsid w:val="00484897"/>
    <w:rsid w:val="00484ABF"/>
    <w:rsid w:val="00486225"/>
    <w:rsid w:val="004944C8"/>
    <w:rsid w:val="004A26CE"/>
    <w:rsid w:val="004A32A4"/>
    <w:rsid w:val="004A3D39"/>
    <w:rsid w:val="004A5819"/>
    <w:rsid w:val="004A582E"/>
    <w:rsid w:val="004A6F37"/>
    <w:rsid w:val="004B13CF"/>
    <w:rsid w:val="004B39F7"/>
    <w:rsid w:val="004B3F07"/>
    <w:rsid w:val="004B577A"/>
    <w:rsid w:val="004B64EA"/>
    <w:rsid w:val="004C004E"/>
    <w:rsid w:val="004C55EA"/>
    <w:rsid w:val="004C6EAA"/>
    <w:rsid w:val="004D17BF"/>
    <w:rsid w:val="004D63B2"/>
    <w:rsid w:val="004E15D1"/>
    <w:rsid w:val="004F1CEE"/>
    <w:rsid w:val="004F2D7A"/>
    <w:rsid w:val="004F4F65"/>
    <w:rsid w:val="004F7A52"/>
    <w:rsid w:val="00501011"/>
    <w:rsid w:val="0050286D"/>
    <w:rsid w:val="00510A00"/>
    <w:rsid w:val="00517681"/>
    <w:rsid w:val="005200CC"/>
    <w:rsid w:val="00525269"/>
    <w:rsid w:val="00525C13"/>
    <w:rsid w:val="00533E42"/>
    <w:rsid w:val="00534CDF"/>
    <w:rsid w:val="00536C23"/>
    <w:rsid w:val="0053767D"/>
    <w:rsid w:val="00540038"/>
    <w:rsid w:val="005425D9"/>
    <w:rsid w:val="0054304D"/>
    <w:rsid w:val="00545E3C"/>
    <w:rsid w:val="0055476F"/>
    <w:rsid w:val="00554F67"/>
    <w:rsid w:val="005560F5"/>
    <w:rsid w:val="00557A73"/>
    <w:rsid w:val="00564660"/>
    <w:rsid w:val="00574DEA"/>
    <w:rsid w:val="00581E9A"/>
    <w:rsid w:val="005834CA"/>
    <w:rsid w:val="00597919"/>
    <w:rsid w:val="00597D24"/>
    <w:rsid w:val="005A1E5D"/>
    <w:rsid w:val="005A23E1"/>
    <w:rsid w:val="005A29A5"/>
    <w:rsid w:val="005A5000"/>
    <w:rsid w:val="005A70F6"/>
    <w:rsid w:val="005B260A"/>
    <w:rsid w:val="005B7163"/>
    <w:rsid w:val="005B7282"/>
    <w:rsid w:val="005C34D6"/>
    <w:rsid w:val="005C3644"/>
    <w:rsid w:val="005D0E76"/>
    <w:rsid w:val="005D111D"/>
    <w:rsid w:val="005D1DCB"/>
    <w:rsid w:val="005D2462"/>
    <w:rsid w:val="005D4A8C"/>
    <w:rsid w:val="005D6773"/>
    <w:rsid w:val="005D72EF"/>
    <w:rsid w:val="005E4ECA"/>
    <w:rsid w:val="005E5228"/>
    <w:rsid w:val="005E6696"/>
    <w:rsid w:val="005F1859"/>
    <w:rsid w:val="005F51C0"/>
    <w:rsid w:val="005F5A3F"/>
    <w:rsid w:val="005F5A46"/>
    <w:rsid w:val="005F5AF4"/>
    <w:rsid w:val="005F769B"/>
    <w:rsid w:val="005F7E34"/>
    <w:rsid w:val="00600486"/>
    <w:rsid w:val="00610B1B"/>
    <w:rsid w:val="00611243"/>
    <w:rsid w:val="00611377"/>
    <w:rsid w:val="00613E50"/>
    <w:rsid w:val="0061666A"/>
    <w:rsid w:val="00617102"/>
    <w:rsid w:val="00617590"/>
    <w:rsid w:val="006222E3"/>
    <w:rsid w:val="00623D87"/>
    <w:rsid w:val="00625240"/>
    <w:rsid w:val="00625AF2"/>
    <w:rsid w:val="0062622E"/>
    <w:rsid w:val="00627A88"/>
    <w:rsid w:val="00627E15"/>
    <w:rsid w:val="00632640"/>
    <w:rsid w:val="0063290A"/>
    <w:rsid w:val="00636B19"/>
    <w:rsid w:val="00637DF4"/>
    <w:rsid w:val="0064035B"/>
    <w:rsid w:val="006412E6"/>
    <w:rsid w:val="00643B82"/>
    <w:rsid w:val="00645071"/>
    <w:rsid w:val="00647370"/>
    <w:rsid w:val="0065015B"/>
    <w:rsid w:val="00654678"/>
    <w:rsid w:val="00654FB2"/>
    <w:rsid w:val="00657394"/>
    <w:rsid w:val="00660AB3"/>
    <w:rsid w:val="006632E0"/>
    <w:rsid w:val="00664D10"/>
    <w:rsid w:val="0066592C"/>
    <w:rsid w:val="00665E12"/>
    <w:rsid w:val="00673E52"/>
    <w:rsid w:val="00674A3B"/>
    <w:rsid w:val="00675B32"/>
    <w:rsid w:val="00676E56"/>
    <w:rsid w:val="00680273"/>
    <w:rsid w:val="0068393B"/>
    <w:rsid w:val="00683B15"/>
    <w:rsid w:val="006848F5"/>
    <w:rsid w:val="006878C3"/>
    <w:rsid w:val="00690F8C"/>
    <w:rsid w:val="00691A89"/>
    <w:rsid w:val="00694384"/>
    <w:rsid w:val="0069743C"/>
    <w:rsid w:val="006A05F1"/>
    <w:rsid w:val="006A06D3"/>
    <w:rsid w:val="006A2521"/>
    <w:rsid w:val="006A3733"/>
    <w:rsid w:val="006A6255"/>
    <w:rsid w:val="006A6276"/>
    <w:rsid w:val="006B11E8"/>
    <w:rsid w:val="006B23DD"/>
    <w:rsid w:val="006B283F"/>
    <w:rsid w:val="006B5B61"/>
    <w:rsid w:val="006B7883"/>
    <w:rsid w:val="006C255D"/>
    <w:rsid w:val="006C3349"/>
    <w:rsid w:val="006C58C3"/>
    <w:rsid w:val="006C5924"/>
    <w:rsid w:val="006C5C27"/>
    <w:rsid w:val="006D186D"/>
    <w:rsid w:val="006D3B09"/>
    <w:rsid w:val="006D3EAF"/>
    <w:rsid w:val="006D6862"/>
    <w:rsid w:val="006D73B6"/>
    <w:rsid w:val="006E3269"/>
    <w:rsid w:val="006E3CB2"/>
    <w:rsid w:val="006E4EC3"/>
    <w:rsid w:val="006E5931"/>
    <w:rsid w:val="006E6DB9"/>
    <w:rsid w:val="006F0BBA"/>
    <w:rsid w:val="006F7450"/>
    <w:rsid w:val="006F7B78"/>
    <w:rsid w:val="006F7E28"/>
    <w:rsid w:val="00702EC3"/>
    <w:rsid w:val="00703EFE"/>
    <w:rsid w:val="00704456"/>
    <w:rsid w:val="00704B3E"/>
    <w:rsid w:val="00705F6F"/>
    <w:rsid w:val="0070681D"/>
    <w:rsid w:val="007125B1"/>
    <w:rsid w:val="00716142"/>
    <w:rsid w:val="007324DB"/>
    <w:rsid w:val="0073265E"/>
    <w:rsid w:val="00732EFC"/>
    <w:rsid w:val="0073417E"/>
    <w:rsid w:val="00734889"/>
    <w:rsid w:val="00735D9C"/>
    <w:rsid w:val="00736568"/>
    <w:rsid w:val="007375A9"/>
    <w:rsid w:val="00743407"/>
    <w:rsid w:val="007458D1"/>
    <w:rsid w:val="00745AF7"/>
    <w:rsid w:val="00754D19"/>
    <w:rsid w:val="00756CAA"/>
    <w:rsid w:val="00766B6D"/>
    <w:rsid w:val="00767E1E"/>
    <w:rsid w:val="007712B6"/>
    <w:rsid w:val="00774461"/>
    <w:rsid w:val="00782A45"/>
    <w:rsid w:val="00783CC2"/>
    <w:rsid w:val="0078570E"/>
    <w:rsid w:val="007869F2"/>
    <w:rsid w:val="00787B5D"/>
    <w:rsid w:val="00787C0D"/>
    <w:rsid w:val="00792435"/>
    <w:rsid w:val="0079257B"/>
    <w:rsid w:val="007979AE"/>
    <w:rsid w:val="00797FA1"/>
    <w:rsid w:val="007A05CC"/>
    <w:rsid w:val="007A1BEC"/>
    <w:rsid w:val="007B04D5"/>
    <w:rsid w:val="007B5180"/>
    <w:rsid w:val="007B605D"/>
    <w:rsid w:val="007B694F"/>
    <w:rsid w:val="007B7A42"/>
    <w:rsid w:val="007C1C79"/>
    <w:rsid w:val="007C1E73"/>
    <w:rsid w:val="007C539C"/>
    <w:rsid w:val="007C57E9"/>
    <w:rsid w:val="007C7C7C"/>
    <w:rsid w:val="007D0913"/>
    <w:rsid w:val="007D0B49"/>
    <w:rsid w:val="007D4D80"/>
    <w:rsid w:val="007E3EE1"/>
    <w:rsid w:val="007E7C16"/>
    <w:rsid w:val="007F25F6"/>
    <w:rsid w:val="007F6EA0"/>
    <w:rsid w:val="0080379D"/>
    <w:rsid w:val="0080656E"/>
    <w:rsid w:val="00815E77"/>
    <w:rsid w:val="00823422"/>
    <w:rsid w:val="008249FD"/>
    <w:rsid w:val="00826093"/>
    <w:rsid w:val="00830BA3"/>
    <w:rsid w:val="00831F94"/>
    <w:rsid w:val="00832335"/>
    <w:rsid w:val="00834122"/>
    <w:rsid w:val="00837228"/>
    <w:rsid w:val="00840045"/>
    <w:rsid w:val="008420A1"/>
    <w:rsid w:val="00845256"/>
    <w:rsid w:val="00854A30"/>
    <w:rsid w:val="00857D3D"/>
    <w:rsid w:val="00857D3F"/>
    <w:rsid w:val="008618CA"/>
    <w:rsid w:val="00871EA0"/>
    <w:rsid w:val="008735EC"/>
    <w:rsid w:val="0087373C"/>
    <w:rsid w:val="008864E7"/>
    <w:rsid w:val="00887EDF"/>
    <w:rsid w:val="00896DCF"/>
    <w:rsid w:val="00897323"/>
    <w:rsid w:val="008A5050"/>
    <w:rsid w:val="008A7A88"/>
    <w:rsid w:val="008B0C94"/>
    <w:rsid w:val="008B109B"/>
    <w:rsid w:val="008B3C79"/>
    <w:rsid w:val="008B5994"/>
    <w:rsid w:val="008B6319"/>
    <w:rsid w:val="008B7A4E"/>
    <w:rsid w:val="008B7D6A"/>
    <w:rsid w:val="008C0F48"/>
    <w:rsid w:val="008C2395"/>
    <w:rsid w:val="008C2A00"/>
    <w:rsid w:val="008C401E"/>
    <w:rsid w:val="008C5AF6"/>
    <w:rsid w:val="008D35F8"/>
    <w:rsid w:val="008D3833"/>
    <w:rsid w:val="008D6759"/>
    <w:rsid w:val="008E07C4"/>
    <w:rsid w:val="008F3107"/>
    <w:rsid w:val="008F4E5B"/>
    <w:rsid w:val="008F6268"/>
    <w:rsid w:val="008F72AF"/>
    <w:rsid w:val="009017AB"/>
    <w:rsid w:val="0091076A"/>
    <w:rsid w:val="00911494"/>
    <w:rsid w:val="009208C1"/>
    <w:rsid w:val="0092448C"/>
    <w:rsid w:val="00926281"/>
    <w:rsid w:val="00927244"/>
    <w:rsid w:val="0092738D"/>
    <w:rsid w:val="0093209D"/>
    <w:rsid w:val="00937063"/>
    <w:rsid w:val="00944035"/>
    <w:rsid w:val="00947929"/>
    <w:rsid w:val="00950492"/>
    <w:rsid w:val="00951693"/>
    <w:rsid w:val="009575A1"/>
    <w:rsid w:val="00957A03"/>
    <w:rsid w:val="009620BB"/>
    <w:rsid w:val="00963AEF"/>
    <w:rsid w:val="00966DBD"/>
    <w:rsid w:val="00967005"/>
    <w:rsid w:val="009739B1"/>
    <w:rsid w:val="009740F0"/>
    <w:rsid w:val="00984601"/>
    <w:rsid w:val="0098735E"/>
    <w:rsid w:val="00993F65"/>
    <w:rsid w:val="009A485B"/>
    <w:rsid w:val="009B6CC2"/>
    <w:rsid w:val="009B7BE2"/>
    <w:rsid w:val="009C0A02"/>
    <w:rsid w:val="009C0B4F"/>
    <w:rsid w:val="009C79F0"/>
    <w:rsid w:val="009D675A"/>
    <w:rsid w:val="009E2676"/>
    <w:rsid w:val="009E2E20"/>
    <w:rsid w:val="009E7FCF"/>
    <w:rsid w:val="009F1AC4"/>
    <w:rsid w:val="009F3FF7"/>
    <w:rsid w:val="009F438D"/>
    <w:rsid w:val="009F7D68"/>
    <w:rsid w:val="00A03BB7"/>
    <w:rsid w:val="00A1469D"/>
    <w:rsid w:val="00A168D0"/>
    <w:rsid w:val="00A16BEB"/>
    <w:rsid w:val="00A16F35"/>
    <w:rsid w:val="00A213A4"/>
    <w:rsid w:val="00A217D1"/>
    <w:rsid w:val="00A2304D"/>
    <w:rsid w:val="00A2447E"/>
    <w:rsid w:val="00A24A9A"/>
    <w:rsid w:val="00A24C43"/>
    <w:rsid w:val="00A3043F"/>
    <w:rsid w:val="00A321EC"/>
    <w:rsid w:val="00A334D9"/>
    <w:rsid w:val="00A4018D"/>
    <w:rsid w:val="00A411AE"/>
    <w:rsid w:val="00A42207"/>
    <w:rsid w:val="00A469E5"/>
    <w:rsid w:val="00A5022E"/>
    <w:rsid w:val="00A51191"/>
    <w:rsid w:val="00A55721"/>
    <w:rsid w:val="00A62028"/>
    <w:rsid w:val="00A63DAF"/>
    <w:rsid w:val="00A65FE0"/>
    <w:rsid w:val="00A76BDA"/>
    <w:rsid w:val="00A774D4"/>
    <w:rsid w:val="00A814EF"/>
    <w:rsid w:val="00A84397"/>
    <w:rsid w:val="00A854C0"/>
    <w:rsid w:val="00A9121E"/>
    <w:rsid w:val="00A921D5"/>
    <w:rsid w:val="00A928A7"/>
    <w:rsid w:val="00A956F1"/>
    <w:rsid w:val="00A97930"/>
    <w:rsid w:val="00AA6C2F"/>
    <w:rsid w:val="00AA6CD4"/>
    <w:rsid w:val="00AB091A"/>
    <w:rsid w:val="00AB399F"/>
    <w:rsid w:val="00AB46A0"/>
    <w:rsid w:val="00AB4F35"/>
    <w:rsid w:val="00AB7304"/>
    <w:rsid w:val="00AB76C9"/>
    <w:rsid w:val="00AB7C35"/>
    <w:rsid w:val="00AC01E8"/>
    <w:rsid w:val="00AC275F"/>
    <w:rsid w:val="00AD4001"/>
    <w:rsid w:val="00AD5045"/>
    <w:rsid w:val="00AD560A"/>
    <w:rsid w:val="00AD717E"/>
    <w:rsid w:val="00AE0147"/>
    <w:rsid w:val="00AE0779"/>
    <w:rsid w:val="00AE0A27"/>
    <w:rsid w:val="00AE1B06"/>
    <w:rsid w:val="00AE2917"/>
    <w:rsid w:val="00AE6750"/>
    <w:rsid w:val="00AF09CB"/>
    <w:rsid w:val="00AF4547"/>
    <w:rsid w:val="00AF5303"/>
    <w:rsid w:val="00AF5450"/>
    <w:rsid w:val="00AF7643"/>
    <w:rsid w:val="00AF7DE0"/>
    <w:rsid w:val="00B01A35"/>
    <w:rsid w:val="00B02140"/>
    <w:rsid w:val="00B02B2F"/>
    <w:rsid w:val="00B04478"/>
    <w:rsid w:val="00B10C27"/>
    <w:rsid w:val="00B11891"/>
    <w:rsid w:val="00B14535"/>
    <w:rsid w:val="00B207EE"/>
    <w:rsid w:val="00B25342"/>
    <w:rsid w:val="00B30C22"/>
    <w:rsid w:val="00B34921"/>
    <w:rsid w:val="00B36798"/>
    <w:rsid w:val="00B400B7"/>
    <w:rsid w:val="00B414C4"/>
    <w:rsid w:val="00B42E12"/>
    <w:rsid w:val="00B43DFD"/>
    <w:rsid w:val="00B44C28"/>
    <w:rsid w:val="00B50A8C"/>
    <w:rsid w:val="00B541E6"/>
    <w:rsid w:val="00B65A64"/>
    <w:rsid w:val="00B65DEB"/>
    <w:rsid w:val="00B678F3"/>
    <w:rsid w:val="00B75C43"/>
    <w:rsid w:val="00B777EF"/>
    <w:rsid w:val="00B80A6F"/>
    <w:rsid w:val="00B87A24"/>
    <w:rsid w:val="00B92DE0"/>
    <w:rsid w:val="00B969A1"/>
    <w:rsid w:val="00BA2381"/>
    <w:rsid w:val="00BA2B45"/>
    <w:rsid w:val="00BA3D73"/>
    <w:rsid w:val="00BA5AB6"/>
    <w:rsid w:val="00BB3581"/>
    <w:rsid w:val="00BB46B6"/>
    <w:rsid w:val="00BB520A"/>
    <w:rsid w:val="00BC717C"/>
    <w:rsid w:val="00BD1C5F"/>
    <w:rsid w:val="00BD266E"/>
    <w:rsid w:val="00BD4F1F"/>
    <w:rsid w:val="00BD7201"/>
    <w:rsid w:val="00BD7790"/>
    <w:rsid w:val="00BD7E82"/>
    <w:rsid w:val="00BE0E89"/>
    <w:rsid w:val="00BE1FA6"/>
    <w:rsid w:val="00BE44FC"/>
    <w:rsid w:val="00BF00DE"/>
    <w:rsid w:val="00C002EF"/>
    <w:rsid w:val="00C02986"/>
    <w:rsid w:val="00C051C9"/>
    <w:rsid w:val="00C05D16"/>
    <w:rsid w:val="00C07E22"/>
    <w:rsid w:val="00C11992"/>
    <w:rsid w:val="00C2251B"/>
    <w:rsid w:val="00C22C60"/>
    <w:rsid w:val="00C2720A"/>
    <w:rsid w:val="00C3101F"/>
    <w:rsid w:val="00C3524A"/>
    <w:rsid w:val="00C36662"/>
    <w:rsid w:val="00C418E4"/>
    <w:rsid w:val="00C42490"/>
    <w:rsid w:val="00C43151"/>
    <w:rsid w:val="00C43490"/>
    <w:rsid w:val="00C437C5"/>
    <w:rsid w:val="00C444E1"/>
    <w:rsid w:val="00C462F2"/>
    <w:rsid w:val="00C476E8"/>
    <w:rsid w:val="00C51C64"/>
    <w:rsid w:val="00C52AF9"/>
    <w:rsid w:val="00C53AC3"/>
    <w:rsid w:val="00C540F0"/>
    <w:rsid w:val="00C567CE"/>
    <w:rsid w:val="00C57422"/>
    <w:rsid w:val="00C60CBC"/>
    <w:rsid w:val="00C64A96"/>
    <w:rsid w:val="00C64FAB"/>
    <w:rsid w:val="00C76161"/>
    <w:rsid w:val="00C7656A"/>
    <w:rsid w:val="00C77389"/>
    <w:rsid w:val="00C77E48"/>
    <w:rsid w:val="00C77ED0"/>
    <w:rsid w:val="00C84E3A"/>
    <w:rsid w:val="00C852E3"/>
    <w:rsid w:val="00C86F39"/>
    <w:rsid w:val="00C875F8"/>
    <w:rsid w:val="00C936CB"/>
    <w:rsid w:val="00C945E8"/>
    <w:rsid w:val="00C95A93"/>
    <w:rsid w:val="00CA194B"/>
    <w:rsid w:val="00CA3919"/>
    <w:rsid w:val="00CA6584"/>
    <w:rsid w:val="00CA68E0"/>
    <w:rsid w:val="00CB02C0"/>
    <w:rsid w:val="00CB146A"/>
    <w:rsid w:val="00CB2484"/>
    <w:rsid w:val="00CB3B80"/>
    <w:rsid w:val="00CB64B2"/>
    <w:rsid w:val="00CC147B"/>
    <w:rsid w:val="00CC74DF"/>
    <w:rsid w:val="00CC763B"/>
    <w:rsid w:val="00CD0105"/>
    <w:rsid w:val="00CD5476"/>
    <w:rsid w:val="00CE0390"/>
    <w:rsid w:val="00CF0DAB"/>
    <w:rsid w:val="00CF1EA5"/>
    <w:rsid w:val="00CF3260"/>
    <w:rsid w:val="00CF4D8A"/>
    <w:rsid w:val="00CF6ABA"/>
    <w:rsid w:val="00D00707"/>
    <w:rsid w:val="00D013F6"/>
    <w:rsid w:val="00D0368F"/>
    <w:rsid w:val="00D04BEE"/>
    <w:rsid w:val="00D12BD7"/>
    <w:rsid w:val="00D13409"/>
    <w:rsid w:val="00D17BAF"/>
    <w:rsid w:val="00D22DE7"/>
    <w:rsid w:val="00D23124"/>
    <w:rsid w:val="00D23568"/>
    <w:rsid w:val="00D24225"/>
    <w:rsid w:val="00D26521"/>
    <w:rsid w:val="00D302F7"/>
    <w:rsid w:val="00D3150F"/>
    <w:rsid w:val="00D331E1"/>
    <w:rsid w:val="00D42442"/>
    <w:rsid w:val="00D43155"/>
    <w:rsid w:val="00D45659"/>
    <w:rsid w:val="00D46DF4"/>
    <w:rsid w:val="00D511C5"/>
    <w:rsid w:val="00D543DE"/>
    <w:rsid w:val="00D545AB"/>
    <w:rsid w:val="00D561ED"/>
    <w:rsid w:val="00D5622F"/>
    <w:rsid w:val="00D60633"/>
    <w:rsid w:val="00D64C2E"/>
    <w:rsid w:val="00D7087A"/>
    <w:rsid w:val="00D83074"/>
    <w:rsid w:val="00D85771"/>
    <w:rsid w:val="00D87542"/>
    <w:rsid w:val="00D90F57"/>
    <w:rsid w:val="00D96CE9"/>
    <w:rsid w:val="00D96DB2"/>
    <w:rsid w:val="00D972D3"/>
    <w:rsid w:val="00D97727"/>
    <w:rsid w:val="00DA3BA5"/>
    <w:rsid w:val="00DA5284"/>
    <w:rsid w:val="00DB0FA5"/>
    <w:rsid w:val="00DB64B0"/>
    <w:rsid w:val="00DC07AF"/>
    <w:rsid w:val="00DC10BC"/>
    <w:rsid w:val="00DC1680"/>
    <w:rsid w:val="00DC189B"/>
    <w:rsid w:val="00DC4D1F"/>
    <w:rsid w:val="00DD1756"/>
    <w:rsid w:val="00DD460B"/>
    <w:rsid w:val="00DD4BC2"/>
    <w:rsid w:val="00DD6533"/>
    <w:rsid w:val="00DE13B2"/>
    <w:rsid w:val="00DE3330"/>
    <w:rsid w:val="00DE67E2"/>
    <w:rsid w:val="00DF3541"/>
    <w:rsid w:val="00DF3DC3"/>
    <w:rsid w:val="00DF550C"/>
    <w:rsid w:val="00DF5F8D"/>
    <w:rsid w:val="00DF723B"/>
    <w:rsid w:val="00DF7263"/>
    <w:rsid w:val="00E03629"/>
    <w:rsid w:val="00E037E1"/>
    <w:rsid w:val="00E156F8"/>
    <w:rsid w:val="00E30009"/>
    <w:rsid w:val="00E30665"/>
    <w:rsid w:val="00E36A4D"/>
    <w:rsid w:val="00E41CEF"/>
    <w:rsid w:val="00E43F0E"/>
    <w:rsid w:val="00E44F5B"/>
    <w:rsid w:val="00E45F8B"/>
    <w:rsid w:val="00E46418"/>
    <w:rsid w:val="00E46A67"/>
    <w:rsid w:val="00E516CA"/>
    <w:rsid w:val="00E51C2A"/>
    <w:rsid w:val="00E51CAE"/>
    <w:rsid w:val="00E52EDD"/>
    <w:rsid w:val="00E566C2"/>
    <w:rsid w:val="00E572B0"/>
    <w:rsid w:val="00E645E6"/>
    <w:rsid w:val="00E6613D"/>
    <w:rsid w:val="00E678B2"/>
    <w:rsid w:val="00E67B49"/>
    <w:rsid w:val="00E67B78"/>
    <w:rsid w:val="00E67EA8"/>
    <w:rsid w:val="00E75EC9"/>
    <w:rsid w:val="00E86CF5"/>
    <w:rsid w:val="00E902FD"/>
    <w:rsid w:val="00E90B6B"/>
    <w:rsid w:val="00E92778"/>
    <w:rsid w:val="00E94321"/>
    <w:rsid w:val="00E96701"/>
    <w:rsid w:val="00E968C4"/>
    <w:rsid w:val="00E96B0A"/>
    <w:rsid w:val="00E97B06"/>
    <w:rsid w:val="00E97E4B"/>
    <w:rsid w:val="00EA051C"/>
    <w:rsid w:val="00EA1A7E"/>
    <w:rsid w:val="00EA2E79"/>
    <w:rsid w:val="00EA3E93"/>
    <w:rsid w:val="00EA463A"/>
    <w:rsid w:val="00EA50AC"/>
    <w:rsid w:val="00EA53B1"/>
    <w:rsid w:val="00EA74CC"/>
    <w:rsid w:val="00EB1EC0"/>
    <w:rsid w:val="00EB262D"/>
    <w:rsid w:val="00EB2B3D"/>
    <w:rsid w:val="00EB2D8B"/>
    <w:rsid w:val="00EB3CB6"/>
    <w:rsid w:val="00EB46EF"/>
    <w:rsid w:val="00EB49AB"/>
    <w:rsid w:val="00EB5ECA"/>
    <w:rsid w:val="00EB67A3"/>
    <w:rsid w:val="00EC5CFD"/>
    <w:rsid w:val="00EC5EDF"/>
    <w:rsid w:val="00EE23C6"/>
    <w:rsid w:val="00EE2ACE"/>
    <w:rsid w:val="00EE4B0C"/>
    <w:rsid w:val="00EE69D9"/>
    <w:rsid w:val="00EF0D9E"/>
    <w:rsid w:val="00EF0FD0"/>
    <w:rsid w:val="00EF2DC4"/>
    <w:rsid w:val="00EF4501"/>
    <w:rsid w:val="00EF5ACE"/>
    <w:rsid w:val="00F02682"/>
    <w:rsid w:val="00F05B2F"/>
    <w:rsid w:val="00F10C98"/>
    <w:rsid w:val="00F13090"/>
    <w:rsid w:val="00F156D1"/>
    <w:rsid w:val="00F1614E"/>
    <w:rsid w:val="00F1695E"/>
    <w:rsid w:val="00F1755B"/>
    <w:rsid w:val="00F213D8"/>
    <w:rsid w:val="00F22404"/>
    <w:rsid w:val="00F40898"/>
    <w:rsid w:val="00F40DE5"/>
    <w:rsid w:val="00F45D14"/>
    <w:rsid w:val="00F463C0"/>
    <w:rsid w:val="00F46650"/>
    <w:rsid w:val="00F50488"/>
    <w:rsid w:val="00F51DB3"/>
    <w:rsid w:val="00F530BF"/>
    <w:rsid w:val="00F55ACE"/>
    <w:rsid w:val="00F57269"/>
    <w:rsid w:val="00F601CB"/>
    <w:rsid w:val="00F70442"/>
    <w:rsid w:val="00F71542"/>
    <w:rsid w:val="00F74434"/>
    <w:rsid w:val="00F744C3"/>
    <w:rsid w:val="00F814D8"/>
    <w:rsid w:val="00F8278D"/>
    <w:rsid w:val="00F8295C"/>
    <w:rsid w:val="00F835D9"/>
    <w:rsid w:val="00F8642C"/>
    <w:rsid w:val="00F9251E"/>
    <w:rsid w:val="00F93915"/>
    <w:rsid w:val="00F96D27"/>
    <w:rsid w:val="00FA28EA"/>
    <w:rsid w:val="00FA3EFB"/>
    <w:rsid w:val="00FB2C93"/>
    <w:rsid w:val="00FB4A88"/>
    <w:rsid w:val="00FC77B2"/>
    <w:rsid w:val="00FD732D"/>
    <w:rsid w:val="00FD7532"/>
    <w:rsid w:val="00FE491B"/>
    <w:rsid w:val="00FE5CF7"/>
    <w:rsid w:val="00FE6644"/>
    <w:rsid w:val="00FF1468"/>
    <w:rsid w:val="00FF25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7872504">
      <w:bodyDiv w:val="1"/>
      <w:marLeft w:val="0"/>
      <w:marRight w:val="0"/>
      <w:marTop w:val="0"/>
      <w:marBottom w:val="0"/>
      <w:divBdr>
        <w:top w:val="none" w:sz="0" w:space="0" w:color="auto"/>
        <w:left w:val="none" w:sz="0" w:space="0" w:color="auto"/>
        <w:bottom w:val="none" w:sz="0" w:space="0" w:color="auto"/>
        <w:right w:val="none" w:sz="0" w:space="0" w:color="auto"/>
      </w:divBdr>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40C98-0D56-4C00-8707-119C0009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4508</Words>
  <Characters>25696</Characters>
  <Application>Microsoft Office Word</Application>
  <DocSecurity>0</DocSecurity>
  <Lines>214</Lines>
  <Paragraphs>60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Aneliya</dc:creator>
  <cp:lastModifiedBy>Pehlivanova</cp:lastModifiedBy>
  <cp:revision>87</cp:revision>
  <cp:lastPrinted>2016-05-13T13:37:00Z</cp:lastPrinted>
  <dcterms:created xsi:type="dcterms:W3CDTF">2017-10-26T11:33:00Z</dcterms:created>
  <dcterms:modified xsi:type="dcterms:W3CDTF">2019-05-29T08:37:00Z</dcterms:modified>
</cp:coreProperties>
</file>