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69" w:rsidRPr="00A31535" w:rsidRDefault="00667C69" w:rsidP="00667C6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67C69" w:rsidRPr="00A31535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67C69" w:rsidRPr="00A31535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667C69" w:rsidRPr="00AF5316" w:rsidRDefault="00667C69" w:rsidP="00667C6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67C69" w:rsidRPr="00667C69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9775C6">
        <w:rPr>
          <w:rFonts w:ascii="Arial" w:hAnsi="Arial" w:cs="Arial"/>
          <w:b/>
          <w:sz w:val="28"/>
          <w:szCs w:val="28"/>
          <w:lang w:val="ru-RU" w:eastAsia="bg-BG"/>
        </w:rPr>
        <w:t>2</w:t>
      </w:r>
      <w:r w:rsidR="00B42286">
        <w:rPr>
          <w:rFonts w:ascii="Arial" w:hAnsi="Arial" w:cs="Arial"/>
          <w:b/>
          <w:sz w:val="28"/>
          <w:szCs w:val="28"/>
          <w:lang w:val="ru-RU" w:eastAsia="bg-BG"/>
        </w:rPr>
        <w:t>54</w:t>
      </w:r>
    </w:p>
    <w:p w:rsidR="00667C69" w:rsidRPr="00AF5316" w:rsidRDefault="00667C69" w:rsidP="00667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4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847A77">
        <w:rPr>
          <w:rFonts w:ascii="Arial" w:hAnsi="Arial" w:cs="Arial"/>
          <w:b/>
          <w:sz w:val="28"/>
          <w:szCs w:val="28"/>
          <w:lang w:val="ru-RU" w:eastAsia="bg-BG"/>
        </w:rPr>
        <w:t>22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EB3424">
        <w:rPr>
          <w:rFonts w:ascii="Arial" w:hAnsi="Arial" w:cs="Arial"/>
          <w:b/>
          <w:sz w:val="28"/>
          <w:szCs w:val="28"/>
          <w:lang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667C69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F5316">
        <w:rPr>
          <w:rFonts w:ascii="Times New Roman" w:hAnsi="Times New Roman"/>
          <w:sz w:val="28"/>
          <w:szCs w:val="28"/>
          <w:lang w:val="en-US" w:eastAsia="bg-BG"/>
        </w:rPr>
        <w:t>На основание чл.21, ал.2 от ЗМСМА</w:t>
      </w:r>
    </w:p>
    <w:p w:rsidR="00667C69" w:rsidRPr="00B24074" w:rsidRDefault="00667C69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667C69" w:rsidRPr="00AF5316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667C69" w:rsidRDefault="00667C69" w:rsidP="0066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667C69" w:rsidRDefault="00667C69" w:rsidP="00667C69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в дневния ред да бъдат включени като: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Точка 12.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Одобряване на технически задания за проектиране и разрешаване изработването на проекти за Подробен устройствен план /ПУП/ - План за застрояване /ПЗ/ за поземлен имот № 40823.001117/ образуван от имот № 40823.001002/ по КВС на с. Къклица, поземлен имот № 66716.000588 / образуван от имот № 66716.000234/ по КВС на с. Скалак, общ. Крумовград за изграждане на сондажни площадки.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13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 Изменение и допълнение на Решение № 228 от протокол №12/29.08.2016г. на Общински съвет град Крумовград.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14.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Одобряване на Специализиран подробен устройствен план –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Парцеларен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(СПУП-ПП) за нов участък на път за достъп до производствена площадка на „Дънди Прешъс Металс Крумовград“ ЕАД (Дружеството).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15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 Даване на съгласие за промяна на предназначението на имоти, представляващи земеделски територии в горски територии, по реда на чл. 81 от Закона за горите.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16.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Допълнение на Решение № 246 от Протокол № 13/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13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.10.2016 год. на Общински съвет – Крумовград.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Точка 17.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Отстъпване безвъзмездно право на строеж върху имот – частна общинска собственост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18.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Даване на съгласие за кандидатстване на Община Крумовград с проектно предложение по процедура за предоставяне на безвъзмездна финансова помощ BG05M9OP001-2.005 “Активно включване” на Оперативна програма „Развитие на човешките ресурси“ 2014 – 2020 г.</w:t>
      </w:r>
    </w:p>
    <w:p w:rsidR="00667C69" w:rsidRPr="00AF5316" w:rsidRDefault="00C610FE" w:rsidP="00B4228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bg-BG"/>
        </w:rPr>
      </w:pPr>
      <w:r w:rsidRPr="00C610FE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667C69" w:rsidRPr="00E3379A" w:rsidRDefault="00667C69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 xml:space="preserve">При 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гласували – 2</w:t>
      </w:r>
      <w:r w:rsidR="00AF14AE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AF14AE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423477" w:rsidRDefault="00423477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423477" w:rsidRPr="00E3379A" w:rsidRDefault="00423477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667C69" w:rsidRPr="00E3379A" w:rsidRDefault="00667C69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67C69" w:rsidRDefault="00667C69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5C1F70" w:rsidRPr="00A31535" w:rsidRDefault="005C1F70" w:rsidP="00AF531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AF531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AF531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667C69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B42286">
        <w:rPr>
          <w:rFonts w:ascii="Arial" w:hAnsi="Arial" w:cs="Arial"/>
          <w:b/>
          <w:sz w:val="28"/>
          <w:szCs w:val="28"/>
          <w:lang w:val="ru-RU" w:eastAsia="bg-BG"/>
        </w:rPr>
        <w:t>255</w:t>
      </w:r>
    </w:p>
    <w:p w:rsidR="005C1F70" w:rsidRPr="00AF5316" w:rsidRDefault="005C1F70" w:rsidP="00AF53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4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22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EB3424">
        <w:rPr>
          <w:rFonts w:ascii="Arial" w:hAnsi="Arial" w:cs="Arial"/>
          <w:b/>
          <w:sz w:val="28"/>
          <w:szCs w:val="28"/>
          <w:lang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</w:p>
    <w:p w:rsidR="005C1F70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F5316">
        <w:rPr>
          <w:rFonts w:ascii="Times New Roman" w:hAnsi="Times New Roman"/>
          <w:sz w:val="28"/>
          <w:szCs w:val="28"/>
          <w:lang w:val="en-US" w:eastAsia="bg-BG"/>
        </w:rPr>
        <w:t>На основание чл.21, ал.2 от ЗМСМА</w:t>
      </w:r>
    </w:p>
    <w:p w:rsidR="005C1F70" w:rsidRPr="00B24074" w:rsidRDefault="005C1F70" w:rsidP="00AF53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  <w:r w:rsidRPr="00AF5316">
        <w:rPr>
          <w:rFonts w:ascii="Arial" w:hAnsi="Arial" w:cs="Arial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Arial" w:hAnsi="Arial" w:cs="Arial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AF53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AF5316" w:rsidRDefault="005C1F70" w:rsidP="004B3390">
      <w:pPr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ПРИЕМА ЧЕТИРИНАДЕСЕТО 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 да се проведе при следния 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Д: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Информация за актуализирано разпределение на промените по бюджета на община Крумовград за третото тримесечие на 2016 година.</w:t>
      </w:r>
    </w:p>
    <w:p w:rsidR="00AF14AE" w:rsidRPr="00AF14AE" w:rsidRDefault="00AF14AE" w:rsidP="00AF1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AF14AE" w:rsidRPr="00AF14AE" w:rsidRDefault="00AF14AE" w:rsidP="00AF1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2. Актуализация на бюджета на община Крумовград за 2016 година.</w:t>
      </w:r>
    </w:p>
    <w:p w:rsidR="00AF14AE" w:rsidRPr="00AF14AE" w:rsidRDefault="00AF14AE" w:rsidP="00AF1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3. Предложение за приемане на Правилник за устройството и дейността на Център за подкрепа на личностно развитие – Общински детски комплекс Крумовград.</w:t>
      </w:r>
    </w:p>
    <w:p w:rsidR="00AF14AE" w:rsidRPr="00AF14AE" w:rsidRDefault="00AF14AE" w:rsidP="00AF1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  <w:t>докладва: г-жа Себихан Мехмед – 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4. Приемане на Наредба за условията и реда за вписване на общинските детски градини и центрове за подкрепа за личностно развитие в регистър в Община Крумовград.</w:t>
      </w:r>
    </w:p>
    <w:p w:rsidR="00AF14AE" w:rsidRPr="00AF14AE" w:rsidRDefault="00AF14AE" w:rsidP="00AF1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5. Приемане на Анализ на потребностите от подкрепа за личностно развитие на децата и учениците  в Община Крумовград.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6. Промяна на адреса на сградата, в която се провежда обучение на деца в предучилищно образование.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7. Актуализация на програмата за управление и разпореждане с имоти-общинска собственост в Община Крумовград през 2016 година.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8. Промени в списъка за разпределение на общинския жилищен  фонд по брой, вид, местонахождение и предназначение за 2016 год., приет с Решение № 92 от Протокол № 5 / 26.0.2.2016 год. на ОбС Крумовград.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9. Одобряване на изготвени пазарни оценки и продажба на общински жилища на техните наематели, отговарящи на условията на чл. 27, ал. 1 от Наредбата за условията и реда за установяване на жилищни нужди, за настаняване под наем и продажба на общински жилища.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10. Одобряване на изготвени пазарни оценки за учредяване право на строеж в имот – частна общинска собственост и определянето им за начални цени при провеждането на публични търгове.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11. Изменение и допълнение в Наредбата за условията и реда за отдаване под наем на земеделски земи от Общинския поземлен фонд, приета от Общински съвет – Крумовград.</w:t>
      </w:r>
    </w:p>
    <w:p w:rsidR="00AF14AE" w:rsidRPr="00AF14AE" w:rsidRDefault="00AF14AE" w:rsidP="00AF14A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12. Одобряване на технически задания за проектиране и разрешаване изработването на проекти за Подробен устройствен план /ПУП/ - План за застрояване /ПЗ/ за поземлен имот № 40823.001117/ образуван от имот № 40823.001002/ по КВС на с. Къклица, поземлен имот № 66716.000588 / образуван от имот № 66716.000234/ по КВС на с. Скалак, общ. Крумовград за изграждане на сондажни площадки.</w:t>
      </w:r>
    </w:p>
    <w:p w:rsidR="00AF14AE" w:rsidRPr="00AF14AE" w:rsidRDefault="00AF14AE" w:rsidP="00AF14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 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13. Изменение и допълнение на Решение № 228 от протокол №12/29.08.2016г. на Общински съвет град Крумовград.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14. Одобряване на Специализиран подборен устройствен план –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Парцеларен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(СПУП-ПП) за нов участък на път за достъп до производствена площадка на „Дънди Прешъс Металс Крумовград“ ЕАД (Дружеството).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15. Даване на съгласие за промяна на предназначението на имоти, представляващи земеделски територии в горски територии, по реда на чл. 81 от Закона за горите.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ab/>
      </w: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16. Допълнение на Решение № 246 от Протокол № 13/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13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.10.2016 год. на Общински съвет - Крумовград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gramStart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докладва</w:t>
      </w:r>
      <w:proofErr w:type="gramEnd"/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: г-жа Себихан Мехмед –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кмет на общината</w:t>
      </w:r>
    </w:p>
    <w:p w:rsidR="00AF14AE" w:rsidRPr="00AF14AE" w:rsidRDefault="00AF14AE" w:rsidP="00AF14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17. Отстъпване безвъзмездно право на строеж върху имот – частна общинска собственост.</w:t>
      </w:r>
    </w:p>
    <w:p w:rsidR="00AF14AE" w:rsidRPr="00AF14AE" w:rsidRDefault="00AF14AE" w:rsidP="00AF14A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F14AE" w:rsidRPr="00AF14AE" w:rsidRDefault="00AF14AE" w:rsidP="00AF14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18. Даване на съгласие за кандидатстване на Община Крумовград с проектно предложение по процедура за предоставяне на безвъзмездна финансова помощ 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>BG05M9OP001-2.005 “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Активно включване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>”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Оперативна програма „Развитие на човешките ресурси“ 2014 – 2020 г.</w:t>
      </w:r>
    </w:p>
    <w:p w:rsidR="00AF14AE" w:rsidRPr="00AF14AE" w:rsidRDefault="00AF14AE" w:rsidP="00AF14A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>докладва: г-жа Себихан Мехмед – кмет на общината</w:t>
      </w:r>
    </w:p>
    <w:p w:rsidR="00AF14AE" w:rsidRDefault="00AF14AE" w:rsidP="00E337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667C69" w:rsidP="00E337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али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E3379A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Pr="00E3379A" w:rsidRDefault="005C1F70" w:rsidP="00E337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E3379A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47A77" w:rsidRDefault="00847A77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F32B9C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F32B9C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F32B9C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B42286" w:rsidRDefault="005C1F70" w:rsidP="002F24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B42286">
        <w:rPr>
          <w:rFonts w:ascii="Arial" w:hAnsi="Arial" w:cs="Arial"/>
          <w:b/>
          <w:sz w:val="28"/>
          <w:szCs w:val="28"/>
          <w:lang w:val="ru-RU" w:eastAsia="bg-BG"/>
        </w:rPr>
        <w:t xml:space="preserve">№ </w:t>
      </w:r>
      <w:r w:rsidR="00B42286">
        <w:rPr>
          <w:rFonts w:ascii="Arial" w:hAnsi="Arial" w:cs="Arial"/>
          <w:b/>
          <w:sz w:val="28"/>
          <w:szCs w:val="28"/>
          <w:lang w:val="ru-RU" w:eastAsia="bg-BG"/>
        </w:rPr>
        <w:t>256</w:t>
      </w:r>
    </w:p>
    <w:p w:rsidR="005C1F70" w:rsidRDefault="005C1F70" w:rsidP="00F32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bg-BG"/>
        </w:rPr>
      </w:pPr>
      <w:r w:rsidRPr="00AF5316">
        <w:rPr>
          <w:rFonts w:ascii="Arial" w:hAnsi="Arial" w:cs="Arial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Arial" w:hAnsi="Arial" w:cs="Arial"/>
          <w:b/>
          <w:sz w:val="28"/>
          <w:szCs w:val="28"/>
          <w:lang w:val="en-US"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eastAsia="bg-BG"/>
        </w:rPr>
        <w:t>4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/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</w:t>
      </w:r>
      <w:r w:rsidR="00847A77">
        <w:rPr>
          <w:rFonts w:ascii="Arial" w:hAnsi="Arial" w:cs="Arial"/>
          <w:b/>
          <w:sz w:val="28"/>
          <w:szCs w:val="28"/>
          <w:lang w:val="ru-RU" w:eastAsia="bg-BG"/>
        </w:rPr>
        <w:t>22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</w:t>
      </w:r>
      <w:r w:rsidR="00EB3424">
        <w:rPr>
          <w:rFonts w:ascii="Arial" w:hAnsi="Arial" w:cs="Arial"/>
          <w:b/>
          <w:sz w:val="28"/>
          <w:szCs w:val="28"/>
          <w:lang w:val="ru-RU" w:eastAsia="bg-BG"/>
        </w:rPr>
        <w:t>1</w:t>
      </w:r>
      <w:r w:rsidR="00847A77">
        <w:rPr>
          <w:rFonts w:ascii="Arial" w:hAnsi="Arial" w:cs="Arial"/>
          <w:b/>
          <w:sz w:val="28"/>
          <w:szCs w:val="28"/>
          <w:lang w:val="ru-RU" w:eastAsia="bg-BG"/>
        </w:rPr>
        <w:t>1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>.201</w:t>
      </w:r>
      <w:r w:rsidRPr="00AF5316">
        <w:rPr>
          <w:rFonts w:ascii="Arial" w:hAnsi="Arial" w:cs="Arial"/>
          <w:b/>
          <w:sz w:val="28"/>
          <w:szCs w:val="28"/>
          <w:lang w:eastAsia="bg-BG"/>
        </w:rPr>
        <w:t>6</w:t>
      </w:r>
      <w:r w:rsidRPr="00AF5316">
        <w:rPr>
          <w:rFonts w:ascii="Arial" w:hAnsi="Arial" w:cs="Arial"/>
          <w:b/>
          <w:sz w:val="28"/>
          <w:szCs w:val="28"/>
          <w:lang w:val="ru-RU" w:eastAsia="bg-BG"/>
        </w:rPr>
        <w:t xml:space="preserve"> год. ОбС Крумовград</w:t>
      </w:r>
    </w:p>
    <w:p w:rsidR="00423477" w:rsidRDefault="00423477" w:rsidP="00F32B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 w:eastAsia="bg-BG"/>
        </w:rPr>
      </w:pPr>
    </w:p>
    <w:p w:rsidR="005C1F70" w:rsidRDefault="00B42286" w:rsidP="00F32B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B4228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основание  чл. 21,  ал. 1, т. 6 от ЗМСМА и във връзка с чл. 56 и чл. 125 ал. 4 от Закона за публичните финанси и чл. 42, ал. 4 от Наредбата за условията и реда за съставяне приемане, изпълнение и отчитане на бюджета на община Крумовград</w:t>
      </w:r>
    </w:p>
    <w:p w:rsidR="00B42286" w:rsidRPr="00E3379A" w:rsidRDefault="00B42286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ГР.</w:t>
      </w:r>
      <w:r w:rsidR="00847A77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КРУМОВГРАД</w:t>
      </w: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F32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Default="005C1F70" w:rsidP="00F32B9C">
      <w:pPr>
        <w:spacing w:after="0" w:line="240" w:lineRule="auto"/>
        <w:rPr>
          <w:rFonts w:ascii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информация за актуализираното разпределение на промените по бюджета на община Крумовград за третото тримесечие на 2016 година, съгласно Приложение № 1, неразделна част от решението.</w:t>
      </w:r>
    </w:p>
    <w:p w:rsidR="00847A77" w:rsidRDefault="00847A77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47A77" w:rsidRDefault="00847A77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47A77" w:rsidRDefault="00847A77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5C1F70" w:rsidP="00F32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нски съветници, от които за – </w:t>
      </w:r>
      <w:r w:rsidR="00875C93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против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, въздържали се – 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47A77" w:rsidRDefault="00847A77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F32B9C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875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664E6" w:rsidRDefault="002664E6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Default="00AF14AE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664E6" w:rsidRDefault="002664E6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664E6" w:rsidRDefault="002664E6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B42286" w:rsidRDefault="00B42286" w:rsidP="00F32B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31535" w:rsidRDefault="005C1F70" w:rsidP="0086783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86783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31535" w:rsidRDefault="005C1F70" w:rsidP="0086783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86783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B42286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B4228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472529" w:rsidRPr="00B42286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B42286">
        <w:rPr>
          <w:rFonts w:ascii="Times New Roman" w:hAnsi="Times New Roman"/>
          <w:b/>
          <w:sz w:val="28"/>
          <w:szCs w:val="28"/>
          <w:lang w:val="ru-RU" w:eastAsia="bg-BG"/>
        </w:rPr>
        <w:t>57</w:t>
      </w:r>
    </w:p>
    <w:p w:rsidR="005C1F70" w:rsidRDefault="005C1F70" w:rsidP="0086783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667C69">
        <w:rPr>
          <w:rFonts w:ascii="Times New Roman" w:hAnsi="Times New Roman"/>
          <w:b/>
          <w:sz w:val="28"/>
          <w:szCs w:val="28"/>
          <w:lang w:val="en-US" w:eastAsia="bg-BG"/>
        </w:rPr>
        <w:t>1</w:t>
      </w:r>
      <w:r w:rsidR="00847A77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847A77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847A77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2664E6" w:rsidRPr="0070208A" w:rsidRDefault="002664E6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08A">
        <w:rPr>
          <w:rFonts w:ascii="Times New Roman" w:hAnsi="Times New Roman"/>
          <w:sz w:val="28"/>
          <w:szCs w:val="28"/>
        </w:rPr>
        <w:t>на основание чл.2</w:t>
      </w:r>
      <w:r w:rsidR="00847A77">
        <w:rPr>
          <w:rFonts w:ascii="Times New Roman" w:hAnsi="Times New Roman"/>
          <w:sz w:val="28"/>
          <w:szCs w:val="28"/>
        </w:rPr>
        <w:t>0, чл. 21, ал. 1</w:t>
      </w:r>
      <w:r w:rsidRPr="0070208A">
        <w:rPr>
          <w:rFonts w:ascii="Times New Roman" w:hAnsi="Times New Roman"/>
          <w:sz w:val="28"/>
          <w:szCs w:val="28"/>
        </w:rPr>
        <w:t>, т.</w:t>
      </w:r>
      <w:r w:rsidR="00847A77">
        <w:rPr>
          <w:rFonts w:ascii="Times New Roman" w:hAnsi="Times New Roman"/>
          <w:sz w:val="28"/>
          <w:szCs w:val="28"/>
        </w:rPr>
        <w:t>6</w:t>
      </w:r>
      <w:r w:rsidRPr="0070208A">
        <w:rPr>
          <w:rFonts w:ascii="Times New Roman" w:hAnsi="Times New Roman"/>
          <w:sz w:val="28"/>
          <w:szCs w:val="28"/>
        </w:rPr>
        <w:t xml:space="preserve"> от ЗМСМА, </w:t>
      </w:r>
    </w:p>
    <w:p w:rsidR="00847A77" w:rsidRDefault="00847A77" w:rsidP="0066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C69" w:rsidRPr="00E3379A" w:rsidRDefault="00667C69" w:rsidP="0066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E3379A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E3379A" w:rsidRDefault="005C1F70" w:rsidP="00867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5C1F70" w:rsidP="00AF14A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3379A">
        <w:rPr>
          <w:rFonts w:ascii="Times New Roman" w:hAnsi="Times New Roman"/>
          <w:sz w:val="28"/>
          <w:szCs w:val="28"/>
        </w:rPr>
        <w:tab/>
      </w:r>
      <w:r w:rsidR="00AF14AE"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осигуряване на 10 000 лева за  украса в дейност „Други дейности на културата“ § 10-15 Материали от преизпълнението на приходите.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B2677" w:rsidRPr="00C610FE" w:rsidRDefault="00BB2677" w:rsidP="00BB2677">
      <w:pPr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C1F70" w:rsidRPr="006B42C1" w:rsidRDefault="005C1F70" w:rsidP="00C61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875C93" w:rsidP="008678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>
        <w:rPr>
          <w:rFonts w:ascii="Times New Roman" w:hAnsi="Times New Roman"/>
          <w:b/>
          <w:sz w:val="28"/>
          <w:szCs w:val="28"/>
          <w:lang w:eastAsia="bg-BG"/>
        </w:rPr>
        <w:t>, против – няма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въздържали се – няма.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Default="005C1F70" w:rsidP="00262117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</w:t>
      </w:r>
      <w:r>
        <w:rPr>
          <w:rFonts w:ascii="Times New Roman" w:hAnsi="Times New Roman"/>
          <w:b/>
          <w:sz w:val="28"/>
          <w:szCs w:val="28"/>
          <w:lang w:eastAsia="bg-BG"/>
        </w:rPr>
        <w:t>/</w:t>
      </w:r>
    </w:p>
    <w:p w:rsidR="005C1F70" w:rsidRDefault="005C1F70" w:rsidP="0086783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F14AE" w:rsidRDefault="00AF14A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F14AE" w:rsidRDefault="00AF14A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F14AE" w:rsidRDefault="00AF14A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F14AE" w:rsidRDefault="00AF14AE" w:rsidP="00AB3FFF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E0295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Default="005C1F70" w:rsidP="003E0295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3E0295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B42286" w:rsidRDefault="005C1F70" w:rsidP="003E0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B4228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B42286" w:rsidRPr="00B42286">
        <w:rPr>
          <w:rFonts w:ascii="Times New Roman" w:hAnsi="Times New Roman"/>
          <w:b/>
          <w:sz w:val="28"/>
          <w:szCs w:val="28"/>
          <w:lang w:val="ru-RU" w:eastAsia="bg-BG"/>
        </w:rPr>
        <w:t>258</w:t>
      </w:r>
    </w:p>
    <w:p w:rsidR="005C1F70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BB2677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BB2677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2A166C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BB2677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B42286" w:rsidRDefault="00B42286" w:rsidP="003E0295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42286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6 от Закон за местното самоуправление и местната администрация</w:t>
      </w:r>
    </w:p>
    <w:p w:rsidR="005C1F70" w:rsidRPr="00AF5316" w:rsidRDefault="005C1F70" w:rsidP="003E029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</w:t>
      </w:r>
      <w:r w:rsidR="00431195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КРУМОВГРАД</w:t>
      </w:r>
    </w:p>
    <w:p w:rsidR="005C1F70" w:rsidRPr="00AF5316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Default="005C1F70" w:rsidP="003E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7C394E" w:rsidRPr="007C394E" w:rsidRDefault="007C394E" w:rsidP="00B422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14AE">
        <w:rPr>
          <w:rFonts w:ascii="Times New Roman" w:eastAsia="Batang" w:hAnsi="Times New Roman"/>
          <w:sz w:val="28"/>
          <w:szCs w:val="28"/>
        </w:rPr>
        <w:t>1.Увеличава бюджета на община Крумовград за 2016 год. със 170 169 лева в т.ч.: - такси технически услуги – 170 169 лева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AF14AE">
        <w:rPr>
          <w:rFonts w:ascii="Times New Roman" w:eastAsia="Batang" w:hAnsi="Times New Roman"/>
          <w:sz w:val="28"/>
          <w:szCs w:val="28"/>
        </w:rPr>
        <w:t>2.Увеличава размера на собствените средства за капиталови разходи със  160169 лева за изпълнението на обектите: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AF14AE">
        <w:rPr>
          <w:rFonts w:ascii="Times New Roman" w:eastAsia="Batang" w:hAnsi="Times New Roman"/>
          <w:sz w:val="28"/>
          <w:szCs w:val="28"/>
        </w:rPr>
        <w:t xml:space="preserve"> 2.1.Частична подмяна на тръби на </w:t>
      </w:r>
      <w:r w:rsidRPr="00AF14AE">
        <w:rPr>
          <w:rFonts w:ascii="Times New Roman" w:eastAsia="Times New Roman" w:hAnsi="Times New Roman"/>
          <w:sz w:val="28"/>
          <w:szCs w:val="28"/>
        </w:rPr>
        <w:t xml:space="preserve">водопроводна и </w:t>
      </w:r>
      <w:r w:rsidRPr="00AF14AE">
        <w:rPr>
          <w:rFonts w:ascii="Times New Roman" w:eastAsia="Batang" w:hAnsi="Times New Roman"/>
          <w:sz w:val="28"/>
          <w:szCs w:val="28"/>
        </w:rPr>
        <w:t>канализационната мрежа в казармено-жилищен район  гр.Крумовград- 150 669 лева.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AF14AE">
        <w:rPr>
          <w:rFonts w:ascii="Times New Roman" w:eastAsia="Batang" w:hAnsi="Times New Roman"/>
          <w:sz w:val="28"/>
          <w:szCs w:val="28"/>
        </w:rPr>
        <w:t>2.</w:t>
      </w:r>
      <w:proofErr w:type="spellStart"/>
      <w:r w:rsidRPr="00AF14AE">
        <w:rPr>
          <w:rFonts w:ascii="Times New Roman" w:eastAsia="Batang" w:hAnsi="Times New Roman"/>
          <w:sz w:val="28"/>
          <w:szCs w:val="28"/>
        </w:rPr>
        <w:t>2</w:t>
      </w:r>
      <w:proofErr w:type="spellEnd"/>
      <w:r w:rsidRPr="00AF14AE">
        <w:rPr>
          <w:rFonts w:ascii="Times New Roman" w:eastAsia="Batang" w:hAnsi="Times New Roman"/>
          <w:sz w:val="28"/>
          <w:szCs w:val="28"/>
        </w:rPr>
        <w:t>.Направа на бетонова настилка на път за махала „Врабец“ с.Долна кула – 9500 лева</w:t>
      </w:r>
    </w:p>
    <w:p w:rsidR="00AF14AE" w:rsidRPr="00AF14AE" w:rsidRDefault="00AF14AE" w:rsidP="00AF14A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gram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3.Увеличава </w:t>
      </w:r>
      <w:r w:rsidRPr="00AF14AE">
        <w:rPr>
          <w:rFonts w:ascii="Times New Roman" w:eastAsia="Batang" w:hAnsi="Times New Roman"/>
          <w:sz w:val="28"/>
          <w:szCs w:val="28"/>
          <w:lang w:eastAsia="bg-BG"/>
        </w:rPr>
        <w:t xml:space="preserve"> </w:t>
      </w:r>
      <w:proofErr w:type="spell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>бюджета</w:t>
      </w:r>
      <w:proofErr w:type="spellEnd"/>
      <w:proofErr w:type="gramEnd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 в </w:t>
      </w:r>
      <w:proofErr w:type="spell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>дейност</w:t>
      </w:r>
      <w:proofErr w:type="spellEnd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 „</w:t>
      </w:r>
      <w:proofErr w:type="spell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>Други</w:t>
      </w:r>
      <w:proofErr w:type="spellEnd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 </w:t>
      </w:r>
      <w:proofErr w:type="spell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>дейности</w:t>
      </w:r>
      <w:proofErr w:type="spellEnd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 на </w:t>
      </w:r>
      <w:proofErr w:type="spellStart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>културата</w:t>
      </w:r>
      <w:proofErr w:type="spellEnd"/>
      <w:r w:rsidRPr="00AF14AE">
        <w:rPr>
          <w:rFonts w:ascii="Times New Roman" w:eastAsia="Batang" w:hAnsi="Times New Roman"/>
          <w:sz w:val="28"/>
          <w:szCs w:val="28"/>
          <w:lang w:val="en-US" w:eastAsia="bg-BG"/>
        </w:rPr>
        <w:t xml:space="preserve">“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§ 10-15 Материали с 10000 лева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AF14AE">
        <w:rPr>
          <w:rFonts w:ascii="Times New Roman" w:eastAsia="Batang" w:hAnsi="Times New Roman"/>
          <w:sz w:val="28"/>
          <w:szCs w:val="28"/>
        </w:rPr>
        <w:t>4.Изменя бюджета на общината в дейност „Приюти за безстопанствени животни“ и дейност „Служби и дейности по поддържане, ремонт и изграждане на пътища“, както следва:</w:t>
      </w:r>
    </w:p>
    <w:p w:rsidR="00AF14AE" w:rsidRPr="00AF14AE" w:rsidRDefault="00AF14AE" w:rsidP="00AF14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701"/>
        <w:gridCol w:w="1591"/>
      </w:tblGrid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№  по ред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Наименование на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Параграф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Увеличение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Намаление</w:t>
            </w:r>
          </w:p>
        </w:tc>
      </w:tr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Приюти за безстопанствени животни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2000</w:t>
            </w:r>
          </w:p>
        </w:tc>
      </w:tr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5 000</w:t>
            </w:r>
          </w:p>
        </w:tc>
      </w:tr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10-16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6 000</w:t>
            </w:r>
          </w:p>
        </w:tc>
      </w:tr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7 000</w:t>
            </w:r>
          </w:p>
        </w:tc>
      </w:tr>
      <w:tr w:rsidR="00AF14AE" w:rsidRPr="00AF14AE" w:rsidTr="00AF1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Служби и дейности по поддържане, ремонт и изграждане на пътища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r w:rsidRPr="00AF14AE">
              <w:rPr>
                <w:rFonts w:ascii="Times New Roman" w:eastAsia="Batang" w:hAnsi="Times New Roman"/>
                <w:sz w:val="28"/>
                <w:szCs w:val="28"/>
              </w:rPr>
              <w:t>20 000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</w:tbl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7C394E" w:rsidRPr="006B42C1" w:rsidRDefault="007C394E" w:rsidP="003E0295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67C69" w:rsidRDefault="007C394E" w:rsidP="00667C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667C69">
        <w:rPr>
          <w:rFonts w:ascii="Times New Roman" w:hAnsi="Times New Roman"/>
          <w:b/>
          <w:sz w:val="28"/>
          <w:szCs w:val="28"/>
          <w:lang w:eastAsia="bg-BG"/>
        </w:rPr>
        <w:t>, против –  няма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5C1F70" w:rsidRDefault="005C1F70" w:rsidP="003E0295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E029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Pr="00667C69" w:rsidRDefault="005C1F70" w:rsidP="00667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3F6266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31535" w:rsidRDefault="005C1F70" w:rsidP="003F6266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</w:p>
    <w:p w:rsidR="005C1F70" w:rsidRPr="00AF5316" w:rsidRDefault="005C1F70" w:rsidP="003F6266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B4228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B4228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B42286" w:rsidRPr="00B42286">
        <w:rPr>
          <w:rFonts w:ascii="Times New Roman" w:hAnsi="Times New Roman"/>
          <w:b/>
          <w:sz w:val="28"/>
          <w:szCs w:val="28"/>
          <w:lang w:val="ru-RU" w:eastAsia="bg-BG"/>
        </w:rPr>
        <w:t>259</w:t>
      </w:r>
    </w:p>
    <w:p w:rsidR="005C1F70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F13D89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F13D89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2A166C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F13D89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C405BF" w:rsidRDefault="00FE01CE" w:rsidP="003F626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286" w:rsidRPr="00B4228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 чл. 21,  ал. 2 от ЗМСМА и във връзка  с чл. 49, ал. 8 от Закона за предучилищно и училищното образование и </w:t>
      </w:r>
      <w:r w:rsidR="00B42286" w:rsidRPr="00B42286">
        <w:rPr>
          <w:rFonts w:ascii="Times New Roman" w:eastAsia="Times New Roman" w:hAnsi="Times New Roman"/>
          <w:bCs/>
          <w:sz w:val="28"/>
          <w:szCs w:val="28"/>
          <w:lang w:eastAsia="ru-RU"/>
        </w:rPr>
        <w:t>и § 18, ал. 3 от Преходните и заключителни разпоредби на Закона за предучилищното и училищното образование</w:t>
      </w:r>
    </w:p>
    <w:p w:rsidR="005C1F70" w:rsidRPr="00AF5316" w:rsidRDefault="005C1F70" w:rsidP="003F626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 w:rsidRPr="00AF5316"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3F6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Pr="00AF5316" w:rsidRDefault="005C1F70" w:rsidP="003F62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C1F70" w:rsidRPr="00FD2494" w:rsidRDefault="005C1F70" w:rsidP="00FD2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C405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4AE" w:rsidRPr="00AF14AE" w:rsidRDefault="00AF14AE" w:rsidP="00AF14AE">
      <w:pPr>
        <w:autoSpaceDE w:val="0"/>
        <w:autoSpaceDN w:val="0"/>
        <w:adjustRightInd w:val="0"/>
        <w:spacing w:before="84" w:after="0" w:line="324" w:lineRule="exact"/>
        <w:ind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14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Приема Правилник за устройството и дейността на Център за подкрепа за личностно развитие - Общински детски комплекс Крумовград, неразделна част от решението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42286" w:rsidRPr="00B42286" w:rsidRDefault="00B42286" w:rsidP="00B422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B42286" w:rsidRPr="00B42286" w:rsidRDefault="00B42286" w:rsidP="00B4228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C405BF" w:rsidRPr="00DC3584" w:rsidRDefault="00C405BF" w:rsidP="00C405BF">
      <w:pPr>
        <w:ind w:left="360"/>
        <w:jc w:val="both"/>
        <w:rPr>
          <w:sz w:val="28"/>
          <w:szCs w:val="28"/>
        </w:rPr>
      </w:pPr>
    </w:p>
    <w:p w:rsidR="005C1F70" w:rsidRPr="00FD2494" w:rsidRDefault="005C1F70" w:rsidP="00FD24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C1F70" w:rsidRPr="006B42C1" w:rsidRDefault="005C1F70" w:rsidP="003F626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AF5316" w:rsidRDefault="007C394E" w:rsidP="003F62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B4228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5C1F70" w:rsidRPr="00AF5316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Default="005C1F70" w:rsidP="003F626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3F62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Default="005C1F70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394E" w:rsidRDefault="007C394E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C405BF" w:rsidRDefault="00C405BF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C405BF" w:rsidRDefault="00C405BF" w:rsidP="00D47776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C1255B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C1255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262117" w:rsidRDefault="005C1F70" w:rsidP="00262117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  <w:r w:rsidRPr="00A31535"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C1255B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B42286" w:rsidRDefault="00B42286" w:rsidP="00C12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B42286">
        <w:rPr>
          <w:rFonts w:ascii="Times New Roman" w:hAnsi="Times New Roman"/>
          <w:b/>
          <w:sz w:val="28"/>
          <w:szCs w:val="28"/>
          <w:lang w:val="ru-RU" w:eastAsia="bg-BG"/>
        </w:rPr>
        <w:t>№ 260</w:t>
      </w:r>
    </w:p>
    <w:p w:rsidR="005C1F70" w:rsidRDefault="005C1F70" w:rsidP="00C1255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C405BF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C405BF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FE01CE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C405BF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C405BF" w:rsidRDefault="00B42286" w:rsidP="0087262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286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B42286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B4228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 чл. 21, ал. 2 от ЗМСМА и във връзка с чл. 346, ал. 2 от Закона за предучилищното и училищното образование</w:t>
      </w:r>
    </w:p>
    <w:p w:rsidR="005C1F70" w:rsidRPr="002B1622" w:rsidRDefault="005C1F70" w:rsidP="0087262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C7010A" w:rsidRDefault="005C1F70" w:rsidP="00C12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C1F70" w:rsidRDefault="005C1F70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C610FE" w:rsidRPr="00C610FE" w:rsidRDefault="00C610FE" w:rsidP="00C701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E3379A" w:rsidRDefault="00FE01CE" w:rsidP="00C405BF">
      <w:pPr>
        <w:widowControl w:val="0"/>
        <w:tabs>
          <w:tab w:val="left" w:pos="1058"/>
        </w:tabs>
        <w:autoSpaceDE w:val="0"/>
        <w:autoSpaceDN w:val="0"/>
        <w:adjustRightInd w:val="0"/>
        <w:spacing w:line="346" w:lineRule="exact"/>
        <w:ind w:right="1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</w:p>
    <w:p w:rsidR="00AF14AE" w:rsidRPr="00AF14AE" w:rsidRDefault="00AF14AE" w:rsidP="00AF14AE">
      <w:pPr>
        <w:autoSpaceDE w:val="0"/>
        <w:autoSpaceDN w:val="0"/>
        <w:adjustRightInd w:val="0"/>
        <w:spacing w:before="84" w:after="0" w:line="324" w:lineRule="exact"/>
        <w:ind w:firstLine="70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14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Приема Наредба за условията и реда за вписване на общинските детски градини и центрове за подкрепа за личностно развитие в регистър в </w:t>
      </w:r>
      <w:r w:rsidRPr="00AF14AE">
        <w:rPr>
          <w:rFonts w:ascii="Times New Roman" w:eastAsia="Times New Roman" w:hAnsi="Times New Roman"/>
          <w:bCs/>
          <w:spacing w:val="-20"/>
          <w:sz w:val="28"/>
          <w:szCs w:val="28"/>
          <w:lang w:eastAsia="ru-RU"/>
        </w:rPr>
        <w:t xml:space="preserve">Община </w:t>
      </w:r>
      <w:r w:rsidRPr="00AF14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Крумовград, неразделна част от решението </w:t>
      </w:r>
    </w:p>
    <w:p w:rsidR="00C405BF" w:rsidRDefault="00C405BF" w:rsidP="00C405BF">
      <w:pPr>
        <w:widowControl w:val="0"/>
        <w:tabs>
          <w:tab w:val="left" w:pos="1058"/>
        </w:tabs>
        <w:autoSpaceDE w:val="0"/>
        <w:autoSpaceDN w:val="0"/>
        <w:adjustRightInd w:val="0"/>
        <w:spacing w:line="346" w:lineRule="exact"/>
        <w:ind w:right="1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05BF" w:rsidRDefault="00C405BF" w:rsidP="00C405BF">
      <w:pPr>
        <w:widowControl w:val="0"/>
        <w:tabs>
          <w:tab w:val="left" w:pos="1058"/>
        </w:tabs>
        <w:autoSpaceDE w:val="0"/>
        <w:autoSpaceDN w:val="0"/>
        <w:adjustRightInd w:val="0"/>
        <w:spacing w:line="346" w:lineRule="exact"/>
        <w:ind w:right="1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05BF" w:rsidRPr="006B42C1" w:rsidRDefault="00C405BF" w:rsidP="00C405BF">
      <w:pPr>
        <w:widowControl w:val="0"/>
        <w:tabs>
          <w:tab w:val="left" w:pos="1058"/>
        </w:tabs>
        <w:autoSpaceDE w:val="0"/>
        <w:autoSpaceDN w:val="0"/>
        <w:adjustRightInd w:val="0"/>
        <w:spacing w:line="346" w:lineRule="exact"/>
        <w:ind w:right="14" w:firstLine="284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C35205" w:rsidRDefault="00667C69" w:rsidP="00C352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, 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против – няма, въздържали се – няма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5C1F70" w:rsidRDefault="005C1F70" w:rsidP="00522308">
      <w:pPr>
        <w:spacing w:before="240" w:after="60" w:line="240" w:lineRule="auto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C125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E3379A" w:rsidRDefault="005C1F70" w:rsidP="0026211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072D1E" w:rsidRDefault="00072D1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072D1E" w:rsidRDefault="00072D1E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C405BF" w:rsidRDefault="00C405BF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40193D" w:rsidRDefault="0040193D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40193D" w:rsidRDefault="0040193D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40193D" w:rsidRDefault="0040193D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40193D" w:rsidRDefault="0040193D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40193D" w:rsidRDefault="0040193D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B42286" w:rsidRDefault="00B42286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A31535" w:rsidRDefault="005C1F70" w:rsidP="00BD6574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C1F70" w:rsidRPr="00A31535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C1F70" w:rsidRPr="00A31535" w:rsidRDefault="005C1F70" w:rsidP="00BD6574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C1F70" w:rsidRPr="00AF5316" w:rsidRDefault="005C1F70" w:rsidP="00BD657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C1F70" w:rsidRPr="001C6EAD" w:rsidRDefault="001C6EAD" w:rsidP="00BD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1C6EAD">
        <w:rPr>
          <w:rFonts w:ascii="Times New Roman" w:hAnsi="Times New Roman"/>
          <w:b/>
          <w:sz w:val="28"/>
          <w:szCs w:val="28"/>
          <w:lang w:val="ru-RU" w:eastAsia="bg-BG"/>
        </w:rPr>
        <w:t>№ 261</w:t>
      </w:r>
    </w:p>
    <w:p w:rsidR="005C1F70" w:rsidRDefault="005C1F70" w:rsidP="00BD657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7C394E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C405BF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C405BF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FE01CE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C405BF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C405BF" w:rsidRDefault="001C6EAD" w:rsidP="002B1622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EAD">
        <w:rPr>
          <w:rFonts w:ascii="Times New Roman" w:eastAsia="Times New Roman" w:hAnsi="Times New Roman"/>
          <w:sz w:val="28"/>
          <w:szCs w:val="28"/>
          <w:lang w:eastAsia="ru-RU"/>
        </w:rPr>
        <w:t>На основание чл.17, ал. 1, т. 3, чл. 21, ал. 1, т. 12 от Закона за местното самоуправление и местната администрация и чл.196, ал.3 от Закона за предучилищното и училищното образование</w:t>
      </w:r>
    </w:p>
    <w:p w:rsidR="005C1F70" w:rsidRPr="002B1622" w:rsidRDefault="005C1F70" w:rsidP="002B162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C1F70" w:rsidRPr="00AF5316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5C1F70" w:rsidRDefault="005C1F70" w:rsidP="00BD65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C610FE" w:rsidRPr="00C610FE" w:rsidRDefault="00C610FE" w:rsidP="00BD65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C1F70" w:rsidRDefault="005C1F70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1C6EAD" w:rsidP="00AF14AE">
      <w:pPr>
        <w:pStyle w:val="Style7"/>
        <w:widowControl/>
        <w:spacing w:before="84" w:line="324" w:lineRule="exact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F14AE" w:rsidRPr="00AF14AE">
        <w:rPr>
          <w:rFonts w:ascii="Times New Roman" w:hAnsi="Times New Roman"/>
          <w:sz w:val="28"/>
          <w:szCs w:val="28"/>
          <w:lang w:eastAsia="ru-RU"/>
        </w:rPr>
        <w:t>1.Приема Анализ на потребностите от подкрепа за личностно развитие на децата и учениците от Община Крумовград,</w:t>
      </w:r>
      <w:r w:rsidR="00AF14AE" w:rsidRPr="00AF14AE">
        <w:rPr>
          <w:rFonts w:ascii="Times New Roman" w:hAnsi="Times New Roman"/>
          <w:bCs/>
          <w:sz w:val="28"/>
          <w:szCs w:val="28"/>
          <w:lang w:eastAsia="ru-RU"/>
        </w:rPr>
        <w:t xml:space="preserve"> неразделна част от решението</w:t>
      </w:r>
      <w:r w:rsidR="00AF14AE" w:rsidRPr="00AF14AE">
        <w:rPr>
          <w:rFonts w:ascii="Times New Roman" w:hAnsi="Times New Roman"/>
          <w:sz w:val="28"/>
          <w:szCs w:val="28"/>
          <w:lang w:eastAsia="ru-RU"/>
        </w:rPr>
        <w:t>.</w:t>
      </w:r>
    </w:p>
    <w:p w:rsidR="00AF14AE" w:rsidRPr="00AF14AE" w:rsidRDefault="00AF14AE" w:rsidP="00AF14AE">
      <w:pPr>
        <w:tabs>
          <w:tab w:val="left" w:pos="1061"/>
        </w:tabs>
        <w:autoSpaceDE w:val="0"/>
        <w:autoSpaceDN w:val="0"/>
        <w:adjustRightInd w:val="0"/>
        <w:spacing w:before="10" w:after="0" w:line="298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F14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2.Възлага на Кмета на Община Крумовград да предостави приетия по т. 1 Анализ на Областния управител за изготвяне на Областна стратегия за подкрепа за личностно развитие.</w:t>
      </w:r>
    </w:p>
    <w:p w:rsidR="00C405BF" w:rsidRDefault="00C405BF" w:rsidP="00AF14AE">
      <w:pPr>
        <w:tabs>
          <w:tab w:val="left" w:pos="1061"/>
        </w:tabs>
        <w:autoSpaceDE w:val="0"/>
        <w:autoSpaceDN w:val="0"/>
        <w:adjustRightInd w:val="0"/>
        <w:spacing w:before="322" w:after="0" w:line="288" w:lineRule="exact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C405BF" w:rsidRDefault="00C405BF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405BF" w:rsidRDefault="00C405BF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405BF" w:rsidRDefault="00C405BF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405BF" w:rsidRPr="00DC3584" w:rsidRDefault="00C405BF" w:rsidP="00DC3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6B42C1" w:rsidRDefault="005C1F70" w:rsidP="00BD6574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5C1F70" w:rsidRPr="002B1622" w:rsidRDefault="00E3379A" w:rsidP="002B1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5C1F70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5C1F70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5C1F70" w:rsidRDefault="005C1F70" w:rsidP="00BD657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C610FE" w:rsidRDefault="00C610FE" w:rsidP="00BD6574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5C1F70" w:rsidRPr="00134935" w:rsidRDefault="005C1F70" w:rsidP="00BD65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C1F70" w:rsidRDefault="005C1F70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C1F70" w:rsidRDefault="005C1F7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E7740" w:rsidRDefault="001E77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E7740" w:rsidRDefault="001E77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E7740" w:rsidRDefault="001E77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40193D" w:rsidRDefault="0040193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E7740" w:rsidRDefault="001E774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1C6EAD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1C6EAD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C6EAD" w:rsidRPr="001C6EAD">
        <w:rPr>
          <w:rFonts w:ascii="Times New Roman" w:hAnsi="Times New Roman"/>
          <w:b/>
          <w:sz w:val="28"/>
          <w:szCs w:val="28"/>
          <w:lang w:val="ru-RU" w:eastAsia="bg-BG"/>
        </w:rPr>
        <w:t>262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1E7740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472529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472529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1E7740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472529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1C6EAD" w:rsidRDefault="001C6EAD" w:rsidP="00860821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6EA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На </w:t>
      </w:r>
      <w:proofErr w:type="gramStart"/>
      <w:r w:rsidRPr="001C6EAD">
        <w:rPr>
          <w:rFonts w:ascii="Times New Roman" w:eastAsia="Times New Roman" w:hAnsi="Times New Roman"/>
          <w:sz w:val="28"/>
          <w:szCs w:val="28"/>
          <w:lang w:val="en-US" w:eastAsia="bg-BG"/>
        </w:rPr>
        <w:t>основание</w:t>
      </w:r>
      <w:r w:rsidRPr="001C6EAD">
        <w:rPr>
          <w:rFonts w:ascii="Times New Roman" w:eastAsia="Times New Roman" w:hAnsi="Times New Roman"/>
          <w:sz w:val="28"/>
          <w:szCs w:val="28"/>
          <w:lang w:eastAsia="bg-BG"/>
        </w:rPr>
        <w:t xml:space="preserve">  чл</w:t>
      </w:r>
      <w:proofErr w:type="gramEnd"/>
      <w:r w:rsidRPr="001C6EAD">
        <w:rPr>
          <w:rFonts w:ascii="Times New Roman" w:eastAsia="Times New Roman" w:hAnsi="Times New Roman"/>
          <w:sz w:val="28"/>
          <w:szCs w:val="28"/>
          <w:lang w:eastAsia="bg-BG"/>
        </w:rPr>
        <w:t>. 21,  ал. 2 от ЗМСМА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ГР.</w:t>
      </w:r>
      <w:r w:rsidR="000C325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КРУМОВГРАД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C610FE" w:rsidRDefault="00C610FE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C6EAD" w:rsidRDefault="001C6EAD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firstLine="708"/>
        <w:contextualSpacing/>
        <w:jc w:val="both"/>
        <w:rPr>
          <w:rFonts w:ascii="Cambria Math" w:eastAsia="Times New Roman" w:hAnsi="Cambria Math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датата от 01 декември 2016 година, за присъединяване на полудневната смесена група от с. Звънарка към детска градина „Юрий Гагарин “ гр. Крумовград да се премести в с. Орех.</w:t>
      </w:r>
    </w:p>
    <w:p w:rsidR="00AF14AE" w:rsidRPr="00AF14AE" w:rsidRDefault="00AF14AE" w:rsidP="00AF1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C3254" w:rsidRPr="006B42C1" w:rsidRDefault="000C3254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отив – няма, въздържали се – 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няма</w:t>
      </w:r>
      <w:r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1C6EAD" w:rsidRDefault="001C6EAD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0C3254" w:rsidRDefault="000C3254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472529" w:rsidRDefault="00472529" w:rsidP="009924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1C6EAD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1C6EAD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C6EAD" w:rsidRPr="001C6EAD">
        <w:rPr>
          <w:rFonts w:ascii="Times New Roman" w:hAnsi="Times New Roman"/>
          <w:b/>
          <w:sz w:val="28"/>
          <w:szCs w:val="28"/>
          <w:lang w:val="ru-RU" w:eastAsia="bg-BG"/>
        </w:rPr>
        <w:t>263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1C6EAD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0C3254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0C3254" w:rsidRDefault="001C6EAD" w:rsidP="00860821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6EAD">
        <w:rPr>
          <w:rFonts w:ascii="Times New Roman" w:hAnsi="Times New Roman"/>
          <w:color w:val="000000"/>
          <w:sz w:val="28"/>
          <w:szCs w:val="28"/>
        </w:rPr>
        <w:t>На основание горепосоченото и въз основа на чл. 17, ал. 1, т. 3 от ЗМСМА и чл.10, ал. 2, т. 2 от Наредба № 9 от 19 август 2016г. за институциите в системата на предучилищното и училищното образование</w:t>
      </w:r>
    </w:p>
    <w:p w:rsidR="001C6EAD" w:rsidRDefault="001C6EAD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9924DB" w:rsidRDefault="00860821" w:rsidP="009924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9924DB" w:rsidRPr="009924DB" w:rsidRDefault="009924DB" w:rsidP="00992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610FE" w:rsidRDefault="009924DB" w:rsidP="00C610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924DB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AF14AE" w:rsidRPr="00AF14AE" w:rsidRDefault="00AF14AE" w:rsidP="00AF14AE">
      <w:pPr>
        <w:spacing w:after="0" w:line="240" w:lineRule="auto"/>
        <w:ind w:right="-28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1. Полудневната смесена група от с. Звънарка, присъединена към детска градина «Юрий Гагарин» гр. Крумовград да се премести в новопостроената за целта сграда в с. Орех, считано от 01 декември 2016 година.</w:t>
      </w:r>
    </w:p>
    <w:p w:rsidR="00AF14AE" w:rsidRPr="00AF14AE" w:rsidRDefault="00AF14AE" w:rsidP="00AF14AE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right="-28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2. Възлага на кмета на община Крумовград да издаде заповед за промяна на адреса на сградата, в която се извършва обучението.</w:t>
      </w:r>
    </w:p>
    <w:p w:rsidR="00472529" w:rsidRDefault="00472529" w:rsidP="00C610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72529" w:rsidRDefault="00472529" w:rsidP="00C610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72529" w:rsidRPr="00C610FE" w:rsidRDefault="00472529" w:rsidP="00C610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C3254" w:rsidRDefault="000C3254" w:rsidP="000C3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C3254" w:rsidRPr="006B42C1" w:rsidRDefault="000C3254" w:rsidP="000C32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0C3254" w:rsidRDefault="000C3254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0C3254" w:rsidRDefault="000C3254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1C6EA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 w:rsidR="00DB54CB">
        <w:rPr>
          <w:rFonts w:ascii="Times New Roman" w:hAnsi="Times New Roman"/>
          <w:b/>
          <w:sz w:val="28"/>
          <w:szCs w:val="28"/>
          <w:lang w:val="ru-RU" w:eastAsia="bg-BG"/>
        </w:rPr>
        <w:t>4</w:t>
      </w:r>
    </w:p>
    <w:p w:rsidR="00860821" w:rsidRDefault="00860821" w:rsidP="00AF1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0C3254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AF14AE" w:rsidRDefault="001C3BB9" w:rsidP="00AF14AE">
      <w:pPr>
        <w:jc w:val="center"/>
        <w:rPr>
          <w:rFonts w:ascii="Times New Roman" w:hAnsi="Times New Roman"/>
          <w:sz w:val="28"/>
          <w:szCs w:val="28"/>
        </w:rPr>
      </w:pPr>
      <w:r w:rsidRPr="001C3BB9">
        <w:rPr>
          <w:rFonts w:ascii="Times New Roman" w:hAnsi="Times New Roman"/>
          <w:sz w:val="28"/>
          <w:szCs w:val="28"/>
          <w:lang w:val="en-US"/>
        </w:rPr>
        <w:t xml:space="preserve">На </w:t>
      </w:r>
      <w:proofErr w:type="gramStart"/>
      <w:r w:rsidRPr="001C3BB9">
        <w:rPr>
          <w:rFonts w:ascii="Times New Roman" w:hAnsi="Times New Roman"/>
          <w:sz w:val="28"/>
          <w:szCs w:val="28"/>
          <w:lang w:val="en-US"/>
        </w:rPr>
        <w:t>основание</w:t>
      </w:r>
      <w:r w:rsidRPr="001C3BB9">
        <w:rPr>
          <w:rFonts w:ascii="Times New Roman" w:hAnsi="Times New Roman"/>
          <w:sz w:val="28"/>
          <w:szCs w:val="28"/>
        </w:rPr>
        <w:t xml:space="preserve">  чл</w:t>
      </w:r>
      <w:proofErr w:type="gramEnd"/>
      <w:r w:rsidRPr="001C3BB9">
        <w:rPr>
          <w:rFonts w:ascii="Times New Roman" w:hAnsi="Times New Roman"/>
          <w:sz w:val="28"/>
          <w:szCs w:val="28"/>
        </w:rPr>
        <w:t>. 21,  ал. 2 от ЗМСМА</w:t>
      </w:r>
    </w:p>
    <w:p w:rsidR="00860821" w:rsidRPr="002B1622" w:rsidRDefault="00860821" w:rsidP="00AF14A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в Раздел „Б” програмата за управление и разпореждане с имоти-общинска собственост в Община Крумовград през 2016 година – „Имоти, които община Крумовград има намерение да продаде”  </w:t>
      </w: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се добавят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имоти   с № -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ра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, както следва: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47. Незастроен УПИ ІV- 57  в кв.11  с площ от 673 кв.м., за  жилищно строителство  по ПУП на с.Котлари, общ.Крумовград, актуван с АОС № 10556/10.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48. Незастроен УПИ  V- 57  в кв.11  с площ от 907 кв.м., за  жилищно строителство  по ПУП на с.Котлари, общ. Крумовград, актуван с АОС № 10557/10.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49. Незастроен УПИ ІІ в кв.3  с площ от 576 кв.м., за  жилищно строителство  по ПУП на с.Голямо Каменяне, общ.Крумовград, актуван с АОС № 10558/10.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50. Незастроен УПИ VІІ в кв.1  с площ от 600 кв.м., за  жилищно строителство  по ЧПУП на с.Чернооки, общ.Крумовград, актуван с АОС № 10724/01.11.2016 год.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51.(нова, предишна т.47 от  раздел В)    Незастроен УПИ ІІІ в кв.11  с площ от 640 кв.м., за  жилищно строителство  по ПУП на с.Котлари, общ.Крумовград, актуван с АОС № 4366/24.07.2009 год.,</w:t>
      </w:r>
    </w:p>
    <w:p w:rsid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1646E" w:rsidRPr="00AF14AE" w:rsidRDefault="00C1646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Pr="002B1622" w:rsidRDefault="0040035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отив – 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bookmarkStart w:id="0" w:name="_GoBack"/>
      <w:bookmarkEnd w:id="0"/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C1646E" w:rsidRDefault="00C1646E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C3BB9" w:rsidRPr="00A31535" w:rsidRDefault="001C3BB9" w:rsidP="001C3BB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1C3BB9" w:rsidRPr="00A31535" w:rsidRDefault="001C3BB9" w:rsidP="001C3BB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1C3BB9" w:rsidRPr="00A31535" w:rsidRDefault="001C3BB9" w:rsidP="001C3BB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1C3BB9" w:rsidRPr="00AF5316" w:rsidRDefault="001C3BB9" w:rsidP="001C3BB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1C3BB9" w:rsidRPr="00AF5316" w:rsidRDefault="001C3BB9" w:rsidP="001C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1C6EA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5</w:t>
      </w:r>
    </w:p>
    <w:p w:rsidR="001C3BB9" w:rsidRDefault="001C3BB9" w:rsidP="001C3BB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AF14AE" w:rsidRPr="00C1646E" w:rsidRDefault="00C1646E" w:rsidP="001C3BB9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Н</w:t>
      </w:r>
      <w:r w:rsidRPr="00C1646E">
        <w:rPr>
          <w:rFonts w:ascii="Times New Roman" w:hAnsi="Times New Roman"/>
          <w:sz w:val="28"/>
          <w:szCs w:val="28"/>
        </w:rPr>
        <w:t>а основание чл.21, ал.1, т.8 от ЗМСМА, във връзка с чл.8, ал.9 и ал.10  от ЗОС</w:t>
      </w:r>
      <w:r w:rsidRPr="00C164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C1646E" w:rsidRDefault="00C1646E" w:rsidP="001C3BB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B9" w:rsidRPr="002B1622" w:rsidRDefault="001C3BB9" w:rsidP="001C3BB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1C3BB9" w:rsidRDefault="001C3BB9" w:rsidP="001C3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AF14AE" w:rsidRPr="00AF5316" w:rsidRDefault="00AF14AE" w:rsidP="001C3B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1C3BB9" w:rsidRPr="00AF5316" w:rsidRDefault="001C3BB9" w:rsidP="001C3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1C3BB9" w:rsidRPr="00860821" w:rsidRDefault="001C3BB9" w:rsidP="001C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C3BB9" w:rsidRPr="009924DB" w:rsidRDefault="001C3BB9" w:rsidP="00D039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Актуализира Програмата за управление и разпореждане с имоти-общинска собственост в община Крумовград през  2016 г., както следва: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І.  В  Раздел „А” – „Имоти, които община Крумовград има намерение да предостави под наем”    т.9  да се чете :</w:t>
      </w:r>
    </w:p>
    <w:p w:rsidR="00C1646E" w:rsidRPr="00C1646E" w:rsidRDefault="00C1646E" w:rsidP="00C1646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9.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Самостоятелен обект в сграда с идентификатор 39970.501.917.1.55, разположена в ПИ с идентификатор 39970.501.917  по КК и КР на гр.Крумовград,  актуван с АЧОС № 10 725/ 01.118.2016 год. </w:t>
      </w:r>
    </w:p>
    <w:p w:rsidR="00C1646E" w:rsidRPr="00C1646E" w:rsidRDefault="00C1646E" w:rsidP="00C1646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ІІ. В Раздел „Б” – „Имоти, които община Крумовград има намерение да продаде” се добавят нови точки,  както следва: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47.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Незастроен УПИ ІV- 57  в кв.11  с площ от 673 кв.м., за  жилищно строителство  по ПУП на с.Котлари, общ.Крумовград, актуван с АОС № 10556/10.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48.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Незастроен УПИ  V- 57  в кв.11  с площ от 907 кв.м., за  жилищно строителство  по ПУП на с.Котлари, общ. Крумовград, актуван с АОС № 10557/10.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49.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Незастроен УПИ ІІ в кв.3  с площ от 576 кв.м., за  жилищно строителство  по ПУП на с.Голямо Каменяне, общ.Крумовград, актуван с АОС № 10558/10.</w:t>
      </w:r>
      <w:proofErr w:type="spellStart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proofErr w:type="spellEnd"/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.2016 год.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50.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Незастроен УПИ VІІ в кв.1  с площ от 600 кв.м., за  жилищно строителство  по ЧПУП на с.Чернооки, общ.Крумовград, актуван с АОС № 10724/01.11.2016 год.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51.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.(нова, предишна т.47 от  раздел В)  Незастроен  УПИ ІІІ в кв.11  с площ от 640 кв.м., за  жилищно строителство  по ПУП на с.Котлари, общ.Крумовград, актуван с АОС № 4366/24.07.2009 год., 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В  раздел „Б”:   Имоти, които община Крумовград има намерение да продаде,  </w:t>
      </w:r>
      <w:proofErr w:type="spellStart"/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подраздел</w:t>
      </w:r>
      <w:proofErr w:type="spellEnd"/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„ Продажба на общински жилища”    в графа   І. „Жилища за продажба на наематели, отговарящи на условията в чл.27, ал.1 от Наредбата за условията и реда за установяване на жилищни нужди, за </w:t>
      </w: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настаняване под наем и продажба на общински жилища” се добавят нови точки, както следва:  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Точка 3.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Самостоятелен обект с идентификатор 39970.501.917.2.17, представляващ: Апартамент № 17, вход „Б”, етаж четвърти, жилищен блок № 7, кв.”Запад”, гр.Крумовград със застроена площ от 83.31 кв.м., състоящ се от: три стаи,  кухня, антре, баня, тоалетна  и два балкона  ведно с принадлежащото му: избено помещение № 17 със светла площ 4.84 кв.м. Самостоятелният обект се намира в сграда № 2, разположена в ПИ с идентификатор 39970.501.917 по КК и КР на гр.Крумовград,  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Самостоятелният  обект е актуван с АЧОС № 10528/01.08.2016 год. 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Точка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. Самостоятелен обект в сграда с идентификатор 39970.501.919.1.13, представляващ: Апартамент № 13, вход „А”,етаж пети, жилищен блок № 2, кв.”Запад”, гр.Крумовград, със застроена площ от 61.14 кв.м., състоящ се от : две стаи,  кухня, антре, баня-тоалетна и два балкона ведно с принадлежащото му: избено помещение № 13 със светла площ 4.01 кв.м. Предназначение на самостоятелния обект: Жилище, апартамент. Брой нива на обекта: 1. Самостоятелният обект се намира в сграда № 1, разположена  в Поземлен имот с  идентификатор 39970.501.919 по КК и КР на гр.Крумовград. 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Самостоятелният обект е  актуван с АЧОС № 10 765/09.11.2016 год.     </w:t>
      </w:r>
    </w:p>
    <w:p w:rsidR="00C1646E" w:rsidRPr="00715244" w:rsidRDefault="00C1646E" w:rsidP="00C1646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71524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Точка</w:t>
      </w:r>
      <w:r w:rsidRPr="0071524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71524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2 </w:t>
      </w:r>
      <w:r w:rsidRPr="0071524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да се чете така:</w:t>
      </w:r>
      <w:r w:rsidRPr="0071524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Точка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>. Самостоятелен обект в сграда с идентификатор 72610.10.191.1.5  по КККР   на  с. Токачка, общ.Крумовград, одобрени със заповед РД-18-69/30.10.2006 г. на Изпълнителен директор на АГКК. Последно изменение със заповед: 18-2782/ 06.04.2016 г. на Началник на СГКК-Кърджали. Самостоятелният обект се намира в сграда № 1, разположена в ПИ с идентификатор 72610.10.191 по  КК и КР на с. Токачка, общ.Крумовград.   Предназначение на самостоятелния обект: Жилище, апартамент. Брой нива на обекта: 1.  Площ: 73.00 кв.м. Прилежащо избено помещение № 5 със светла площ от 4.80 кв.м.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Самостоятелният обект е  актуван с АЧОС № 10 467/08.07.2016 год.  </w:t>
      </w:r>
    </w:p>
    <w:p w:rsidR="00C1646E" w:rsidRPr="00C1646E" w:rsidRDefault="00C1646E" w:rsidP="00C164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ІІІ. В  Раздел „В” – „Имоти, върху които община Крумовград има намерение да учреди право на строеж”   се добавя нова точка. </w:t>
      </w:r>
    </w:p>
    <w:p w:rsidR="00C1646E" w:rsidRPr="00C1646E" w:rsidRDefault="00C1646E" w:rsidP="00C164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1646E">
        <w:rPr>
          <w:rFonts w:ascii="Times New Roman" w:eastAsia="Times New Roman" w:hAnsi="Times New Roman"/>
          <w:b/>
          <w:sz w:val="28"/>
          <w:szCs w:val="28"/>
          <w:lang w:eastAsia="bg-BG"/>
        </w:rPr>
        <w:t>93.</w:t>
      </w:r>
      <w:r w:rsidRPr="00C1646E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Незастроен УПИ ІІІ в кв.12  с площ от 675 кв.м., за  строителство  на Молитвен дом, по ПУП на с.Странджево, общ.Крумовград, актуван с АОС № 10 726/01.11.2016 год.</w:t>
      </w:r>
    </w:p>
    <w:p w:rsidR="00C1646E" w:rsidRPr="00C1646E" w:rsidRDefault="00C1646E" w:rsidP="00C164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DB58DA" w:rsidRDefault="00AF14AE" w:rsidP="00AF14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1C3BB9" w:rsidRPr="00DB58DA" w:rsidRDefault="001C3BB9" w:rsidP="00DB5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DB58DA">
        <w:rPr>
          <w:rFonts w:ascii="Times New Roman" w:hAnsi="Times New Roman"/>
          <w:b/>
          <w:sz w:val="28"/>
          <w:szCs w:val="28"/>
          <w:lang w:eastAsia="bg-BG"/>
        </w:rPr>
        <w:tab/>
      </w:r>
      <w:r w:rsidR="00DB58DA" w:rsidRPr="00DB58DA"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DB58DA" w:rsidRPr="00DB58DA">
        <w:rPr>
          <w:rFonts w:ascii="Times New Roman" w:hAnsi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DB58DA" w:rsidRPr="00DB58DA">
        <w:rPr>
          <w:rFonts w:ascii="Times New Roman" w:hAnsi="Times New Roman"/>
          <w:b/>
          <w:sz w:val="28"/>
          <w:szCs w:val="28"/>
          <w:lang w:eastAsia="bg-BG"/>
        </w:rPr>
        <w:t xml:space="preserve">, против – </w:t>
      </w:r>
      <w:r w:rsidR="001C6EAD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="00DB58DA" w:rsidRPr="00DB58DA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DB58DA" w:rsidRPr="00DB58DA" w:rsidRDefault="00DB58DA" w:rsidP="00DB5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DB58DA" w:rsidRPr="00DB58DA" w:rsidRDefault="00DB58DA" w:rsidP="00DB5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DB58DA" w:rsidRDefault="00DB58DA" w:rsidP="00DB5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DB58DA" w:rsidRDefault="00DB58DA" w:rsidP="00DB58DA">
      <w:pPr>
        <w:spacing w:after="0" w:line="240" w:lineRule="auto"/>
        <w:jc w:val="both"/>
        <w:rPr>
          <w:rFonts w:ascii="Arial" w:hAnsi="Arial" w:cs="Arial"/>
          <w:b/>
          <w:bCs/>
          <w:sz w:val="32"/>
          <w:lang w:val="ru-RU" w:eastAsia="bg-BG"/>
        </w:rPr>
      </w:pPr>
    </w:p>
    <w:p w:rsidR="001C3BB9" w:rsidRPr="00134935" w:rsidRDefault="001C3BB9" w:rsidP="001C3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1C3BB9" w:rsidRDefault="001C3BB9" w:rsidP="001C3B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64B66" w:rsidRDefault="00860821" w:rsidP="00A64B6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2B210D" w:rsidRDefault="002B210D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1C6EA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 w:rsidR="00DB58DA">
        <w:rPr>
          <w:rFonts w:ascii="Times New Roman" w:hAnsi="Times New Roman"/>
          <w:b/>
          <w:sz w:val="28"/>
          <w:szCs w:val="28"/>
          <w:lang w:val="ru-RU" w:eastAsia="bg-BG"/>
        </w:rPr>
        <w:t>6</w:t>
      </w:r>
    </w:p>
    <w:p w:rsidR="002B210D" w:rsidRDefault="002B210D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210D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B210D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 w:rsidRPr="002B210D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1C6EAD" w:rsidRPr="002B210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2B210D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1C6EAD" w:rsidRPr="002B210D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0C3254" w:rsidRPr="002B210D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1C6EAD" w:rsidRPr="002B210D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2B21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DB58DA" w:rsidRPr="002B210D" w:rsidRDefault="001C6EAD" w:rsidP="00DB58DA">
      <w:pPr>
        <w:pStyle w:val="Style52"/>
        <w:widowControl/>
        <w:spacing w:line="274" w:lineRule="exact"/>
        <w:ind w:firstLine="698"/>
        <w:jc w:val="center"/>
        <w:rPr>
          <w:b/>
          <w:sz w:val="28"/>
          <w:szCs w:val="28"/>
          <w:lang w:val="ru-RU"/>
        </w:rPr>
      </w:pPr>
      <w:r w:rsidRPr="002B210D">
        <w:rPr>
          <w:color w:val="000000"/>
          <w:sz w:val="28"/>
          <w:szCs w:val="28"/>
          <w:lang w:eastAsia="ru-RU"/>
        </w:rPr>
        <w:t>На основание чл.21,ал.1,т.8 от ЗМСМА, във връзка с  чл.3,ал. 2 от Наредбата за условията и реда за установяване на жилищни нужди, за настаняване под наем и продажба на общински жилища</w:t>
      </w:r>
    </w:p>
    <w:p w:rsidR="002B210D" w:rsidRDefault="00860821" w:rsidP="0086082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10D">
        <w:rPr>
          <w:rFonts w:ascii="Times New Roman" w:hAnsi="Times New Roman"/>
          <w:sz w:val="28"/>
          <w:szCs w:val="28"/>
        </w:rPr>
        <w:tab/>
      </w:r>
    </w:p>
    <w:p w:rsidR="00860821" w:rsidRPr="002B210D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>ОБЩИНСКИ СЪВЕТ ГР</w:t>
      </w:r>
      <w:proofErr w:type="gramStart"/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>.К</w:t>
      </w:r>
      <w:proofErr w:type="gramEnd"/>
      <w:r w:rsidRPr="002B210D">
        <w:rPr>
          <w:rFonts w:ascii="Times New Roman" w:hAnsi="Times New Roman"/>
          <w:b/>
          <w:sz w:val="28"/>
          <w:szCs w:val="28"/>
          <w:lang w:val="ru-RU" w:eastAsia="bg-BG"/>
        </w:rPr>
        <w:t>РУМОВГРАД</w:t>
      </w:r>
    </w:p>
    <w:p w:rsidR="00860821" w:rsidRPr="002B210D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0C3254" w:rsidRPr="002B210D" w:rsidRDefault="000C3254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</w:p>
    <w:p w:rsidR="00860821" w:rsidRPr="002B210D" w:rsidRDefault="00860821" w:rsidP="00A64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proofErr w:type="gramStart"/>
      <w:r w:rsidRPr="002B210D">
        <w:rPr>
          <w:rFonts w:ascii="Times New Roman" w:hAnsi="Times New Roman"/>
          <w:b/>
          <w:sz w:val="28"/>
          <w:szCs w:val="28"/>
          <w:lang w:val="en-US" w:eastAsia="bg-BG"/>
        </w:rPr>
        <w:t>Р  Е</w:t>
      </w:r>
      <w:proofErr w:type="gramEnd"/>
      <w:r w:rsidRPr="002B210D">
        <w:rPr>
          <w:rFonts w:ascii="Times New Roman" w:hAnsi="Times New Roman"/>
          <w:b/>
          <w:sz w:val="28"/>
          <w:szCs w:val="28"/>
          <w:lang w:val="en-US" w:eastAsia="bg-BG"/>
        </w:rPr>
        <w:t xml:space="preserve">  Ш  И  :</w:t>
      </w:r>
    </w:p>
    <w:p w:rsidR="00D0396F" w:rsidRPr="002B210D" w:rsidRDefault="00D0396F" w:rsidP="00A64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изменение в списъка за разпределението за броя, вида, местонахождението и предназначението на общинския жилищен  фонд, както следва: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І. От фонд „Резервен”, преминават  към фонд „Настаняване под наем”, следните  общински  жилища:  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1.Ап.40, ет.8,вх.А,бл.2, ул.”Княз Борис І”, гр.Крумовград.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2.Ап.64, ет.5,вх.Д,бл.2, кв.”Запад, гр.Крумовград.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3.Ап.37, ет.4,вх.В,бл. 8, кв.”Запад, гр.Крумовград.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210D" w:rsidRPr="002B210D" w:rsidRDefault="002B210D" w:rsidP="00783D9A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210D" w:rsidRDefault="00121553" w:rsidP="00783D9A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 w:rsidRPr="002B210D"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886760" w:rsidRPr="002B210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2B210D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Pr="002B210D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886760" w:rsidRPr="002B210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2B210D">
        <w:rPr>
          <w:rFonts w:ascii="Times New Roman" w:hAnsi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A64B66" w:rsidRPr="002B210D" w:rsidRDefault="00A64B66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783D9A" w:rsidRPr="002B210D" w:rsidRDefault="00783D9A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A64B66" w:rsidRPr="002B210D" w:rsidRDefault="00A64B66" w:rsidP="00A64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210D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2B210D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Pr="002B210D" w:rsidRDefault="009924DB" w:rsidP="009924D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2B210D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2B210D" w:rsidRPr="002B210D" w:rsidRDefault="002B210D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2B210D" w:rsidRPr="002B210D" w:rsidRDefault="002B210D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2B210D" w:rsidRPr="002B210D" w:rsidRDefault="002B210D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2B210D" w:rsidRPr="002B210D" w:rsidRDefault="002B210D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2B210D" w:rsidRPr="002B210D" w:rsidRDefault="002B210D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9924DB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 w:rsidR="00886760">
        <w:rPr>
          <w:rFonts w:ascii="Times New Roman" w:hAnsi="Times New Roman"/>
          <w:b/>
          <w:sz w:val="28"/>
          <w:szCs w:val="28"/>
          <w:lang w:val="ru-RU" w:eastAsia="bg-BG"/>
        </w:rPr>
        <w:t>7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9924DB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11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886760" w:rsidRPr="009924DB" w:rsidRDefault="002B210D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2B210D">
        <w:rPr>
          <w:rFonts w:ascii="Times New Roman" w:hAnsi="Times New Roman"/>
          <w:color w:val="000000"/>
          <w:sz w:val="28"/>
          <w:szCs w:val="28"/>
        </w:rPr>
        <w:t>На основание чл.21, ал.1, т.8 от ЗМСМА, във връзка с чл.47  от ЗОС,  чл.26, ал.2  и чл.28,ал.4 от Наредба за условията и реда за установяване на жилищни нужди, за настаняване под наем и продажба на общински жилища на ОбС Крумовград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D0396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І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. ОДОБРЯВА направените от  лицензиран  оценител пазарни  оценки на  общински жилища, представляващи: 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1.Самостоятелен обект в сграда с идентификатор 72610.10.191.1.5 – апартамент № 6, ет.3 в жилищна сграда с идентификатор 72610.10.191.1. по КК и КР на с. Токачка, общ.Крумовград, със застроена площ от 73.00 кв.м.,състоящ се от : дневна, кухненски бокс, две спални,  баня-тоалетна, коридор  и две тераси, при граници: на същия етаж- 72610.10.191.1.6; под обекта- 72610.10.191.1.2; над обекта - няма,  ведно с принадлежащото му: избено помещение № 5 със светла площ 4.80 кв.м. при граници: избено помещение № 4; избено помещение № 6 и  коридор, както и с припадащите се 18.246 % идеални части от общите части на сградата в размер на 12.52 кв.м. и с припадащите се 16.782%  идеални части от правото на строеж, актуван с АЧОС № 10 467/08.07.2016 год. с пазарна оценка </w:t>
      </w:r>
      <w:r w:rsidRPr="00AF14A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в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размер на 8 800. 00 /осем хиляди и осемстотин / лв. без ДДС.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2. Самостоятелен обект в сграда с идентификатор 39970.501.919.1.13 –апартамент № 13, вх.А,ет.5,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жил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.бл. № 2</w:t>
      </w:r>
      <w:r w:rsidRPr="00AF14AE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 xml:space="preserve">Б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, кв.”Запад”, гр.Крумовград със застроена площ от 61.14 кв.м., състоящ се от: две стаи, кухня, антре, баня-тоалетна и два балкона при граници: на същия етаж - 39970.501.919.1.14, под обекта - 39970.501.919.1.10; над обекта- няма,  ведно с принадлежащото му: избено помещение № 13 със светла площ 4.01 кв.м. при граници: горе- ап.№ 3; североизток -  коридор, югоизток – избено помещение № 12, както и с припадащите се 3.222 % идеални части от общите части на сградата в размер на 6.18 кв.м. и с припадащите се 3.22 кв.м.  идеални части от правото на строеж,  актуван с АЧОС № 10 765/09.11.2016 год.  с пазарна оценка в размер на 13 300. 00 /тринадесет  хиляди и триста/ лв. без ДДС.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3. Самостоятелен обект в сграда с идентификатор 39970.501.917.2.17 – апартамент № 17, вх.Б, ет.4,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жил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.бл. № 7</w:t>
      </w:r>
      <w:r w:rsidRPr="00AF14AE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, кв.”Запад”, гр.Крумовград, със застроена площ от 83.31 кв.м., състоящ се от: три стаи, кухня, антре, баня-тоалетна и два балкона при граници: на същия етаж - 39970.501.917.2.18, под обекта - 39970.501.917.2.15; над обекта - 39970.501.917.2.19,  ведно с принадлежащото му: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избено помещение № 17 със светла площ 4.84 кв.м. при граници: изток -  коридор, север - избено помещение № 18  юг – избено помещение № 11, както и с припадащите се 3.932 % идеални части от общите части на сградата в размер на 9.03 кв.м. и с припадащите се 3.93 кв.м.  идеални части от правото на строеж,  актуван с АЧОС № 10 528/01.08.2016 год.  с пазарна оценка в размер на 17 500. 00 /седемнадесет  хиляди и  петстотин/ лв. без ДДС.</w:t>
      </w:r>
    </w:p>
    <w:p w:rsidR="00AF14AE" w:rsidRPr="00AF14AE" w:rsidRDefault="00AF14AE" w:rsidP="00AF14A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ab/>
        <w:t>ІІ. ДАВА СЪГЛАСИЕ да се открие процедура за продажбата на общинските жилища по реда на Наредбата за условията и реда за установяване на жилищни нужди, за настаняване под наем и продажба на общински жилища на ОбС Крумовград,  както следва: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1.Самостоятелен обект в сграда с идентификатор 72610.10.191.1.5 – апартамент № 6, ет.3 в жилищна сграда с идентификатор 72610.10.191.1. по КК и КР на с. Токачка, общ.Крумовград, със застроена площ от 73.00 кв.м.,състоящ се от : дневна,кухненски бокс, две спални,  баня-тоалетна, коридор  и две тераси, при граници: на същия етаж- 72610.10.191.1.6; под обекта- 72610.10.191.1.2; над обекта- няма,  ведно с принадлежащото му: избено помещение № 5 със светла площ 4.80 кв.м. при граници: избено помещение № 4; избено помещение № 6 и  коридор, както и с припадащите се 18.246 % идеални части от общите части на сградата в размер на 12.52 кв.м. и с припадащите се 16.782%  идеални части от правото на строеж, актуван с АЧОС № 10 467/08.07.2016 год. с пазарна оценка в размер на 8 800. 00 /осем хиляди и осемстотин / лв. без ДДС и други дължими плащания в полза на Сабрие Садък Йълдъз от с. Токачка, общ.Крумовград – наемателка на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горецитирания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апартамент.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2. Самостоятелен обект в сграда с идентификатор 39970.501.919.1.13 –апартамент № 13, вх.А,ет.5,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жил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.бл. № 2</w:t>
      </w:r>
      <w:r w:rsidRPr="00AF14AE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 xml:space="preserve">Б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, кв.”Запад”, гр.Крумовград със застроена площ от 61.14 кв.м., състоящ се от: две стаи, кухня, антре, баня-тоалетна и два балкона при граници: на същия етаж - 39970.501.919.1.14, под обекта - 39970.501.919.1.10; над обекта- няма,  ведно с принадлежащото му: избено помещение № 13 със светла площ 4.01 кв.м. при граници: горе- ап.№ 3; североизток -  коридор, югоизток – избено помещение № 12, както и с припадащите се 3.222 % идеални части от общите части на сградата в размер на 6.18 кв.м. и с припадащите се 3.22 кв.м.  идеални части от правото на строеж, актуван с АЧОС № 10 765/09.11.2016 год.    с пазарна оценка в размер на 13 300. 00 /тринадесет  хиляди и триста/ лв. без ДДС и други дължими плащания  в полза  на  Димка Милчева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Халилефенди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– наемателка на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горецитирания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апартамент.</w:t>
      </w:r>
    </w:p>
    <w:p w:rsidR="00AF14AE" w:rsidRPr="00AF14AE" w:rsidRDefault="00AF14AE" w:rsidP="00AF14A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3. Самостоятелен обект в сграда с идентификатор 39970.501.917.2.17 – апартамент № 17, вх.Б, ет.4,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жил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.бл. № 7</w:t>
      </w:r>
      <w:r w:rsidRPr="00AF14AE">
        <w:rPr>
          <w:rFonts w:ascii="Times New Roman" w:eastAsia="Times New Roman" w:hAnsi="Times New Roman"/>
          <w:sz w:val="28"/>
          <w:szCs w:val="28"/>
          <w:vertAlign w:val="superscript"/>
          <w:lang w:eastAsia="bg-BG"/>
        </w:rPr>
        <w:t xml:space="preserve">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, кв.”Запад”, гр.Крумовград, със застроена площ от 83.31 кв.м., състоящ се от: три стаи, кухня, антре, баня-тоалетна и два балкона при граници: на същия етаж - 39970.501.917.2.18, под обекта - 39970.501.917.2.15; над обекта - 39970.501.917.2.19,  ведно с принадлежащото му: избено помещение № 17 със светла площ 4.84 кв.м. при граници: изток -  коридор, север - избено помещение № 18  юг – избено помещение № 11, както и с припадащите се 3.932 % идеални части от общите части на сградата в размер на 9.03 кв.м. и с припадащите се 3.93 кв.м.  идеални части от правото на строеж, , актуван с АЧОС № 10 528/01.08.2016 год.  с пазарна оценка в размер на 17 500. 00 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/седемнадесет  хиляди и  петстотин/ лв. без ДДС и други дължими плащания в полза  Нури Ферад Вели - наемател на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горецитирания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апартамент.</w:t>
      </w:r>
    </w:p>
    <w:p w:rsidR="00AF14AE" w:rsidRPr="00AF14AE" w:rsidRDefault="00AF14AE" w:rsidP="00AF14A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ІІІ. ВЪЗЛАГА на кмета на Общината да организира изпълнението на решението по съответния ред.</w:t>
      </w:r>
    </w:p>
    <w:p w:rsidR="00886760" w:rsidRPr="006B42C1" w:rsidRDefault="00886760" w:rsidP="00D0396F">
      <w:pPr>
        <w:pStyle w:val="a4"/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br/>
      </w:r>
      <w:r>
        <w:rPr>
          <w:rFonts w:ascii="Times New Roman" w:hAnsi="Times New Roman"/>
          <w:b/>
          <w:sz w:val="28"/>
          <w:szCs w:val="28"/>
          <w:lang w:eastAsia="bg-BG"/>
        </w:rPr>
        <w:br/>
      </w: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886760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7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отив – 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няма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86760" w:rsidRDefault="00886760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1978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86760" w:rsidRDefault="00886760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2B210D" w:rsidRDefault="002B21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D0396F" w:rsidRDefault="00D0396F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D0396F" w:rsidRDefault="00D0396F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97824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 w:rsidR="00886760">
        <w:rPr>
          <w:rFonts w:ascii="Times New Roman" w:hAnsi="Times New Roman"/>
          <w:b/>
          <w:sz w:val="28"/>
          <w:szCs w:val="28"/>
          <w:lang w:val="ru-RU" w:eastAsia="bg-BG"/>
        </w:rPr>
        <w:t>8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886760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2B210D" w:rsidRDefault="002B210D" w:rsidP="002B210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B210D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чл.21, ал.1, т.8 от ЗМСМА, във връзка с чл.34, ал.4 и чл.41, ал.2  от ЗОС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І. ОДОБРЯВА изготвената от лицензиран оценител пазарна оценка за учредяване право на строеж върху недвижим имот - частна общинска собственост, представляващ: 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УПИ ХII-</w:t>
      </w:r>
      <w:r w:rsidRPr="00AF14AE">
        <w:rPr>
          <w:rFonts w:ascii="Times New Roman" w:eastAsia="Times New Roman" w:hAnsi="Times New Roman"/>
          <w:sz w:val="16"/>
          <w:szCs w:val="16"/>
          <w:lang w:eastAsia="bg-BG"/>
        </w:rPr>
        <w:t>68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в кв.23 с площ от 565 кв.м. по ПУП на с.Горна Кула,  за  жилищно строителство, актуван с АЧОС № 9921/18.05.2016 год. с пазарна цена в размер на 3 400 лв./три хиляди и четиристотин/   при данъчна оценка 1017.00 лв.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ІІ. ОПРЕДЕЛЯ одобрената пазарна оценка на  подробно описаната в т.І имоти  за  начална цена при провеждането на публичен търг.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ІІІ. ВЪЗЛАГА на кмета на Общината да организира провеждането на търга в съответствие с т. ІІ.</w:t>
      </w:r>
    </w:p>
    <w:p w:rsidR="002B210D" w:rsidRPr="002B210D" w:rsidRDefault="002B210D" w:rsidP="002B2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0396F" w:rsidRPr="00D0396F" w:rsidRDefault="00D0396F" w:rsidP="00D03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  <w:lang w:eastAsia="bg-BG"/>
        </w:rPr>
      </w:pPr>
      <w:r w:rsidRPr="00D0396F">
        <w:rPr>
          <w:rFonts w:ascii="Times New Roman" w:eastAsia="Times New Roman" w:hAnsi="Times New Roman"/>
          <w:color w:val="C00000"/>
          <w:sz w:val="28"/>
          <w:szCs w:val="28"/>
          <w:lang w:eastAsia="bg-BG"/>
        </w:rPr>
        <w:tab/>
      </w:r>
    </w:p>
    <w:p w:rsidR="00197824" w:rsidRPr="00197824" w:rsidRDefault="00197824" w:rsidP="00197824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860821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>вали – 2</w:t>
      </w:r>
      <w:r w:rsidR="007C17C9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121553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7C17C9">
        <w:rPr>
          <w:rFonts w:ascii="Times New Roman" w:hAnsi="Times New Roman"/>
          <w:b/>
          <w:sz w:val="28"/>
          <w:szCs w:val="28"/>
          <w:lang w:eastAsia="bg-BG"/>
        </w:rPr>
        <w:t>7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17C9" w:rsidRDefault="007C17C9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C17C9" w:rsidRDefault="007C17C9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C17C9" w:rsidRDefault="007C17C9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C17C9" w:rsidRDefault="007C17C9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7C17C9" w:rsidRDefault="007C17C9" w:rsidP="00FD6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197824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6</w:t>
      </w:r>
      <w:r w:rsidR="007C17C9">
        <w:rPr>
          <w:rFonts w:ascii="Times New Roman" w:hAnsi="Times New Roman"/>
          <w:b/>
          <w:sz w:val="28"/>
          <w:szCs w:val="28"/>
          <w:lang w:val="ru-RU" w:eastAsia="bg-BG"/>
        </w:rPr>
        <w:t>9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197824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2B210D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7C17C9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2B210D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2B210D" w:rsidRDefault="002B210D" w:rsidP="00860821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B21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основание  чл. 21,  ал. 2 от ЗМСМА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DC3584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Pr="00121553" w:rsidRDefault="00121553" w:rsidP="00121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Приема допълнението в Наредбата за условията и реда за отдаване под наем на земеделски земи от Общинския поземлен фонд.</w:t>
      </w:r>
    </w:p>
    <w:p w:rsidR="00AF14AE" w:rsidRPr="00AF14AE" w:rsidRDefault="00AF14AE" w:rsidP="00AF14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center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>Било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center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>Става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  <w:t>Чл.11.</w:t>
            </w:r>
            <w:r w:rsidRPr="00AF14A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 </w:t>
            </w:r>
            <w:r w:rsidRPr="00AF14AE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Максималният размер земя по чл.2, ал.2 и чл.3, ал.3, който може да се отдава под наем без търг или конкурс е до 30 дка.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Чл.11.(1)</w:t>
            </w:r>
            <w:r w:rsidRPr="00AF14AE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 </w:t>
            </w:r>
            <w:r w:rsidRPr="00AF14AE">
              <w:rPr>
                <w:rFonts w:ascii="Times New Roman" w:eastAsia="Times New Roman" w:hAnsi="Times New Roman"/>
                <w:spacing w:val="2"/>
                <w:position w:val="2"/>
                <w:sz w:val="27"/>
                <w:szCs w:val="27"/>
                <w:lang w:eastAsia="bg-BG"/>
              </w:rPr>
              <w:t xml:space="preserve">Максималният размер земя по чл.2, ал.2 и чл.3, ал.3, който може да се отдаде под наем без търг или конкурс 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не може да надвишава</w:t>
            </w:r>
            <w:r w:rsidRPr="00AF14AE">
              <w:rPr>
                <w:rFonts w:ascii="Times New Roman" w:eastAsia="Times New Roman" w:hAnsi="Times New Roman"/>
                <w:spacing w:val="2"/>
                <w:position w:val="2"/>
                <w:sz w:val="27"/>
                <w:szCs w:val="27"/>
                <w:lang w:eastAsia="bg-BG"/>
              </w:rPr>
              <w:t xml:space="preserve"> 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30 дка на домакинство или юридическо  лице.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 xml:space="preserve">(2) За домакинства, включващи двама и повече регистрирани земеделски стопани, максималният размер земя по чл.1 не може да надвишава 50 дка. 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(3) Наличието на обстоятелствата по ал.2 се доказва с представяне за всяко от лицата на заверено копие от регистрационна карта на земеделския стопанин, съдържаща заверка за текущата стопанска година.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Чл.13. (1)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срока по чл.12, ал.1 две или повече лица подадат молби за ползване под наем на един и същи имот, отдаването под наем на имота се извършва след проведен търг с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явно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 наддаване между лицата, подали молби.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Чл.13. (1)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срока по чл.12, ал.1 две или повече лица подадат молби за ползване под наем на един и същи имот, отдаването под наем на имота се извършва след проведен търг с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 xml:space="preserve">тайно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наддаване между лицата, подали молби,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при условия и ред, определени със заповед на кмета на общината.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Чл.14б. (3)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рамките на съответен месец две или повече лица подадат молби за ползване под наем на един и същи имот, договор за наем се сключва с лицето, ползвало имота през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lastRenderedPageBreak/>
              <w:t xml:space="preserve">предходната стопанска година. В случай, че имотът не е бил отдаван под наем през предходната стопанска година или ако е бил отдаван под наем, но никое от лицата, подали молби не е било наемател,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u w:val="single"/>
                <w:lang w:eastAsia="bg-BG"/>
              </w:rPr>
              <w:t>договор за наем се сключва с лицето, определено за наемател след проведен публичен жребий, по ред утвърден от кмета на общината.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lastRenderedPageBreak/>
              <w:t xml:space="preserve">Чл.14б. (3)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рамките на съответен месец две или повече лица подадат молби за ползване под наем на един и същи имот, договор за наем се сключва с лицето, ползвало имота през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lastRenderedPageBreak/>
              <w:t xml:space="preserve">предходната стопанска година. В случай, че имотът не е бил отдаван под наем през предходната стопанска година или ако е бил отдаван под наем, но никое от лицата, подали молби не е било наемател,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отдаването под наем на имота се извършва след проведен търг с тайно наддаване между лицата, подали молби, при условия и ред, определени със заповед на кмета на общината.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Чл.14б.(4 -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>Търгът се провежда, от комисия назначена със заповед на кмета на община Крумовград, при начална наемна цена, която не може да бъде по-ниска от стойността, изчислена като 1/12 част от удвоения размер на годишния наем, определен в тарифата по Приложение № 1, умножена по броя на месеците до края на текущата стопанска година, считано от месеца следващ месеца на провеждане на търга.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Чл.14б.(5 -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За спечелил търга се обявява участникът предложил най-висока наемна цена. Договорът за наем се сключва след влизане в сила на заповедта за класиране на участниците и заплащане на дължимия наем преди или в деня на сключване на договора. 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Чл.14б.(6 -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>Ако лицето спечелило търга не внесе дължимата сума за наем или откаже сключване на договор, кметът на общината предлага сключване на договор на класирания на второ място, а ако и той откаже – на класирания на трето място.</w:t>
            </w:r>
          </w:p>
        </w:tc>
      </w:tr>
    </w:tbl>
    <w:p w:rsidR="00860821" w:rsidRDefault="00860821" w:rsidP="00860821">
      <w:pPr>
        <w:jc w:val="center"/>
        <w:rPr>
          <w:b/>
          <w:sz w:val="28"/>
          <w:szCs w:val="28"/>
        </w:rPr>
      </w:pPr>
    </w:p>
    <w:p w:rsidR="00860821" w:rsidRPr="006B42C1" w:rsidRDefault="00860821" w:rsidP="00860821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2B1622" w:rsidRDefault="00121553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нск</w:t>
      </w:r>
      <w:r>
        <w:rPr>
          <w:rFonts w:ascii="Times New Roman" w:hAnsi="Times New Roman"/>
          <w:b/>
          <w:sz w:val="28"/>
          <w:szCs w:val="28"/>
          <w:lang w:eastAsia="bg-BG"/>
        </w:rPr>
        <w:t>и съветници, от които за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2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отив – няма, въздържали се – 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7C2DA9" w:rsidRDefault="007C2DA9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121553" w:rsidRDefault="00121553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4E372F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9775C6">
        <w:rPr>
          <w:rFonts w:ascii="Times New Roman" w:hAnsi="Times New Roman"/>
          <w:b/>
          <w:sz w:val="28"/>
          <w:szCs w:val="28"/>
          <w:lang w:val="ru-RU" w:eastAsia="bg-BG"/>
        </w:rPr>
        <w:t>7</w:t>
      </w:r>
      <w:r w:rsidR="007C2DA9">
        <w:rPr>
          <w:rFonts w:ascii="Times New Roman" w:hAnsi="Times New Roman"/>
          <w:b/>
          <w:sz w:val="28"/>
          <w:szCs w:val="28"/>
          <w:lang w:val="ru-RU" w:eastAsia="bg-BG"/>
        </w:rPr>
        <w:t>0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4E372F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7C2DA9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9775C6" w:rsidRDefault="009775C6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775C6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чл. 21, ал. 2 от Закона за местното самоуправление и местната администрация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F315F7" w:rsidRDefault="00F315F7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9775C6" w:rsidRDefault="009775C6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9775C6" w:rsidRPr="00F315F7" w:rsidRDefault="009775C6" w:rsidP="00D0396F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right="21" w:firstLine="709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 w:rsidRPr="00AF14AE">
        <w:rPr>
          <w:rFonts w:ascii="Times New Roman" w:eastAsia="PMingLiU" w:hAnsi="Times New Roman"/>
          <w:b/>
          <w:sz w:val="28"/>
          <w:szCs w:val="28"/>
          <w:lang w:eastAsia="bg-BG"/>
        </w:rPr>
        <w:t>1.</w:t>
      </w:r>
      <w:r w:rsidRPr="00AF14AE">
        <w:rPr>
          <w:rFonts w:ascii="Times New Roman" w:eastAsia="PMingLiU" w:hAnsi="Times New Roman"/>
          <w:sz w:val="28"/>
          <w:szCs w:val="28"/>
          <w:lang w:eastAsia="bg-BG"/>
        </w:rPr>
        <w:t>Приема изменение и допълнение в Наредбата за условията и реда за отдаване под наем на земеделски земи от Общинския поземлен фонд, приета с Решение №544 от Протокол №39 от 19.10.2010 година на Общински съвет – Крумовград, считано от 01.</w:t>
      </w:r>
      <w:proofErr w:type="spellStart"/>
      <w:r w:rsidRPr="00AF14AE">
        <w:rPr>
          <w:rFonts w:ascii="Times New Roman" w:eastAsia="PMingLiU" w:hAnsi="Times New Roman"/>
          <w:sz w:val="28"/>
          <w:szCs w:val="28"/>
          <w:lang w:eastAsia="bg-BG"/>
        </w:rPr>
        <w:t>01</w:t>
      </w:r>
      <w:proofErr w:type="spellEnd"/>
      <w:r w:rsidRPr="00AF14AE">
        <w:rPr>
          <w:rFonts w:ascii="Times New Roman" w:eastAsia="PMingLiU" w:hAnsi="Times New Roman"/>
          <w:sz w:val="28"/>
          <w:szCs w:val="28"/>
          <w:lang w:eastAsia="bg-BG"/>
        </w:rPr>
        <w:t>.2017 година, както следва:</w:t>
      </w:r>
    </w:p>
    <w:p w:rsidR="00AF14AE" w:rsidRPr="00AF14AE" w:rsidRDefault="00AF14AE" w:rsidP="00AF14AE">
      <w:pPr>
        <w:spacing w:after="0" w:line="240" w:lineRule="auto"/>
        <w:ind w:right="21"/>
        <w:jc w:val="both"/>
        <w:rPr>
          <w:rFonts w:ascii="Times New Roman" w:eastAsia="PMingLiU" w:hAnsi="Times New Roman"/>
          <w:sz w:val="26"/>
          <w:szCs w:val="26"/>
          <w:lang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center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>Било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center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>Става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  <w:t xml:space="preserve">Чл.4. </w:t>
            </w:r>
            <w:r w:rsidRPr="00AF14AE">
              <w:rPr>
                <w:rFonts w:ascii="Times New Roman" w:eastAsia="PMingLiU" w:hAnsi="Times New Roman"/>
                <w:sz w:val="27"/>
                <w:szCs w:val="27"/>
                <w:lang w:eastAsia="bg-BG"/>
              </w:rPr>
              <w:t>Не се отдават под наем земеделски земи на лица, които са ползвали земи от общинския поземлен фонд в предходни години и не са заплатили наем. В тези случаи отдаване под наем на земи се извършва, ако лицата заплатят дължимите суми за наем за предходни години.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  <w:t xml:space="preserve">Чл.4. </w:t>
            </w:r>
            <w:r w:rsidRPr="00AF14AE">
              <w:rPr>
                <w:rFonts w:ascii="Times New Roman" w:eastAsia="PMingLiU" w:hAnsi="Times New Roman"/>
                <w:sz w:val="27"/>
                <w:szCs w:val="27"/>
                <w:lang w:eastAsia="bg-BG"/>
              </w:rPr>
              <w:t>Не се отдават под наем земеделски земи на лица,</w:t>
            </w: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 xml:space="preserve"> които имат парични задължения към община Крумовград.</w:t>
            </w:r>
          </w:p>
          <w:p w:rsidR="00AF14AE" w:rsidRPr="00AF14AE" w:rsidRDefault="00AF14AE" w:rsidP="00AF14AE">
            <w:pPr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</w:pP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  <w:t>Чл.11.</w:t>
            </w:r>
            <w:r w:rsidRPr="00AF14A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 </w:t>
            </w:r>
            <w:r w:rsidRPr="00AF14AE">
              <w:rPr>
                <w:rFonts w:ascii="Times New Roman" w:eastAsia="Times New Roman" w:hAnsi="Times New Roman"/>
                <w:sz w:val="27"/>
                <w:szCs w:val="27"/>
                <w:lang w:eastAsia="bg-BG"/>
              </w:rPr>
              <w:t>Максималният размер земя по чл.2, ал.2 и чл.3, ал.3, който може да се отдава под наем без търг или конкурс е до 30 дка.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Чл.11.(1)</w:t>
            </w:r>
            <w:r w:rsidRPr="00AF14AE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 </w:t>
            </w:r>
            <w:r w:rsidRPr="00AF14AE">
              <w:rPr>
                <w:rFonts w:ascii="Times New Roman" w:eastAsia="Times New Roman" w:hAnsi="Times New Roman"/>
                <w:spacing w:val="2"/>
                <w:position w:val="2"/>
                <w:sz w:val="27"/>
                <w:szCs w:val="27"/>
                <w:lang w:eastAsia="bg-BG"/>
              </w:rPr>
              <w:t xml:space="preserve">Максималният размер земя по чл.2, ал.2 и чл.3, ал.3, който може да се отдаде под наем без търг или конкурс 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не може да надвишава</w:t>
            </w:r>
            <w:r w:rsidRPr="00AF14AE">
              <w:rPr>
                <w:rFonts w:ascii="Times New Roman" w:eastAsia="Times New Roman" w:hAnsi="Times New Roman"/>
                <w:spacing w:val="2"/>
                <w:position w:val="2"/>
                <w:sz w:val="27"/>
                <w:szCs w:val="27"/>
                <w:lang w:eastAsia="bg-BG"/>
              </w:rPr>
              <w:t xml:space="preserve"> 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30 дка на домакинство или юридическо лице.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 xml:space="preserve">(2) За домакинства, включващи двама и повече регистрирани земеделски стопани, максималният размер земя по чл.1 не може да надвишава 50 дка. 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(3) Наличието на обстоятелствата по ал.2 се доказва с представяне за всяко от лицата на заверено копие от регистрационна карта на земеделския стопанин, съдържаща заверка за текущата стопанска година.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Чл.12.(1)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Лицата, желаещи да ползват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lastRenderedPageBreak/>
              <w:t xml:space="preserve">земя под наем, в срок до </w:t>
            </w: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>30 септември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, подават молба /по образец/ до кмета на общината, след поставяне на становище от кмета на кметство/кметския наместник по местонахождение на имота.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(2)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Молбата трябва да съдържа: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1.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трите имена на молителя по документ за самоличност;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2.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ЕГН;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3.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лична карта - №, дата и място на издаване;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4.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настоящ адрес; </w:t>
            </w:r>
          </w:p>
          <w:p w:rsidR="00AF14AE" w:rsidRPr="00AF14AE" w:rsidRDefault="00AF14AE" w:rsidP="00AF14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5.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информация за земите – землище, местност, № на имот, категория, начин на трайно ползване, площ;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6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.становище на кмета на кметство или кметския наместник на населеното място, относно наличието на обстоятелствата за наемане на земи по реда на раздел III, коректността на посочените данни за лицето и дали посочените в молбата земи са свободни.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lastRenderedPageBreak/>
              <w:t xml:space="preserve">Чл.12.(1)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Лицата, желаещи да ползват земя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lastRenderedPageBreak/>
              <w:t xml:space="preserve">под наем, в срок до </w:t>
            </w: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>15 септември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, подават молба (по образец) до кмета на общината.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(2)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Молбата трябва да съдържа: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1.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трите имена на молителя по документ за самоличност;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2.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ЕГН;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3.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лична карта - №, дата и място на издаване;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4.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настоящ адрес; </w:t>
            </w:r>
          </w:p>
          <w:p w:rsidR="00AF14AE" w:rsidRPr="00AF14AE" w:rsidRDefault="00AF14AE" w:rsidP="00AF14A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5.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информация за земите – землище, местност, № на имот, категория, начин на трайно ползване, площ;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>6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.становище на кмета на кметство или кметския наместник на населеното място </w:t>
            </w: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>или на служител от Дирекция “Стопански дейности и икономическо развитие“ при Общинска администрация - Крумовград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, относно наличието на обстоятелствата за наемане на земи по реда на раздел III, коректността на посочените данни за лицето и дали посочените в молбата земи са свободни.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Cs/>
                <w:sz w:val="27"/>
                <w:szCs w:val="27"/>
                <w:lang w:eastAsia="bg-BG"/>
              </w:rPr>
              <w:lastRenderedPageBreak/>
              <w:t>-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Чл.12.(3), (нова) Към молбата се прилагат: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1.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 xml:space="preserve"> </w:t>
            </w:r>
            <w:r w:rsidRPr="00AF14AE">
              <w:rPr>
                <w:rFonts w:ascii="Times New Roman" w:eastAsia="Times New Roman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копие от лична карта;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2.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копие от регистрационна карта на земеделския стопанин - в случаите по чл.11, ал.2.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Чл.13. (1)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срока по чл.12, ал.1 две или повече лица подадат молби за ползване под наем на един и същи имот, отдаването под наем на имота се извършва след проведен търг с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явно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 наддаване между лицата, подали молби.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Чл.13. (1)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срока по чл.12, ал.1 две или повече лица подадат молби за ползване под наем на един и същи имот, отдаването под наем на имота се извършва след проведен търг с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 xml:space="preserve">тайно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наддаване между лицата, подали молби,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при условия и ред, определени със заповед на кмета на общината.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Чл.14б. (1)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Договорите за отдаване под наем на земеделски земи с лицата, подали молби след 1 ноември, се сключват от кмета на общината или от </w:t>
            </w:r>
            <w:proofErr w:type="spellStart"/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оправомощено</w:t>
            </w:r>
            <w:proofErr w:type="spellEnd"/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 от него длъжностно лице, със срок на действие до 30 септември на текущата стопанска година. 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  <w:t xml:space="preserve">Чл.14б. (1) </w:t>
            </w:r>
            <w:r w:rsidRPr="00AF14AE">
              <w:rPr>
                <w:rFonts w:ascii="Times New Roman" w:eastAsia="PMingLiU" w:hAnsi="Times New Roman"/>
                <w:sz w:val="27"/>
                <w:szCs w:val="27"/>
                <w:lang w:eastAsia="bg-BG"/>
              </w:rPr>
              <w:t xml:space="preserve">Договорите за отдаване под наем на земеделски земи с лицата, подали молби след 1 ноември, се сключват от кмета на общината или от </w:t>
            </w:r>
            <w:proofErr w:type="spellStart"/>
            <w:r w:rsidRPr="00AF14AE">
              <w:rPr>
                <w:rFonts w:ascii="Times New Roman" w:eastAsia="PMingLiU" w:hAnsi="Times New Roman"/>
                <w:sz w:val="27"/>
                <w:szCs w:val="27"/>
                <w:lang w:eastAsia="bg-BG"/>
              </w:rPr>
              <w:t>оправомощено</w:t>
            </w:r>
            <w:proofErr w:type="spellEnd"/>
            <w:r w:rsidRPr="00AF14AE">
              <w:rPr>
                <w:rFonts w:ascii="Times New Roman" w:eastAsia="PMingLiU" w:hAnsi="Times New Roman"/>
                <w:sz w:val="27"/>
                <w:szCs w:val="27"/>
                <w:lang w:eastAsia="bg-BG"/>
              </w:rPr>
              <w:t xml:space="preserve"> от него длъжностно лице, със срок на действие: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а) </w:t>
            </w: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 xml:space="preserve">за земите по чл.2, ал.2 и чл.3, ал.3 - до 30 септември на текущата стопанска година; </w:t>
            </w:r>
          </w:p>
          <w:p w:rsidR="00AF14AE" w:rsidRPr="00AF14AE" w:rsidRDefault="00AF14AE" w:rsidP="00AF14AE">
            <w:pPr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  <w:t xml:space="preserve">б) </w:t>
            </w:r>
            <w:r w:rsidRPr="00AF14AE">
              <w:rPr>
                <w:rFonts w:ascii="Times New Roman" w:eastAsia="PMingLiU" w:hAnsi="Times New Roman"/>
                <w:b/>
                <w:sz w:val="27"/>
                <w:szCs w:val="27"/>
                <w:lang w:eastAsia="bg-BG"/>
              </w:rPr>
              <w:t>за земите по чл.3, ал.2 - до 30 септември на последната стопанска година от срока, за който се сключва.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lastRenderedPageBreak/>
              <w:t xml:space="preserve">(2)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 xml:space="preserve">Лицата по ал.1 заплащат наем за ползване на земеделски земи преди или в деня на сключване на договора, в размер на 1/12 част от удвоения размер на годишния наем, съгласно тарифата по Приложение № 1, за всеки пълен месец до 30 септември на текущата стопанска година, включително месеца на сключване на договора. 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(2)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Лицата по ал.1 заплащат наем за ползване на земеделски земи преди или в деня на сключване на договора: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>а) за земите по чл.2, ал.2 и чл.3, ал.3, в размер на 1/12 част от удвоения размер на годишния наем, съгласно тарифата по Приложение № 1, за всеки пълен месец до 30 септември на текущата стопанска година, включително месеца на сключване на договора;</w:t>
            </w:r>
          </w:p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t xml:space="preserve">б) </w:t>
            </w:r>
            <w:r w:rsidRPr="00AF14AE">
              <w:rPr>
                <w:rFonts w:ascii="Times New Roman" w:hAnsi="Times New Roman"/>
                <w:b/>
                <w:sz w:val="27"/>
                <w:szCs w:val="27"/>
                <w:lang w:eastAsia="bg-BG"/>
              </w:rPr>
              <w:t>за земите по чл.3, ал.2, в размер, съгласно тарифата по Приложение № 1.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(3)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рамките на съответен месец две или повече лица подадат молби за ползване под наем на един и същи имот, договор за наем се сключва с лицето, ползвало имота през предходната стопанска година. В случай, че имотът не е бил отдаван под наем през предходната стопанска година или ако е бил отдаван под наем, но никое от лицата, подали молби не е било наемател,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договор за наем се сключва с лицето, определено за наемател след проведен публичен жребий, по ред утвърден от кмета на общината.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z w:val="28"/>
                <w:szCs w:val="28"/>
                <w:lang w:eastAsia="bg-BG"/>
              </w:rPr>
              <w:t xml:space="preserve">(3) </w:t>
            </w:r>
            <w:r w:rsidRPr="00AF14AE">
              <w:rPr>
                <w:rFonts w:ascii="Times New Roman" w:eastAsia="PMingLiU" w:hAnsi="Times New Roman"/>
                <w:sz w:val="28"/>
                <w:szCs w:val="28"/>
                <w:lang w:eastAsia="bg-BG"/>
              </w:rPr>
              <w:t xml:space="preserve">Когато в рамките на съответен месец две или повече лица подадат молби за ползване под наем на един и същи имот, договор за наем се сключва с лицето, ползвало имота през предходната стопанска година. В случай, че имотът не е бил отдаван под наем през предходната стопанска година или ако е бил отдаван под наем, но никое от лицата, подали молби не е било наемател, </w:t>
            </w:r>
            <w:r w:rsidRPr="00AF14AE">
              <w:rPr>
                <w:rFonts w:ascii="Times New Roman" w:eastAsia="PMingLiU" w:hAnsi="Times New Roman"/>
                <w:b/>
                <w:sz w:val="28"/>
                <w:szCs w:val="28"/>
                <w:lang w:eastAsia="bg-BG"/>
              </w:rPr>
              <w:t>отдаването под наем на имота се извършва след проведен търг с тайно наддаване между лицата, подали молби, при условия и ред, определени със заповед на кмета на общината.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Чл.14б.(4 -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>Търгът се провежда, от комисия назначена със заповед на кмета на община Крумовград, при начална наемна цена, която не може да бъде по-ниска от стойността, изчислена като 1/12 част от удвоения размер на годишния наем, определен в тарифата по Приложение № 1, умножена по броя на месеците до края на текущата стопанска година, считано от месеца следващ месеца на провеждане на търга.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Чл.14б.(5 -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За спечелил търга се обявява участникът предложил най-висока наемна цена. Договорът за наем се сключва след влизане в сила на заповедта за класиране на участниците и заплащане на дължимия наем преди или в деня на сключване на договора. 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8"/>
                <w:szCs w:val="28"/>
                <w:lang w:eastAsia="bg-BG"/>
              </w:rPr>
              <w:t xml:space="preserve">Чл.14б.(6 - нова)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t xml:space="preserve">Ако лицето спечелило търга не внесе дължимата сума за наем или откаже сключване на договор, </w:t>
            </w:r>
            <w:r w:rsidRPr="00AF14AE">
              <w:rPr>
                <w:rFonts w:ascii="Times New Roman" w:hAnsi="Times New Roman"/>
                <w:sz w:val="28"/>
                <w:szCs w:val="28"/>
                <w:lang w:eastAsia="bg-BG"/>
              </w:rPr>
              <w:lastRenderedPageBreak/>
              <w:t>кметът на общината предлага сключване на договор на класирания на второ място, а ако и той откаже – на класирания на трето място.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  <w:lastRenderedPageBreak/>
              <w:t xml:space="preserve">ДР §2. </w:t>
            </w:r>
            <w:r w:rsidRPr="00AF14AE">
              <w:rPr>
                <w:rFonts w:ascii="Times New Roman" w:hAnsi="Times New Roman"/>
                <w:sz w:val="27"/>
                <w:szCs w:val="27"/>
                <w:lang w:eastAsia="bg-BG"/>
              </w:rPr>
              <w:t>”Маломерни имоти” по смисъла на тази наредба са имоти с площ до 10 дка.</w:t>
            </w: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ДР §2. По смисъла на тази наредба: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>1.</w:t>
            </w:r>
            <w:r w:rsidRPr="00AF14AE">
              <w:rPr>
                <w:rFonts w:ascii="Times New Roman" w:eastAsia="PMingLiU" w:hAnsi="Times New Roman"/>
                <w:spacing w:val="2"/>
                <w:position w:val="2"/>
                <w:sz w:val="27"/>
                <w:szCs w:val="27"/>
                <w:lang w:eastAsia="bg-BG"/>
              </w:rPr>
              <w:t>”Маломерни имоти” са имоти с площ до 10 дка;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2.“Домакинство са съпрузите, лицата, живеещи във фактическо съпружеско съжителство, техните деца и роднини, ако живеят заедно с тях.“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3.“</w:t>
            </w:r>
            <w:r w:rsidRPr="00AF14AE">
              <w:rPr>
                <w:rFonts w:ascii="Times New Roman" w:eastAsia="Times New Roman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 xml:space="preserve">Регистриран земеделски стопанин“ е лице, регистрирано по реда на 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Н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аредба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№ 3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/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29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.01.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1999 г. </w:t>
            </w:r>
            <w:proofErr w:type="gram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за</w:t>
            </w:r>
            <w:proofErr w:type="gram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създаване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и 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поддържане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на 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регистър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на 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земеделските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 xml:space="preserve"> 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val="en" w:eastAsia="bg-BG"/>
              </w:rPr>
              <w:t>стопани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.</w:t>
            </w:r>
          </w:p>
        </w:tc>
      </w:tr>
      <w:tr w:rsidR="00AF14AE" w:rsidRPr="00AF14AE" w:rsidTr="00AF14AE">
        <w:tc>
          <w:tcPr>
            <w:tcW w:w="4928" w:type="dxa"/>
            <w:shd w:val="clear" w:color="auto" w:fill="auto"/>
          </w:tcPr>
          <w:p w:rsidR="00AF14AE" w:rsidRPr="00AF14AE" w:rsidRDefault="00AF14AE" w:rsidP="00AF14AE">
            <w:pPr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bg-BG"/>
              </w:rPr>
            </w:pPr>
          </w:p>
        </w:tc>
        <w:tc>
          <w:tcPr>
            <w:tcW w:w="5245" w:type="dxa"/>
            <w:shd w:val="clear" w:color="auto" w:fill="auto"/>
          </w:tcPr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 xml:space="preserve">ДР §4в. (нов) 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bCs/>
                <w:spacing w:val="2"/>
                <w:position w:val="2"/>
                <w:sz w:val="27"/>
                <w:szCs w:val="27"/>
                <w:lang w:eastAsia="bg-BG"/>
              </w:rPr>
              <w:t xml:space="preserve"> (1) </w:t>
            </w: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За стопанската 2016/2017 година, срокът за сключване на договори за наем по чл.14, ал.1 е до 30.12.2016 година. Наемателите заплащат наем в пълен размер, съгласно тарифата по Приложение №1 към чл.14, ал.2.</w:t>
            </w:r>
          </w:p>
          <w:p w:rsidR="00AF14AE" w:rsidRPr="00AF14AE" w:rsidRDefault="00AF14AE" w:rsidP="00AF14AE">
            <w:pPr>
              <w:tabs>
                <w:tab w:val="left" w:pos="426"/>
              </w:tabs>
              <w:spacing w:after="0" w:line="240" w:lineRule="auto"/>
              <w:ind w:right="21"/>
              <w:jc w:val="both"/>
              <w:rPr>
                <w:rFonts w:ascii="Times New Roman" w:eastAsia="PMingLiU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(2) Молби за ползване под наем на земи през стопанската 2016/2017 година по реда на чл.14а, се подават след 01.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01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.2017 година. Постъпилите след 01.11.2016 година молби по реда на чл.14а, се разглеждат след 01.</w:t>
            </w:r>
            <w:proofErr w:type="spellStart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>01</w:t>
            </w:r>
            <w:proofErr w:type="spellEnd"/>
            <w:r w:rsidRPr="00AF14AE">
              <w:rPr>
                <w:rFonts w:ascii="Times New Roman" w:eastAsia="PMingLiU" w:hAnsi="Times New Roman"/>
                <w:b/>
                <w:spacing w:val="2"/>
                <w:position w:val="2"/>
                <w:sz w:val="27"/>
                <w:szCs w:val="27"/>
                <w:lang w:eastAsia="bg-BG"/>
              </w:rPr>
              <w:t xml:space="preserve">.2017 г. </w:t>
            </w:r>
          </w:p>
        </w:tc>
      </w:tr>
    </w:tbl>
    <w:p w:rsidR="00AF14AE" w:rsidRPr="00AF14AE" w:rsidRDefault="00AF14AE" w:rsidP="00AF14AE">
      <w:pPr>
        <w:spacing w:after="0" w:line="240" w:lineRule="auto"/>
        <w:ind w:right="21"/>
        <w:jc w:val="both"/>
        <w:rPr>
          <w:rFonts w:ascii="Times New Roman" w:eastAsia="PMingLiU" w:hAnsi="Times New Roman"/>
          <w:sz w:val="16"/>
          <w:szCs w:val="16"/>
          <w:lang w:eastAsia="bg-BG"/>
        </w:rPr>
      </w:pPr>
    </w:p>
    <w:p w:rsidR="00AF14AE" w:rsidRPr="00AF14AE" w:rsidRDefault="00AF14AE" w:rsidP="00AF14AE">
      <w:pPr>
        <w:spacing w:after="0" w:line="240" w:lineRule="auto"/>
        <w:ind w:right="21" w:firstLine="709"/>
        <w:jc w:val="both"/>
        <w:rPr>
          <w:rFonts w:ascii="Times New Roman" w:eastAsia="PMingLiU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right="21" w:firstLine="709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  <w:r w:rsidRPr="00AF14AE">
        <w:rPr>
          <w:rFonts w:ascii="Times New Roman" w:eastAsia="PMingLiU" w:hAnsi="Times New Roman"/>
          <w:b/>
          <w:sz w:val="28"/>
          <w:szCs w:val="28"/>
          <w:lang w:eastAsia="bg-BG"/>
        </w:rPr>
        <w:t>2.</w:t>
      </w:r>
      <w:r w:rsidRPr="00AF14AE">
        <w:rPr>
          <w:rFonts w:ascii="Times New Roman" w:eastAsia="PMingLiU" w:hAnsi="Times New Roman"/>
          <w:sz w:val="28"/>
          <w:szCs w:val="28"/>
          <w:lang w:eastAsia="bg-BG"/>
        </w:rPr>
        <w:t xml:space="preserve">Изменя Приложение №1 към чл.14, ал.2 от Наредбата за условията и реда за отдаване под наем на земеделски земи от Общинския поземлен фонд, считано от 01.09.2016 година, както следва: </w:t>
      </w:r>
    </w:p>
    <w:p w:rsidR="00AF14AE" w:rsidRPr="00AF14AE" w:rsidRDefault="00AF14AE" w:rsidP="00AF14AE">
      <w:pPr>
        <w:spacing w:after="0" w:line="240" w:lineRule="auto"/>
        <w:ind w:right="21" w:firstLine="709"/>
        <w:jc w:val="both"/>
        <w:rPr>
          <w:rFonts w:ascii="Times New Roman" w:eastAsia="PMingLiU" w:hAnsi="Times New Roman"/>
          <w:sz w:val="28"/>
          <w:szCs w:val="28"/>
          <w:lang w:eastAsia="bg-BG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F14AE" w:rsidRPr="00AF14AE" w:rsidTr="00AF14AE">
        <w:trPr>
          <w:trHeight w:val="4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Т  А  Р  И  Ф  А</w:t>
            </w: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AF14AE" w:rsidRPr="00AF14AE" w:rsidTr="00AF14AE">
        <w:trPr>
          <w:trHeight w:val="31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за годишните наемни цени при ползване на земеделски земи</w:t>
            </w: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от общинския поземлен фонд в община Крумовград</w:t>
            </w: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</w:p>
        </w:tc>
      </w:tr>
      <w:tr w:rsidR="00AF14AE" w:rsidRPr="00AF14AE" w:rsidTr="00AF14AE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8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AF14AE" w:rsidRPr="00AF14AE" w:rsidTr="00AF14AE">
              <w:trPr>
                <w:trHeight w:val="600"/>
                <w:tblCellSpacing w:w="0" w:type="dxa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F14AE" w:rsidRPr="00AF14AE" w:rsidRDefault="00AF14AE" w:rsidP="00AF1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AF14AE">
                    <w:rPr>
                      <w:rFonts w:ascii="Times New Roman" w:eastAsia="Times New Roman" w:hAnsi="Times New Roman"/>
                      <w:lang w:eastAsia="bg-BG"/>
                    </w:rPr>
                    <w:t>Категория</w:t>
                  </w:r>
                </w:p>
              </w:tc>
            </w:tr>
          </w:tbl>
          <w:p w:rsidR="00AF14AE" w:rsidRPr="00AF14AE" w:rsidRDefault="00AF14AE" w:rsidP="00AF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Начин на трайно ползване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ІV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VІ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VІІ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VІІІ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ІХ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Х</w:t>
            </w:r>
          </w:p>
        </w:tc>
      </w:tr>
      <w:tr w:rsidR="00AF14AE" w:rsidRPr="00AF14AE" w:rsidTr="00AF14AE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14AE" w:rsidRPr="00AF14AE" w:rsidRDefault="00AF14AE" w:rsidP="00AF1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</w:tr>
      <w:tr w:rsidR="00AF14AE" w:rsidRPr="00AF14AE" w:rsidTr="00AF14A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F14AE" w:rsidRPr="00AF14AE" w:rsidTr="00AF14A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 Нива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25.00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6.00</w:t>
            </w: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F14AE" w:rsidRPr="00AF14AE" w:rsidTr="00AF14A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AE" w:rsidRPr="00AF14AE" w:rsidRDefault="00AF14AE" w:rsidP="00AF1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 Трайни насаждения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43.00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40.00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F14AE">
              <w:rPr>
                <w:rFonts w:ascii="Times New Roman" w:eastAsia="Times New Roman" w:hAnsi="Times New Roman"/>
                <w:lang w:eastAsia="bg-BG"/>
              </w:rPr>
              <w:t>8.00</w:t>
            </w:r>
          </w:p>
          <w:p w:rsidR="00AF14AE" w:rsidRPr="00AF14AE" w:rsidRDefault="00AF14AE" w:rsidP="00AF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AF14AE" w:rsidRPr="00AF14AE" w:rsidRDefault="00AF14AE" w:rsidP="00AF14AE">
      <w:pPr>
        <w:spacing w:after="0" w:line="240" w:lineRule="auto"/>
        <w:ind w:right="21" w:firstLine="709"/>
        <w:jc w:val="both"/>
        <w:rPr>
          <w:rFonts w:ascii="Times New Roman" w:eastAsia="PMingLiU" w:hAnsi="Times New Roman"/>
          <w:b/>
          <w:i/>
          <w:sz w:val="26"/>
          <w:szCs w:val="26"/>
          <w:lang w:eastAsia="bg-BG"/>
        </w:rPr>
      </w:pPr>
      <w:r w:rsidRPr="00AF14AE">
        <w:rPr>
          <w:rFonts w:ascii="Times New Roman" w:eastAsia="PMingLiU" w:hAnsi="Times New Roman"/>
          <w:b/>
          <w:i/>
          <w:sz w:val="26"/>
          <w:szCs w:val="26"/>
          <w:lang w:eastAsia="bg-BG"/>
        </w:rPr>
        <w:t>Забележка: Посочените в Тарифата цени са в лв./дка.</w:t>
      </w:r>
    </w:p>
    <w:p w:rsidR="009775C6" w:rsidRPr="009775C6" w:rsidRDefault="009775C6" w:rsidP="009775C6">
      <w:pPr>
        <w:tabs>
          <w:tab w:val="left" w:pos="426"/>
        </w:tabs>
        <w:spacing w:after="0" w:line="240" w:lineRule="auto"/>
        <w:ind w:right="23"/>
        <w:jc w:val="both"/>
        <w:rPr>
          <w:rFonts w:ascii="Times New Roman" w:eastAsia="PMingLiU" w:hAnsi="Times New Roman"/>
          <w:b/>
          <w:color w:val="FF0000"/>
          <w:sz w:val="28"/>
          <w:szCs w:val="28"/>
          <w:highlight w:val="yellow"/>
          <w:lang w:eastAsia="bg-BG"/>
        </w:rPr>
      </w:pPr>
    </w:p>
    <w:p w:rsidR="00D0396F" w:rsidRDefault="00D0396F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CB5340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  <w:t>При гласували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нски съветници, от к</w:t>
      </w:r>
      <w:r>
        <w:rPr>
          <w:rFonts w:ascii="Times New Roman" w:hAnsi="Times New Roman"/>
          <w:b/>
          <w:sz w:val="28"/>
          <w:szCs w:val="28"/>
          <w:lang w:eastAsia="bg-BG"/>
        </w:rPr>
        <w:t>оито за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 xml:space="preserve">отив – няма, въздържали се – 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.</w:t>
      </w:r>
    </w:p>
    <w:p w:rsidR="00610009" w:rsidRDefault="00610009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610009" w:rsidRPr="002B1622" w:rsidRDefault="00610009" w:rsidP="008608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Default="00860821" w:rsidP="00860821">
      <w:pP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860821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AF14AE" w:rsidRDefault="00AF14AE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9775C6" w:rsidRDefault="009775C6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</w:p>
    <w:p w:rsidR="00860821" w:rsidRPr="00A31535" w:rsidRDefault="00860821" w:rsidP="00860821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860821" w:rsidRPr="00A31535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860821" w:rsidRPr="00A31535" w:rsidRDefault="00860821" w:rsidP="00860821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860821" w:rsidRPr="00AF5316" w:rsidRDefault="00860821" w:rsidP="00860821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860821" w:rsidRPr="00AF5316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 w:rsidR="00CB5340"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9775C6">
        <w:rPr>
          <w:rFonts w:ascii="Times New Roman" w:hAnsi="Times New Roman"/>
          <w:b/>
          <w:sz w:val="28"/>
          <w:szCs w:val="28"/>
          <w:lang w:val="ru-RU" w:eastAsia="bg-BG"/>
        </w:rPr>
        <w:t>7</w:t>
      </w:r>
      <w:r w:rsidR="00C00734">
        <w:rPr>
          <w:rFonts w:ascii="Times New Roman" w:hAnsi="Times New Roman"/>
          <w:b/>
          <w:sz w:val="28"/>
          <w:szCs w:val="28"/>
          <w:lang w:val="ru-RU" w:eastAsia="bg-BG"/>
        </w:rPr>
        <w:t>1</w:t>
      </w:r>
    </w:p>
    <w:p w:rsidR="00860821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 w:rsidR="00CB5340"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 w:rsidR="00C00734"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9775C6" w:rsidRDefault="009775C6" w:rsidP="00860821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75C6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 </w:t>
      </w:r>
      <w:r w:rsidRPr="009775C6">
        <w:rPr>
          <w:rFonts w:ascii="Times New Roman" w:eastAsia="Times New Roman" w:hAnsi="Times New Roman"/>
          <w:sz w:val="28"/>
          <w:szCs w:val="28"/>
          <w:lang w:eastAsia="bg-BG"/>
        </w:rPr>
        <w:t>основание чл. 21, ал.1, т.11 от ЗМСМА,  чл.124а, ал.1 и чл.124б, ал.1 от ЗУТ , при наличието на условията на чл.124а, ал.5 и ал.7 от ЗУТ</w:t>
      </w:r>
    </w:p>
    <w:p w:rsidR="00860821" w:rsidRPr="002B1622" w:rsidRDefault="00860821" w:rsidP="0086082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9775C6" w:rsidRDefault="009775C6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860821" w:rsidRPr="00AF5316" w:rsidRDefault="00860821" w:rsidP="008608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860821" w:rsidRPr="006149BC" w:rsidRDefault="00860821" w:rsidP="00860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AF14AE" w:rsidRPr="00AF14AE" w:rsidRDefault="00AF14AE" w:rsidP="00AF14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1.Одобрява технически задания за  изработване на проекти за Подробен устройствен план /ПУП/ - План за застрояване /ПЗ/ за поземлен имот № 40823.001117/образуван от имот № 40823.001002/ по КВС на с.Къклица, общ.Крумовград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>;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поземлен имот № 66716.000587 /образуван от имот № 66716.000234/ и за поземлен имот № 66716.000588 / образуван от имот № 66716.000234/ по КВС на с.Скалак, общ.Крумовград за изграждане на сондажни площадки във връзка с извършване на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допроучване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в границите на концесионната площ на находище „Хан Крум“ . </w:t>
      </w:r>
    </w:p>
    <w:p w:rsidR="00AF14AE" w:rsidRPr="00AF14AE" w:rsidRDefault="00AF14AE" w:rsidP="00AF14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2.Дава разрешение на „Дънди Прешъс Металс Крумовград „ ЕАД за изработване по негово искане  на  проекти за Подробен устройствен план /ПУП/ - План за застрояване /ПЗ/ за поземлен имот № 40823.001117/образуван от имот № 40823.001002/ по КВС на с.Къклица, общ.Крумовград</w:t>
      </w:r>
      <w:r w:rsidRPr="00AF14AE">
        <w:rPr>
          <w:rFonts w:ascii="Times New Roman" w:eastAsia="Times New Roman" w:hAnsi="Times New Roman"/>
          <w:sz w:val="28"/>
          <w:szCs w:val="28"/>
          <w:lang w:val="en-US" w:eastAsia="bg-BG"/>
        </w:rPr>
        <w:t>;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поземлени имоти № 66716.000587 /образуван от имот № 66716.000234/ и поземлен имот № 66716.000588 / образуван от имот № 66716.000234/ по КВС на с.Скалак, общ.Крумовград за изграждане на сондажни площадки във връзка с извършване на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допроучване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в границите на концесионната площ на находище „Хан Крум“.  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3.Подробните 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устройствени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планове /ПУП/ - Планове  за застрояване /ПЗ/ да се процедират като специализирани  подробни </w:t>
      </w:r>
      <w:proofErr w:type="spellStart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устройствени</w:t>
      </w:r>
      <w:proofErr w:type="spellEnd"/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планове по реда на чл.54, ал.6 от ЗУТ</w:t>
      </w:r>
    </w:p>
    <w:p w:rsidR="00AF14AE" w:rsidRPr="00AF14AE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Решението по т.2 да бъде разгласено с обявление, което да се постави на определените за това места в сградите на общината и кметствата в с.Къклица и с.Скалак, както и на други подходящи места в съответните  територии- предмет на плановете, да се публикува на интернет страницата на общината и в един местен вестник и да се съобщи  на  „Дънди Прешъс Металс Крумовград“  ЕАД по реда на АПК</w:t>
      </w:r>
      <w:r w:rsidR="001A7DB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ab/>
      </w:r>
    </w:p>
    <w:p w:rsidR="00121553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F14AE">
        <w:rPr>
          <w:rFonts w:ascii="Times New Roman" w:eastAsia="Times New Roman" w:hAnsi="Times New Roman"/>
          <w:sz w:val="28"/>
          <w:szCs w:val="28"/>
          <w:lang w:eastAsia="bg-BG"/>
        </w:rPr>
        <w:t>Съгласно разпоредбите на чл.124б, ал.4 от ЗУТ, решенията и заповедите, с които се разрешава изработването на проект за ПУП не полежат на оспорване.</w:t>
      </w:r>
    </w:p>
    <w:p w:rsidR="00AF14AE" w:rsidRPr="00121553" w:rsidRDefault="00AF14AE" w:rsidP="00AF14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10009" w:rsidRDefault="00121553" w:rsidP="009775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</w:t>
      </w:r>
      <w:r w:rsidR="001E1698">
        <w:rPr>
          <w:rFonts w:ascii="Times New Roman" w:hAnsi="Times New Roman"/>
          <w:b/>
          <w:sz w:val="28"/>
          <w:szCs w:val="28"/>
          <w:lang w:eastAsia="bg-BG"/>
        </w:rPr>
        <w:t xml:space="preserve">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 w:rsidR="001E1698"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6</w:t>
      </w:r>
      <w:r w:rsidR="00860821"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 w:rsidR="00860821"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9775C6" w:rsidRDefault="009775C6" w:rsidP="009775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</w:p>
    <w:p w:rsidR="00860821" w:rsidRPr="00134935" w:rsidRDefault="00860821" w:rsidP="008608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A31E02" w:rsidRDefault="00860821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610009" w:rsidRPr="00A31535" w:rsidRDefault="00610009" w:rsidP="0061000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610009" w:rsidRPr="00A31535" w:rsidRDefault="00610009" w:rsidP="0061000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10009" w:rsidRPr="00A31535" w:rsidRDefault="00610009" w:rsidP="0061000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610009" w:rsidRPr="00AF5316" w:rsidRDefault="00610009" w:rsidP="0061000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610009" w:rsidRPr="00AF5316" w:rsidRDefault="00610009" w:rsidP="0061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</w:t>
      </w:r>
      <w:r w:rsidR="009775C6">
        <w:rPr>
          <w:rFonts w:ascii="Times New Roman" w:hAnsi="Times New Roman"/>
          <w:b/>
          <w:sz w:val="28"/>
          <w:szCs w:val="28"/>
          <w:lang w:val="ru-RU" w:eastAsia="bg-BG"/>
        </w:rPr>
        <w:t>7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</w:t>
      </w:r>
    </w:p>
    <w:p w:rsidR="00610009" w:rsidRDefault="00610009" w:rsidP="0061000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 w:rsidR="009775C6"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582419" w:rsidRDefault="00582419" w:rsidP="00610009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582419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основание чл.21, ал.1, т. 6 и т. 23 от ЗМСМА и във връзка с чл.2, т.10 от Меморандума за разбирателство и сътрудничество между „Дънди Прешъс Металс Крумовград“ ЕАД и община Крумовград и във връзка с Решение № 228 от протокол №12/29.08.2016 г. на общински съвет Крумовград</w:t>
      </w:r>
    </w:p>
    <w:p w:rsidR="00610009" w:rsidRPr="002B1622" w:rsidRDefault="00610009" w:rsidP="0061000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610009" w:rsidRDefault="00610009" w:rsidP="006100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610009" w:rsidRDefault="00610009" w:rsidP="006100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610009" w:rsidRDefault="00610009" w:rsidP="006100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1A7DB2" w:rsidP="001A7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Отменя точка 3. 1 от Решение № 228 от протокол №12/29.08.2016 г. на Общински съвет - Крумовград</w:t>
      </w:r>
    </w:p>
    <w:p w:rsidR="001A7DB2" w:rsidRPr="001A7DB2" w:rsidRDefault="001A7DB2" w:rsidP="001A7D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Допълва Решение № 228 от протокол №12/29.08.2016 г. на Общински съвет - Крумовград в точка 1 със следните обекти: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1.8.Асфалтиране на път за м.Речници с.Вранско – 37 800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1.9.Изготвяне на ПУП за мюсюлманско гробище – 2 500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1.10.Изготвяне на проект за обект „Оборудване, обзавеждане и подобряване на прилежащите пространства на двете сгради на детска градина „М.Палаузов“ – 13 200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1.11.Доставка и монтаж на метални спирки – 12 600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 xml:space="preserve">1.12. Доставка на система за </w:t>
      </w:r>
      <w:proofErr w:type="spellStart"/>
      <w:r w:rsidRPr="001A7DB2">
        <w:rPr>
          <w:rFonts w:ascii="Times New Roman" w:eastAsia="Times New Roman" w:hAnsi="Times New Roman"/>
          <w:sz w:val="28"/>
          <w:szCs w:val="28"/>
        </w:rPr>
        <w:t>видеонаблюдение</w:t>
      </w:r>
      <w:proofErr w:type="spellEnd"/>
      <w:r w:rsidRPr="001A7DB2">
        <w:rPr>
          <w:rFonts w:ascii="Times New Roman" w:eastAsia="Times New Roman" w:hAnsi="Times New Roman"/>
          <w:sz w:val="28"/>
          <w:szCs w:val="28"/>
        </w:rPr>
        <w:t xml:space="preserve"> – видеокамери и монитор – 2106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1.13.Доставка на компютърна конфигурация и принтери – 1794 лева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</w:rPr>
        <w:t>3. Одобрява вътрешни компенсаторни промени в разчета за капиталови разходи съгласно Приложение № 1, неразделна част от решението.</w:t>
      </w:r>
    </w:p>
    <w:p w:rsidR="001A7DB2" w:rsidRPr="001A7DB2" w:rsidRDefault="001A7DB2" w:rsidP="001A7D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149BC" w:rsidRPr="006149BC" w:rsidRDefault="006149BC" w:rsidP="00582419">
      <w:pPr>
        <w:jc w:val="both"/>
        <w:rPr>
          <w:rFonts w:ascii="Times New Roman" w:eastAsia="Times New Roman" w:hAnsi="Times New Roman"/>
          <w:bCs/>
          <w:color w:val="252525"/>
          <w:sz w:val="28"/>
          <w:szCs w:val="28"/>
          <w:lang w:eastAsia="bg-BG"/>
        </w:rPr>
      </w:pPr>
    </w:p>
    <w:p w:rsidR="00C42270" w:rsidRPr="00610009" w:rsidRDefault="00C42270" w:rsidP="006149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610009" w:rsidRPr="00DC3584" w:rsidRDefault="00610009" w:rsidP="00610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610009" w:rsidRPr="00121553" w:rsidRDefault="00610009" w:rsidP="006100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10009" w:rsidRPr="002B1622" w:rsidRDefault="00610009" w:rsidP="00610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610009" w:rsidRDefault="0061000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610009" w:rsidRDefault="0061000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610009" w:rsidRPr="00134935" w:rsidRDefault="0061000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610009" w:rsidRDefault="0061000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610009" w:rsidRDefault="0061000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A31535" w:rsidRDefault="00582419" w:rsidP="0058241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82419" w:rsidRPr="00A31535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82419" w:rsidRPr="00A31535" w:rsidRDefault="00582419" w:rsidP="0058241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82419" w:rsidRPr="00AF5316" w:rsidRDefault="00582419" w:rsidP="0058241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82419" w:rsidRPr="00AF5316" w:rsidRDefault="00582419" w:rsidP="0058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273</w:t>
      </w:r>
    </w:p>
    <w:p w:rsidR="00582419" w:rsidRDefault="00582419" w:rsidP="0058241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582419" w:rsidRDefault="00582419" w:rsidP="00582419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24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основание чл. 21, ал.1 от ЗМСМА, чл.33б, ал.2, т.З от Закона за подпомагане на земеделските производители</w:t>
      </w:r>
    </w:p>
    <w:p w:rsidR="00582419" w:rsidRPr="002B1622" w:rsidRDefault="00582419" w:rsidP="0058241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1A7DB2" w:rsidP="001A7D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bCs/>
          <w:sz w:val="28"/>
          <w:szCs w:val="28"/>
          <w:lang w:eastAsia="bg-BG"/>
        </w:rPr>
        <w:t>1.</w:t>
      </w:r>
      <w:r w:rsidRPr="001A7DB2">
        <w:rPr>
          <w:rFonts w:ascii="Times New Roman" w:eastAsia="Times New Roman" w:hAnsi="Times New Roman"/>
          <w:bCs/>
          <w:sz w:val="28"/>
          <w:szCs w:val="28"/>
          <w:lang w:eastAsia="bg-BG"/>
        </w:rPr>
        <w:tab/>
        <w:t>Дава съгласие за стартиране на процедура по чл.33б ал.2 т.З от ЗПЗП за изключване на имот №66716.000084 по КВС на землището на с. Скалак, Община Крумовград от списъка със земите попадащи в специализирания слой като постоянно затревени площи, определени по ЗПЗП;</w:t>
      </w:r>
    </w:p>
    <w:p w:rsidR="001A7DB2" w:rsidRPr="001A7DB2" w:rsidRDefault="001A7DB2" w:rsidP="001A7D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bCs/>
          <w:sz w:val="28"/>
          <w:szCs w:val="28"/>
          <w:lang w:eastAsia="bg-BG"/>
        </w:rPr>
        <w:t>2.</w:t>
      </w:r>
      <w:r w:rsidRPr="001A7DB2">
        <w:rPr>
          <w:rFonts w:ascii="Times New Roman" w:eastAsia="Times New Roman" w:hAnsi="Times New Roman"/>
          <w:bCs/>
          <w:sz w:val="28"/>
          <w:szCs w:val="28"/>
          <w:lang w:eastAsia="bg-BG"/>
        </w:rPr>
        <w:tab/>
        <w:t>Възлага на Кмета на общината да предприеме необходимите действия, като подаде заявление до Министерство на земеделието и храните за изключване на имот №66716.000084 по КВС на землището на с. Скалак, Община Крумовград от списъка със земите попадащи в специализирания слой като постоянно затревени площи, съгласно изискванията на чл.16з от Наредба № 105 от 22.08.2006 г. за условията и реда за създаване, поддържане, достъп и ползване на Интегрираната система за администриране и контрол.</w:t>
      </w:r>
    </w:p>
    <w:p w:rsidR="00582419" w:rsidRPr="00582419" w:rsidRDefault="00582419" w:rsidP="005824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</w:pPr>
    </w:p>
    <w:p w:rsidR="00582419" w:rsidRPr="00610009" w:rsidRDefault="00582419" w:rsidP="005824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82419" w:rsidRPr="00DC3584" w:rsidRDefault="00582419" w:rsidP="0058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121553" w:rsidRDefault="00582419" w:rsidP="005824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82419" w:rsidRPr="002B1622" w:rsidRDefault="00582419" w:rsidP="005824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 xml:space="preserve">6 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134935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82419" w:rsidRDefault="00582419" w:rsidP="006100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A31535" w:rsidRDefault="00582419" w:rsidP="00582419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582419" w:rsidRPr="00A31535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582419" w:rsidRPr="00A31535" w:rsidRDefault="00582419" w:rsidP="00582419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582419" w:rsidRPr="00AF5316" w:rsidRDefault="00582419" w:rsidP="0058241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582419" w:rsidRPr="00AF5316" w:rsidRDefault="00582419" w:rsidP="0058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274</w:t>
      </w:r>
    </w:p>
    <w:p w:rsidR="00582419" w:rsidRDefault="00582419" w:rsidP="0058241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382D0D" w:rsidRDefault="00382D0D" w:rsidP="00582419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382D0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 основание 21, ал.1 т.8 от ЗМСМА  и чл.81 от ЗГ</w:t>
      </w:r>
    </w:p>
    <w:p w:rsidR="00582419" w:rsidRPr="002B1622" w:rsidRDefault="00582419" w:rsidP="0058241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382D0D" w:rsidP="001A7DB2">
      <w:pPr>
        <w:jc w:val="both"/>
        <w:rPr>
          <w:rFonts w:ascii="Times New Roman" w:hAnsi="Times New Roman"/>
          <w:sz w:val="28"/>
          <w:szCs w:val="28"/>
          <w:lang w:eastAsia="bg-BG"/>
        </w:rPr>
      </w:pPr>
      <w:r w:rsidRPr="00382D0D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        </w:t>
      </w:r>
      <w:r w:rsidR="001A7DB2" w:rsidRPr="001A7DB2">
        <w:rPr>
          <w:rFonts w:ascii="Times New Roman" w:hAnsi="Times New Roman"/>
          <w:sz w:val="28"/>
          <w:szCs w:val="28"/>
          <w:lang w:eastAsia="bg-BG"/>
        </w:rPr>
        <w:t xml:space="preserve">         І. Дава съгласие за промяна предназначението на имоти от </w:t>
      </w:r>
      <w:proofErr w:type="spellStart"/>
      <w:r w:rsidR="001A7DB2" w:rsidRPr="001A7DB2">
        <w:rPr>
          <w:rFonts w:ascii="Times New Roman" w:hAnsi="Times New Roman"/>
          <w:sz w:val="28"/>
          <w:szCs w:val="28"/>
          <w:lang w:eastAsia="bg-BG"/>
        </w:rPr>
        <w:t>ОбПФ</w:t>
      </w:r>
      <w:proofErr w:type="spellEnd"/>
      <w:r w:rsidR="001A7DB2" w:rsidRPr="001A7DB2">
        <w:rPr>
          <w:rFonts w:ascii="Times New Roman" w:hAnsi="Times New Roman"/>
          <w:sz w:val="28"/>
          <w:szCs w:val="28"/>
          <w:lang w:eastAsia="bg-BG"/>
        </w:rPr>
        <w:t xml:space="preserve"> от земеделски територии в горски територии , както следва: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1.ПИ №000276 в землището на с. Скалак с площ 116.848 дка,  н.т. –„пасище, мера“, категория на земята-десета-65.747, девета-51.101 дка, АОС №5785;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2.ПИ №000312 в землището на с. Скалак с площ 12.230 дка,  н.т. –„пасище, мера“, категория на земята-десета-8.935 дка , девета-3.295 дка, АОС №5803;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3.ПИ №000084 в землището на с. Скалак с площ 12.504 дка,  н.т. –„пасище, мера“, категория на земята-десета, АОС №5679щ</w:t>
      </w:r>
    </w:p>
    <w:p w:rsid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4.ПИ №000077 в землището на с. Скалак с площ 1.258 дка,  н.т. –„дере“, категория на земята –десета, АОС №9015.  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ІІ.Възлага на кмета на общината да изпълни решението по т.І по реда на  Закона за горите.</w:t>
      </w:r>
    </w:p>
    <w:p w:rsidR="00582419" w:rsidRPr="00610009" w:rsidRDefault="00582419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82419" w:rsidRPr="00DC3584" w:rsidRDefault="00582419" w:rsidP="005824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121553" w:rsidRDefault="00582419" w:rsidP="0058241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82419" w:rsidRPr="002B1622" w:rsidRDefault="00582419" w:rsidP="005824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</w:t>
      </w:r>
      <w:r w:rsidR="00382D0D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Pr="00134935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582419" w:rsidRDefault="00582419" w:rsidP="005824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582419" w:rsidRDefault="00582419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A31535" w:rsidRDefault="00382D0D" w:rsidP="00382D0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82D0D" w:rsidRPr="00A31535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82D0D" w:rsidRPr="00A31535" w:rsidRDefault="00382D0D" w:rsidP="00382D0D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382D0D" w:rsidRPr="00AF5316" w:rsidRDefault="00382D0D" w:rsidP="00382D0D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82D0D" w:rsidRPr="00AF5316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275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2D0D">
        <w:rPr>
          <w:rFonts w:ascii="Times New Roman" w:eastAsia="Times New Roman" w:hAnsi="Times New Roman"/>
          <w:sz w:val="28"/>
          <w:szCs w:val="28"/>
          <w:lang w:eastAsia="bg-BG"/>
        </w:rPr>
        <w:t>На  основание 21, ал.1 т.8 от ЗМСМА, чл. 56, чл. 59а, чл. 59б, ал.3, т. 2 от ППЗОЗЗ</w:t>
      </w:r>
    </w:p>
    <w:p w:rsidR="00382D0D" w:rsidRPr="002B1622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Допълва Решение №246 от Протокол №13/</w:t>
      </w:r>
      <w:proofErr w:type="spellStart"/>
      <w:r w:rsidRPr="001A7DB2">
        <w:rPr>
          <w:rFonts w:ascii="Times New Roman" w:hAnsi="Times New Roman"/>
          <w:sz w:val="28"/>
          <w:szCs w:val="28"/>
          <w:lang w:eastAsia="bg-BG"/>
        </w:rPr>
        <w:t>13</w:t>
      </w:r>
      <w:proofErr w:type="spellEnd"/>
      <w:r w:rsidRPr="001A7DB2">
        <w:rPr>
          <w:rFonts w:ascii="Times New Roman" w:hAnsi="Times New Roman"/>
          <w:sz w:val="28"/>
          <w:szCs w:val="28"/>
          <w:lang w:eastAsia="bg-BG"/>
        </w:rPr>
        <w:t xml:space="preserve">.10.2016 год. с нова т.4, към т.І 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hAnsi="Times New Roman"/>
          <w:sz w:val="28"/>
          <w:szCs w:val="28"/>
          <w:lang w:eastAsia="bg-BG"/>
        </w:rPr>
        <w:t xml:space="preserve">             т.4. ПИ № 000084 по КВС на землището на с. Скалак с площ- 12.504  дка, НТП-пасище, мера, категория на земята-десета в местността-„</w:t>
      </w:r>
      <w:proofErr w:type="spellStart"/>
      <w:r w:rsidRPr="001A7DB2">
        <w:rPr>
          <w:rFonts w:ascii="Times New Roman" w:hAnsi="Times New Roman"/>
          <w:sz w:val="28"/>
          <w:szCs w:val="28"/>
          <w:lang w:eastAsia="bg-BG"/>
        </w:rPr>
        <w:t>Узун</w:t>
      </w:r>
      <w:proofErr w:type="spellEnd"/>
      <w:r w:rsidRPr="001A7DB2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1A7DB2">
        <w:rPr>
          <w:rFonts w:ascii="Times New Roman" w:hAnsi="Times New Roman"/>
          <w:sz w:val="28"/>
          <w:szCs w:val="28"/>
          <w:lang w:eastAsia="bg-BG"/>
        </w:rPr>
        <w:t>тарла</w:t>
      </w:r>
      <w:proofErr w:type="spellEnd"/>
      <w:r w:rsidRPr="001A7DB2">
        <w:rPr>
          <w:rFonts w:ascii="Times New Roman" w:hAnsi="Times New Roman"/>
          <w:sz w:val="28"/>
          <w:szCs w:val="28"/>
          <w:lang w:eastAsia="bg-BG"/>
        </w:rPr>
        <w:t>“,АОС №5679.</w:t>
      </w:r>
    </w:p>
    <w:p w:rsidR="00382D0D" w:rsidRPr="00DC3584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21553" w:rsidRDefault="00382D0D" w:rsidP="00382D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82D0D" w:rsidRPr="002B1622" w:rsidRDefault="00382D0D" w:rsidP="00382D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34935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A31535" w:rsidRDefault="00382D0D" w:rsidP="00382D0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82D0D" w:rsidRPr="00A31535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82D0D" w:rsidRPr="00A31535" w:rsidRDefault="00382D0D" w:rsidP="00382D0D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382D0D" w:rsidRPr="00AF5316" w:rsidRDefault="00382D0D" w:rsidP="00382D0D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82D0D" w:rsidRPr="00AF5316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276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2D0D">
        <w:rPr>
          <w:rFonts w:ascii="Times New Roman" w:eastAsia="Times New Roman" w:hAnsi="Times New Roman"/>
          <w:sz w:val="28"/>
          <w:szCs w:val="28"/>
          <w:lang w:eastAsia="bg-BG"/>
        </w:rPr>
        <w:t>На  основание чл.21, ал.1, т.8 от ЗМСМА, във връзка с чл.37, ал.5 и ал.6, т.2 от ЗОС и чл.53, ал.2, т.2 от НРПУРОИ на ОбС Крумовград</w:t>
      </w:r>
    </w:p>
    <w:p w:rsidR="00382D0D" w:rsidRPr="002B1622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1A7DB2" w:rsidP="001A7D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b/>
          <w:sz w:val="28"/>
          <w:szCs w:val="28"/>
          <w:lang w:eastAsia="bg-BG"/>
        </w:rPr>
        <w:t>І.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 Учредява  безвъзмездно право на строеж на Местно мюсюлманско настоятелство с. Странджево за строителство на молитвен дом (Джамия) върху УПИ 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І-ти, в кв.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>12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 , целият с площ от 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>675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 кв.м. по ПУП на с. Странджево, актуван с АЧОС № 10726 /01.11. 2016 год.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A7DB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ІІ.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ВЪЗЛАГА</w:t>
      </w:r>
      <w:r w:rsidRPr="001A7DB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1A7DB2" w:rsidRPr="001A7DB2" w:rsidRDefault="001A7DB2" w:rsidP="001A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82D0D" w:rsidRPr="00610009" w:rsidRDefault="00382D0D" w:rsidP="00382D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82D0D" w:rsidRPr="00DC3584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21553" w:rsidRDefault="00382D0D" w:rsidP="00382D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82D0D" w:rsidRPr="002B1622" w:rsidRDefault="00382D0D" w:rsidP="00382D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34935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A31535" w:rsidRDefault="00382D0D" w:rsidP="00382D0D">
      <w:pPr>
        <w:pBdr>
          <w:bottom w:val="double" w:sz="6" w:space="1" w:color="auto"/>
        </w:pBdr>
        <w:spacing w:before="240" w:after="60" w:line="240" w:lineRule="auto"/>
        <w:jc w:val="center"/>
        <w:outlineLvl w:val="5"/>
        <w:rPr>
          <w:rFonts w:ascii="Arial" w:hAnsi="Arial" w:cs="Arial"/>
          <w:b/>
          <w:bCs/>
          <w:sz w:val="32"/>
          <w:lang w:val="ru-RU" w:eastAsia="bg-BG"/>
        </w:rPr>
      </w:pPr>
      <w:r w:rsidRPr="00A31535">
        <w:rPr>
          <w:rFonts w:ascii="Arial" w:hAnsi="Arial" w:cs="Arial"/>
          <w:b/>
          <w:bCs/>
          <w:sz w:val="32"/>
          <w:lang w:val="ru-RU" w:eastAsia="bg-BG"/>
        </w:rPr>
        <w:lastRenderedPageBreak/>
        <w:t xml:space="preserve">О Б  </w:t>
      </w:r>
      <w:proofErr w:type="gramStart"/>
      <w:r w:rsidRPr="00A31535">
        <w:rPr>
          <w:rFonts w:ascii="Arial" w:hAnsi="Arial" w:cs="Arial"/>
          <w:b/>
          <w:bCs/>
          <w:sz w:val="32"/>
          <w:lang w:val="ru-RU" w:eastAsia="bg-BG"/>
        </w:rPr>
        <w:t>Щ</w:t>
      </w:r>
      <w:proofErr w:type="gramEnd"/>
      <w:r w:rsidRPr="00A31535">
        <w:rPr>
          <w:rFonts w:ascii="Arial" w:hAnsi="Arial" w:cs="Arial"/>
          <w:b/>
          <w:bCs/>
          <w:sz w:val="32"/>
          <w:lang w:val="ru-RU" w:eastAsia="bg-BG"/>
        </w:rPr>
        <w:t xml:space="preserve">  И  Н  С  К  И        С  Ъ  В  Е  Т</w:t>
      </w:r>
    </w:p>
    <w:p w:rsidR="00382D0D" w:rsidRPr="00A31535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eastAsia="bg-BG"/>
        </w:rPr>
      </w:pPr>
      <w:r w:rsidRPr="00A31535">
        <w:rPr>
          <w:rFonts w:ascii="Arial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82D0D" w:rsidRPr="00A31535" w:rsidRDefault="00382D0D" w:rsidP="00382D0D">
      <w:pPr>
        <w:spacing w:after="0" w:line="240" w:lineRule="auto"/>
        <w:rPr>
          <w:rFonts w:ascii="Times New Roman" w:hAnsi="Times New Roman"/>
          <w:sz w:val="20"/>
          <w:szCs w:val="20"/>
          <w:lang w:val="ru-RU" w:eastAsia="bg-BG"/>
        </w:rPr>
      </w:pP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  <w:r>
        <w:rPr>
          <w:rFonts w:ascii="Times New Roman" w:hAnsi="Times New Roman"/>
          <w:sz w:val="20"/>
          <w:szCs w:val="20"/>
          <w:lang w:val="ru-RU" w:eastAsia="bg-BG"/>
        </w:rPr>
        <w:tab/>
      </w:r>
    </w:p>
    <w:p w:rsidR="00382D0D" w:rsidRPr="00AF5316" w:rsidRDefault="00382D0D" w:rsidP="00382D0D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Р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 xml:space="preserve"> Е Ш Е Н И </w:t>
      </w:r>
      <w:r w:rsidRPr="00AF5316">
        <w:rPr>
          <w:rFonts w:ascii="Arial" w:hAnsi="Arial" w:cs="Arial"/>
          <w:b/>
          <w:bCs/>
          <w:kern w:val="32"/>
          <w:sz w:val="28"/>
          <w:szCs w:val="28"/>
          <w:lang w:val="ru-RU" w:eastAsia="bg-BG"/>
        </w:rPr>
        <w:t>Е</w:t>
      </w:r>
    </w:p>
    <w:p w:rsidR="00382D0D" w:rsidRPr="00AF5316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277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AF5316">
        <w:rPr>
          <w:rFonts w:ascii="Times New Roman" w:hAnsi="Times New Roman"/>
          <w:b/>
          <w:sz w:val="28"/>
          <w:szCs w:val="28"/>
          <w:lang w:eastAsia="bg-BG"/>
        </w:rPr>
        <w:t xml:space="preserve">от протокол № </w:t>
      </w:r>
      <w:r>
        <w:rPr>
          <w:rFonts w:ascii="Times New Roman" w:hAnsi="Times New Roman"/>
          <w:b/>
          <w:sz w:val="28"/>
          <w:szCs w:val="28"/>
          <w:lang w:eastAsia="bg-BG"/>
        </w:rPr>
        <w:t>14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/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bg-BG"/>
        </w:rPr>
        <w:t>22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</w:t>
      </w:r>
      <w:r>
        <w:rPr>
          <w:rFonts w:ascii="Times New Roman" w:hAnsi="Times New Roman"/>
          <w:b/>
          <w:sz w:val="28"/>
          <w:szCs w:val="28"/>
          <w:lang w:val="ru-RU" w:eastAsia="bg-BG"/>
        </w:rPr>
        <w:t>1</w:t>
      </w:r>
      <w:r>
        <w:rPr>
          <w:rFonts w:ascii="Times New Roman" w:hAnsi="Times New Roman"/>
          <w:b/>
          <w:sz w:val="28"/>
          <w:szCs w:val="28"/>
          <w:lang w:eastAsia="bg-BG"/>
        </w:rPr>
        <w:t>1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>.201</w:t>
      </w:r>
      <w:r w:rsidRPr="00AF5316">
        <w:rPr>
          <w:rFonts w:ascii="Times New Roman" w:hAnsi="Times New Roman"/>
          <w:b/>
          <w:sz w:val="28"/>
          <w:szCs w:val="28"/>
          <w:lang w:eastAsia="bg-BG"/>
        </w:rPr>
        <w:t>6</w:t>
      </w:r>
      <w:r w:rsidRPr="00AF5316">
        <w:rPr>
          <w:rFonts w:ascii="Times New Roman" w:hAnsi="Times New Roman"/>
          <w:b/>
          <w:sz w:val="28"/>
          <w:szCs w:val="28"/>
          <w:lang w:val="ru-RU" w:eastAsia="bg-BG"/>
        </w:rPr>
        <w:t xml:space="preserve"> год. ОбС Крумовград</w:t>
      </w:r>
    </w:p>
    <w:p w:rsidR="00382D0D" w:rsidRDefault="00382D0D" w:rsidP="00382D0D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382D0D">
        <w:rPr>
          <w:rFonts w:ascii="Times New Roman" w:eastAsia="Times New Roman" w:hAnsi="Times New Roman"/>
          <w:sz w:val="28"/>
          <w:szCs w:val="28"/>
          <w:lang w:eastAsia="bg-BG"/>
        </w:rPr>
        <w:t>На  основание чл.21, ал. 1, т. 23 и чл. 21, ал. 2 от Закона за местното самоуправление и местната администрация</w:t>
      </w:r>
    </w:p>
    <w:p w:rsidR="00382D0D" w:rsidRPr="002B1622" w:rsidRDefault="00382D0D" w:rsidP="00382D0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BD6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val="ru-RU" w:eastAsia="bg-BG"/>
        </w:rPr>
        <w:t>ОБЩИНСКИ СЪВЕТ ГР</w:t>
      </w:r>
      <w:proofErr w:type="gramStart"/>
      <w:r>
        <w:rPr>
          <w:rFonts w:ascii="Times New Roman" w:hAnsi="Times New Roman"/>
          <w:b/>
          <w:sz w:val="24"/>
          <w:szCs w:val="24"/>
          <w:lang w:val="ru-RU" w:eastAsia="bg-BG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 w:eastAsia="bg-BG"/>
        </w:rPr>
        <w:t>РУМОВГРАД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AF5316">
        <w:rPr>
          <w:rFonts w:ascii="Arial" w:hAnsi="Arial" w:cs="Arial"/>
          <w:b/>
          <w:sz w:val="28"/>
          <w:szCs w:val="28"/>
          <w:lang w:val="en-US" w:eastAsia="bg-BG"/>
        </w:rPr>
        <w:t>Р  Е</w:t>
      </w:r>
      <w:proofErr w:type="gramEnd"/>
      <w:r w:rsidRPr="00AF5316">
        <w:rPr>
          <w:rFonts w:ascii="Arial" w:hAnsi="Arial" w:cs="Arial"/>
          <w:b/>
          <w:sz w:val="28"/>
          <w:szCs w:val="28"/>
          <w:lang w:val="en-US" w:eastAsia="bg-BG"/>
        </w:rPr>
        <w:t xml:space="preserve">  Ш  И  :</w:t>
      </w: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</w:p>
    <w:p w:rsidR="001A7DB2" w:rsidRPr="001A7DB2" w:rsidRDefault="001A7DB2" w:rsidP="001A7DB2">
      <w:pPr>
        <w:tabs>
          <w:tab w:val="left" w:pos="993"/>
        </w:tabs>
        <w:spacing w:line="240" w:lineRule="auto"/>
        <w:ind w:right="-96" w:firstLine="708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1. ДАВА СЪГЛАСИЕ Община Крумовград да кандидатства с проектно предложение по процедура за предоставяне на безвъзмездна финансова помощ 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BG05M9OP001-2.005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„Активно включване“ на Оперативна програма „Развитие на човешките ресурси“ 2014-2020 г.</w:t>
      </w:r>
    </w:p>
    <w:p w:rsidR="001A7DB2" w:rsidRPr="001A7DB2" w:rsidRDefault="001A7DB2" w:rsidP="001A7DB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2. ДАВА СЪГЛАСИЕ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да бъде създадена социална/ интегрирана услуга по Компонент 2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по процедура 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BG05M9OP001-2.005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„Активно включване“.</w:t>
      </w:r>
    </w:p>
    <w:p w:rsidR="001A7DB2" w:rsidRPr="001A7DB2" w:rsidRDefault="001A7DB2" w:rsidP="001A7DB2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3. ПРЕДОСТАВЯ за целите на проекта помещение</w:t>
      </w:r>
      <w:r w:rsidRPr="001A7DB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- </w:t>
      </w:r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собственост, </w:t>
      </w:r>
      <w:proofErr w:type="spellStart"/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>находяща</w:t>
      </w:r>
      <w:proofErr w:type="spellEnd"/>
      <w:r w:rsidRPr="001A7DB2">
        <w:rPr>
          <w:rFonts w:ascii="Times New Roman" w:eastAsia="Times New Roman" w:hAnsi="Times New Roman"/>
          <w:sz w:val="28"/>
          <w:szCs w:val="28"/>
          <w:lang w:eastAsia="bg-BG"/>
        </w:rPr>
        <w:t xml:space="preserve"> се на адрес: гр. Крумовград, ул. „Трети март“ № 3 със срок до одобряване на окончателния доклад по проекта.</w:t>
      </w:r>
    </w:p>
    <w:p w:rsidR="001A7DB2" w:rsidRPr="001A7DB2" w:rsidRDefault="001A7DB2" w:rsidP="001A7DB2">
      <w:pPr>
        <w:tabs>
          <w:tab w:val="left" w:pos="993"/>
        </w:tabs>
        <w:spacing w:after="120" w:line="240" w:lineRule="auto"/>
        <w:ind w:right="-1" w:firstLine="709"/>
        <w:jc w:val="both"/>
        <w:rPr>
          <w:rFonts w:ascii="Times New Roman" w:eastAsia="Times New Roman" w:hAnsi="Times New Roman"/>
          <w:position w:val="6"/>
          <w:sz w:val="28"/>
          <w:szCs w:val="28"/>
          <w:lang w:eastAsia="en-GB"/>
        </w:rPr>
      </w:pPr>
      <w:r w:rsidRPr="001A7DB2">
        <w:rPr>
          <w:rFonts w:ascii="Times New Roman" w:eastAsia="Times New Roman" w:hAnsi="Times New Roman"/>
          <w:position w:val="6"/>
          <w:sz w:val="28"/>
          <w:szCs w:val="28"/>
          <w:lang w:val="en-US" w:eastAsia="en-GB"/>
        </w:rPr>
        <w:t>4</w:t>
      </w:r>
      <w:r w:rsidRPr="001A7DB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. ВЪЗЛАГА</w:t>
      </w:r>
      <w:r w:rsidRPr="001A7DB2">
        <w:rPr>
          <w:rFonts w:ascii="Times New Roman" w:eastAsia="Times New Roman" w:hAnsi="Times New Roman"/>
          <w:b/>
          <w:position w:val="6"/>
          <w:sz w:val="28"/>
          <w:szCs w:val="28"/>
          <w:lang w:eastAsia="en-GB"/>
        </w:rPr>
        <w:t xml:space="preserve"> </w:t>
      </w:r>
      <w:r w:rsidRPr="001A7DB2">
        <w:rPr>
          <w:rFonts w:ascii="Times New Roman" w:eastAsia="Times New Roman" w:hAnsi="Times New Roman"/>
          <w:position w:val="6"/>
          <w:sz w:val="28"/>
          <w:szCs w:val="28"/>
          <w:lang w:eastAsia="en-GB"/>
        </w:rPr>
        <w:t>на кмета на Община Крумовград да предприеме всички необходими мерки във връзка с изпълнението на настоящото решение.</w:t>
      </w:r>
    </w:p>
    <w:p w:rsidR="00382D0D" w:rsidRPr="00DC3584" w:rsidRDefault="00382D0D" w:rsidP="00382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21553" w:rsidRDefault="00382D0D" w:rsidP="00382D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82D0D" w:rsidRPr="002B1622" w:rsidRDefault="00382D0D" w:rsidP="00382D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При гласували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 xml:space="preserve"> общи</w:t>
      </w:r>
      <w:r>
        <w:rPr>
          <w:rFonts w:ascii="Times New Roman" w:hAnsi="Times New Roman"/>
          <w:b/>
          <w:sz w:val="28"/>
          <w:szCs w:val="28"/>
          <w:lang w:eastAsia="bg-BG"/>
        </w:rPr>
        <w:t>нски съветници, от които за – 25</w:t>
      </w:r>
      <w:r w:rsidRPr="00C35205">
        <w:rPr>
          <w:rFonts w:ascii="Times New Roman" w:hAnsi="Times New Roman"/>
          <w:b/>
          <w:sz w:val="28"/>
          <w:szCs w:val="28"/>
          <w:lang w:eastAsia="bg-BG"/>
        </w:rPr>
        <w:t>, пр</w:t>
      </w:r>
      <w:r>
        <w:rPr>
          <w:rFonts w:ascii="Times New Roman" w:hAnsi="Times New Roman"/>
          <w:b/>
          <w:sz w:val="28"/>
          <w:szCs w:val="28"/>
          <w:lang w:eastAsia="bg-BG"/>
        </w:rPr>
        <w:t>отив – няма, въздържали се – няма.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</w:p>
    <w:p w:rsidR="00382D0D" w:rsidRPr="00134935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ПРЕДСЕДАТЕЛ НА ОбС:.............................</w:t>
      </w:r>
    </w:p>
    <w:p w:rsidR="00382D0D" w:rsidRDefault="00382D0D" w:rsidP="00382D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bg-BG"/>
        </w:rPr>
      </w:pPr>
      <w:r w:rsidRPr="00134935">
        <w:rPr>
          <w:rFonts w:ascii="Times New Roman" w:hAnsi="Times New Roman"/>
          <w:b/>
          <w:sz w:val="28"/>
          <w:szCs w:val="28"/>
          <w:lang w:eastAsia="bg-BG"/>
        </w:rPr>
        <w:t>/МЕТИН БАЙРАМАЛИ/</w:t>
      </w:r>
    </w:p>
    <w:p w:rsidR="00382D0D" w:rsidRDefault="00382D0D" w:rsidP="00582419">
      <w:pPr>
        <w:spacing w:after="0" w:line="240" w:lineRule="auto"/>
        <w:rPr>
          <w:rFonts w:ascii="Times New Roman" w:hAnsi="Times New Roman"/>
          <w:b/>
          <w:sz w:val="28"/>
          <w:szCs w:val="28"/>
          <w:lang w:eastAsia="bg-BG"/>
        </w:rPr>
      </w:pPr>
    </w:p>
    <w:sectPr w:rsidR="00382D0D" w:rsidSect="00B42286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44" w:rsidRDefault="00715244" w:rsidP="008C6308">
      <w:pPr>
        <w:spacing w:after="0" w:line="240" w:lineRule="auto"/>
      </w:pPr>
      <w:r>
        <w:separator/>
      </w:r>
    </w:p>
  </w:endnote>
  <w:endnote w:type="continuationSeparator" w:id="0">
    <w:p w:rsidR="00715244" w:rsidRDefault="00715244" w:rsidP="008C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44" w:rsidRDefault="00715244" w:rsidP="008C6308">
      <w:pPr>
        <w:spacing w:after="0" w:line="240" w:lineRule="auto"/>
      </w:pPr>
      <w:r>
        <w:separator/>
      </w:r>
    </w:p>
  </w:footnote>
  <w:footnote w:type="continuationSeparator" w:id="0">
    <w:p w:rsidR="00715244" w:rsidRDefault="00715244" w:rsidP="008C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DD7"/>
    <w:multiLevelType w:val="hybridMultilevel"/>
    <w:tmpl w:val="52808346"/>
    <w:lvl w:ilvl="0" w:tplc="7BA6FFAC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C0898"/>
    <w:multiLevelType w:val="singleLevel"/>
    <w:tmpl w:val="AAE6AE0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13CC38E9"/>
    <w:multiLevelType w:val="hybridMultilevel"/>
    <w:tmpl w:val="F19441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812"/>
    <w:multiLevelType w:val="hybridMultilevel"/>
    <w:tmpl w:val="A47A4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00F"/>
    <w:multiLevelType w:val="multilevel"/>
    <w:tmpl w:val="1E42136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2BAC29C9"/>
    <w:multiLevelType w:val="singleLevel"/>
    <w:tmpl w:val="970AE54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2475"/>
    <w:multiLevelType w:val="hybridMultilevel"/>
    <w:tmpl w:val="60169276"/>
    <w:lvl w:ilvl="0" w:tplc="39D63A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41689"/>
    <w:multiLevelType w:val="hybridMultilevel"/>
    <w:tmpl w:val="2F564B7E"/>
    <w:lvl w:ilvl="0" w:tplc="7BA6FFAC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F7AC4"/>
    <w:multiLevelType w:val="singleLevel"/>
    <w:tmpl w:val="6D1E980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41569BC"/>
    <w:multiLevelType w:val="hybridMultilevel"/>
    <w:tmpl w:val="225C9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5145"/>
    <w:multiLevelType w:val="hybridMultilevel"/>
    <w:tmpl w:val="F82AFE86"/>
    <w:lvl w:ilvl="0" w:tplc="E9CE3C2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535"/>
    <w:rsid w:val="00000867"/>
    <w:rsid w:val="00011416"/>
    <w:rsid w:val="00013DE5"/>
    <w:rsid w:val="0003285E"/>
    <w:rsid w:val="00034E12"/>
    <w:rsid w:val="00037B41"/>
    <w:rsid w:val="000512FE"/>
    <w:rsid w:val="00057421"/>
    <w:rsid w:val="000649D5"/>
    <w:rsid w:val="00066B8B"/>
    <w:rsid w:val="00072D1E"/>
    <w:rsid w:val="00081C67"/>
    <w:rsid w:val="000838A6"/>
    <w:rsid w:val="00093C84"/>
    <w:rsid w:val="000962A4"/>
    <w:rsid w:val="000B37CB"/>
    <w:rsid w:val="000C3254"/>
    <w:rsid w:val="000C5C89"/>
    <w:rsid w:val="000D5C12"/>
    <w:rsid w:val="000F5AD9"/>
    <w:rsid w:val="001131F3"/>
    <w:rsid w:val="0011746B"/>
    <w:rsid w:val="00121553"/>
    <w:rsid w:val="00134935"/>
    <w:rsid w:val="00134D13"/>
    <w:rsid w:val="00153DC0"/>
    <w:rsid w:val="00155E21"/>
    <w:rsid w:val="00156DE7"/>
    <w:rsid w:val="00157599"/>
    <w:rsid w:val="0017374F"/>
    <w:rsid w:val="0017439F"/>
    <w:rsid w:val="001836A1"/>
    <w:rsid w:val="00197824"/>
    <w:rsid w:val="001A7DB2"/>
    <w:rsid w:val="001C3BB9"/>
    <w:rsid w:val="001C433B"/>
    <w:rsid w:val="001C6EAD"/>
    <w:rsid w:val="001D0C8F"/>
    <w:rsid w:val="001D155C"/>
    <w:rsid w:val="001E1698"/>
    <w:rsid w:val="001E4ED2"/>
    <w:rsid w:val="001E5BA4"/>
    <w:rsid w:val="001E691A"/>
    <w:rsid w:val="001E7740"/>
    <w:rsid w:val="001F248A"/>
    <w:rsid w:val="002042B4"/>
    <w:rsid w:val="002067DE"/>
    <w:rsid w:val="0020716E"/>
    <w:rsid w:val="00210F12"/>
    <w:rsid w:val="002175D1"/>
    <w:rsid w:val="00221E58"/>
    <w:rsid w:val="002260B5"/>
    <w:rsid w:val="00250D0E"/>
    <w:rsid w:val="00262117"/>
    <w:rsid w:val="00266207"/>
    <w:rsid w:val="002664E6"/>
    <w:rsid w:val="00276282"/>
    <w:rsid w:val="00277E1F"/>
    <w:rsid w:val="00291346"/>
    <w:rsid w:val="00291EF7"/>
    <w:rsid w:val="002939BB"/>
    <w:rsid w:val="002A166C"/>
    <w:rsid w:val="002B1622"/>
    <w:rsid w:val="002B210D"/>
    <w:rsid w:val="002B768D"/>
    <w:rsid w:val="002C0170"/>
    <w:rsid w:val="002C0D2E"/>
    <w:rsid w:val="002D4E81"/>
    <w:rsid w:val="002E182B"/>
    <w:rsid w:val="002E4FC6"/>
    <w:rsid w:val="002F2453"/>
    <w:rsid w:val="002F4F48"/>
    <w:rsid w:val="002F7356"/>
    <w:rsid w:val="00306476"/>
    <w:rsid w:val="00310A27"/>
    <w:rsid w:val="00322E48"/>
    <w:rsid w:val="00324A57"/>
    <w:rsid w:val="0032654E"/>
    <w:rsid w:val="00364857"/>
    <w:rsid w:val="00375EC9"/>
    <w:rsid w:val="00382D0D"/>
    <w:rsid w:val="003A050B"/>
    <w:rsid w:val="003A0C3F"/>
    <w:rsid w:val="003C11A4"/>
    <w:rsid w:val="003E0295"/>
    <w:rsid w:val="003E528F"/>
    <w:rsid w:val="003F6266"/>
    <w:rsid w:val="0040021F"/>
    <w:rsid w:val="00400351"/>
    <w:rsid w:val="0040193D"/>
    <w:rsid w:val="00423477"/>
    <w:rsid w:val="00431195"/>
    <w:rsid w:val="004314C1"/>
    <w:rsid w:val="00441B0A"/>
    <w:rsid w:val="0044399F"/>
    <w:rsid w:val="004513C1"/>
    <w:rsid w:val="00472529"/>
    <w:rsid w:val="00491179"/>
    <w:rsid w:val="00497A09"/>
    <w:rsid w:val="004B0967"/>
    <w:rsid w:val="004B3390"/>
    <w:rsid w:val="004D504F"/>
    <w:rsid w:val="004E372F"/>
    <w:rsid w:val="004E60AB"/>
    <w:rsid w:val="004E7FBA"/>
    <w:rsid w:val="004F0241"/>
    <w:rsid w:val="00504623"/>
    <w:rsid w:val="00510133"/>
    <w:rsid w:val="00512DA1"/>
    <w:rsid w:val="00514F70"/>
    <w:rsid w:val="00516E1B"/>
    <w:rsid w:val="0052204E"/>
    <w:rsid w:val="00522308"/>
    <w:rsid w:val="00523F9D"/>
    <w:rsid w:val="005270E5"/>
    <w:rsid w:val="00531FCC"/>
    <w:rsid w:val="00533749"/>
    <w:rsid w:val="005370CE"/>
    <w:rsid w:val="00542FD8"/>
    <w:rsid w:val="00546BB2"/>
    <w:rsid w:val="00550967"/>
    <w:rsid w:val="0056586E"/>
    <w:rsid w:val="00582419"/>
    <w:rsid w:val="00587CAB"/>
    <w:rsid w:val="005921DA"/>
    <w:rsid w:val="005A0CCD"/>
    <w:rsid w:val="005A34D9"/>
    <w:rsid w:val="005A674D"/>
    <w:rsid w:val="005B650A"/>
    <w:rsid w:val="005C1F70"/>
    <w:rsid w:val="005D28C2"/>
    <w:rsid w:val="005E3612"/>
    <w:rsid w:val="005E3ABE"/>
    <w:rsid w:val="005E45C5"/>
    <w:rsid w:val="005E72DA"/>
    <w:rsid w:val="005F08FB"/>
    <w:rsid w:val="00602EB2"/>
    <w:rsid w:val="00610009"/>
    <w:rsid w:val="006149BC"/>
    <w:rsid w:val="00615441"/>
    <w:rsid w:val="006164AE"/>
    <w:rsid w:val="006501EF"/>
    <w:rsid w:val="00651730"/>
    <w:rsid w:val="00662701"/>
    <w:rsid w:val="00667C69"/>
    <w:rsid w:val="00685346"/>
    <w:rsid w:val="00695EDA"/>
    <w:rsid w:val="006B1F4D"/>
    <w:rsid w:val="006B42C1"/>
    <w:rsid w:val="006C4A96"/>
    <w:rsid w:val="006D1D39"/>
    <w:rsid w:val="006D254D"/>
    <w:rsid w:val="006D353D"/>
    <w:rsid w:val="006D49CA"/>
    <w:rsid w:val="0070208A"/>
    <w:rsid w:val="00702DD4"/>
    <w:rsid w:val="00715244"/>
    <w:rsid w:val="00716281"/>
    <w:rsid w:val="00724109"/>
    <w:rsid w:val="00726C7B"/>
    <w:rsid w:val="007514BA"/>
    <w:rsid w:val="00752A34"/>
    <w:rsid w:val="00777A2A"/>
    <w:rsid w:val="00783D9A"/>
    <w:rsid w:val="0078597E"/>
    <w:rsid w:val="00792568"/>
    <w:rsid w:val="00795E8F"/>
    <w:rsid w:val="007965B1"/>
    <w:rsid w:val="007A0F31"/>
    <w:rsid w:val="007A5D7F"/>
    <w:rsid w:val="007A6877"/>
    <w:rsid w:val="007C039E"/>
    <w:rsid w:val="007C17C9"/>
    <w:rsid w:val="007C2DA9"/>
    <w:rsid w:val="007C394E"/>
    <w:rsid w:val="007D4BFD"/>
    <w:rsid w:val="007E2DAE"/>
    <w:rsid w:val="007E686F"/>
    <w:rsid w:val="007F49E0"/>
    <w:rsid w:val="00805DF7"/>
    <w:rsid w:val="00815E85"/>
    <w:rsid w:val="008252EA"/>
    <w:rsid w:val="008339A4"/>
    <w:rsid w:val="00834A27"/>
    <w:rsid w:val="008371C2"/>
    <w:rsid w:val="00845667"/>
    <w:rsid w:val="00847A77"/>
    <w:rsid w:val="00856764"/>
    <w:rsid w:val="00860821"/>
    <w:rsid w:val="0086569F"/>
    <w:rsid w:val="00867834"/>
    <w:rsid w:val="0087262D"/>
    <w:rsid w:val="00875C93"/>
    <w:rsid w:val="00882B20"/>
    <w:rsid w:val="00884FA3"/>
    <w:rsid w:val="00885976"/>
    <w:rsid w:val="00886760"/>
    <w:rsid w:val="008A5B4D"/>
    <w:rsid w:val="008C262E"/>
    <w:rsid w:val="008C4E09"/>
    <w:rsid w:val="008C6308"/>
    <w:rsid w:val="008D2E01"/>
    <w:rsid w:val="008E3AF2"/>
    <w:rsid w:val="008F35A4"/>
    <w:rsid w:val="00910212"/>
    <w:rsid w:val="00923053"/>
    <w:rsid w:val="00926460"/>
    <w:rsid w:val="009559A3"/>
    <w:rsid w:val="00976E07"/>
    <w:rsid w:val="009775C6"/>
    <w:rsid w:val="00984ACB"/>
    <w:rsid w:val="009924DB"/>
    <w:rsid w:val="009A259B"/>
    <w:rsid w:val="009A2BF5"/>
    <w:rsid w:val="009B3745"/>
    <w:rsid w:val="009C749F"/>
    <w:rsid w:val="009D5E46"/>
    <w:rsid w:val="009D6395"/>
    <w:rsid w:val="009E3C9B"/>
    <w:rsid w:val="009E7E92"/>
    <w:rsid w:val="009F03C5"/>
    <w:rsid w:val="00A00FF1"/>
    <w:rsid w:val="00A01543"/>
    <w:rsid w:val="00A056B6"/>
    <w:rsid w:val="00A0658B"/>
    <w:rsid w:val="00A12B65"/>
    <w:rsid w:val="00A31535"/>
    <w:rsid w:val="00A31D75"/>
    <w:rsid w:val="00A31E02"/>
    <w:rsid w:val="00A35BB0"/>
    <w:rsid w:val="00A46EF2"/>
    <w:rsid w:val="00A515A7"/>
    <w:rsid w:val="00A63671"/>
    <w:rsid w:val="00A64B66"/>
    <w:rsid w:val="00A81D0B"/>
    <w:rsid w:val="00A9226C"/>
    <w:rsid w:val="00AA7C5A"/>
    <w:rsid w:val="00AB3FFF"/>
    <w:rsid w:val="00AC1801"/>
    <w:rsid w:val="00AD1FE6"/>
    <w:rsid w:val="00AD354B"/>
    <w:rsid w:val="00AD77DE"/>
    <w:rsid w:val="00AD7939"/>
    <w:rsid w:val="00AE539E"/>
    <w:rsid w:val="00AF14AE"/>
    <w:rsid w:val="00AF247B"/>
    <w:rsid w:val="00AF2691"/>
    <w:rsid w:val="00AF3796"/>
    <w:rsid w:val="00AF5316"/>
    <w:rsid w:val="00B02403"/>
    <w:rsid w:val="00B02B19"/>
    <w:rsid w:val="00B07BAC"/>
    <w:rsid w:val="00B24074"/>
    <w:rsid w:val="00B26332"/>
    <w:rsid w:val="00B37EEF"/>
    <w:rsid w:val="00B42286"/>
    <w:rsid w:val="00B63FE6"/>
    <w:rsid w:val="00B70B09"/>
    <w:rsid w:val="00B826AF"/>
    <w:rsid w:val="00B82F3C"/>
    <w:rsid w:val="00B83C28"/>
    <w:rsid w:val="00B85690"/>
    <w:rsid w:val="00B92A95"/>
    <w:rsid w:val="00BA4399"/>
    <w:rsid w:val="00BA6B5A"/>
    <w:rsid w:val="00BA78C5"/>
    <w:rsid w:val="00BB2677"/>
    <w:rsid w:val="00BB552B"/>
    <w:rsid w:val="00BB5606"/>
    <w:rsid w:val="00BC1044"/>
    <w:rsid w:val="00BC39F4"/>
    <w:rsid w:val="00BD463A"/>
    <w:rsid w:val="00BD6574"/>
    <w:rsid w:val="00BF0464"/>
    <w:rsid w:val="00BF23E6"/>
    <w:rsid w:val="00BF3312"/>
    <w:rsid w:val="00C00734"/>
    <w:rsid w:val="00C0188A"/>
    <w:rsid w:val="00C03705"/>
    <w:rsid w:val="00C1255B"/>
    <w:rsid w:val="00C1646E"/>
    <w:rsid w:val="00C25E96"/>
    <w:rsid w:val="00C2785F"/>
    <w:rsid w:val="00C306B2"/>
    <w:rsid w:val="00C34950"/>
    <w:rsid w:val="00C35205"/>
    <w:rsid w:val="00C405BF"/>
    <w:rsid w:val="00C42270"/>
    <w:rsid w:val="00C51343"/>
    <w:rsid w:val="00C5295F"/>
    <w:rsid w:val="00C610FE"/>
    <w:rsid w:val="00C63611"/>
    <w:rsid w:val="00C64C53"/>
    <w:rsid w:val="00C652AC"/>
    <w:rsid w:val="00C7010A"/>
    <w:rsid w:val="00C84560"/>
    <w:rsid w:val="00C85E13"/>
    <w:rsid w:val="00C9132C"/>
    <w:rsid w:val="00CA39AA"/>
    <w:rsid w:val="00CA4618"/>
    <w:rsid w:val="00CB5340"/>
    <w:rsid w:val="00CC0A23"/>
    <w:rsid w:val="00CC5DA4"/>
    <w:rsid w:val="00CC6B25"/>
    <w:rsid w:val="00CC6D9E"/>
    <w:rsid w:val="00CE6850"/>
    <w:rsid w:val="00CE68C1"/>
    <w:rsid w:val="00CF0606"/>
    <w:rsid w:val="00D01A75"/>
    <w:rsid w:val="00D0396F"/>
    <w:rsid w:val="00D14170"/>
    <w:rsid w:val="00D16742"/>
    <w:rsid w:val="00D25C48"/>
    <w:rsid w:val="00D35EE5"/>
    <w:rsid w:val="00D457F5"/>
    <w:rsid w:val="00D46EFF"/>
    <w:rsid w:val="00D47776"/>
    <w:rsid w:val="00D51F4C"/>
    <w:rsid w:val="00D55CF4"/>
    <w:rsid w:val="00D61EFD"/>
    <w:rsid w:val="00D65A34"/>
    <w:rsid w:val="00D65F34"/>
    <w:rsid w:val="00D66016"/>
    <w:rsid w:val="00D66D7D"/>
    <w:rsid w:val="00D83221"/>
    <w:rsid w:val="00D84FF3"/>
    <w:rsid w:val="00DA0724"/>
    <w:rsid w:val="00DB0AD6"/>
    <w:rsid w:val="00DB54CB"/>
    <w:rsid w:val="00DB58DA"/>
    <w:rsid w:val="00DC0C29"/>
    <w:rsid w:val="00DC3584"/>
    <w:rsid w:val="00DC5CA5"/>
    <w:rsid w:val="00DE178D"/>
    <w:rsid w:val="00E02A6D"/>
    <w:rsid w:val="00E26132"/>
    <w:rsid w:val="00E3379A"/>
    <w:rsid w:val="00E53EFE"/>
    <w:rsid w:val="00E635FE"/>
    <w:rsid w:val="00E74DF7"/>
    <w:rsid w:val="00E8372A"/>
    <w:rsid w:val="00E84BF3"/>
    <w:rsid w:val="00E92A15"/>
    <w:rsid w:val="00E93078"/>
    <w:rsid w:val="00EA1A80"/>
    <w:rsid w:val="00EA775F"/>
    <w:rsid w:val="00EB1F08"/>
    <w:rsid w:val="00EB3424"/>
    <w:rsid w:val="00EC7E51"/>
    <w:rsid w:val="00ED332D"/>
    <w:rsid w:val="00ED596F"/>
    <w:rsid w:val="00EE4108"/>
    <w:rsid w:val="00EF2A3F"/>
    <w:rsid w:val="00F00E83"/>
    <w:rsid w:val="00F06840"/>
    <w:rsid w:val="00F13D89"/>
    <w:rsid w:val="00F315F7"/>
    <w:rsid w:val="00F31CE4"/>
    <w:rsid w:val="00F32B9C"/>
    <w:rsid w:val="00F42EAC"/>
    <w:rsid w:val="00F53E36"/>
    <w:rsid w:val="00F761AF"/>
    <w:rsid w:val="00F84F68"/>
    <w:rsid w:val="00FA4936"/>
    <w:rsid w:val="00FB2AD9"/>
    <w:rsid w:val="00FC1B0A"/>
    <w:rsid w:val="00FC5E54"/>
    <w:rsid w:val="00FC7F9D"/>
    <w:rsid w:val="00FD2494"/>
    <w:rsid w:val="00FD6BCE"/>
    <w:rsid w:val="00FD7357"/>
    <w:rsid w:val="00FD7926"/>
    <w:rsid w:val="00FE01CE"/>
    <w:rsid w:val="00FE3FB5"/>
    <w:rsid w:val="00FE4907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2230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155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522308"/>
    <w:rPr>
      <w:rFonts w:ascii="Cambria" w:eastAsia="Times New Roman" w:hAnsi="Cambria" w:cs="Times New Roman"/>
      <w:b/>
      <w:bCs/>
      <w:color w:val="4F81BD"/>
      <w:sz w:val="26"/>
      <w:szCs w:val="26"/>
      <w:lang w:val="bg-BG" w:eastAsia="bg-BG" w:bidi="ar-SA"/>
    </w:rPr>
  </w:style>
  <w:style w:type="paragraph" w:styleId="a3">
    <w:name w:val="Normal (Web)"/>
    <w:aliases w:val="Normal (Web) Char"/>
    <w:basedOn w:val="a"/>
    <w:uiPriority w:val="99"/>
    <w:rsid w:val="00B02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">
    <w:name w:val="Char Char"/>
    <w:basedOn w:val="a"/>
    <w:uiPriority w:val="99"/>
    <w:rsid w:val="00AF531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99"/>
    <w:qFormat/>
    <w:rsid w:val="006B42C1"/>
    <w:pPr>
      <w:ind w:left="720"/>
      <w:contextualSpacing/>
    </w:pPr>
  </w:style>
  <w:style w:type="paragraph" w:styleId="a5">
    <w:name w:val="header"/>
    <w:basedOn w:val="a"/>
    <w:link w:val="a6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locked/>
    <w:rsid w:val="008C6308"/>
    <w:rPr>
      <w:rFonts w:cs="Times New Roman"/>
    </w:rPr>
  </w:style>
  <w:style w:type="paragraph" w:styleId="a7">
    <w:name w:val="footer"/>
    <w:basedOn w:val="a"/>
    <w:link w:val="a8"/>
    <w:uiPriority w:val="99"/>
    <w:rsid w:val="008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locked/>
    <w:rsid w:val="008C6308"/>
    <w:rPr>
      <w:rFonts w:cs="Times New Roman"/>
    </w:rPr>
  </w:style>
  <w:style w:type="paragraph" w:styleId="a9">
    <w:name w:val="Body Text"/>
    <w:basedOn w:val="a"/>
    <w:link w:val="aa"/>
    <w:uiPriority w:val="99"/>
    <w:rsid w:val="00533749"/>
    <w:pPr>
      <w:spacing w:after="120"/>
    </w:pPr>
  </w:style>
  <w:style w:type="character" w:customStyle="1" w:styleId="aa">
    <w:name w:val="Основен текст Знак"/>
    <w:link w:val="a9"/>
    <w:uiPriority w:val="99"/>
    <w:locked/>
    <w:rsid w:val="0053374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C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BC39F4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DC3584"/>
    <w:rPr>
      <w:sz w:val="22"/>
      <w:szCs w:val="22"/>
      <w:lang w:eastAsia="en-US"/>
    </w:rPr>
  </w:style>
  <w:style w:type="paragraph" w:customStyle="1" w:styleId="21">
    <w:name w:val="Основен текст 21"/>
    <w:basedOn w:val="a"/>
    <w:uiPriority w:val="99"/>
    <w:rsid w:val="00DC35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e">
    <w:name w:val="Plain Text"/>
    <w:basedOn w:val="a"/>
    <w:link w:val="af"/>
    <w:uiPriority w:val="99"/>
    <w:rsid w:val="005509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Обикновен текст Знак"/>
    <w:link w:val="ae"/>
    <w:uiPriority w:val="99"/>
    <w:locked/>
    <w:rsid w:val="00550967"/>
    <w:rPr>
      <w:rFonts w:ascii="Consolas" w:hAnsi="Consolas" w:cs="Consolas"/>
      <w:sz w:val="21"/>
      <w:szCs w:val="21"/>
    </w:rPr>
  </w:style>
  <w:style w:type="paragraph" w:styleId="af0">
    <w:name w:val="Block Text"/>
    <w:basedOn w:val="a"/>
    <w:uiPriority w:val="99"/>
    <w:rsid w:val="004B3390"/>
    <w:pPr>
      <w:spacing w:after="0" w:line="240" w:lineRule="auto"/>
      <w:ind w:left="-90" w:right="-180"/>
    </w:pPr>
    <w:rPr>
      <w:rFonts w:ascii="Times New Roman" w:eastAsia="Times New Roman" w:hAnsi="Times New Roman"/>
      <w:sz w:val="28"/>
      <w:szCs w:val="20"/>
      <w:lang w:eastAsia="bg-BG"/>
    </w:rPr>
  </w:style>
  <w:style w:type="paragraph" w:styleId="22">
    <w:name w:val="Body Text Indent 2"/>
    <w:basedOn w:val="a"/>
    <w:link w:val="23"/>
    <w:uiPriority w:val="99"/>
    <w:rsid w:val="004B33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23">
    <w:name w:val="Основен текст с отстъп 2 Знак"/>
    <w:link w:val="22"/>
    <w:uiPriority w:val="99"/>
    <w:locked/>
    <w:rsid w:val="004B3390"/>
    <w:rPr>
      <w:rFonts w:eastAsia="Times New Roman" w:cs="Times New Roman"/>
      <w:sz w:val="24"/>
      <w:szCs w:val="24"/>
      <w:lang w:val="bg-BG" w:eastAsia="bg-BG" w:bidi="ar-SA"/>
    </w:rPr>
  </w:style>
  <w:style w:type="paragraph" w:styleId="24">
    <w:name w:val="Body Text 2"/>
    <w:basedOn w:val="a"/>
    <w:link w:val="25"/>
    <w:uiPriority w:val="99"/>
    <w:semiHidden/>
    <w:unhideWhenUsed/>
    <w:rsid w:val="00667C69"/>
    <w:pPr>
      <w:spacing w:after="120" w:line="480" w:lineRule="auto"/>
    </w:pPr>
  </w:style>
  <w:style w:type="character" w:customStyle="1" w:styleId="25">
    <w:name w:val="Основен текст 2 Знак"/>
    <w:link w:val="24"/>
    <w:uiPriority w:val="99"/>
    <w:semiHidden/>
    <w:rsid w:val="00667C69"/>
    <w:rPr>
      <w:sz w:val="22"/>
      <w:szCs w:val="22"/>
      <w:lang w:eastAsia="en-US"/>
    </w:rPr>
  </w:style>
  <w:style w:type="character" w:customStyle="1" w:styleId="40">
    <w:name w:val="Заглавие 4 Знак"/>
    <w:link w:val="4"/>
    <w:semiHidden/>
    <w:rsid w:val="0012155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17">
    <w:name w:val="Style17"/>
    <w:basedOn w:val="a"/>
    <w:uiPriority w:val="99"/>
    <w:rsid w:val="00783D9A"/>
    <w:pPr>
      <w:widowControl w:val="0"/>
      <w:autoSpaceDE w:val="0"/>
      <w:autoSpaceDN w:val="0"/>
      <w:adjustRightInd w:val="0"/>
      <w:spacing w:after="0" w:line="326" w:lineRule="exact"/>
      <w:ind w:firstLine="65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2">
    <w:name w:val="Style52"/>
    <w:basedOn w:val="a"/>
    <w:uiPriority w:val="99"/>
    <w:rsid w:val="00ED332D"/>
    <w:pPr>
      <w:widowControl w:val="0"/>
      <w:autoSpaceDE w:val="0"/>
      <w:autoSpaceDN w:val="0"/>
      <w:adjustRightInd w:val="0"/>
      <w:spacing w:after="0" w:line="27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AF14AE"/>
    <w:pPr>
      <w:widowControl w:val="0"/>
      <w:autoSpaceDE w:val="0"/>
      <w:autoSpaceDN w:val="0"/>
      <w:adjustRightInd w:val="0"/>
      <w:spacing w:after="0" w:line="327" w:lineRule="exact"/>
      <w:ind w:firstLine="706"/>
      <w:jc w:val="both"/>
    </w:pPr>
    <w:rPr>
      <w:rFonts w:ascii="Arial Narrow" w:eastAsia="Times New Roman" w:hAnsi="Arial Narrow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E79-8417-4220-8343-DC16F79C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33</Pages>
  <Words>7374</Words>
  <Characters>42034</Characters>
  <Application>Microsoft Office Word</Application>
  <DocSecurity>0</DocSecurity>
  <Lines>350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Katq</dc:creator>
  <cp:keywords/>
  <dc:description/>
  <cp:lastModifiedBy> МДААР</cp:lastModifiedBy>
  <cp:revision>252</cp:revision>
  <cp:lastPrinted>2016-11-29T08:11:00Z</cp:lastPrinted>
  <dcterms:created xsi:type="dcterms:W3CDTF">2016-02-29T07:16:00Z</dcterms:created>
  <dcterms:modified xsi:type="dcterms:W3CDTF">2016-11-29T08:11:00Z</dcterms:modified>
</cp:coreProperties>
</file>